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B9E" w:rsidRPr="00002AC9" w:rsidRDefault="00953B9E" w:rsidP="00A35AAB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Министерство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образования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науки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Украины</w:t>
      </w:r>
    </w:p>
    <w:p w:rsidR="00953B9E" w:rsidRPr="00002AC9" w:rsidRDefault="00953B9E" w:rsidP="00A35AAB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ДонГТУ</w:t>
      </w:r>
    </w:p>
    <w:p w:rsidR="00953B9E" w:rsidRPr="00002AC9" w:rsidRDefault="00953B9E" w:rsidP="00A35AAB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953B9E" w:rsidRPr="00002AC9" w:rsidRDefault="00953B9E" w:rsidP="00A35AAB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953B9E" w:rsidRPr="00002AC9" w:rsidRDefault="00953B9E" w:rsidP="00A35AAB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953B9E" w:rsidRPr="00002AC9" w:rsidRDefault="00953B9E" w:rsidP="00A35AAB">
      <w:pPr>
        <w:spacing w:line="360" w:lineRule="auto"/>
        <w:ind w:firstLine="709"/>
        <w:jc w:val="center"/>
        <w:rPr>
          <w:b/>
          <w:color w:val="000000"/>
          <w:sz w:val="28"/>
          <w:szCs w:val="72"/>
        </w:rPr>
      </w:pPr>
    </w:p>
    <w:p w:rsidR="00A35AAB" w:rsidRPr="00002AC9" w:rsidRDefault="00A35AAB" w:rsidP="00A35AAB">
      <w:pPr>
        <w:spacing w:line="360" w:lineRule="auto"/>
        <w:ind w:firstLine="709"/>
        <w:jc w:val="center"/>
        <w:rPr>
          <w:b/>
          <w:color w:val="000000"/>
          <w:sz w:val="28"/>
          <w:szCs w:val="72"/>
        </w:rPr>
      </w:pPr>
    </w:p>
    <w:p w:rsidR="00A35AAB" w:rsidRPr="00002AC9" w:rsidRDefault="00A35AAB" w:rsidP="00A35AAB">
      <w:pPr>
        <w:spacing w:line="360" w:lineRule="auto"/>
        <w:ind w:firstLine="709"/>
        <w:jc w:val="center"/>
        <w:rPr>
          <w:b/>
          <w:color w:val="000000"/>
          <w:sz w:val="28"/>
          <w:szCs w:val="72"/>
        </w:rPr>
      </w:pPr>
    </w:p>
    <w:p w:rsidR="00A35AAB" w:rsidRPr="00002AC9" w:rsidRDefault="00A35AAB" w:rsidP="00A35AAB">
      <w:pPr>
        <w:spacing w:line="360" w:lineRule="auto"/>
        <w:ind w:firstLine="709"/>
        <w:jc w:val="center"/>
        <w:rPr>
          <w:b/>
          <w:color w:val="000000"/>
          <w:sz w:val="28"/>
          <w:szCs w:val="72"/>
        </w:rPr>
      </w:pPr>
    </w:p>
    <w:p w:rsidR="00A35AAB" w:rsidRPr="00002AC9" w:rsidRDefault="00A35AAB" w:rsidP="00A35AAB">
      <w:pPr>
        <w:spacing w:line="360" w:lineRule="auto"/>
        <w:ind w:firstLine="709"/>
        <w:jc w:val="center"/>
        <w:rPr>
          <w:b/>
          <w:color w:val="000000"/>
          <w:sz w:val="28"/>
          <w:szCs w:val="72"/>
        </w:rPr>
      </w:pPr>
    </w:p>
    <w:p w:rsidR="00A35AAB" w:rsidRPr="00002AC9" w:rsidRDefault="00A35AAB" w:rsidP="00A35AAB">
      <w:pPr>
        <w:spacing w:line="360" w:lineRule="auto"/>
        <w:ind w:firstLine="709"/>
        <w:jc w:val="center"/>
        <w:rPr>
          <w:b/>
          <w:color w:val="000000"/>
          <w:sz w:val="28"/>
          <w:szCs w:val="72"/>
        </w:rPr>
      </w:pPr>
    </w:p>
    <w:p w:rsidR="00A35AAB" w:rsidRPr="00002AC9" w:rsidRDefault="00A35AAB" w:rsidP="00A35AAB">
      <w:pPr>
        <w:spacing w:line="360" w:lineRule="auto"/>
        <w:ind w:firstLine="709"/>
        <w:jc w:val="center"/>
        <w:rPr>
          <w:b/>
          <w:color w:val="000000"/>
          <w:sz w:val="28"/>
          <w:szCs w:val="72"/>
        </w:rPr>
      </w:pPr>
    </w:p>
    <w:p w:rsidR="00A35AAB" w:rsidRPr="00002AC9" w:rsidRDefault="00A35AAB" w:rsidP="00A35AAB">
      <w:pPr>
        <w:spacing w:line="360" w:lineRule="auto"/>
        <w:ind w:firstLine="709"/>
        <w:jc w:val="center"/>
        <w:rPr>
          <w:b/>
          <w:color w:val="000000"/>
          <w:sz w:val="28"/>
          <w:szCs w:val="72"/>
        </w:rPr>
      </w:pPr>
    </w:p>
    <w:p w:rsidR="00D839B6" w:rsidRPr="00002AC9" w:rsidRDefault="00D839B6" w:rsidP="00A35AAB">
      <w:pPr>
        <w:spacing w:line="360" w:lineRule="auto"/>
        <w:ind w:firstLine="709"/>
        <w:jc w:val="center"/>
        <w:rPr>
          <w:b/>
          <w:color w:val="000000"/>
          <w:sz w:val="28"/>
          <w:szCs w:val="72"/>
        </w:rPr>
      </w:pPr>
    </w:p>
    <w:p w:rsidR="00A35AAB" w:rsidRPr="00002AC9" w:rsidRDefault="00A35AAB" w:rsidP="00A35AAB">
      <w:pPr>
        <w:spacing w:line="360" w:lineRule="auto"/>
        <w:ind w:firstLine="709"/>
        <w:jc w:val="center"/>
        <w:rPr>
          <w:b/>
          <w:color w:val="000000"/>
          <w:sz w:val="28"/>
          <w:szCs w:val="72"/>
        </w:rPr>
      </w:pPr>
    </w:p>
    <w:p w:rsidR="00953B9E" w:rsidRPr="00002AC9" w:rsidRDefault="00953B9E" w:rsidP="00D839B6">
      <w:pPr>
        <w:spacing w:line="360" w:lineRule="auto"/>
        <w:ind w:firstLine="709"/>
        <w:jc w:val="center"/>
        <w:rPr>
          <w:color w:val="000000"/>
          <w:sz w:val="28"/>
          <w:szCs w:val="72"/>
        </w:rPr>
      </w:pPr>
      <w:r w:rsidRPr="00002AC9">
        <w:rPr>
          <w:color w:val="000000"/>
          <w:sz w:val="28"/>
          <w:szCs w:val="72"/>
        </w:rPr>
        <w:t>Курсовая</w:t>
      </w:r>
      <w:r w:rsidR="00A35AAB" w:rsidRPr="00002AC9">
        <w:rPr>
          <w:color w:val="000000"/>
          <w:sz w:val="28"/>
          <w:szCs w:val="72"/>
        </w:rPr>
        <w:t xml:space="preserve"> </w:t>
      </w:r>
      <w:r w:rsidRPr="00002AC9">
        <w:rPr>
          <w:color w:val="000000"/>
          <w:sz w:val="28"/>
          <w:szCs w:val="72"/>
        </w:rPr>
        <w:t>работа</w:t>
      </w:r>
    </w:p>
    <w:p w:rsidR="00953B9E" w:rsidRPr="00002AC9" w:rsidRDefault="00953B9E" w:rsidP="00D839B6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по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дисциплине:</w:t>
      </w:r>
    </w:p>
    <w:p w:rsidR="00D839B6" w:rsidRPr="00002AC9" w:rsidRDefault="00D839B6" w:rsidP="00D839B6">
      <w:pPr>
        <w:jc w:val="center"/>
        <w:rPr>
          <w:b/>
          <w:color w:val="000000"/>
          <w:sz w:val="28"/>
          <w:szCs w:val="28"/>
        </w:rPr>
      </w:pPr>
      <w:r w:rsidRPr="00002AC9">
        <w:rPr>
          <w:b/>
          <w:color w:val="000000"/>
          <w:sz w:val="28"/>
          <w:szCs w:val="28"/>
        </w:rPr>
        <w:t>Учет, анализ и планирование инвестиции</w:t>
      </w:r>
    </w:p>
    <w:p w:rsidR="00953B9E" w:rsidRPr="00002AC9" w:rsidRDefault="00953B9E" w:rsidP="00A35AAB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953B9E" w:rsidRPr="00002AC9" w:rsidRDefault="00953B9E" w:rsidP="00A35AAB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953B9E" w:rsidRPr="00002AC9" w:rsidRDefault="00953B9E" w:rsidP="00A35AAB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953B9E" w:rsidRPr="00002AC9" w:rsidRDefault="00953B9E" w:rsidP="00A35AAB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953B9E" w:rsidRPr="00002AC9" w:rsidRDefault="00953B9E" w:rsidP="00A35AAB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953B9E" w:rsidRPr="00002AC9" w:rsidRDefault="00953B9E" w:rsidP="00A35AAB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953B9E" w:rsidRPr="00002AC9" w:rsidRDefault="00953B9E" w:rsidP="00A35AAB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953B9E" w:rsidRPr="00002AC9" w:rsidRDefault="00953B9E" w:rsidP="00A35AAB">
      <w:pPr>
        <w:spacing w:line="360" w:lineRule="auto"/>
        <w:ind w:firstLine="709"/>
        <w:jc w:val="center"/>
        <w:rPr>
          <w:color w:val="000000"/>
          <w:sz w:val="28"/>
          <w:szCs w:val="28"/>
          <w:lang w:val="uk-UA"/>
        </w:rPr>
      </w:pPr>
    </w:p>
    <w:p w:rsidR="00953B9E" w:rsidRPr="00002AC9" w:rsidRDefault="00953B9E" w:rsidP="00A35AAB">
      <w:pPr>
        <w:spacing w:line="360" w:lineRule="auto"/>
        <w:ind w:firstLine="709"/>
        <w:jc w:val="center"/>
        <w:rPr>
          <w:color w:val="000000"/>
          <w:sz w:val="28"/>
          <w:szCs w:val="28"/>
          <w:lang w:val="uk-UA"/>
        </w:rPr>
      </w:pPr>
    </w:p>
    <w:p w:rsidR="00953B9E" w:rsidRPr="00002AC9" w:rsidRDefault="00953B9E" w:rsidP="00A35AAB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A35AAB" w:rsidRPr="00002AC9" w:rsidRDefault="00A35AAB" w:rsidP="00A35AAB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A35AAB" w:rsidRPr="00002AC9" w:rsidRDefault="00953B9E" w:rsidP="00A35AAB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Алчевск,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2010</w:t>
      </w:r>
    </w:p>
    <w:p w:rsidR="00953B9E" w:rsidRPr="00002AC9" w:rsidRDefault="00A35AAB" w:rsidP="00A35AAB">
      <w:pPr>
        <w:spacing w:line="360" w:lineRule="auto"/>
        <w:ind w:firstLine="709"/>
        <w:rPr>
          <w:b/>
          <w:color w:val="000000"/>
          <w:sz w:val="28"/>
        </w:rPr>
      </w:pPr>
      <w:r w:rsidRPr="00002AC9">
        <w:rPr>
          <w:color w:val="000000"/>
          <w:sz w:val="28"/>
          <w:szCs w:val="28"/>
        </w:rPr>
        <w:br w:type="page"/>
      </w:r>
      <w:r w:rsidR="00953B9E" w:rsidRPr="00002AC9">
        <w:rPr>
          <w:b/>
          <w:color w:val="000000"/>
          <w:sz w:val="28"/>
        </w:rPr>
        <w:t>С</w:t>
      </w:r>
      <w:r w:rsidRPr="00002AC9">
        <w:rPr>
          <w:b/>
          <w:color w:val="000000"/>
          <w:sz w:val="28"/>
        </w:rPr>
        <w:t>одержание</w:t>
      </w:r>
    </w:p>
    <w:p w:rsidR="00D839B6" w:rsidRPr="00002AC9" w:rsidRDefault="00D839B6" w:rsidP="00D839B6">
      <w:pPr>
        <w:pStyle w:val="23"/>
        <w:ind w:firstLine="0"/>
        <w:rPr>
          <w:b/>
          <w:color w:val="FFFFFF"/>
        </w:rPr>
      </w:pPr>
      <w:r w:rsidRPr="00002AC9">
        <w:rPr>
          <w:b/>
          <w:color w:val="FFFFFF"/>
        </w:rPr>
        <w:t>инвестиционный проект капитал</w:t>
      </w:r>
    </w:p>
    <w:p w:rsidR="00A35AAB" w:rsidRPr="00002AC9" w:rsidRDefault="00A35AAB" w:rsidP="00A35AAB">
      <w:pPr>
        <w:pStyle w:val="23"/>
        <w:ind w:firstLine="0"/>
        <w:rPr>
          <w:color w:val="000000"/>
        </w:rPr>
      </w:pPr>
      <w:r w:rsidRPr="00002AC9">
        <w:rPr>
          <w:color w:val="000000"/>
        </w:rPr>
        <w:t>1. Инвестиции и инвестиционная деятельность предприятия</w:t>
      </w:r>
    </w:p>
    <w:p w:rsidR="00A35AAB" w:rsidRPr="00002AC9" w:rsidRDefault="00A35AAB" w:rsidP="00A35AAB">
      <w:pPr>
        <w:pStyle w:val="23"/>
        <w:ind w:firstLine="0"/>
        <w:rPr>
          <w:color w:val="000000"/>
        </w:rPr>
      </w:pPr>
      <w:r w:rsidRPr="00002AC9">
        <w:rPr>
          <w:color w:val="000000"/>
        </w:rPr>
        <w:t>1.1 Экономическая сущность инвестиций</w:t>
      </w:r>
    </w:p>
    <w:p w:rsidR="00A35AAB" w:rsidRPr="00002AC9" w:rsidRDefault="00A35AAB" w:rsidP="00A35AAB">
      <w:pPr>
        <w:pStyle w:val="23"/>
        <w:ind w:firstLine="0"/>
        <w:rPr>
          <w:color w:val="000000"/>
        </w:rPr>
      </w:pPr>
      <w:r w:rsidRPr="00002AC9">
        <w:rPr>
          <w:color w:val="000000"/>
        </w:rPr>
        <w:t>1.2 Классификация инвестиций</w:t>
      </w:r>
    </w:p>
    <w:p w:rsidR="00A35AAB" w:rsidRPr="00002AC9" w:rsidRDefault="00A35AAB" w:rsidP="00A35AAB">
      <w:pPr>
        <w:pStyle w:val="23"/>
        <w:ind w:firstLine="0"/>
        <w:rPr>
          <w:color w:val="000000"/>
        </w:rPr>
      </w:pPr>
      <w:r w:rsidRPr="00002AC9">
        <w:rPr>
          <w:color w:val="000000"/>
        </w:rPr>
        <w:t>1.3 Инвестиционная деятельность предприятия</w:t>
      </w:r>
    </w:p>
    <w:p w:rsidR="00A35AAB" w:rsidRPr="00002AC9" w:rsidRDefault="00A35AAB" w:rsidP="00A35AAB">
      <w:pPr>
        <w:pStyle w:val="23"/>
        <w:ind w:firstLine="0"/>
        <w:rPr>
          <w:color w:val="000000"/>
        </w:rPr>
      </w:pPr>
      <w:r w:rsidRPr="00002AC9">
        <w:rPr>
          <w:color w:val="000000"/>
        </w:rPr>
        <w:t>1.4 Цель, задача и функции инвестиционной деятельности</w:t>
      </w:r>
    </w:p>
    <w:p w:rsidR="00A35AAB" w:rsidRPr="00002AC9" w:rsidRDefault="00A35AAB" w:rsidP="00A35AAB">
      <w:pPr>
        <w:pStyle w:val="23"/>
        <w:ind w:firstLine="0"/>
        <w:rPr>
          <w:color w:val="000000"/>
        </w:rPr>
      </w:pPr>
      <w:r w:rsidRPr="00002AC9">
        <w:rPr>
          <w:color w:val="000000"/>
        </w:rPr>
        <w:t>2. Расчетная часть</w:t>
      </w:r>
    </w:p>
    <w:p w:rsidR="00A35AAB" w:rsidRPr="00002AC9" w:rsidRDefault="00A35AAB" w:rsidP="00A35AAB">
      <w:pPr>
        <w:pStyle w:val="23"/>
        <w:ind w:firstLine="0"/>
        <w:rPr>
          <w:color w:val="000000"/>
        </w:rPr>
      </w:pPr>
      <w:r w:rsidRPr="00002AC9">
        <w:rPr>
          <w:color w:val="000000"/>
        </w:rPr>
        <w:t>2.1 Определение инвестиционных потребностей инвестиционного проекта</w:t>
      </w:r>
    </w:p>
    <w:p w:rsidR="00A35AAB" w:rsidRPr="00002AC9" w:rsidRDefault="00A35AAB" w:rsidP="00A35AAB">
      <w:pPr>
        <w:pStyle w:val="23"/>
        <w:ind w:firstLine="0"/>
        <w:rPr>
          <w:color w:val="000000"/>
        </w:rPr>
      </w:pPr>
      <w:r w:rsidRPr="00002AC9">
        <w:rPr>
          <w:color w:val="000000"/>
        </w:rPr>
        <w:t>2.2 Определение источников финансирования инвестиционного проекта</w:t>
      </w:r>
    </w:p>
    <w:p w:rsidR="00A35AAB" w:rsidRPr="00002AC9" w:rsidRDefault="00A35AAB" w:rsidP="00A35AAB">
      <w:pPr>
        <w:pStyle w:val="23"/>
        <w:ind w:firstLine="0"/>
        <w:rPr>
          <w:color w:val="000000"/>
        </w:rPr>
      </w:pPr>
      <w:r w:rsidRPr="00002AC9">
        <w:rPr>
          <w:color w:val="000000"/>
        </w:rPr>
        <w:t>2.3 Прогноз прибыли</w:t>
      </w:r>
    </w:p>
    <w:p w:rsidR="00A35AAB" w:rsidRPr="00002AC9" w:rsidRDefault="00A35AAB" w:rsidP="00A35AAB">
      <w:pPr>
        <w:pStyle w:val="23"/>
        <w:ind w:firstLine="0"/>
        <w:rPr>
          <w:color w:val="000000"/>
        </w:rPr>
      </w:pPr>
      <w:r w:rsidRPr="00002AC9">
        <w:rPr>
          <w:color w:val="000000"/>
        </w:rPr>
        <w:t>2.4 Прогноз баланса инвестиционного проекта</w:t>
      </w:r>
    </w:p>
    <w:p w:rsidR="00A35AAB" w:rsidRPr="00002AC9" w:rsidRDefault="00A35AAB" w:rsidP="00A35AAB">
      <w:pPr>
        <w:pStyle w:val="23"/>
        <w:ind w:firstLine="0"/>
        <w:rPr>
          <w:color w:val="000000"/>
        </w:rPr>
      </w:pPr>
      <w:r w:rsidRPr="00002AC9">
        <w:rPr>
          <w:color w:val="000000"/>
        </w:rPr>
        <w:t>2.5 Прогноз денежных потоков</w:t>
      </w:r>
    </w:p>
    <w:p w:rsidR="00A35AAB" w:rsidRPr="00002AC9" w:rsidRDefault="00A35AAB" w:rsidP="00A35AAB">
      <w:pPr>
        <w:pStyle w:val="23"/>
        <w:ind w:firstLine="0"/>
        <w:rPr>
          <w:color w:val="000000"/>
        </w:rPr>
      </w:pPr>
      <w:r w:rsidRPr="00002AC9">
        <w:rPr>
          <w:color w:val="000000"/>
        </w:rPr>
        <w:t>2.6 Расчет показателей эффективности инвестиционного проекта</w:t>
      </w:r>
    </w:p>
    <w:p w:rsidR="00A35AAB" w:rsidRPr="00002AC9" w:rsidRDefault="00A35AAB" w:rsidP="00A35AAB">
      <w:pPr>
        <w:pStyle w:val="23"/>
        <w:ind w:firstLine="0"/>
        <w:rPr>
          <w:color w:val="000000"/>
        </w:rPr>
      </w:pPr>
      <w:r w:rsidRPr="00002AC9">
        <w:rPr>
          <w:color w:val="000000"/>
        </w:rPr>
        <w:t>2.7 Определение показателей инвестиционной привлекательности ценных бумаг предприятия</w:t>
      </w:r>
    </w:p>
    <w:p w:rsidR="00A35AAB" w:rsidRPr="00002AC9" w:rsidRDefault="00A35AAB" w:rsidP="00A35AAB">
      <w:pPr>
        <w:pStyle w:val="23"/>
        <w:ind w:firstLine="0"/>
        <w:rPr>
          <w:color w:val="000000"/>
        </w:rPr>
      </w:pPr>
      <w:r w:rsidRPr="00002AC9">
        <w:rPr>
          <w:color w:val="000000"/>
        </w:rPr>
        <w:t>2.8 Аддитивная модель сверки частных критериев оптимальности</w:t>
      </w:r>
    </w:p>
    <w:p w:rsidR="00A35AAB" w:rsidRPr="00002AC9" w:rsidRDefault="00A35AAB" w:rsidP="00A35AAB">
      <w:pPr>
        <w:pStyle w:val="23"/>
        <w:ind w:firstLine="0"/>
        <w:rPr>
          <w:color w:val="000000"/>
        </w:rPr>
      </w:pPr>
      <w:r w:rsidRPr="00002AC9">
        <w:rPr>
          <w:color w:val="000000"/>
        </w:rPr>
        <w:t>Перечень ссылок</w:t>
      </w:r>
    </w:p>
    <w:p w:rsidR="00A35AAB" w:rsidRPr="00002AC9" w:rsidRDefault="00A35AAB" w:rsidP="00A35AAB">
      <w:pPr>
        <w:pStyle w:val="23"/>
        <w:ind w:firstLine="0"/>
        <w:rPr>
          <w:color w:val="000000"/>
        </w:rPr>
      </w:pPr>
    </w:p>
    <w:p w:rsidR="00A35AAB" w:rsidRPr="00002AC9" w:rsidRDefault="00A35AAB" w:rsidP="00A35AAB">
      <w:pPr>
        <w:pStyle w:val="23"/>
        <w:ind w:firstLine="0"/>
        <w:rPr>
          <w:color w:val="000000"/>
        </w:rPr>
      </w:pPr>
    </w:p>
    <w:p w:rsidR="00A35AAB" w:rsidRPr="00002AC9" w:rsidRDefault="00953B9E" w:rsidP="00A35AAB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br w:type="page"/>
      </w:r>
      <w:r w:rsidR="00A35AAB" w:rsidRPr="00002AC9">
        <w:rPr>
          <w:b/>
          <w:color w:val="000000"/>
          <w:sz w:val="28"/>
          <w:szCs w:val="28"/>
        </w:rPr>
        <w:t>1. Инвестиции и инвестиционная деятельность предприятия</w:t>
      </w:r>
    </w:p>
    <w:p w:rsidR="00A35AAB" w:rsidRPr="00002AC9" w:rsidRDefault="00A35AAB" w:rsidP="00A35AAB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A35AAB" w:rsidRPr="00002AC9" w:rsidRDefault="00A35AAB" w:rsidP="00A35AAB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002AC9">
        <w:rPr>
          <w:b/>
          <w:color w:val="000000"/>
          <w:sz w:val="28"/>
          <w:szCs w:val="28"/>
        </w:rPr>
        <w:t>1.1 Экономическая сущность инвестиций</w:t>
      </w:r>
    </w:p>
    <w:p w:rsidR="00A35AAB" w:rsidRPr="00002AC9" w:rsidRDefault="00A35AAB" w:rsidP="00A35AA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53B9E" w:rsidRPr="00002AC9" w:rsidRDefault="00953B9E" w:rsidP="00A35AA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Термин</w:t>
      </w:r>
      <w:r w:rsidR="00A35AAB" w:rsidRPr="00002AC9">
        <w:rPr>
          <w:color w:val="000000"/>
          <w:sz w:val="28"/>
          <w:szCs w:val="28"/>
          <w:lang w:val="uk-UA"/>
        </w:rPr>
        <w:t xml:space="preserve"> </w:t>
      </w:r>
      <w:r w:rsidRPr="00002AC9">
        <w:rPr>
          <w:color w:val="000000"/>
          <w:sz w:val="28"/>
          <w:szCs w:val="28"/>
        </w:rPr>
        <w:t>"инвестиции"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(от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лат.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i/>
          <w:iCs/>
          <w:color w:val="000000"/>
          <w:sz w:val="28"/>
          <w:szCs w:val="28"/>
        </w:rPr>
        <w:t>іnvest</w:t>
      </w:r>
      <w:r w:rsidR="00A35AAB" w:rsidRPr="00002AC9">
        <w:rPr>
          <w:i/>
          <w:iCs/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—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"вкладывать")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—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ныне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это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вложение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капитала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с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целью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его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дальнейшего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увеличения.</w:t>
      </w:r>
    </w:p>
    <w:p w:rsidR="00953B9E" w:rsidRPr="00002AC9" w:rsidRDefault="00953B9E" w:rsidP="00A35AA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Согласно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Закона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Украины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"Об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инвестиционной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деятельности"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инвестиции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-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это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все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виды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имущественных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интеллектуальных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ценностей,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которые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вкладываются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в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объекты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предпринимательского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  <w:lang w:val="uk-UA"/>
        </w:rPr>
        <w:t>другого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видов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деятельности,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в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результате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которой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создается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прибыль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(доход)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или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достигается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социальный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эффект.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К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таким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ценностям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принадлежат: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средства,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целевые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банковские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вклады,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паи,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акции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другие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ценные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бумаги;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движимое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недвижимое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имущество;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имущественные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права,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связанные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с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авторским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правом,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опытом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другими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видами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интеллектуальных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ценностей;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совокупность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технических,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технологических,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коммерческих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прочих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знаний,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оформленных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в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виде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технической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документации,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привычек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производственного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опыта,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необходимого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для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организации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того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или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иного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вида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производства,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но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незапатентованного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(ноу-хау);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права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пользования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землей,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водой,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ресурсами,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домами,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сооружениями,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оборудованием,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а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также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другие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имущественные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права;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другие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ценности.</w:t>
      </w:r>
    </w:p>
    <w:p w:rsidR="00953B9E" w:rsidRPr="00002AC9" w:rsidRDefault="00953B9E" w:rsidP="00A35AA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Это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определение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имеет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определенные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недостатки,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поскольку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есть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граница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между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инвестициями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сбережениями;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в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нем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отсутствуют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по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сути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долгосрочные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вложения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классификация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этих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вложений.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Проанализируем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понятие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инвестиций,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которые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определено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в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этом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Закон.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Перечисленные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деньги,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акции,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имущество,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интеллектуальные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ценности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др.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превращаются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в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инвестиции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лишь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тогда,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когда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их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вложили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в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объекты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предпринимательской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других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видов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деятельности.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Если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держатели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акций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других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ценных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бумаг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внесли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или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деньги,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или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интеллектуальные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ценности,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или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другое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имущество,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то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они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уже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-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инвесторы.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Акции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другие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ценные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бумаги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уже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по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сути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являются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осуществленными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инвестициями.</w:t>
      </w:r>
    </w:p>
    <w:p w:rsidR="00953B9E" w:rsidRPr="00002AC9" w:rsidRDefault="00953B9E" w:rsidP="00A35AA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Определение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связывает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инвестиции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с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целью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получения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прибыли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(дохода)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или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достижения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социального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эффекта.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На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самом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деле,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во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многих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случаях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эта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цель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является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главной.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Однако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инвесторы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могут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иметь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и,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большей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частью,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имеют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в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реальности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другие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как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экономические,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так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внешнеэкономические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цели.</w:t>
      </w:r>
    </w:p>
    <w:p w:rsidR="00953B9E" w:rsidRPr="00002AC9" w:rsidRDefault="00953B9E" w:rsidP="00A35AA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Сводить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цели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инвестирования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лишь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к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получению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прибыли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или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достижению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социального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эффекта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неправильно,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так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как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отдача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от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инвестирования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может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быть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связана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вместе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с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тем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с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обоими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этими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следствиями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(например,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содержание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дома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для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людей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с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физическими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недостатками,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который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может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одновременно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приносить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доход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иметь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социальный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эффект).</w:t>
      </w:r>
    </w:p>
    <w:p w:rsidR="00953B9E" w:rsidRPr="00002AC9" w:rsidRDefault="00953B9E" w:rsidP="00A35AA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В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современной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экономической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литературе,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которая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посвящена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финансовым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аспектам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функционирования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экономики,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инвестиции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являются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одной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из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категорий,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которые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чаще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всего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рассматриваются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как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на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микро-,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так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на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макроуровне.</w:t>
      </w:r>
    </w:p>
    <w:p w:rsidR="00953B9E" w:rsidRPr="00002AC9" w:rsidRDefault="00953B9E" w:rsidP="00A35AA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Разность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в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трактовании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понятия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"инвестиции"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на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микроуровне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определяется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как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целями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задачами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исследования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отдельных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авторов,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так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многоаспектностью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важных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признаков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этой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экономической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категории.</w:t>
      </w:r>
    </w:p>
    <w:p w:rsidR="00953B9E" w:rsidRPr="00002AC9" w:rsidRDefault="00953B9E" w:rsidP="00A35AA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Понятие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"инвестиции"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на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макро-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микроуровнях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имеет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определенное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отличие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в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связи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с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прежде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всего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функцией,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которую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они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выполняют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(инвестирование)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на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этих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уровнях.</w:t>
      </w:r>
    </w:p>
    <w:p w:rsidR="00953B9E" w:rsidRPr="00002AC9" w:rsidRDefault="00953B9E" w:rsidP="00A35AA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Обобщая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мысли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многих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исследователей,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можно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сказать,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что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инвестиции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-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это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многоаспектные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вложения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капитала,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которые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могут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реализоваться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в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разных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формах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характеризоваться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разными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особенностями.</w:t>
      </w:r>
    </w:p>
    <w:p w:rsidR="00953B9E" w:rsidRPr="00002AC9" w:rsidRDefault="00953B9E" w:rsidP="00A35AA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Обобщение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взглядов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относительно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определения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понятия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"инвестиции"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на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макро-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микроуровнях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дали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возможность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выделить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такие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признаки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инвестиций,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которые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есть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наиболее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существенными:</w:t>
      </w:r>
    </w:p>
    <w:p w:rsidR="00953B9E" w:rsidRPr="00002AC9" w:rsidRDefault="00953B9E" w:rsidP="00A35AA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1)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инвестирование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-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открытая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система;</w:t>
      </w:r>
    </w:p>
    <w:p w:rsidR="00953B9E" w:rsidRPr="00002AC9" w:rsidRDefault="00953B9E" w:rsidP="00A35AA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2)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инвестиции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потенциально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имеют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способность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приносить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прибыль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или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социальный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эффект;</w:t>
      </w:r>
    </w:p>
    <w:p w:rsidR="00953B9E" w:rsidRPr="00002AC9" w:rsidRDefault="00953B9E" w:rsidP="00A35AA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3)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инвестирование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-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это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процесс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преобразования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части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накопленного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капитала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в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альтернативные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виды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активов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субъекта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хозяйствования;</w:t>
      </w:r>
    </w:p>
    <w:p w:rsidR="00953B9E" w:rsidRPr="00002AC9" w:rsidRDefault="00953B9E" w:rsidP="00A35AA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4)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используются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разнообразные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возможные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инвестиционные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ресурсы,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которые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характеризуются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спросом,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предложением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ценой;</w:t>
      </w:r>
    </w:p>
    <w:p w:rsidR="00953B9E" w:rsidRPr="00002AC9" w:rsidRDefault="00953B9E" w:rsidP="00A35AA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5)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имеют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целенаправленный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способ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вложения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капитала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в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любые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объекты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или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активы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относительно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внедрения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НТП;</w:t>
      </w:r>
    </w:p>
    <w:p w:rsidR="00953B9E" w:rsidRPr="00002AC9" w:rsidRDefault="00953B9E" w:rsidP="00A35AA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6)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характеризуются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наличием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срока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вложения;</w:t>
      </w:r>
    </w:p>
    <w:p w:rsidR="00953B9E" w:rsidRPr="00002AC9" w:rsidRDefault="00953B9E" w:rsidP="00A35AA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7)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является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целью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инвестора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(инвесторов)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относительно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вкладывания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(инвестирование);</w:t>
      </w:r>
    </w:p>
    <w:p w:rsidR="00953B9E" w:rsidRPr="00002AC9" w:rsidRDefault="00953B9E" w:rsidP="00A35AA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8)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является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целью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субъекта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управления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(государства,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области,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региона,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предприятия);</w:t>
      </w:r>
    </w:p>
    <w:p w:rsidR="00953B9E" w:rsidRPr="00002AC9" w:rsidRDefault="00953B9E" w:rsidP="00A35AA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9)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характеризуются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наличием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риска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вложения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капитала;</w:t>
      </w:r>
    </w:p>
    <w:p w:rsidR="00953B9E" w:rsidRPr="00002AC9" w:rsidRDefault="00953B9E" w:rsidP="00A35AA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10)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имеют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страхование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денежных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средств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от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инфляции.</w:t>
      </w:r>
    </w:p>
    <w:p w:rsidR="00953B9E" w:rsidRPr="00002AC9" w:rsidRDefault="00953B9E" w:rsidP="00A35AA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С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целью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учета,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анализа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планирование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инвестиции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классифицируются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по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разным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признакам.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Для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потенциальных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инвесторов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классификация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инвестиций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связана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с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необходимостью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разработки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стратегии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тактики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их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поведения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в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инвестиционном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процессе.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Классификация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определяет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подходы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к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анализу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методам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оценки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инвестиций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для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принятия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предыдущих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управленческих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решений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относительно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их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реализации,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а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также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степень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ответственности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за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полученные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результаты.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Единого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взгляда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относительно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классификации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инвестиций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в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экономической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литературе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нет.</w:t>
      </w:r>
    </w:p>
    <w:p w:rsidR="00953B9E" w:rsidRPr="00002AC9" w:rsidRDefault="00953B9E" w:rsidP="00A35AA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Экономическую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сущность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инвестиций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с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точки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зрения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фонда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возмещения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восстановление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представлено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на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рис.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1.1.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Выделяют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такие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виды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реальных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инвестиций:</w:t>
      </w:r>
    </w:p>
    <w:p w:rsidR="00953B9E" w:rsidRPr="00002AC9" w:rsidRDefault="00953B9E" w:rsidP="00A35AA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53B9E" w:rsidRPr="00002AC9" w:rsidRDefault="00953B9E" w:rsidP="00A35AA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53B9E" w:rsidRPr="00002AC9" w:rsidRDefault="00A35AAB" w:rsidP="00A35AA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br w:type="page"/>
      </w:r>
      <w:r w:rsidR="00690434">
        <w:rPr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7.25pt;height:171pt">
            <v:imagedata r:id="rId7" o:title=""/>
          </v:shape>
        </w:pict>
      </w:r>
    </w:p>
    <w:p w:rsidR="00953B9E" w:rsidRPr="00002AC9" w:rsidRDefault="00953B9E" w:rsidP="00A35AAB">
      <w:pPr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002AC9">
        <w:rPr>
          <w:iCs/>
          <w:color w:val="000000"/>
          <w:sz w:val="28"/>
          <w:szCs w:val="28"/>
        </w:rPr>
        <w:t>Рис.</w:t>
      </w:r>
      <w:r w:rsidR="00A35AAB" w:rsidRPr="00002AC9">
        <w:rPr>
          <w:iCs/>
          <w:color w:val="000000"/>
          <w:sz w:val="28"/>
          <w:szCs w:val="28"/>
        </w:rPr>
        <w:t xml:space="preserve"> </w:t>
      </w:r>
      <w:r w:rsidRPr="00002AC9">
        <w:rPr>
          <w:bCs/>
          <w:color w:val="000000"/>
          <w:sz w:val="28"/>
          <w:szCs w:val="28"/>
        </w:rPr>
        <w:t>1.1.</w:t>
      </w:r>
      <w:r w:rsidR="00A35AAB" w:rsidRPr="00002AC9">
        <w:rPr>
          <w:bCs/>
          <w:color w:val="000000"/>
          <w:sz w:val="28"/>
          <w:szCs w:val="28"/>
        </w:rPr>
        <w:t xml:space="preserve"> </w:t>
      </w:r>
      <w:r w:rsidRPr="00002AC9">
        <w:rPr>
          <w:bCs/>
          <w:color w:val="000000"/>
          <w:sz w:val="28"/>
          <w:szCs w:val="28"/>
        </w:rPr>
        <w:t>Валовые</w:t>
      </w:r>
      <w:r w:rsidR="00A35AAB" w:rsidRPr="00002AC9">
        <w:rPr>
          <w:bCs/>
          <w:color w:val="000000"/>
          <w:sz w:val="28"/>
          <w:szCs w:val="28"/>
        </w:rPr>
        <w:t xml:space="preserve"> </w:t>
      </w:r>
      <w:r w:rsidRPr="00002AC9">
        <w:rPr>
          <w:bCs/>
          <w:color w:val="000000"/>
          <w:sz w:val="28"/>
          <w:szCs w:val="28"/>
        </w:rPr>
        <w:t>и</w:t>
      </w:r>
      <w:r w:rsidR="00A35AAB" w:rsidRPr="00002AC9">
        <w:rPr>
          <w:bCs/>
          <w:color w:val="000000"/>
          <w:sz w:val="28"/>
          <w:szCs w:val="28"/>
        </w:rPr>
        <w:t xml:space="preserve"> </w:t>
      </w:r>
      <w:r w:rsidRPr="00002AC9">
        <w:rPr>
          <w:bCs/>
          <w:color w:val="000000"/>
          <w:sz w:val="28"/>
          <w:szCs w:val="28"/>
        </w:rPr>
        <w:t>чистые</w:t>
      </w:r>
      <w:r w:rsidR="00A35AAB" w:rsidRPr="00002AC9">
        <w:rPr>
          <w:bCs/>
          <w:color w:val="000000"/>
          <w:sz w:val="28"/>
          <w:szCs w:val="28"/>
        </w:rPr>
        <w:t xml:space="preserve"> </w:t>
      </w:r>
      <w:r w:rsidRPr="00002AC9">
        <w:rPr>
          <w:bCs/>
          <w:color w:val="000000"/>
          <w:sz w:val="28"/>
          <w:szCs w:val="28"/>
        </w:rPr>
        <w:t>инвестиции</w:t>
      </w:r>
    </w:p>
    <w:p w:rsidR="00953B9E" w:rsidRPr="00002AC9" w:rsidRDefault="00953B9E" w:rsidP="00A35AA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53B9E" w:rsidRPr="00002AC9" w:rsidRDefault="00953B9E" w:rsidP="00A35AA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1)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инвестиции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восстановления,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которые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осуществляются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за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счет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средств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фонда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возмещения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предприятия;</w:t>
      </w:r>
    </w:p>
    <w:p w:rsidR="00953B9E" w:rsidRPr="00002AC9" w:rsidRDefault="00953B9E" w:rsidP="00A35AA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2)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инвестиции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расширения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(чистые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инвестиции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-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ЧИ),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которые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осуществляются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за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счет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части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национального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дохода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(НД)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или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за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счет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фонда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чистого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накопления;</w:t>
      </w:r>
    </w:p>
    <w:p w:rsidR="00953B9E" w:rsidRPr="00002AC9" w:rsidRDefault="00953B9E" w:rsidP="00A35AA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3)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валовые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инвестиции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(ВИ)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-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как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инвестиции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восстановления,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так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инвестиции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расширения.</w:t>
      </w:r>
    </w:p>
    <w:p w:rsidR="00953B9E" w:rsidRPr="00002AC9" w:rsidRDefault="00953B9E" w:rsidP="00A35AA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Динамика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показателя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"чистые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инвестиции"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отображает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характер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экономического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развития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на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том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или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другом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этапе.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Возможны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три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такие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ситуации:</w:t>
      </w:r>
    </w:p>
    <w:p w:rsidR="00953B9E" w:rsidRPr="00002AC9" w:rsidRDefault="00953B9E" w:rsidP="00A35AA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1)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(∑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i/>
          <w:iCs/>
          <w:color w:val="000000"/>
          <w:sz w:val="28"/>
          <w:szCs w:val="28"/>
        </w:rPr>
        <w:t>ЧИ</w:t>
      </w:r>
      <w:r w:rsidR="00A35AAB" w:rsidRPr="00002AC9">
        <w:rPr>
          <w:i/>
          <w:iCs/>
          <w:color w:val="000000"/>
          <w:sz w:val="28"/>
          <w:szCs w:val="28"/>
        </w:rPr>
        <w:t xml:space="preserve"> </w:t>
      </w:r>
      <w:r w:rsidRPr="00002AC9">
        <w:rPr>
          <w:i/>
          <w:iCs/>
          <w:color w:val="000000"/>
          <w:sz w:val="28"/>
          <w:szCs w:val="28"/>
        </w:rPr>
        <w:t>&lt;</w:t>
      </w:r>
      <w:r w:rsidR="00A35AAB" w:rsidRPr="00002AC9">
        <w:rPr>
          <w:i/>
          <w:iCs/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0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),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т.е.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отрицательная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величина,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а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это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означает,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что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валовые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инвестиции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меньшие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(∑</w:t>
      </w:r>
      <w:r w:rsidRPr="00002AC9">
        <w:rPr>
          <w:i/>
          <w:color w:val="000000"/>
          <w:sz w:val="28"/>
          <w:szCs w:val="28"/>
        </w:rPr>
        <w:t>ВИ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&lt;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∑</w:t>
      </w:r>
      <w:r w:rsidRPr="00002AC9">
        <w:rPr>
          <w:i/>
          <w:color w:val="000000"/>
          <w:sz w:val="28"/>
          <w:szCs w:val="28"/>
        </w:rPr>
        <w:t>АО</w:t>
      </w:r>
      <w:r w:rsidRPr="00002AC9">
        <w:rPr>
          <w:color w:val="000000"/>
          <w:sz w:val="28"/>
          <w:szCs w:val="28"/>
        </w:rPr>
        <w:t>),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чем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амортизационные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отчисления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(∑</w:t>
      </w:r>
      <w:r w:rsidRPr="00002AC9">
        <w:rPr>
          <w:i/>
          <w:color w:val="000000"/>
          <w:sz w:val="28"/>
          <w:szCs w:val="28"/>
        </w:rPr>
        <w:t>АВ</w:t>
      </w:r>
      <w:r w:rsidRPr="00002AC9">
        <w:rPr>
          <w:color w:val="000000"/>
          <w:sz w:val="28"/>
          <w:szCs w:val="28"/>
        </w:rPr>
        <w:t>).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Результатом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этого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являются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снижения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производственного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потенциала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и,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как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следствие,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уменьшение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объема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продукции,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которая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выпускается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(государство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"проедает"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свой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капитал);</w:t>
      </w:r>
    </w:p>
    <w:p w:rsidR="00953B9E" w:rsidRPr="00002AC9" w:rsidRDefault="00953B9E" w:rsidP="00A35AA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2)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(∑</w:t>
      </w:r>
      <w:r w:rsidRPr="00002AC9">
        <w:rPr>
          <w:i/>
          <w:color w:val="000000"/>
          <w:sz w:val="28"/>
          <w:szCs w:val="28"/>
        </w:rPr>
        <w:t>ЧИ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=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0),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(∑</w:t>
      </w:r>
      <w:r w:rsidRPr="00002AC9">
        <w:rPr>
          <w:i/>
          <w:color w:val="000000"/>
          <w:sz w:val="28"/>
          <w:szCs w:val="28"/>
        </w:rPr>
        <w:t>ВИ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=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∑</w:t>
      </w:r>
      <w:r w:rsidRPr="00002AC9">
        <w:rPr>
          <w:i/>
          <w:color w:val="000000"/>
          <w:sz w:val="28"/>
          <w:szCs w:val="28"/>
        </w:rPr>
        <w:t>АО</w:t>
      </w:r>
      <w:r w:rsidRPr="00002AC9">
        <w:rPr>
          <w:color w:val="000000"/>
          <w:sz w:val="28"/>
          <w:szCs w:val="28"/>
        </w:rPr>
        <w:t>)</w:t>
      </w:r>
      <w:r w:rsidR="00A35AAB" w:rsidRPr="00002AC9">
        <w:rPr>
          <w:i/>
          <w:iCs/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—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отсутствие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экономического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роста,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производственный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потенциал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не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изменяется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(государство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"топчется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на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месте");</w:t>
      </w:r>
    </w:p>
    <w:p w:rsidR="00953B9E" w:rsidRPr="00002AC9" w:rsidRDefault="00953B9E" w:rsidP="00A35AA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3)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(∑</w:t>
      </w:r>
      <w:r w:rsidRPr="00002AC9">
        <w:rPr>
          <w:i/>
          <w:color w:val="000000"/>
          <w:sz w:val="28"/>
          <w:szCs w:val="28"/>
        </w:rPr>
        <w:t>ЧИ</w:t>
      </w:r>
      <w:r w:rsidR="00A35AAB" w:rsidRPr="00002AC9">
        <w:rPr>
          <w:i/>
          <w:iCs/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&gt;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0),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(∑</w:t>
      </w:r>
      <w:r w:rsidRPr="00002AC9">
        <w:rPr>
          <w:i/>
          <w:color w:val="000000"/>
          <w:sz w:val="28"/>
          <w:szCs w:val="28"/>
        </w:rPr>
        <w:t>ВИ</w:t>
      </w:r>
      <w:r w:rsidR="00A35AAB" w:rsidRPr="00002AC9">
        <w:rPr>
          <w:i/>
          <w:iCs/>
          <w:color w:val="000000"/>
          <w:sz w:val="28"/>
          <w:szCs w:val="28"/>
        </w:rPr>
        <w:t xml:space="preserve"> </w:t>
      </w:r>
      <w:r w:rsidRPr="00002AC9">
        <w:rPr>
          <w:i/>
          <w:iCs/>
          <w:color w:val="000000"/>
          <w:sz w:val="28"/>
          <w:szCs w:val="28"/>
        </w:rPr>
        <w:t>&gt;</w:t>
      </w:r>
      <w:r w:rsidR="00A35AAB" w:rsidRPr="00002AC9">
        <w:rPr>
          <w:i/>
          <w:iCs/>
          <w:color w:val="000000"/>
          <w:sz w:val="28"/>
          <w:szCs w:val="28"/>
        </w:rPr>
        <w:t xml:space="preserve"> </w:t>
      </w:r>
      <w:r w:rsidRPr="00002AC9">
        <w:rPr>
          <w:i/>
          <w:iCs/>
          <w:color w:val="000000"/>
          <w:sz w:val="28"/>
          <w:szCs w:val="28"/>
        </w:rPr>
        <w:t>∑</w:t>
      </w:r>
      <w:r w:rsidRPr="00002AC9">
        <w:rPr>
          <w:color w:val="000000"/>
          <w:sz w:val="28"/>
          <w:szCs w:val="28"/>
        </w:rPr>
        <w:t>АО)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-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экономика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находится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на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стадии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развития,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так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как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обеспечивается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расширенное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воспроизведение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ее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производственного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потенциала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(государство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с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экономикой,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которая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развивается).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Рост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чистых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инвестиций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предопределяет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увеличение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доходов,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при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этом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темпы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роста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доходов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значительно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превышают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темпы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роста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чистых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инвестиций.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В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экономической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теории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процесс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роста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доходов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в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большем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объеме,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чем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объем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инвестиций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в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экономику,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называется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"эффектом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мультипликатора".</w:t>
      </w:r>
      <w:r w:rsidR="00A35AAB" w:rsidRPr="00002AC9">
        <w:rPr>
          <w:iCs/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Сам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этот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срок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характеризует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значение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коэффициента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роста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дохода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от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роста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чистых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инвестиций.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Например,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если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рост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инвестиций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на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100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млн.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грн.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обеспечивает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получение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дохода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в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сумме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250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млн.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грн,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то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мультипликатор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равняется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2,5.</w:t>
      </w:r>
    </w:p>
    <w:p w:rsidR="00953B9E" w:rsidRPr="00002AC9" w:rsidRDefault="00953B9E" w:rsidP="00A35AAB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953B9E" w:rsidRPr="00002AC9" w:rsidRDefault="00A35AAB" w:rsidP="00A35AAB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002AC9">
        <w:rPr>
          <w:b/>
          <w:color w:val="000000"/>
          <w:sz w:val="28"/>
          <w:szCs w:val="28"/>
        </w:rPr>
        <w:t>1.</w:t>
      </w:r>
      <w:r w:rsidR="00953B9E" w:rsidRPr="00002AC9">
        <w:rPr>
          <w:b/>
          <w:color w:val="000000"/>
          <w:sz w:val="28"/>
          <w:szCs w:val="28"/>
        </w:rPr>
        <w:t>2</w:t>
      </w:r>
      <w:r w:rsidRPr="00002AC9">
        <w:rPr>
          <w:b/>
          <w:color w:val="000000"/>
          <w:sz w:val="28"/>
          <w:szCs w:val="28"/>
        </w:rPr>
        <w:t xml:space="preserve"> </w:t>
      </w:r>
      <w:r w:rsidR="00953B9E" w:rsidRPr="00002AC9">
        <w:rPr>
          <w:b/>
          <w:color w:val="000000"/>
          <w:sz w:val="28"/>
          <w:szCs w:val="28"/>
        </w:rPr>
        <w:t>Классификация</w:t>
      </w:r>
      <w:r w:rsidRPr="00002AC9">
        <w:rPr>
          <w:b/>
          <w:color w:val="000000"/>
          <w:sz w:val="28"/>
          <w:szCs w:val="28"/>
        </w:rPr>
        <w:t xml:space="preserve"> </w:t>
      </w:r>
      <w:r w:rsidR="00953B9E" w:rsidRPr="00002AC9">
        <w:rPr>
          <w:b/>
          <w:color w:val="000000"/>
          <w:sz w:val="28"/>
          <w:szCs w:val="28"/>
        </w:rPr>
        <w:t>инвестиций</w:t>
      </w:r>
    </w:p>
    <w:p w:rsidR="00A35AAB" w:rsidRPr="00002AC9" w:rsidRDefault="00A35AAB" w:rsidP="00A35AA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53B9E" w:rsidRPr="00002AC9" w:rsidRDefault="00953B9E" w:rsidP="00A35AA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Для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учета,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анализа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повышение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эффективности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инвестиций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необходима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их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научно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обоснованная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классификация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как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на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макро-,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так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на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микроуровне.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Продуманная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в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научном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плане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обоснованная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классификация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инвестиций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дает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возможность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не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только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их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грамотно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учитывать,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а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анализировать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уровень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их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использования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на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этой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основе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получать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объективную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информацию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относительно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разработки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реализации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эффективной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инвестиционной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политики.</w:t>
      </w:r>
    </w:p>
    <w:p w:rsidR="00953B9E" w:rsidRPr="00002AC9" w:rsidRDefault="00953B9E" w:rsidP="00A35AA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Научный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практический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интересы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вызывает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классификация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инвестиций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ее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обобщение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с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целью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использования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в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отечественной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практике.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Так,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немецкий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профессора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А.Д.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Вайнрих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предложил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такую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классификацию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инвестиций: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инвестиции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в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имущество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(материальные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инвестиции)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-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инвестиции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в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здании,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сооружения,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оборудование,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запасы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материалов;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финансовые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инвестиции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-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приобретение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акций,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облигаций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других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ценных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бумаг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(ЦБ);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нематериальные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инвестиции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-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инвестиции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на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подготовку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кадров,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исследование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разработку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новых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технологии,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рекламу.</w:t>
      </w:r>
    </w:p>
    <w:p w:rsidR="00953B9E" w:rsidRPr="00002AC9" w:rsidRDefault="00953B9E" w:rsidP="00A35AA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В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зарубежной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литературе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приводится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классификация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портфельных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инвестиций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по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признаку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влияния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на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фирму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контроля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за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ней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(акции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этой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фирмы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приобретены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инвестором)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-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это,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в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частности,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инвестиции,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которые:</w:t>
      </w:r>
    </w:p>
    <w:p w:rsidR="00953B9E" w:rsidRPr="00002AC9" w:rsidRDefault="00953B9E" w:rsidP="00A35AA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-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имеют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существенное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влияние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(приобретение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более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чем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20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%,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но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менее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чем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50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%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акций,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которые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имеют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право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голоса);</w:t>
      </w:r>
    </w:p>
    <w:p w:rsidR="00953B9E" w:rsidRPr="00002AC9" w:rsidRDefault="00953B9E" w:rsidP="00A35AA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-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обеспечивают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контроль,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если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инвестор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владеет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более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чем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50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%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акций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с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правом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голоса;</w:t>
      </w:r>
    </w:p>
    <w:p w:rsidR="00953B9E" w:rsidRPr="00002AC9" w:rsidRDefault="00953B9E" w:rsidP="00A35AA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-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не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разрешают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установить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контроль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несущественно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влияют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(владение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менее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чем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20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%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акций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с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правом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голоса);</w:t>
      </w:r>
    </w:p>
    <w:p w:rsidR="00953B9E" w:rsidRPr="00002AC9" w:rsidRDefault="00953B9E" w:rsidP="00A35AA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-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не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разрешают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установить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контроль,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но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существенно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влияют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(владение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более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чем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20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%,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но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менее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чем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50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%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акций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с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правом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голоса);</w:t>
      </w:r>
    </w:p>
    <w:p w:rsidR="00953B9E" w:rsidRPr="00002AC9" w:rsidRDefault="00953B9E" w:rsidP="00A35AA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-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обеспечивают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контроль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при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владении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более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чем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20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%,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но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менее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чем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50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%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акций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материнской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компании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100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%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акций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дочерней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компании.</w:t>
      </w:r>
    </w:p>
    <w:p w:rsidR="00953B9E" w:rsidRPr="00002AC9" w:rsidRDefault="00953B9E" w:rsidP="00A35AA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Такая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классификация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важна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для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формирования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оптимальной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структуры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портфельных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инвестиций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на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предприятии.</w:t>
      </w:r>
    </w:p>
    <w:p w:rsidR="00953B9E" w:rsidRPr="00002AC9" w:rsidRDefault="00953B9E" w:rsidP="00A35AA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Используя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комбинаторное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понятие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инвестиций,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Ж.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Перар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выделяет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такие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типы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инвестиций:</w:t>
      </w:r>
    </w:p>
    <w:p w:rsidR="00953B9E" w:rsidRPr="00002AC9" w:rsidRDefault="00953B9E" w:rsidP="00A35AA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-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для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замены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или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поддержания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рабочего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состояния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оборудования;</w:t>
      </w:r>
    </w:p>
    <w:p w:rsidR="00953B9E" w:rsidRPr="00002AC9" w:rsidRDefault="00953B9E" w:rsidP="00A35AA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-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расширение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с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помощью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увеличения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производственных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мощностей;</w:t>
      </w:r>
    </w:p>
    <w:p w:rsidR="00953B9E" w:rsidRPr="00002AC9" w:rsidRDefault="00953B9E" w:rsidP="00A35AA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-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расширение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деятельности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с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помощью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создания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новых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видов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продукции;</w:t>
      </w:r>
    </w:p>
    <w:p w:rsidR="00953B9E" w:rsidRPr="00002AC9" w:rsidRDefault="00953B9E" w:rsidP="00A35AA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-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научно-исследовательские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работы;</w:t>
      </w:r>
    </w:p>
    <w:p w:rsidR="00953B9E" w:rsidRPr="00002AC9" w:rsidRDefault="00953B9E" w:rsidP="00A35AA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-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продвижение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товара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рекламы;</w:t>
      </w:r>
    </w:p>
    <w:p w:rsidR="00953B9E" w:rsidRPr="00002AC9" w:rsidRDefault="00953B9E" w:rsidP="00A35AA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-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участия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в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капитале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других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предприятий;</w:t>
      </w:r>
    </w:p>
    <w:p w:rsidR="00953B9E" w:rsidRPr="00002AC9" w:rsidRDefault="00953B9E" w:rsidP="00A35AA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-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обязательные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инвестиции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(на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предотвращение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загрязнения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окружающей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среды,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инвестиции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в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социальную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сферу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др.):</w:t>
      </w:r>
    </w:p>
    <w:p w:rsidR="00953B9E" w:rsidRPr="00002AC9" w:rsidRDefault="00953B9E" w:rsidP="00A35AA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-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стратегические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инвестиции,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связанные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с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поглощением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предприятий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или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размещением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капитала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за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границей.</w:t>
      </w:r>
    </w:p>
    <w:p w:rsidR="00953B9E" w:rsidRPr="00002AC9" w:rsidRDefault="00953B9E" w:rsidP="00A35AA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И.О.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Бланк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предлагает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наиболее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комплексную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классификацию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инвестиций:</w:t>
      </w:r>
    </w:p>
    <w:p w:rsidR="00953B9E" w:rsidRPr="00002AC9" w:rsidRDefault="00953B9E" w:rsidP="00A35AA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Признаки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классификации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инвестиций</w:t>
      </w:r>
    </w:p>
    <w:p w:rsidR="00953B9E" w:rsidRPr="00002AC9" w:rsidRDefault="00953B9E" w:rsidP="00A35AAB">
      <w:pPr>
        <w:numPr>
          <w:ilvl w:val="0"/>
          <w:numId w:val="19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По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объектам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вложений:</w:t>
      </w:r>
    </w:p>
    <w:p w:rsidR="00953B9E" w:rsidRPr="00002AC9" w:rsidRDefault="00953B9E" w:rsidP="00A35AAB">
      <w:pPr>
        <w:numPr>
          <w:ilvl w:val="0"/>
          <w:numId w:val="20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реальные;</w:t>
      </w:r>
    </w:p>
    <w:p w:rsidR="00953B9E" w:rsidRPr="00002AC9" w:rsidRDefault="00953B9E" w:rsidP="00A35AAB">
      <w:pPr>
        <w:numPr>
          <w:ilvl w:val="0"/>
          <w:numId w:val="20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финансовые</w:t>
      </w:r>
    </w:p>
    <w:p w:rsidR="00953B9E" w:rsidRPr="00002AC9" w:rsidRDefault="00953B9E" w:rsidP="00A35AAB">
      <w:pPr>
        <w:numPr>
          <w:ilvl w:val="0"/>
          <w:numId w:val="19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По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характеру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участия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в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инвестициях:</w:t>
      </w:r>
    </w:p>
    <w:p w:rsidR="00953B9E" w:rsidRPr="00002AC9" w:rsidRDefault="00953B9E" w:rsidP="00A35AAB">
      <w:pPr>
        <w:numPr>
          <w:ilvl w:val="0"/>
          <w:numId w:val="20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косвенные;</w:t>
      </w:r>
    </w:p>
    <w:p w:rsidR="00953B9E" w:rsidRPr="00002AC9" w:rsidRDefault="00953B9E" w:rsidP="00A35AAB">
      <w:pPr>
        <w:numPr>
          <w:ilvl w:val="0"/>
          <w:numId w:val="20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прямые</w:t>
      </w:r>
    </w:p>
    <w:p w:rsidR="00953B9E" w:rsidRPr="00002AC9" w:rsidRDefault="00953B9E" w:rsidP="00A35AAB">
      <w:pPr>
        <w:numPr>
          <w:ilvl w:val="0"/>
          <w:numId w:val="19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По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периодам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инвестирования:</w:t>
      </w:r>
    </w:p>
    <w:p w:rsidR="00953B9E" w:rsidRPr="00002AC9" w:rsidRDefault="00953B9E" w:rsidP="00A35AAB">
      <w:pPr>
        <w:numPr>
          <w:ilvl w:val="0"/>
          <w:numId w:val="20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долгосрочные;</w:t>
      </w:r>
    </w:p>
    <w:p w:rsidR="00953B9E" w:rsidRPr="00002AC9" w:rsidRDefault="00953B9E" w:rsidP="00A35AAB">
      <w:pPr>
        <w:numPr>
          <w:ilvl w:val="0"/>
          <w:numId w:val="20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краткосрочные</w:t>
      </w:r>
    </w:p>
    <w:p w:rsidR="00953B9E" w:rsidRPr="00002AC9" w:rsidRDefault="00953B9E" w:rsidP="00A35AAB">
      <w:pPr>
        <w:numPr>
          <w:ilvl w:val="0"/>
          <w:numId w:val="19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По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формам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собственности:</w:t>
      </w:r>
    </w:p>
    <w:p w:rsidR="00953B9E" w:rsidRPr="00002AC9" w:rsidRDefault="00953B9E" w:rsidP="00A35AAB">
      <w:pPr>
        <w:numPr>
          <w:ilvl w:val="0"/>
          <w:numId w:val="20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общие;</w:t>
      </w:r>
    </w:p>
    <w:p w:rsidR="00953B9E" w:rsidRPr="00002AC9" w:rsidRDefault="00953B9E" w:rsidP="00A35AAB">
      <w:pPr>
        <w:numPr>
          <w:ilvl w:val="0"/>
          <w:numId w:val="20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иностранные;</w:t>
      </w:r>
    </w:p>
    <w:p w:rsidR="00953B9E" w:rsidRPr="00002AC9" w:rsidRDefault="00953B9E" w:rsidP="00A35AAB">
      <w:pPr>
        <w:numPr>
          <w:ilvl w:val="0"/>
          <w:numId w:val="20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государственные;</w:t>
      </w:r>
    </w:p>
    <w:p w:rsidR="00953B9E" w:rsidRPr="00002AC9" w:rsidRDefault="00953B9E" w:rsidP="00A35AAB">
      <w:pPr>
        <w:numPr>
          <w:ilvl w:val="0"/>
          <w:numId w:val="20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частные</w:t>
      </w:r>
    </w:p>
    <w:p w:rsidR="00953B9E" w:rsidRPr="00002AC9" w:rsidRDefault="00953B9E" w:rsidP="00A35AAB">
      <w:pPr>
        <w:numPr>
          <w:ilvl w:val="0"/>
          <w:numId w:val="19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По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региональным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признакам:</w:t>
      </w:r>
    </w:p>
    <w:p w:rsidR="00953B9E" w:rsidRPr="00002AC9" w:rsidRDefault="00953B9E" w:rsidP="00A35AAB">
      <w:pPr>
        <w:numPr>
          <w:ilvl w:val="0"/>
          <w:numId w:val="20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за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границей;</w:t>
      </w:r>
    </w:p>
    <w:p w:rsidR="00953B9E" w:rsidRPr="00002AC9" w:rsidRDefault="00953B9E" w:rsidP="00A35AAB">
      <w:pPr>
        <w:numPr>
          <w:ilvl w:val="0"/>
          <w:numId w:val="20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в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середине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страны.</w:t>
      </w:r>
    </w:p>
    <w:p w:rsidR="00953B9E" w:rsidRPr="00002AC9" w:rsidRDefault="00953B9E" w:rsidP="00A35AA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В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научной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литературе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подаются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другие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классификации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инвестиций,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которые,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с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точки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зрения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авторов,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имеют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право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на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жизнь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как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в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практическом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плане,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так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в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научном.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Они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дают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возможность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детальнее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охарактеризовать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инвестиции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проводить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анализ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с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целью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повышения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эффективности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их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использования.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Но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в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современных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условиях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этих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классификаций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недостаточно.</w:t>
      </w:r>
    </w:p>
    <w:p w:rsidR="00953B9E" w:rsidRPr="00002AC9" w:rsidRDefault="00953B9E" w:rsidP="00A35AA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Приведенная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ниже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классификация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инвестиций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является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наиболее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пригодной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для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использования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на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предприятии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(рис.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1.2).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Преимущество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этой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классификации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над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другими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заключается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в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том,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что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она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дает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настоящее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представление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о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цели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предприятия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относительно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инвестиций,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в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сущности,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эта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классификация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характеризует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инвестиционный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портфель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предприятия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Оптимизация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портфеля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с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минимизацией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риска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максимизацией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получения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экономической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выгоды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(увеличение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капитала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дохода)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является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одной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из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важнейших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проблем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на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предприятии.</w:t>
      </w:r>
    </w:p>
    <w:p w:rsidR="00953B9E" w:rsidRPr="00002AC9" w:rsidRDefault="00A35AAB" w:rsidP="00A35AA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br w:type="page"/>
      </w:r>
      <w:r w:rsidR="00690434">
        <w:rPr>
          <w:color w:val="000000"/>
          <w:sz w:val="28"/>
          <w:szCs w:val="28"/>
        </w:rPr>
        <w:pict>
          <v:shape id="_x0000_i1026" type="#_x0000_t75" style="width:348pt;height:315.75pt">
            <v:imagedata r:id="rId8" o:title=""/>
          </v:shape>
        </w:pict>
      </w:r>
    </w:p>
    <w:p w:rsidR="00953B9E" w:rsidRPr="00002AC9" w:rsidRDefault="00953B9E" w:rsidP="00A35AA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AC9">
        <w:rPr>
          <w:iCs/>
          <w:color w:val="000000"/>
          <w:sz w:val="28"/>
          <w:szCs w:val="28"/>
        </w:rPr>
        <w:t>Рис.</w:t>
      </w:r>
      <w:r w:rsidR="00A35AAB" w:rsidRPr="00002AC9">
        <w:rPr>
          <w:iCs/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1.2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-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Классификация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инвестиций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на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предприятии</w:t>
      </w:r>
    </w:p>
    <w:p w:rsidR="00953B9E" w:rsidRPr="00002AC9" w:rsidRDefault="00953B9E" w:rsidP="00A35AA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53B9E" w:rsidRPr="00002AC9" w:rsidRDefault="00953B9E" w:rsidP="00A35AAB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002AC9">
        <w:rPr>
          <w:b/>
          <w:color w:val="000000"/>
          <w:sz w:val="28"/>
          <w:szCs w:val="28"/>
        </w:rPr>
        <w:t>1.3</w:t>
      </w:r>
      <w:r w:rsidR="00A35AAB" w:rsidRPr="00002AC9">
        <w:rPr>
          <w:b/>
          <w:color w:val="000000"/>
          <w:sz w:val="28"/>
          <w:szCs w:val="28"/>
        </w:rPr>
        <w:t xml:space="preserve"> </w:t>
      </w:r>
      <w:r w:rsidRPr="00002AC9">
        <w:rPr>
          <w:b/>
          <w:color w:val="000000"/>
          <w:sz w:val="28"/>
          <w:szCs w:val="28"/>
        </w:rPr>
        <w:t>Инвестиционная</w:t>
      </w:r>
      <w:r w:rsidR="00A35AAB" w:rsidRPr="00002AC9">
        <w:rPr>
          <w:b/>
          <w:color w:val="000000"/>
          <w:sz w:val="28"/>
          <w:szCs w:val="28"/>
        </w:rPr>
        <w:t xml:space="preserve"> </w:t>
      </w:r>
      <w:r w:rsidRPr="00002AC9">
        <w:rPr>
          <w:b/>
          <w:color w:val="000000"/>
          <w:sz w:val="28"/>
          <w:szCs w:val="28"/>
        </w:rPr>
        <w:t>деятельность</w:t>
      </w:r>
      <w:r w:rsidR="00A35AAB" w:rsidRPr="00002AC9">
        <w:rPr>
          <w:b/>
          <w:color w:val="000000"/>
          <w:sz w:val="28"/>
          <w:szCs w:val="28"/>
        </w:rPr>
        <w:t xml:space="preserve"> </w:t>
      </w:r>
      <w:r w:rsidRPr="00002AC9">
        <w:rPr>
          <w:b/>
          <w:color w:val="000000"/>
          <w:sz w:val="28"/>
          <w:szCs w:val="28"/>
        </w:rPr>
        <w:t>предприятия</w:t>
      </w:r>
    </w:p>
    <w:p w:rsidR="00953B9E" w:rsidRPr="00002AC9" w:rsidRDefault="00953B9E" w:rsidP="00A35AA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53B9E" w:rsidRPr="00002AC9" w:rsidRDefault="00953B9E" w:rsidP="00A35AA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AC9">
        <w:rPr>
          <w:iCs/>
          <w:color w:val="000000"/>
          <w:sz w:val="28"/>
          <w:szCs w:val="28"/>
        </w:rPr>
        <w:t>Управление</w:t>
      </w:r>
      <w:r w:rsidR="00A35AAB" w:rsidRPr="00002AC9">
        <w:rPr>
          <w:iCs/>
          <w:color w:val="000000"/>
          <w:sz w:val="28"/>
          <w:szCs w:val="28"/>
        </w:rPr>
        <w:t xml:space="preserve"> </w:t>
      </w:r>
      <w:r w:rsidRPr="00002AC9">
        <w:rPr>
          <w:iCs/>
          <w:color w:val="000000"/>
          <w:sz w:val="28"/>
          <w:szCs w:val="28"/>
        </w:rPr>
        <w:t>инвестициями</w:t>
      </w:r>
      <w:r w:rsidR="00A35AAB" w:rsidRPr="00002AC9">
        <w:rPr>
          <w:iCs/>
          <w:color w:val="000000"/>
          <w:sz w:val="28"/>
          <w:szCs w:val="28"/>
        </w:rPr>
        <w:t xml:space="preserve"> </w:t>
      </w:r>
      <w:r w:rsidRPr="00002AC9">
        <w:rPr>
          <w:iCs/>
          <w:color w:val="000000"/>
          <w:sz w:val="28"/>
          <w:szCs w:val="28"/>
        </w:rPr>
        <w:t>-</w:t>
      </w:r>
      <w:r w:rsidR="00A35AAB" w:rsidRPr="00002AC9">
        <w:rPr>
          <w:iCs/>
          <w:color w:val="000000"/>
          <w:sz w:val="28"/>
          <w:szCs w:val="28"/>
        </w:rPr>
        <w:t xml:space="preserve"> </w:t>
      </w:r>
      <w:r w:rsidRPr="00002AC9">
        <w:rPr>
          <w:iCs/>
          <w:color w:val="000000"/>
          <w:sz w:val="28"/>
          <w:szCs w:val="28"/>
        </w:rPr>
        <w:t>это</w:t>
      </w:r>
      <w:r w:rsidR="00A35AAB" w:rsidRPr="00002AC9">
        <w:rPr>
          <w:iCs/>
          <w:color w:val="000000"/>
          <w:sz w:val="28"/>
          <w:szCs w:val="28"/>
        </w:rPr>
        <w:t xml:space="preserve"> </w:t>
      </w:r>
      <w:r w:rsidRPr="00002AC9">
        <w:rPr>
          <w:iCs/>
          <w:color w:val="000000"/>
          <w:sz w:val="28"/>
          <w:szCs w:val="28"/>
        </w:rPr>
        <w:t>процесс</w:t>
      </w:r>
      <w:r w:rsidR="00A35AAB" w:rsidRPr="00002AC9">
        <w:rPr>
          <w:iCs/>
          <w:color w:val="000000"/>
          <w:sz w:val="28"/>
          <w:szCs w:val="28"/>
        </w:rPr>
        <w:t xml:space="preserve"> </w:t>
      </w:r>
      <w:r w:rsidRPr="00002AC9">
        <w:rPr>
          <w:iCs/>
          <w:color w:val="000000"/>
          <w:sz w:val="28"/>
          <w:szCs w:val="28"/>
        </w:rPr>
        <w:t>управления</w:t>
      </w:r>
      <w:r w:rsidR="00A35AAB" w:rsidRPr="00002AC9">
        <w:rPr>
          <w:iCs/>
          <w:color w:val="000000"/>
          <w:sz w:val="28"/>
          <w:szCs w:val="28"/>
        </w:rPr>
        <w:t xml:space="preserve"> </w:t>
      </w:r>
      <w:r w:rsidRPr="00002AC9">
        <w:rPr>
          <w:iCs/>
          <w:color w:val="000000"/>
          <w:sz w:val="28"/>
          <w:szCs w:val="28"/>
        </w:rPr>
        <w:t>всеми</w:t>
      </w:r>
      <w:r w:rsidR="00A35AAB" w:rsidRPr="00002AC9">
        <w:rPr>
          <w:iCs/>
          <w:color w:val="000000"/>
          <w:sz w:val="28"/>
          <w:szCs w:val="28"/>
        </w:rPr>
        <w:t xml:space="preserve"> </w:t>
      </w:r>
      <w:r w:rsidRPr="00002AC9">
        <w:rPr>
          <w:iCs/>
          <w:color w:val="000000"/>
          <w:sz w:val="28"/>
          <w:szCs w:val="28"/>
        </w:rPr>
        <w:t>аспектами</w:t>
      </w:r>
      <w:r w:rsidR="00A35AAB" w:rsidRPr="00002AC9">
        <w:rPr>
          <w:iCs/>
          <w:color w:val="000000"/>
          <w:sz w:val="28"/>
          <w:szCs w:val="28"/>
        </w:rPr>
        <w:t xml:space="preserve"> </w:t>
      </w:r>
      <w:r w:rsidRPr="00002AC9">
        <w:rPr>
          <w:iCs/>
          <w:color w:val="000000"/>
          <w:sz w:val="28"/>
          <w:szCs w:val="28"/>
        </w:rPr>
        <w:t>инвестиционной</w:t>
      </w:r>
      <w:r w:rsidR="00A35AAB" w:rsidRPr="00002AC9">
        <w:rPr>
          <w:iCs/>
          <w:color w:val="000000"/>
          <w:sz w:val="28"/>
          <w:szCs w:val="28"/>
        </w:rPr>
        <w:t xml:space="preserve"> </w:t>
      </w:r>
      <w:r w:rsidRPr="00002AC9">
        <w:rPr>
          <w:iCs/>
          <w:color w:val="000000"/>
          <w:sz w:val="28"/>
          <w:szCs w:val="28"/>
        </w:rPr>
        <w:t>деятельности.</w:t>
      </w:r>
    </w:p>
    <w:p w:rsidR="00953B9E" w:rsidRPr="00002AC9" w:rsidRDefault="00953B9E" w:rsidP="00A35AA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AC9">
        <w:rPr>
          <w:iCs/>
          <w:color w:val="000000"/>
          <w:sz w:val="28"/>
          <w:szCs w:val="28"/>
        </w:rPr>
        <w:t>Инвестиционная</w:t>
      </w:r>
      <w:r w:rsidR="00A35AAB" w:rsidRPr="00002AC9">
        <w:rPr>
          <w:iCs/>
          <w:color w:val="000000"/>
          <w:sz w:val="28"/>
          <w:szCs w:val="28"/>
        </w:rPr>
        <w:t xml:space="preserve"> </w:t>
      </w:r>
      <w:r w:rsidRPr="00002AC9">
        <w:rPr>
          <w:iCs/>
          <w:color w:val="000000"/>
          <w:sz w:val="28"/>
          <w:szCs w:val="28"/>
        </w:rPr>
        <w:t>деятельность</w:t>
      </w:r>
      <w:r w:rsidR="00A35AAB" w:rsidRPr="00002AC9">
        <w:rPr>
          <w:iCs/>
          <w:color w:val="000000"/>
          <w:sz w:val="28"/>
          <w:szCs w:val="28"/>
        </w:rPr>
        <w:t xml:space="preserve"> </w:t>
      </w:r>
      <w:r w:rsidRPr="00002AC9">
        <w:rPr>
          <w:iCs/>
          <w:color w:val="000000"/>
          <w:sz w:val="28"/>
          <w:szCs w:val="28"/>
        </w:rPr>
        <w:t>-</w:t>
      </w:r>
      <w:r w:rsidR="00A35AAB" w:rsidRPr="00002AC9">
        <w:rPr>
          <w:iCs/>
          <w:color w:val="000000"/>
          <w:sz w:val="28"/>
          <w:szCs w:val="28"/>
        </w:rPr>
        <w:t xml:space="preserve"> </w:t>
      </w:r>
      <w:r w:rsidRPr="00002AC9">
        <w:rPr>
          <w:iCs/>
          <w:color w:val="000000"/>
          <w:sz w:val="28"/>
          <w:szCs w:val="28"/>
        </w:rPr>
        <w:t>это</w:t>
      </w:r>
      <w:r w:rsidR="00A35AAB" w:rsidRPr="00002AC9">
        <w:rPr>
          <w:iCs/>
          <w:color w:val="000000"/>
          <w:sz w:val="28"/>
          <w:szCs w:val="28"/>
        </w:rPr>
        <w:t xml:space="preserve"> </w:t>
      </w:r>
      <w:r w:rsidRPr="00002AC9">
        <w:rPr>
          <w:iCs/>
          <w:color w:val="000000"/>
          <w:sz w:val="28"/>
          <w:szCs w:val="28"/>
        </w:rPr>
        <w:t>совокупность</w:t>
      </w:r>
      <w:r w:rsidR="00A35AAB" w:rsidRPr="00002AC9">
        <w:rPr>
          <w:iCs/>
          <w:color w:val="000000"/>
          <w:sz w:val="28"/>
          <w:szCs w:val="28"/>
        </w:rPr>
        <w:t xml:space="preserve"> </w:t>
      </w:r>
      <w:r w:rsidRPr="00002AC9">
        <w:rPr>
          <w:iCs/>
          <w:color w:val="000000"/>
          <w:sz w:val="28"/>
          <w:szCs w:val="28"/>
        </w:rPr>
        <w:t>практических</w:t>
      </w:r>
      <w:r w:rsidR="00A35AAB" w:rsidRPr="00002AC9">
        <w:rPr>
          <w:iCs/>
          <w:color w:val="000000"/>
          <w:sz w:val="28"/>
          <w:szCs w:val="28"/>
        </w:rPr>
        <w:t xml:space="preserve"> </w:t>
      </w:r>
      <w:r w:rsidRPr="00002AC9">
        <w:rPr>
          <w:iCs/>
          <w:color w:val="000000"/>
          <w:sz w:val="28"/>
          <w:szCs w:val="28"/>
        </w:rPr>
        <w:t>действий</w:t>
      </w:r>
      <w:r w:rsidR="00A35AAB" w:rsidRPr="00002AC9">
        <w:rPr>
          <w:iCs/>
          <w:color w:val="000000"/>
          <w:sz w:val="28"/>
          <w:szCs w:val="28"/>
        </w:rPr>
        <w:t xml:space="preserve"> </w:t>
      </w:r>
      <w:r w:rsidRPr="00002AC9">
        <w:rPr>
          <w:iCs/>
          <w:color w:val="000000"/>
          <w:sz w:val="28"/>
          <w:szCs w:val="28"/>
        </w:rPr>
        <w:t>физических,</w:t>
      </w:r>
      <w:r w:rsidR="00A35AAB" w:rsidRPr="00002AC9">
        <w:rPr>
          <w:iCs/>
          <w:color w:val="000000"/>
          <w:sz w:val="28"/>
          <w:szCs w:val="28"/>
        </w:rPr>
        <w:t xml:space="preserve"> </w:t>
      </w:r>
      <w:r w:rsidRPr="00002AC9">
        <w:rPr>
          <w:iCs/>
          <w:color w:val="000000"/>
          <w:sz w:val="28"/>
          <w:szCs w:val="28"/>
        </w:rPr>
        <w:t>юридических</w:t>
      </w:r>
      <w:r w:rsidR="00A35AAB" w:rsidRPr="00002AC9">
        <w:rPr>
          <w:iCs/>
          <w:color w:val="000000"/>
          <w:sz w:val="28"/>
          <w:szCs w:val="28"/>
        </w:rPr>
        <w:t xml:space="preserve"> </w:t>
      </w:r>
      <w:r w:rsidRPr="00002AC9">
        <w:rPr>
          <w:iCs/>
          <w:color w:val="000000"/>
          <w:sz w:val="28"/>
          <w:szCs w:val="28"/>
        </w:rPr>
        <w:t>лиц</w:t>
      </w:r>
      <w:r w:rsidR="00A35AAB" w:rsidRPr="00002AC9">
        <w:rPr>
          <w:iCs/>
          <w:color w:val="000000"/>
          <w:sz w:val="28"/>
          <w:szCs w:val="28"/>
        </w:rPr>
        <w:t xml:space="preserve"> </w:t>
      </w:r>
      <w:r w:rsidRPr="00002AC9">
        <w:rPr>
          <w:iCs/>
          <w:color w:val="000000"/>
          <w:sz w:val="28"/>
          <w:szCs w:val="28"/>
        </w:rPr>
        <w:t>и</w:t>
      </w:r>
      <w:r w:rsidR="00A35AAB" w:rsidRPr="00002AC9">
        <w:rPr>
          <w:iCs/>
          <w:color w:val="000000"/>
          <w:sz w:val="28"/>
          <w:szCs w:val="28"/>
        </w:rPr>
        <w:t xml:space="preserve"> </w:t>
      </w:r>
      <w:r w:rsidRPr="00002AC9">
        <w:rPr>
          <w:iCs/>
          <w:color w:val="000000"/>
          <w:sz w:val="28"/>
          <w:szCs w:val="28"/>
        </w:rPr>
        <w:t>государства</w:t>
      </w:r>
      <w:r w:rsidR="00A35AAB" w:rsidRPr="00002AC9">
        <w:rPr>
          <w:iCs/>
          <w:color w:val="000000"/>
          <w:sz w:val="28"/>
          <w:szCs w:val="28"/>
        </w:rPr>
        <w:t xml:space="preserve"> </w:t>
      </w:r>
      <w:r w:rsidRPr="00002AC9">
        <w:rPr>
          <w:iCs/>
          <w:color w:val="000000"/>
          <w:sz w:val="28"/>
          <w:szCs w:val="28"/>
        </w:rPr>
        <w:t>относительно</w:t>
      </w:r>
      <w:r w:rsidR="00A35AAB" w:rsidRPr="00002AC9">
        <w:rPr>
          <w:iCs/>
          <w:color w:val="000000"/>
          <w:sz w:val="28"/>
          <w:szCs w:val="28"/>
        </w:rPr>
        <w:t xml:space="preserve"> </w:t>
      </w:r>
      <w:r w:rsidRPr="00002AC9">
        <w:rPr>
          <w:iCs/>
          <w:color w:val="000000"/>
          <w:sz w:val="28"/>
          <w:szCs w:val="28"/>
        </w:rPr>
        <w:t>реализации</w:t>
      </w:r>
      <w:r w:rsidR="00A35AAB" w:rsidRPr="00002AC9">
        <w:rPr>
          <w:iCs/>
          <w:color w:val="000000"/>
          <w:sz w:val="28"/>
          <w:szCs w:val="28"/>
        </w:rPr>
        <w:t xml:space="preserve"> </w:t>
      </w:r>
      <w:r w:rsidRPr="00002AC9">
        <w:rPr>
          <w:iCs/>
          <w:color w:val="000000"/>
          <w:sz w:val="28"/>
          <w:szCs w:val="28"/>
        </w:rPr>
        <w:t>инвестиций.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Инвестиционная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деятельность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может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осуществляться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в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таких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формах:</w:t>
      </w:r>
    </w:p>
    <w:p w:rsidR="00953B9E" w:rsidRPr="00002AC9" w:rsidRDefault="00953B9E" w:rsidP="00A35AA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-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инвестирования,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которые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осуществляется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гражданами,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негосударственными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предприятиями,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хозяйственными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ассоциациями,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объединениями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учреждениями,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а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также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общественными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религиозными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организациями,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другими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юридическими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лицами,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основанными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на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коллективной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собственности;</w:t>
      </w:r>
    </w:p>
    <w:p w:rsidR="00953B9E" w:rsidRPr="00002AC9" w:rsidRDefault="00953B9E" w:rsidP="00A35AA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-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государственное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инвестирование;</w:t>
      </w:r>
    </w:p>
    <w:p w:rsidR="00953B9E" w:rsidRPr="00002AC9" w:rsidRDefault="00953B9E" w:rsidP="00A35AA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-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иностранное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инвестирование,</w:t>
      </w:r>
    </w:p>
    <w:p w:rsidR="00953B9E" w:rsidRPr="00002AC9" w:rsidRDefault="00953B9E" w:rsidP="00A35AA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-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общее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инвестирование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средств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ценностей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гражданами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юридическими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лицами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Украины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иностранных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государств.</w:t>
      </w:r>
    </w:p>
    <w:p w:rsidR="00953B9E" w:rsidRPr="00002AC9" w:rsidRDefault="00953B9E" w:rsidP="00A35AA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Объектом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инвестиционной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деятельности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может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быть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любое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имущество,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в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том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числе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основные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фонды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оборотные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средства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во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всех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сферах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народного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хозяйства,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ценные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бумаги,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целевые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денежные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вложения,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научно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технологическая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продукция,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интеллектуальная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собственность,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другие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объекты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собственности,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имущественные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права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др.</w:t>
      </w:r>
    </w:p>
    <w:p w:rsidR="00953B9E" w:rsidRPr="00002AC9" w:rsidRDefault="00953B9E" w:rsidP="00A35AA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Вообще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управлений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инвестициями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анализируется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на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уровне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государства,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отрасли,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региона,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предприятия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отдельных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инвестиционных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проектов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включает:</w:t>
      </w:r>
    </w:p>
    <w:p w:rsidR="00953B9E" w:rsidRPr="00002AC9" w:rsidRDefault="00953B9E" w:rsidP="00A35AA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-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управление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инвестиционной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деятельностью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в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государственных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масштабах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(государство,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область,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регион),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что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предусматривает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регулирование,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контроль,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стимулирование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поддержку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инвестиционной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деятельности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законодательно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регламентированными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методами;</w:t>
      </w:r>
    </w:p>
    <w:p w:rsidR="00953B9E" w:rsidRPr="00002AC9" w:rsidRDefault="00953B9E" w:rsidP="00A35AA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  <w:lang w:val="uk-UA"/>
        </w:rPr>
        <w:t>-</w:t>
      </w:r>
      <w:r w:rsidR="00A35AAB" w:rsidRPr="00002AC9">
        <w:rPr>
          <w:color w:val="000000"/>
          <w:sz w:val="28"/>
          <w:szCs w:val="28"/>
          <w:lang w:val="uk-UA"/>
        </w:rPr>
        <w:t xml:space="preserve"> </w:t>
      </w:r>
      <w:r w:rsidRPr="00002AC9">
        <w:rPr>
          <w:color w:val="000000"/>
          <w:sz w:val="28"/>
          <w:szCs w:val="28"/>
        </w:rPr>
        <w:t>управление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отдельными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инвестиционными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проектами,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которые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включают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деятельность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по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планированию,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организации,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координации,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мотивации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контролю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на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протяжении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жизненного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цикла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проекта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путем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использования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системы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современных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методов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техники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управления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Эта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система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имеет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целью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обеспечить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наиболее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эффективную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реализацию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определенных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в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проекте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результатов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  <w:lang w:val="uk-UA"/>
        </w:rPr>
        <w:t>по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составом</w:t>
      </w:r>
      <w:r w:rsidRPr="00002AC9">
        <w:rPr>
          <w:color w:val="000000"/>
          <w:sz w:val="28"/>
          <w:szCs w:val="28"/>
          <w:lang w:val="uk-UA"/>
        </w:rPr>
        <w:t>,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объем</w:t>
      </w:r>
      <w:r w:rsidRPr="00002AC9">
        <w:rPr>
          <w:color w:val="000000"/>
          <w:sz w:val="28"/>
          <w:szCs w:val="28"/>
          <w:lang w:val="uk-UA"/>
        </w:rPr>
        <w:t>у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работ,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стоимости,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качества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соответствия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интересам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участников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инвестиционного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проекта;</w:t>
      </w:r>
    </w:p>
    <w:p w:rsidR="00953B9E" w:rsidRPr="00002AC9" w:rsidRDefault="00953B9E" w:rsidP="00A35AA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-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управление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инвестиционной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деятельностью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отдельного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хозяйствующего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субъекта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-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предприятия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-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предусматривает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управление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инвестиционным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портфелем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предприятия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(формирование,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мониторинг,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оценка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качества,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реинвестирование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др.),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управление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оборотным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капиталом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(краткосрочные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инвестиции)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др.</w:t>
      </w:r>
    </w:p>
    <w:p w:rsidR="00953B9E" w:rsidRPr="00002AC9" w:rsidRDefault="00953B9E" w:rsidP="00A35AA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Управление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инвестиционной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деятельностью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имеет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такие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функции: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анализ</w:t>
      </w:r>
      <w:r w:rsidR="00A35AAB" w:rsidRPr="00002AC9">
        <w:rPr>
          <w:color w:val="000000"/>
          <w:sz w:val="28"/>
          <w:szCs w:val="28"/>
          <w:lang w:val="uk-UA"/>
        </w:rPr>
        <w:t xml:space="preserve"> </w:t>
      </w:r>
      <w:r w:rsidRPr="00002AC9">
        <w:rPr>
          <w:color w:val="000000"/>
          <w:sz w:val="28"/>
          <w:szCs w:val="28"/>
          <w:lang w:val="uk-UA"/>
        </w:rPr>
        <w:t>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прогнозировани</w:t>
      </w:r>
      <w:r w:rsidRPr="00002AC9">
        <w:rPr>
          <w:color w:val="000000"/>
          <w:sz w:val="28"/>
          <w:szCs w:val="28"/>
          <w:lang w:val="uk-UA"/>
        </w:rPr>
        <w:t>е</w:t>
      </w:r>
      <w:r w:rsidRPr="00002AC9">
        <w:rPr>
          <w:color w:val="000000"/>
          <w:sz w:val="28"/>
          <w:szCs w:val="28"/>
        </w:rPr>
        <w:t>;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планирование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(стратегическое,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текущее,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оперативное)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организация: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учет,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мотивация,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мониторинг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(контроль),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координация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регулирование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управления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деятельностью.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Перечисленные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функции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существенно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отличаются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в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зависимости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от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уровня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субъекта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управления: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государства,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области,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региона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(субъектов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Украины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АР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Крым),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субъектов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хозяйствования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-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предприятий.</w:t>
      </w:r>
    </w:p>
    <w:p w:rsidR="00953B9E" w:rsidRPr="00002AC9" w:rsidRDefault="00953B9E" w:rsidP="00A35AA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На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уровне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государства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управление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инвестиционной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деятельностью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направленное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на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социально-экономическое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научно-технологическое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развитие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Украины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осуществляется:</w:t>
      </w:r>
    </w:p>
    <w:p w:rsidR="00953B9E" w:rsidRPr="00002AC9" w:rsidRDefault="00953B9E" w:rsidP="00A35AA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-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согласно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государственным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инвестиционным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программам;</w:t>
      </w:r>
    </w:p>
    <w:p w:rsidR="00953B9E" w:rsidRPr="00002AC9" w:rsidRDefault="00953B9E" w:rsidP="00A35AA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-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путем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прямого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управления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государственными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инвестициями;</w:t>
      </w:r>
    </w:p>
    <w:p w:rsidR="00953B9E" w:rsidRPr="00002AC9" w:rsidRDefault="00953B9E" w:rsidP="00A35AA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-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законодательными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мероприятиями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стимулирования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поощрения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или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поддержки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(например,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введение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налоговых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ставок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льгот,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внедрение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системы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платежей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за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пользование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определенных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ресурсов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т.п.);</w:t>
      </w:r>
    </w:p>
    <w:p w:rsidR="00953B9E" w:rsidRPr="00002AC9" w:rsidRDefault="00953B9E" w:rsidP="00A35AA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-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проводкам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соответствующей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политики: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ценообразование,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финансовой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кредитной,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амортизационной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др.;</w:t>
      </w:r>
    </w:p>
    <w:p w:rsidR="00953B9E" w:rsidRPr="00002AC9" w:rsidRDefault="00953B9E" w:rsidP="00A35AA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-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путем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контроля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государственных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норм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стандартов,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а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также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за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выполнением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правил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обязательной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сертификации;</w:t>
      </w:r>
    </w:p>
    <w:p w:rsidR="00953B9E" w:rsidRPr="00002AC9" w:rsidRDefault="00953B9E" w:rsidP="00A35AA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-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антимонопольными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мероприятиями,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приватизацией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объектов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государственной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собственности,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в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т.ч.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объектов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незавершенного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строительства;</w:t>
      </w:r>
    </w:p>
    <w:p w:rsidR="00953B9E" w:rsidRPr="00002AC9" w:rsidRDefault="00953B9E" w:rsidP="00A35AA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-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экспертизой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инвестиционных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проектов.</w:t>
      </w:r>
    </w:p>
    <w:p w:rsidR="00953B9E" w:rsidRPr="00002AC9" w:rsidRDefault="00953B9E" w:rsidP="00A35AA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Основная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цель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инвестиционной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деятельности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-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обеспечение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наиболее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эффективных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путей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реализации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инвестиционной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стратегии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государства.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Государство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выполняет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такие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функции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управления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инвестициями:</w:t>
      </w:r>
    </w:p>
    <w:p w:rsidR="00953B9E" w:rsidRPr="00002AC9" w:rsidRDefault="00953B9E" w:rsidP="00A35AA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-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анализ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прогнозирования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развития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инвестиционного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рынка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с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учетом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его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конъюнктуры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общегосударственных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нужд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в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результатах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инвестиционной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деятельности;</w:t>
      </w:r>
    </w:p>
    <w:p w:rsidR="00953B9E" w:rsidRPr="00002AC9" w:rsidRDefault="00953B9E" w:rsidP="00A35AA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-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разработка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стратегических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направлений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инвестиционной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политики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с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учетом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целевых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направлений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развития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страны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(субъекта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Украины,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региона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др.);</w:t>
      </w:r>
    </w:p>
    <w:p w:rsidR="00953B9E" w:rsidRPr="00002AC9" w:rsidRDefault="00953B9E" w:rsidP="00A35AA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-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законодательная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деятельность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относительно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стимулирования,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регулирование,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поддержки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контроля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инвестиционной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деятельности;</w:t>
      </w:r>
    </w:p>
    <w:p w:rsidR="00953B9E" w:rsidRPr="00002AC9" w:rsidRDefault="00953B9E" w:rsidP="00A35AA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-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мониторинг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инвестиционной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деятельности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реализация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конкретных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мероприятий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по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ее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регулированию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на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всех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уровнях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(государство-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область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-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регион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-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предприятие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-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проект),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поддержка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финансирование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отдельных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инвестиционных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проектов.</w:t>
      </w:r>
    </w:p>
    <w:p w:rsidR="00953B9E" w:rsidRPr="00002AC9" w:rsidRDefault="00953B9E" w:rsidP="00A35AA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В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процессе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реализации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основной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цели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инвестиционная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деятельность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субъектов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Украины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на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уровне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государства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должны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обеспечивать:</w:t>
      </w:r>
    </w:p>
    <w:p w:rsidR="00953B9E" w:rsidRPr="00002AC9" w:rsidRDefault="00953B9E" w:rsidP="00A35AA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1)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высокие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темпы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роста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экономики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страны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(субъектов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Украины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АР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Крым,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регионов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др.)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за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счет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эффективной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инвестиционной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деятельности;</w:t>
      </w:r>
    </w:p>
    <w:p w:rsidR="00953B9E" w:rsidRPr="00002AC9" w:rsidRDefault="00953B9E" w:rsidP="00A35AA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2)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максимальную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часть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национального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дохода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от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инвестиционной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деятельности;</w:t>
      </w:r>
    </w:p>
    <w:p w:rsidR="00953B9E" w:rsidRPr="00002AC9" w:rsidRDefault="00953B9E" w:rsidP="00A35AA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3)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минимизацию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инвестиционных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рисков.</w:t>
      </w:r>
    </w:p>
    <w:p w:rsidR="00953B9E" w:rsidRPr="00002AC9" w:rsidRDefault="00953B9E" w:rsidP="00A35AA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На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уровне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предприятия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управление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инвестиционной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деятельностью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осуществляется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согласно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перспективам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развития.</w:t>
      </w:r>
    </w:p>
    <w:p w:rsidR="00953B9E" w:rsidRPr="00002AC9" w:rsidRDefault="00953B9E" w:rsidP="00A35AA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В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Украине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много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аспектов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управления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инвестициями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предприятия,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которые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представляют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основной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объект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функциональной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системы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управления,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пока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находятся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лишь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в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стадии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становления,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сталкиваясь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с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объективными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экономическими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трудностями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настоящего,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несовершенством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нормативно-правовой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базы,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недостаточным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уровнем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подготовки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специалистов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к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работе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в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сложных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рыночных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условиях.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Продвижение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страны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путем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рыночных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реформ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преодоление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кризисных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экономических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тенденций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даст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возможность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в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полной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мере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применить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теоретические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результаты,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накопленный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заграничный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отечественный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опыт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управления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инвестициями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на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всех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уровнях.</w:t>
      </w:r>
    </w:p>
    <w:p w:rsidR="00953B9E" w:rsidRPr="00002AC9" w:rsidRDefault="00953B9E" w:rsidP="00A35AA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Инвестиционная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деятельность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-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это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составляющая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экономического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управления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деятельности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предприятия,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которое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нуждается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в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определении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организационно-экономических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методов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форм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управления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всеми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стадиями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инвестиционных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процессов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на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уровне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предприятия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-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региона-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области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-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национального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хозяйства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в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целом.</w:t>
      </w:r>
    </w:p>
    <w:p w:rsidR="00953B9E" w:rsidRPr="00002AC9" w:rsidRDefault="00953B9E" w:rsidP="00A35AA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Главная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цель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инвестиционной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деятельности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-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это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внедрение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форм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реальных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финансовых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инвестиций.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Основное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внимание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должна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отводиться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разработке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стратегии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инвестиций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мероприятиям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по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их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реализации.</w:t>
      </w:r>
    </w:p>
    <w:p w:rsidR="00953B9E" w:rsidRPr="00002AC9" w:rsidRDefault="00953B9E" w:rsidP="00A35AA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Эффективное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управление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инвестиционной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деятельностью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предприятия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обеспечивается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реализацией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основных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принципов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(рис.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1.3.)</w:t>
      </w:r>
    </w:p>
    <w:p w:rsidR="00A35AAB" w:rsidRPr="00002AC9" w:rsidRDefault="00A35AAB" w:rsidP="00A35AA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53B9E" w:rsidRPr="00002AC9" w:rsidRDefault="00690434" w:rsidP="00A35AAB">
      <w:pPr>
        <w:shd w:val="clear" w:color="auto" w:fill="FFFFFF"/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pict>
          <v:shape id="_x0000_i1027" type="#_x0000_t75" style="width:297.75pt;height:187.5pt">
            <v:imagedata r:id="rId9" o:title=""/>
          </v:shape>
        </w:pict>
      </w:r>
    </w:p>
    <w:p w:rsidR="00953B9E" w:rsidRPr="00002AC9" w:rsidRDefault="00953B9E" w:rsidP="00A35AAB">
      <w:pPr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002AC9">
        <w:rPr>
          <w:iCs/>
          <w:color w:val="000000"/>
          <w:sz w:val="28"/>
          <w:szCs w:val="28"/>
        </w:rPr>
        <w:t>Рис.</w:t>
      </w:r>
      <w:r w:rsidR="00A35AAB" w:rsidRPr="00002AC9">
        <w:rPr>
          <w:iCs/>
          <w:color w:val="000000"/>
          <w:sz w:val="28"/>
          <w:szCs w:val="28"/>
        </w:rPr>
        <w:t xml:space="preserve"> </w:t>
      </w:r>
      <w:r w:rsidRPr="00002AC9">
        <w:rPr>
          <w:bCs/>
          <w:color w:val="000000"/>
          <w:sz w:val="28"/>
          <w:szCs w:val="28"/>
        </w:rPr>
        <w:t>1.3.</w:t>
      </w:r>
      <w:r w:rsidR="00A35AAB" w:rsidRPr="00002AC9">
        <w:rPr>
          <w:bCs/>
          <w:color w:val="000000"/>
          <w:sz w:val="28"/>
          <w:szCs w:val="28"/>
        </w:rPr>
        <w:t xml:space="preserve"> </w:t>
      </w:r>
      <w:r w:rsidRPr="00002AC9">
        <w:rPr>
          <w:bCs/>
          <w:color w:val="000000"/>
          <w:sz w:val="28"/>
          <w:szCs w:val="28"/>
        </w:rPr>
        <w:t>-</w:t>
      </w:r>
      <w:r w:rsidR="00A35AAB" w:rsidRPr="00002AC9">
        <w:rPr>
          <w:bCs/>
          <w:color w:val="000000"/>
          <w:sz w:val="28"/>
          <w:szCs w:val="28"/>
        </w:rPr>
        <w:t xml:space="preserve"> </w:t>
      </w:r>
      <w:r w:rsidRPr="00002AC9">
        <w:rPr>
          <w:bCs/>
          <w:color w:val="000000"/>
          <w:sz w:val="28"/>
          <w:szCs w:val="28"/>
        </w:rPr>
        <w:t>Основные</w:t>
      </w:r>
      <w:r w:rsidR="00A35AAB" w:rsidRPr="00002AC9">
        <w:rPr>
          <w:bCs/>
          <w:color w:val="000000"/>
          <w:sz w:val="28"/>
          <w:szCs w:val="28"/>
        </w:rPr>
        <w:t xml:space="preserve"> </w:t>
      </w:r>
      <w:r w:rsidRPr="00002AC9">
        <w:rPr>
          <w:bCs/>
          <w:color w:val="000000"/>
          <w:sz w:val="28"/>
          <w:szCs w:val="28"/>
        </w:rPr>
        <w:t>принципы</w:t>
      </w:r>
      <w:r w:rsidR="00A35AAB" w:rsidRPr="00002AC9">
        <w:rPr>
          <w:bCs/>
          <w:color w:val="000000"/>
          <w:sz w:val="28"/>
          <w:szCs w:val="28"/>
        </w:rPr>
        <w:t xml:space="preserve"> </w:t>
      </w:r>
      <w:r w:rsidRPr="00002AC9">
        <w:rPr>
          <w:bCs/>
          <w:color w:val="000000"/>
          <w:sz w:val="28"/>
          <w:szCs w:val="28"/>
        </w:rPr>
        <w:t>управления</w:t>
      </w:r>
      <w:r w:rsidR="00A35AAB" w:rsidRPr="00002AC9">
        <w:rPr>
          <w:bCs/>
          <w:color w:val="000000"/>
          <w:sz w:val="28"/>
          <w:szCs w:val="28"/>
        </w:rPr>
        <w:t xml:space="preserve"> </w:t>
      </w:r>
      <w:r w:rsidRPr="00002AC9">
        <w:rPr>
          <w:bCs/>
          <w:color w:val="000000"/>
          <w:sz w:val="28"/>
          <w:szCs w:val="28"/>
        </w:rPr>
        <w:t>инвестиционной</w:t>
      </w:r>
      <w:r w:rsidR="00A35AAB" w:rsidRPr="00002AC9">
        <w:rPr>
          <w:bCs/>
          <w:color w:val="000000"/>
          <w:sz w:val="28"/>
          <w:szCs w:val="28"/>
        </w:rPr>
        <w:t xml:space="preserve"> </w:t>
      </w:r>
      <w:r w:rsidRPr="00002AC9">
        <w:rPr>
          <w:bCs/>
          <w:color w:val="000000"/>
          <w:sz w:val="28"/>
          <w:szCs w:val="28"/>
        </w:rPr>
        <w:t>деятельностью</w:t>
      </w:r>
      <w:r w:rsidR="00A35AAB" w:rsidRPr="00002AC9">
        <w:rPr>
          <w:bCs/>
          <w:color w:val="000000"/>
          <w:sz w:val="28"/>
          <w:szCs w:val="28"/>
        </w:rPr>
        <w:t xml:space="preserve"> </w:t>
      </w:r>
      <w:r w:rsidRPr="00002AC9">
        <w:rPr>
          <w:bCs/>
          <w:color w:val="000000"/>
          <w:sz w:val="28"/>
          <w:szCs w:val="28"/>
        </w:rPr>
        <w:t>предприятия</w:t>
      </w:r>
    </w:p>
    <w:p w:rsidR="00953B9E" w:rsidRPr="00002AC9" w:rsidRDefault="00953B9E" w:rsidP="00A35AA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53B9E" w:rsidRPr="00002AC9" w:rsidRDefault="00953B9E" w:rsidP="00A35AA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По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мнению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исследователей,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следует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дополнить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вышеперечисленные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принципы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таким: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постоянность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корректируемость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на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стратегические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цели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с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общей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системой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управления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предприятием.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Он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имеет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сильное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важное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значение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для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предприятий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Украины,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учитывая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особенности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положения,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развития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перспективы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экономики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в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целом,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области,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региона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отдельного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предприятия.</w:t>
      </w:r>
    </w:p>
    <w:p w:rsidR="00953B9E" w:rsidRPr="00002AC9" w:rsidRDefault="00953B9E" w:rsidP="00A35AA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AC9">
        <w:rPr>
          <w:iCs/>
          <w:color w:val="000000"/>
          <w:sz w:val="28"/>
          <w:szCs w:val="28"/>
        </w:rPr>
        <w:t>Интегрированность</w:t>
      </w:r>
      <w:r w:rsidR="00A35AAB" w:rsidRPr="00002AC9">
        <w:rPr>
          <w:iCs/>
          <w:color w:val="000000"/>
          <w:sz w:val="28"/>
          <w:szCs w:val="28"/>
        </w:rPr>
        <w:t xml:space="preserve"> </w:t>
      </w:r>
      <w:r w:rsidRPr="00002AC9">
        <w:rPr>
          <w:iCs/>
          <w:color w:val="000000"/>
          <w:sz w:val="28"/>
          <w:szCs w:val="28"/>
        </w:rPr>
        <w:t>с</w:t>
      </w:r>
      <w:r w:rsidR="00A35AAB" w:rsidRPr="00002AC9">
        <w:rPr>
          <w:iCs/>
          <w:color w:val="000000"/>
          <w:sz w:val="28"/>
          <w:szCs w:val="28"/>
        </w:rPr>
        <w:t xml:space="preserve"> </w:t>
      </w:r>
      <w:r w:rsidRPr="00002AC9">
        <w:rPr>
          <w:iCs/>
          <w:color w:val="000000"/>
          <w:sz w:val="28"/>
          <w:szCs w:val="28"/>
        </w:rPr>
        <w:t>общей</w:t>
      </w:r>
      <w:r w:rsidR="00A35AAB" w:rsidRPr="00002AC9">
        <w:rPr>
          <w:iCs/>
          <w:color w:val="000000"/>
          <w:sz w:val="28"/>
          <w:szCs w:val="28"/>
        </w:rPr>
        <w:t xml:space="preserve"> </w:t>
      </w:r>
      <w:r w:rsidRPr="00002AC9">
        <w:rPr>
          <w:iCs/>
          <w:color w:val="000000"/>
          <w:sz w:val="28"/>
          <w:szCs w:val="28"/>
        </w:rPr>
        <w:t>системой</w:t>
      </w:r>
      <w:r w:rsidR="00A35AAB" w:rsidRPr="00002AC9">
        <w:rPr>
          <w:iCs/>
          <w:color w:val="000000"/>
          <w:sz w:val="28"/>
          <w:szCs w:val="28"/>
        </w:rPr>
        <w:t xml:space="preserve"> </w:t>
      </w:r>
      <w:r w:rsidRPr="00002AC9">
        <w:rPr>
          <w:iCs/>
          <w:color w:val="000000"/>
          <w:sz w:val="28"/>
          <w:szCs w:val="28"/>
        </w:rPr>
        <w:t>управления</w:t>
      </w:r>
      <w:r w:rsidR="00A35AAB" w:rsidRPr="00002AC9">
        <w:rPr>
          <w:iCs/>
          <w:color w:val="000000"/>
          <w:sz w:val="28"/>
          <w:szCs w:val="28"/>
        </w:rPr>
        <w:t xml:space="preserve"> </w:t>
      </w:r>
      <w:r w:rsidRPr="00002AC9">
        <w:rPr>
          <w:iCs/>
          <w:color w:val="000000"/>
          <w:sz w:val="28"/>
          <w:szCs w:val="28"/>
        </w:rPr>
        <w:t>предприятием.</w:t>
      </w:r>
      <w:r w:rsidR="00A35AAB" w:rsidRPr="00002AC9">
        <w:rPr>
          <w:i/>
          <w:iCs/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Обеспечение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эффективности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всех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сфер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деятельности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предприятия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прямо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или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опосредованно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связано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с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выбором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направлений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форм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инвестирования,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обеспечением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роста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эффективности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операционной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деятельности,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оптимальным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финансированием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инвестиционных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проектов,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внедрением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достижений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научно-технологического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прогресса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др.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это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нуждается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в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органическом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объединении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управления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инвестиционной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деятельностью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с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другими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видами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деятельности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общей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системой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управления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предприятием.</w:t>
      </w:r>
    </w:p>
    <w:p w:rsidR="00953B9E" w:rsidRPr="00002AC9" w:rsidRDefault="00953B9E" w:rsidP="00A35AA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AC9">
        <w:rPr>
          <w:iCs/>
          <w:color w:val="000000"/>
          <w:sz w:val="28"/>
          <w:szCs w:val="28"/>
        </w:rPr>
        <w:t>Комплексный</w:t>
      </w:r>
      <w:r w:rsidR="00A35AAB" w:rsidRPr="00002AC9">
        <w:rPr>
          <w:iCs/>
          <w:color w:val="000000"/>
          <w:sz w:val="28"/>
          <w:szCs w:val="28"/>
        </w:rPr>
        <w:t xml:space="preserve"> </w:t>
      </w:r>
      <w:r w:rsidRPr="00002AC9">
        <w:rPr>
          <w:iCs/>
          <w:color w:val="000000"/>
          <w:sz w:val="28"/>
          <w:szCs w:val="28"/>
        </w:rPr>
        <w:t>и</w:t>
      </w:r>
      <w:r w:rsidR="00A35AAB" w:rsidRPr="00002AC9">
        <w:rPr>
          <w:iCs/>
          <w:color w:val="000000"/>
          <w:sz w:val="28"/>
          <w:szCs w:val="28"/>
        </w:rPr>
        <w:t xml:space="preserve"> </w:t>
      </w:r>
      <w:r w:rsidRPr="00002AC9">
        <w:rPr>
          <w:iCs/>
          <w:color w:val="000000"/>
          <w:sz w:val="28"/>
          <w:szCs w:val="28"/>
        </w:rPr>
        <w:t>системный</w:t>
      </w:r>
      <w:r w:rsidR="00A35AAB" w:rsidRPr="00002AC9">
        <w:rPr>
          <w:iCs/>
          <w:color w:val="000000"/>
          <w:sz w:val="28"/>
          <w:szCs w:val="28"/>
        </w:rPr>
        <w:t xml:space="preserve"> </w:t>
      </w:r>
      <w:r w:rsidRPr="00002AC9">
        <w:rPr>
          <w:iCs/>
          <w:color w:val="000000"/>
          <w:sz w:val="28"/>
          <w:szCs w:val="28"/>
        </w:rPr>
        <w:t>характер</w:t>
      </w:r>
      <w:r w:rsidR="00A35AAB" w:rsidRPr="00002AC9">
        <w:rPr>
          <w:iCs/>
          <w:color w:val="000000"/>
          <w:sz w:val="28"/>
          <w:szCs w:val="28"/>
        </w:rPr>
        <w:t xml:space="preserve"> </w:t>
      </w:r>
      <w:r w:rsidRPr="00002AC9">
        <w:rPr>
          <w:iCs/>
          <w:color w:val="000000"/>
          <w:sz w:val="28"/>
          <w:szCs w:val="28"/>
        </w:rPr>
        <w:t>формирования</w:t>
      </w:r>
      <w:r w:rsidR="00A35AAB" w:rsidRPr="00002AC9">
        <w:rPr>
          <w:iCs/>
          <w:color w:val="000000"/>
          <w:sz w:val="28"/>
          <w:szCs w:val="28"/>
        </w:rPr>
        <w:t xml:space="preserve"> </w:t>
      </w:r>
      <w:r w:rsidRPr="00002AC9">
        <w:rPr>
          <w:iCs/>
          <w:color w:val="000000"/>
          <w:sz w:val="28"/>
          <w:szCs w:val="28"/>
        </w:rPr>
        <w:t>управленческих</w:t>
      </w:r>
      <w:r w:rsidR="00A35AAB" w:rsidRPr="00002AC9">
        <w:rPr>
          <w:iCs/>
          <w:color w:val="000000"/>
          <w:sz w:val="28"/>
          <w:szCs w:val="28"/>
        </w:rPr>
        <w:t xml:space="preserve"> </w:t>
      </w:r>
      <w:r w:rsidRPr="00002AC9">
        <w:rPr>
          <w:iCs/>
          <w:color w:val="000000"/>
          <w:sz w:val="28"/>
          <w:szCs w:val="28"/>
        </w:rPr>
        <w:t>решений.</w:t>
      </w:r>
      <w:r w:rsidR="00A35AAB" w:rsidRPr="00002AC9">
        <w:rPr>
          <w:i/>
          <w:iCs/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При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формировании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реализации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инвестиций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все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управленческие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решения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тесно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взаимозависимые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взыскивают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прямое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(или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непрямое)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излияние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на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конечные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результаты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финансовой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деятельности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предприятия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в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целом.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Управление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инвестиции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следует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рассматривать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как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комплексную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функциональную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управляющую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систему,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которая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обеспечивает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разработку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взаимозависимых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взаимодополняемых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управленческих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решений,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каждое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из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которых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делает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определенный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взнос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в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общую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результативность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деятельности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предприятия.</w:t>
      </w:r>
    </w:p>
    <w:p w:rsidR="00953B9E" w:rsidRPr="00002AC9" w:rsidRDefault="00953B9E" w:rsidP="00A35AA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AC9">
        <w:rPr>
          <w:iCs/>
          <w:color w:val="000000"/>
          <w:sz w:val="28"/>
          <w:szCs w:val="28"/>
        </w:rPr>
        <w:t>Динамизм</w:t>
      </w:r>
      <w:r w:rsidR="00A35AAB" w:rsidRPr="00002AC9">
        <w:rPr>
          <w:iCs/>
          <w:color w:val="000000"/>
          <w:sz w:val="28"/>
          <w:szCs w:val="28"/>
        </w:rPr>
        <w:t xml:space="preserve"> </w:t>
      </w:r>
      <w:r w:rsidRPr="00002AC9">
        <w:rPr>
          <w:iCs/>
          <w:color w:val="000000"/>
          <w:sz w:val="28"/>
          <w:szCs w:val="28"/>
        </w:rPr>
        <w:t>управления</w:t>
      </w:r>
      <w:r w:rsidR="00A35AAB" w:rsidRPr="00002AC9">
        <w:rPr>
          <w:iCs/>
          <w:color w:val="000000"/>
          <w:sz w:val="28"/>
          <w:szCs w:val="28"/>
        </w:rPr>
        <w:t xml:space="preserve"> </w:t>
      </w:r>
      <w:r w:rsidRPr="00002AC9">
        <w:rPr>
          <w:iCs/>
          <w:color w:val="000000"/>
          <w:sz w:val="28"/>
          <w:szCs w:val="28"/>
        </w:rPr>
        <w:t>связан</w:t>
      </w:r>
      <w:r w:rsidR="00A35AAB" w:rsidRPr="00002AC9">
        <w:rPr>
          <w:iCs/>
          <w:color w:val="000000"/>
          <w:sz w:val="28"/>
          <w:szCs w:val="28"/>
        </w:rPr>
        <w:t xml:space="preserve"> </w:t>
      </w:r>
      <w:r w:rsidRPr="00002AC9">
        <w:rPr>
          <w:iCs/>
          <w:color w:val="000000"/>
          <w:sz w:val="28"/>
          <w:szCs w:val="28"/>
        </w:rPr>
        <w:t>с</w:t>
      </w:r>
      <w:r w:rsidR="00A35AAB" w:rsidRPr="00002AC9">
        <w:rPr>
          <w:iCs/>
          <w:color w:val="000000"/>
          <w:sz w:val="28"/>
          <w:szCs w:val="28"/>
        </w:rPr>
        <w:t xml:space="preserve"> </w:t>
      </w:r>
      <w:r w:rsidRPr="00002AC9">
        <w:rPr>
          <w:iCs/>
          <w:color w:val="000000"/>
          <w:sz w:val="28"/>
          <w:szCs w:val="28"/>
        </w:rPr>
        <w:t>динамикой</w:t>
      </w:r>
      <w:r w:rsidR="00A35AAB" w:rsidRPr="00002AC9">
        <w:rPr>
          <w:iCs/>
          <w:color w:val="000000"/>
          <w:sz w:val="28"/>
          <w:szCs w:val="28"/>
        </w:rPr>
        <w:t xml:space="preserve"> </w:t>
      </w:r>
      <w:r w:rsidRPr="00002AC9">
        <w:rPr>
          <w:iCs/>
          <w:color w:val="000000"/>
          <w:sz w:val="28"/>
          <w:szCs w:val="28"/>
        </w:rPr>
        <w:t>факторов</w:t>
      </w:r>
      <w:r w:rsidR="00A35AAB" w:rsidRPr="00002AC9">
        <w:rPr>
          <w:iCs/>
          <w:color w:val="000000"/>
          <w:sz w:val="28"/>
          <w:szCs w:val="28"/>
        </w:rPr>
        <w:t xml:space="preserve"> </w:t>
      </w:r>
      <w:r w:rsidRPr="00002AC9">
        <w:rPr>
          <w:iCs/>
          <w:color w:val="000000"/>
          <w:sz w:val="28"/>
          <w:szCs w:val="28"/>
        </w:rPr>
        <w:t>внешней</w:t>
      </w:r>
      <w:r w:rsidR="00A35AAB" w:rsidRPr="00002AC9">
        <w:rPr>
          <w:iCs/>
          <w:color w:val="000000"/>
          <w:sz w:val="28"/>
          <w:szCs w:val="28"/>
        </w:rPr>
        <w:t xml:space="preserve"> </w:t>
      </w:r>
      <w:r w:rsidRPr="00002AC9">
        <w:rPr>
          <w:iCs/>
          <w:color w:val="000000"/>
          <w:sz w:val="28"/>
          <w:szCs w:val="28"/>
        </w:rPr>
        <w:t>среды</w:t>
      </w:r>
      <w:r w:rsidR="00A35AAB" w:rsidRPr="00002AC9">
        <w:rPr>
          <w:iCs/>
          <w:color w:val="000000"/>
          <w:sz w:val="28"/>
          <w:szCs w:val="28"/>
        </w:rPr>
        <w:t xml:space="preserve"> </w:t>
      </w:r>
      <w:r w:rsidRPr="00002AC9">
        <w:rPr>
          <w:iCs/>
          <w:color w:val="000000"/>
          <w:sz w:val="28"/>
          <w:szCs w:val="28"/>
        </w:rPr>
        <w:t>при</w:t>
      </w:r>
      <w:r w:rsidR="00A35AAB" w:rsidRPr="00002AC9">
        <w:rPr>
          <w:iCs/>
          <w:color w:val="000000"/>
          <w:sz w:val="28"/>
          <w:szCs w:val="28"/>
        </w:rPr>
        <w:t xml:space="preserve"> </w:t>
      </w:r>
      <w:r w:rsidRPr="00002AC9">
        <w:rPr>
          <w:iCs/>
          <w:color w:val="000000"/>
          <w:sz w:val="28"/>
          <w:szCs w:val="28"/>
        </w:rPr>
        <w:t>условиях</w:t>
      </w:r>
      <w:r w:rsidR="00A35AAB" w:rsidRPr="00002AC9">
        <w:rPr>
          <w:iCs/>
          <w:color w:val="000000"/>
          <w:sz w:val="28"/>
          <w:szCs w:val="28"/>
        </w:rPr>
        <w:t xml:space="preserve"> </w:t>
      </w:r>
      <w:r w:rsidRPr="00002AC9">
        <w:rPr>
          <w:iCs/>
          <w:color w:val="000000"/>
          <w:sz w:val="28"/>
          <w:szCs w:val="28"/>
        </w:rPr>
        <w:t>трансформации</w:t>
      </w:r>
      <w:r w:rsidR="00A35AAB" w:rsidRPr="00002AC9">
        <w:rPr>
          <w:iCs/>
          <w:color w:val="000000"/>
          <w:sz w:val="28"/>
          <w:szCs w:val="28"/>
        </w:rPr>
        <w:t xml:space="preserve"> </w:t>
      </w:r>
      <w:r w:rsidRPr="00002AC9">
        <w:rPr>
          <w:iCs/>
          <w:color w:val="000000"/>
          <w:sz w:val="28"/>
          <w:szCs w:val="28"/>
        </w:rPr>
        <w:t>экономики</w:t>
      </w:r>
      <w:r w:rsidR="00A35AAB" w:rsidRPr="00002AC9">
        <w:rPr>
          <w:iCs/>
          <w:color w:val="000000"/>
          <w:sz w:val="28"/>
          <w:szCs w:val="28"/>
        </w:rPr>
        <w:t xml:space="preserve"> </w:t>
      </w:r>
      <w:r w:rsidRPr="00002AC9">
        <w:rPr>
          <w:iCs/>
          <w:color w:val="000000"/>
          <w:sz w:val="28"/>
          <w:szCs w:val="28"/>
        </w:rPr>
        <w:t>и,</w:t>
      </w:r>
      <w:r w:rsidR="00A35AAB" w:rsidRPr="00002AC9">
        <w:rPr>
          <w:iCs/>
          <w:color w:val="000000"/>
          <w:sz w:val="28"/>
          <w:szCs w:val="28"/>
        </w:rPr>
        <w:t xml:space="preserve"> </w:t>
      </w:r>
      <w:r w:rsidRPr="00002AC9">
        <w:rPr>
          <w:iCs/>
          <w:color w:val="000000"/>
          <w:sz w:val="28"/>
          <w:szCs w:val="28"/>
        </w:rPr>
        <w:t>временами,</w:t>
      </w:r>
      <w:r w:rsidR="00A35AAB" w:rsidRPr="00002AC9">
        <w:rPr>
          <w:iCs/>
          <w:color w:val="000000"/>
          <w:sz w:val="28"/>
          <w:szCs w:val="28"/>
        </w:rPr>
        <w:t xml:space="preserve"> </w:t>
      </w:r>
      <w:r w:rsidRPr="00002AC9">
        <w:rPr>
          <w:iCs/>
          <w:color w:val="000000"/>
          <w:sz w:val="28"/>
          <w:szCs w:val="28"/>
        </w:rPr>
        <w:t>-</w:t>
      </w:r>
      <w:r w:rsidR="00A35AAB" w:rsidRPr="00002AC9">
        <w:rPr>
          <w:iCs/>
          <w:color w:val="000000"/>
          <w:sz w:val="28"/>
          <w:szCs w:val="28"/>
        </w:rPr>
        <w:t xml:space="preserve"> </w:t>
      </w:r>
      <w:r w:rsidRPr="00002AC9">
        <w:rPr>
          <w:iCs/>
          <w:color w:val="000000"/>
          <w:sz w:val="28"/>
          <w:szCs w:val="28"/>
        </w:rPr>
        <w:t>с</w:t>
      </w:r>
      <w:r w:rsidR="00A35AAB" w:rsidRPr="00002AC9">
        <w:rPr>
          <w:iCs/>
          <w:color w:val="000000"/>
          <w:sz w:val="28"/>
          <w:szCs w:val="28"/>
        </w:rPr>
        <w:t xml:space="preserve"> </w:t>
      </w:r>
      <w:r w:rsidRPr="00002AC9">
        <w:rPr>
          <w:iCs/>
          <w:color w:val="000000"/>
          <w:sz w:val="28"/>
          <w:szCs w:val="28"/>
        </w:rPr>
        <w:t>изменением</w:t>
      </w:r>
      <w:r w:rsidR="00A35AAB" w:rsidRPr="00002AC9">
        <w:rPr>
          <w:iCs/>
          <w:color w:val="000000"/>
          <w:sz w:val="28"/>
          <w:szCs w:val="28"/>
        </w:rPr>
        <w:t xml:space="preserve"> </w:t>
      </w:r>
      <w:r w:rsidRPr="00002AC9">
        <w:rPr>
          <w:iCs/>
          <w:color w:val="000000"/>
          <w:sz w:val="28"/>
          <w:szCs w:val="28"/>
        </w:rPr>
        <w:t>конъюнктуры</w:t>
      </w:r>
      <w:r w:rsidR="00A35AAB" w:rsidRPr="00002AC9">
        <w:rPr>
          <w:iCs/>
          <w:color w:val="000000"/>
          <w:sz w:val="28"/>
          <w:szCs w:val="28"/>
        </w:rPr>
        <w:t xml:space="preserve"> </w:t>
      </w:r>
      <w:r w:rsidRPr="00002AC9">
        <w:rPr>
          <w:iCs/>
          <w:color w:val="000000"/>
          <w:sz w:val="28"/>
          <w:szCs w:val="28"/>
        </w:rPr>
        <w:t>инвестиционного,</w:t>
      </w:r>
      <w:r w:rsidR="00A35AAB" w:rsidRPr="00002AC9">
        <w:rPr>
          <w:iCs/>
          <w:color w:val="000000"/>
          <w:sz w:val="28"/>
          <w:szCs w:val="28"/>
        </w:rPr>
        <w:t xml:space="preserve"> </w:t>
      </w:r>
      <w:r w:rsidRPr="00002AC9">
        <w:rPr>
          <w:iCs/>
          <w:color w:val="000000"/>
          <w:sz w:val="28"/>
          <w:szCs w:val="28"/>
        </w:rPr>
        <w:t>финансового</w:t>
      </w:r>
      <w:r w:rsidR="00A35AAB" w:rsidRPr="00002AC9">
        <w:rPr>
          <w:iCs/>
          <w:color w:val="000000"/>
          <w:sz w:val="28"/>
          <w:szCs w:val="28"/>
        </w:rPr>
        <w:t xml:space="preserve"> </w:t>
      </w:r>
      <w:r w:rsidRPr="00002AC9">
        <w:rPr>
          <w:iCs/>
          <w:color w:val="000000"/>
          <w:sz w:val="28"/>
          <w:szCs w:val="28"/>
        </w:rPr>
        <w:t>и</w:t>
      </w:r>
      <w:r w:rsidR="00A35AAB" w:rsidRPr="00002AC9">
        <w:rPr>
          <w:iCs/>
          <w:color w:val="000000"/>
          <w:sz w:val="28"/>
          <w:szCs w:val="28"/>
        </w:rPr>
        <w:t xml:space="preserve"> </w:t>
      </w:r>
      <w:r w:rsidRPr="00002AC9">
        <w:rPr>
          <w:iCs/>
          <w:color w:val="000000"/>
          <w:sz w:val="28"/>
          <w:szCs w:val="28"/>
        </w:rPr>
        <w:t>товарного</w:t>
      </w:r>
      <w:r w:rsidR="00A35AAB" w:rsidRPr="00002AC9">
        <w:rPr>
          <w:iCs/>
          <w:color w:val="000000"/>
          <w:sz w:val="28"/>
          <w:szCs w:val="28"/>
        </w:rPr>
        <w:t xml:space="preserve"> </w:t>
      </w:r>
      <w:r w:rsidRPr="00002AC9">
        <w:rPr>
          <w:iCs/>
          <w:color w:val="000000"/>
          <w:sz w:val="28"/>
          <w:szCs w:val="28"/>
        </w:rPr>
        <w:t>рынков</w:t>
      </w:r>
      <w:r w:rsidR="00A35AAB" w:rsidRPr="00002AC9">
        <w:rPr>
          <w:iCs/>
          <w:color w:val="000000"/>
          <w:sz w:val="28"/>
          <w:szCs w:val="28"/>
        </w:rPr>
        <w:t xml:space="preserve"> </w:t>
      </w:r>
      <w:r w:rsidRPr="00002AC9">
        <w:rPr>
          <w:iCs/>
          <w:color w:val="000000"/>
          <w:sz w:val="28"/>
          <w:szCs w:val="28"/>
        </w:rPr>
        <w:t>и</w:t>
      </w:r>
      <w:r w:rsidR="00A35AAB" w:rsidRPr="00002AC9">
        <w:rPr>
          <w:iCs/>
          <w:color w:val="000000"/>
          <w:sz w:val="28"/>
          <w:szCs w:val="28"/>
        </w:rPr>
        <w:t xml:space="preserve"> </w:t>
      </w:r>
      <w:r w:rsidRPr="00002AC9">
        <w:rPr>
          <w:iCs/>
          <w:color w:val="000000"/>
          <w:sz w:val="28"/>
          <w:szCs w:val="28"/>
        </w:rPr>
        <w:t>т.п..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Постоянно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изменяются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во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времени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внутренние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условия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функционирования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предприятия.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Система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управления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инвестиционной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деятельностью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имеет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особое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свойство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относительно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изменений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факторов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внешней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среды,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потенциала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формирования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инвестиционных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ресурсов,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темпов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экономического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развития,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форм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организации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операционной,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инвестиционной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финансовой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деятельности,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финансового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состояния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т.п..</w:t>
      </w:r>
    </w:p>
    <w:p w:rsidR="00953B9E" w:rsidRPr="00002AC9" w:rsidRDefault="00953B9E" w:rsidP="00A35AA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AC9">
        <w:rPr>
          <w:iCs/>
          <w:color w:val="000000"/>
          <w:sz w:val="28"/>
          <w:szCs w:val="28"/>
        </w:rPr>
        <w:t>Вариативность</w:t>
      </w:r>
      <w:r w:rsidR="00A35AAB" w:rsidRPr="00002AC9">
        <w:rPr>
          <w:iCs/>
          <w:color w:val="000000"/>
          <w:sz w:val="28"/>
          <w:szCs w:val="28"/>
        </w:rPr>
        <w:t xml:space="preserve"> </w:t>
      </w:r>
      <w:r w:rsidRPr="00002AC9">
        <w:rPr>
          <w:iCs/>
          <w:color w:val="000000"/>
          <w:sz w:val="28"/>
          <w:szCs w:val="28"/>
        </w:rPr>
        <w:t>подходов</w:t>
      </w:r>
      <w:r w:rsidR="00A35AAB" w:rsidRPr="00002AC9">
        <w:rPr>
          <w:iCs/>
          <w:color w:val="000000"/>
          <w:sz w:val="28"/>
          <w:szCs w:val="28"/>
        </w:rPr>
        <w:t xml:space="preserve"> </w:t>
      </w:r>
      <w:r w:rsidRPr="00002AC9">
        <w:rPr>
          <w:iCs/>
          <w:color w:val="000000"/>
          <w:sz w:val="28"/>
          <w:szCs w:val="28"/>
        </w:rPr>
        <w:t>относительно</w:t>
      </w:r>
      <w:r w:rsidR="00A35AAB" w:rsidRPr="00002AC9">
        <w:rPr>
          <w:iCs/>
          <w:color w:val="000000"/>
          <w:sz w:val="28"/>
          <w:szCs w:val="28"/>
        </w:rPr>
        <w:t xml:space="preserve"> </w:t>
      </w:r>
      <w:r w:rsidRPr="00002AC9">
        <w:rPr>
          <w:iCs/>
          <w:color w:val="000000"/>
          <w:sz w:val="28"/>
          <w:szCs w:val="28"/>
        </w:rPr>
        <w:t>разработки</w:t>
      </w:r>
      <w:r w:rsidR="00A35AAB" w:rsidRPr="00002AC9">
        <w:rPr>
          <w:iCs/>
          <w:color w:val="000000"/>
          <w:sz w:val="28"/>
          <w:szCs w:val="28"/>
        </w:rPr>
        <w:t xml:space="preserve"> </w:t>
      </w:r>
      <w:r w:rsidRPr="00002AC9">
        <w:rPr>
          <w:iCs/>
          <w:color w:val="000000"/>
          <w:sz w:val="28"/>
          <w:szCs w:val="28"/>
        </w:rPr>
        <w:t>отдельных</w:t>
      </w:r>
      <w:r w:rsidR="00A35AAB" w:rsidRPr="00002AC9">
        <w:rPr>
          <w:iCs/>
          <w:color w:val="000000"/>
          <w:sz w:val="28"/>
          <w:szCs w:val="28"/>
        </w:rPr>
        <w:t xml:space="preserve"> </w:t>
      </w:r>
      <w:r w:rsidRPr="00002AC9">
        <w:rPr>
          <w:iCs/>
          <w:color w:val="000000"/>
          <w:sz w:val="28"/>
          <w:szCs w:val="28"/>
        </w:rPr>
        <w:t>управленческих</w:t>
      </w:r>
      <w:r w:rsidR="00A35AAB" w:rsidRPr="00002AC9">
        <w:rPr>
          <w:iCs/>
          <w:color w:val="000000"/>
          <w:sz w:val="28"/>
          <w:szCs w:val="28"/>
        </w:rPr>
        <w:t xml:space="preserve"> </w:t>
      </w:r>
      <w:r w:rsidRPr="00002AC9">
        <w:rPr>
          <w:iCs/>
          <w:color w:val="000000"/>
          <w:sz w:val="28"/>
          <w:szCs w:val="28"/>
        </w:rPr>
        <w:t>решений.</w:t>
      </w:r>
      <w:r w:rsidR="00A35AAB" w:rsidRPr="00002AC9">
        <w:rPr>
          <w:i/>
          <w:iCs/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Обоснования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каждого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управленческого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решения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должны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учитывать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возможные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альтернативы.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Выбор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проектов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относительно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их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реализации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принятия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управленческих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решений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основывается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на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определенной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системе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критериев,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которая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формируется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предприятием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самостоятельно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должна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отвечать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требованиям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субъекта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хозяйствования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в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сфере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управления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инвестиционной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деятельностью.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Критерии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необходимо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постоянно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просматривать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уточнять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в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зависимости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от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цели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целей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предприятия.</w:t>
      </w:r>
    </w:p>
    <w:p w:rsidR="00953B9E" w:rsidRPr="00002AC9" w:rsidRDefault="00953B9E" w:rsidP="00A35AA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AC9">
        <w:rPr>
          <w:iCs/>
          <w:color w:val="000000"/>
          <w:sz w:val="28"/>
          <w:szCs w:val="28"/>
        </w:rPr>
        <w:t>Ориентированность</w:t>
      </w:r>
      <w:r w:rsidR="00A35AAB" w:rsidRPr="00002AC9">
        <w:rPr>
          <w:iCs/>
          <w:color w:val="000000"/>
          <w:sz w:val="28"/>
          <w:szCs w:val="28"/>
        </w:rPr>
        <w:t xml:space="preserve"> </w:t>
      </w:r>
      <w:r w:rsidRPr="00002AC9">
        <w:rPr>
          <w:iCs/>
          <w:color w:val="000000"/>
          <w:sz w:val="28"/>
          <w:szCs w:val="28"/>
        </w:rPr>
        <w:t>и</w:t>
      </w:r>
      <w:r w:rsidR="00A35AAB" w:rsidRPr="00002AC9">
        <w:rPr>
          <w:iCs/>
          <w:color w:val="000000"/>
          <w:sz w:val="28"/>
          <w:szCs w:val="28"/>
        </w:rPr>
        <w:t xml:space="preserve"> </w:t>
      </w:r>
      <w:r w:rsidRPr="00002AC9">
        <w:rPr>
          <w:iCs/>
          <w:color w:val="000000"/>
          <w:sz w:val="28"/>
          <w:szCs w:val="28"/>
        </w:rPr>
        <w:t>согласованность</w:t>
      </w:r>
      <w:r w:rsidR="00A35AAB" w:rsidRPr="00002AC9">
        <w:rPr>
          <w:iCs/>
          <w:color w:val="000000"/>
          <w:sz w:val="28"/>
          <w:szCs w:val="28"/>
        </w:rPr>
        <w:t xml:space="preserve"> </w:t>
      </w:r>
      <w:r w:rsidRPr="00002AC9">
        <w:rPr>
          <w:iCs/>
          <w:color w:val="000000"/>
          <w:sz w:val="28"/>
          <w:szCs w:val="28"/>
        </w:rPr>
        <w:t>со</w:t>
      </w:r>
      <w:r w:rsidR="00A35AAB" w:rsidRPr="00002AC9">
        <w:rPr>
          <w:iCs/>
          <w:color w:val="000000"/>
          <w:sz w:val="28"/>
          <w:szCs w:val="28"/>
        </w:rPr>
        <w:t xml:space="preserve"> </w:t>
      </w:r>
      <w:r w:rsidRPr="00002AC9">
        <w:rPr>
          <w:iCs/>
          <w:color w:val="000000"/>
          <w:sz w:val="28"/>
          <w:szCs w:val="28"/>
        </w:rPr>
        <w:t>стратегическими</w:t>
      </w:r>
      <w:r w:rsidR="00A35AAB" w:rsidRPr="00002AC9">
        <w:rPr>
          <w:iCs/>
          <w:color w:val="000000"/>
          <w:sz w:val="28"/>
          <w:szCs w:val="28"/>
        </w:rPr>
        <w:t xml:space="preserve"> </w:t>
      </w:r>
      <w:r w:rsidRPr="00002AC9">
        <w:rPr>
          <w:iCs/>
          <w:color w:val="000000"/>
          <w:sz w:val="28"/>
          <w:szCs w:val="28"/>
        </w:rPr>
        <w:t>целями</w:t>
      </w:r>
      <w:r w:rsidR="00A35AAB" w:rsidRPr="00002AC9">
        <w:rPr>
          <w:iCs/>
          <w:color w:val="000000"/>
          <w:sz w:val="28"/>
          <w:szCs w:val="28"/>
        </w:rPr>
        <w:t xml:space="preserve"> </w:t>
      </w:r>
      <w:r w:rsidRPr="00002AC9">
        <w:rPr>
          <w:iCs/>
          <w:color w:val="000000"/>
          <w:sz w:val="28"/>
          <w:szCs w:val="28"/>
        </w:rPr>
        <w:t>развития</w:t>
      </w:r>
      <w:r w:rsidR="00A35AAB" w:rsidRPr="00002AC9">
        <w:rPr>
          <w:iCs/>
          <w:color w:val="000000"/>
          <w:sz w:val="28"/>
          <w:szCs w:val="28"/>
        </w:rPr>
        <w:t xml:space="preserve"> </w:t>
      </w:r>
      <w:r w:rsidRPr="00002AC9">
        <w:rPr>
          <w:iCs/>
          <w:color w:val="000000"/>
          <w:sz w:val="28"/>
          <w:szCs w:val="28"/>
        </w:rPr>
        <w:t>предприятия.</w:t>
      </w:r>
      <w:r w:rsidR="00A35AAB" w:rsidRPr="00002AC9">
        <w:rPr>
          <w:iCs/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Управленческие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решения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относительно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внедрения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проектов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не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должны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противоречить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главной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цели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деятельности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предприятия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отвечать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стратегическим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направлениям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его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развития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относительно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обеспечения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эффективности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этой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деятельности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в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будущем.</w:t>
      </w:r>
    </w:p>
    <w:p w:rsidR="00953B9E" w:rsidRPr="00002AC9" w:rsidRDefault="00953B9E" w:rsidP="00A35AA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AC9">
        <w:rPr>
          <w:iCs/>
          <w:color w:val="000000"/>
          <w:sz w:val="28"/>
          <w:szCs w:val="28"/>
        </w:rPr>
        <w:t>Постоянность</w:t>
      </w:r>
      <w:r w:rsidR="00A35AAB" w:rsidRPr="00002AC9">
        <w:rPr>
          <w:iCs/>
          <w:color w:val="000000"/>
          <w:sz w:val="28"/>
          <w:szCs w:val="28"/>
        </w:rPr>
        <w:t xml:space="preserve"> </w:t>
      </w:r>
      <w:r w:rsidRPr="00002AC9">
        <w:rPr>
          <w:iCs/>
          <w:color w:val="000000"/>
          <w:sz w:val="28"/>
          <w:szCs w:val="28"/>
        </w:rPr>
        <w:t>и</w:t>
      </w:r>
      <w:r w:rsidR="00A35AAB" w:rsidRPr="00002AC9">
        <w:rPr>
          <w:iCs/>
          <w:color w:val="000000"/>
          <w:sz w:val="28"/>
          <w:szCs w:val="28"/>
        </w:rPr>
        <w:t xml:space="preserve"> </w:t>
      </w:r>
      <w:r w:rsidRPr="00002AC9">
        <w:rPr>
          <w:iCs/>
          <w:color w:val="000000"/>
          <w:sz w:val="28"/>
          <w:szCs w:val="28"/>
        </w:rPr>
        <w:t>корректируемость</w:t>
      </w:r>
      <w:r w:rsidR="00A35AAB" w:rsidRPr="00002AC9">
        <w:rPr>
          <w:iCs/>
          <w:color w:val="000000"/>
          <w:sz w:val="28"/>
          <w:szCs w:val="28"/>
        </w:rPr>
        <w:t xml:space="preserve"> </w:t>
      </w:r>
      <w:r w:rsidRPr="00002AC9">
        <w:rPr>
          <w:iCs/>
          <w:color w:val="000000"/>
          <w:sz w:val="28"/>
          <w:szCs w:val="28"/>
        </w:rPr>
        <w:t>с</w:t>
      </w:r>
      <w:r w:rsidR="00A35AAB" w:rsidRPr="00002AC9">
        <w:rPr>
          <w:iCs/>
          <w:color w:val="000000"/>
          <w:sz w:val="28"/>
          <w:szCs w:val="28"/>
        </w:rPr>
        <w:t xml:space="preserve"> </w:t>
      </w:r>
      <w:r w:rsidRPr="00002AC9">
        <w:rPr>
          <w:iCs/>
          <w:color w:val="000000"/>
          <w:sz w:val="28"/>
          <w:szCs w:val="28"/>
        </w:rPr>
        <w:t>общей</w:t>
      </w:r>
      <w:r w:rsidR="00A35AAB" w:rsidRPr="00002AC9">
        <w:rPr>
          <w:iCs/>
          <w:color w:val="000000"/>
          <w:sz w:val="28"/>
          <w:szCs w:val="28"/>
        </w:rPr>
        <w:t xml:space="preserve"> </w:t>
      </w:r>
      <w:r w:rsidRPr="00002AC9">
        <w:rPr>
          <w:iCs/>
          <w:color w:val="000000"/>
          <w:sz w:val="28"/>
          <w:szCs w:val="28"/>
        </w:rPr>
        <w:t>системой</w:t>
      </w:r>
      <w:r w:rsidR="00A35AAB" w:rsidRPr="00002AC9">
        <w:rPr>
          <w:iCs/>
          <w:color w:val="000000"/>
          <w:sz w:val="28"/>
          <w:szCs w:val="28"/>
        </w:rPr>
        <w:t xml:space="preserve"> </w:t>
      </w:r>
      <w:r w:rsidRPr="00002AC9">
        <w:rPr>
          <w:iCs/>
          <w:color w:val="000000"/>
          <w:sz w:val="28"/>
          <w:szCs w:val="28"/>
        </w:rPr>
        <w:t>управления</w:t>
      </w:r>
      <w:r w:rsidR="00A35AAB" w:rsidRPr="00002AC9">
        <w:rPr>
          <w:iCs/>
          <w:color w:val="000000"/>
          <w:sz w:val="28"/>
          <w:szCs w:val="28"/>
        </w:rPr>
        <w:t xml:space="preserve"> </w:t>
      </w:r>
      <w:r w:rsidRPr="00002AC9">
        <w:rPr>
          <w:iCs/>
          <w:color w:val="000000"/>
          <w:sz w:val="28"/>
          <w:szCs w:val="28"/>
        </w:rPr>
        <w:t>предприятием.</w:t>
      </w:r>
      <w:r w:rsidR="00A35AAB" w:rsidRPr="00002AC9">
        <w:rPr>
          <w:iCs/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Реализация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рассмотренных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выше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принципов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нуждается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в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постоянном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их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уточнении,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дополнении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корректировании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в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зависимости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от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влияния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факторов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внутреннего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внешнего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характера.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Это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поможет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оперативно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реагировать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на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изменения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обеспечить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эффективную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систему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управления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инвестиционной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деятельностью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предприятия.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Эффективная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система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управления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инвестициями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-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это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основа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для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высоких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темпов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развития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предприятия,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достижение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необходимых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результатов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его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инвестиционной,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операционной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финансовой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деятельности.</w:t>
      </w:r>
    </w:p>
    <w:p w:rsidR="00953B9E" w:rsidRPr="00002AC9" w:rsidRDefault="00953B9E" w:rsidP="00A35AAB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953B9E" w:rsidRPr="00002AC9" w:rsidRDefault="00953B9E" w:rsidP="00A35AAB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002AC9">
        <w:rPr>
          <w:b/>
          <w:color w:val="000000"/>
          <w:sz w:val="28"/>
          <w:szCs w:val="28"/>
        </w:rPr>
        <w:t>1.4</w:t>
      </w:r>
      <w:r w:rsidR="00A35AAB" w:rsidRPr="00002AC9">
        <w:rPr>
          <w:b/>
          <w:color w:val="000000"/>
          <w:sz w:val="28"/>
          <w:szCs w:val="28"/>
        </w:rPr>
        <w:t xml:space="preserve"> </w:t>
      </w:r>
      <w:r w:rsidRPr="00002AC9">
        <w:rPr>
          <w:b/>
          <w:color w:val="000000"/>
          <w:sz w:val="28"/>
          <w:szCs w:val="28"/>
        </w:rPr>
        <w:t>Цель,</w:t>
      </w:r>
      <w:r w:rsidR="00A35AAB" w:rsidRPr="00002AC9">
        <w:rPr>
          <w:b/>
          <w:color w:val="000000"/>
          <w:sz w:val="28"/>
          <w:szCs w:val="28"/>
        </w:rPr>
        <w:t xml:space="preserve"> </w:t>
      </w:r>
      <w:r w:rsidRPr="00002AC9">
        <w:rPr>
          <w:b/>
          <w:color w:val="000000"/>
          <w:sz w:val="28"/>
          <w:szCs w:val="28"/>
        </w:rPr>
        <w:t>задача</w:t>
      </w:r>
      <w:r w:rsidR="00A35AAB" w:rsidRPr="00002AC9">
        <w:rPr>
          <w:b/>
          <w:color w:val="000000"/>
          <w:sz w:val="28"/>
          <w:szCs w:val="28"/>
        </w:rPr>
        <w:t xml:space="preserve"> </w:t>
      </w:r>
      <w:r w:rsidRPr="00002AC9">
        <w:rPr>
          <w:b/>
          <w:color w:val="000000"/>
          <w:sz w:val="28"/>
          <w:szCs w:val="28"/>
        </w:rPr>
        <w:t>и</w:t>
      </w:r>
      <w:r w:rsidR="00A35AAB" w:rsidRPr="00002AC9">
        <w:rPr>
          <w:b/>
          <w:color w:val="000000"/>
          <w:sz w:val="28"/>
          <w:szCs w:val="28"/>
        </w:rPr>
        <w:t xml:space="preserve"> </w:t>
      </w:r>
      <w:r w:rsidRPr="00002AC9">
        <w:rPr>
          <w:b/>
          <w:color w:val="000000"/>
          <w:sz w:val="28"/>
          <w:szCs w:val="28"/>
        </w:rPr>
        <w:t>функции</w:t>
      </w:r>
      <w:r w:rsidR="00A35AAB" w:rsidRPr="00002AC9">
        <w:rPr>
          <w:b/>
          <w:color w:val="000000"/>
          <w:sz w:val="28"/>
          <w:szCs w:val="28"/>
        </w:rPr>
        <w:t xml:space="preserve"> </w:t>
      </w:r>
      <w:r w:rsidRPr="00002AC9">
        <w:rPr>
          <w:b/>
          <w:color w:val="000000"/>
          <w:sz w:val="28"/>
          <w:szCs w:val="28"/>
        </w:rPr>
        <w:t>инвестиционной</w:t>
      </w:r>
      <w:r w:rsidR="00A35AAB" w:rsidRPr="00002AC9">
        <w:rPr>
          <w:b/>
          <w:color w:val="000000"/>
          <w:sz w:val="28"/>
          <w:szCs w:val="28"/>
        </w:rPr>
        <w:t xml:space="preserve"> </w:t>
      </w:r>
      <w:r w:rsidRPr="00002AC9">
        <w:rPr>
          <w:b/>
          <w:color w:val="000000"/>
          <w:sz w:val="28"/>
          <w:szCs w:val="28"/>
        </w:rPr>
        <w:t>деятельности</w:t>
      </w:r>
    </w:p>
    <w:p w:rsidR="00953B9E" w:rsidRPr="00002AC9" w:rsidRDefault="00953B9E" w:rsidP="00A35AA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53B9E" w:rsidRPr="00002AC9" w:rsidRDefault="00953B9E" w:rsidP="00A35AA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Содержание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инвестиционной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деятельности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принципы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управления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ею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формируют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ее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цель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задачу.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Рассматривая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главную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цель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управления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инвестиционной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деятельностью,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следует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отметить,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что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она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неразрывно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связана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с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главной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целью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хозяйственной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деятельности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предприятия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в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целом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реализуется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с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ней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в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едином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комплексе.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С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развитием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инвестиционной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теории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изменялись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подходы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экономистов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к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определению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главной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цели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инвестиционной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деятельности,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и,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в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конце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концов,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исследователями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было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сформулировано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три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основных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подхода.</w:t>
      </w:r>
    </w:p>
    <w:p w:rsidR="00953B9E" w:rsidRPr="00002AC9" w:rsidRDefault="00953B9E" w:rsidP="00A35AA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Представители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классической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экономической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теории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утверждают,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что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главной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целью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инвестиционной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других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видов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хозяйственной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деятельности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предприятия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есть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максимизация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прибыли.</w:t>
      </w:r>
      <w:r w:rsidR="00A35AAB" w:rsidRPr="00002AC9">
        <w:rPr>
          <w:iCs/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Согласно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теории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А.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Смита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максимизация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прибыли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отдельных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субъектов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хозяйствования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приведет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к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максимизации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общественного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благосостояния.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Высокий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уровень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прибыли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предприятия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может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достигаться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при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высоком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уровне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инвестиционного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риска,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который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генерирует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угрозу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банкротства,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а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потому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в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рыночных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условиях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максимизация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прибыли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является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одной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из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важнейших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задач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инвестиционной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деятельности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предприятия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или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критериев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оценки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эффективности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отдельных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видов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его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инвестиций.</w:t>
      </w:r>
    </w:p>
    <w:p w:rsidR="00953B9E" w:rsidRPr="00002AC9" w:rsidRDefault="00953B9E" w:rsidP="00A35AA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AC9">
        <w:rPr>
          <w:iCs/>
          <w:color w:val="000000"/>
          <w:sz w:val="28"/>
          <w:szCs w:val="28"/>
        </w:rPr>
        <w:t>По</w:t>
      </w:r>
      <w:r w:rsidR="00A35AAB" w:rsidRPr="00002AC9">
        <w:rPr>
          <w:iCs/>
          <w:color w:val="000000"/>
          <w:sz w:val="28"/>
          <w:szCs w:val="28"/>
        </w:rPr>
        <w:t xml:space="preserve"> </w:t>
      </w:r>
      <w:r w:rsidRPr="00002AC9">
        <w:rPr>
          <w:iCs/>
          <w:color w:val="000000"/>
          <w:sz w:val="28"/>
          <w:szCs w:val="28"/>
        </w:rPr>
        <w:t>теории</w:t>
      </w:r>
      <w:r w:rsidR="00A35AAB" w:rsidRPr="00002AC9">
        <w:rPr>
          <w:iCs/>
          <w:color w:val="000000"/>
          <w:sz w:val="28"/>
          <w:szCs w:val="28"/>
        </w:rPr>
        <w:t xml:space="preserve"> </w:t>
      </w:r>
      <w:r w:rsidRPr="00002AC9">
        <w:rPr>
          <w:iCs/>
          <w:color w:val="000000"/>
          <w:sz w:val="28"/>
          <w:szCs w:val="28"/>
        </w:rPr>
        <w:t>стойкого</w:t>
      </w:r>
      <w:r w:rsidR="00A35AAB" w:rsidRPr="00002AC9">
        <w:rPr>
          <w:iCs/>
          <w:color w:val="000000"/>
          <w:sz w:val="28"/>
          <w:szCs w:val="28"/>
        </w:rPr>
        <w:t xml:space="preserve"> </w:t>
      </w:r>
      <w:r w:rsidRPr="00002AC9">
        <w:rPr>
          <w:iCs/>
          <w:color w:val="000000"/>
          <w:sz w:val="28"/>
          <w:szCs w:val="28"/>
        </w:rPr>
        <w:t>экономического</w:t>
      </w:r>
      <w:r w:rsidR="00A35AAB" w:rsidRPr="00002AC9">
        <w:rPr>
          <w:iCs/>
          <w:color w:val="000000"/>
          <w:sz w:val="28"/>
          <w:szCs w:val="28"/>
        </w:rPr>
        <w:t xml:space="preserve"> </w:t>
      </w:r>
      <w:r w:rsidRPr="00002AC9">
        <w:rPr>
          <w:iCs/>
          <w:color w:val="000000"/>
          <w:sz w:val="28"/>
          <w:szCs w:val="28"/>
        </w:rPr>
        <w:t>роста,</w:t>
      </w:r>
      <w:r w:rsidR="00A35AAB" w:rsidRPr="00002AC9">
        <w:rPr>
          <w:iCs/>
          <w:color w:val="000000"/>
          <w:sz w:val="28"/>
          <w:szCs w:val="28"/>
        </w:rPr>
        <w:t xml:space="preserve"> </w:t>
      </w:r>
      <w:r w:rsidRPr="00002AC9">
        <w:rPr>
          <w:iCs/>
          <w:color w:val="000000"/>
          <w:sz w:val="28"/>
          <w:szCs w:val="28"/>
        </w:rPr>
        <w:t>которая</w:t>
      </w:r>
      <w:r w:rsidR="00A35AAB" w:rsidRPr="00002AC9">
        <w:rPr>
          <w:iCs/>
          <w:color w:val="000000"/>
          <w:sz w:val="28"/>
          <w:szCs w:val="28"/>
        </w:rPr>
        <w:t xml:space="preserve"> </w:t>
      </w:r>
      <w:r w:rsidRPr="00002AC9">
        <w:rPr>
          <w:iCs/>
          <w:color w:val="000000"/>
          <w:sz w:val="28"/>
          <w:szCs w:val="28"/>
        </w:rPr>
        <w:t>постоянно</w:t>
      </w:r>
      <w:r w:rsidR="00A35AAB" w:rsidRPr="00002AC9">
        <w:rPr>
          <w:iCs/>
          <w:color w:val="000000"/>
          <w:sz w:val="28"/>
          <w:szCs w:val="28"/>
        </w:rPr>
        <w:t xml:space="preserve"> </w:t>
      </w:r>
      <w:r w:rsidRPr="00002AC9">
        <w:rPr>
          <w:iCs/>
          <w:color w:val="000000"/>
          <w:sz w:val="28"/>
          <w:szCs w:val="28"/>
        </w:rPr>
        <w:t>развивается,</w:t>
      </w:r>
      <w:r w:rsidR="00A35AAB" w:rsidRPr="00002AC9">
        <w:rPr>
          <w:iCs/>
          <w:color w:val="000000"/>
          <w:sz w:val="28"/>
          <w:szCs w:val="28"/>
        </w:rPr>
        <w:t xml:space="preserve"> </w:t>
      </w:r>
      <w:r w:rsidRPr="00002AC9">
        <w:rPr>
          <w:iCs/>
          <w:color w:val="000000"/>
          <w:sz w:val="28"/>
          <w:szCs w:val="28"/>
        </w:rPr>
        <w:t>главной</w:t>
      </w:r>
      <w:r w:rsidR="00A35AAB" w:rsidRPr="00002AC9">
        <w:rPr>
          <w:iCs/>
          <w:color w:val="000000"/>
          <w:sz w:val="28"/>
          <w:szCs w:val="28"/>
        </w:rPr>
        <w:t xml:space="preserve"> </w:t>
      </w:r>
      <w:r w:rsidRPr="00002AC9">
        <w:rPr>
          <w:iCs/>
          <w:color w:val="000000"/>
          <w:sz w:val="28"/>
          <w:szCs w:val="28"/>
        </w:rPr>
        <w:t>целью</w:t>
      </w:r>
      <w:r w:rsidR="00A35AAB" w:rsidRPr="00002AC9">
        <w:rPr>
          <w:iCs/>
          <w:color w:val="000000"/>
          <w:sz w:val="28"/>
          <w:szCs w:val="28"/>
        </w:rPr>
        <w:t xml:space="preserve"> </w:t>
      </w:r>
      <w:r w:rsidRPr="00002AC9">
        <w:rPr>
          <w:iCs/>
          <w:color w:val="000000"/>
          <w:sz w:val="28"/>
          <w:szCs w:val="28"/>
        </w:rPr>
        <w:t>инвестиционной</w:t>
      </w:r>
      <w:r w:rsidR="00A35AAB" w:rsidRPr="00002AC9">
        <w:rPr>
          <w:iCs/>
          <w:color w:val="000000"/>
          <w:sz w:val="28"/>
          <w:szCs w:val="28"/>
        </w:rPr>
        <w:t xml:space="preserve"> </w:t>
      </w:r>
      <w:r w:rsidRPr="00002AC9">
        <w:rPr>
          <w:iCs/>
          <w:color w:val="000000"/>
          <w:sz w:val="28"/>
          <w:szCs w:val="28"/>
        </w:rPr>
        <w:t>деятельности</w:t>
      </w:r>
      <w:r w:rsidR="00A35AAB" w:rsidRPr="00002AC9">
        <w:rPr>
          <w:iCs/>
          <w:color w:val="000000"/>
          <w:sz w:val="28"/>
          <w:szCs w:val="28"/>
        </w:rPr>
        <w:t xml:space="preserve"> </w:t>
      </w:r>
      <w:r w:rsidRPr="00002AC9">
        <w:rPr>
          <w:iCs/>
          <w:color w:val="000000"/>
          <w:sz w:val="28"/>
          <w:szCs w:val="28"/>
        </w:rPr>
        <w:t>является</w:t>
      </w:r>
      <w:r w:rsidR="00A35AAB" w:rsidRPr="00002AC9">
        <w:rPr>
          <w:iCs/>
          <w:color w:val="000000"/>
          <w:sz w:val="28"/>
          <w:szCs w:val="28"/>
        </w:rPr>
        <w:t xml:space="preserve"> </w:t>
      </w:r>
      <w:r w:rsidRPr="00002AC9">
        <w:rPr>
          <w:iCs/>
          <w:color w:val="000000"/>
          <w:sz w:val="28"/>
          <w:szCs w:val="28"/>
        </w:rPr>
        <w:t>обеспечение</w:t>
      </w:r>
      <w:r w:rsidR="00A35AAB" w:rsidRPr="00002AC9">
        <w:rPr>
          <w:iCs/>
          <w:color w:val="000000"/>
          <w:sz w:val="28"/>
          <w:szCs w:val="28"/>
        </w:rPr>
        <w:t xml:space="preserve"> </w:t>
      </w:r>
      <w:r w:rsidRPr="00002AC9">
        <w:rPr>
          <w:iCs/>
          <w:color w:val="000000"/>
          <w:sz w:val="28"/>
          <w:szCs w:val="28"/>
        </w:rPr>
        <w:t>финансового</w:t>
      </w:r>
      <w:r w:rsidR="00A35AAB" w:rsidRPr="00002AC9">
        <w:rPr>
          <w:iCs/>
          <w:color w:val="000000"/>
          <w:sz w:val="28"/>
          <w:szCs w:val="28"/>
        </w:rPr>
        <w:t xml:space="preserve"> </w:t>
      </w:r>
      <w:r w:rsidRPr="00002AC9">
        <w:rPr>
          <w:iCs/>
          <w:color w:val="000000"/>
          <w:sz w:val="28"/>
          <w:szCs w:val="28"/>
        </w:rPr>
        <w:t>равновесия</w:t>
      </w:r>
      <w:r w:rsidR="00A35AAB" w:rsidRPr="00002AC9">
        <w:rPr>
          <w:iCs/>
          <w:color w:val="000000"/>
          <w:sz w:val="28"/>
          <w:szCs w:val="28"/>
        </w:rPr>
        <w:t xml:space="preserve"> </w:t>
      </w:r>
      <w:r w:rsidRPr="00002AC9">
        <w:rPr>
          <w:iCs/>
          <w:color w:val="000000"/>
          <w:sz w:val="28"/>
          <w:szCs w:val="28"/>
        </w:rPr>
        <w:t>предприятия</w:t>
      </w:r>
      <w:r w:rsidR="00A35AAB" w:rsidRPr="00002AC9">
        <w:rPr>
          <w:iCs/>
          <w:color w:val="000000"/>
          <w:sz w:val="28"/>
          <w:szCs w:val="28"/>
        </w:rPr>
        <w:t xml:space="preserve"> </w:t>
      </w:r>
      <w:r w:rsidRPr="00002AC9">
        <w:rPr>
          <w:iCs/>
          <w:color w:val="000000"/>
          <w:sz w:val="28"/>
          <w:szCs w:val="28"/>
        </w:rPr>
        <w:t>в</w:t>
      </w:r>
      <w:r w:rsidR="00A35AAB" w:rsidRPr="00002AC9">
        <w:rPr>
          <w:iCs/>
          <w:color w:val="000000"/>
          <w:sz w:val="28"/>
          <w:szCs w:val="28"/>
        </w:rPr>
        <w:t xml:space="preserve"> </w:t>
      </w:r>
      <w:r w:rsidRPr="00002AC9">
        <w:rPr>
          <w:iCs/>
          <w:color w:val="000000"/>
          <w:sz w:val="28"/>
          <w:szCs w:val="28"/>
        </w:rPr>
        <w:t>процессе</w:t>
      </w:r>
      <w:r w:rsidR="00A35AAB" w:rsidRPr="00002AC9">
        <w:rPr>
          <w:iCs/>
          <w:color w:val="000000"/>
          <w:sz w:val="28"/>
          <w:szCs w:val="28"/>
        </w:rPr>
        <w:t xml:space="preserve"> </w:t>
      </w:r>
      <w:r w:rsidRPr="00002AC9">
        <w:rPr>
          <w:iCs/>
          <w:color w:val="000000"/>
          <w:sz w:val="28"/>
          <w:szCs w:val="28"/>
        </w:rPr>
        <w:t>его</w:t>
      </w:r>
      <w:r w:rsidR="00A35AAB" w:rsidRPr="00002AC9">
        <w:rPr>
          <w:iCs/>
          <w:color w:val="000000"/>
          <w:sz w:val="28"/>
          <w:szCs w:val="28"/>
        </w:rPr>
        <w:t xml:space="preserve"> </w:t>
      </w:r>
      <w:r w:rsidRPr="00002AC9">
        <w:rPr>
          <w:iCs/>
          <w:color w:val="000000"/>
          <w:sz w:val="28"/>
          <w:szCs w:val="28"/>
        </w:rPr>
        <w:t>функционирования</w:t>
      </w:r>
      <w:r w:rsidR="00A35AAB" w:rsidRPr="00002AC9">
        <w:rPr>
          <w:iCs/>
          <w:color w:val="000000"/>
          <w:sz w:val="28"/>
          <w:szCs w:val="28"/>
        </w:rPr>
        <w:t xml:space="preserve"> </w:t>
      </w:r>
      <w:r w:rsidRPr="00002AC9">
        <w:rPr>
          <w:iCs/>
          <w:color w:val="000000"/>
          <w:sz w:val="28"/>
          <w:szCs w:val="28"/>
        </w:rPr>
        <w:t>и</w:t>
      </w:r>
      <w:r w:rsidR="00A35AAB" w:rsidRPr="00002AC9">
        <w:rPr>
          <w:iCs/>
          <w:color w:val="000000"/>
          <w:sz w:val="28"/>
          <w:szCs w:val="28"/>
        </w:rPr>
        <w:t xml:space="preserve"> </w:t>
      </w:r>
      <w:r w:rsidRPr="00002AC9">
        <w:rPr>
          <w:iCs/>
          <w:color w:val="000000"/>
          <w:sz w:val="28"/>
          <w:szCs w:val="28"/>
        </w:rPr>
        <w:t>развития.</w:t>
      </w:r>
      <w:r w:rsidR="00A35AAB" w:rsidRPr="00002AC9">
        <w:rPr>
          <w:iCs/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Реализация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этой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цели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обеспечивает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продолжительное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безкризисное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развитие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предприятия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постепенное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расширение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объема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его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хозяйственной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деятельности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в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процессе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инвестирования.</w:t>
      </w:r>
    </w:p>
    <w:p w:rsidR="00953B9E" w:rsidRPr="00002AC9" w:rsidRDefault="00953B9E" w:rsidP="00A35AA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AC9">
        <w:rPr>
          <w:iCs/>
          <w:color w:val="000000"/>
          <w:sz w:val="28"/>
          <w:szCs w:val="28"/>
        </w:rPr>
        <w:t>Представители</w:t>
      </w:r>
      <w:r w:rsidR="00A35AAB" w:rsidRPr="00002AC9">
        <w:rPr>
          <w:iCs/>
          <w:color w:val="000000"/>
          <w:sz w:val="28"/>
          <w:szCs w:val="28"/>
        </w:rPr>
        <w:t xml:space="preserve"> </w:t>
      </w:r>
      <w:r w:rsidRPr="00002AC9">
        <w:rPr>
          <w:iCs/>
          <w:color w:val="000000"/>
          <w:sz w:val="28"/>
          <w:szCs w:val="28"/>
        </w:rPr>
        <w:t>современной</w:t>
      </w:r>
      <w:r w:rsidR="00A35AAB" w:rsidRPr="00002AC9">
        <w:rPr>
          <w:iCs/>
          <w:color w:val="000000"/>
          <w:sz w:val="28"/>
          <w:szCs w:val="28"/>
        </w:rPr>
        <w:t xml:space="preserve"> </w:t>
      </w:r>
      <w:r w:rsidRPr="00002AC9">
        <w:rPr>
          <w:iCs/>
          <w:color w:val="000000"/>
          <w:sz w:val="28"/>
          <w:szCs w:val="28"/>
        </w:rPr>
        <w:t>экономической</w:t>
      </w:r>
      <w:r w:rsidR="00A35AAB" w:rsidRPr="00002AC9">
        <w:rPr>
          <w:iCs/>
          <w:color w:val="000000"/>
          <w:sz w:val="28"/>
          <w:szCs w:val="28"/>
        </w:rPr>
        <w:t xml:space="preserve"> </w:t>
      </w:r>
      <w:r w:rsidRPr="00002AC9">
        <w:rPr>
          <w:iCs/>
          <w:color w:val="000000"/>
          <w:sz w:val="28"/>
          <w:szCs w:val="28"/>
        </w:rPr>
        <w:t>теории</w:t>
      </w:r>
      <w:r w:rsidR="00A35AAB" w:rsidRPr="00002AC9">
        <w:rPr>
          <w:iCs/>
          <w:color w:val="000000"/>
          <w:sz w:val="28"/>
          <w:szCs w:val="28"/>
        </w:rPr>
        <w:t xml:space="preserve"> </w:t>
      </w:r>
      <w:r w:rsidRPr="00002AC9">
        <w:rPr>
          <w:iCs/>
          <w:color w:val="000000"/>
          <w:sz w:val="28"/>
          <w:szCs w:val="28"/>
        </w:rPr>
        <w:t>главной</w:t>
      </w:r>
      <w:r w:rsidR="00A35AAB" w:rsidRPr="00002AC9">
        <w:rPr>
          <w:iCs/>
          <w:color w:val="000000"/>
          <w:sz w:val="28"/>
          <w:szCs w:val="28"/>
        </w:rPr>
        <w:t xml:space="preserve"> </w:t>
      </w:r>
      <w:r w:rsidRPr="00002AC9">
        <w:rPr>
          <w:iCs/>
          <w:color w:val="000000"/>
          <w:sz w:val="28"/>
          <w:szCs w:val="28"/>
        </w:rPr>
        <w:t>целью</w:t>
      </w:r>
      <w:r w:rsidR="00A35AAB" w:rsidRPr="00002AC9">
        <w:rPr>
          <w:iCs/>
          <w:color w:val="000000"/>
          <w:sz w:val="28"/>
          <w:szCs w:val="28"/>
        </w:rPr>
        <w:t xml:space="preserve"> </w:t>
      </w:r>
      <w:r w:rsidRPr="00002AC9">
        <w:rPr>
          <w:iCs/>
          <w:color w:val="000000"/>
          <w:sz w:val="28"/>
          <w:szCs w:val="28"/>
        </w:rPr>
        <w:t>инвестиционной</w:t>
      </w:r>
      <w:r w:rsidR="00A35AAB" w:rsidRPr="00002AC9">
        <w:rPr>
          <w:iCs/>
          <w:color w:val="000000"/>
          <w:sz w:val="28"/>
          <w:szCs w:val="28"/>
        </w:rPr>
        <w:t xml:space="preserve"> </w:t>
      </w:r>
      <w:r w:rsidRPr="00002AC9">
        <w:rPr>
          <w:iCs/>
          <w:color w:val="000000"/>
          <w:sz w:val="28"/>
          <w:szCs w:val="28"/>
        </w:rPr>
        <w:t>деятельности</w:t>
      </w:r>
      <w:r w:rsidR="00A35AAB" w:rsidRPr="00002AC9">
        <w:rPr>
          <w:iCs/>
          <w:color w:val="000000"/>
          <w:sz w:val="28"/>
          <w:szCs w:val="28"/>
        </w:rPr>
        <w:t xml:space="preserve"> </w:t>
      </w:r>
      <w:r w:rsidRPr="00002AC9">
        <w:rPr>
          <w:iCs/>
          <w:color w:val="000000"/>
          <w:sz w:val="28"/>
          <w:szCs w:val="28"/>
        </w:rPr>
        <w:t>предприятия</w:t>
      </w:r>
      <w:r w:rsidR="00A35AAB" w:rsidRPr="00002AC9">
        <w:rPr>
          <w:iCs/>
          <w:color w:val="000000"/>
          <w:sz w:val="28"/>
          <w:szCs w:val="28"/>
        </w:rPr>
        <w:t xml:space="preserve"> </w:t>
      </w:r>
      <w:r w:rsidRPr="00002AC9">
        <w:rPr>
          <w:iCs/>
          <w:color w:val="000000"/>
          <w:sz w:val="28"/>
          <w:szCs w:val="28"/>
        </w:rPr>
        <w:t>считают</w:t>
      </w:r>
      <w:r w:rsidR="00A35AAB" w:rsidRPr="00002AC9">
        <w:rPr>
          <w:iCs/>
          <w:color w:val="000000"/>
          <w:sz w:val="28"/>
          <w:szCs w:val="28"/>
        </w:rPr>
        <w:t xml:space="preserve"> </w:t>
      </w:r>
      <w:r w:rsidRPr="00002AC9">
        <w:rPr>
          <w:iCs/>
          <w:color w:val="000000"/>
          <w:sz w:val="28"/>
          <w:szCs w:val="28"/>
        </w:rPr>
        <w:t>обеспечение</w:t>
      </w:r>
      <w:r w:rsidR="00A35AAB" w:rsidRPr="00002AC9">
        <w:rPr>
          <w:iCs/>
          <w:color w:val="000000"/>
          <w:sz w:val="28"/>
          <w:szCs w:val="28"/>
        </w:rPr>
        <w:t xml:space="preserve"> </w:t>
      </w:r>
      <w:r w:rsidRPr="00002AC9">
        <w:rPr>
          <w:iCs/>
          <w:color w:val="000000"/>
          <w:sz w:val="28"/>
          <w:szCs w:val="28"/>
        </w:rPr>
        <w:t>максимизации</w:t>
      </w:r>
      <w:r w:rsidR="00A35AAB" w:rsidRPr="00002AC9">
        <w:rPr>
          <w:iCs/>
          <w:color w:val="000000"/>
          <w:sz w:val="28"/>
          <w:szCs w:val="28"/>
        </w:rPr>
        <w:t xml:space="preserve"> </w:t>
      </w:r>
      <w:r w:rsidRPr="00002AC9">
        <w:rPr>
          <w:iCs/>
          <w:color w:val="000000"/>
          <w:sz w:val="28"/>
          <w:szCs w:val="28"/>
        </w:rPr>
        <w:t>благосостояния</w:t>
      </w:r>
      <w:r w:rsidR="00A35AAB" w:rsidRPr="00002AC9">
        <w:rPr>
          <w:iCs/>
          <w:color w:val="000000"/>
          <w:sz w:val="28"/>
          <w:szCs w:val="28"/>
        </w:rPr>
        <w:t xml:space="preserve"> </w:t>
      </w:r>
      <w:r w:rsidRPr="00002AC9">
        <w:rPr>
          <w:iCs/>
          <w:color w:val="000000"/>
          <w:sz w:val="28"/>
          <w:szCs w:val="28"/>
        </w:rPr>
        <w:t>владельцев</w:t>
      </w:r>
      <w:r w:rsidR="00A35AAB" w:rsidRPr="00002AC9">
        <w:rPr>
          <w:iCs/>
          <w:color w:val="000000"/>
          <w:sz w:val="28"/>
          <w:szCs w:val="28"/>
        </w:rPr>
        <w:t xml:space="preserve"> </w:t>
      </w:r>
      <w:r w:rsidRPr="00002AC9">
        <w:rPr>
          <w:iCs/>
          <w:color w:val="000000"/>
          <w:sz w:val="28"/>
          <w:szCs w:val="28"/>
        </w:rPr>
        <w:t>предприятия,</w:t>
      </w:r>
      <w:r w:rsidR="00A35AAB" w:rsidRPr="00002AC9">
        <w:rPr>
          <w:iCs/>
          <w:color w:val="000000"/>
          <w:sz w:val="28"/>
          <w:szCs w:val="28"/>
        </w:rPr>
        <w:t xml:space="preserve"> </w:t>
      </w:r>
      <w:r w:rsidRPr="00002AC9">
        <w:rPr>
          <w:iCs/>
          <w:color w:val="000000"/>
          <w:sz w:val="28"/>
          <w:szCs w:val="28"/>
        </w:rPr>
        <w:t>которое</w:t>
      </w:r>
      <w:r w:rsidR="00A35AAB" w:rsidRPr="00002AC9">
        <w:rPr>
          <w:iCs/>
          <w:color w:val="000000"/>
          <w:sz w:val="28"/>
          <w:szCs w:val="28"/>
        </w:rPr>
        <w:t xml:space="preserve"> </w:t>
      </w:r>
      <w:r w:rsidRPr="00002AC9">
        <w:rPr>
          <w:iCs/>
          <w:color w:val="000000"/>
          <w:sz w:val="28"/>
          <w:szCs w:val="28"/>
        </w:rPr>
        <w:t>получает</w:t>
      </w:r>
      <w:r w:rsidR="00A35AAB" w:rsidRPr="00002AC9">
        <w:rPr>
          <w:iCs/>
          <w:color w:val="000000"/>
          <w:sz w:val="28"/>
          <w:szCs w:val="28"/>
        </w:rPr>
        <w:t xml:space="preserve"> </w:t>
      </w:r>
      <w:r w:rsidRPr="00002AC9">
        <w:rPr>
          <w:iCs/>
          <w:color w:val="000000"/>
          <w:sz w:val="28"/>
          <w:szCs w:val="28"/>
        </w:rPr>
        <w:t>конкретное</w:t>
      </w:r>
      <w:r w:rsidR="00A35AAB" w:rsidRPr="00002AC9">
        <w:rPr>
          <w:iCs/>
          <w:color w:val="000000"/>
          <w:sz w:val="28"/>
          <w:szCs w:val="28"/>
        </w:rPr>
        <w:t xml:space="preserve"> </w:t>
      </w:r>
      <w:r w:rsidRPr="00002AC9">
        <w:rPr>
          <w:iCs/>
          <w:color w:val="000000"/>
          <w:sz w:val="28"/>
          <w:szCs w:val="28"/>
        </w:rPr>
        <w:t>выражение</w:t>
      </w:r>
      <w:r w:rsidR="00A35AAB" w:rsidRPr="00002AC9">
        <w:rPr>
          <w:iCs/>
          <w:color w:val="000000"/>
          <w:sz w:val="28"/>
          <w:szCs w:val="28"/>
        </w:rPr>
        <w:t xml:space="preserve"> </w:t>
      </w:r>
      <w:r w:rsidRPr="00002AC9">
        <w:rPr>
          <w:iCs/>
          <w:color w:val="000000"/>
          <w:sz w:val="28"/>
          <w:szCs w:val="28"/>
        </w:rPr>
        <w:t>в</w:t>
      </w:r>
      <w:r w:rsidR="00A35AAB" w:rsidRPr="00002AC9">
        <w:rPr>
          <w:iCs/>
          <w:color w:val="000000"/>
          <w:sz w:val="28"/>
          <w:szCs w:val="28"/>
        </w:rPr>
        <w:t xml:space="preserve"> </w:t>
      </w:r>
      <w:r w:rsidRPr="00002AC9">
        <w:rPr>
          <w:iCs/>
          <w:color w:val="000000"/>
          <w:sz w:val="28"/>
          <w:szCs w:val="28"/>
        </w:rPr>
        <w:t>максимизации</w:t>
      </w:r>
      <w:r w:rsidR="00A35AAB" w:rsidRPr="00002AC9">
        <w:rPr>
          <w:iCs/>
          <w:color w:val="000000"/>
          <w:sz w:val="28"/>
          <w:szCs w:val="28"/>
        </w:rPr>
        <w:t xml:space="preserve"> </w:t>
      </w:r>
      <w:r w:rsidRPr="00002AC9">
        <w:rPr>
          <w:iCs/>
          <w:color w:val="000000"/>
          <w:sz w:val="28"/>
          <w:szCs w:val="28"/>
        </w:rPr>
        <w:t>рыночной</w:t>
      </w:r>
      <w:r w:rsidR="00A35AAB" w:rsidRPr="00002AC9">
        <w:rPr>
          <w:iCs/>
          <w:color w:val="000000"/>
          <w:sz w:val="28"/>
          <w:szCs w:val="28"/>
        </w:rPr>
        <w:t xml:space="preserve"> </w:t>
      </w:r>
      <w:r w:rsidRPr="00002AC9">
        <w:rPr>
          <w:iCs/>
          <w:color w:val="000000"/>
          <w:sz w:val="28"/>
          <w:szCs w:val="28"/>
        </w:rPr>
        <w:t>стоимости</w:t>
      </w:r>
      <w:r w:rsidR="00A35AAB" w:rsidRPr="00002AC9">
        <w:rPr>
          <w:iCs/>
          <w:color w:val="000000"/>
          <w:sz w:val="28"/>
          <w:szCs w:val="28"/>
        </w:rPr>
        <w:t xml:space="preserve"> </w:t>
      </w:r>
      <w:r w:rsidRPr="00002AC9">
        <w:rPr>
          <w:iCs/>
          <w:color w:val="000000"/>
          <w:sz w:val="28"/>
          <w:szCs w:val="28"/>
        </w:rPr>
        <w:t>предприятия.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Такой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подход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разделяют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все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современные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теоретики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в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сфере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инвестиционного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менеджмента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потому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что,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по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их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мнению,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он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как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можно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лучше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реализует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финансовые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интересы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владельцев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предприятия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(прибыль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риск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с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учетом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фактора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времени).</w:t>
      </w:r>
    </w:p>
    <w:p w:rsidR="00953B9E" w:rsidRPr="00002AC9" w:rsidRDefault="00953B9E" w:rsidP="00A35AA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Учитывая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изложенное,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И.О.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Бланк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отмечает,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что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главной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целью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инвестиционного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менеджмента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являются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обеспечения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максимизации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благосостояния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владельцев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предприятия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в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текущем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перспективном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периодах.</w:t>
      </w:r>
    </w:p>
    <w:p w:rsidR="00953B9E" w:rsidRPr="00002AC9" w:rsidRDefault="00953B9E" w:rsidP="00A35AA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AC9">
        <w:rPr>
          <w:iCs/>
          <w:color w:val="000000"/>
          <w:sz w:val="28"/>
          <w:szCs w:val="28"/>
        </w:rPr>
        <w:t>Главная</w:t>
      </w:r>
      <w:r w:rsidR="00A35AAB" w:rsidRPr="00002AC9">
        <w:rPr>
          <w:iCs/>
          <w:color w:val="000000"/>
          <w:sz w:val="28"/>
          <w:szCs w:val="28"/>
        </w:rPr>
        <w:t xml:space="preserve"> </w:t>
      </w:r>
      <w:r w:rsidRPr="00002AC9">
        <w:rPr>
          <w:iCs/>
          <w:color w:val="000000"/>
          <w:sz w:val="28"/>
          <w:szCs w:val="28"/>
        </w:rPr>
        <w:t>цель</w:t>
      </w:r>
      <w:r w:rsidR="00A35AAB" w:rsidRPr="00002AC9">
        <w:rPr>
          <w:iCs/>
          <w:color w:val="000000"/>
          <w:sz w:val="28"/>
          <w:szCs w:val="28"/>
        </w:rPr>
        <w:t xml:space="preserve"> </w:t>
      </w:r>
      <w:r w:rsidRPr="00002AC9">
        <w:rPr>
          <w:iCs/>
          <w:color w:val="000000"/>
          <w:sz w:val="28"/>
          <w:szCs w:val="28"/>
        </w:rPr>
        <w:t>инвестиционной</w:t>
      </w:r>
      <w:r w:rsidR="00A35AAB" w:rsidRPr="00002AC9">
        <w:rPr>
          <w:iCs/>
          <w:color w:val="000000"/>
          <w:sz w:val="28"/>
          <w:szCs w:val="28"/>
        </w:rPr>
        <w:t xml:space="preserve"> </w:t>
      </w:r>
      <w:r w:rsidRPr="00002AC9">
        <w:rPr>
          <w:iCs/>
          <w:color w:val="000000"/>
          <w:sz w:val="28"/>
          <w:szCs w:val="28"/>
        </w:rPr>
        <w:t>деятельности</w:t>
      </w:r>
      <w:r w:rsidR="00A35AAB" w:rsidRPr="00002AC9">
        <w:rPr>
          <w:iCs/>
          <w:color w:val="000000"/>
          <w:sz w:val="28"/>
          <w:szCs w:val="28"/>
        </w:rPr>
        <w:t xml:space="preserve"> </w:t>
      </w:r>
      <w:r w:rsidRPr="00002AC9">
        <w:rPr>
          <w:iCs/>
          <w:color w:val="000000"/>
          <w:sz w:val="28"/>
          <w:szCs w:val="28"/>
        </w:rPr>
        <w:t>обеспечения</w:t>
      </w:r>
      <w:r w:rsidR="00A35AAB" w:rsidRPr="00002AC9">
        <w:rPr>
          <w:iCs/>
          <w:color w:val="000000"/>
          <w:sz w:val="28"/>
          <w:szCs w:val="28"/>
        </w:rPr>
        <w:t xml:space="preserve"> </w:t>
      </w:r>
      <w:r w:rsidRPr="00002AC9">
        <w:rPr>
          <w:iCs/>
          <w:color w:val="000000"/>
          <w:sz w:val="28"/>
          <w:szCs w:val="28"/>
        </w:rPr>
        <w:t>наиболее</w:t>
      </w:r>
      <w:r w:rsidR="00A35AAB" w:rsidRPr="00002AC9">
        <w:rPr>
          <w:iCs/>
          <w:color w:val="000000"/>
          <w:sz w:val="28"/>
          <w:szCs w:val="28"/>
        </w:rPr>
        <w:t xml:space="preserve"> </w:t>
      </w:r>
      <w:r w:rsidRPr="00002AC9">
        <w:rPr>
          <w:iCs/>
          <w:color w:val="000000"/>
          <w:sz w:val="28"/>
          <w:szCs w:val="28"/>
        </w:rPr>
        <w:t>эффективных</w:t>
      </w:r>
      <w:r w:rsidR="00A35AAB" w:rsidRPr="00002AC9">
        <w:rPr>
          <w:iCs/>
          <w:color w:val="000000"/>
          <w:sz w:val="28"/>
          <w:szCs w:val="28"/>
        </w:rPr>
        <w:t xml:space="preserve"> </w:t>
      </w:r>
      <w:r w:rsidRPr="00002AC9">
        <w:rPr>
          <w:iCs/>
          <w:color w:val="000000"/>
          <w:sz w:val="28"/>
          <w:szCs w:val="28"/>
        </w:rPr>
        <w:t>путей</w:t>
      </w:r>
      <w:r w:rsidR="00A35AAB" w:rsidRPr="00002AC9">
        <w:rPr>
          <w:iCs/>
          <w:color w:val="000000"/>
          <w:sz w:val="28"/>
          <w:szCs w:val="28"/>
        </w:rPr>
        <w:t xml:space="preserve"> </w:t>
      </w:r>
      <w:r w:rsidRPr="00002AC9">
        <w:rPr>
          <w:iCs/>
          <w:color w:val="000000"/>
          <w:sz w:val="28"/>
          <w:szCs w:val="28"/>
        </w:rPr>
        <w:t>реализации</w:t>
      </w:r>
      <w:r w:rsidR="00A35AAB" w:rsidRPr="00002AC9">
        <w:rPr>
          <w:iCs/>
          <w:color w:val="000000"/>
          <w:sz w:val="28"/>
          <w:szCs w:val="28"/>
        </w:rPr>
        <w:t xml:space="preserve"> </w:t>
      </w:r>
      <w:r w:rsidRPr="00002AC9">
        <w:rPr>
          <w:iCs/>
          <w:color w:val="000000"/>
          <w:sz w:val="28"/>
          <w:szCs w:val="28"/>
        </w:rPr>
        <w:t>инвестиционной</w:t>
      </w:r>
      <w:r w:rsidR="00A35AAB" w:rsidRPr="00002AC9">
        <w:rPr>
          <w:iCs/>
          <w:color w:val="000000"/>
          <w:sz w:val="28"/>
          <w:szCs w:val="28"/>
        </w:rPr>
        <w:t xml:space="preserve"> </w:t>
      </w:r>
      <w:r w:rsidRPr="00002AC9">
        <w:rPr>
          <w:iCs/>
          <w:color w:val="000000"/>
          <w:sz w:val="28"/>
          <w:szCs w:val="28"/>
        </w:rPr>
        <w:t>стратегии</w:t>
      </w:r>
      <w:r w:rsidR="00A35AAB" w:rsidRPr="00002AC9">
        <w:rPr>
          <w:iCs/>
          <w:color w:val="000000"/>
          <w:sz w:val="28"/>
          <w:szCs w:val="28"/>
        </w:rPr>
        <w:t xml:space="preserve"> </w:t>
      </w:r>
      <w:r w:rsidRPr="00002AC9">
        <w:rPr>
          <w:iCs/>
          <w:color w:val="000000"/>
          <w:sz w:val="28"/>
          <w:szCs w:val="28"/>
        </w:rPr>
        <w:t>предприятия.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В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процессе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реализации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основной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цели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механизм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инвестиционного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менеджмента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должны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быть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направлены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на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решение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таких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важнейших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задач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или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целей,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а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в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частности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обеспечение:</w:t>
      </w:r>
    </w:p>
    <w:p w:rsidR="00953B9E" w:rsidRPr="00002AC9" w:rsidRDefault="00953B9E" w:rsidP="00A35AA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-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высоких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темпов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экономического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развития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предприятия,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его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конкурентоспособности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за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счет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эффективной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инвестиционной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деятельности;</w:t>
      </w:r>
    </w:p>
    <w:p w:rsidR="00953B9E" w:rsidRPr="00002AC9" w:rsidRDefault="00953B9E" w:rsidP="00A35AA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-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максимальной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доходности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(или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прибыльности)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или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достижение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социального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эффекта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от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инвестиционной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деятельности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предприятия;</w:t>
      </w:r>
    </w:p>
    <w:p w:rsidR="00953B9E" w:rsidRPr="00002AC9" w:rsidRDefault="00953B9E" w:rsidP="00A35AA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-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минимизации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рисков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при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внедрении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инвестиций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осуществление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инвестиционной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деятельности;</w:t>
      </w:r>
    </w:p>
    <w:p w:rsidR="00953B9E" w:rsidRPr="00002AC9" w:rsidRDefault="00953B9E" w:rsidP="00A35AA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-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оптимальной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ликвидности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инвестиций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возможностей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быстрого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реинвестирования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капитала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за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изменения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внешних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внутренних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условий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относительно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осуществления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инвестиционной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деятельности;</w:t>
      </w:r>
    </w:p>
    <w:p w:rsidR="00953B9E" w:rsidRPr="00002AC9" w:rsidRDefault="00953B9E" w:rsidP="00A35AA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-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достаточного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объема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инвестиционных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ресурсов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оптимизации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(формы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методов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всех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возможных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источников)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согласованности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их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структуры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с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прогнозом;</w:t>
      </w:r>
    </w:p>
    <w:p w:rsidR="00953B9E" w:rsidRPr="00002AC9" w:rsidRDefault="00953B9E" w:rsidP="00A35AA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-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финансовой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стойкости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платежеспособности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предприятия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в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процессе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инвестиционной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деятельности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(прогнозы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относительно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влияния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инвестиционной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деятельности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на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уровень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своей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финансовой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стойкости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платежеспособности);</w:t>
      </w:r>
    </w:p>
    <w:p w:rsidR="00953B9E" w:rsidRPr="00002AC9" w:rsidRDefault="00953B9E" w:rsidP="00A35AA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-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поиск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эффективных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путей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ускорения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реализации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действующей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инвестиционной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программы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предприятия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инвестиционных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проектов.</w:t>
      </w:r>
    </w:p>
    <w:p w:rsidR="00953B9E" w:rsidRPr="00002AC9" w:rsidRDefault="00953B9E" w:rsidP="00A35AA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Все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рассмотренные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задачи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инвестиционной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деятельности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взаимосвязаны,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взаимодополняющие,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потому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их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следует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рассматривать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учитывать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совокупно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с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особенностями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каждой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отдельно.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Объект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исследования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-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это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процессы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управления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инвестициями,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которые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содержат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в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себе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объект,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субъект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функции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управления.</w:t>
      </w:r>
    </w:p>
    <w:p w:rsidR="00953B9E" w:rsidRPr="00002AC9" w:rsidRDefault="00953B9E" w:rsidP="00A35AA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Управление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инвестициями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на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уровне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предприятия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с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учетом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рассмотренной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системы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задач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включают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выполнение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функций,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предложенных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в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табл.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1.3.</w:t>
      </w:r>
    </w:p>
    <w:p w:rsidR="00953B9E" w:rsidRPr="00002AC9" w:rsidRDefault="00953B9E" w:rsidP="00A35AA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35AAB" w:rsidRPr="00002AC9" w:rsidRDefault="00A35AAB" w:rsidP="00A35AA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53B9E" w:rsidRPr="00002AC9" w:rsidRDefault="00A35AAB" w:rsidP="00A35AA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br w:type="page"/>
      </w:r>
      <w:r w:rsidR="00953B9E" w:rsidRPr="00002AC9">
        <w:rPr>
          <w:iCs/>
          <w:color w:val="000000"/>
          <w:sz w:val="28"/>
          <w:szCs w:val="28"/>
        </w:rPr>
        <w:t>Таблица</w:t>
      </w:r>
      <w:r w:rsidRPr="00002AC9">
        <w:rPr>
          <w:iCs/>
          <w:color w:val="000000"/>
          <w:sz w:val="28"/>
          <w:szCs w:val="28"/>
        </w:rPr>
        <w:t xml:space="preserve"> </w:t>
      </w:r>
      <w:r w:rsidR="00953B9E" w:rsidRPr="00002AC9">
        <w:rPr>
          <w:iCs/>
          <w:color w:val="000000"/>
          <w:sz w:val="28"/>
          <w:szCs w:val="28"/>
        </w:rPr>
        <w:t>1.3.-</w:t>
      </w:r>
      <w:r w:rsidRPr="00002AC9">
        <w:rPr>
          <w:iCs/>
          <w:color w:val="000000"/>
          <w:sz w:val="28"/>
          <w:szCs w:val="28"/>
        </w:rPr>
        <w:t xml:space="preserve"> </w:t>
      </w:r>
      <w:r w:rsidR="00953B9E" w:rsidRPr="00002AC9">
        <w:rPr>
          <w:iCs/>
          <w:color w:val="000000"/>
          <w:sz w:val="28"/>
          <w:szCs w:val="28"/>
        </w:rPr>
        <w:t>Функции</w:t>
      </w:r>
      <w:r w:rsidRPr="00002AC9">
        <w:rPr>
          <w:iCs/>
          <w:color w:val="000000"/>
          <w:sz w:val="28"/>
          <w:szCs w:val="28"/>
        </w:rPr>
        <w:t xml:space="preserve"> </w:t>
      </w:r>
      <w:r w:rsidR="00953B9E" w:rsidRPr="00002AC9">
        <w:rPr>
          <w:iCs/>
          <w:color w:val="000000"/>
          <w:sz w:val="28"/>
          <w:szCs w:val="28"/>
        </w:rPr>
        <w:t>системы</w:t>
      </w:r>
      <w:r w:rsidRPr="00002AC9">
        <w:rPr>
          <w:iCs/>
          <w:color w:val="000000"/>
          <w:sz w:val="28"/>
          <w:szCs w:val="28"/>
        </w:rPr>
        <w:t xml:space="preserve"> </w:t>
      </w:r>
      <w:r w:rsidR="00953B9E" w:rsidRPr="00002AC9">
        <w:rPr>
          <w:iCs/>
          <w:color w:val="000000"/>
          <w:sz w:val="28"/>
          <w:szCs w:val="28"/>
        </w:rPr>
        <w:t>управления</w:t>
      </w:r>
      <w:r w:rsidRPr="00002AC9">
        <w:rPr>
          <w:iCs/>
          <w:color w:val="000000"/>
          <w:sz w:val="28"/>
          <w:szCs w:val="28"/>
        </w:rPr>
        <w:t xml:space="preserve"> </w:t>
      </w:r>
      <w:r w:rsidR="00953B9E" w:rsidRPr="00002AC9">
        <w:rPr>
          <w:iCs/>
          <w:color w:val="000000"/>
          <w:sz w:val="28"/>
          <w:szCs w:val="28"/>
        </w:rPr>
        <w:t>инвестициями</w:t>
      </w:r>
      <w:r w:rsidRPr="00002AC9">
        <w:rPr>
          <w:iCs/>
          <w:color w:val="000000"/>
          <w:sz w:val="28"/>
          <w:szCs w:val="28"/>
        </w:rPr>
        <w:t xml:space="preserve"> </w:t>
      </w:r>
      <w:r w:rsidR="00953B9E" w:rsidRPr="00002AC9">
        <w:rPr>
          <w:iCs/>
          <w:color w:val="000000"/>
          <w:sz w:val="28"/>
          <w:szCs w:val="28"/>
        </w:rPr>
        <w:t>предприятия</w:t>
      </w:r>
    </w:p>
    <w:tbl>
      <w:tblPr>
        <w:tblW w:w="8221" w:type="dxa"/>
        <w:tblInd w:w="32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2693"/>
        <w:gridCol w:w="4819"/>
      </w:tblGrid>
      <w:tr w:rsidR="00953B9E" w:rsidRPr="00002AC9" w:rsidTr="00A35AAB">
        <w:trPr>
          <w:trHeight w:val="31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B9E" w:rsidRPr="00002AC9" w:rsidRDefault="00953B9E" w:rsidP="00A35AAB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«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53B9E" w:rsidRPr="00002AC9" w:rsidRDefault="00953B9E" w:rsidP="00A35AAB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Функция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53B9E" w:rsidRPr="00002AC9" w:rsidRDefault="00953B9E" w:rsidP="00A35AAB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Содержание</w:t>
            </w:r>
          </w:p>
        </w:tc>
      </w:tr>
      <w:tr w:rsidR="00953B9E" w:rsidRPr="00002AC9" w:rsidTr="00A35AAB">
        <w:trPr>
          <w:trHeight w:val="18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B9E" w:rsidRPr="00002AC9" w:rsidRDefault="00953B9E" w:rsidP="00A35AAB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B9E" w:rsidRPr="00002AC9" w:rsidRDefault="00953B9E" w:rsidP="00A35AAB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B9E" w:rsidRPr="00002AC9" w:rsidRDefault="00953B9E" w:rsidP="00A35AAB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3</w:t>
            </w:r>
          </w:p>
        </w:tc>
      </w:tr>
      <w:tr w:rsidR="00953B9E" w:rsidRPr="00002AC9" w:rsidTr="00A35AAB">
        <w:trPr>
          <w:trHeight w:val="43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B9E" w:rsidRPr="00002AC9" w:rsidRDefault="00953B9E" w:rsidP="00A35AAB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1</w:t>
            </w:r>
          </w:p>
          <w:p w:rsidR="00953B9E" w:rsidRPr="00002AC9" w:rsidRDefault="00953B9E" w:rsidP="00A35AA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B9E" w:rsidRPr="00002AC9" w:rsidRDefault="00953B9E" w:rsidP="00A35AAB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Анализ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и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прогнозирования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развития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инвестиционного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рынка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B9E" w:rsidRPr="00002AC9" w:rsidRDefault="00953B9E" w:rsidP="00A35AAB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Исследуется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и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анализируется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инвестиционный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рынок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государства,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области,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региона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и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влияние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этих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факторов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на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инвестиционную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деятельность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предприятия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(реальные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и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финансовые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инвестиции).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Изучаются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законодательно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правовые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условия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инвестиционной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деятельности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предприятия,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и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возможные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формы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инвестиций.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На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под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основании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анализа,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цели,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целей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и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задач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предприятия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формируется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прогноз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инвестиционного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рынка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в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целом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и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деятельности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отдельного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предприятия</w:t>
            </w:r>
          </w:p>
        </w:tc>
      </w:tr>
      <w:tr w:rsidR="00953B9E" w:rsidRPr="00002AC9" w:rsidTr="00A35AAB">
        <w:trPr>
          <w:trHeight w:val="24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B9E" w:rsidRPr="00002AC9" w:rsidRDefault="00953B9E" w:rsidP="00A35AAB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B9E" w:rsidRPr="00002AC9" w:rsidRDefault="00953B9E" w:rsidP="00A35AAB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Разработка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стратегических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направлений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инвестиционной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деятельности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предприятия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B9E" w:rsidRPr="00002AC9" w:rsidRDefault="00953B9E" w:rsidP="00A35AAB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Исходя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из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целевых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направлений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развития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(общей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стратегии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экономического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развития)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предприятия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и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его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инвестиционных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возможностей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(наличие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внутренних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и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возможность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привлечения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внешних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инвестиционных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ресурсов)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и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прогноза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конъюнктуры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инвестиционного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рынка,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формируется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система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целей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инвестиционной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деятельности: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участие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в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инвестиционных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проектах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(ИП)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и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целевых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инвестиционных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программах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государства,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области,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региона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и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ее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основные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направления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на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долгосрочный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период.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Определяются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наиболее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приоритетные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задачи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на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краткосрочный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период</w:t>
            </w:r>
          </w:p>
        </w:tc>
      </w:tr>
      <w:tr w:rsidR="00953B9E" w:rsidRPr="00002AC9" w:rsidTr="00A35AAB">
        <w:trPr>
          <w:trHeight w:val="518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B9E" w:rsidRPr="00002AC9" w:rsidRDefault="00953B9E" w:rsidP="00A35AAB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3</w:t>
            </w:r>
          </w:p>
          <w:p w:rsidR="00953B9E" w:rsidRPr="00002AC9" w:rsidRDefault="00953B9E" w:rsidP="00A35AA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953B9E" w:rsidRPr="00002AC9" w:rsidRDefault="00953B9E" w:rsidP="00A35AA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B9E" w:rsidRPr="00002AC9" w:rsidRDefault="00953B9E" w:rsidP="00A35AAB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Разработка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стратегии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формирование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инвестиционных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ресурсов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(финансовых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и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реальных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инвестиций)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предприятия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B9E" w:rsidRPr="00002AC9" w:rsidRDefault="00953B9E" w:rsidP="00A35AAB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Определяется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общая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потребность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в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инвестиционных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ресурсах,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необходимых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для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реализации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инвестиционной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стратегии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предприятия.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Рассчитывается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возможность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формирования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инвестиционных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ресурсов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за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счет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всех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возможных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источников: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собственных,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привлеченных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и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заемных.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Определяется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целесообразность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привлечения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для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реализации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инвестиционной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стратегии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средств.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0бязательно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необходимо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оптимизировать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структуру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источников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инвестиционных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ресурсов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и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обеспечить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эффективность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и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рациональность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их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использования.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Необходимо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обеспечить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финансовую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стойкость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и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платежеспособность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предприятия</w:t>
            </w:r>
          </w:p>
        </w:tc>
      </w:tr>
      <w:tr w:rsidR="00953B9E" w:rsidRPr="00002AC9" w:rsidTr="00A35AAB">
        <w:trPr>
          <w:trHeight w:val="142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B9E" w:rsidRPr="00002AC9" w:rsidRDefault="00953B9E" w:rsidP="00A35AAB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4</w:t>
            </w:r>
          </w:p>
          <w:p w:rsidR="00953B9E" w:rsidRPr="00002AC9" w:rsidRDefault="00953B9E" w:rsidP="00A35AA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953B9E" w:rsidRPr="00002AC9" w:rsidRDefault="00953B9E" w:rsidP="00A35AA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B9E" w:rsidRPr="00002AC9" w:rsidRDefault="00953B9E" w:rsidP="00A35AAB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Оценка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инвестиционной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привлекательности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ИП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и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отбор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наиболее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эффективных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B9E" w:rsidRPr="00002AC9" w:rsidRDefault="00953B9E" w:rsidP="00A35AAB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Выбираются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для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изучения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и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анализа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инвестиционные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проекты,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которые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наиболее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отвечают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инвестиционной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стратегии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предприятия;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проводится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тщательная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их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экспертиза,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рассчитываются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показатели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экономической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эффективности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каждого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отдельного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ИП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и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осуществляется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их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отбор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по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определенным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критериям</w:t>
            </w:r>
          </w:p>
        </w:tc>
      </w:tr>
      <w:tr w:rsidR="00953B9E" w:rsidRPr="00002AC9" w:rsidTr="00A35AAB">
        <w:trPr>
          <w:trHeight w:val="11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B9E" w:rsidRPr="00002AC9" w:rsidRDefault="00953B9E" w:rsidP="00A35AAB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5</w:t>
            </w:r>
          </w:p>
          <w:p w:rsidR="00953B9E" w:rsidRPr="00002AC9" w:rsidRDefault="00953B9E" w:rsidP="00A35AA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953B9E" w:rsidRPr="00002AC9" w:rsidRDefault="00953B9E" w:rsidP="00A35AA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B9E" w:rsidRPr="00002AC9" w:rsidRDefault="00953B9E" w:rsidP="00A35AAB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Оценка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инвестиционных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качеств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отдельных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финансовых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инструментов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(ФИ)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и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отбор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наиболее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эффективных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из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них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B9E" w:rsidRPr="00002AC9" w:rsidRDefault="00953B9E" w:rsidP="00A35AAB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Рассматриваются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предложения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финансовых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инструментов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(ценные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бумаги)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на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рынке;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оцениваются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отдельные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показатели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их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инвестиционных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качеств;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совершаются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расчеты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их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реальной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рыночной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стоимости;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выбираются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наиболее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эффективные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из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них</w:t>
            </w:r>
          </w:p>
        </w:tc>
      </w:tr>
      <w:tr w:rsidR="00953B9E" w:rsidRPr="00002AC9" w:rsidTr="00A35AAB">
        <w:trPr>
          <w:trHeight w:val="114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B9E" w:rsidRPr="00002AC9" w:rsidRDefault="00953B9E" w:rsidP="00A35AAB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6</w:t>
            </w:r>
          </w:p>
          <w:p w:rsidR="00953B9E" w:rsidRPr="00002AC9" w:rsidRDefault="00953B9E" w:rsidP="00A35AA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953B9E" w:rsidRPr="00002AC9" w:rsidRDefault="00953B9E" w:rsidP="00A35AA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B9E" w:rsidRPr="00002AC9" w:rsidRDefault="00953B9E" w:rsidP="00A35AAB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Формирование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инвестиционного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портфеля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и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его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оценка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по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критериям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доходности.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риска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и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ликвидности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B9E" w:rsidRPr="00002AC9" w:rsidRDefault="00953B9E" w:rsidP="00A35AAB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С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учетом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возможностей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пнивлечения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инвестиционных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ресурсов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и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рассчитанных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показателей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доходности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и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уровня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риска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по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каждыму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ИП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и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финансовым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инструментом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производится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отбор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для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их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непосредственной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реализации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по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таким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этапам:</w:t>
            </w:r>
          </w:p>
          <w:p w:rsidR="00953B9E" w:rsidRPr="00002AC9" w:rsidRDefault="00953B9E" w:rsidP="00A35AAB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-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формируется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инвестиционный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портфель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и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оптимизируются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пропорции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между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реальными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и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финансовыми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инвестициями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в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целом;</w:t>
            </w:r>
          </w:p>
          <w:p w:rsidR="00953B9E" w:rsidRPr="00002AC9" w:rsidRDefault="00953B9E" w:rsidP="00A35AAB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-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избираются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в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разрезе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каждой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из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форм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наиболее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эффективные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(соотношение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доходности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и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риска)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ИП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--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(ФИ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для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инвестирования);</w:t>
            </w:r>
          </w:p>
          <w:p w:rsidR="00953B9E" w:rsidRPr="00002AC9" w:rsidRDefault="00953B9E" w:rsidP="00A35AAB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-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проводится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оценка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ликвидности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портфеля</w:t>
            </w:r>
          </w:p>
        </w:tc>
      </w:tr>
      <w:tr w:rsidR="00953B9E" w:rsidRPr="00002AC9" w:rsidTr="00A35AAB">
        <w:trPr>
          <w:trHeight w:val="13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B9E" w:rsidRPr="00002AC9" w:rsidRDefault="00953B9E" w:rsidP="00A35AAB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7</w:t>
            </w:r>
          </w:p>
          <w:p w:rsidR="00953B9E" w:rsidRPr="00002AC9" w:rsidRDefault="00953B9E" w:rsidP="00A35AA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953B9E" w:rsidRPr="00002AC9" w:rsidRDefault="00953B9E" w:rsidP="00A35AA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953B9E" w:rsidRPr="00002AC9" w:rsidRDefault="00953B9E" w:rsidP="00A35AA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953B9E" w:rsidRPr="00002AC9" w:rsidRDefault="00953B9E" w:rsidP="00A35AA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B9E" w:rsidRPr="00002AC9" w:rsidRDefault="00953B9E" w:rsidP="00A35AAB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Текущее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планирование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и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оперативное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управление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реализацией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отдельных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инвестиционных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программ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и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проектов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(система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планов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и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бюджетов)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B9E" w:rsidRPr="00002AC9" w:rsidRDefault="00953B9E" w:rsidP="00A35AAB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Разрабатываются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календарные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планы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реализации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отдельных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ИП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и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их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бюджетов.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Формируются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разные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виды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планов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относительно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текущего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планирования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и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управление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инвестиционными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программами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и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проектами.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Это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дает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возможность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обеспечить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эффективное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управление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сформированным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инвестиционным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портфелем</w:t>
            </w:r>
          </w:p>
        </w:tc>
      </w:tr>
      <w:tr w:rsidR="00953B9E" w:rsidRPr="00002AC9" w:rsidTr="00A35AAB">
        <w:trPr>
          <w:trHeight w:val="159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B9E" w:rsidRPr="00002AC9" w:rsidRDefault="00953B9E" w:rsidP="00A35AAB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8</w:t>
            </w:r>
          </w:p>
          <w:p w:rsidR="00953B9E" w:rsidRPr="00002AC9" w:rsidRDefault="00953B9E" w:rsidP="00A35AA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953B9E" w:rsidRPr="00002AC9" w:rsidRDefault="00953B9E" w:rsidP="00A35AA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953B9E" w:rsidRPr="00002AC9" w:rsidRDefault="00953B9E" w:rsidP="00A35AA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953B9E" w:rsidRPr="00002AC9" w:rsidRDefault="00953B9E" w:rsidP="00A35AA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B9E" w:rsidRPr="00002AC9" w:rsidRDefault="00953B9E" w:rsidP="00A35AAB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Организация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мониторинга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реализации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отдельных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инвестиционных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программ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и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проектов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на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основе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системы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показателей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и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выявление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факторов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относительно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отклонения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этих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показателей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B9E" w:rsidRPr="00002AC9" w:rsidRDefault="00953B9E" w:rsidP="00A35AAB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Формируется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система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показателей,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связанных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с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реализацией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каждой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инвестиционной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программы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и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отдельных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инвестиционных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проектов;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определяется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периодичность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собирания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и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анализа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информации;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определяются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основные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факторы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относительно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задержки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или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отклонение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по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всем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показателям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каждого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проекта,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который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дает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возможность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оперативно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реагировать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и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ликвидировать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разные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преграды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относительно</w:t>
            </w:r>
            <w:r w:rsidR="00A35AAB" w:rsidRPr="00002AC9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эффективной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реализации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программ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и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проектов</w:t>
            </w:r>
          </w:p>
        </w:tc>
      </w:tr>
      <w:tr w:rsidR="00953B9E" w:rsidRPr="00002AC9" w:rsidTr="00A35AAB">
        <w:trPr>
          <w:trHeight w:val="132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B9E" w:rsidRPr="00002AC9" w:rsidRDefault="00953B9E" w:rsidP="00A35AAB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9</w:t>
            </w:r>
          </w:p>
          <w:p w:rsidR="00953B9E" w:rsidRPr="00002AC9" w:rsidRDefault="00953B9E" w:rsidP="00A35AA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953B9E" w:rsidRPr="00002AC9" w:rsidRDefault="00953B9E" w:rsidP="00A35AA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953B9E" w:rsidRPr="00002AC9" w:rsidRDefault="00953B9E" w:rsidP="00A35AA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B9E" w:rsidRPr="00002AC9" w:rsidRDefault="00953B9E" w:rsidP="00A35AAB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Подготовка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решений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о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своевременном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прекращении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(выход)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внедрение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неэффективных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ИП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(продажа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отдельных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финансовых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инструментов)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и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реинвестирование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капитала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B9E" w:rsidRPr="00002AC9" w:rsidRDefault="00953B9E" w:rsidP="00A35AAB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Вследствие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изменения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факторов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внешнего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и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внутреннего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характера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фактическая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или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ожидаемая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эффективность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отдельных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инвестиционных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проектов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(ФИ)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может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оказаться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намного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ниже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чем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рассчитано.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А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потому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принимается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решение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о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выходе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из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таких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инвестиционных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проектов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(продажа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отдельных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ФИ)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и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определяются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формы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этого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выхода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(реализация,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акционирование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и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др.).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Соответственно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осуществляется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корректирование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инвестиционного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портфеля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путем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подбора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bCs/>
                <w:color w:val="000000"/>
                <w:sz w:val="20"/>
                <w:szCs w:val="20"/>
              </w:rPr>
              <w:t>других</w:t>
            </w:r>
            <w:r w:rsidR="00A35AAB" w:rsidRPr="00002AC9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ИП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или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ФИ,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куда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реинвестируется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высвобожденный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капитал</w:t>
            </w:r>
          </w:p>
        </w:tc>
      </w:tr>
    </w:tbl>
    <w:p w:rsidR="00953B9E" w:rsidRPr="00002AC9" w:rsidRDefault="00953B9E" w:rsidP="00A35A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53B9E" w:rsidRPr="00002AC9" w:rsidRDefault="00953B9E" w:rsidP="00A35AAB">
      <w:pPr>
        <w:spacing w:line="360" w:lineRule="auto"/>
        <w:ind w:firstLine="709"/>
        <w:jc w:val="both"/>
        <w:rPr>
          <w:color w:val="000000"/>
          <w:sz w:val="28"/>
        </w:rPr>
      </w:pPr>
    </w:p>
    <w:p w:rsidR="00A35AAB" w:rsidRPr="00002AC9" w:rsidRDefault="00953B9E" w:rsidP="00A35AAB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002AC9">
        <w:rPr>
          <w:color w:val="000000"/>
          <w:sz w:val="28"/>
        </w:rPr>
        <w:br w:type="page"/>
      </w:r>
      <w:r w:rsidR="00A35AAB" w:rsidRPr="00002AC9">
        <w:rPr>
          <w:b/>
          <w:color w:val="000000"/>
          <w:sz w:val="28"/>
        </w:rPr>
        <w:t>2. Расчетная часть</w:t>
      </w:r>
    </w:p>
    <w:p w:rsidR="00A35AAB" w:rsidRPr="00002AC9" w:rsidRDefault="00A35AAB" w:rsidP="00A35AAB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953B9E" w:rsidRPr="00002AC9" w:rsidRDefault="00A35AAB" w:rsidP="00A35AAB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002AC9">
        <w:rPr>
          <w:b/>
          <w:color w:val="000000"/>
          <w:sz w:val="28"/>
        </w:rPr>
        <w:t>2.1 Определение инвестиционных потребностей инвестиционного проекта</w:t>
      </w:r>
    </w:p>
    <w:p w:rsidR="007856CF" w:rsidRPr="00002AC9" w:rsidRDefault="007856CF" w:rsidP="00A35A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856CF" w:rsidRPr="00002AC9" w:rsidRDefault="007856CF" w:rsidP="00A35A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Общий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объём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инвестиционных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ресурсов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распределим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по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направлениям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их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использования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в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зависимости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от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доли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инвестиций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на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следующие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группы:</w:t>
      </w:r>
    </w:p>
    <w:p w:rsidR="007856CF" w:rsidRPr="00002AC9" w:rsidRDefault="007856CF" w:rsidP="00A35AAB">
      <w:pPr>
        <w:numPr>
          <w:ilvl w:val="0"/>
          <w:numId w:val="1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вложения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в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основные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средства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(80%)</w:t>
      </w:r>
    </w:p>
    <w:p w:rsidR="007856CF" w:rsidRPr="00002AC9" w:rsidRDefault="007856CF" w:rsidP="00A35AAB">
      <w:pPr>
        <w:numPr>
          <w:ilvl w:val="0"/>
          <w:numId w:val="1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вложения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в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оборотные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средства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(20%)</w:t>
      </w:r>
    </w:p>
    <w:p w:rsidR="007856CF" w:rsidRPr="00002AC9" w:rsidRDefault="007856CF" w:rsidP="00A35A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856CF" w:rsidRPr="00002AC9" w:rsidRDefault="007856CF" w:rsidP="00A35A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Таблица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2.1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–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Инвестиционные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потребности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проекта,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млн.грн.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55"/>
        <w:gridCol w:w="2533"/>
      </w:tblGrid>
      <w:tr w:rsidR="00846E08" w:rsidRPr="00002AC9" w:rsidTr="00846E08">
        <w:trPr>
          <w:trHeight w:val="672"/>
          <w:jc w:val="center"/>
        </w:trPr>
        <w:tc>
          <w:tcPr>
            <w:tcW w:w="5155" w:type="dxa"/>
            <w:vAlign w:val="center"/>
          </w:tcPr>
          <w:p w:rsidR="00846E08" w:rsidRPr="00002AC9" w:rsidRDefault="00846E08" w:rsidP="00A35AAB">
            <w:pPr>
              <w:pStyle w:val="1"/>
              <w:keepNext w:val="0"/>
              <w:spacing w:line="360" w:lineRule="auto"/>
              <w:jc w:val="both"/>
              <w:rPr>
                <w:b w:val="0"/>
                <w:color w:val="000000"/>
                <w:sz w:val="20"/>
                <w:szCs w:val="20"/>
              </w:rPr>
            </w:pPr>
            <w:r w:rsidRPr="00002AC9">
              <w:rPr>
                <w:b w:val="0"/>
                <w:color w:val="000000"/>
                <w:sz w:val="20"/>
                <w:szCs w:val="20"/>
              </w:rPr>
              <w:t>Инвестиционные</w:t>
            </w:r>
            <w:r w:rsidR="00A35AAB" w:rsidRPr="00002AC9">
              <w:rPr>
                <w:b w:val="0"/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b w:val="0"/>
                <w:color w:val="000000"/>
                <w:sz w:val="20"/>
                <w:szCs w:val="20"/>
              </w:rPr>
              <w:t>потребности</w:t>
            </w:r>
          </w:p>
        </w:tc>
        <w:tc>
          <w:tcPr>
            <w:tcW w:w="2533" w:type="dxa"/>
            <w:vAlign w:val="center"/>
          </w:tcPr>
          <w:p w:rsidR="00846E08" w:rsidRPr="00002AC9" w:rsidRDefault="00846E08" w:rsidP="00A35AA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Сумма,</w:t>
            </w:r>
          </w:p>
          <w:p w:rsidR="00846E08" w:rsidRPr="00002AC9" w:rsidRDefault="00846E08" w:rsidP="00A35AA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млн.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грн.</w:t>
            </w:r>
          </w:p>
        </w:tc>
      </w:tr>
      <w:tr w:rsidR="00846E08" w:rsidRPr="00002AC9" w:rsidTr="00846E08">
        <w:trPr>
          <w:trHeight w:val="336"/>
          <w:jc w:val="center"/>
        </w:trPr>
        <w:tc>
          <w:tcPr>
            <w:tcW w:w="5155" w:type="dxa"/>
            <w:vAlign w:val="center"/>
          </w:tcPr>
          <w:p w:rsidR="00846E08" w:rsidRPr="00002AC9" w:rsidRDefault="00846E08" w:rsidP="00A35AA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Вложения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в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основной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капитал</w:t>
            </w:r>
          </w:p>
        </w:tc>
        <w:tc>
          <w:tcPr>
            <w:tcW w:w="2533" w:type="dxa"/>
            <w:vAlign w:val="center"/>
          </w:tcPr>
          <w:p w:rsidR="00846E08" w:rsidRPr="00002AC9" w:rsidRDefault="00846E08" w:rsidP="00A35AAB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002AC9">
              <w:rPr>
                <w:color w:val="000000"/>
                <w:sz w:val="20"/>
                <w:szCs w:val="20"/>
                <w:lang w:val="en-US"/>
              </w:rPr>
              <w:t>27</w:t>
            </w:r>
            <w:r w:rsidRPr="00002AC9">
              <w:rPr>
                <w:color w:val="000000"/>
                <w:sz w:val="20"/>
                <w:szCs w:val="20"/>
              </w:rPr>
              <w:t>,</w:t>
            </w:r>
            <w:r w:rsidRPr="00002AC9">
              <w:rPr>
                <w:color w:val="000000"/>
                <w:sz w:val="20"/>
                <w:szCs w:val="20"/>
                <w:lang w:val="en-US"/>
              </w:rPr>
              <w:t>3</w:t>
            </w:r>
          </w:p>
        </w:tc>
      </w:tr>
      <w:tr w:rsidR="00846E08" w:rsidRPr="00002AC9" w:rsidTr="00846E08">
        <w:trPr>
          <w:trHeight w:val="336"/>
          <w:jc w:val="center"/>
        </w:trPr>
        <w:tc>
          <w:tcPr>
            <w:tcW w:w="5155" w:type="dxa"/>
            <w:vAlign w:val="center"/>
          </w:tcPr>
          <w:p w:rsidR="00846E08" w:rsidRPr="00002AC9" w:rsidRDefault="00846E08" w:rsidP="00A35AA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Строительство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и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реконструкция</w:t>
            </w:r>
          </w:p>
        </w:tc>
        <w:tc>
          <w:tcPr>
            <w:tcW w:w="2533" w:type="dxa"/>
            <w:vAlign w:val="center"/>
          </w:tcPr>
          <w:p w:rsidR="00846E08" w:rsidRPr="00002AC9" w:rsidRDefault="00846E08" w:rsidP="00A35AA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6,82</w:t>
            </w:r>
          </w:p>
        </w:tc>
      </w:tr>
      <w:tr w:rsidR="00846E08" w:rsidRPr="00002AC9" w:rsidTr="00846E08">
        <w:trPr>
          <w:trHeight w:val="352"/>
          <w:jc w:val="center"/>
        </w:trPr>
        <w:tc>
          <w:tcPr>
            <w:tcW w:w="5155" w:type="dxa"/>
            <w:vAlign w:val="center"/>
          </w:tcPr>
          <w:p w:rsidR="00846E08" w:rsidRPr="00002AC9" w:rsidRDefault="00846E08" w:rsidP="00A35AA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Транспортные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средства</w:t>
            </w:r>
          </w:p>
        </w:tc>
        <w:tc>
          <w:tcPr>
            <w:tcW w:w="2533" w:type="dxa"/>
            <w:vAlign w:val="center"/>
          </w:tcPr>
          <w:p w:rsidR="00846E08" w:rsidRPr="00002AC9" w:rsidRDefault="00846E08" w:rsidP="00A35AA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2,46</w:t>
            </w:r>
          </w:p>
        </w:tc>
      </w:tr>
      <w:tr w:rsidR="00846E08" w:rsidRPr="00002AC9" w:rsidTr="00846E08">
        <w:trPr>
          <w:trHeight w:val="336"/>
          <w:jc w:val="center"/>
        </w:trPr>
        <w:tc>
          <w:tcPr>
            <w:tcW w:w="5155" w:type="dxa"/>
            <w:vAlign w:val="center"/>
          </w:tcPr>
          <w:p w:rsidR="00846E08" w:rsidRPr="00002AC9" w:rsidRDefault="00846E08" w:rsidP="00A35AA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Оборудование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и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механизмы</w:t>
            </w:r>
          </w:p>
        </w:tc>
        <w:tc>
          <w:tcPr>
            <w:tcW w:w="2533" w:type="dxa"/>
            <w:vAlign w:val="center"/>
          </w:tcPr>
          <w:p w:rsidR="00846E08" w:rsidRPr="00002AC9" w:rsidRDefault="00846E08" w:rsidP="00A35AA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13,6</w:t>
            </w:r>
          </w:p>
        </w:tc>
      </w:tr>
      <w:tr w:rsidR="00846E08" w:rsidRPr="00002AC9" w:rsidTr="00846E08">
        <w:trPr>
          <w:trHeight w:val="336"/>
          <w:jc w:val="center"/>
        </w:trPr>
        <w:tc>
          <w:tcPr>
            <w:tcW w:w="5155" w:type="dxa"/>
            <w:vAlign w:val="center"/>
          </w:tcPr>
          <w:p w:rsidR="00846E08" w:rsidRPr="00002AC9" w:rsidRDefault="00846E08" w:rsidP="00A35AA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Установка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и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наладка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оборудования</w:t>
            </w:r>
          </w:p>
        </w:tc>
        <w:tc>
          <w:tcPr>
            <w:tcW w:w="2533" w:type="dxa"/>
            <w:vAlign w:val="center"/>
          </w:tcPr>
          <w:p w:rsidR="00846E08" w:rsidRPr="00002AC9" w:rsidRDefault="00846E08" w:rsidP="00A35AA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1,36</w:t>
            </w:r>
          </w:p>
        </w:tc>
      </w:tr>
      <w:tr w:rsidR="00846E08" w:rsidRPr="00002AC9" w:rsidTr="00846E08">
        <w:trPr>
          <w:trHeight w:val="336"/>
          <w:jc w:val="center"/>
        </w:trPr>
        <w:tc>
          <w:tcPr>
            <w:tcW w:w="5155" w:type="dxa"/>
            <w:vAlign w:val="center"/>
          </w:tcPr>
          <w:p w:rsidR="00846E08" w:rsidRPr="00002AC9" w:rsidRDefault="00846E08" w:rsidP="00A35AA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Лицензии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и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технологии</w:t>
            </w:r>
          </w:p>
        </w:tc>
        <w:tc>
          <w:tcPr>
            <w:tcW w:w="2533" w:type="dxa"/>
            <w:vAlign w:val="center"/>
          </w:tcPr>
          <w:p w:rsidR="00846E08" w:rsidRPr="00002AC9" w:rsidRDefault="00846E08" w:rsidP="00A35AA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1,91</w:t>
            </w:r>
          </w:p>
        </w:tc>
      </w:tr>
      <w:tr w:rsidR="00846E08" w:rsidRPr="00002AC9" w:rsidTr="00846E08">
        <w:trPr>
          <w:trHeight w:val="336"/>
          <w:jc w:val="center"/>
        </w:trPr>
        <w:tc>
          <w:tcPr>
            <w:tcW w:w="5155" w:type="dxa"/>
            <w:vAlign w:val="center"/>
          </w:tcPr>
          <w:p w:rsidR="00846E08" w:rsidRPr="00002AC9" w:rsidRDefault="00846E08" w:rsidP="00A35AA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Проектные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работы</w:t>
            </w:r>
          </w:p>
        </w:tc>
        <w:tc>
          <w:tcPr>
            <w:tcW w:w="2533" w:type="dxa"/>
            <w:vAlign w:val="center"/>
          </w:tcPr>
          <w:p w:rsidR="00846E08" w:rsidRPr="00002AC9" w:rsidRDefault="00846E08" w:rsidP="00A35AA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0,68</w:t>
            </w:r>
          </w:p>
        </w:tc>
      </w:tr>
      <w:tr w:rsidR="00846E08" w:rsidRPr="00002AC9" w:rsidTr="00846E08">
        <w:trPr>
          <w:trHeight w:val="336"/>
          <w:jc w:val="center"/>
        </w:trPr>
        <w:tc>
          <w:tcPr>
            <w:tcW w:w="5155" w:type="dxa"/>
            <w:vAlign w:val="center"/>
          </w:tcPr>
          <w:p w:rsidR="00846E08" w:rsidRPr="00002AC9" w:rsidRDefault="00846E08" w:rsidP="00A35AA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Обучение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персонала</w:t>
            </w:r>
          </w:p>
        </w:tc>
        <w:tc>
          <w:tcPr>
            <w:tcW w:w="2533" w:type="dxa"/>
            <w:vAlign w:val="center"/>
          </w:tcPr>
          <w:p w:rsidR="00846E08" w:rsidRPr="00002AC9" w:rsidRDefault="00846E08" w:rsidP="00A35AA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0,41</w:t>
            </w:r>
          </w:p>
        </w:tc>
      </w:tr>
      <w:tr w:rsidR="00846E08" w:rsidRPr="00002AC9" w:rsidTr="00846E08">
        <w:trPr>
          <w:trHeight w:val="336"/>
          <w:jc w:val="center"/>
        </w:trPr>
        <w:tc>
          <w:tcPr>
            <w:tcW w:w="5155" w:type="dxa"/>
            <w:vAlign w:val="center"/>
          </w:tcPr>
          <w:p w:rsidR="00846E08" w:rsidRPr="00002AC9" w:rsidRDefault="00846E08" w:rsidP="00A35AA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Вложения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в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оборотные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средства</w:t>
            </w:r>
          </w:p>
        </w:tc>
        <w:tc>
          <w:tcPr>
            <w:tcW w:w="2533" w:type="dxa"/>
            <w:vAlign w:val="center"/>
          </w:tcPr>
          <w:p w:rsidR="00846E08" w:rsidRPr="00002AC9" w:rsidRDefault="00846E08" w:rsidP="00A35AA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11,7</w:t>
            </w:r>
          </w:p>
        </w:tc>
      </w:tr>
      <w:tr w:rsidR="00846E08" w:rsidRPr="00002AC9" w:rsidTr="00846E08">
        <w:trPr>
          <w:trHeight w:val="352"/>
          <w:jc w:val="center"/>
        </w:trPr>
        <w:tc>
          <w:tcPr>
            <w:tcW w:w="5155" w:type="dxa"/>
            <w:vAlign w:val="center"/>
          </w:tcPr>
          <w:p w:rsidR="00846E08" w:rsidRPr="00002AC9" w:rsidRDefault="00846E08" w:rsidP="00A35AA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Общий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объём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инвестиций</w:t>
            </w:r>
          </w:p>
        </w:tc>
        <w:tc>
          <w:tcPr>
            <w:tcW w:w="2533" w:type="dxa"/>
            <w:vAlign w:val="center"/>
          </w:tcPr>
          <w:p w:rsidR="00846E08" w:rsidRPr="00002AC9" w:rsidRDefault="00846E08" w:rsidP="00A35AA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39,00</w:t>
            </w:r>
          </w:p>
        </w:tc>
      </w:tr>
    </w:tbl>
    <w:p w:rsidR="007856CF" w:rsidRPr="00002AC9" w:rsidRDefault="007856CF" w:rsidP="00A35A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856CF" w:rsidRPr="00002AC9" w:rsidRDefault="007856CF" w:rsidP="00A35A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Вложение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в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основной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капитал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распределяются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по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следующим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направлениям:</w:t>
      </w:r>
    </w:p>
    <w:p w:rsidR="007856CF" w:rsidRPr="00002AC9" w:rsidRDefault="007856CF" w:rsidP="00A35A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-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стоимость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строительства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реконструкции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-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составляет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25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%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от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вложений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в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основной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капитал:</w:t>
      </w:r>
    </w:p>
    <w:p w:rsidR="007856CF" w:rsidRPr="00002AC9" w:rsidRDefault="00846E08" w:rsidP="00A35A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27,3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*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0,25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=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6,82</w:t>
      </w:r>
      <w:r w:rsidR="00A35AAB" w:rsidRPr="00002AC9">
        <w:rPr>
          <w:color w:val="000000"/>
          <w:sz w:val="28"/>
          <w:szCs w:val="28"/>
        </w:rPr>
        <w:t xml:space="preserve"> </w:t>
      </w:r>
      <w:r w:rsidR="007856CF" w:rsidRPr="00002AC9">
        <w:rPr>
          <w:color w:val="000000"/>
          <w:sz w:val="28"/>
          <w:szCs w:val="28"/>
        </w:rPr>
        <w:t>млн.</w:t>
      </w:r>
      <w:r w:rsidR="00A35AAB" w:rsidRPr="00002AC9">
        <w:rPr>
          <w:color w:val="000000"/>
          <w:sz w:val="28"/>
          <w:szCs w:val="28"/>
        </w:rPr>
        <w:t xml:space="preserve"> </w:t>
      </w:r>
      <w:r w:rsidR="007856CF" w:rsidRPr="00002AC9">
        <w:rPr>
          <w:color w:val="000000"/>
          <w:sz w:val="28"/>
          <w:szCs w:val="28"/>
        </w:rPr>
        <w:t>грн.</w:t>
      </w:r>
    </w:p>
    <w:p w:rsidR="007856CF" w:rsidRPr="00002AC9" w:rsidRDefault="007856CF" w:rsidP="00A35A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-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транспортные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средства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–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9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%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вложений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в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основной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капитал:</w:t>
      </w:r>
    </w:p>
    <w:p w:rsidR="007856CF" w:rsidRPr="00002AC9" w:rsidRDefault="00846E08" w:rsidP="00A35A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27,3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*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0,09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=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2,46</w:t>
      </w:r>
      <w:r w:rsidR="00A35AAB" w:rsidRPr="00002AC9">
        <w:rPr>
          <w:color w:val="000000"/>
          <w:sz w:val="28"/>
          <w:szCs w:val="28"/>
        </w:rPr>
        <w:t xml:space="preserve"> </w:t>
      </w:r>
      <w:r w:rsidR="007856CF" w:rsidRPr="00002AC9">
        <w:rPr>
          <w:color w:val="000000"/>
          <w:sz w:val="28"/>
          <w:szCs w:val="28"/>
        </w:rPr>
        <w:t>млн.</w:t>
      </w:r>
      <w:r w:rsidR="00A35AAB" w:rsidRPr="00002AC9">
        <w:rPr>
          <w:color w:val="000000"/>
          <w:sz w:val="28"/>
          <w:szCs w:val="28"/>
        </w:rPr>
        <w:t xml:space="preserve"> </w:t>
      </w:r>
      <w:r w:rsidR="007856CF" w:rsidRPr="00002AC9">
        <w:rPr>
          <w:color w:val="000000"/>
          <w:sz w:val="28"/>
          <w:szCs w:val="28"/>
        </w:rPr>
        <w:t>грн.</w:t>
      </w:r>
    </w:p>
    <w:p w:rsidR="007856CF" w:rsidRPr="00002AC9" w:rsidRDefault="007856CF" w:rsidP="00A35AAB">
      <w:pPr>
        <w:pStyle w:val="a4"/>
        <w:jc w:val="both"/>
        <w:rPr>
          <w:color w:val="000000"/>
        </w:rPr>
      </w:pPr>
      <w:r w:rsidRPr="00002AC9">
        <w:rPr>
          <w:color w:val="000000"/>
        </w:rPr>
        <w:t>-</w:t>
      </w:r>
      <w:r w:rsidR="00A35AAB" w:rsidRPr="00002AC9">
        <w:rPr>
          <w:color w:val="000000"/>
        </w:rPr>
        <w:t xml:space="preserve"> </w:t>
      </w:r>
      <w:r w:rsidRPr="00002AC9">
        <w:rPr>
          <w:color w:val="000000"/>
        </w:rPr>
        <w:t>стоимость</w:t>
      </w:r>
      <w:r w:rsidR="00A35AAB" w:rsidRPr="00002AC9">
        <w:rPr>
          <w:color w:val="000000"/>
        </w:rPr>
        <w:t xml:space="preserve"> </w:t>
      </w:r>
      <w:r w:rsidRPr="00002AC9">
        <w:rPr>
          <w:color w:val="000000"/>
        </w:rPr>
        <w:t>машин</w:t>
      </w:r>
      <w:r w:rsidR="00A35AAB" w:rsidRPr="00002AC9">
        <w:rPr>
          <w:color w:val="000000"/>
        </w:rPr>
        <w:t xml:space="preserve"> </w:t>
      </w:r>
      <w:r w:rsidRPr="00002AC9">
        <w:rPr>
          <w:color w:val="000000"/>
        </w:rPr>
        <w:t>и</w:t>
      </w:r>
      <w:r w:rsidR="00A35AAB" w:rsidRPr="00002AC9">
        <w:rPr>
          <w:color w:val="000000"/>
        </w:rPr>
        <w:t xml:space="preserve"> </w:t>
      </w:r>
      <w:r w:rsidRPr="00002AC9">
        <w:rPr>
          <w:color w:val="000000"/>
        </w:rPr>
        <w:t>оборудования</w:t>
      </w:r>
      <w:r w:rsidR="00A35AAB" w:rsidRPr="00002AC9">
        <w:rPr>
          <w:color w:val="000000"/>
        </w:rPr>
        <w:t xml:space="preserve"> </w:t>
      </w:r>
      <w:r w:rsidRPr="00002AC9">
        <w:rPr>
          <w:color w:val="000000"/>
        </w:rPr>
        <w:t>–</w:t>
      </w:r>
      <w:r w:rsidR="00A35AAB" w:rsidRPr="00002AC9">
        <w:rPr>
          <w:color w:val="000000"/>
        </w:rPr>
        <w:t xml:space="preserve"> </w:t>
      </w:r>
      <w:r w:rsidRPr="00002AC9">
        <w:rPr>
          <w:color w:val="000000"/>
        </w:rPr>
        <w:t>50</w:t>
      </w:r>
      <w:r w:rsidR="00A35AAB" w:rsidRPr="00002AC9">
        <w:rPr>
          <w:color w:val="000000"/>
        </w:rPr>
        <w:t xml:space="preserve"> </w:t>
      </w:r>
      <w:r w:rsidRPr="00002AC9">
        <w:rPr>
          <w:color w:val="000000"/>
        </w:rPr>
        <w:t>%</w:t>
      </w:r>
      <w:r w:rsidR="00A35AAB" w:rsidRPr="00002AC9">
        <w:rPr>
          <w:color w:val="000000"/>
        </w:rPr>
        <w:t xml:space="preserve"> </w:t>
      </w:r>
      <w:r w:rsidRPr="00002AC9">
        <w:rPr>
          <w:color w:val="000000"/>
        </w:rPr>
        <w:t>от</w:t>
      </w:r>
      <w:r w:rsidR="00A35AAB" w:rsidRPr="00002AC9">
        <w:rPr>
          <w:color w:val="000000"/>
        </w:rPr>
        <w:t xml:space="preserve"> </w:t>
      </w:r>
      <w:r w:rsidRPr="00002AC9">
        <w:rPr>
          <w:color w:val="000000"/>
        </w:rPr>
        <w:t>общей</w:t>
      </w:r>
      <w:r w:rsidR="00A35AAB" w:rsidRPr="00002AC9">
        <w:rPr>
          <w:color w:val="000000"/>
        </w:rPr>
        <w:t xml:space="preserve"> </w:t>
      </w:r>
      <w:r w:rsidRPr="00002AC9">
        <w:rPr>
          <w:color w:val="000000"/>
        </w:rPr>
        <w:t>суммы</w:t>
      </w:r>
      <w:r w:rsidR="00A35AAB" w:rsidRPr="00002AC9">
        <w:rPr>
          <w:color w:val="000000"/>
        </w:rPr>
        <w:t xml:space="preserve"> </w:t>
      </w:r>
      <w:r w:rsidRPr="00002AC9">
        <w:rPr>
          <w:color w:val="000000"/>
        </w:rPr>
        <w:t>вложений</w:t>
      </w:r>
      <w:r w:rsidR="00A35AAB" w:rsidRPr="00002AC9">
        <w:rPr>
          <w:color w:val="000000"/>
        </w:rPr>
        <w:t xml:space="preserve"> </w:t>
      </w:r>
      <w:r w:rsidRPr="00002AC9">
        <w:rPr>
          <w:color w:val="000000"/>
        </w:rPr>
        <w:t>в</w:t>
      </w:r>
      <w:r w:rsidR="00A35AAB" w:rsidRPr="00002AC9">
        <w:rPr>
          <w:color w:val="000000"/>
        </w:rPr>
        <w:t xml:space="preserve"> </w:t>
      </w:r>
      <w:r w:rsidRPr="00002AC9">
        <w:rPr>
          <w:color w:val="000000"/>
        </w:rPr>
        <w:t>основной</w:t>
      </w:r>
      <w:r w:rsidR="00A35AAB" w:rsidRPr="00002AC9">
        <w:rPr>
          <w:color w:val="000000"/>
        </w:rPr>
        <w:t xml:space="preserve"> </w:t>
      </w:r>
      <w:r w:rsidRPr="00002AC9">
        <w:rPr>
          <w:color w:val="000000"/>
        </w:rPr>
        <w:t>капитал:</w:t>
      </w:r>
    </w:p>
    <w:p w:rsidR="007856CF" w:rsidRPr="00002AC9" w:rsidRDefault="00846E08" w:rsidP="00A35A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27,3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*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0,5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=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13,6</w:t>
      </w:r>
      <w:r w:rsidR="00A35AAB" w:rsidRPr="00002AC9">
        <w:rPr>
          <w:color w:val="000000"/>
          <w:sz w:val="28"/>
          <w:szCs w:val="28"/>
        </w:rPr>
        <w:t xml:space="preserve"> </w:t>
      </w:r>
      <w:r w:rsidR="007856CF" w:rsidRPr="00002AC9">
        <w:rPr>
          <w:color w:val="000000"/>
          <w:sz w:val="28"/>
          <w:szCs w:val="28"/>
        </w:rPr>
        <w:t>млн.</w:t>
      </w:r>
      <w:r w:rsidR="00A35AAB" w:rsidRPr="00002AC9">
        <w:rPr>
          <w:color w:val="000000"/>
          <w:sz w:val="28"/>
          <w:szCs w:val="28"/>
        </w:rPr>
        <w:t xml:space="preserve"> </w:t>
      </w:r>
      <w:r w:rsidR="007856CF" w:rsidRPr="00002AC9">
        <w:rPr>
          <w:color w:val="000000"/>
          <w:sz w:val="28"/>
          <w:szCs w:val="28"/>
        </w:rPr>
        <w:t>грн.</w:t>
      </w:r>
    </w:p>
    <w:p w:rsidR="007856CF" w:rsidRPr="00002AC9" w:rsidRDefault="007856CF" w:rsidP="00A35A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-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установка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наладка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оборудования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–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10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%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от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их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стоимости:</w:t>
      </w:r>
    </w:p>
    <w:p w:rsidR="007856CF" w:rsidRPr="00002AC9" w:rsidRDefault="00846E08" w:rsidP="00A35A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0,1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*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13,6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=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1,36</w:t>
      </w:r>
      <w:r w:rsidR="00A35AAB" w:rsidRPr="00002AC9">
        <w:rPr>
          <w:color w:val="000000"/>
          <w:sz w:val="28"/>
          <w:szCs w:val="28"/>
        </w:rPr>
        <w:t xml:space="preserve"> </w:t>
      </w:r>
      <w:r w:rsidR="007856CF" w:rsidRPr="00002AC9">
        <w:rPr>
          <w:color w:val="000000"/>
          <w:sz w:val="28"/>
          <w:szCs w:val="28"/>
        </w:rPr>
        <w:t>млн.</w:t>
      </w:r>
      <w:r w:rsidR="00A35AAB" w:rsidRPr="00002AC9">
        <w:rPr>
          <w:color w:val="000000"/>
          <w:sz w:val="28"/>
          <w:szCs w:val="28"/>
        </w:rPr>
        <w:t xml:space="preserve"> </w:t>
      </w:r>
      <w:r w:rsidR="007856CF" w:rsidRPr="00002AC9">
        <w:rPr>
          <w:color w:val="000000"/>
          <w:sz w:val="28"/>
          <w:szCs w:val="28"/>
        </w:rPr>
        <w:t>грн.</w:t>
      </w:r>
    </w:p>
    <w:p w:rsidR="007856CF" w:rsidRPr="00002AC9" w:rsidRDefault="007856CF" w:rsidP="00A35A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-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стоимость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лицензии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технологии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–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7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%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суммы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вложений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в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основной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капитал:</w:t>
      </w:r>
    </w:p>
    <w:p w:rsidR="007856CF" w:rsidRPr="00002AC9" w:rsidRDefault="00846E08" w:rsidP="00A35A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0,07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*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27,3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=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1,91</w:t>
      </w:r>
      <w:r w:rsidR="00A35AAB" w:rsidRPr="00002AC9">
        <w:rPr>
          <w:color w:val="000000"/>
          <w:sz w:val="28"/>
          <w:szCs w:val="28"/>
        </w:rPr>
        <w:t xml:space="preserve"> </w:t>
      </w:r>
      <w:r w:rsidR="007856CF" w:rsidRPr="00002AC9">
        <w:rPr>
          <w:color w:val="000000"/>
          <w:sz w:val="28"/>
          <w:szCs w:val="28"/>
        </w:rPr>
        <w:t>млн.</w:t>
      </w:r>
      <w:r w:rsidR="00A35AAB" w:rsidRPr="00002AC9">
        <w:rPr>
          <w:color w:val="000000"/>
          <w:sz w:val="28"/>
          <w:szCs w:val="28"/>
        </w:rPr>
        <w:t xml:space="preserve"> </w:t>
      </w:r>
      <w:r w:rsidR="007856CF" w:rsidRPr="00002AC9">
        <w:rPr>
          <w:color w:val="000000"/>
          <w:sz w:val="28"/>
          <w:szCs w:val="28"/>
        </w:rPr>
        <w:t>грн.</w:t>
      </w:r>
    </w:p>
    <w:p w:rsidR="007856CF" w:rsidRPr="00002AC9" w:rsidRDefault="007856CF" w:rsidP="00A35A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-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проектные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работы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–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составляют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2,5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%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суммы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вложений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в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основной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капитал:</w:t>
      </w:r>
    </w:p>
    <w:p w:rsidR="007856CF" w:rsidRPr="00002AC9" w:rsidRDefault="00846E08" w:rsidP="00A35A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0,025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*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27,3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=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0,68</w:t>
      </w:r>
      <w:r w:rsidR="00A35AAB" w:rsidRPr="00002AC9">
        <w:rPr>
          <w:color w:val="000000"/>
          <w:sz w:val="28"/>
          <w:szCs w:val="28"/>
        </w:rPr>
        <w:t xml:space="preserve"> </w:t>
      </w:r>
      <w:r w:rsidR="007856CF" w:rsidRPr="00002AC9">
        <w:rPr>
          <w:color w:val="000000"/>
          <w:sz w:val="28"/>
          <w:szCs w:val="28"/>
        </w:rPr>
        <w:t>млн.</w:t>
      </w:r>
      <w:r w:rsidR="00A35AAB" w:rsidRPr="00002AC9">
        <w:rPr>
          <w:color w:val="000000"/>
          <w:sz w:val="28"/>
          <w:szCs w:val="28"/>
        </w:rPr>
        <w:t xml:space="preserve"> </w:t>
      </w:r>
      <w:r w:rsidR="007856CF" w:rsidRPr="00002AC9">
        <w:rPr>
          <w:color w:val="000000"/>
          <w:sz w:val="28"/>
          <w:szCs w:val="28"/>
        </w:rPr>
        <w:t>грн.</w:t>
      </w:r>
    </w:p>
    <w:p w:rsidR="007856CF" w:rsidRPr="00002AC9" w:rsidRDefault="007856CF" w:rsidP="00A35A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-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обучение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персонала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–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1,5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%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от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общей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суммы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вложений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в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основной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капитал:</w:t>
      </w:r>
    </w:p>
    <w:p w:rsidR="007856CF" w:rsidRPr="00002AC9" w:rsidRDefault="00846E08" w:rsidP="00A35A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0,015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*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27,3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=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0,41</w:t>
      </w:r>
      <w:r w:rsidR="00A35AAB" w:rsidRPr="00002AC9">
        <w:rPr>
          <w:color w:val="000000"/>
          <w:sz w:val="28"/>
          <w:szCs w:val="28"/>
        </w:rPr>
        <w:t xml:space="preserve"> </w:t>
      </w:r>
      <w:r w:rsidR="007856CF" w:rsidRPr="00002AC9">
        <w:rPr>
          <w:color w:val="000000"/>
          <w:sz w:val="28"/>
          <w:szCs w:val="28"/>
        </w:rPr>
        <w:t>млн.</w:t>
      </w:r>
      <w:r w:rsidR="00A35AAB" w:rsidRPr="00002AC9">
        <w:rPr>
          <w:color w:val="000000"/>
          <w:sz w:val="28"/>
          <w:szCs w:val="28"/>
        </w:rPr>
        <w:t xml:space="preserve"> </w:t>
      </w:r>
      <w:r w:rsidR="007856CF" w:rsidRPr="00002AC9">
        <w:rPr>
          <w:color w:val="000000"/>
          <w:sz w:val="28"/>
          <w:szCs w:val="28"/>
        </w:rPr>
        <w:t>грн.</w:t>
      </w:r>
    </w:p>
    <w:p w:rsidR="007856CF" w:rsidRPr="00002AC9" w:rsidRDefault="007856CF" w:rsidP="00A35A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856CF" w:rsidRPr="00002AC9" w:rsidRDefault="007856CF" w:rsidP="00A35AAB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002AC9">
        <w:rPr>
          <w:b/>
          <w:color w:val="000000"/>
          <w:sz w:val="28"/>
          <w:szCs w:val="28"/>
        </w:rPr>
        <w:t>2.2</w:t>
      </w:r>
      <w:r w:rsidR="00A35AAB" w:rsidRPr="00002AC9">
        <w:rPr>
          <w:b/>
          <w:color w:val="000000"/>
          <w:sz w:val="28"/>
          <w:szCs w:val="28"/>
        </w:rPr>
        <w:t xml:space="preserve"> </w:t>
      </w:r>
      <w:r w:rsidRPr="00002AC9">
        <w:rPr>
          <w:b/>
          <w:color w:val="000000"/>
          <w:sz w:val="28"/>
          <w:szCs w:val="28"/>
        </w:rPr>
        <w:t>Определение</w:t>
      </w:r>
      <w:r w:rsidR="00A35AAB" w:rsidRPr="00002AC9">
        <w:rPr>
          <w:b/>
          <w:color w:val="000000"/>
          <w:sz w:val="28"/>
          <w:szCs w:val="28"/>
        </w:rPr>
        <w:t xml:space="preserve"> </w:t>
      </w:r>
      <w:r w:rsidRPr="00002AC9">
        <w:rPr>
          <w:b/>
          <w:color w:val="000000"/>
          <w:sz w:val="28"/>
          <w:szCs w:val="28"/>
        </w:rPr>
        <w:t>источников</w:t>
      </w:r>
      <w:r w:rsidR="00A35AAB" w:rsidRPr="00002AC9">
        <w:rPr>
          <w:b/>
          <w:color w:val="000000"/>
          <w:sz w:val="28"/>
          <w:szCs w:val="28"/>
        </w:rPr>
        <w:t xml:space="preserve"> </w:t>
      </w:r>
      <w:r w:rsidRPr="00002AC9">
        <w:rPr>
          <w:b/>
          <w:color w:val="000000"/>
          <w:sz w:val="28"/>
          <w:szCs w:val="28"/>
        </w:rPr>
        <w:t>финансирования</w:t>
      </w:r>
      <w:r w:rsidR="00A35AAB" w:rsidRPr="00002AC9">
        <w:rPr>
          <w:b/>
          <w:color w:val="000000"/>
          <w:sz w:val="28"/>
          <w:szCs w:val="28"/>
        </w:rPr>
        <w:t xml:space="preserve"> </w:t>
      </w:r>
      <w:r w:rsidRPr="00002AC9">
        <w:rPr>
          <w:b/>
          <w:color w:val="000000"/>
          <w:sz w:val="28"/>
          <w:szCs w:val="28"/>
        </w:rPr>
        <w:t>инвестиционного</w:t>
      </w:r>
      <w:r w:rsidR="00A35AAB" w:rsidRPr="00002AC9">
        <w:rPr>
          <w:b/>
          <w:color w:val="000000"/>
          <w:sz w:val="28"/>
          <w:szCs w:val="28"/>
        </w:rPr>
        <w:t xml:space="preserve"> </w:t>
      </w:r>
      <w:r w:rsidRPr="00002AC9">
        <w:rPr>
          <w:b/>
          <w:color w:val="000000"/>
          <w:sz w:val="28"/>
          <w:szCs w:val="28"/>
        </w:rPr>
        <w:t>проекта</w:t>
      </w:r>
      <w:r w:rsidR="00A35AAB" w:rsidRPr="00002AC9">
        <w:rPr>
          <w:b/>
          <w:color w:val="000000"/>
          <w:sz w:val="28"/>
          <w:szCs w:val="28"/>
        </w:rPr>
        <w:t xml:space="preserve"> </w:t>
      </w:r>
      <w:r w:rsidRPr="00002AC9">
        <w:rPr>
          <w:b/>
          <w:color w:val="000000"/>
          <w:sz w:val="28"/>
          <w:szCs w:val="28"/>
        </w:rPr>
        <w:t>и</w:t>
      </w:r>
      <w:r w:rsidR="00A35AAB" w:rsidRPr="00002AC9">
        <w:rPr>
          <w:b/>
          <w:color w:val="000000"/>
          <w:sz w:val="28"/>
          <w:szCs w:val="28"/>
        </w:rPr>
        <w:t xml:space="preserve"> </w:t>
      </w:r>
      <w:r w:rsidRPr="00002AC9">
        <w:rPr>
          <w:b/>
          <w:color w:val="000000"/>
          <w:sz w:val="28"/>
          <w:szCs w:val="28"/>
        </w:rPr>
        <w:t>построение</w:t>
      </w:r>
      <w:r w:rsidR="00A35AAB" w:rsidRPr="00002AC9">
        <w:rPr>
          <w:b/>
          <w:color w:val="000000"/>
          <w:sz w:val="28"/>
          <w:szCs w:val="28"/>
        </w:rPr>
        <w:t xml:space="preserve"> </w:t>
      </w:r>
      <w:r w:rsidRPr="00002AC9">
        <w:rPr>
          <w:b/>
          <w:color w:val="000000"/>
          <w:sz w:val="28"/>
          <w:szCs w:val="28"/>
        </w:rPr>
        <w:t>графика</w:t>
      </w:r>
      <w:r w:rsidR="00A35AAB" w:rsidRPr="00002AC9">
        <w:rPr>
          <w:b/>
          <w:color w:val="000000"/>
          <w:sz w:val="28"/>
          <w:szCs w:val="28"/>
        </w:rPr>
        <w:t xml:space="preserve"> </w:t>
      </w:r>
      <w:r w:rsidRPr="00002AC9">
        <w:rPr>
          <w:b/>
          <w:color w:val="000000"/>
          <w:sz w:val="28"/>
          <w:szCs w:val="28"/>
        </w:rPr>
        <w:t>обслуживания</w:t>
      </w:r>
      <w:r w:rsidR="00A35AAB" w:rsidRPr="00002AC9">
        <w:rPr>
          <w:b/>
          <w:color w:val="000000"/>
          <w:sz w:val="28"/>
          <w:szCs w:val="28"/>
        </w:rPr>
        <w:t xml:space="preserve"> </w:t>
      </w:r>
      <w:r w:rsidRPr="00002AC9">
        <w:rPr>
          <w:b/>
          <w:color w:val="000000"/>
          <w:sz w:val="28"/>
          <w:szCs w:val="28"/>
        </w:rPr>
        <w:t>долга</w:t>
      </w:r>
    </w:p>
    <w:p w:rsidR="007856CF" w:rsidRPr="00002AC9" w:rsidRDefault="007856CF" w:rsidP="00A35A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856CF" w:rsidRPr="00002AC9" w:rsidRDefault="007856CF" w:rsidP="00A35A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Для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составления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графика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обслуживания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долга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необходимо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составить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таблицу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источников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финансирования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на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основании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исходных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данных:</w:t>
      </w:r>
    </w:p>
    <w:p w:rsidR="007856CF" w:rsidRPr="00002AC9" w:rsidRDefault="007856CF" w:rsidP="00A35A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856CF" w:rsidRPr="00002AC9" w:rsidRDefault="007856CF" w:rsidP="00A35A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Таблица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2.2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–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Источники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финансирования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инвестиционного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проекта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2"/>
        <w:gridCol w:w="2049"/>
        <w:gridCol w:w="1495"/>
        <w:gridCol w:w="2164"/>
      </w:tblGrid>
      <w:tr w:rsidR="007856CF" w:rsidRPr="00002AC9" w:rsidTr="00A35AAB">
        <w:tc>
          <w:tcPr>
            <w:tcW w:w="2372" w:type="dxa"/>
            <w:vAlign w:val="center"/>
          </w:tcPr>
          <w:p w:rsidR="007856CF" w:rsidRPr="00002AC9" w:rsidRDefault="007856CF" w:rsidP="00A35AA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Способ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финансирования</w:t>
            </w:r>
          </w:p>
        </w:tc>
        <w:tc>
          <w:tcPr>
            <w:tcW w:w="2049" w:type="dxa"/>
            <w:vAlign w:val="center"/>
          </w:tcPr>
          <w:p w:rsidR="007856CF" w:rsidRPr="00002AC9" w:rsidRDefault="007856CF" w:rsidP="00A35AA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Доля,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495" w:type="dxa"/>
            <w:vAlign w:val="center"/>
          </w:tcPr>
          <w:p w:rsidR="007856CF" w:rsidRPr="00002AC9" w:rsidRDefault="007856CF" w:rsidP="00A35AA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Сумма,</w:t>
            </w:r>
          </w:p>
          <w:p w:rsidR="007856CF" w:rsidRPr="00002AC9" w:rsidRDefault="007856CF" w:rsidP="00A35AA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млн.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грн.</w:t>
            </w:r>
          </w:p>
        </w:tc>
        <w:tc>
          <w:tcPr>
            <w:tcW w:w="2164" w:type="dxa"/>
            <w:vAlign w:val="center"/>
          </w:tcPr>
          <w:p w:rsidR="007856CF" w:rsidRPr="00002AC9" w:rsidRDefault="007856CF" w:rsidP="00A35AA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Стоимость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капитала,</w:t>
            </w:r>
          </w:p>
          <w:p w:rsidR="007856CF" w:rsidRPr="00002AC9" w:rsidRDefault="007856CF" w:rsidP="00A35AA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%</w:t>
            </w:r>
          </w:p>
        </w:tc>
      </w:tr>
      <w:tr w:rsidR="007856CF" w:rsidRPr="00002AC9" w:rsidTr="00A35AAB">
        <w:tc>
          <w:tcPr>
            <w:tcW w:w="2372" w:type="dxa"/>
            <w:vAlign w:val="center"/>
          </w:tcPr>
          <w:p w:rsidR="007856CF" w:rsidRPr="00002AC9" w:rsidRDefault="007856CF" w:rsidP="00A35AA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Собственный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капитал</w:t>
            </w:r>
          </w:p>
        </w:tc>
        <w:tc>
          <w:tcPr>
            <w:tcW w:w="2049" w:type="dxa"/>
            <w:vAlign w:val="center"/>
          </w:tcPr>
          <w:p w:rsidR="007856CF" w:rsidRPr="00002AC9" w:rsidRDefault="007856CF" w:rsidP="00A35AA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1495" w:type="dxa"/>
            <w:vAlign w:val="center"/>
          </w:tcPr>
          <w:p w:rsidR="007856CF" w:rsidRPr="00002AC9" w:rsidRDefault="00846E08" w:rsidP="00A35AA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17,55</w:t>
            </w:r>
          </w:p>
        </w:tc>
        <w:tc>
          <w:tcPr>
            <w:tcW w:w="2164" w:type="dxa"/>
            <w:vAlign w:val="center"/>
          </w:tcPr>
          <w:p w:rsidR="007856CF" w:rsidRPr="00002AC9" w:rsidRDefault="00846E08" w:rsidP="00A35AA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17</w:t>
            </w:r>
            <w:r w:rsidR="007856CF" w:rsidRPr="00002AC9">
              <w:rPr>
                <w:color w:val="000000"/>
                <w:sz w:val="20"/>
                <w:szCs w:val="20"/>
              </w:rPr>
              <w:t>;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19</w:t>
            </w:r>
          </w:p>
        </w:tc>
      </w:tr>
      <w:tr w:rsidR="007856CF" w:rsidRPr="00002AC9" w:rsidTr="00A35AAB">
        <w:tc>
          <w:tcPr>
            <w:tcW w:w="2372" w:type="dxa"/>
            <w:vAlign w:val="center"/>
          </w:tcPr>
          <w:p w:rsidR="007856CF" w:rsidRPr="00002AC9" w:rsidRDefault="007856CF" w:rsidP="00A35AA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Заемный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капитал</w:t>
            </w:r>
          </w:p>
        </w:tc>
        <w:tc>
          <w:tcPr>
            <w:tcW w:w="2049" w:type="dxa"/>
            <w:vAlign w:val="center"/>
          </w:tcPr>
          <w:p w:rsidR="007856CF" w:rsidRPr="00002AC9" w:rsidRDefault="007856CF" w:rsidP="00A35AA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1495" w:type="dxa"/>
            <w:vAlign w:val="center"/>
          </w:tcPr>
          <w:p w:rsidR="007856CF" w:rsidRPr="00002AC9" w:rsidRDefault="00846E08" w:rsidP="00A35AA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21,45</w:t>
            </w:r>
          </w:p>
        </w:tc>
        <w:tc>
          <w:tcPr>
            <w:tcW w:w="2164" w:type="dxa"/>
            <w:vAlign w:val="center"/>
          </w:tcPr>
          <w:p w:rsidR="007856CF" w:rsidRPr="00002AC9" w:rsidRDefault="00846E08" w:rsidP="00A35AA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23</w:t>
            </w:r>
          </w:p>
        </w:tc>
      </w:tr>
      <w:tr w:rsidR="007856CF" w:rsidRPr="00002AC9" w:rsidTr="00A35AAB">
        <w:tc>
          <w:tcPr>
            <w:tcW w:w="2372" w:type="dxa"/>
            <w:vAlign w:val="center"/>
          </w:tcPr>
          <w:p w:rsidR="007856CF" w:rsidRPr="00002AC9" w:rsidRDefault="007856CF" w:rsidP="00A35AA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049" w:type="dxa"/>
            <w:vAlign w:val="center"/>
          </w:tcPr>
          <w:p w:rsidR="007856CF" w:rsidRPr="00002AC9" w:rsidRDefault="007856CF" w:rsidP="00A35AA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95" w:type="dxa"/>
            <w:vAlign w:val="center"/>
          </w:tcPr>
          <w:p w:rsidR="007856CF" w:rsidRPr="00002AC9" w:rsidRDefault="00846E08" w:rsidP="00A35AA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39</w:t>
            </w:r>
            <w:r w:rsidR="007856CF" w:rsidRPr="00002AC9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2164" w:type="dxa"/>
            <w:vAlign w:val="center"/>
          </w:tcPr>
          <w:p w:rsidR="007856CF" w:rsidRPr="00002AC9" w:rsidRDefault="007856CF" w:rsidP="00A35AA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7856CF" w:rsidRPr="00002AC9" w:rsidRDefault="007856CF" w:rsidP="00A35A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856CF" w:rsidRPr="00002AC9" w:rsidRDefault="007856CF" w:rsidP="00A35AAB">
      <w:pPr>
        <w:pStyle w:val="a4"/>
        <w:jc w:val="both"/>
        <w:rPr>
          <w:color w:val="000000"/>
        </w:rPr>
      </w:pPr>
      <w:r w:rsidRPr="00002AC9">
        <w:rPr>
          <w:color w:val="000000"/>
        </w:rPr>
        <w:t>Сумма</w:t>
      </w:r>
      <w:r w:rsidR="00A35AAB" w:rsidRPr="00002AC9">
        <w:rPr>
          <w:color w:val="000000"/>
        </w:rPr>
        <w:t xml:space="preserve"> </w:t>
      </w:r>
      <w:r w:rsidRPr="00002AC9">
        <w:rPr>
          <w:color w:val="000000"/>
        </w:rPr>
        <w:t>собственного</w:t>
      </w:r>
      <w:r w:rsidR="00A35AAB" w:rsidRPr="00002AC9">
        <w:rPr>
          <w:color w:val="000000"/>
        </w:rPr>
        <w:t xml:space="preserve"> </w:t>
      </w:r>
      <w:r w:rsidRPr="00002AC9">
        <w:rPr>
          <w:color w:val="000000"/>
        </w:rPr>
        <w:t>капитала</w:t>
      </w:r>
      <w:r w:rsidR="00A35AAB" w:rsidRPr="00002AC9">
        <w:rPr>
          <w:color w:val="000000"/>
        </w:rPr>
        <w:t xml:space="preserve"> </w:t>
      </w:r>
      <w:r w:rsidRPr="00002AC9">
        <w:rPr>
          <w:color w:val="000000"/>
        </w:rPr>
        <w:t>составляет:</w:t>
      </w:r>
    </w:p>
    <w:p w:rsidR="007856CF" w:rsidRPr="00002AC9" w:rsidRDefault="00846E08" w:rsidP="00A35A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39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*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0,45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=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17,55</w:t>
      </w:r>
      <w:r w:rsidR="00A35AAB" w:rsidRPr="00002AC9">
        <w:rPr>
          <w:color w:val="000000"/>
          <w:sz w:val="28"/>
          <w:szCs w:val="28"/>
        </w:rPr>
        <w:t xml:space="preserve"> </w:t>
      </w:r>
      <w:r w:rsidR="007856CF" w:rsidRPr="00002AC9">
        <w:rPr>
          <w:color w:val="000000"/>
          <w:sz w:val="28"/>
          <w:szCs w:val="28"/>
        </w:rPr>
        <w:t>млн.</w:t>
      </w:r>
      <w:r w:rsidR="00A35AAB" w:rsidRPr="00002AC9">
        <w:rPr>
          <w:color w:val="000000"/>
          <w:sz w:val="28"/>
          <w:szCs w:val="28"/>
        </w:rPr>
        <w:t xml:space="preserve"> </w:t>
      </w:r>
      <w:r w:rsidR="007856CF" w:rsidRPr="00002AC9">
        <w:rPr>
          <w:color w:val="000000"/>
          <w:sz w:val="28"/>
          <w:szCs w:val="28"/>
        </w:rPr>
        <w:t>грн.</w:t>
      </w:r>
    </w:p>
    <w:p w:rsidR="007856CF" w:rsidRPr="00002AC9" w:rsidRDefault="007856CF" w:rsidP="00A35A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Сумма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заемного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капитала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соответственно:</w:t>
      </w:r>
    </w:p>
    <w:p w:rsidR="007856CF" w:rsidRPr="00002AC9" w:rsidRDefault="00846E08" w:rsidP="00A35A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39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*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0,55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=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21,4</w:t>
      </w:r>
      <w:r w:rsidR="007856CF" w:rsidRPr="00002AC9">
        <w:rPr>
          <w:color w:val="000000"/>
          <w:sz w:val="28"/>
          <w:szCs w:val="28"/>
        </w:rPr>
        <w:t>5</w:t>
      </w:r>
      <w:r w:rsidR="00A35AAB" w:rsidRPr="00002AC9">
        <w:rPr>
          <w:color w:val="000000"/>
          <w:sz w:val="28"/>
          <w:szCs w:val="28"/>
        </w:rPr>
        <w:t xml:space="preserve"> </w:t>
      </w:r>
      <w:r w:rsidR="007856CF" w:rsidRPr="00002AC9">
        <w:rPr>
          <w:color w:val="000000"/>
          <w:sz w:val="28"/>
          <w:szCs w:val="28"/>
        </w:rPr>
        <w:t>млн.</w:t>
      </w:r>
      <w:r w:rsidR="00A35AAB" w:rsidRPr="00002AC9">
        <w:rPr>
          <w:color w:val="000000"/>
          <w:sz w:val="28"/>
          <w:szCs w:val="28"/>
        </w:rPr>
        <w:t xml:space="preserve"> </w:t>
      </w:r>
      <w:r w:rsidR="007856CF" w:rsidRPr="00002AC9">
        <w:rPr>
          <w:color w:val="000000"/>
          <w:sz w:val="28"/>
          <w:szCs w:val="28"/>
        </w:rPr>
        <w:t>грн.</w:t>
      </w:r>
    </w:p>
    <w:p w:rsidR="007856CF" w:rsidRPr="00002AC9" w:rsidRDefault="007856CF" w:rsidP="00A35A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Для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составления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графика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обслуживания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долга,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прежде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всего,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необходимо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вычислить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величину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годовой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выплаты,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которая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складывается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из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уплаты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процентов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погашения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основной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части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долга.</w:t>
      </w:r>
    </w:p>
    <w:p w:rsidR="007856CF" w:rsidRPr="00002AC9" w:rsidRDefault="007856CF" w:rsidP="00A35A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Кредит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выплачивается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равными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частями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на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протяжении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всего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периода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инвестирования.</w:t>
      </w:r>
    </w:p>
    <w:p w:rsidR="007856CF" w:rsidRPr="00002AC9" w:rsidRDefault="007856CF" w:rsidP="00A35A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Соответственно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величина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годовой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выплаты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тела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кредита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составляет:</w:t>
      </w:r>
    </w:p>
    <w:p w:rsidR="007856CF" w:rsidRPr="00002AC9" w:rsidRDefault="00846E08" w:rsidP="00A35A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21,45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/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7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=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3,06</w:t>
      </w:r>
      <w:r w:rsidR="00A35AAB" w:rsidRPr="00002AC9">
        <w:rPr>
          <w:color w:val="000000"/>
          <w:sz w:val="28"/>
          <w:szCs w:val="28"/>
        </w:rPr>
        <w:t xml:space="preserve"> </w:t>
      </w:r>
      <w:r w:rsidR="007856CF" w:rsidRPr="00002AC9">
        <w:rPr>
          <w:color w:val="000000"/>
          <w:sz w:val="28"/>
          <w:szCs w:val="28"/>
        </w:rPr>
        <w:t>млн.</w:t>
      </w:r>
      <w:r w:rsidR="00A35AAB" w:rsidRPr="00002AC9">
        <w:rPr>
          <w:color w:val="000000"/>
          <w:sz w:val="28"/>
          <w:szCs w:val="28"/>
        </w:rPr>
        <w:t xml:space="preserve"> </w:t>
      </w:r>
      <w:r w:rsidR="007856CF" w:rsidRPr="00002AC9">
        <w:rPr>
          <w:color w:val="000000"/>
          <w:sz w:val="28"/>
          <w:szCs w:val="28"/>
        </w:rPr>
        <w:t>грн.</w:t>
      </w:r>
    </w:p>
    <w:p w:rsidR="007856CF" w:rsidRPr="00002AC9" w:rsidRDefault="007856CF" w:rsidP="00A35A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Проценты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начисляются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на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оставшуюся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сумму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кредита,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равную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начальному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балансу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в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предшествующем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периоде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за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вычетом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погашения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тела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кредита,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на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основании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годовой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процентной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ставки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(стоимости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заемного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капитала).</w:t>
      </w:r>
    </w:p>
    <w:p w:rsidR="007856CF" w:rsidRPr="00002AC9" w:rsidRDefault="007856CF" w:rsidP="00A35A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Так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для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первого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года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величина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процентов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равна:</w:t>
      </w:r>
    </w:p>
    <w:p w:rsidR="007856CF" w:rsidRPr="00002AC9" w:rsidRDefault="00846E08" w:rsidP="00A35AAB">
      <w:pPr>
        <w:tabs>
          <w:tab w:val="left" w:pos="311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21,45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*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0,23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=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4,93</w:t>
      </w:r>
      <w:r w:rsidR="00A35AAB" w:rsidRPr="00002AC9">
        <w:rPr>
          <w:color w:val="000000"/>
          <w:sz w:val="28"/>
          <w:szCs w:val="28"/>
        </w:rPr>
        <w:t xml:space="preserve"> </w:t>
      </w:r>
      <w:r w:rsidR="007856CF" w:rsidRPr="00002AC9">
        <w:rPr>
          <w:color w:val="000000"/>
          <w:sz w:val="28"/>
          <w:szCs w:val="28"/>
        </w:rPr>
        <w:t>млн.</w:t>
      </w:r>
      <w:r w:rsidR="00A35AAB" w:rsidRPr="00002AC9">
        <w:rPr>
          <w:color w:val="000000"/>
          <w:sz w:val="28"/>
          <w:szCs w:val="28"/>
        </w:rPr>
        <w:t xml:space="preserve"> </w:t>
      </w:r>
      <w:r w:rsidR="007856CF" w:rsidRPr="00002AC9">
        <w:rPr>
          <w:color w:val="000000"/>
          <w:sz w:val="28"/>
          <w:szCs w:val="28"/>
        </w:rPr>
        <w:t>грн.</w:t>
      </w:r>
    </w:p>
    <w:p w:rsidR="007856CF" w:rsidRPr="00002AC9" w:rsidRDefault="007856CF" w:rsidP="00A35A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Для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второго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года:</w:t>
      </w:r>
    </w:p>
    <w:p w:rsidR="007856CF" w:rsidRPr="00002AC9" w:rsidRDefault="00846E08" w:rsidP="00A35A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(21,45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–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3,06)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*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0,23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=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4,23</w:t>
      </w:r>
      <w:r w:rsidR="00A35AAB" w:rsidRPr="00002AC9">
        <w:rPr>
          <w:color w:val="000000"/>
          <w:sz w:val="28"/>
          <w:szCs w:val="28"/>
        </w:rPr>
        <w:t xml:space="preserve"> </w:t>
      </w:r>
      <w:r w:rsidR="007856CF" w:rsidRPr="00002AC9">
        <w:rPr>
          <w:color w:val="000000"/>
          <w:sz w:val="28"/>
          <w:szCs w:val="28"/>
        </w:rPr>
        <w:t>млн.</w:t>
      </w:r>
      <w:r w:rsidR="00A35AAB" w:rsidRPr="00002AC9">
        <w:rPr>
          <w:color w:val="000000"/>
          <w:sz w:val="28"/>
          <w:szCs w:val="28"/>
        </w:rPr>
        <w:t xml:space="preserve"> </w:t>
      </w:r>
      <w:r w:rsidR="007856CF" w:rsidRPr="00002AC9">
        <w:rPr>
          <w:color w:val="000000"/>
          <w:sz w:val="28"/>
          <w:szCs w:val="28"/>
        </w:rPr>
        <w:t>грн.</w:t>
      </w:r>
    </w:p>
    <w:p w:rsidR="007856CF" w:rsidRPr="00002AC9" w:rsidRDefault="007856CF" w:rsidP="00A35A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Для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третьего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года:</w:t>
      </w:r>
    </w:p>
    <w:p w:rsidR="007856CF" w:rsidRPr="00002AC9" w:rsidRDefault="00846E08" w:rsidP="00A35A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(21,45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–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3,06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–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3,06)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*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0,23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=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3,53</w:t>
      </w:r>
      <w:r w:rsidR="00A35AAB" w:rsidRPr="00002AC9">
        <w:rPr>
          <w:color w:val="000000"/>
          <w:sz w:val="28"/>
          <w:szCs w:val="28"/>
        </w:rPr>
        <w:t xml:space="preserve"> </w:t>
      </w:r>
      <w:r w:rsidR="007856CF" w:rsidRPr="00002AC9">
        <w:rPr>
          <w:color w:val="000000"/>
          <w:sz w:val="28"/>
          <w:szCs w:val="28"/>
        </w:rPr>
        <w:t>млн.</w:t>
      </w:r>
      <w:r w:rsidR="00A35AAB" w:rsidRPr="00002AC9">
        <w:rPr>
          <w:color w:val="000000"/>
          <w:sz w:val="28"/>
          <w:szCs w:val="28"/>
        </w:rPr>
        <w:t xml:space="preserve"> </w:t>
      </w:r>
      <w:r w:rsidR="007856CF" w:rsidRPr="00002AC9">
        <w:rPr>
          <w:color w:val="000000"/>
          <w:sz w:val="28"/>
          <w:szCs w:val="28"/>
        </w:rPr>
        <w:t>грн.</w:t>
      </w:r>
    </w:p>
    <w:p w:rsidR="007856CF" w:rsidRPr="00002AC9" w:rsidRDefault="007856CF" w:rsidP="00A35A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Для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четвертого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года:</w:t>
      </w:r>
    </w:p>
    <w:p w:rsidR="007856CF" w:rsidRPr="00002AC9" w:rsidRDefault="00846E08" w:rsidP="00A35A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(21,45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–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3,06</w:t>
      </w:r>
      <w:r w:rsidR="00A35AAB" w:rsidRPr="00002AC9">
        <w:rPr>
          <w:color w:val="000000"/>
          <w:sz w:val="28"/>
          <w:szCs w:val="28"/>
        </w:rPr>
        <w:t xml:space="preserve"> </w:t>
      </w:r>
      <w:r w:rsidR="007856CF" w:rsidRPr="00002AC9">
        <w:rPr>
          <w:color w:val="000000"/>
          <w:sz w:val="28"/>
          <w:szCs w:val="28"/>
        </w:rPr>
        <w:t>–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3,06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–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3,06)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*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0,23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=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2,82</w:t>
      </w:r>
      <w:r w:rsidR="00A35AAB" w:rsidRPr="00002AC9">
        <w:rPr>
          <w:color w:val="000000"/>
          <w:sz w:val="28"/>
          <w:szCs w:val="28"/>
        </w:rPr>
        <w:t xml:space="preserve"> </w:t>
      </w:r>
      <w:r w:rsidR="007856CF" w:rsidRPr="00002AC9">
        <w:rPr>
          <w:color w:val="000000"/>
          <w:sz w:val="28"/>
          <w:szCs w:val="28"/>
        </w:rPr>
        <w:t>млн.</w:t>
      </w:r>
      <w:r w:rsidR="00A35AAB" w:rsidRPr="00002AC9">
        <w:rPr>
          <w:color w:val="000000"/>
          <w:sz w:val="28"/>
          <w:szCs w:val="28"/>
        </w:rPr>
        <w:t xml:space="preserve"> </w:t>
      </w:r>
      <w:r w:rsidR="007856CF" w:rsidRPr="00002AC9">
        <w:rPr>
          <w:color w:val="000000"/>
          <w:sz w:val="28"/>
          <w:szCs w:val="28"/>
        </w:rPr>
        <w:t>грн.</w:t>
      </w:r>
    </w:p>
    <w:p w:rsidR="007856CF" w:rsidRPr="00002AC9" w:rsidRDefault="007856CF" w:rsidP="00A35A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Для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пятого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года:</w:t>
      </w:r>
    </w:p>
    <w:p w:rsidR="007856CF" w:rsidRPr="00002AC9" w:rsidRDefault="00846E08" w:rsidP="00A35A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(21,45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–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3,06</w:t>
      </w:r>
      <w:r w:rsidR="00A35AAB" w:rsidRPr="00002AC9">
        <w:rPr>
          <w:color w:val="000000"/>
          <w:sz w:val="28"/>
          <w:szCs w:val="28"/>
        </w:rPr>
        <w:t xml:space="preserve"> </w:t>
      </w:r>
      <w:r w:rsidR="007856CF" w:rsidRPr="00002AC9">
        <w:rPr>
          <w:color w:val="000000"/>
          <w:sz w:val="28"/>
          <w:szCs w:val="28"/>
        </w:rPr>
        <w:t>–</w:t>
      </w:r>
      <w:r w:rsidR="00A35AAB" w:rsidRPr="00002AC9">
        <w:rPr>
          <w:color w:val="000000"/>
          <w:sz w:val="28"/>
          <w:szCs w:val="28"/>
        </w:rPr>
        <w:t xml:space="preserve"> </w:t>
      </w:r>
      <w:r w:rsidR="007856CF" w:rsidRPr="00002AC9">
        <w:rPr>
          <w:color w:val="000000"/>
          <w:sz w:val="28"/>
          <w:szCs w:val="28"/>
        </w:rPr>
        <w:t>3</w:t>
      </w:r>
      <w:r w:rsidRPr="00002AC9">
        <w:rPr>
          <w:color w:val="000000"/>
          <w:sz w:val="28"/>
          <w:szCs w:val="28"/>
        </w:rPr>
        <w:t>,06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–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3,06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–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3,06)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*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0,23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=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2,12</w:t>
      </w:r>
      <w:r w:rsidR="00A35AAB" w:rsidRPr="00002AC9">
        <w:rPr>
          <w:color w:val="000000"/>
          <w:sz w:val="28"/>
          <w:szCs w:val="28"/>
        </w:rPr>
        <w:t xml:space="preserve"> </w:t>
      </w:r>
      <w:r w:rsidR="007856CF" w:rsidRPr="00002AC9">
        <w:rPr>
          <w:color w:val="000000"/>
          <w:sz w:val="28"/>
          <w:szCs w:val="28"/>
        </w:rPr>
        <w:t>млн.</w:t>
      </w:r>
      <w:r w:rsidR="00A35AAB" w:rsidRPr="00002AC9">
        <w:rPr>
          <w:color w:val="000000"/>
          <w:sz w:val="28"/>
          <w:szCs w:val="28"/>
        </w:rPr>
        <w:t xml:space="preserve"> </w:t>
      </w:r>
      <w:r w:rsidR="007856CF" w:rsidRPr="00002AC9">
        <w:rPr>
          <w:color w:val="000000"/>
          <w:sz w:val="28"/>
          <w:szCs w:val="28"/>
        </w:rPr>
        <w:t>грн.</w:t>
      </w:r>
    </w:p>
    <w:p w:rsidR="007856CF" w:rsidRPr="00002AC9" w:rsidRDefault="007856CF" w:rsidP="00A35A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Для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шестого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года:</w:t>
      </w:r>
    </w:p>
    <w:p w:rsidR="007856CF" w:rsidRPr="00002AC9" w:rsidRDefault="00846E08" w:rsidP="00A35A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(21,45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–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3,06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–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3,06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–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3,06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–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3,06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–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3,06)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*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0,23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=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1,41</w:t>
      </w:r>
      <w:r w:rsidR="00A35AAB" w:rsidRPr="00002AC9">
        <w:rPr>
          <w:color w:val="000000"/>
          <w:sz w:val="28"/>
          <w:szCs w:val="28"/>
        </w:rPr>
        <w:t xml:space="preserve"> </w:t>
      </w:r>
      <w:r w:rsidR="007856CF" w:rsidRPr="00002AC9">
        <w:rPr>
          <w:color w:val="000000"/>
          <w:sz w:val="28"/>
          <w:szCs w:val="28"/>
        </w:rPr>
        <w:t>млн.</w:t>
      </w:r>
      <w:r w:rsidR="00A35AAB" w:rsidRPr="00002AC9">
        <w:rPr>
          <w:color w:val="000000"/>
          <w:sz w:val="28"/>
          <w:szCs w:val="28"/>
        </w:rPr>
        <w:t xml:space="preserve"> </w:t>
      </w:r>
      <w:r w:rsidR="007856CF" w:rsidRPr="00002AC9">
        <w:rPr>
          <w:color w:val="000000"/>
          <w:sz w:val="28"/>
          <w:szCs w:val="28"/>
        </w:rPr>
        <w:t>грн.</w:t>
      </w:r>
    </w:p>
    <w:p w:rsidR="007856CF" w:rsidRPr="00002AC9" w:rsidRDefault="007856CF" w:rsidP="00A35A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Для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седьмого:</w:t>
      </w:r>
    </w:p>
    <w:p w:rsidR="007856CF" w:rsidRPr="00002AC9" w:rsidRDefault="002A5901" w:rsidP="00A35A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(21,4</w:t>
      </w:r>
      <w:r w:rsidR="007856CF" w:rsidRPr="00002AC9">
        <w:rPr>
          <w:color w:val="000000"/>
          <w:sz w:val="28"/>
          <w:szCs w:val="28"/>
        </w:rPr>
        <w:t>5</w:t>
      </w:r>
      <w:r w:rsidR="00A35AAB" w:rsidRPr="00002AC9">
        <w:rPr>
          <w:color w:val="000000"/>
          <w:sz w:val="28"/>
          <w:szCs w:val="28"/>
        </w:rPr>
        <w:t xml:space="preserve"> </w:t>
      </w:r>
      <w:r w:rsidR="007856CF" w:rsidRPr="00002AC9">
        <w:rPr>
          <w:color w:val="000000"/>
          <w:sz w:val="28"/>
          <w:szCs w:val="28"/>
        </w:rPr>
        <w:t>–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3,06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–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3,06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–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3,06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–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3,06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–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3,06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–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3,06)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*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0,23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=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0,71</w:t>
      </w:r>
      <w:r w:rsidR="00A35AAB" w:rsidRPr="00002AC9">
        <w:rPr>
          <w:color w:val="000000"/>
          <w:sz w:val="28"/>
          <w:szCs w:val="28"/>
        </w:rPr>
        <w:t xml:space="preserve"> </w:t>
      </w:r>
      <w:r w:rsidR="007856CF" w:rsidRPr="00002AC9">
        <w:rPr>
          <w:color w:val="000000"/>
          <w:sz w:val="28"/>
          <w:szCs w:val="28"/>
        </w:rPr>
        <w:t>млн.грн.</w:t>
      </w:r>
    </w:p>
    <w:p w:rsidR="007856CF" w:rsidRPr="00002AC9" w:rsidRDefault="007856CF" w:rsidP="00A35A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В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табличной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форме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построим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график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обслуживания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долга:</w:t>
      </w:r>
    </w:p>
    <w:p w:rsidR="007856CF" w:rsidRPr="00002AC9" w:rsidRDefault="007856CF" w:rsidP="00A35A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35AAB" w:rsidRPr="00002AC9" w:rsidRDefault="00A35AAB" w:rsidP="00A35A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856CF" w:rsidRPr="00002AC9" w:rsidRDefault="00A35AAB" w:rsidP="00A35A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br w:type="page"/>
      </w:r>
      <w:r w:rsidR="007856CF" w:rsidRPr="00002AC9">
        <w:rPr>
          <w:color w:val="000000"/>
          <w:sz w:val="28"/>
          <w:szCs w:val="28"/>
        </w:rPr>
        <w:t>Таблица</w:t>
      </w:r>
      <w:r w:rsidRPr="00002AC9">
        <w:rPr>
          <w:color w:val="000000"/>
          <w:sz w:val="28"/>
          <w:szCs w:val="28"/>
        </w:rPr>
        <w:t xml:space="preserve"> </w:t>
      </w:r>
      <w:r w:rsidR="007856CF" w:rsidRPr="00002AC9">
        <w:rPr>
          <w:color w:val="000000"/>
          <w:sz w:val="28"/>
          <w:szCs w:val="28"/>
        </w:rPr>
        <w:t>2.3</w:t>
      </w:r>
      <w:r w:rsidRPr="00002AC9">
        <w:rPr>
          <w:color w:val="000000"/>
          <w:sz w:val="28"/>
          <w:szCs w:val="28"/>
        </w:rPr>
        <w:t xml:space="preserve"> </w:t>
      </w:r>
      <w:r w:rsidR="007856CF" w:rsidRPr="00002AC9">
        <w:rPr>
          <w:color w:val="000000"/>
          <w:sz w:val="28"/>
          <w:szCs w:val="28"/>
        </w:rPr>
        <w:t>–</w:t>
      </w:r>
      <w:r w:rsidRPr="00002AC9">
        <w:rPr>
          <w:color w:val="000000"/>
          <w:sz w:val="28"/>
          <w:szCs w:val="28"/>
        </w:rPr>
        <w:t xml:space="preserve"> </w:t>
      </w:r>
      <w:r w:rsidR="007856CF" w:rsidRPr="00002AC9">
        <w:rPr>
          <w:color w:val="000000"/>
          <w:sz w:val="28"/>
          <w:szCs w:val="28"/>
        </w:rPr>
        <w:t>График</w:t>
      </w:r>
      <w:r w:rsidRPr="00002AC9">
        <w:rPr>
          <w:color w:val="000000"/>
          <w:sz w:val="28"/>
          <w:szCs w:val="28"/>
        </w:rPr>
        <w:t xml:space="preserve"> </w:t>
      </w:r>
      <w:r w:rsidR="007856CF" w:rsidRPr="00002AC9">
        <w:rPr>
          <w:color w:val="000000"/>
          <w:sz w:val="28"/>
          <w:szCs w:val="28"/>
        </w:rPr>
        <w:t>обслуживания</w:t>
      </w:r>
      <w:r w:rsidRPr="00002AC9">
        <w:rPr>
          <w:color w:val="000000"/>
          <w:sz w:val="28"/>
          <w:szCs w:val="28"/>
        </w:rPr>
        <w:t xml:space="preserve"> </w:t>
      </w:r>
      <w:r w:rsidR="007856CF" w:rsidRPr="00002AC9">
        <w:rPr>
          <w:color w:val="000000"/>
          <w:sz w:val="28"/>
          <w:szCs w:val="28"/>
        </w:rPr>
        <w:t>долга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6"/>
        <w:gridCol w:w="933"/>
        <w:gridCol w:w="888"/>
        <w:gridCol w:w="851"/>
        <w:gridCol w:w="850"/>
        <w:gridCol w:w="851"/>
        <w:gridCol w:w="850"/>
        <w:gridCol w:w="851"/>
      </w:tblGrid>
      <w:tr w:rsidR="007856CF" w:rsidRPr="00002AC9" w:rsidTr="00A35AAB">
        <w:tc>
          <w:tcPr>
            <w:tcW w:w="2006" w:type="dxa"/>
          </w:tcPr>
          <w:p w:rsidR="007856CF" w:rsidRPr="00002AC9" w:rsidRDefault="007856CF" w:rsidP="00A35AA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Годы</w:t>
            </w:r>
          </w:p>
          <w:p w:rsidR="007856CF" w:rsidRPr="00002AC9" w:rsidRDefault="007856CF" w:rsidP="00A35AA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933" w:type="dxa"/>
            <w:vAlign w:val="center"/>
          </w:tcPr>
          <w:p w:rsidR="007856CF" w:rsidRPr="00002AC9" w:rsidRDefault="007856CF" w:rsidP="00A35AA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7856CF" w:rsidRPr="00002AC9" w:rsidRDefault="007856CF" w:rsidP="00A35AA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88" w:type="dxa"/>
            <w:vAlign w:val="center"/>
          </w:tcPr>
          <w:p w:rsidR="007856CF" w:rsidRPr="00002AC9" w:rsidRDefault="007856CF" w:rsidP="00A35AA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7856CF" w:rsidRPr="00002AC9" w:rsidRDefault="007856CF" w:rsidP="00A35AA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:rsidR="007856CF" w:rsidRPr="00002AC9" w:rsidRDefault="007856CF" w:rsidP="00A35AA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7856CF" w:rsidRPr="00002AC9" w:rsidRDefault="007856CF" w:rsidP="00A35AA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vAlign w:val="center"/>
          </w:tcPr>
          <w:p w:rsidR="007856CF" w:rsidRPr="00002AC9" w:rsidRDefault="007856CF" w:rsidP="00A35AA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7856CF" w:rsidRPr="00002AC9" w:rsidRDefault="007856CF" w:rsidP="00A35AA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vAlign w:val="center"/>
          </w:tcPr>
          <w:p w:rsidR="007856CF" w:rsidRPr="00002AC9" w:rsidRDefault="007856CF" w:rsidP="00A35AA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7856CF" w:rsidRPr="00002AC9" w:rsidRDefault="007856CF" w:rsidP="00A35AA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vAlign w:val="center"/>
          </w:tcPr>
          <w:p w:rsidR="007856CF" w:rsidRPr="00002AC9" w:rsidRDefault="007856CF" w:rsidP="00A35AA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7856CF" w:rsidRPr="00002AC9" w:rsidRDefault="007856CF" w:rsidP="00A35AA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7856CF" w:rsidRPr="00002AC9" w:rsidRDefault="007856CF" w:rsidP="00A35AA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7856CF" w:rsidRPr="00002AC9" w:rsidRDefault="007856CF" w:rsidP="00A35AA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7</w:t>
            </w:r>
          </w:p>
        </w:tc>
      </w:tr>
      <w:tr w:rsidR="007856CF" w:rsidRPr="00002AC9" w:rsidTr="00A35AAB">
        <w:tc>
          <w:tcPr>
            <w:tcW w:w="2006" w:type="dxa"/>
          </w:tcPr>
          <w:p w:rsidR="007856CF" w:rsidRPr="00002AC9" w:rsidRDefault="007856CF" w:rsidP="00A35AA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Начальный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баланс</w:t>
            </w:r>
          </w:p>
        </w:tc>
        <w:tc>
          <w:tcPr>
            <w:tcW w:w="933" w:type="dxa"/>
            <w:vAlign w:val="center"/>
          </w:tcPr>
          <w:p w:rsidR="007856CF" w:rsidRPr="00002AC9" w:rsidRDefault="002A5901" w:rsidP="00A35AA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21,4</w:t>
            </w:r>
            <w:r w:rsidR="007856CF" w:rsidRPr="00002AC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88" w:type="dxa"/>
            <w:vAlign w:val="center"/>
          </w:tcPr>
          <w:p w:rsidR="007856CF" w:rsidRPr="00002AC9" w:rsidRDefault="002A5901" w:rsidP="00A35AA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18,39</w:t>
            </w:r>
          </w:p>
        </w:tc>
        <w:tc>
          <w:tcPr>
            <w:tcW w:w="851" w:type="dxa"/>
            <w:vAlign w:val="center"/>
          </w:tcPr>
          <w:p w:rsidR="007856CF" w:rsidRPr="00002AC9" w:rsidRDefault="002A5901" w:rsidP="00A35AA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15,33</w:t>
            </w:r>
          </w:p>
        </w:tc>
        <w:tc>
          <w:tcPr>
            <w:tcW w:w="850" w:type="dxa"/>
            <w:vAlign w:val="center"/>
          </w:tcPr>
          <w:p w:rsidR="007856CF" w:rsidRPr="00002AC9" w:rsidRDefault="002A5901" w:rsidP="00A35AA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12,27</w:t>
            </w:r>
          </w:p>
        </w:tc>
        <w:tc>
          <w:tcPr>
            <w:tcW w:w="851" w:type="dxa"/>
            <w:vAlign w:val="center"/>
          </w:tcPr>
          <w:p w:rsidR="007856CF" w:rsidRPr="00002AC9" w:rsidRDefault="002A5901" w:rsidP="00A35AA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9,21</w:t>
            </w:r>
          </w:p>
        </w:tc>
        <w:tc>
          <w:tcPr>
            <w:tcW w:w="850" w:type="dxa"/>
            <w:vAlign w:val="center"/>
          </w:tcPr>
          <w:p w:rsidR="007856CF" w:rsidRPr="00002AC9" w:rsidRDefault="002A5901" w:rsidP="00A35AA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6,15</w:t>
            </w:r>
          </w:p>
        </w:tc>
        <w:tc>
          <w:tcPr>
            <w:tcW w:w="851" w:type="dxa"/>
          </w:tcPr>
          <w:p w:rsidR="007856CF" w:rsidRPr="00002AC9" w:rsidRDefault="002A5901" w:rsidP="00A35AA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3,09</w:t>
            </w:r>
          </w:p>
        </w:tc>
      </w:tr>
      <w:tr w:rsidR="007856CF" w:rsidRPr="00002AC9" w:rsidTr="00A35AAB">
        <w:tc>
          <w:tcPr>
            <w:tcW w:w="2006" w:type="dxa"/>
          </w:tcPr>
          <w:p w:rsidR="007856CF" w:rsidRPr="00002AC9" w:rsidRDefault="007856CF" w:rsidP="00A35AA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Сумма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годовой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выплаты</w:t>
            </w:r>
          </w:p>
        </w:tc>
        <w:tc>
          <w:tcPr>
            <w:tcW w:w="933" w:type="dxa"/>
            <w:vAlign w:val="center"/>
          </w:tcPr>
          <w:p w:rsidR="007856CF" w:rsidRPr="00002AC9" w:rsidRDefault="002A5901" w:rsidP="00A35AA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7,99</w:t>
            </w:r>
          </w:p>
        </w:tc>
        <w:tc>
          <w:tcPr>
            <w:tcW w:w="888" w:type="dxa"/>
            <w:vAlign w:val="center"/>
          </w:tcPr>
          <w:p w:rsidR="007856CF" w:rsidRPr="00002AC9" w:rsidRDefault="002A5901" w:rsidP="00A35AA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7,29</w:t>
            </w:r>
          </w:p>
        </w:tc>
        <w:tc>
          <w:tcPr>
            <w:tcW w:w="851" w:type="dxa"/>
            <w:vAlign w:val="center"/>
          </w:tcPr>
          <w:p w:rsidR="007856CF" w:rsidRPr="00002AC9" w:rsidRDefault="002A5901" w:rsidP="00A35AA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6,59</w:t>
            </w:r>
          </w:p>
        </w:tc>
        <w:tc>
          <w:tcPr>
            <w:tcW w:w="850" w:type="dxa"/>
            <w:vAlign w:val="center"/>
          </w:tcPr>
          <w:p w:rsidR="007856CF" w:rsidRPr="00002AC9" w:rsidRDefault="002A5901" w:rsidP="00A35AA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5,88</w:t>
            </w:r>
          </w:p>
        </w:tc>
        <w:tc>
          <w:tcPr>
            <w:tcW w:w="851" w:type="dxa"/>
            <w:vAlign w:val="center"/>
          </w:tcPr>
          <w:p w:rsidR="007856CF" w:rsidRPr="00002AC9" w:rsidRDefault="002A5901" w:rsidP="00A35AA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5,18</w:t>
            </w:r>
          </w:p>
        </w:tc>
        <w:tc>
          <w:tcPr>
            <w:tcW w:w="850" w:type="dxa"/>
            <w:vAlign w:val="center"/>
          </w:tcPr>
          <w:p w:rsidR="007856CF" w:rsidRPr="00002AC9" w:rsidRDefault="002A5901" w:rsidP="00A35AA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4,47</w:t>
            </w:r>
          </w:p>
        </w:tc>
        <w:tc>
          <w:tcPr>
            <w:tcW w:w="851" w:type="dxa"/>
          </w:tcPr>
          <w:p w:rsidR="007856CF" w:rsidRPr="00002AC9" w:rsidRDefault="002A5901" w:rsidP="00A35AA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3,77</w:t>
            </w:r>
          </w:p>
        </w:tc>
      </w:tr>
      <w:tr w:rsidR="007856CF" w:rsidRPr="00002AC9" w:rsidTr="00A35AAB">
        <w:tc>
          <w:tcPr>
            <w:tcW w:w="2006" w:type="dxa"/>
          </w:tcPr>
          <w:p w:rsidR="007856CF" w:rsidRPr="00002AC9" w:rsidRDefault="007856CF" w:rsidP="00A35AA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в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т.ч.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проценты</w:t>
            </w:r>
          </w:p>
        </w:tc>
        <w:tc>
          <w:tcPr>
            <w:tcW w:w="933" w:type="dxa"/>
            <w:vAlign w:val="center"/>
          </w:tcPr>
          <w:p w:rsidR="007856CF" w:rsidRPr="00002AC9" w:rsidRDefault="002A5901" w:rsidP="00A35AA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4,93</w:t>
            </w:r>
          </w:p>
        </w:tc>
        <w:tc>
          <w:tcPr>
            <w:tcW w:w="888" w:type="dxa"/>
            <w:vAlign w:val="center"/>
          </w:tcPr>
          <w:p w:rsidR="007856CF" w:rsidRPr="00002AC9" w:rsidRDefault="002A5901" w:rsidP="00A35AA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4,23</w:t>
            </w:r>
          </w:p>
        </w:tc>
        <w:tc>
          <w:tcPr>
            <w:tcW w:w="851" w:type="dxa"/>
            <w:vAlign w:val="center"/>
          </w:tcPr>
          <w:p w:rsidR="007856CF" w:rsidRPr="00002AC9" w:rsidRDefault="002A5901" w:rsidP="00A35AA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3,53</w:t>
            </w:r>
          </w:p>
        </w:tc>
        <w:tc>
          <w:tcPr>
            <w:tcW w:w="850" w:type="dxa"/>
            <w:vAlign w:val="center"/>
          </w:tcPr>
          <w:p w:rsidR="007856CF" w:rsidRPr="00002AC9" w:rsidRDefault="002A5901" w:rsidP="00A35AA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2,82</w:t>
            </w:r>
          </w:p>
        </w:tc>
        <w:tc>
          <w:tcPr>
            <w:tcW w:w="851" w:type="dxa"/>
            <w:vAlign w:val="center"/>
          </w:tcPr>
          <w:p w:rsidR="007856CF" w:rsidRPr="00002AC9" w:rsidRDefault="002A5901" w:rsidP="00A35AA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2,12</w:t>
            </w:r>
          </w:p>
        </w:tc>
        <w:tc>
          <w:tcPr>
            <w:tcW w:w="850" w:type="dxa"/>
            <w:vAlign w:val="center"/>
          </w:tcPr>
          <w:p w:rsidR="007856CF" w:rsidRPr="00002AC9" w:rsidRDefault="002A5901" w:rsidP="00A35AA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1,41</w:t>
            </w:r>
          </w:p>
        </w:tc>
        <w:tc>
          <w:tcPr>
            <w:tcW w:w="851" w:type="dxa"/>
          </w:tcPr>
          <w:p w:rsidR="007856CF" w:rsidRPr="00002AC9" w:rsidRDefault="002A5901" w:rsidP="00A35AA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0,71</w:t>
            </w:r>
          </w:p>
        </w:tc>
      </w:tr>
      <w:tr w:rsidR="007856CF" w:rsidRPr="00002AC9" w:rsidTr="00A35AAB">
        <w:tc>
          <w:tcPr>
            <w:tcW w:w="2006" w:type="dxa"/>
          </w:tcPr>
          <w:p w:rsidR="007856CF" w:rsidRPr="00002AC9" w:rsidRDefault="007856CF" w:rsidP="00A35AA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тело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кредита</w:t>
            </w:r>
          </w:p>
        </w:tc>
        <w:tc>
          <w:tcPr>
            <w:tcW w:w="933" w:type="dxa"/>
            <w:vAlign w:val="center"/>
          </w:tcPr>
          <w:p w:rsidR="007856CF" w:rsidRPr="00002AC9" w:rsidRDefault="002A5901" w:rsidP="00A35AA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3,06</w:t>
            </w:r>
          </w:p>
        </w:tc>
        <w:tc>
          <w:tcPr>
            <w:tcW w:w="888" w:type="dxa"/>
            <w:vAlign w:val="center"/>
          </w:tcPr>
          <w:p w:rsidR="007856CF" w:rsidRPr="00002AC9" w:rsidRDefault="002A5901" w:rsidP="00A35AA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3,06</w:t>
            </w:r>
          </w:p>
        </w:tc>
        <w:tc>
          <w:tcPr>
            <w:tcW w:w="851" w:type="dxa"/>
            <w:vAlign w:val="center"/>
          </w:tcPr>
          <w:p w:rsidR="007856CF" w:rsidRPr="00002AC9" w:rsidRDefault="002A5901" w:rsidP="00A35AA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3,06</w:t>
            </w:r>
          </w:p>
        </w:tc>
        <w:tc>
          <w:tcPr>
            <w:tcW w:w="850" w:type="dxa"/>
            <w:vAlign w:val="center"/>
          </w:tcPr>
          <w:p w:rsidR="007856CF" w:rsidRPr="00002AC9" w:rsidRDefault="002A5901" w:rsidP="00A35AA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3,06</w:t>
            </w:r>
          </w:p>
        </w:tc>
        <w:tc>
          <w:tcPr>
            <w:tcW w:w="851" w:type="dxa"/>
            <w:vAlign w:val="center"/>
          </w:tcPr>
          <w:p w:rsidR="007856CF" w:rsidRPr="00002AC9" w:rsidRDefault="002A5901" w:rsidP="00A35AA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3,06</w:t>
            </w:r>
          </w:p>
        </w:tc>
        <w:tc>
          <w:tcPr>
            <w:tcW w:w="850" w:type="dxa"/>
            <w:vAlign w:val="center"/>
          </w:tcPr>
          <w:p w:rsidR="007856CF" w:rsidRPr="00002AC9" w:rsidRDefault="002A5901" w:rsidP="00A35AA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3,06</w:t>
            </w:r>
          </w:p>
        </w:tc>
        <w:tc>
          <w:tcPr>
            <w:tcW w:w="851" w:type="dxa"/>
          </w:tcPr>
          <w:p w:rsidR="007856CF" w:rsidRPr="00002AC9" w:rsidRDefault="002A5901" w:rsidP="00A35AA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3,06</w:t>
            </w:r>
          </w:p>
        </w:tc>
      </w:tr>
      <w:tr w:rsidR="007856CF" w:rsidRPr="00002AC9" w:rsidTr="00A35AAB">
        <w:tc>
          <w:tcPr>
            <w:tcW w:w="2006" w:type="dxa"/>
          </w:tcPr>
          <w:p w:rsidR="007856CF" w:rsidRPr="00002AC9" w:rsidRDefault="007856CF" w:rsidP="00A35AA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Конечный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баланс</w:t>
            </w:r>
          </w:p>
        </w:tc>
        <w:tc>
          <w:tcPr>
            <w:tcW w:w="933" w:type="dxa"/>
            <w:vAlign w:val="center"/>
          </w:tcPr>
          <w:p w:rsidR="002A5901" w:rsidRPr="00002AC9" w:rsidRDefault="002A5901" w:rsidP="00A35AA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18,39</w:t>
            </w:r>
          </w:p>
        </w:tc>
        <w:tc>
          <w:tcPr>
            <w:tcW w:w="888" w:type="dxa"/>
            <w:vAlign w:val="center"/>
          </w:tcPr>
          <w:p w:rsidR="007856CF" w:rsidRPr="00002AC9" w:rsidRDefault="002A5901" w:rsidP="00A35AA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15,33</w:t>
            </w:r>
          </w:p>
        </w:tc>
        <w:tc>
          <w:tcPr>
            <w:tcW w:w="851" w:type="dxa"/>
            <w:vAlign w:val="center"/>
          </w:tcPr>
          <w:p w:rsidR="007856CF" w:rsidRPr="00002AC9" w:rsidRDefault="002A5901" w:rsidP="00A35AA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12,27</w:t>
            </w:r>
          </w:p>
        </w:tc>
        <w:tc>
          <w:tcPr>
            <w:tcW w:w="850" w:type="dxa"/>
            <w:vAlign w:val="center"/>
          </w:tcPr>
          <w:p w:rsidR="007856CF" w:rsidRPr="00002AC9" w:rsidRDefault="002A5901" w:rsidP="00A35AA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9,21</w:t>
            </w:r>
          </w:p>
        </w:tc>
        <w:tc>
          <w:tcPr>
            <w:tcW w:w="851" w:type="dxa"/>
            <w:vAlign w:val="center"/>
          </w:tcPr>
          <w:p w:rsidR="007856CF" w:rsidRPr="00002AC9" w:rsidRDefault="002A5901" w:rsidP="00A35AA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6,15</w:t>
            </w:r>
          </w:p>
        </w:tc>
        <w:tc>
          <w:tcPr>
            <w:tcW w:w="850" w:type="dxa"/>
            <w:vAlign w:val="center"/>
          </w:tcPr>
          <w:p w:rsidR="007856CF" w:rsidRPr="00002AC9" w:rsidRDefault="002A5901" w:rsidP="00A35AA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3,09</w:t>
            </w:r>
          </w:p>
        </w:tc>
        <w:tc>
          <w:tcPr>
            <w:tcW w:w="851" w:type="dxa"/>
          </w:tcPr>
          <w:p w:rsidR="007856CF" w:rsidRPr="00002AC9" w:rsidRDefault="007856CF" w:rsidP="00A35AA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0</w:t>
            </w:r>
          </w:p>
        </w:tc>
      </w:tr>
    </w:tbl>
    <w:p w:rsidR="00364681" w:rsidRPr="00002AC9" w:rsidRDefault="00364681" w:rsidP="00A35A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856CF" w:rsidRPr="00002AC9" w:rsidRDefault="00A35AAB" w:rsidP="00A35AAB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002AC9">
        <w:rPr>
          <w:b/>
          <w:color w:val="000000"/>
          <w:sz w:val="28"/>
          <w:szCs w:val="28"/>
        </w:rPr>
        <w:t>2.3 Прогноз прибыли</w:t>
      </w:r>
    </w:p>
    <w:p w:rsidR="00A35AAB" w:rsidRPr="00002AC9" w:rsidRDefault="00A35AAB" w:rsidP="00A35AAB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7856CF" w:rsidRPr="00002AC9" w:rsidRDefault="007856CF" w:rsidP="00A35A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Для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оценки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эффективности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инвестиционного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проекта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используется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метод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собственного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капитала,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который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предполагает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оценку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прибыльности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только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собственного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капитала,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т.е.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процентные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платежи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учитываются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в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составе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валовых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издержек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при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прогнозировании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прибыли,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а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погашение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основной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части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долга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(тела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кредита)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учитывается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при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прогнозировании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денежных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потоков.</w:t>
      </w:r>
    </w:p>
    <w:p w:rsidR="007856CF" w:rsidRPr="00002AC9" w:rsidRDefault="007856CF" w:rsidP="00A35A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Прогнозирование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прибыли,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в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течение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всего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периода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реализации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проекта,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осуществляется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с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помощью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таблицы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2.4.</w:t>
      </w:r>
    </w:p>
    <w:p w:rsidR="00E70BF3" w:rsidRPr="00002AC9" w:rsidRDefault="00E70BF3" w:rsidP="00A35A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856CF" w:rsidRPr="00002AC9" w:rsidRDefault="007856CF" w:rsidP="00A35A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Таблица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2.4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–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Прогноз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чистой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прибыли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(млн.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грн.)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3"/>
        <w:gridCol w:w="938"/>
        <w:gridCol w:w="839"/>
        <w:gridCol w:w="993"/>
        <w:gridCol w:w="850"/>
        <w:gridCol w:w="992"/>
        <w:gridCol w:w="851"/>
        <w:gridCol w:w="850"/>
      </w:tblGrid>
      <w:tr w:rsidR="007856CF" w:rsidRPr="00002AC9" w:rsidTr="001841CE">
        <w:tc>
          <w:tcPr>
            <w:tcW w:w="2333" w:type="dxa"/>
          </w:tcPr>
          <w:p w:rsidR="007856CF" w:rsidRPr="00002AC9" w:rsidRDefault="00690434" w:rsidP="00A35AA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noProof/>
              </w:rPr>
              <w:pict>
                <v:line id="_x0000_s1026" style="position:absolute;left:0;text-align:left;z-index:251657728" from="-6.6pt,.75pt" to="126.45pt,73.55pt"/>
              </w:pict>
            </w:r>
            <w:r w:rsidR="007856CF" w:rsidRPr="00002AC9">
              <w:rPr>
                <w:color w:val="000000"/>
                <w:sz w:val="20"/>
                <w:szCs w:val="20"/>
              </w:rPr>
              <w:t>Годы</w:t>
            </w:r>
          </w:p>
          <w:p w:rsidR="007856CF" w:rsidRPr="00002AC9" w:rsidRDefault="007856CF" w:rsidP="00A35AA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938" w:type="dxa"/>
            <w:vAlign w:val="center"/>
          </w:tcPr>
          <w:p w:rsidR="007856CF" w:rsidRPr="00002AC9" w:rsidRDefault="007856CF" w:rsidP="00A35AA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7856CF" w:rsidRPr="00002AC9" w:rsidRDefault="007856CF" w:rsidP="00A35AA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39" w:type="dxa"/>
            <w:vAlign w:val="center"/>
          </w:tcPr>
          <w:p w:rsidR="007856CF" w:rsidRPr="00002AC9" w:rsidRDefault="007856CF" w:rsidP="00A35AA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7856CF" w:rsidRPr="00002AC9" w:rsidRDefault="007856CF" w:rsidP="00A35AA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vAlign w:val="center"/>
          </w:tcPr>
          <w:p w:rsidR="007856CF" w:rsidRPr="00002AC9" w:rsidRDefault="007856CF" w:rsidP="00A35AA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7856CF" w:rsidRPr="00002AC9" w:rsidRDefault="007856CF" w:rsidP="00A35AA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vAlign w:val="center"/>
          </w:tcPr>
          <w:p w:rsidR="007856CF" w:rsidRPr="00002AC9" w:rsidRDefault="007856CF" w:rsidP="00A35AA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7856CF" w:rsidRPr="00002AC9" w:rsidRDefault="007856CF" w:rsidP="00A35AA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:rsidR="007856CF" w:rsidRPr="00002AC9" w:rsidRDefault="007856CF" w:rsidP="00A35AA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7856CF" w:rsidRPr="00002AC9" w:rsidRDefault="007856CF" w:rsidP="00A35AA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vAlign w:val="center"/>
          </w:tcPr>
          <w:p w:rsidR="007856CF" w:rsidRPr="00002AC9" w:rsidRDefault="007856CF" w:rsidP="00A35AA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7856CF" w:rsidRPr="00002AC9" w:rsidRDefault="007856CF" w:rsidP="00A35AA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7856CF" w:rsidRPr="00002AC9" w:rsidRDefault="007856CF" w:rsidP="00A35AA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7856CF" w:rsidRPr="00002AC9" w:rsidRDefault="007856CF" w:rsidP="00A35AA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7</w:t>
            </w:r>
          </w:p>
        </w:tc>
      </w:tr>
      <w:tr w:rsidR="007856CF" w:rsidRPr="00002AC9" w:rsidTr="001841CE">
        <w:tc>
          <w:tcPr>
            <w:tcW w:w="2333" w:type="dxa"/>
          </w:tcPr>
          <w:p w:rsidR="007856CF" w:rsidRPr="00002AC9" w:rsidRDefault="007856CF" w:rsidP="00A35AA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Выручка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от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реализации</w:t>
            </w:r>
          </w:p>
        </w:tc>
        <w:tc>
          <w:tcPr>
            <w:tcW w:w="938" w:type="dxa"/>
            <w:vAlign w:val="center"/>
          </w:tcPr>
          <w:p w:rsidR="007856CF" w:rsidRPr="00002AC9" w:rsidRDefault="002A5901" w:rsidP="00A35AA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839" w:type="dxa"/>
            <w:vAlign w:val="center"/>
          </w:tcPr>
          <w:p w:rsidR="007856CF" w:rsidRPr="00002AC9" w:rsidRDefault="002A5901" w:rsidP="00A35AA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119,88</w:t>
            </w:r>
          </w:p>
        </w:tc>
        <w:tc>
          <w:tcPr>
            <w:tcW w:w="993" w:type="dxa"/>
            <w:vAlign w:val="center"/>
          </w:tcPr>
          <w:p w:rsidR="007856CF" w:rsidRPr="00002AC9" w:rsidRDefault="002A5901" w:rsidP="00A35AA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129,47</w:t>
            </w:r>
          </w:p>
        </w:tc>
        <w:tc>
          <w:tcPr>
            <w:tcW w:w="850" w:type="dxa"/>
            <w:vAlign w:val="center"/>
          </w:tcPr>
          <w:p w:rsidR="007856CF" w:rsidRPr="00002AC9" w:rsidRDefault="002A5901" w:rsidP="00A35AA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139,83</w:t>
            </w:r>
          </w:p>
        </w:tc>
        <w:tc>
          <w:tcPr>
            <w:tcW w:w="992" w:type="dxa"/>
            <w:vAlign w:val="center"/>
          </w:tcPr>
          <w:p w:rsidR="007856CF" w:rsidRPr="00002AC9" w:rsidRDefault="002A5901" w:rsidP="00A35AA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151,02</w:t>
            </w:r>
          </w:p>
        </w:tc>
        <w:tc>
          <w:tcPr>
            <w:tcW w:w="851" w:type="dxa"/>
            <w:vAlign w:val="center"/>
          </w:tcPr>
          <w:p w:rsidR="007856CF" w:rsidRPr="00002AC9" w:rsidRDefault="002A5901" w:rsidP="00A35AA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163,10</w:t>
            </w:r>
          </w:p>
        </w:tc>
        <w:tc>
          <w:tcPr>
            <w:tcW w:w="850" w:type="dxa"/>
          </w:tcPr>
          <w:p w:rsidR="007856CF" w:rsidRPr="00002AC9" w:rsidRDefault="002A5901" w:rsidP="00A35AA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176,15</w:t>
            </w:r>
          </w:p>
        </w:tc>
      </w:tr>
      <w:tr w:rsidR="007856CF" w:rsidRPr="00002AC9" w:rsidTr="001841CE">
        <w:tc>
          <w:tcPr>
            <w:tcW w:w="2333" w:type="dxa"/>
          </w:tcPr>
          <w:p w:rsidR="007856CF" w:rsidRPr="00002AC9" w:rsidRDefault="007856CF" w:rsidP="00A35AA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Переменные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затраты</w:t>
            </w:r>
          </w:p>
        </w:tc>
        <w:tc>
          <w:tcPr>
            <w:tcW w:w="938" w:type="dxa"/>
            <w:vAlign w:val="center"/>
          </w:tcPr>
          <w:p w:rsidR="007856CF" w:rsidRPr="00002AC9" w:rsidRDefault="002A5901" w:rsidP="00A35AA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62,16</w:t>
            </w:r>
          </w:p>
        </w:tc>
        <w:tc>
          <w:tcPr>
            <w:tcW w:w="839" w:type="dxa"/>
            <w:vAlign w:val="center"/>
          </w:tcPr>
          <w:p w:rsidR="007856CF" w:rsidRPr="00002AC9" w:rsidRDefault="002A5901" w:rsidP="00A35AA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67,13</w:t>
            </w:r>
          </w:p>
        </w:tc>
        <w:tc>
          <w:tcPr>
            <w:tcW w:w="993" w:type="dxa"/>
            <w:vAlign w:val="center"/>
          </w:tcPr>
          <w:p w:rsidR="007856CF" w:rsidRPr="00002AC9" w:rsidRDefault="002A5901" w:rsidP="00A35AA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72,50</w:t>
            </w:r>
          </w:p>
        </w:tc>
        <w:tc>
          <w:tcPr>
            <w:tcW w:w="850" w:type="dxa"/>
            <w:vAlign w:val="center"/>
          </w:tcPr>
          <w:p w:rsidR="007856CF" w:rsidRPr="00002AC9" w:rsidRDefault="002A5901" w:rsidP="00A35AA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78,30</w:t>
            </w:r>
          </w:p>
        </w:tc>
        <w:tc>
          <w:tcPr>
            <w:tcW w:w="992" w:type="dxa"/>
            <w:vAlign w:val="center"/>
          </w:tcPr>
          <w:p w:rsidR="007856CF" w:rsidRPr="00002AC9" w:rsidRDefault="002A5901" w:rsidP="00A35AA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84,57</w:t>
            </w:r>
          </w:p>
        </w:tc>
        <w:tc>
          <w:tcPr>
            <w:tcW w:w="851" w:type="dxa"/>
            <w:vAlign w:val="center"/>
          </w:tcPr>
          <w:p w:rsidR="007856CF" w:rsidRPr="00002AC9" w:rsidRDefault="002A5901" w:rsidP="00A35AA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91,34</w:t>
            </w:r>
          </w:p>
        </w:tc>
        <w:tc>
          <w:tcPr>
            <w:tcW w:w="850" w:type="dxa"/>
          </w:tcPr>
          <w:p w:rsidR="007856CF" w:rsidRPr="00002AC9" w:rsidRDefault="002A5901" w:rsidP="00A35AA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98,64</w:t>
            </w:r>
          </w:p>
        </w:tc>
      </w:tr>
      <w:tr w:rsidR="007856CF" w:rsidRPr="00002AC9" w:rsidTr="001841CE">
        <w:tc>
          <w:tcPr>
            <w:tcW w:w="2333" w:type="dxa"/>
          </w:tcPr>
          <w:p w:rsidR="007856CF" w:rsidRPr="00002AC9" w:rsidRDefault="007856CF" w:rsidP="00A35AA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Постоянные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затраты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(без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учета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амортизации)</w:t>
            </w:r>
          </w:p>
        </w:tc>
        <w:tc>
          <w:tcPr>
            <w:tcW w:w="938" w:type="dxa"/>
            <w:vAlign w:val="center"/>
          </w:tcPr>
          <w:p w:rsidR="007856CF" w:rsidRPr="00002AC9" w:rsidRDefault="007856CF" w:rsidP="00A35AA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7856CF" w:rsidRPr="00002AC9" w:rsidRDefault="00CD5318" w:rsidP="00A35AA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39,2</w:t>
            </w:r>
            <w:r w:rsidR="002A5901" w:rsidRPr="00002AC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39" w:type="dxa"/>
            <w:vAlign w:val="center"/>
          </w:tcPr>
          <w:p w:rsidR="007856CF" w:rsidRPr="00002AC9" w:rsidRDefault="007856CF" w:rsidP="00A35AA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7856CF" w:rsidRPr="00002AC9" w:rsidRDefault="00CD5318" w:rsidP="00A35AA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39,2</w:t>
            </w:r>
            <w:r w:rsidR="002A5901" w:rsidRPr="00002AC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vAlign w:val="center"/>
          </w:tcPr>
          <w:p w:rsidR="007856CF" w:rsidRPr="00002AC9" w:rsidRDefault="007856CF" w:rsidP="00A35AA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7856CF" w:rsidRPr="00002AC9" w:rsidRDefault="00CD5318" w:rsidP="00A35AA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39,2</w:t>
            </w:r>
            <w:r w:rsidR="002A5901" w:rsidRPr="00002AC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7856CF" w:rsidRPr="00002AC9" w:rsidRDefault="007856CF" w:rsidP="00A35AA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7856CF" w:rsidRPr="00002AC9" w:rsidRDefault="00CD5318" w:rsidP="00A35AA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39,2</w:t>
            </w:r>
            <w:r w:rsidR="002A5901" w:rsidRPr="00002AC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7856CF" w:rsidRPr="00002AC9" w:rsidRDefault="007856CF" w:rsidP="00A35AA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7856CF" w:rsidRPr="00002AC9" w:rsidRDefault="00CD5318" w:rsidP="00A35AA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39,2</w:t>
            </w:r>
            <w:r w:rsidR="002A5901" w:rsidRPr="00002AC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:rsidR="007856CF" w:rsidRPr="00002AC9" w:rsidRDefault="007856CF" w:rsidP="00A35AA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7856CF" w:rsidRPr="00002AC9" w:rsidRDefault="00CD5318" w:rsidP="00A35AA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39,2</w:t>
            </w:r>
            <w:r w:rsidR="002A5901" w:rsidRPr="00002AC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7856CF" w:rsidRPr="00002AC9" w:rsidRDefault="007856CF" w:rsidP="00A35AA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7856CF" w:rsidRPr="00002AC9" w:rsidRDefault="00CD5318" w:rsidP="00A35AA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39,2</w:t>
            </w:r>
            <w:r w:rsidR="002A5901" w:rsidRPr="00002AC9">
              <w:rPr>
                <w:color w:val="000000"/>
                <w:sz w:val="20"/>
                <w:szCs w:val="20"/>
              </w:rPr>
              <w:t>2</w:t>
            </w:r>
          </w:p>
        </w:tc>
      </w:tr>
      <w:tr w:rsidR="007856CF" w:rsidRPr="00002AC9" w:rsidTr="001841CE">
        <w:tc>
          <w:tcPr>
            <w:tcW w:w="2333" w:type="dxa"/>
          </w:tcPr>
          <w:p w:rsidR="007856CF" w:rsidRPr="00002AC9" w:rsidRDefault="007856CF" w:rsidP="00A35AA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Амортизация</w:t>
            </w:r>
          </w:p>
        </w:tc>
        <w:tc>
          <w:tcPr>
            <w:tcW w:w="938" w:type="dxa"/>
            <w:vAlign w:val="center"/>
          </w:tcPr>
          <w:p w:rsidR="007856CF" w:rsidRPr="00002AC9" w:rsidRDefault="002A5901" w:rsidP="00A35AA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4,01</w:t>
            </w:r>
          </w:p>
        </w:tc>
        <w:tc>
          <w:tcPr>
            <w:tcW w:w="839" w:type="dxa"/>
            <w:vAlign w:val="center"/>
          </w:tcPr>
          <w:p w:rsidR="007856CF" w:rsidRPr="00002AC9" w:rsidRDefault="002A5901" w:rsidP="00A35AA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4,01</w:t>
            </w:r>
          </w:p>
        </w:tc>
        <w:tc>
          <w:tcPr>
            <w:tcW w:w="993" w:type="dxa"/>
            <w:vAlign w:val="center"/>
          </w:tcPr>
          <w:p w:rsidR="007856CF" w:rsidRPr="00002AC9" w:rsidRDefault="002A5901" w:rsidP="00A35AA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4,01</w:t>
            </w:r>
          </w:p>
        </w:tc>
        <w:tc>
          <w:tcPr>
            <w:tcW w:w="850" w:type="dxa"/>
            <w:vAlign w:val="center"/>
          </w:tcPr>
          <w:p w:rsidR="007856CF" w:rsidRPr="00002AC9" w:rsidRDefault="002A5901" w:rsidP="00A35AA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4,01</w:t>
            </w:r>
          </w:p>
        </w:tc>
        <w:tc>
          <w:tcPr>
            <w:tcW w:w="992" w:type="dxa"/>
            <w:vAlign w:val="center"/>
          </w:tcPr>
          <w:p w:rsidR="007856CF" w:rsidRPr="00002AC9" w:rsidRDefault="002A5901" w:rsidP="00A35AA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4,01</w:t>
            </w:r>
          </w:p>
        </w:tc>
        <w:tc>
          <w:tcPr>
            <w:tcW w:w="851" w:type="dxa"/>
            <w:vAlign w:val="center"/>
          </w:tcPr>
          <w:p w:rsidR="007856CF" w:rsidRPr="00002AC9" w:rsidRDefault="002A5901" w:rsidP="00A35AA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4,01</w:t>
            </w:r>
          </w:p>
        </w:tc>
        <w:tc>
          <w:tcPr>
            <w:tcW w:w="850" w:type="dxa"/>
          </w:tcPr>
          <w:p w:rsidR="007856CF" w:rsidRPr="00002AC9" w:rsidRDefault="002A5901" w:rsidP="00A35AA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4,01</w:t>
            </w:r>
          </w:p>
        </w:tc>
      </w:tr>
      <w:tr w:rsidR="007856CF" w:rsidRPr="00002AC9" w:rsidTr="001841CE">
        <w:tc>
          <w:tcPr>
            <w:tcW w:w="2333" w:type="dxa"/>
          </w:tcPr>
          <w:p w:rsidR="007856CF" w:rsidRPr="00002AC9" w:rsidRDefault="002A5901" w:rsidP="00A35AA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ЕВІТ(прибыль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="007856CF" w:rsidRPr="00002AC9">
              <w:rPr>
                <w:color w:val="000000"/>
                <w:sz w:val="20"/>
                <w:szCs w:val="20"/>
              </w:rPr>
              <w:t>до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="007856CF" w:rsidRPr="00002AC9">
              <w:rPr>
                <w:color w:val="000000"/>
                <w:sz w:val="20"/>
                <w:szCs w:val="20"/>
              </w:rPr>
              <w:t>начисления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="007856CF" w:rsidRPr="00002AC9">
              <w:rPr>
                <w:color w:val="000000"/>
                <w:sz w:val="20"/>
                <w:szCs w:val="20"/>
              </w:rPr>
              <w:t>процентов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="007856CF" w:rsidRPr="00002AC9">
              <w:rPr>
                <w:color w:val="000000"/>
                <w:sz w:val="20"/>
                <w:szCs w:val="20"/>
              </w:rPr>
              <w:t>и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="007856CF" w:rsidRPr="00002AC9">
              <w:rPr>
                <w:color w:val="000000"/>
                <w:sz w:val="20"/>
                <w:szCs w:val="20"/>
              </w:rPr>
              <w:t>налога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="007856CF" w:rsidRPr="00002AC9">
              <w:rPr>
                <w:color w:val="000000"/>
                <w:sz w:val="20"/>
                <w:szCs w:val="20"/>
              </w:rPr>
              <w:t>на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="007856CF" w:rsidRPr="00002AC9">
              <w:rPr>
                <w:color w:val="000000"/>
                <w:sz w:val="20"/>
                <w:szCs w:val="20"/>
              </w:rPr>
              <w:t>прибыль)</w:t>
            </w:r>
          </w:p>
        </w:tc>
        <w:tc>
          <w:tcPr>
            <w:tcW w:w="938" w:type="dxa"/>
            <w:vAlign w:val="center"/>
          </w:tcPr>
          <w:p w:rsidR="007856CF" w:rsidRPr="00002AC9" w:rsidRDefault="002A5901" w:rsidP="00A35AA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6,11</w:t>
            </w:r>
          </w:p>
        </w:tc>
        <w:tc>
          <w:tcPr>
            <w:tcW w:w="839" w:type="dxa"/>
            <w:vAlign w:val="center"/>
          </w:tcPr>
          <w:p w:rsidR="007856CF" w:rsidRPr="00002AC9" w:rsidRDefault="00CD5318" w:rsidP="00A35AA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10,5</w:t>
            </w:r>
            <w:r w:rsidR="002A5901" w:rsidRPr="00002AC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vAlign w:val="center"/>
          </w:tcPr>
          <w:p w:rsidR="007856CF" w:rsidRPr="00002AC9" w:rsidRDefault="00CD5318" w:rsidP="00A35AA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14,7</w:t>
            </w:r>
            <w:r w:rsidR="002A5901" w:rsidRPr="00002AC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vAlign w:val="center"/>
          </w:tcPr>
          <w:p w:rsidR="007856CF" w:rsidRPr="00002AC9" w:rsidRDefault="00CD5318" w:rsidP="00A35AA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19</w:t>
            </w:r>
            <w:r w:rsidR="002A5901" w:rsidRPr="00002AC9">
              <w:rPr>
                <w:color w:val="000000"/>
                <w:sz w:val="20"/>
                <w:szCs w:val="20"/>
              </w:rPr>
              <w:t>,</w:t>
            </w:r>
            <w:r w:rsidRPr="00002AC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 w:rsidR="007856CF" w:rsidRPr="00002AC9" w:rsidRDefault="00CD5318" w:rsidP="00A35AA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24,2</w:t>
            </w:r>
            <w:r w:rsidR="002A5901" w:rsidRPr="00002AC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:rsidR="007856CF" w:rsidRPr="00002AC9" w:rsidRDefault="00CD5318" w:rsidP="00A35AA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29</w:t>
            </w:r>
            <w:r w:rsidR="002A5901" w:rsidRPr="00002AC9">
              <w:rPr>
                <w:color w:val="000000"/>
                <w:sz w:val="20"/>
                <w:szCs w:val="20"/>
              </w:rPr>
              <w:t>,</w:t>
            </w:r>
            <w:r w:rsidRPr="00002AC9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850" w:type="dxa"/>
          </w:tcPr>
          <w:p w:rsidR="007856CF" w:rsidRPr="00002AC9" w:rsidRDefault="007856CF" w:rsidP="00A35AA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7856CF" w:rsidRPr="00002AC9" w:rsidRDefault="00CD5318" w:rsidP="00A35AA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35,2</w:t>
            </w:r>
            <w:r w:rsidR="002A5901" w:rsidRPr="00002AC9">
              <w:rPr>
                <w:color w:val="000000"/>
                <w:sz w:val="20"/>
                <w:szCs w:val="20"/>
              </w:rPr>
              <w:t>8</w:t>
            </w:r>
          </w:p>
        </w:tc>
      </w:tr>
      <w:tr w:rsidR="007856CF" w:rsidRPr="00002AC9" w:rsidTr="001841CE">
        <w:tc>
          <w:tcPr>
            <w:tcW w:w="2333" w:type="dxa"/>
          </w:tcPr>
          <w:p w:rsidR="007856CF" w:rsidRPr="00002AC9" w:rsidRDefault="007856CF" w:rsidP="00A35AA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Процентные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платежи</w:t>
            </w:r>
          </w:p>
        </w:tc>
        <w:tc>
          <w:tcPr>
            <w:tcW w:w="938" w:type="dxa"/>
            <w:vAlign w:val="center"/>
          </w:tcPr>
          <w:p w:rsidR="007856CF" w:rsidRPr="00002AC9" w:rsidRDefault="002A5901" w:rsidP="00A35AA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4,93</w:t>
            </w:r>
          </w:p>
        </w:tc>
        <w:tc>
          <w:tcPr>
            <w:tcW w:w="839" w:type="dxa"/>
            <w:vAlign w:val="center"/>
          </w:tcPr>
          <w:p w:rsidR="007856CF" w:rsidRPr="00002AC9" w:rsidRDefault="002A5901" w:rsidP="00A35AA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4,23</w:t>
            </w:r>
          </w:p>
        </w:tc>
        <w:tc>
          <w:tcPr>
            <w:tcW w:w="993" w:type="dxa"/>
            <w:vAlign w:val="center"/>
          </w:tcPr>
          <w:p w:rsidR="007856CF" w:rsidRPr="00002AC9" w:rsidRDefault="002A5901" w:rsidP="00A35AA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3,53</w:t>
            </w:r>
          </w:p>
        </w:tc>
        <w:tc>
          <w:tcPr>
            <w:tcW w:w="850" w:type="dxa"/>
            <w:vAlign w:val="center"/>
          </w:tcPr>
          <w:p w:rsidR="007856CF" w:rsidRPr="00002AC9" w:rsidRDefault="002A5901" w:rsidP="00A35AA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2,82</w:t>
            </w:r>
          </w:p>
        </w:tc>
        <w:tc>
          <w:tcPr>
            <w:tcW w:w="992" w:type="dxa"/>
            <w:vAlign w:val="center"/>
          </w:tcPr>
          <w:p w:rsidR="007856CF" w:rsidRPr="00002AC9" w:rsidRDefault="00CD5318" w:rsidP="00A35AA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2,12</w:t>
            </w:r>
          </w:p>
        </w:tc>
        <w:tc>
          <w:tcPr>
            <w:tcW w:w="851" w:type="dxa"/>
            <w:vAlign w:val="center"/>
          </w:tcPr>
          <w:p w:rsidR="007856CF" w:rsidRPr="00002AC9" w:rsidRDefault="00CD5318" w:rsidP="00A35AA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1,41</w:t>
            </w:r>
          </w:p>
        </w:tc>
        <w:tc>
          <w:tcPr>
            <w:tcW w:w="850" w:type="dxa"/>
          </w:tcPr>
          <w:p w:rsidR="007856CF" w:rsidRPr="00002AC9" w:rsidRDefault="00CD5318" w:rsidP="00A35AA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0,71</w:t>
            </w:r>
          </w:p>
        </w:tc>
      </w:tr>
      <w:tr w:rsidR="007856CF" w:rsidRPr="00002AC9" w:rsidTr="001841CE">
        <w:tc>
          <w:tcPr>
            <w:tcW w:w="2333" w:type="dxa"/>
          </w:tcPr>
          <w:p w:rsidR="007856CF" w:rsidRPr="00002AC9" w:rsidRDefault="007856CF" w:rsidP="00A35AA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ЕВТ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(прибыль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до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начислення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налога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на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прибыль)</w:t>
            </w:r>
          </w:p>
        </w:tc>
        <w:tc>
          <w:tcPr>
            <w:tcW w:w="938" w:type="dxa"/>
            <w:vAlign w:val="center"/>
          </w:tcPr>
          <w:p w:rsidR="007856CF" w:rsidRPr="00002AC9" w:rsidRDefault="00CD5318" w:rsidP="00A35AA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1,18</w:t>
            </w:r>
          </w:p>
        </w:tc>
        <w:tc>
          <w:tcPr>
            <w:tcW w:w="839" w:type="dxa"/>
            <w:vAlign w:val="center"/>
          </w:tcPr>
          <w:p w:rsidR="007856CF" w:rsidRPr="00002AC9" w:rsidRDefault="00CD5318" w:rsidP="00A35AA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6,29</w:t>
            </w:r>
          </w:p>
        </w:tc>
        <w:tc>
          <w:tcPr>
            <w:tcW w:w="993" w:type="dxa"/>
            <w:vAlign w:val="center"/>
          </w:tcPr>
          <w:p w:rsidR="007856CF" w:rsidRPr="00002AC9" w:rsidRDefault="00CD5318" w:rsidP="00A35AA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11,21</w:t>
            </w:r>
          </w:p>
        </w:tc>
        <w:tc>
          <w:tcPr>
            <w:tcW w:w="850" w:type="dxa"/>
            <w:vAlign w:val="center"/>
          </w:tcPr>
          <w:p w:rsidR="007856CF" w:rsidRPr="00002AC9" w:rsidRDefault="00CD5318" w:rsidP="00A35AA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16,48</w:t>
            </w:r>
          </w:p>
        </w:tc>
        <w:tc>
          <w:tcPr>
            <w:tcW w:w="992" w:type="dxa"/>
            <w:vAlign w:val="center"/>
          </w:tcPr>
          <w:p w:rsidR="007856CF" w:rsidRPr="00002AC9" w:rsidRDefault="00CD5318" w:rsidP="00A35AA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22,1</w:t>
            </w:r>
          </w:p>
        </w:tc>
        <w:tc>
          <w:tcPr>
            <w:tcW w:w="851" w:type="dxa"/>
            <w:vAlign w:val="center"/>
          </w:tcPr>
          <w:p w:rsidR="007856CF" w:rsidRPr="00002AC9" w:rsidRDefault="00CD5318" w:rsidP="00A35AA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28,12</w:t>
            </w:r>
          </w:p>
        </w:tc>
        <w:tc>
          <w:tcPr>
            <w:tcW w:w="850" w:type="dxa"/>
          </w:tcPr>
          <w:p w:rsidR="007856CF" w:rsidRPr="00002AC9" w:rsidRDefault="007856CF" w:rsidP="00A35AA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7856CF" w:rsidRPr="00002AC9" w:rsidRDefault="00CD5318" w:rsidP="00A35AA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34,57</w:t>
            </w:r>
          </w:p>
        </w:tc>
      </w:tr>
      <w:tr w:rsidR="007856CF" w:rsidRPr="00002AC9" w:rsidTr="001841CE">
        <w:tc>
          <w:tcPr>
            <w:tcW w:w="2333" w:type="dxa"/>
          </w:tcPr>
          <w:p w:rsidR="007856CF" w:rsidRPr="00002AC9" w:rsidRDefault="007856CF" w:rsidP="00A35AA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Налог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на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прибыль</w:t>
            </w:r>
          </w:p>
        </w:tc>
        <w:tc>
          <w:tcPr>
            <w:tcW w:w="938" w:type="dxa"/>
            <w:vAlign w:val="center"/>
          </w:tcPr>
          <w:p w:rsidR="00CD5318" w:rsidRPr="00002AC9" w:rsidRDefault="00CD5318" w:rsidP="00A35AA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0,3</w:t>
            </w:r>
          </w:p>
        </w:tc>
        <w:tc>
          <w:tcPr>
            <w:tcW w:w="839" w:type="dxa"/>
            <w:vAlign w:val="center"/>
          </w:tcPr>
          <w:p w:rsidR="007856CF" w:rsidRPr="00002AC9" w:rsidRDefault="00CD5318" w:rsidP="00A35AA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1,57</w:t>
            </w:r>
          </w:p>
        </w:tc>
        <w:tc>
          <w:tcPr>
            <w:tcW w:w="993" w:type="dxa"/>
            <w:vAlign w:val="center"/>
          </w:tcPr>
          <w:p w:rsidR="007856CF" w:rsidRPr="00002AC9" w:rsidRDefault="00CD5318" w:rsidP="00A35AA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2,8</w:t>
            </w:r>
          </w:p>
        </w:tc>
        <w:tc>
          <w:tcPr>
            <w:tcW w:w="850" w:type="dxa"/>
            <w:vAlign w:val="center"/>
          </w:tcPr>
          <w:p w:rsidR="007856CF" w:rsidRPr="00002AC9" w:rsidRDefault="00CD5318" w:rsidP="00A35AA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4,12</w:t>
            </w:r>
          </w:p>
        </w:tc>
        <w:tc>
          <w:tcPr>
            <w:tcW w:w="992" w:type="dxa"/>
            <w:vAlign w:val="center"/>
          </w:tcPr>
          <w:p w:rsidR="007856CF" w:rsidRPr="00002AC9" w:rsidRDefault="00CD5318" w:rsidP="00A35AA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5,25</w:t>
            </w:r>
          </w:p>
        </w:tc>
        <w:tc>
          <w:tcPr>
            <w:tcW w:w="851" w:type="dxa"/>
            <w:vAlign w:val="center"/>
          </w:tcPr>
          <w:p w:rsidR="007856CF" w:rsidRPr="00002AC9" w:rsidRDefault="00CD5318" w:rsidP="00A35AA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7,03</w:t>
            </w:r>
          </w:p>
        </w:tc>
        <w:tc>
          <w:tcPr>
            <w:tcW w:w="850" w:type="dxa"/>
          </w:tcPr>
          <w:p w:rsidR="007856CF" w:rsidRPr="00002AC9" w:rsidRDefault="00CD5318" w:rsidP="00A35AA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8,64</w:t>
            </w:r>
          </w:p>
        </w:tc>
      </w:tr>
      <w:tr w:rsidR="007856CF" w:rsidRPr="00002AC9" w:rsidTr="001841CE">
        <w:tc>
          <w:tcPr>
            <w:tcW w:w="2333" w:type="dxa"/>
          </w:tcPr>
          <w:p w:rsidR="007856CF" w:rsidRPr="00002AC9" w:rsidRDefault="007856CF" w:rsidP="00A35AA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Чистая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прибыль</w:t>
            </w:r>
          </w:p>
        </w:tc>
        <w:tc>
          <w:tcPr>
            <w:tcW w:w="938" w:type="dxa"/>
            <w:vAlign w:val="center"/>
          </w:tcPr>
          <w:p w:rsidR="007856CF" w:rsidRPr="00002AC9" w:rsidRDefault="00921ED4" w:rsidP="00A35AA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0,88</w:t>
            </w:r>
          </w:p>
        </w:tc>
        <w:tc>
          <w:tcPr>
            <w:tcW w:w="839" w:type="dxa"/>
            <w:vAlign w:val="center"/>
          </w:tcPr>
          <w:p w:rsidR="007856CF" w:rsidRPr="00002AC9" w:rsidRDefault="00CD5318" w:rsidP="00A35AA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4,72</w:t>
            </w:r>
          </w:p>
        </w:tc>
        <w:tc>
          <w:tcPr>
            <w:tcW w:w="993" w:type="dxa"/>
            <w:vAlign w:val="center"/>
          </w:tcPr>
          <w:p w:rsidR="007856CF" w:rsidRPr="00002AC9" w:rsidRDefault="00CD5318" w:rsidP="00A35AA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8,41</w:t>
            </w:r>
          </w:p>
        </w:tc>
        <w:tc>
          <w:tcPr>
            <w:tcW w:w="850" w:type="dxa"/>
            <w:vAlign w:val="center"/>
          </w:tcPr>
          <w:p w:rsidR="007856CF" w:rsidRPr="00002AC9" w:rsidRDefault="00CD5318" w:rsidP="00A35AA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12,36</w:t>
            </w:r>
          </w:p>
        </w:tc>
        <w:tc>
          <w:tcPr>
            <w:tcW w:w="992" w:type="dxa"/>
            <w:vAlign w:val="center"/>
          </w:tcPr>
          <w:p w:rsidR="007856CF" w:rsidRPr="00002AC9" w:rsidRDefault="00CD5318" w:rsidP="00A35AA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16,82</w:t>
            </w:r>
          </w:p>
        </w:tc>
        <w:tc>
          <w:tcPr>
            <w:tcW w:w="851" w:type="dxa"/>
            <w:vAlign w:val="center"/>
          </w:tcPr>
          <w:p w:rsidR="007856CF" w:rsidRPr="00002AC9" w:rsidRDefault="00CD5318" w:rsidP="00A35AA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21,09</w:t>
            </w:r>
          </w:p>
        </w:tc>
        <w:tc>
          <w:tcPr>
            <w:tcW w:w="850" w:type="dxa"/>
          </w:tcPr>
          <w:p w:rsidR="007856CF" w:rsidRPr="00002AC9" w:rsidRDefault="00CD5318" w:rsidP="00A35AA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25,93</w:t>
            </w:r>
          </w:p>
        </w:tc>
      </w:tr>
      <w:tr w:rsidR="007856CF" w:rsidRPr="00002AC9" w:rsidTr="001841CE">
        <w:tc>
          <w:tcPr>
            <w:tcW w:w="2333" w:type="dxa"/>
          </w:tcPr>
          <w:p w:rsidR="007856CF" w:rsidRPr="00002AC9" w:rsidRDefault="007856CF" w:rsidP="00A35AA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Выплата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дивидендов</w:t>
            </w:r>
          </w:p>
        </w:tc>
        <w:tc>
          <w:tcPr>
            <w:tcW w:w="938" w:type="dxa"/>
            <w:vAlign w:val="center"/>
          </w:tcPr>
          <w:p w:rsidR="007856CF" w:rsidRPr="00002AC9" w:rsidRDefault="00CD5318" w:rsidP="00A35AA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1,68</w:t>
            </w:r>
          </w:p>
        </w:tc>
        <w:tc>
          <w:tcPr>
            <w:tcW w:w="839" w:type="dxa"/>
            <w:vAlign w:val="center"/>
          </w:tcPr>
          <w:p w:rsidR="007856CF" w:rsidRPr="00002AC9" w:rsidRDefault="00CD5318" w:rsidP="00A35AA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1,32</w:t>
            </w:r>
          </w:p>
        </w:tc>
        <w:tc>
          <w:tcPr>
            <w:tcW w:w="993" w:type="dxa"/>
            <w:vAlign w:val="center"/>
          </w:tcPr>
          <w:p w:rsidR="007856CF" w:rsidRPr="00002AC9" w:rsidRDefault="00CD5318" w:rsidP="00A35AA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2,35</w:t>
            </w:r>
          </w:p>
        </w:tc>
        <w:tc>
          <w:tcPr>
            <w:tcW w:w="850" w:type="dxa"/>
            <w:vAlign w:val="center"/>
          </w:tcPr>
          <w:p w:rsidR="007856CF" w:rsidRPr="00002AC9" w:rsidRDefault="00CD5318" w:rsidP="00A35AA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3,46</w:t>
            </w:r>
          </w:p>
        </w:tc>
        <w:tc>
          <w:tcPr>
            <w:tcW w:w="992" w:type="dxa"/>
            <w:vAlign w:val="center"/>
          </w:tcPr>
          <w:p w:rsidR="007856CF" w:rsidRPr="00002AC9" w:rsidRDefault="00CD5318" w:rsidP="00A35AA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4,7</w:t>
            </w:r>
          </w:p>
        </w:tc>
        <w:tc>
          <w:tcPr>
            <w:tcW w:w="851" w:type="dxa"/>
            <w:vAlign w:val="center"/>
          </w:tcPr>
          <w:p w:rsidR="007856CF" w:rsidRPr="00002AC9" w:rsidRDefault="00CD5318" w:rsidP="00A35AA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5,9</w:t>
            </w:r>
          </w:p>
        </w:tc>
        <w:tc>
          <w:tcPr>
            <w:tcW w:w="850" w:type="dxa"/>
          </w:tcPr>
          <w:p w:rsidR="007856CF" w:rsidRPr="00002AC9" w:rsidRDefault="00CD5318" w:rsidP="00A35AA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7,28</w:t>
            </w:r>
          </w:p>
        </w:tc>
      </w:tr>
      <w:tr w:rsidR="007856CF" w:rsidRPr="00002AC9" w:rsidTr="001841CE">
        <w:tc>
          <w:tcPr>
            <w:tcW w:w="2333" w:type="dxa"/>
          </w:tcPr>
          <w:p w:rsidR="007856CF" w:rsidRPr="00002AC9" w:rsidRDefault="007856CF" w:rsidP="00A35AA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Прибыльность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продаж</w:t>
            </w:r>
          </w:p>
        </w:tc>
        <w:tc>
          <w:tcPr>
            <w:tcW w:w="938" w:type="dxa"/>
            <w:vAlign w:val="center"/>
          </w:tcPr>
          <w:p w:rsidR="007856CF" w:rsidRPr="00002AC9" w:rsidRDefault="00CD5318" w:rsidP="00A35AA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5,5</w:t>
            </w:r>
          </w:p>
        </w:tc>
        <w:tc>
          <w:tcPr>
            <w:tcW w:w="839" w:type="dxa"/>
            <w:vAlign w:val="center"/>
          </w:tcPr>
          <w:p w:rsidR="007856CF" w:rsidRPr="00002AC9" w:rsidRDefault="00CD5318" w:rsidP="00A35AA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8,47</w:t>
            </w:r>
          </w:p>
        </w:tc>
        <w:tc>
          <w:tcPr>
            <w:tcW w:w="993" w:type="dxa"/>
            <w:vAlign w:val="center"/>
          </w:tcPr>
          <w:p w:rsidR="007856CF" w:rsidRPr="00002AC9" w:rsidRDefault="00CD5318" w:rsidP="00A35AA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11,38</w:t>
            </w:r>
          </w:p>
        </w:tc>
        <w:tc>
          <w:tcPr>
            <w:tcW w:w="850" w:type="dxa"/>
            <w:vAlign w:val="center"/>
          </w:tcPr>
          <w:p w:rsidR="007856CF" w:rsidRPr="00002AC9" w:rsidRDefault="00CD5318" w:rsidP="00A35AA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13,8</w:t>
            </w:r>
          </w:p>
        </w:tc>
        <w:tc>
          <w:tcPr>
            <w:tcW w:w="992" w:type="dxa"/>
            <w:vAlign w:val="center"/>
          </w:tcPr>
          <w:p w:rsidR="007856CF" w:rsidRPr="00002AC9" w:rsidRDefault="00CD5318" w:rsidP="00A35AA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16,04</w:t>
            </w:r>
          </w:p>
        </w:tc>
        <w:tc>
          <w:tcPr>
            <w:tcW w:w="851" w:type="dxa"/>
            <w:vAlign w:val="center"/>
          </w:tcPr>
          <w:p w:rsidR="007856CF" w:rsidRPr="00002AC9" w:rsidRDefault="00CD5318" w:rsidP="00A35AA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18,1</w:t>
            </w:r>
          </w:p>
        </w:tc>
        <w:tc>
          <w:tcPr>
            <w:tcW w:w="850" w:type="dxa"/>
          </w:tcPr>
          <w:p w:rsidR="007856CF" w:rsidRPr="00002AC9" w:rsidRDefault="00CD5318" w:rsidP="00A35AAB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20,02</w:t>
            </w:r>
          </w:p>
        </w:tc>
      </w:tr>
    </w:tbl>
    <w:p w:rsidR="007856CF" w:rsidRPr="00002AC9" w:rsidRDefault="007856CF" w:rsidP="00A35A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856CF" w:rsidRPr="00002AC9" w:rsidRDefault="007856CF" w:rsidP="00A35A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В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качестве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выручки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в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первый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год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принимается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величина,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приведенная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в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ис</w:t>
      </w:r>
      <w:r w:rsidR="00CD5318" w:rsidRPr="00002AC9">
        <w:rPr>
          <w:color w:val="000000"/>
          <w:sz w:val="28"/>
          <w:szCs w:val="28"/>
        </w:rPr>
        <w:t>ходных</w:t>
      </w:r>
      <w:r w:rsidR="00A35AAB" w:rsidRPr="00002AC9">
        <w:rPr>
          <w:color w:val="000000"/>
          <w:sz w:val="28"/>
          <w:szCs w:val="28"/>
        </w:rPr>
        <w:t xml:space="preserve"> </w:t>
      </w:r>
      <w:r w:rsidR="00CD5318" w:rsidRPr="00002AC9">
        <w:rPr>
          <w:color w:val="000000"/>
          <w:sz w:val="28"/>
          <w:szCs w:val="28"/>
        </w:rPr>
        <w:t>данных</w:t>
      </w:r>
      <w:r w:rsidR="00A35AAB" w:rsidRPr="00002AC9">
        <w:rPr>
          <w:color w:val="000000"/>
          <w:sz w:val="28"/>
          <w:szCs w:val="28"/>
        </w:rPr>
        <w:t xml:space="preserve"> </w:t>
      </w:r>
      <w:r w:rsidR="00CD5318" w:rsidRPr="00002AC9">
        <w:rPr>
          <w:color w:val="000000"/>
          <w:sz w:val="28"/>
          <w:szCs w:val="28"/>
        </w:rPr>
        <w:t>(111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млн.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грн.).</w:t>
      </w:r>
    </w:p>
    <w:p w:rsidR="007856CF" w:rsidRPr="00002AC9" w:rsidRDefault="007856CF" w:rsidP="00A35A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Объем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реализации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переменные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издержки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ежегодно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увеличивается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в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соответств</w:t>
      </w:r>
      <w:r w:rsidR="00CD5318" w:rsidRPr="00002AC9">
        <w:rPr>
          <w:color w:val="000000"/>
          <w:sz w:val="28"/>
          <w:szCs w:val="28"/>
        </w:rPr>
        <w:t>ии</w:t>
      </w:r>
      <w:r w:rsidR="00A35AAB" w:rsidRPr="00002AC9">
        <w:rPr>
          <w:color w:val="000000"/>
          <w:sz w:val="28"/>
          <w:szCs w:val="28"/>
        </w:rPr>
        <w:t xml:space="preserve"> </w:t>
      </w:r>
      <w:r w:rsidR="00CD5318" w:rsidRPr="00002AC9">
        <w:rPr>
          <w:color w:val="000000"/>
          <w:sz w:val="28"/>
          <w:szCs w:val="28"/>
        </w:rPr>
        <w:t>с</w:t>
      </w:r>
      <w:r w:rsidR="00A35AAB" w:rsidRPr="00002AC9">
        <w:rPr>
          <w:color w:val="000000"/>
          <w:sz w:val="28"/>
          <w:szCs w:val="28"/>
        </w:rPr>
        <w:t xml:space="preserve"> </w:t>
      </w:r>
      <w:r w:rsidR="00CD5318" w:rsidRPr="00002AC9">
        <w:rPr>
          <w:color w:val="000000"/>
          <w:sz w:val="28"/>
          <w:szCs w:val="28"/>
        </w:rPr>
        <w:t>заданным</w:t>
      </w:r>
      <w:r w:rsidR="00A35AAB" w:rsidRPr="00002AC9">
        <w:rPr>
          <w:color w:val="000000"/>
          <w:sz w:val="28"/>
          <w:szCs w:val="28"/>
        </w:rPr>
        <w:t xml:space="preserve"> </w:t>
      </w:r>
      <w:r w:rsidR="00CD5318" w:rsidRPr="00002AC9">
        <w:rPr>
          <w:color w:val="000000"/>
          <w:sz w:val="28"/>
          <w:szCs w:val="28"/>
        </w:rPr>
        <w:t>темпам</w:t>
      </w:r>
      <w:r w:rsidR="00A35AAB" w:rsidRPr="00002AC9">
        <w:rPr>
          <w:color w:val="000000"/>
          <w:sz w:val="28"/>
          <w:szCs w:val="28"/>
        </w:rPr>
        <w:t xml:space="preserve"> </w:t>
      </w:r>
      <w:r w:rsidR="00CD5318" w:rsidRPr="00002AC9">
        <w:rPr>
          <w:color w:val="000000"/>
          <w:sz w:val="28"/>
          <w:szCs w:val="28"/>
        </w:rPr>
        <w:t>прироста</w:t>
      </w:r>
      <w:r w:rsidR="00A35AAB" w:rsidRPr="00002AC9">
        <w:rPr>
          <w:color w:val="000000"/>
          <w:sz w:val="28"/>
          <w:szCs w:val="28"/>
        </w:rPr>
        <w:t xml:space="preserve"> </w:t>
      </w:r>
      <w:r w:rsidR="00CD5318" w:rsidRPr="00002AC9">
        <w:rPr>
          <w:color w:val="000000"/>
          <w:sz w:val="28"/>
          <w:szCs w:val="28"/>
        </w:rPr>
        <w:t>(8</w:t>
      </w:r>
      <w:r w:rsidRPr="00002AC9">
        <w:rPr>
          <w:color w:val="000000"/>
          <w:sz w:val="28"/>
          <w:szCs w:val="28"/>
        </w:rPr>
        <w:t>%).</w:t>
      </w:r>
    </w:p>
    <w:p w:rsidR="007856CF" w:rsidRPr="00002AC9" w:rsidRDefault="007856CF" w:rsidP="00A35A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Так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во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2-й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год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выручка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от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реализации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составит:</w:t>
      </w:r>
    </w:p>
    <w:p w:rsidR="007856CF" w:rsidRPr="00002AC9" w:rsidRDefault="00CD5318" w:rsidP="00A35A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111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*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1,08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=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119,88</w:t>
      </w:r>
      <w:r w:rsidR="00A35AAB" w:rsidRPr="00002AC9">
        <w:rPr>
          <w:color w:val="000000"/>
          <w:sz w:val="28"/>
          <w:szCs w:val="28"/>
        </w:rPr>
        <w:t xml:space="preserve"> </w:t>
      </w:r>
      <w:r w:rsidR="007856CF" w:rsidRPr="00002AC9">
        <w:rPr>
          <w:color w:val="000000"/>
          <w:sz w:val="28"/>
          <w:szCs w:val="28"/>
        </w:rPr>
        <w:t>млн.</w:t>
      </w:r>
      <w:r w:rsidR="00A35AAB" w:rsidRPr="00002AC9">
        <w:rPr>
          <w:color w:val="000000"/>
          <w:sz w:val="28"/>
          <w:szCs w:val="28"/>
        </w:rPr>
        <w:t xml:space="preserve"> </w:t>
      </w:r>
      <w:r w:rsidR="007856CF" w:rsidRPr="00002AC9">
        <w:rPr>
          <w:color w:val="000000"/>
          <w:sz w:val="28"/>
          <w:szCs w:val="28"/>
        </w:rPr>
        <w:t>грн.</w:t>
      </w:r>
    </w:p>
    <w:p w:rsidR="007856CF" w:rsidRPr="00002AC9" w:rsidRDefault="007856CF" w:rsidP="00A35A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В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3-й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год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выручка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от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реализации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составит:</w:t>
      </w:r>
    </w:p>
    <w:p w:rsidR="007856CF" w:rsidRPr="00002AC9" w:rsidRDefault="00CD5318" w:rsidP="00A35A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119,88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*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1,08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=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129,47</w:t>
      </w:r>
      <w:r w:rsidR="00A35AAB" w:rsidRPr="00002AC9">
        <w:rPr>
          <w:color w:val="000000"/>
          <w:sz w:val="28"/>
          <w:szCs w:val="28"/>
        </w:rPr>
        <w:t xml:space="preserve"> </w:t>
      </w:r>
      <w:r w:rsidR="007856CF" w:rsidRPr="00002AC9">
        <w:rPr>
          <w:color w:val="000000"/>
          <w:sz w:val="28"/>
          <w:szCs w:val="28"/>
        </w:rPr>
        <w:t>млн.</w:t>
      </w:r>
      <w:r w:rsidR="00A35AAB" w:rsidRPr="00002AC9">
        <w:rPr>
          <w:color w:val="000000"/>
          <w:sz w:val="28"/>
          <w:szCs w:val="28"/>
        </w:rPr>
        <w:t xml:space="preserve"> </w:t>
      </w:r>
      <w:r w:rsidR="007856CF" w:rsidRPr="00002AC9">
        <w:rPr>
          <w:color w:val="000000"/>
          <w:sz w:val="28"/>
          <w:szCs w:val="28"/>
        </w:rPr>
        <w:t>грн.</w:t>
      </w:r>
    </w:p>
    <w:p w:rsidR="007856CF" w:rsidRPr="00002AC9" w:rsidRDefault="007856CF" w:rsidP="00A35A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В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4-м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году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выручка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от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реализации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составит:</w:t>
      </w:r>
    </w:p>
    <w:p w:rsidR="007856CF" w:rsidRPr="00002AC9" w:rsidRDefault="00CD5318" w:rsidP="00A35A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129,47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*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1,08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=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139,83</w:t>
      </w:r>
      <w:r w:rsidR="00A35AAB" w:rsidRPr="00002AC9">
        <w:rPr>
          <w:color w:val="000000"/>
          <w:sz w:val="28"/>
          <w:szCs w:val="28"/>
        </w:rPr>
        <w:t xml:space="preserve"> </w:t>
      </w:r>
      <w:r w:rsidR="007856CF" w:rsidRPr="00002AC9">
        <w:rPr>
          <w:color w:val="000000"/>
          <w:sz w:val="28"/>
          <w:szCs w:val="28"/>
        </w:rPr>
        <w:t>млн.</w:t>
      </w:r>
      <w:r w:rsidR="00A35AAB" w:rsidRPr="00002AC9">
        <w:rPr>
          <w:color w:val="000000"/>
          <w:sz w:val="28"/>
          <w:szCs w:val="28"/>
        </w:rPr>
        <w:t xml:space="preserve"> </w:t>
      </w:r>
      <w:r w:rsidR="007856CF" w:rsidRPr="00002AC9">
        <w:rPr>
          <w:color w:val="000000"/>
          <w:sz w:val="28"/>
          <w:szCs w:val="28"/>
        </w:rPr>
        <w:t>грн.</w:t>
      </w:r>
    </w:p>
    <w:p w:rsidR="007856CF" w:rsidRPr="00002AC9" w:rsidRDefault="007856CF" w:rsidP="00A35A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В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5-м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году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выручка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от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реализации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составит:</w:t>
      </w:r>
    </w:p>
    <w:p w:rsidR="007856CF" w:rsidRPr="00002AC9" w:rsidRDefault="00CD5318" w:rsidP="00A35A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139,83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*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1,08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=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151,02</w:t>
      </w:r>
      <w:r w:rsidR="00A35AAB" w:rsidRPr="00002AC9">
        <w:rPr>
          <w:color w:val="000000"/>
          <w:sz w:val="28"/>
          <w:szCs w:val="28"/>
        </w:rPr>
        <w:t xml:space="preserve"> </w:t>
      </w:r>
      <w:r w:rsidR="007856CF" w:rsidRPr="00002AC9">
        <w:rPr>
          <w:color w:val="000000"/>
          <w:sz w:val="28"/>
          <w:szCs w:val="28"/>
        </w:rPr>
        <w:t>млн.</w:t>
      </w:r>
      <w:r w:rsidR="00A35AAB" w:rsidRPr="00002AC9">
        <w:rPr>
          <w:color w:val="000000"/>
          <w:sz w:val="28"/>
          <w:szCs w:val="28"/>
        </w:rPr>
        <w:t xml:space="preserve"> </w:t>
      </w:r>
      <w:r w:rsidR="007856CF" w:rsidRPr="00002AC9">
        <w:rPr>
          <w:color w:val="000000"/>
          <w:sz w:val="28"/>
          <w:szCs w:val="28"/>
        </w:rPr>
        <w:t>грн.</w:t>
      </w:r>
    </w:p>
    <w:p w:rsidR="007856CF" w:rsidRPr="00002AC9" w:rsidRDefault="007856CF" w:rsidP="00A35A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В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6-м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году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выручка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от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реализации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составит:</w:t>
      </w:r>
    </w:p>
    <w:p w:rsidR="007856CF" w:rsidRPr="00002AC9" w:rsidRDefault="00CD5318" w:rsidP="00A35A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151,02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*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1,08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=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163,10</w:t>
      </w:r>
      <w:r w:rsidR="00A35AAB" w:rsidRPr="00002AC9">
        <w:rPr>
          <w:color w:val="000000"/>
          <w:sz w:val="28"/>
          <w:szCs w:val="28"/>
        </w:rPr>
        <w:t xml:space="preserve"> </w:t>
      </w:r>
      <w:r w:rsidR="007856CF" w:rsidRPr="00002AC9">
        <w:rPr>
          <w:color w:val="000000"/>
          <w:sz w:val="28"/>
          <w:szCs w:val="28"/>
        </w:rPr>
        <w:t>млн.</w:t>
      </w:r>
      <w:r w:rsidR="00A35AAB" w:rsidRPr="00002AC9">
        <w:rPr>
          <w:color w:val="000000"/>
          <w:sz w:val="28"/>
          <w:szCs w:val="28"/>
        </w:rPr>
        <w:t xml:space="preserve"> </w:t>
      </w:r>
      <w:r w:rsidR="007856CF" w:rsidRPr="00002AC9">
        <w:rPr>
          <w:color w:val="000000"/>
          <w:sz w:val="28"/>
          <w:szCs w:val="28"/>
        </w:rPr>
        <w:t>грн.</w:t>
      </w:r>
    </w:p>
    <w:p w:rsidR="007856CF" w:rsidRPr="00002AC9" w:rsidRDefault="007856CF" w:rsidP="00A35A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В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7-м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году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выручка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от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реализации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составит:</w:t>
      </w:r>
    </w:p>
    <w:p w:rsidR="00C309A0" w:rsidRPr="00002AC9" w:rsidRDefault="00CD5318" w:rsidP="001841C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163,10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*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1,08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=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176,15</w:t>
      </w:r>
      <w:r w:rsidR="00A35AAB" w:rsidRPr="00002AC9">
        <w:rPr>
          <w:color w:val="000000"/>
          <w:sz w:val="28"/>
          <w:szCs w:val="28"/>
        </w:rPr>
        <w:t xml:space="preserve"> </w:t>
      </w:r>
      <w:r w:rsidR="007856CF" w:rsidRPr="00002AC9">
        <w:rPr>
          <w:color w:val="000000"/>
          <w:sz w:val="28"/>
          <w:szCs w:val="28"/>
        </w:rPr>
        <w:t>млн.грн.</w:t>
      </w:r>
    </w:p>
    <w:p w:rsidR="007856CF" w:rsidRPr="00002AC9" w:rsidRDefault="007856CF" w:rsidP="00A35AAB">
      <w:pPr>
        <w:pStyle w:val="a6"/>
        <w:spacing w:line="360" w:lineRule="auto"/>
        <w:ind w:firstLine="709"/>
        <w:jc w:val="both"/>
        <w:rPr>
          <w:color w:val="000000"/>
        </w:rPr>
      </w:pPr>
      <w:r w:rsidRPr="00002AC9">
        <w:rPr>
          <w:color w:val="000000"/>
        </w:rPr>
        <w:t>Переменные</w:t>
      </w:r>
      <w:r w:rsidR="00A35AAB" w:rsidRPr="00002AC9">
        <w:rPr>
          <w:color w:val="000000"/>
        </w:rPr>
        <w:t xml:space="preserve"> </w:t>
      </w:r>
      <w:r w:rsidRPr="00002AC9">
        <w:rPr>
          <w:color w:val="000000"/>
        </w:rPr>
        <w:t>издержки</w:t>
      </w:r>
      <w:r w:rsidR="00A35AAB" w:rsidRPr="00002AC9">
        <w:rPr>
          <w:color w:val="000000"/>
        </w:rPr>
        <w:t xml:space="preserve"> </w:t>
      </w:r>
      <w:r w:rsidRPr="00002AC9">
        <w:rPr>
          <w:color w:val="000000"/>
        </w:rPr>
        <w:t>определяются</w:t>
      </w:r>
      <w:r w:rsidR="00A35AAB" w:rsidRPr="00002AC9">
        <w:rPr>
          <w:color w:val="000000"/>
        </w:rPr>
        <w:t xml:space="preserve"> </w:t>
      </w:r>
      <w:r w:rsidRPr="00002AC9">
        <w:rPr>
          <w:color w:val="000000"/>
        </w:rPr>
        <w:t>в</w:t>
      </w:r>
      <w:r w:rsidR="00A35AAB" w:rsidRPr="00002AC9">
        <w:rPr>
          <w:color w:val="000000"/>
        </w:rPr>
        <w:t xml:space="preserve"> </w:t>
      </w:r>
      <w:r w:rsidRPr="00002AC9">
        <w:rPr>
          <w:color w:val="000000"/>
        </w:rPr>
        <w:t>виде</w:t>
      </w:r>
      <w:r w:rsidR="00A35AAB" w:rsidRPr="00002AC9">
        <w:rPr>
          <w:color w:val="000000"/>
        </w:rPr>
        <w:t xml:space="preserve"> </w:t>
      </w:r>
      <w:r w:rsidRPr="00002AC9">
        <w:rPr>
          <w:color w:val="000000"/>
        </w:rPr>
        <w:t>доли</w:t>
      </w:r>
      <w:r w:rsidR="00A35AAB" w:rsidRPr="00002AC9">
        <w:rPr>
          <w:color w:val="000000"/>
        </w:rPr>
        <w:t xml:space="preserve"> </w:t>
      </w:r>
      <w:r w:rsidRPr="00002AC9">
        <w:rPr>
          <w:color w:val="000000"/>
        </w:rPr>
        <w:t>выручки</w:t>
      </w:r>
      <w:r w:rsidR="00A35AAB" w:rsidRPr="00002AC9">
        <w:rPr>
          <w:color w:val="000000"/>
        </w:rPr>
        <w:t xml:space="preserve"> </w:t>
      </w:r>
      <w:r w:rsidRPr="00002AC9">
        <w:rPr>
          <w:color w:val="000000"/>
        </w:rPr>
        <w:t>от</w:t>
      </w:r>
      <w:r w:rsidR="00A35AAB" w:rsidRPr="00002AC9">
        <w:rPr>
          <w:color w:val="000000"/>
        </w:rPr>
        <w:t xml:space="preserve"> </w:t>
      </w:r>
      <w:r w:rsidRPr="00002AC9">
        <w:rPr>
          <w:color w:val="000000"/>
        </w:rPr>
        <w:t>реализации,</w:t>
      </w:r>
      <w:r w:rsidR="00A35AAB" w:rsidRPr="00002AC9">
        <w:rPr>
          <w:color w:val="000000"/>
        </w:rPr>
        <w:t xml:space="preserve"> </w:t>
      </w:r>
      <w:r w:rsidRPr="00002AC9">
        <w:rPr>
          <w:color w:val="000000"/>
        </w:rPr>
        <w:t>указанной</w:t>
      </w:r>
      <w:r w:rsidR="00A35AAB" w:rsidRPr="00002AC9">
        <w:rPr>
          <w:color w:val="000000"/>
        </w:rPr>
        <w:t xml:space="preserve"> </w:t>
      </w:r>
      <w:r w:rsidRPr="00002AC9">
        <w:rPr>
          <w:color w:val="000000"/>
        </w:rPr>
        <w:t>в</w:t>
      </w:r>
      <w:r w:rsidR="00A35AAB" w:rsidRPr="00002AC9">
        <w:rPr>
          <w:color w:val="000000"/>
        </w:rPr>
        <w:t xml:space="preserve"> </w:t>
      </w:r>
      <w:r w:rsidRPr="00002AC9">
        <w:rPr>
          <w:color w:val="000000"/>
        </w:rPr>
        <w:t>исходных</w:t>
      </w:r>
      <w:r w:rsidR="00A35AAB" w:rsidRPr="00002AC9">
        <w:rPr>
          <w:color w:val="000000"/>
        </w:rPr>
        <w:t xml:space="preserve"> </w:t>
      </w:r>
      <w:r w:rsidRPr="00002AC9">
        <w:rPr>
          <w:color w:val="000000"/>
        </w:rPr>
        <w:t>данных</w:t>
      </w:r>
    </w:p>
    <w:p w:rsidR="007856CF" w:rsidRPr="00002AC9" w:rsidRDefault="007856CF" w:rsidP="00A35A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Переменные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издержки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в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1-й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год</w:t>
      </w:r>
    </w:p>
    <w:p w:rsidR="007856CF" w:rsidRPr="00002AC9" w:rsidRDefault="00CD5318" w:rsidP="00A35A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111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*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0,56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=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62,16</w:t>
      </w:r>
      <w:r w:rsidR="00A35AAB" w:rsidRPr="00002AC9">
        <w:rPr>
          <w:color w:val="000000"/>
          <w:sz w:val="28"/>
          <w:szCs w:val="28"/>
        </w:rPr>
        <w:t xml:space="preserve"> </w:t>
      </w:r>
      <w:r w:rsidR="007856CF" w:rsidRPr="00002AC9">
        <w:rPr>
          <w:color w:val="000000"/>
          <w:sz w:val="28"/>
          <w:szCs w:val="28"/>
        </w:rPr>
        <w:t>млн.грн.</w:t>
      </w:r>
    </w:p>
    <w:p w:rsidR="007856CF" w:rsidRPr="00002AC9" w:rsidRDefault="007856CF" w:rsidP="00A35A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Переменные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издержки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во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2-й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год:</w:t>
      </w:r>
    </w:p>
    <w:p w:rsidR="007856CF" w:rsidRPr="00002AC9" w:rsidRDefault="007856CF" w:rsidP="00A35A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1</w:t>
      </w:r>
      <w:r w:rsidR="00CD5318" w:rsidRPr="00002AC9">
        <w:rPr>
          <w:color w:val="000000"/>
          <w:sz w:val="28"/>
          <w:szCs w:val="28"/>
        </w:rPr>
        <w:t>19,88</w:t>
      </w:r>
      <w:r w:rsidR="00A35AAB" w:rsidRPr="00002AC9">
        <w:rPr>
          <w:color w:val="000000"/>
          <w:sz w:val="28"/>
          <w:szCs w:val="28"/>
        </w:rPr>
        <w:t xml:space="preserve"> </w:t>
      </w:r>
      <w:r w:rsidR="00CD5318" w:rsidRPr="00002AC9">
        <w:rPr>
          <w:color w:val="000000"/>
          <w:sz w:val="28"/>
          <w:szCs w:val="28"/>
        </w:rPr>
        <w:t>*</w:t>
      </w:r>
      <w:r w:rsidR="00A35AAB" w:rsidRPr="00002AC9">
        <w:rPr>
          <w:color w:val="000000"/>
          <w:sz w:val="28"/>
          <w:szCs w:val="28"/>
        </w:rPr>
        <w:t xml:space="preserve"> </w:t>
      </w:r>
      <w:r w:rsidR="00CD5318" w:rsidRPr="00002AC9">
        <w:rPr>
          <w:color w:val="000000"/>
          <w:sz w:val="28"/>
          <w:szCs w:val="28"/>
        </w:rPr>
        <w:t>0,56</w:t>
      </w:r>
      <w:r w:rsidR="00A35AAB" w:rsidRPr="00002AC9">
        <w:rPr>
          <w:color w:val="000000"/>
          <w:sz w:val="28"/>
          <w:szCs w:val="28"/>
        </w:rPr>
        <w:t xml:space="preserve"> </w:t>
      </w:r>
      <w:r w:rsidR="00CD5318" w:rsidRPr="00002AC9">
        <w:rPr>
          <w:color w:val="000000"/>
          <w:sz w:val="28"/>
          <w:szCs w:val="28"/>
        </w:rPr>
        <w:t>=</w:t>
      </w:r>
      <w:r w:rsidR="00A35AAB" w:rsidRPr="00002AC9">
        <w:rPr>
          <w:color w:val="000000"/>
          <w:sz w:val="28"/>
          <w:szCs w:val="28"/>
        </w:rPr>
        <w:t xml:space="preserve"> </w:t>
      </w:r>
      <w:r w:rsidR="00CD5318" w:rsidRPr="00002AC9">
        <w:rPr>
          <w:color w:val="000000"/>
          <w:sz w:val="28"/>
          <w:szCs w:val="28"/>
        </w:rPr>
        <w:t>67,13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млн.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грн.</w:t>
      </w:r>
    </w:p>
    <w:p w:rsidR="007856CF" w:rsidRPr="00002AC9" w:rsidRDefault="007856CF" w:rsidP="00A35A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Переменные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издержки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в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3-й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год:</w:t>
      </w:r>
    </w:p>
    <w:p w:rsidR="007856CF" w:rsidRPr="00002AC9" w:rsidRDefault="007856CF" w:rsidP="00A35A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1</w:t>
      </w:r>
      <w:r w:rsidR="001A4B60" w:rsidRPr="00002AC9">
        <w:rPr>
          <w:color w:val="000000"/>
          <w:sz w:val="28"/>
          <w:szCs w:val="28"/>
        </w:rPr>
        <w:t>29,47</w:t>
      </w:r>
      <w:r w:rsidR="00A35AAB" w:rsidRPr="00002AC9">
        <w:rPr>
          <w:color w:val="000000"/>
          <w:sz w:val="28"/>
          <w:szCs w:val="28"/>
        </w:rPr>
        <w:t xml:space="preserve"> </w:t>
      </w:r>
      <w:r w:rsidR="001A4B60" w:rsidRPr="00002AC9">
        <w:rPr>
          <w:color w:val="000000"/>
          <w:sz w:val="28"/>
          <w:szCs w:val="28"/>
        </w:rPr>
        <w:t>*</w:t>
      </w:r>
      <w:r w:rsidR="00A35AAB" w:rsidRPr="00002AC9">
        <w:rPr>
          <w:color w:val="000000"/>
          <w:sz w:val="28"/>
          <w:szCs w:val="28"/>
        </w:rPr>
        <w:t xml:space="preserve"> </w:t>
      </w:r>
      <w:r w:rsidR="001A4B60" w:rsidRPr="00002AC9">
        <w:rPr>
          <w:color w:val="000000"/>
          <w:sz w:val="28"/>
          <w:szCs w:val="28"/>
        </w:rPr>
        <w:t>0,56</w:t>
      </w:r>
      <w:r w:rsidR="00A35AAB" w:rsidRPr="00002AC9">
        <w:rPr>
          <w:color w:val="000000"/>
          <w:sz w:val="28"/>
          <w:szCs w:val="28"/>
        </w:rPr>
        <w:t xml:space="preserve"> </w:t>
      </w:r>
      <w:r w:rsidR="001A4B60" w:rsidRPr="00002AC9">
        <w:rPr>
          <w:color w:val="000000"/>
          <w:sz w:val="28"/>
          <w:szCs w:val="28"/>
        </w:rPr>
        <w:t>=</w:t>
      </w:r>
      <w:r w:rsidR="00A35AAB" w:rsidRPr="00002AC9">
        <w:rPr>
          <w:color w:val="000000"/>
          <w:sz w:val="28"/>
          <w:szCs w:val="28"/>
        </w:rPr>
        <w:t xml:space="preserve"> </w:t>
      </w:r>
      <w:r w:rsidR="001A4B60" w:rsidRPr="00002AC9">
        <w:rPr>
          <w:color w:val="000000"/>
          <w:sz w:val="28"/>
          <w:szCs w:val="28"/>
        </w:rPr>
        <w:t>72,50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млн.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грн.</w:t>
      </w:r>
    </w:p>
    <w:p w:rsidR="007856CF" w:rsidRPr="00002AC9" w:rsidRDefault="007856CF" w:rsidP="00A35A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Переменные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издержки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в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4-й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год:</w:t>
      </w:r>
    </w:p>
    <w:p w:rsidR="007856CF" w:rsidRPr="00002AC9" w:rsidRDefault="001A4B60" w:rsidP="00A35A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139,83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*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0,56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=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78,30</w:t>
      </w:r>
      <w:r w:rsidR="00A35AAB" w:rsidRPr="00002AC9">
        <w:rPr>
          <w:color w:val="000000"/>
          <w:sz w:val="28"/>
          <w:szCs w:val="28"/>
        </w:rPr>
        <w:t xml:space="preserve"> </w:t>
      </w:r>
      <w:r w:rsidR="007856CF" w:rsidRPr="00002AC9">
        <w:rPr>
          <w:color w:val="000000"/>
          <w:sz w:val="28"/>
          <w:szCs w:val="28"/>
        </w:rPr>
        <w:t>млн.</w:t>
      </w:r>
      <w:r w:rsidR="00A35AAB" w:rsidRPr="00002AC9">
        <w:rPr>
          <w:color w:val="000000"/>
          <w:sz w:val="28"/>
          <w:szCs w:val="28"/>
        </w:rPr>
        <w:t xml:space="preserve"> </w:t>
      </w:r>
      <w:r w:rsidR="007856CF" w:rsidRPr="00002AC9">
        <w:rPr>
          <w:color w:val="000000"/>
          <w:sz w:val="28"/>
          <w:szCs w:val="28"/>
        </w:rPr>
        <w:t>грн.</w:t>
      </w:r>
    </w:p>
    <w:p w:rsidR="007856CF" w:rsidRPr="00002AC9" w:rsidRDefault="007856CF" w:rsidP="00A35A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Переменные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издержки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в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5-й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год:</w:t>
      </w:r>
    </w:p>
    <w:p w:rsidR="007856CF" w:rsidRPr="00002AC9" w:rsidRDefault="001A4B60" w:rsidP="00A35A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151,02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*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0,56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=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84,57</w:t>
      </w:r>
      <w:r w:rsidR="00A35AAB" w:rsidRPr="00002AC9">
        <w:rPr>
          <w:color w:val="000000"/>
          <w:sz w:val="28"/>
          <w:szCs w:val="28"/>
        </w:rPr>
        <w:t xml:space="preserve"> </w:t>
      </w:r>
      <w:r w:rsidR="007856CF" w:rsidRPr="00002AC9">
        <w:rPr>
          <w:color w:val="000000"/>
          <w:sz w:val="28"/>
          <w:szCs w:val="28"/>
        </w:rPr>
        <w:t>млн.</w:t>
      </w:r>
      <w:r w:rsidR="00A35AAB" w:rsidRPr="00002AC9">
        <w:rPr>
          <w:color w:val="000000"/>
          <w:sz w:val="28"/>
          <w:szCs w:val="28"/>
        </w:rPr>
        <w:t xml:space="preserve"> </w:t>
      </w:r>
      <w:r w:rsidR="007856CF" w:rsidRPr="00002AC9">
        <w:rPr>
          <w:color w:val="000000"/>
          <w:sz w:val="28"/>
          <w:szCs w:val="28"/>
        </w:rPr>
        <w:t>грн.</w:t>
      </w:r>
    </w:p>
    <w:p w:rsidR="007856CF" w:rsidRPr="00002AC9" w:rsidRDefault="007856CF" w:rsidP="00A35A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Переменные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издержки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в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6-й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год:</w:t>
      </w:r>
    </w:p>
    <w:p w:rsidR="007856CF" w:rsidRPr="00002AC9" w:rsidRDefault="001A4B60" w:rsidP="00A35A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163,10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*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0,56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=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91,34</w:t>
      </w:r>
      <w:r w:rsidR="00A35AAB" w:rsidRPr="00002AC9">
        <w:rPr>
          <w:color w:val="000000"/>
          <w:sz w:val="28"/>
          <w:szCs w:val="28"/>
        </w:rPr>
        <w:t xml:space="preserve"> </w:t>
      </w:r>
      <w:r w:rsidR="007856CF" w:rsidRPr="00002AC9">
        <w:rPr>
          <w:color w:val="000000"/>
          <w:sz w:val="28"/>
          <w:szCs w:val="28"/>
        </w:rPr>
        <w:t>млн.</w:t>
      </w:r>
      <w:r w:rsidR="00A35AAB" w:rsidRPr="00002AC9">
        <w:rPr>
          <w:color w:val="000000"/>
          <w:sz w:val="28"/>
          <w:szCs w:val="28"/>
        </w:rPr>
        <w:t xml:space="preserve"> </w:t>
      </w:r>
      <w:r w:rsidR="007856CF" w:rsidRPr="00002AC9">
        <w:rPr>
          <w:color w:val="000000"/>
          <w:sz w:val="28"/>
          <w:szCs w:val="28"/>
        </w:rPr>
        <w:t>грн.</w:t>
      </w:r>
    </w:p>
    <w:p w:rsidR="007856CF" w:rsidRPr="00002AC9" w:rsidRDefault="007856CF" w:rsidP="00A35A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Переменные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издержки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в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7-й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год:</w:t>
      </w:r>
    </w:p>
    <w:p w:rsidR="007856CF" w:rsidRPr="00002AC9" w:rsidRDefault="001A4B60" w:rsidP="00A35AAB">
      <w:pPr>
        <w:spacing w:line="360" w:lineRule="auto"/>
        <w:ind w:firstLine="709"/>
        <w:jc w:val="both"/>
        <w:rPr>
          <w:color w:val="000000"/>
          <w:sz w:val="28"/>
          <w:szCs w:val="28"/>
          <w:vertAlign w:val="subscript"/>
        </w:rPr>
      </w:pPr>
      <w:r w:rsidRPr="00002AC9">
        <w:rPr>
          <w:color w:val="000000"/>
          <w:sz w:val="28"/>
          <w:szCs w:val="28"/>
          <w:vertAlign w:val="subscript"/>
        </w:rPr>
        <w:t>176,15</w:t>
      </w:r>
      <w:r w:rsidR="00A35AAB" w:rsidRPr="00002AC9">
        <w:rPr>
          <w:color w:val="000000"/>
          <w:sz w:val="28"/>
          <w:szCs w:val="28"/>
          <w:vertAlign w:val="subscript"/>
        </w:rPr>
        <w:t xml:space="preserve"> </w:t>
      </w:r>
      <w:r w:rsidRPr="00002AC9">
        <w:rPr>
          <w:color w:val="000000"/>
          <w:sz w:val="28"/>
          <w:szCs w:val="28"/>
          <w:vertAlign w:val="subscript"/>
        </w:rPr>
        <w:t>*</w:t>
      </w:r>
      <w:r w:rsidR="00A35AAB" w:rsidRPr="00002AC9">
        <w:rPr>
          <w:color w:val="000000"/>
          <w:sz w:val="28"/>
          <w:szCs w:val="28"/>
          <w:vertAlign w:val="subscript"/>
        </w:rPr>
        <w:t xml:space="preserve"> </w:t>
      </w:r>
      <w:r w:rsidRPr="00002AC9">
        <w:rPr>
          <w:color w:val="000000"/>
          <w:sz w:val="28"/>
          <w:szCs w:val="28"/>
          <w:vertAlign w:val="subscript"/>
        </w:rPr>
        <w:t>0,56</w:t>
      </w:r>
      <w:r w:rsidR="00A35AAB" w:rsidRPr="00002AC9">
        <w:rPr>
          <w:color w:val="000000"/>
          <w:sz w:val="28"/>
          <w:szCs w:val="28"/>
          <w:vertAlign w:val="subscript"/>
        </w:rPr>
        <w:t xml:space="preserve"> </w:t>
      </w:r>
      <w:r w:rsidRPr="00002AC9">
        <w:rPr>
          <w:color w:val="000000"/>
          <w:sz w:val="28"/>
          <w:szCs w:val="28"/>
          <w:vertAlign w:val="subscript"/>
        </w:rPr>
        <w:t>=</w:t>
      </w:r>
      <w:r w:rsidR="00A35AAB" w:rsidRPr="00002AC9">
        <w:rPr>
          <w:color w:val="000000"/>
          <w:sz w:val="28"/>
          <w:szCs w:val="28"/>
          <w:vertAlign w:val="subscript"/>
        </w:rPr>
        <w:t xml:space="preserve"> </w:t>
      </w:r>
      <w:r w:rsidRPr="00002AC9">
        <w:rPr>
          <w:color w:val="000000"/>
          <w:sz w:val="28"/>
          <w:szCs w:val="28"/>
          <w:vertAlign w:val="subscript"/>
        </w:rPr>
        <w:t>98,64</w:t>
      </w:r>
      <w:r w:rsidR="00A35AAB" w:rsidRPr="00002AC9">
        <w:rPr>
          <w:color w:val="000000"/>
          <w:sz w:val="28"/>
          <w:szCs w:val="28"/>
          <w:vertAlign w:val="subscript"/>
        </w:rPr>
        <w:t xml:space="preserve"> </w:t>
      </w:r>
      <w:r w:rsidR="007856CF" w:rsidRPr="00002AC9">
        <w:rPr>
          <w:color w:val="000000"/>
          <w:sz w:val="28"/>
          <w:szCs w:val="28"/>
          <w:vertAlign w:val="subscript"/>
        </w:rPr>
        <w:t>млн.грн.</w:t>
      </w:r>
    </w:p>
    <w:p w:rsidR="007856CF" w:rsidRPr="00002AC9" w:rsidRDefault="007856CF" w:rsidP="00A35A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Сумма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амортизации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определяется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прямолинейным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методом.</w:t>
      </w:r>
    </w:p>
    <w:p w:rsidR="007856CF" w:rsidRPr="00002AC9" w:rsidRDefault="007856CF" w:rsidP="00A35A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При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использовании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прямолинейного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метода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в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течении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всего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срока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реализации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проекта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сумма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ежегодных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амортизационных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отчислений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определяется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как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исходная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стоимость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основных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средств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за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вычетом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их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остаточной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стоимости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с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равномерным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распределением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по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годам,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по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формуле:</w:t>
      </w:r>
    </w:p>
    <w:p w:rsidR="007856CF" w:rsidRPr="00002AC9" w:rsidRDefault="007856CF" w:rsidP="00A35A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856CF" w:rsidRPr="00002AC9" w:rsidRDefault="00775D78" w:rsidP="00A35A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position w:val="-24"/>
          <w:sz w:val="28"/>
          <w:szCs w:val="28"/>
        </w:rPr>
        <w:object w:dxaOrig="2299" w:dyaOrig="639">
          <v:shape id="_x0000_i1028" type="#_x0000_t75" style="width:114.75pt;height:32.25pt" o:ole="">
            <v:imagedata r:id="rId10" o:title=""/>
          </v:shape>
          <o:OLEObject Type="Embed" ProgID="Equation.3" ShapeID="_x0000_i1028" DrawAspect="Content" ObjectID="_1457501787" r:id="rId11"/>
        </w:object>
      </w:r>
      <w:r w:rsidR="007856CF" w:rsidRPr="00002AC9">
        <w:rPr>
          <w:color w:val="000000"/>
          <w:sz w:val="28"/>
          <w:szCs w:val="28"/>
        </w:rPr>
        <w:t>,</w:t>
      </w:r>
      <w:r w:rsidR="00A35AAB" w:rsidRPr="00002AC9">
        <w:rPr>
          <w:color w:val="000000"/>
          <w:sz w:val="28"/>
          <w:szCs w:val="28"/>
        </w:rPr>
        <w:t xml:space="preserve"> </w:t>
      </w:r>
      <w:r w:rsidR="007856CF" w:rsidRPr="00002AC9">
        <w:rPr>
          <w:color w:val="000000"/>
          <w:sz w:val="28"/>
          <w:szCs w:val="28"/>
        </w:rPr>
        <w:t>(2.1)</w:t>
      </w:r>
    </w:p>
    <w:p w:rsidR="007856CF" w:rsidRPr="00002AC9" w:rsidRDefault="007856CF" w:rsidP="00A35A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856CF" w:rsidRPr="00002AC9" w:rsidRDefault="007856CF" w:rsidP="00A35A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где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Ф</w:t>
      </w:r>
      <w:r w:rsidRPr="00002AC9">
        <w:rPr>
          <w:color w:val="000000"/>
          <w:sz w:val="28"/>
          <w:szCs w:val="28"/>
          <w:vertAlign w:val="subscript"/>
        </w:rPr>
        <w:t>б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–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балансовая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стоимость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основных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фондов,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млн.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грн.</w:t>
      </w:r>
    </w:p>
    <w:p w:rsidR="007856CF" w:rsidRPr="00002AC9" w:rsidRDefault="007856CF" w:rsidP="00A35A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Л</w:t>
      </w:r>
      <w:r w:rsidRPr="00002AC9">
        <w:rPr>
          <w:color w:val="000000"/>
          <w:sz w:val="28"/>
          <w:szCs w:val="28"/>
          <w:vertAlign w:val="subscript"/>
        </w:rPr>
        <w:t>с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–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ликвидационная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стоимость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основных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фондов,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млн.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грн.</w:t>
      </w:r>
    </w:p>
    <w:p w:rsidR="007856CF" w:rsidRPr="00002AC9" w:rsidRDefault="007856CF" w:rsidP="00A35A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  <w:lang w:val="en-US"/>
        </w:rPr>
        <w:t>n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–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амортизационный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период</w:t>
      </w:r>
    </w:p>
    <w:p w:rsidR="007856CF" w:rsidRPr="00002AC9" w:rsidRDefault="007856CF" w:rsidP="00A35A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856CF" w:rsidRPr="00002AC9" w:rsidRDefault="00775D78" w:rsidP="00A35A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position w:val="-24"/>
          <w:sz w:val="28"/>
          <w:szCs w:val="28"/>
        </w:rPr>
        <w:object w:dxaOrig="3640" w:dyaOrig="620">
          <v:shape id="_x0000_i1029" type="#_x0000_t75" style="width:182.25pt;height:30.75pt" o:ole="">
            <v:imagedata r:id="rId12" o:title=""/>
          </v:shape>
          <o:OLEObject Type="Embed" ProgID="Equation.3" ShapeID="_x0000_i1029" DrawAspect="Content" ObjectID="_1457501788" r:id="rId13"/>
        </w:object>
      </w:r>
    </w:p>
    <w:p w:rsidR="007856CF" w:rsidRPr="00002AC9" w:rsidRDefault="007856CF" w:rsidP="00A35A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856CF" w:rsidRPr="00002AC9" w:rsidRDefault="007856CF" w:rsidP="00A35A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Величина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прибыли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до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выплаты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процентов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налогов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ЕВІТ,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в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первый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год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реализации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инвестиционного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проекта,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определяется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с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помощью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данных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про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показатель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прибыльности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продаж,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в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процентах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от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величины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выручки.</w:t>
      </w:r>
    </w:p>
    <w:p w:rsidR="007856CF" w:rsidRPr="00002AC9" w:rsidRDefault="007856CF" w:rsidP="00A35A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856CF" w:rsidRPr="00002AC9" w:rsidRDefault="007856CF" w:rsidP="00A35A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  <w:lang w:val="en-US"/>
        </w:rPr>
        <w:t>EBIT</w:t>
      </w:r>
      <w:r w:rsidR="00A35AAB" w:rsidRPr="00002AC9">
        <w:rPr>
          <w:color w:val="000000"/>
          <w:sz w:val="28"/>
          <w:szCs w:val="28"/>
        </w:rPr>
        <w:t xml:space="preserve"> </w:t>
      </w:r>
      <w:r w:rsidR="001A4B60" w:rsidRPr="00002AC9">
        <w:rPr>
          <w:color w:val="000000"/>
          <w:sz w:val="28"/>
          <w:szCs w:val="28"/>
        </w:rPr>
        <w:t>=</w:t>
      </w:r>
      <w:r w:rsidR="00A35AAB" w:rsidRPr="00002AC9">
        <w:rPr>
          <w:color w:val="000000"/>
          <w:sz w:val="28"/>
          <w:szCs w:val="28"/>
        </w:rPr>
        <w:t xml:space="preserve"> </w:t>
      </w:r>
      <w:r w:rsidR="001A4B60" w:rsidRPr="00002AC9">
        <w:rPr>
          <w:color w:val="000000"/>
          <w:sz w:val="28"/>
          <w:szCs w:val="28"/>
        </w:rPr>
        <w:t>111</w:t>
      </w:r>
      <w:r w:rsidR="00A35AAB" w:rsidRPr="00002AC9">
        <w:rPr>
          <w:color w:val="000000"/>
          <w:sz w:val="28"/>
          <w:szCs w:val="28"/>
        </w:rPr>
        <w:t xml:space="preserve"> </w:t>
      </w:r>
      <w:r w:rsidR="001A4B60" w:rsidRPr="00002AC9">
        <w:rPr>
          <w:color w:val="000000"/>
          <w:sz w:val="28"/>
          <w:szCs w:val="28"/>
        </w:rPr>
        <w:t>*</w:t>
      </w:r>
      <w:r w:rsidR="00A35AAB" w:rsidRPr="00002AC9">
        <w:rPr>
          <w:color w:val="000000"/>
          <w:sz w:val="28"/>
          <w:szCs w:val="28"/>
        </w:rPr>
        <w:t xml:space="preserve"> </w:t>
      </w:r>
      <w:r w:rsidR="001A4B60" w:rsidRPr="00002AC9">
        <w:rPr>
          <w:color w:val="000000"/>
          <w:sz w:val="28"/>
          <w:szCs w:val="28"/>
        </w:rPr>
        <w:t>0,055</w:t>
      </w:r>
      <w:r w:rsidR="00A35AAB" w:rsidRPr="00002AC9">
        <w:rPr>
          <w:color w:val="000000"/>
          <w:sz w:val="28"/>
          <w:szCs w:val="28"/>
        </w:rPr>
        <w:t xml:space="preserve"> </w:t>
      </w:r>
      <w:r w:rsidR="001A4B60" w:rsidRPr="00002AC9">
        <w:rPr>
          <w:color w:val="000000"/>
          <w:sz w:val="28"/>
          <w:szCs w:val="28"/>
        </w:rPr>
        <w:t>=</w:t>
      </w:r>
      <w:r w:rsidR="00A35AAB" w:rsidRPr="00002AC9">
        <w:rPr>
          <w:color w:val="000000"/>
          <w:sz w:val="28"/>
          <w:szCs w:val="28"/>
        </w:rPr>
        <w:t xml:space="preserve"> </w:t>
      </w:r>
      <w:r w:rsidR="001A4B60" w:rsidRPr="00002AC9">
        <w:rPr>
          <w:color w:val="000000"/>
          <w:sz w:val="28"/>
          <w:szCs w:val="28"/>
        </w:rPr>
        <w:t>6,11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млн.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грн.</w:t>
      </w:r>
    </w:p>
    <w:p w:rsidR="007856CF" w:rsidRPr="00002AC9" w:rsidRDefault="001841CE" w:rsidP="001841C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br w:type="page"/>
      </w:r>
      <w:r w:rsidR="007856CF" w:rsidRPr="00002AC9">
        <w:rPr>
          <w:color w:val="000000"/>
          <w:sz w:val="28"/>
          <w:szCs w:val="28"/>
        </w:rPr>
        <w:t>В</w:t>
      </w:r>
      <w:r w:rsidR="00A35AAB" w:rsidRPr="00002AC9">
        <w:rPr>
          <w:color w:val="000000"/>
          <w:sz w:val="28"/>
          <w:szCs w:val="28"/>
        </w:rPr>
        <w:t xml:space="preserve"> </w:t>
      </w:r>
      <w:r w:rsidR="007856CF" w:rsidRPr="00002AC9">
        <w:rPr>
          <w:color w:val="000000"/>
          <w:sz w:val="28"/>
          <w:szCs w:val="28"/>
        </w:rPr>
        <w:t>последующие</w:t>
      </w:r>
      <w:r w:rsidR="00A35AAB" w:rsidRPr="00002AC9">
        <w:rPr>
          <w:color w:val="000000"/>
          <w:sz w:val="28"/>
          <w:szCs w:val="28"/>
        </w:rPr>
        <w:t xml:space="preserve"> </w:t>
      </w:r>
      <w:r w:rsidR="007856CF" w:rsidRPr="00002AC9">
        <w:rPr>
          <w:color w:val="000000"/>
          <w:sz w:val="28"/>
          <w:szCs w:val="28"/>
        </w:rPr>
        <w:t>годы,</w:t>
      </w:r>
      <w:r w:rsidR="00A35AAB" w:rsidRPr="00002AC9">
        <w:rPr>
          <w:color w:val="000000"/>
          <w:sz w:val="28"/>
          <w:szCs w:val="28"/>
        </w:rPr>
        <w:t xml:space="preserve"> </w:t>
      </w:r>
      <w:r w:rsidR="007856CF" w:rsidRPr="00002AC9">
        <w:rPr>
          <w:color w:val="000000"/>
          <w:sz w:val="28"/>
          <w:szCs w:val="28"/>
        </w:rPr>
        <w:t>величина</w:t>
      </w:r>
      <w:r w:rsidR="00A35AAB" w:rsidRPr="00002AC9">
        <w:rPr>
          <w:color w:val="000000"/>
          <w:sz w:val="28"/>
          <w:szCs w:val="28"/>
        </w:rPr>
        <w:t xml:space="preserve"> </w:t>
      </w:r>
      <w:r w:rsidR="007856CF" w:rsidRPr="00002AC9">
        <w:rPr>
          <w:color w:val="000000"/>
          <w:sz w:val="28"/>
          <w:szCs w:val="28"/>
        </w:rPr>
        <w:t>прибыли</w:t>
      </w:r>
      <w:r w:rsidR="00A35AAB" w:rsidRPr="00002AC9">
        <w:rPr>
          <w:color w:val="000000"/>
          <w:sz w:val="28"/>
          <w:szCs w:val="28"/>
        </w:rPr>
        <w:t xml:space="preserve"> </w:t>
      </w:r>
      <w:r w:rsidR="007856CF" w:rsidRPr="00002AC9">
        <w:rPr>
          <w:color w:val="000000"/>
          <w:sz w:val="28"/>
          <w:szCs w:val="28"/>
        </w:rPr>
        <w:t>до</w:t>
      </w:r>
      <w:r w:rsidR="00A35AAB" w:rsidRPr="00002AC9">
        <w:rPr>
          <w:color w:val="000000"/>
          <w:sz w:val="28"/>
          <w:szCs w:val="28"/>
        </w:rPr>
        <w:t xml:space="preserve"> </w:t>
      </w:r>
      <w:r w:rsidR="007856CF" w:rsidRPr="00002AC9">
        <w:rPr>
          <w:color w:val="000000"/>
          <w:sz w:val="28"/>
          <w:szCs w:val="28"/>
        </w:rPr>
        <w:t>выплаты</w:t>
      </w:r>
      <w:r w:rsidR="00A35AAB" w:rsidRPr="00002AC9">
        <w:rPr>
          <w:color w:val="000000"/>
          <w:sz w:val="28"/>
          <w:szCs w:val="28"/>
        </w:rPr>
        <w:t xml:space="preserve"> </w:t>
      </w:r>
      <w:r w:rsidR="007856CF" w:rsidRPr="00002AC9">
        <w:rPr>
          <w:color w:val="000000"/>
          <w:sz w:val="28"/>
          <w:szCs w:val="28"/>
        </w:rPr>
        <w:t>процентов</w:t>
      </w:r>
      <w:r w:rsidR="00A35AAB" w:rsidRPr="00002AC9">
        <w:rPr>
          <w:color w:val="000000"/>
          <w:sz w:val="28"/>
          <w:szCs w:val="28"/>
        </w:rPr>
        <w:t xml:space="preserve"> </w:t>
      </w:r>
      <w:r w:rsidR="007856CF" w:rsidRPr="00002AC9">
        <w:rPr>
          <w:color w:val="000000"/>
          <w:sz w:val="28"/>
          <w:szCs w:val="28"/>
        </w:rPr>
        <w:t>и</w:t>
      </w:r>
      <w:r w:rsidR="00A35AAB" w:rsidRPr="00002AC9">
        <w:rPr>
          <w:color w:val="000000"/>
          <w:sz w:val="28"/>
          <w:szCs w:val="28"/>
        </w:rPr>
        <w:t xml:space="preserve"> </w:t>
      </w:r>
      <w:r w:rsidR="007856CF" w:rsidRPr="00002AC9">
        <w:rPr>
          <w:color w:val="000000"/>
          <w:sz w:val="28"/>
          <w:szCs w:val="28"/>
        </w:rPr>
        <w:t>налогов</w:t>
      </w:r>
      <w:r w:rsidR="00A35AAB" w:rsidRPr="00002AC9">
        <w:rPr>
          <w:color w:val="000000"/>
          <w:sz w:val="28"/>
          <w:szCs w:val="28"/>
        </w:rPr>
        <w:t xml:space="preserve"> </w:t>
      </w:r>
      <w:r w:rsidR="007856CF" w:rsidRPr="00002AC9">
        <w:rPr>
          <w:color w:val="000000"/>
          <w:sz w:val="28"/>
          <w:szCs w:val="28"/>
        </w:rPr>
        <w:t>ЕВІТ,</w:t>
      </w:r>
      <w:r w:rsidR="00A35AAB" w:rsidRPr="00002AC9">
        <w:rPr>
          <w:color w:val="000000"/>
          <w:sz w:val="28"/>
          <w:szCs w:val="28"/>
        </w:rPr>
        <w:t xml:space="preserve"> </w:t>
      </w:r>
      <w:r w:rsidR="007856CF" w:rsidRPr="00002AC9">
        <w:rPr>
          <w:color w:val="000000"/>
          <w:sz w:val="28"/>
          <w:szCs w:val="28"/>
        </w:rPr>
        <w:t>определяется</w:t>
      </w:r>
      <w:r w:rsidR="00A35AAB" w:rsidRPr="00002AC9">
        <w:rPr>
          <w:color w:val="000000"/>
          <w:sz w:val="28"/>
          <w:szCs w:val="28"/>
        </w:rPr>
        <w:t xml:space="preserve"> </w:t>
      </w:r>
      <w:r w:rsidR="007856CF" w:rsidRPr="00002AC9">
        <w:rPr>
          <w:color w:val="000000"/>
          <w:sz w:val="28"/>
          <w:szCs w:val="28"/>
        </w:rPr>
        <w:t>путем</w:t>
      </w:r>
      <w:r w:rsidR="00A35AAB" w:rsidRPr="00002AC9">
        <w:rPr>
          <w:color w:val="000000"/>
          <w:sz w:val="28"/>
          <w:szCs w:val="28"/>
        </w:rPr>
        <w:t xml:space="preserve"> </w:t>
      </w:r>
      <w:r w:rsidR="007856CF" w:rsidRPr="00002AC9">
        <w:rPr>
          <w:color w:val="000000"/>
          <w:sz w:val="28"/>
          <w:szCs w:val="28"/>
        </w:rPr>
        <w:t>вычитания</w:t>
      </w:r>
      <w:r w:rsidR="00A35AAB" w:rsidRPr="00002AC9">
        <w:rPr>
          <w:color w:val="000000"/>
          <w:sz w:val="28"/>
          <w:szCs w:val="28"/>
        </w:rPr>
        <w:t xml:space="preserve"> </w:t>
      </w:r>
      <w:r w:rsidR="007856CF" w:rsidRPr="00002AC9">
        <w:rPr>
          <w:color w:val="000000"/>
          <w:sz w:val="28"/>
          <w:szCs w:val="28"/>
        </w:rPr>
        <w:t>из</w:t>
      </w:r>
      <w:r w:rsidR="00A35AAB" w:rsidRPr="00002AC9">
        <w:rPr>
          <w:color w:val="000000"/>
          <w:sz w:val="28"/>
          <w:szCs w:val="28"/>
        </w:rPr>
        <w:t xml:space="preserve"> </w:t>
      </w:r>
      <w:r w:rsidR="007856CF" w:rsidRPr="00002AC9">
        <w:rPr>
          <w:color w:val="000000"/>
          <w:sz w:val="28"/>
          <w:szCs w:val="28"/>
        </w:rPr>
        <w:t>величины</w:t>
      </w:r>
      <w:r w:rsidR="00A35AAB" w:rsidRPr="00002AC9">
        <w:rPr>
          <w:color w:val="000000"/>
          <w:sz w:val="28"/>
          <w:szCs w:val="28"/>
        </w:rPr>
        <w:t xml:space="preserve"> </w:t>
      </w:r>
      <w:r w:rsidR="007856CF" w:rsidRPr="00002AC9">
        <w:rPr>
          <w:color w:val="000000"/>
          <w:sz w:val="28"/>
          <w:szCs w:val="28"/>
        </w:rPr>
        <w:t>выручки</w:t>
      </w:r>
      <w:r w:rsidR="00A35AAB" w:rsidRPr="00002AC9">
        <w:rPr>
          <w:color w:val="000000"/>
          <w:sz w:val="28"/>
          <w:szCs w:val="28"/>
        </w:rPr>
        <w:t xml:space="preserve"> </w:t>
      </w:r>
      <w:r w:rsidR="007856CF" w:rsidRPr="00002AC9">
        <w:rPr>
          <w:color w:val="000000"/>
          <w:sz w:val="28"/>
          <w:szCs w:val="28"/>
        </w:rPr>
        <w:t>суммы</w:t>
      </w:r>
      <w:r w:rsidR="00A35AAB" w:rsidRPr="00002AC9">
        <w:rPr>
          <w:color w:val="000000"/>
          <w:sz w:val="28"/>
          <w:szCs w:val="28"/>
        </w:rPr>
        <w:t xml:space="preserve"> </w:t>
      </w:r>
      <w:r w:rsidR="007856CF" w:rsidRPr="00002AC9">
        <w:rPr>
          <w:color w:val="000000"/>
          <w:sz w:val="28"/>
          <w:szCs w:val="28"/>
        </w:rPr>
        <w:t>переменных,</w:t>
      </w:r>
      <w:r w:rsidRPr="00002AC9">
        <w:rPr>
          <w:color w:val="000000"/>
          <w:sz w:val="28"/>
          <w:szCs w:val="28"/>
        </w:rPr>
        <w:t xml:space="preserve"> </w:t>
      </w:r>
      <w:r w:rsidR="007856CF" w:rsidRPr="00002AC9">
        <w:rPr>
          <w:color w:val="000000"/>
          <w:sz w:val="28"/>
          <w:szCs w:val="28"/>
        </w:rPr>
        <w:t>постоянных</w:t>
      </w:r>
      <w:r w:rsidR="00A35AAB" w:rsidRPr="00002AC9">
        <w:rPr>
          <w:color w:val="000000"/>
          <w:sz w:val="28"/>
          <w:szCs w:val="28"/>
        </w:rPr>
        <w:t xml:space="preserve"> </w:t>
      </w:r>
      <w:r w:rsidR="007856CF" w:rsidRPr="00002AC9">
        <w:rPr>
          <w:color w:val="000000"/>
          <w:sz w:val="28"/>
          <w:szCs w:val="28"/>
        </w:rPr>
        <w:t>затрат</w:t>
      </w:r>
      <w:r w:rsidR="00A35AAB" w:rsidRPr="00002AC9">
        <w:rPr>
          <w:color w:val="000000"/>
          <w:sz w:val="28"/>
          <w:szCs w:val="28"/>
        </w:rPr>
        <w:t xml:space="preserve"> </w:t>
      </w:r>
      <w:r w:rsidR="007856CF" w:rsidRPr="00002AC9">
        <w:rPr>
          <w:color w:val="000000"/>
          <w:sz w:val="28"/>
          <w:szCs w:val="28"/>
        </w:rPr>
        <w:t>и</w:t>
      </w:r>
      <w:r w:rsidR="00A35AAB" w:rsidRPr="00002AC9">
        <w:rPr>
          <w:color w:val="000000"/>
          <w:sz w:val="28"/>
          <w:szCs w:val="28"/>
        </w:rPr>
        <w:t xml:space="preserve"> </w:t>
      </w:r>
      <w:r w:rsidR="007856CF" w:rsidRPr="00002AC9">
        <w:rPr>
          <w:color w:val="000000"/>
          <w:sz w:val="28"/>
          <w:szCs w:val="28"/>
        </w:rPr>
        <w:t>амортизации:</w:t>
      </w:r>
    </w:p>
    <w:p w:rsidR="007856CF" w:rsidRPr="00002AC9" w:rsidRDefault="007856CF" w:rsidP="00A35A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856CF" w:rsidRPr="00002AC9" w:rsidRDefault="007856CF" w:rsidP="00A35A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  <w:lang w:val="en-US"/>
        </w:rPr>
        <w:t>EBIT</w:t>
      </w:r>
      <w:r w:rsidRPr="00002AC9">
        <w:rPr>
          <w:color w:val="000000"/>
          <w:sz w:val="28"/>
          <w:szCs w:val="28"/>
          <w:vertAlign w:val="subscript"/>
        </w:rPr>
        <w:t>2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=</w:t>
      </w:r>
      <w:r w:rsidR="00A35AAB" w:rsidRPr="00002AC9">
        <w:rPr>
          <w:color w:val="000000"/>
          <w:sz w:val="28"/>
          <w:szCs w:val="28"/>
        </w:rPr>
        <w:t xml:space="preserve"> </w:t>
      </w:r>
      <w:r w:rsidR="001A4B60" w:rsidRPr="00002AC9">
        <w:rPr>
          <w:color w:val="000000"/>
          <w:sz w:val="28"/>
          <w:szCs w:val="28"/>
        </w:rPr>
        <w:t>119,88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–</w:t>
      </w:r>
      <w:r w:rsidR="00A35AAB" w:rsidRPr="00002AC9">
        <w:rPr>
          <w:color w:val="000000"/>
          <w:sz w:val="28"/>
          <w:szCs w:val="28"/>
        </w:rPr>
        <w:t xml:space="preserve"> </w:t>
      </w:r>
      <w:r w:rsidR="001A4B60" w:rsidRPr="00002AC9">
        <w:rPr>
          <w:color w:val="000000"/>
          <w:sz w:val="28"/>
          <w:szCs w:val="28"/>
        </w:rPr>
        <w:t>67,13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–</w:t>
      </w:r>
      <w:r w:rsidR="00A35AAB" w:rsidRPr="00002AC9">
        <w:rPr>
          <w:color w:val="000000"/>
          <w:sz w:val="28"/>
          <w:szCs w:val="28"/>
        </w:rPr>
        <w:t xml:space="preserve"> </w:t>
      </w:r>
      <w:r w:rsidR="001A4B60" w:rsidRPr="00002AC9">
        <w:rPr>
          <w:color w:val="000000"/>
          <w:sz w:val="28"/>
          <w:szCs w:val="28"/>
        </w:rPr>
        <w:t>38,72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–</w:t>
      </w:r>
      <w:r w:rsidR="00A35AAB" w:rsidRPr="00002AC9">
        <w:rPr>
          <w:color w:val="000000"/>
          <w:sz w:val="28"/>
          <w:szCs w:val="28"/>
        </w:rPr>
        <w:t xml:space="preserve"> </w:t>
      </w:r>
      <w:r w:rsidR="001A4B60" w:rsidRPr="00002AC9">
        <w:rPr>
          <w:color w:val="000000"/>
          <w:sz w:val="28"/>
          <w:szCs w:val="28"/>
        </w:rPr>
        <w:t>3,51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=</w:t>
      </w:r>
      <w:r w:rsidR="00A35AAB" w:rsidRPr="00002AC9">
        <w:rPr>
          <w:color w:val="000000"/>
          <w:sz w:val="28"/>
          <w:szCs w:val="28"/>
        </w:rPr>
        <w:t xml:space="preserve"> </w:t>
      </w:r>
      <w:r w:rsidR="001A4B60" w:rsidRPr="00002AC9">
        <w:rPr>
          <w:color w:val="000000"/>
          <w:sz w:val="28"/>
          <w:szCs w:val="28"/>
        </w:rPr>
        <w:t>10,52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млн.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грн.</w:t>
      </w:r>
    </w:p>
    <w:p w:rsidR="007856CF" w:rsidRPr="00002AC9" w:rsidRDefault="007856CF" w:rsidP="00A35A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  <w:lang w:val="en-US"/>
        </w:rPr>
        <w:t>EBIT</w:t>
      </w:r>
      <w:r w:rsidRPr="00002AC9">
        <w:rPr>
          <w:color w:val="000000"/>
          <w:sz w:val="28"/>
          <w:szCs w:val="28"/>
          <w:vertAlign w:val="subscript"/>
        </w:rPr>
        <w:t>3</w:t>
      </w:r>
      <w:r w:rsidR="00A35AAB" w:rsidRPr="00002AC9">
        <w:rPr>
          <w:color w:val="000000"/>
          <w:sz w:val="28"/>
          <w:szCs w:val="28"/>
        </w:rPr>
        <w:t xml:space="preserve"> </w:t>
      </w:r>
      <w:r w:rsidR="001A4B60" w:rsidRPr="00002AC9">
        <w:rPr>
          <w:color w:val="000000"/>
          <w:sz w:val="28"/>
          <w:szCs w:val="28"/>
        </w:rPr>
        <w:t>=</w:t>
      </w:r>
      <w:r w:rsidR="00A35AAB" w:rsidRPr="00002AC9">
        <w:rPr>
          <w:color w:val="000000"/>
          <w:sz w:val="28"/>
          <w:szCs w:val="28"/>
        </w:rPr>
        <w:t xml:space="preserve"> </w:t>
      </w:r>
      <w:r w:rsidR="001A4B60" w:rsidRPr="00002AC9">
        <w:rPr>
          <w:color w:val="000000"/>
          <w:sz w:val="28"/>
          <w:szCs w:val="28"/>
        </w:rPr>
        <w:t>129,47</w:t>
      </w:r>
      <w:r w:rsidR="00A35AAB" w:rsidRPr="00002AC9">
        <w:rPr>
          <w:color w:val="000000"/>
          <w:sz w:val="28"/>
          <w:szCs w:val="28"/>
        </w:rPr>
        <w:t xml:space="preserve"> </w:t>
      </w:r>
      <w:r w:rsidR="001A4B60" w:rsidRPr="00002AC9">
        <w:rPr>
          <w:color w:val="000000"/>
          <w:sz w:val="28"/>
          <w:szCs w:val="28"/>
        </w:rPr>
        <w:t>–</w:t>
      </w:r>
      <w:r w:rsidR="00A35AAB" w:rsidRPr="00002AC9">
        <w:rPr>
          <w:color w:val="000000"/>
          <w:sz w:val="28"/>
          <w:szCs w:val="28"/>
        </w:rPr>
        <w:t xml:space="preserve"> </w:t>
      </w:r>
      <w:r w:rsidR="001A4B60" w:rsidRPr="00002AC9">
        <w:rPr>
          <w:color w:val="000000"/>
          <w:sz w:val="28"/>
          <w:szCs w:val="28"/>
        </w:rPr>
        <w:t>72,50</w:t>
      </w:r>
      <w:r w:rsidR="00A35AAB" w:rsidRPr="00002AC9">
        <w:rPr>
          <w:color w:val="000000"/>
          <w:sz w:val="28"/>
          <w:szCs w:val="28"/>
        </w:rPr>
        <w:t xml:space="preserve"> </w:t>
      </w:r>
      <w:r w:rsidR="001A4B60" w:rsidRPr="00002AC9">
        <w:rPr>
          <w:color w:val="000000"/>
          <w:sz w:val="28"/>
          <w:szCs w:val="28"/>
        </w:rPr>
        <w:t>–</w:t>
      </w:r>
      <w:r w:rsidR="00A35AAB" w:rsidRPr="00002AC9">
        <w:rPr>
          <w:color w:val="000000"/>
          <w:sz w:val="28"/>
          <w:szCs w:val="28"/>
        </w:rPr>
        <w:t xml:space="preserve"> </w:t>
      </w:r>
      <w:r w:rsidR="001A4B60" w:rsidRPr="00002AC9">
        <w:rPr>
          <w:color w:val="000000"/>
          <w:sz w:val="28"/>
          <w:szCs w:val="28"/>
        </w:rPr>
        <w:t>38,72</w:t>
      </w:r>
      <w:r w:rsidR="00A35AAB" w:rsidRPr="00002AC9">
        <w:rPr>
          <w:color w:val="000000"/>
          <w:sz w:val="28"/>
          <w:szCs w:val="28"/>
        </w:rPr>
        <w:t xml:space="preserve"> </w:t>
      </w:r>
      <w:r w:rsidR="001A4B60" w:rsidRPr="00002AC9">
        <w:rPr>
          <w:color w:val="000000"/>
          <w:sz w:val="28"/>
          <w:szCs w:val="28"/>
        </w:rPr>
        <w:t>–</w:t>
      </w:r>
      <w:r w:rsidR="00A35AAB" w:rsidRPr="00002AC9">
        <w:rPr>
          <w:color w:val="000000"/>
          <w:sz w:val="28"/>
          <w:szCs w:val="28"/>
        </w:rPr>
        <w:t xml:space="preserve"> </w:t>
      </w:r>
      <w:r w:rsidR="001A4B60" w:rsidRPr="00002AC9">
        <w:rPr>
          <w:color w:val="000000"/>
          <w:sz w:val="28"/>
          <w:szCs w:val="28"/>
        </w:rPr>
        <w:t>3,51</w:t>
      </w:r>
      <w:r w:rsidR="00A35AAB" w:rsidRPr="00002AC9">
        <w:rPr>
          <w:color w:val="000000"/>
          <w:sz w:val="28"/>
          <w:szCs w:val="28"/>
        </w:rPr>
        <w:t xml:space="preserve"> </w:t>
      </w:r>
      <w:r w:rsidR="001A4B60" w:rsidRPr="00002AC9">
        <w:rPr>
          <w:color w:val="000000"/>
          <w:sz w:val="28"/>
          <w:szCs w:val="28"/>
        </w:rPr>
        <w:t>=</w:t>
      </w:r>
      <w:r w:rsidR="00A35AAB" w:rsidRPr="00002AC9">
        <w:rPr>
          <w:color w:val="000000"/>
          <w:sz w:val="28"/>
          <w:szCs w:val="28"/>
        </w:rPr>
        <w:t xml:space="preserve"> </w:t>
      </w:r>
      <w:r w:rsidR="001A4B60" w:rsidRPr="00002AC9">
        <w:rPr>
          <w:color w:val="000000"/>
          <w:sz w:val="28"/>
          <w:szCs w:val="28"/>
        </w:rPr>
        <w:t>14,74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млн.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грн.</w:t>
      </w:r>
    </w:p>
    <w:p w:rsidR="007856CF" w:rsidRPr="00002AC9" w:rsidRDefault="007856CF" w:rsidP="00A35A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  <w:lang w:val="en-US"/>
        </w:rPr>
        <w:t>EBIT</w:t>
      </w:r>
      <w:r w:rsidRPr="00002AC9">
        <w:rPr>
          <w:color w:val="000000"/>
          <w:sz w:val="28"/>
          <w:szCs w:val="28"/>
          <w:vertAlign w:val="subscript"/>
        </w:rPr>
        <w:t>4</w:t>
      </w:r>
      <w:r w:rsidRPr="00002AC9">
        <w:rPr>
          <w:color w:val="000000"/>
          <w:sz w:val="28"/>
          <w:szCs w:val="28"/>
        </w:rPr>
        <w:t>=</w:t>
      </w:r>
      <w:r w:rsidR="00A35AAB" w:rsidRPr="00002AC9">
        <w:rPr>
          <w:color w:val="000000"/>
          <w:sz w:val="28"/>
          <w:szCs w:val="28"/>
        </w:rPr>
        <w:t xml:space="preserve"> </w:t>
      </w:r>
      <w:r w:rsidR="001A4B60" w:rsidRPr="00002AC9">
        <w:rPr>
          <w:color w:val="000000"/>
          <w:sz w:val="28"/>
          <w:szCs w:val="28"/>
        </w:rPr>
        <w:t>139,83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–</w:t>
      </w:r>
      <w:r w:rsidR="00A35AAB" w:rsidRPr="00002AC9">
        <w:rPr>
          <w:color w:val="000000"/>
          <w:sz w:val="28"/>
          <w:szCs w:val="28"/>
        </w:rPr>
        <w:t xml:space="preserve"> </w:t>
      </w:r>
      <w:r w:rsidR="001A4B60" w:rsidRPr="00002AC9">
        <w:rPr>
          <w:color w:val="000000"/>
          <w:sz w:val="28"/>
          <w:szCs w:val="28"/>
        </w:rPr>
        <w:t>78,30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–</w:t>
      </w:r>
      <w:r w:rsidR="00A35AAB" w:rsidRPr="00002AC9">
        <w:rPr>
          <w:color w:val="000000"/>
          <w:sz w:val="28"/>
          <w:szCs w:val="28"/>
        </w:rPr>
        <w:t xml:space="preserve"> </w:t>
      </w:r>
      <w:r w:rsidR="001A4B60" w:rsidRPr="00002AC9">
        <w:rPr>
          <w:color w:val="000000"/>
          <w:sz w:val="28"/>
          <w:szCs w:val="28"/>
        </w:rPr>
        <w:t>38,72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–</w:t>
      </w:r>
      <w:r w:rsidR="00A35AAB" w:rsidRPr="00002AC9">
        <w:rPr>
          <w:color w:val="000000"/>
          <w:sz w:val="28"/>
          <w:szCs w:val="28"/>
        </w:rPr>
        <w:t xml:space="preserve"> </w:t>
      </w:r>
      <w:r w:rsidR="001A4B60" w:rsidRPr="00002AC9">
        <w:rPr>
          <w:color w:val="000000"/>
          <w:sz w:val="28"/>
          <w:szCs w:val="28"/>
        </w:rPr>
        <w:t>3,51</w:t>
      </w:r>
      <w:r w:rsidR="00A35AAB" w:rsidRPr="00002AC9">
        <w:rPr>
          <w:color w:val="000000"/>
          <w:sz w:val="28"/>
          <w:szCs w:val="28"/>
        </w:rPr>
        <w:t xml:space="preserve"> </w:t>
      </w:r>
      <w:r w:rsidR="001A4B60" w:rsidRPr="00002AC9">
        <w:rPr>
          <w:color w:val="000000"/>
          <w:sz w:val="28"/>
          <w:szCs w:val="28"/>
        </w:rPr>
        <w:t>=</w:t>
      </w:r>
      <w:r w:rsidR="00A35AAB" w:rsidRPr="00002AC9">
        <w:rPr>
          <w:color w:val="000000"/>
          <w:sz w:val="28"/>
          <w:szCs w:val="28"/>
        </w:rPr>
        <w:t xml:space="preserve"> </w:t>
      </w:r>
      <w:r w:rsidR="001A4B60" w:rsidRPr="00002AC9">
        <w:rPr>
          <w:color w:val="000000"/>
          <w:sz w:val="28"/>
          <w:szCs w:val="28"/>
        </w:rPr>
        <w:t>19,3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млн.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грн.</w:t>
      </w:r>
    </w:p>
    <w:p w:rsidR="007856CF" w:rsidRPr="00002AC9" w:rsidRDefault="007856CF" w:rsidP="00A35A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  <w:lang w:val="en-US"/>
        </w:rPr>
        <w:t>EBIT</w:t>
      </w:r>
      <w:r w:rsidRPr="00002AC9">
        <w:rPr>
          <w:color w:val="000000"/>
          <w:sz w:val="28"/>
          <w:szCs w:val="28"/>
          <w:vertAlign w:val="subscript"/>
        </w:rPr>
        <w:t>5</w:t>
      </w:r>
      <w:r w:rsidR="00A35AAB" w:rsidRPr="00002AC9">
        <w:rPr>
          <w:color w:val="000000"/>
          <w:sz w:val="28"/>
          <w:szCs w:val="28"/>
        </w:rPr>
        <w:t xml:space="preserve"> </w:t>
      </w:r>
      <w:r w:rsidR="001A4B60" w:rsidRPr="00002AC9">
        <w:rPr>
          <w:color w:val="000000"/>
          <w:sz w:val="28"/>
          <w:szCs w:val="28"/>
        </w:rPr>
        <w:t>=</w:t>
      </w:r>
      <w:r w:rsidR="00A35AAB" w:rsidRPr="00002AC9">
        <w:rPr>
          <w:color w:val="000000"/>
          <w:sz w:val="28"/>
          <w:szCs w:val="28"/>
        </w:rPr>
        <w:t xml:space="preserve"> </w:t>
      </w:r>
      <w:r w:rsidR="001A4B60" w:rsidRPr="00002AC9">
        <w:rPr>
          <w:color w:val="000000"/>
          <w:sz w:val="28"/>
          <w:szCs w:val="28"/>
        </w:rPr>
        <w:t>151,02</w:t>
      </w:r>
      <w:r w:rsidR="00A35AAB" w:rsidRPr="00002AC9">
        <w:rPr>
          <w:color w:val="000000"/>
          <w:sz w:val="28"/>
          <w:szCs w:val="28"/>
        </w:rPr>
        <w:t xml:space="preserve"> </w:t>
      </w:r>
      <w:r w:rsidR="001A4B60" w:rsidRPr="00002AC9">
        <w:rPr>
          <w:color w:val="000000"/>
          <w:sz w:val="28"/>
          <w:szCs w:val="28"/>
        </w:rPr>
        <w:t>–</w:t>
      </w:r>
      <w:r w:rsidR="00A35AAB" w:rsidRPr="00002AC9">
        <w:rPr>
          <w:color w:val="000000"/>
          <w:sz w:val="28"/>
          <w:szCs w:val="28"/>
        </w:rPr>
        <w:t xml:space="preserve"> </w:t>
      </w:r>
      <w:r w:rsidR="001A4B60" w:rsidRPr="00002AC9">
        <w:rPr>
          <w:color w:val="000000"/>
          <w:sz w:val="28"/>
          <w:szCs w:val="28"/>
        </w:rPr>
        <w:t>84,57</w:t>
      </w:r>
      <w:r w:rsidR="00A35AAB" w:rsidRPr="00002AC9">
        <w:rPr>
          <w:color w:val="000000"/>
          <w:sz w:val="28"/>
          <w:szCs w:val="28"/>
        </w:rPr>
        <w:t xml:space="preserve"> </w:t>
      </w:r>
      <w:r w:rsidR="001A4B60" w:rsidRPr="00002AC9">
        <w:rPr>
          <w:color w:val="000000"/>
          <w:sz w:val="28"/>
          <w:szCs w:val="28"/>
        </w:rPr>
        <w:t>–</w:t>
      </w:r>
      <w:r w:rsidR="00A35AAB" w:rsidRPr="00002AC9">
        <w:rPr>
          <w:color w:val="000000"/>
          <w:sz w:val="28"/>
          <w:szCs w:val="28"/>
        </w:rPr>
        <w:t xml:space="preserve"> </w:t>
      </w:r>
      <w:r w:rsidR="001A4B60" w:rsidRPr="00002AC9">
        <w:rPr>
          <w:color w:val="000000"/>
          <w:sz w:val="28"/>
          <w:szCs w:val="28"/>
        </w:rPr>
        <w:t>38,72</w:t>
      </w:r>
      <w:r w:rsidR="00A35AAB" w:rsidRPr="00002AC9">
        <w:rPr>
          <w:color w:val="000000"/>
          <w:sz w:val="28"/>
          <w:szCs w:val="28"/>
        </w:rPr>
        <w:t xml:space="preserve"> </w:t>
      </w:r>
      <w:r w:rsidR="001A4B60" w:rsidRPr="00002AC9">
        <w:rPr>
          <w:color w:val="000000"/>
          <w:sz w:val="28"/>
          <w:szCs w:val="28"/>
        </w:rPr>
        <w:t>–</w:t>
      </w:r>
      <w:r w:rsidR="00A35AAB" w:rsidRPr="00002AC9">
        <w:rPr>
          <w:color w:val="000000"/>
          <w:sz w:val="28"/>
          <w:szCs w:val="28"/>
        </w:rPr>
        <w:t xml:space="preserve"> </w:t>
      </w:r>
      <w:r w:rsidR="001A4B60" w:rsidRPr="00002AC9">
        <w:rPr>
          <w:color w:val="000000"/>
          <w:sz w:val="28"/>
          <w:szCs w:val="28"/>
        </w:rPr>
        <w:t>3,51</w:t>
      </w:r>
      <w:r w:rsidR="00A35AAB" w:rsidRPr="00002AC9">
        <w:rPr>
          <w:color w:val="000000"/>
          <w:sz w:val="28"/>
          <w:szCs w:val="28"/>
        </w:rPr>
        <w:t xml:space="preserve"> </w:t>
      </w:r>
      <w:r w:rsidR="001A4B60" w:rsidRPr="00002AC9">
        <w:rPr>
          <w:color w:val="000000"/>
          <w:sz w:val="28"/>
          <w:szCs w:val="28"/>
        </w:rPr>
        <w:t>=</w:t>
      </w:r>
      <w:r w:rsidR="00A35AAB" w:rsidRPr="00002AC9">
        <w:rPr>
          <w:color w:val="000000"/>
          <w:sz w:val="28"/>
          <w:szCs w:val="28"/>
        </w:rPr>
        <w:t xml:space="preserve"> </w:t>
      </w:r>
      <w:r w:rsidR="001A4B60" w:rsidRPr="00002AC9">
        <w:rPr>
          <w:color w:val="000000"/>
          <w:sz w:val="28"/>
          <w:szCs w:val="28"/>
        </w:rPr>
        <w:t>24,22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млн.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грн.</w:t>
      </w:r>
    </w:p>
    <w:p w:rsidR="007856CF" w:rsidRPr="00002AC9" w:rsidRDefault="007856CF" w:rsidP="00A35A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  <w:lang w:val="en-US"/>
        </w:rPr>
        <w:t>EBIT</w:t>
      </w:r>
      <w:r w:rsidRPr="00002AC9">
        <w:rPr>
          <w:color w:val="000000"/>
          <w:sz w:val="28"/>
          <w:szCs w:val="28"/>
          <w:vertAlign w:val="subscript"/>
        </w:rPr>
        <w:t>6</w:t>
      </w:r>
      <w:r w:rsidR="00A35AAB" w:rsidRPr="00002AC9">
        <w:rPr>
          <w:color w:val="000000"/>
          <w:sz w:val="28"/>
          <w:szCs w:val="28"/>
        </w:rPr>
        <w:t xml:space="preserve"> </w:t>
      </w:r>
      <w:r w:rsidR="001A4B60" w:rsidRPr="00002AC9">
        <w:rPr>
          <w:color w:val="000000"/>
          <w:sz w:val="28"/>
          <w:szCs w:val="28"/>
        </w:rPr>
        <w:t>=</w:t>
      </w:r>
      <w:r w:rsidR="00A35AAB" w:rsidRPr="00002AC9">
        <w:rPr>
          <w:color w:val="000000"/>
          <w:sz w:val="28"/>
          <w:szCs w:val="28"/>
        </w:rPr>
        <w:t xml:space="preserve"> </w:t>
      </w:r>
      <w:r w:rsidR="001A4B60" w:rsidRPr="00002AC9">
        <w:rPr>
          <w:color w:val="000000"/>
          <w:sz w:val="28"/>
          <w:szCs w:val="28"/>
        </w:rPr>
        <w:t>163,10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–</w:t>
      </w:r>
      <w:r w:rsidR="00A35AAB" w:rsidRPr="00002AC9">
        <w:rPr>
          <w:color w:val="000000"/>
          <w:sz w:val="28"/>
          <w:szCs w:val="28"/>
        </w:rPr>
        <w:t xml:space="preserve"> </w:t>
      </w:r>
      <w:r w:rsidR="001A4B60" w:rsidRPr="00002AC9">
        <w:rPr>
          <w:color w:val="000000"/>
          <w:sz w:val="28"/>
          <w:szCs w:val="28"/>
        </w:rPr>
        <w:t>91,34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–</w:t>
      </w:r>
      <w:r w:rsidR="00A35AAB" w:rsidRPr="00002AC9">
        <w:rPr>
          <w:color w:val="000000"/>
          <w:sz w:val="28"/>
          <w:szCs w:val="28"/>
        </w:rPr>
        <w:t xml:space="preserve"> </w:t>
      </w:r>
      <w:r w:rsidR="001A4B60" w:rsidRPr="00002AC9">
        <w:rPr>
          <w:color w:val="000000"/>
          <w:sz w:val="28"/>
          <w:szCs w:val="28"/>
        </w:rPr>
        <w:t>38,72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–</w:t>
      </w:r>
      <w:r w:rsidR="00A35AAB" w:rsidRPr="00002AC9">
        <w:rPr>
          <w:color w:val="000000"/>
          <w:sz w:val="28"/>
          <w:szCs w:val="28"/>
        </w:rPr>
        <w:t xml:space="preserve"> </w:t>
      </w:r>
      <w:r w:rsidR="001A4B60" w:rsidRPr="00002AC9">
        <w:rPr>
          <w:color w:val="000000"/>
          <w:sz w:val="28"/>
          <w:szCs w:val="28"/>
        </w:rPr>
        <w:t>3,51</w:t>
      </w:r>
      <w:r w:rsidR="00A35AAB" w:rsidRPr="00002AC9">
        <w:rPr>
          <w:color w:val="000000"/>
          <w:sz w:val="28"/>
          <w:szCs w:val="28"/>
        </w:rPr>
        <w:t xml:space="preserve"> </w:t>
      </w:r>
      <w:r w:rsidR="001A4B60" w:rsidRPr="00002AC9">
        <w:rPr>
          <w:color w:val="000000"/>
          <w:sz w:val="28"/>
          <w:szCs w:val="28"/>
        </w:rPr>
        <w:t>=</w:t>
      </w:r>
      <w:r w:rsidR="00A35AAB" w:rsidRPr="00002AC9">
        <w:rPr>
          <w:color w:val="000000"/>
          <w:sz w:val="28"/>
          <w:szCs w:val="28"/>
        </w:rPr>
        <w:t xml:space="preserve"> </w:t>
      </w:r>
      <w:r w:rsidR="001A4B60" w:rsidRPr="00002AC9">
        <w:rPr>
          <w:color w:val="000000"/>
          <w:sz w:val="28"/>
          <w:szCs w:val="28"/>
        </w:rPr>
        <w:t>29,53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млн.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грн.</w:t>
      </w:r>
    </w:p>
    <w:p w:rsidR="007856CF" w:rsidRPr="00002AC9" w:rsidRDefault="007856CF" w:rsidP="00A35A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  <w:lang w:val="en-US"/>
        </w:rPr>
        <w:t>EBIT</w:t>
      </w:r>
      <w:r w:rsidRPr="00002AC9">
        <w:rPr>
          <w:color w:val="000000"/>
          <w:sz w:val="28"/>
          <w:szCs w:val="28"/>
        </w:rPr>
        <w:t>7</w:t>
      </w:r>
      <w:r w:rsidR="00A35AAB" w:rsidRPr="00002AC9">
        <w:rPr>
          <w:color w:val="000000"/>
          <w:sz w:val="28"/>
          <w:szCs w:val="28"/>
        </w:rPr>
        <w:t xml:space="preserve"> </w:t>
      </w:r>
      <w:r w:rsidR="001A4B60" w:rsidRPr="00002AC9">
        <w:rPr>
          <w:color w:val="000000"/>
          <w:sz w:val="28"/>
          <w:szCs w:val="28"/>
        </w:rPr>
        <w:t>=</w:t>
      </w:r>
      <w:r w:rsidR="00A35AAB" w:rsidRPr="00002AC9">
        <w:rPr>
          <w:color w:val="000000"/>
          <w:sz w:val="28"/>
          <w:szCs w:val="28"/>
        </w:rPr>
        <w:t xml:space="preserve"> </w:t>
      </w:r>
      <w:r w:rsidR="001A4B60" w:rsidRPr="00002AC9">
        <w:rPr>
          <w:color w:val="000000"/>
          <w:sz w:val="28"/>
          <w:szCs w:val="28"/>
        </w:rPr>
        <w:t>176,15</w:t>
      </w:r>
      <w:r w:rsidR="00A35AAB" w:rsidRPr="00002AC9">
        <w:rPr>
          <w:color w:val="000000"/>
          <w:sz w:val="28"/>
          <w:szCs w:val="28"/>
        </w:rPr>
        <w:t xml:space="preserve"> </w:t>
      </w:r>
      <w:r w:rsidR="001A4B60" w:rsidRPr="00002AC9">
        <w:rPr>
          <w:color w:val="000000"/>
          <w:sz w:val="28"/>
          <w:szCs w:val="28"/>
        </w:rPr>
        <w:t>–</w:t>
      </w:r>
      <w:r w:rsidR="00A35AAB" w:rsidRPr="00002AC9">
        <w:rPr>
          <w:color w:val="000000"/>
          <w:sz w:val="28"/>
          <w:szCs w:val="28"/>
        </w:rPr>
        <w:t xml:space="preserve"> </w:t>
      </w:r>
      <w:r w:rsidR="001A4B60" w:rsidRPr="00002AC9">
        <w:rPr>
          <w:color w:val="000000"/>
          <w:sz w:val="28"/>
          <w:szCs w:val="28"/>
        </w:rPr>
        <w:t>98,64</w:t>
      </w:r>
      <w:r w:rsidR="00A35AAB" w:rsidRPr="00002AC9">
        <w:rPr>
          <w:color w:val="000000"/>
          <w:sz w:val="28"/>
          <w:szCs w:val="28"/>
        </w:rPr>
        <w:t xml:space="preserve"> </w:t>
      </w:r>
      <w:r w:rsidR="001A4B60" w:rsidRPr="00002AC9">
        <w:rPr>
          <w:color w:val="000000"/>
          <w:sz w:val="28"/>
          <w:szCs w:val="28"/>
        </w:rPr>
        <w:t>–</w:t>
      </w:r>
      <w:r w:rsidR="00A35AAB" w:rsidRPr="00002AC9">
        <w:rPr>
          <w:color w:val="000000"/>
          <w:sz w:val="28"/>
          <w:szCs w:val="28"/>
        </w:rPr>
        <w:t xml:space="preserve"> </w:t>
      </w:r>
      <w:r w:rsidR="001A4B60" w:rsidRPr="00002AC9">
        <w:rPr>
          <w:color w:val="000000"/>
          <w:sz w:val="28"/>
          <w:szCs w:val="28"/>
        </w:rPr>
        <w:t>38,72</w:t>
      </w:r>
      <w:r w:rsidR="00A35AAB" w:rsidRPr="00002AC9">
        <w:rPr>
          <w:color w:val="000000"/>
          <w:sz w:val="28"/>
          <w:szCs w:val="28"/>
        </w:rPr>
        <w:t xml:space="preserve"> </w:t>
      </w:r>
      <w:r w:rsidR="001A4B60" w:rsidRPr="00002AC9">
        <w:rPr>
          <w:color w:val="000000"/>
          <w:sz w:val="28"/>
          <w:szCs w:val="28"/>
        </w:rPr>
        <w:t>–</w:t>
      </w:r>
      <w:r w:rsidR="00A35AAB" w:rsidRPr="00002AC9">
        <w:rPr>
          <w:color w:val="000000"/>
          <w:sz w:val="28"/>
          <w:szCs w:val="28"/>
        </w:rPr>
        <w:t xml:space="preserve"> </w:t>
      </w:r>
      <w:r w:rsidR="001A4B60" w:rsidRPr="00002AC9">
        <w:rPr>
          <w:color w:val="000000"/>
          <w:sz w:val="28"/>
          <w:szCs w:val="28"/>
        </w:rPr>
        <w:t>3,51</w:t>
      </w:r>
      <w:r w:rsidR="00A35AAB" w:rsidRPr="00002AC9">
        <w:rPr>
          <w:color w:val="000000"/>
          <w:sz w:val="28"/>
          <w:szCs w:val="28"/>
        </w:rPr>
        <w:t xml:space="preserve"> </w:t>
      </w:r>
      <w:r w:rsidR="001A4B60" w:rsidRPr="00002AC9">
        <w:rPr>
          <w:color w:val="000000"/>
          <w:sz w:val="28"/>
          <w:szCs w:val="28"/>
        </w:rPr>
        <w:t>=</w:t>
      </w:r>
      <w:r w:rsidR="00A35AAB" w:rsidRPr="00002AC9">
        <w:rPr>
          <w:color w:val="000000"/>
          <w:sz w:val="28"/>
          <w:szCs w:val="28"/>
        </w:rPr>
        <w:t xml:space="preserve"> </w:t>
      </w:r>
      <w:r w:rsidR="001A4B60" w:rsidRPr="00002AC9">
        <w:rPr>
          <w:color w:val="000000"/>
          <w:sz w:val="28"/>
          <w:szCs w:val="28"/>
        </w:rPr>
        <w:t>35,28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млн.грн.</w:t>
      </w:r>
    </w:p>
    <w:p w:rsidR="007856CF" w:rsidRPr="00002AC9" w:rsidRDefault="007856CF" w:rsidP="00A35A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856CF" w:rsidRPr="00002AC9" w:rsidRDefault="007856CF" w:rsidP="00A35A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Исходя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из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рассчитанных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данных,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определяется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величина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постоянных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издержек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за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вычетом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амортизации,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равная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выручке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от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реализации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минус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прибыль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до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начисления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процентов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налога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на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прибыль,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минус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переменные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затраты,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минус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амортизация:</w:t>
      </w:r>
    </w:p>
    <w:p w:rsidR="007856CF" w:rsidRPr="00002AC9" w:rsidRDefault="007856CF" w:rsidP="00A35A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856CF" w:rsidRPr="00002AC9" w:rsidRDefault="001A4B60" w:rsidP="00A35A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111</w:t>
      </w:r>
      <w:r w:rsidR="00A35AAB" w:rsidRPr="00002AC9">
        <w:rPr>
          <w:color w:val="000000"/>
          <w:sz w:val="28"/>
          <w:szCs w:val="28"/>
        </w:rPr>
        <w:t xml:space="preserve"> </w:t>
      </w:r>
      <w:r w:rsidR="007856CF" w:rsidRPr="00002AC9">
        <w:rPr>
          <w:color w:val="000000"/>
          <w:sz w:val="28"/>
          <w:szCs w:val="28"/>
        </w:rPr>
        <w:t>–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6,11</w:t>
      </w:r>
      <w:r w:rsidR="00A35AAB" w:rsidRPr="00002AC9">
        <w:rPr>
          <w:color w:val="000000"/>
          <w:sz w:val="28"/>
          <w:szCs w:val="28"/>
        </w:rPr>
        <w:t xml:space="preserve"> </w:t>
      </w:r>
      <w:r w:rsidR="007856CF" w:rsidRPr="00002AC9">
        <w:rPr>
          <w:color w:val="000000"/>
          <w:sz w:val="28"/>
          <w:szCs w:val="28"/>
        </w:rPr>
        <w:t>–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62,16</w:t>
      </w:r>
      <w:r w:rsidR="00A35AAB" w:rsidRPr="00002AC9">
        <w:rPr>
          <w:color w:val="000000"/>
          <w:sz w:val="28"/>
          <w:szCs w:val="28"/>
        </w:rPr>
        <w:t xml:space="preserve"> </w:t>
      </w:r>
      <w:r w:rsidR="007856CF" w:rsidRPr="00002AC9">
        <w:rPr>
          <w:color w:val="000000"/>
          <w:sz w:val="28"/>
          <w:szCs w:val="28"/>
        </w:rPr>
        <w:t>–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3,51</w:t>
      </w:r>
      <w:r w:rsidR="00A35AAB" w:rsidRPr="00002AC9">
        <w:rPr>
          <w:color w:val="000000"/>
          <w:sz w:val="28"/>
          <w:szCs w:val="28"/>
        </w:rPr>
        <w:t xml:space="preserve"> </w:t>
      </w:r>
      <w:r w:rsidR="007856CF" w:rsidRPr="00002AC9">
        <w:rPr>
          <w:color w:val="000000"/>
          <w:sz w:val="28"/>
          <w:szCs w:val="28"/>
        </w:rPr>
        <w:t>=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39,22</w:t>
      </w:r>
      <w:r w:rsidR="00A35AAB" w:rsidRPr="00002AC9">
        <w:rPr>
          <w:color w:val="000000"/>
          <w:sz w:val="28"/>
          <w:szCs w:val="28"/>
        </w:rPr>
        <w:t xml:space="preserve"> </w:t>
      </w:r>
      <w:r w:rsidR="007856CF" w:rsidRPr="00002AC9">
        <w:rPr>
          <w:color w:val="000000"/>
          <w:sz w:val="28"/>
          <w:szCs w:val="28"/>
        </w:rPr>
        <w:t>млн.</w:t>
      </w:r>
      <w:r w:rsidR="00A35AAB" w:rsidRPr="00002AC9">
        <w:rPr>
          <w:color w:val="000000"/>
          <w:sz w:val="28"/>
          <w:szCs w:val="28"/>
        </w:rPr>
        <w:t xml:space="preserve"> </w:t>
      </w:r>
      <w:r w:rsidR="007856CF" w:rsidRPr="00002AC9">
        <w:rPr>
          <w:color w:val="000000"/>
          <w:sz w:val="28"/>
          <w:szCs w:val="28"/>
        </w:rPr>
        <w:t>грн.</w:t>
      </w:r>
    </w:p>
    <w:p w:rsidR="007856CF" w:rsidRPr="00002AC9" w:rsidRDefault="007856CF" w:rsidP="00A35A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856CF" w:rsidRPr="00002AC9" w:rsidRDefault="007856CF" w:rsidP="00A35A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Эта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величина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в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дальнейшем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остается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неизменной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при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увеличении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объёма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реализации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продукции.</w:t>
      </w:r>
    </w:p>
    <w:p w:rsidR="007856CF" w:rsidRPr="00002AC9" w:rsidRDefault="007856CF" w:rsidP="00A35A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Процентные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платежи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берутся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непосредственно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из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графика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погашения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долга.</w:t>
      </w:r>
    </w:p>
    <w:p w:rsidR="007856CF" w:rsidRPr="00002AC9" w:rsidRDefault="007856CF" w:rsidP="00A35A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Прибыль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до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начисления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налога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на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прибыль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определяется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как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величина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прибыли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до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начисления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процентов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налога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на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прибыль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минус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выплата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процентных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платежей:</w:t>
      </w:r>
    </w:p>
    <w:p w:rsidR="007856CF" w:rsidRPr="00002AC9" w:rsidRDefault="007856CF" w:rsidP="00A35A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856CF" w:rsidRPr="00002AC9" w:rsidRDefault="007856CF" w:rsidP="00A35A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  <w:lang w:val="en-US"/>
        </w:rPr>
        <w:t>EBT</w:t>
      </w:r>
      <w:r w:rsidRPr="00002AC9">
        <w:rPr>
          <w:color w:val="000000"/>
          <w:sz w:val="28"/>
          <w:szCs w:val="28"/>
          <w:vertAlign w:val="subscript"/>
        </w:rPr>
        <w:t>1</w:t>
      </w:r>
      <w:r w:rsidR="00A35AAB" w:rsidRPr="00002AC9">
        <w:rPr>
          <w:color w:val="000000"/>
          <w:sz w:val="28"/>
          <w:szCs w:val="28"/>
        </w:rPr>
        <w:t xml:space="preserve"> </w:t>
      </w:r>
      <w:r w:rsidR="001A4B60" w:rsidRPr="00002AC9">
        <w:rPr>
          <w:color w:val="000000"/>
          <w:sz w:val="28"/>
          <w:szCs w:val="28"/>
        </w:rPr>
        <w:t>=</w:t>
      </w:r>
      <w:r w:rsidR="00A35AAB" w:rsidRPr="00002AC9">
        <w:rPr>
          <w:color w:val="000000"/>
          <w:sz w:val="28"/>
          <w:szCs w:val="28"/>
        </w:rPr>
        <w:t xml:space="preserve"> </w:t>
      </w:r>
      <w:r w:rsidR="001A4B60" w:rsidRPr="00002AC9">
        <w:rPr>
          <w:color w:val="000000"/>
          <w:sz w:val="28"/>
          <w:szCs w:val="28"/>
        </w:rPr>
        <w:t>6,11</w:t>
      </w:r>
      <w:r w:rsidR="00A35AAB" w:rsidRPr="00002AC9">
        <w:rPr>
          <w:color w:val="000000"/>
          <w:sz w:val="28"/>
          <w:szCs w:val="28"/>
        </w:rPr>
        <w:t xml:space="preserve"> </w:t>
      </w:r>
      <w:r w:rsidR="001A4B60" w:rsidRPr="00002AC9">
        <w:rPr>
          <w:color w:val="000000"/>
          <w:sz w:val="28"/>
          <w:szCs w:val="28"/>
        </w:rPr>
        <w:t>–</w:t>
      </w:r>
      <w:r w:rsidR="00A35AAB" w:rsidRPr="00002AC9">
        <w:rPr>
          <w:color w:val="000000"/>
          <w:sz w:val="28"/>
          <w:szCs w:val="28"/>
        </w:rPr>
        <w:t xml:space="preserve"> </w:t>
      </w:r>
      <w:r w:rsidR="001A4B60" w:rsidRPr="00002AC9">
        <w:rPr>
          <w:color w:val="000000"/>
          <w:sz w:val="28"/>
          <w:szCs w:val="28"/>
        </w:rPr>
        <w:t>4,93</w:t>
      </w:r>
      <w:r w:rsidR="00A35AAB" w:rsidRPr="00002AC9">
        <w:rPr>
          <w:color w:val="000000"/>
          <w:sz w:val="28"/>
          <w:szCs w:val="28"/>
        </w:rPr>
        <w:t xml:space="preserve"> </w:t>
      </w:r>
      <w:r w:rsidR="001A4B60" w:rsidRPr="00002AC9">
        <w:rPr>
          <w:color w:val="000000"/>
          <w:sz w:val="28"/>
          <w:szCs w:val="28"/>
        </w:rPr>
        <w:t>=</w:t>
      </w:r>
      <w:r w:rsidR="00A35AAB" w:rsidRPr="00002AC9">
        <w:rPr>
          <w:color w:val="000000"/>
          <w:sz w:val="28"/>
          <w:szCs w:val="28"/>
        </w:rPr>
        <w:t xml:space="preserve"> </w:t>
      </w:r>
      <w:r w:rsidR="001A4B60" w:rsidRPr="00002AC9">
        <w:rPr>
          <w:color w:val="000000"/>
          <w:sz w:val="28"/>
          <w:szCs w:val="28"/>
        </w:rPr>
        <w:t>1,18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млн.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грн.</w:t>
      </w:r>
    </w:p>
    <w:p w:rsidR="007856CF" w:rsidRPr="00002AC9" w:rsidRDefault="007856CF" w:rsidP="00A35A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  <w:lang w:val="en-US"/>
        </w:rPr>
        <w:t>EBT</w:t>
      </w:r>
      <w:r w:rsidRPr="00002AC9">
        <w:rPr>
          <w:color w:val="000000"/>
          <w:sz w:val="28"/>
          <w:szCs w:val="28"/>
          <w:vertAlign w:val="subscript"/>
        </w:rPr>
        <w:t>2</w:t>
      </w:r>
      <w:r w:rsidR="00A35AAB" w:rsidRPr="00002AC9">
        <w:rPr>
          <w:color w:val="000000"/>
          <w:sz w:val="28"/>
          <w:szCs w:val="28"/>
        </w:rPr>
        <w:t xml:space="preserve"> </w:t>
      </w:r>
      <w:r w:rsidR="001A4B60" w:rsidRPr="00002AC9">
        <w:rPr>
          <w:color w:val="000000"/>
          <w:sz w:val="28"/>
          <w:szCs w:val="28"/>
        </w:rPr>
        <w:t>=</w:t>
      </w:r>
      <w:r w:rsidR="00A35AAB" w:rsidRPr="00002AC9">
        <w:rPr>
          <w:color w:val="000000"/>
          <w:sz w:val="28"/>
          <w:szCs w:val="28"/>
        </w:rPr>
        <w:t xml:space="preserve"> </w:t>
      </w:r>
      <w:r w:rsidR="001A4B60" w:rsidRPr="00002AC9">
        <w:rPr>
          <w:color w:val="000000"/>
          <w:sz w:val="28"/>
          <w:szCs w:val="28"/>
        </w:rPr>
        <w:t>10,52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–</w:t>
      </w:r>
      <w:r w:rsidR="00A35AAB" w:rsidRPr="00002AC9">
        <w:rPr>
          <w:color w:val="000000"/>
          <w:sz w:val="28"/>
          <w:szCs w:val="28"/>
        </w:rPr>
        <w:t xml:space="preserve"> </w:t>
      </w:r>
      <w:r w:rsidR="001A4B60" w:rsidRPr="00002AC9">
        <w:rPr>
          <w:color w:val="000000"/>
          <w:sz w:val="28"/>
          <w:szCs w:val="28"/>
        </w:rPr>
        <w:t>4,23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=</w:t>
      </w:r>
      <w:r w:rsidR="00A35AAB" w:rsidRPr="00002AC9">
        <w:rPr>
          <w:color w:val="000000"/>
          <w:sz w:val="28"/>
          <w:szCs w:val="28"/>
        </w:rPr>
        <w:t xml:space="preserve"> </w:t>
      </w:r>
      <w:r w:rsidR="001A4B60" w:rsidRPr="00002AC9">
        <w:rPr>
          <w:color w:val="000000"/>
          <w:sz w:val="28"/>
          <w:szCs w:val="28"/>
        </w:rPr>
        <w:t>6,29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млн.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грн.</w:t>
      </w:r>
    </w:p>
    <w:p w:rsidR="007856CF" w:rsidRPr="00002AC9" w:rsidRDefault="007856CF" w:rsidP="00A35A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  <w:lang w:val="en-US"/>
        </w:rPr>
        <w:t>EBT</w:t>
      </w:r>
      <w:r w:rsidRPr="00002AC9">
        <w:rPr>
          <w:color w:val="000000"/>
          <w:sz w:val="28"/>
          <w:szCs w:val="28"/>
          <w:vertAlign w:val="subscript"/>
        </w:rPr>
        <w:t>3</w:t>
      </w:r>
      <w:r w:rsidR="00A35AAB" w:rsidRPr="00002AC9">
        <w:rPr>
          <w:color w:val="000000"/>
          <w:sz w:val="28"/>
          <w:szCs w:val="28"/>
        </w:rPr>
        <w:t xml:space="preserve"> </w:t>
      </w:r>
      <w:r w:rsidR="00D63E86" w:rsidRPr="00002AC9">
        <w:rPr>
          <w:color w:val="000000"/>
          <w:sz w:val="28"/>
          <w:szCs w:val="28"/>
        </w:rPr>
        <w:t>=</w:t>
      </w:r>
      <w:r w:rsidR="00A35AAB" w:rsidRPr="00002AC9">
        <w:rPr>
          <w:color w:val="000000"/>
          <w:sz w:val="28"/>
          <w:szCs w:val="28"/>
        </w:rPr>
        <w:t xml:space="preserve"> </w:t>
      </w:r>
      <w:r w:rsidR="00D63E86" w:rsidRPr="00002AC9">
        <w:rPr>
          <w:color w:val="000000"/>
          <w:sz w:val="28"/>
          <w:szCs w:val="28"/>
        </w:rPr>
        <w:t>14,47</w:t>
      </w:r>
      <w:r w:rsidR="00A35AAB" w:rsidRPr="00002AC9">
        <w:rPr>
          <w:color w:val="000000"/>
          <w:sz w:val="28"/>
          <w:szCs w:val="28"/>
        </w:rPr>
        <w:t xml:space="preserve"> </w:t>
      </w:r>
      <w:r w:rsidR="001A4B60" w:rsidRPr="00002AC9">
        <w:rPr>
          <w:color w:val="000000"/>
          <w:sz w:val="28"/>
          <w:szCs w:val="28"/>
        </w:rPr>
        <w:t>–</w:t>
      </w:r>
      <w:r w:rsidR="00A35AAB" w:rsidRPr="00002AC9">
        <w:rPr>
          <w:color w:val="000000"/>
          <w:sz w:val="28"/>
          <w:szCs w:val="28"/>
        </w:rPr>
        <w:t xml:space="preserve"> </w:t>
      </w:r>
      <w:r w:rsidR="001A4B60" w:rsidRPr="00002AC9">
        <w:rPr>
          <w:color w:val="000000"/>
          <w:sz w:val="28"/>
          <w:szCs w:val="28"/>
        </w:rPr>
        <w:t>3,53</w:t>
      </w:r>
      <w:r w:rsidR="00A35AAB" w:rsidRPr="00002AC9">
        <w:rPr>
          <w:color w:val="000000"/>
          <w:sz w:val="28"/>
          <w:szCs w:val="28"/>
        </w:rPr>
        <w:t xml:space="preserve"> </w:t>
      </w:r>
      <w:r w:rsidR="001A4B60" w:rsidRPr="00002AC9">
        <w:rPr>
          <w:color w:val="000000"/>
          <w:sz w:val="28"/>
          <w:szCs w:val="28"/>
        </w:rPr>
        <w:t>=</w:t>
      </w:r>
      <w:r w:rsidR="00A35AAB" w:rsidRPr="00002AC9">
        <w:rPr>
          <w:color w:val="000000"/>
          <w:sz w:val="28"/>
          <w:szCs w:val="28"/>
        </w:rPr>
        <w:t xml:space="preserve"> </w:t>
      </w:r>
      <w:r w:rsidR="001A4B60" w:rsidRPr="00002AC9">
        <w:rPr>
          <w:color w:val="000000"/>
          <w:sz w:val="28"/>
          <w:szCs w:val="28"/>
        </w:rPr>
        <w:t>11,21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млн.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грн.</w:t>
      </w:r>
    </w:p>
    <w:p w:rsidR="007856CF" w:rsidRPr="00002AC9" w:rsidRDefault="007856CF" w:rsidP="00A35A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  <w:lang w:val="en-US"/>
        </w:rPr>
        <w:t>EBT</w:t>
      </w:r>
      <w:r w:rsidRPr="00002AC9">
        <w:rPr>
          <w:color w:val="000000"/>
          <w:sz w:val="28"/>
          <w:szCs w:val="28"/>
          <w:vertAlign w:val="subscript"/>
        </w:rPr>
        <w:t>4</w:t>
      </w:r>
      <w:r w:rsidR="00A35AAB" w:rsidRPr="00002AC9">
        <w:rPr>
          <w:color w:val="000000"/>
          <w:sz w:val="28"/>
          <w:szCs w:val="28"/>
        </w:rPr>
        <w:t xml:space="preserve"> </w:t>
      </w:r>
      <w:r w:rsidR="00D63E86" w:rsidRPr="00002AC9">
        <w:rPr>
          <w:color w:val="000000"/>
          <w:sz w:val="28"/>
          <w:szCs w:val="28"/>
        </w:rPr>
        <w:t>=</w:t>
      </w:r>
      <w:r w:rsidR="00A35AAB" w:rsidRPr="00002AC9">
        <w:rPr>
          <w:color w:val="000000"/>
          <w:sz w:val="28"/>
          <w:szCs w:val="28"/>
        </w:rPr>
        <w:t xml:space="preserve"> </w:t>
      </w:r>
      <w:r w:rsidR="00D63E86" w:rsidRPr="00002AC9">
        <w:rPr>
          <w:color w:val="000000"/>
          <w:sz w:val="28"/>
          <w:szCs w:val="28"/>
        </w:rPr>
        <w:t>19,3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–</w:t>
      </w:r>
      <w:r w:rsidR="00A35AAB" w:rsidRPr="00002AC9">
        <w:rPr>
          <w:color w:val="000000"/>
          <w:sz w:val="28"/>
          <w:szCs w:val="28"/>
        </w:rPr>
        <w:t xml:space="preserve"> </w:t>
      </w:r>
      <w:r w:rsidR="00D63E86" w:rsidRPr="00002AC9">
        <w:rPr>
          <w:color w:val="000000"/>
          <w:sz w:val="28"/>
          <w:szCs w:val="28"/>
        </w:rPr>
        <w:t>2,82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=</w:t>
      </w:r>
      <w:r w:rsidR="00A35AAB" w:rsidRPr="00002AC9">
        <w:rPr>
          <w:color w:val="000000"/>
          <w:sz w:val="28"/>
          <w:szCs w:val="28"/>
        </w:rPr>
        <w:t xml:space="preserve"> </w:t>
      </w:r>
      <w:r w:rsidR="00D63E86" w:rsidRPr="00002AC9">
        <w:rPr>
          <w:color w:val="000000"/>
          <w:sz w:val="28"/>
          <w:szCs w:val="28"/>
        </w:rPr>
        <w:t>16,48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млн.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грн.</w:t>
      </w:r>
    </w:p>
    <w:p w:rsidR="007856CF" w:rsidRPr="00002AC9" w:rsidRDefault="007856CF" w:rsidP="00A35A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  <w:lang w:val="en-US"/>
        </w:rPr>
        <w:t>EBT</w:t>
      </w:r>
      <w:r w:rsidRPr="00002AC9">
        <w:rPr>
          <w:color w:val="000000"/>
          <w:sz w:val="28"/>
          <w:szCs w:val="28"/>
          <w:vertAlign w:val="subscript"/>
        </w:rPr>
        <w:t>5</w:t>
      </w:r>
      <w:r w:rsidR="00A35AAB" w:rsidRPr="00002AC9">
        <w:rPr>
          <w:color w:val="000000"/>
          <w:sz w:val="28"/>
          <w:szCs w:val="28"/>
        </w:rPr>
        <w:t xml:space="preserve"> </w:t>
      </w:r>
      <w:r w:rsidR="00D63E86" w:rsidRPr="00002AC9">
        <w:rPr>
          <w:color w:val="000000"/>
          <w:sz w:val="28"/>
          <w:szCs w:val="28"/>
        </w:rPr>
        <w:t>=</w:t>
      </w:r>
      <w:r w:rsidR="00A35AAB" w:rsidRPr="00002AC9">
        <w:rPr>
          <w:color w:val="000000"/>
          <w:sz w:val="28"/>
          <w:szCs w:val="28"/>
        </w:rPr>
        <w:t xml:space="preserve"> </w:t>
      </w:r>
      <w:r w:rsidR="00D63E86" w:rsidRPr="00002AC9">
        <w:rPr>
          <w:color w:val="000000"/>
          <w:sz w:val="28"/>
          <w:szCs w:val="28"/>
        </w:rPr>
        <w:t>24,22</w:t>
      </w:r>
      <w:r w:rsidR="00A35AAB" w:rsidRPr="00002AC9">
        <w:rPr>
          <w:color w:val="000000"/>
          <w:sz w:val="28"/>
          <w:szCs w:val="28"/>
        </w:rPr>
        <w:t xml:space="preserve"> </w:t>
      </w:r>
      <w:r w:rsidR="00D63E86" w:rsidRPr="00002AC9">
        <w:rPr>
          <w:color w:val="000000"/>
          <w:sz w:val="28"/>
          <w:szCs w:val="28"/>
        </w:rPr>
        <w:t>–</w:t>
      </w:r>
      <w:r w:rsidR="00A35AAB" w:rsidRPr="00002AC9">
        <w:rPr>
          <w:color w:val="000000"/>
          <w:sz w:val="28"/>
          <w:szCs w:val="28"/>
        </w:rPr>
        <w:t xml:space="preserve"> </w:t>
      </w:r>
      <w:r w:rsidR="00D63E86" w:rsidRPr="00002AC9">
        <w:rPr>
          <w:color w:val="000000"/>
          <w:sz w:val="28"/>
          <w:szCs w:val="28"/>
        </w:rPr>
        <w:t>2,12</w:t>
      </w:r>
      <w:r w:rsidR="00A35AAB" w:rsidRPr="00002AC9">
        <w:rPr>
          <w:color w:val="000000"/>
          <w:sz w:val="28"/>
          <w:szCs w:val="28"/>
        </w:rPr>
        <w:t xml:space="preserve"> </w:t>
      </w:r>
      <w:r w:rsidR="00D63E86" w:rsidRPr="00002AC9">
        <w:rPr>
          <w:color w:val="000000"/>
          <w:sz w:val="28"/>
          <w:szCs w:val="28"/>
        </w:rPr>
        <w:t>=</w:t>
      </w:r>
      <w:r w:rsidR="00A35AAB" w:rsidRPr="00002AC9">
        <w:rPr>
          <w:color w:val="000000"/>
          <w:sz w:val="28"/>
          <w:szCs w:val="28"/>
        </w:rPr>
        <w:t xml:space="preserve"> </w:t>
      </w:r>
      <w:r w:rsidR="00D63E86" w:rsidRPr="00002AC9">
        <w:rPr>
          <w:color w:val="000000"/>
          <w:sz w:val="28"/>
          <w:szCs w:val="28"/>
        </w:rPr>
        <w:t>22,1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млн.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грн.</w:t>
      </w:r>
    </w:p>
    <w:p w:rsidR="007856CF" w:rsidRPr="00002AC9" w:rsidRDefault="007856CF" w:rsidP="00A35A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  <w:lang w:val="en-US"/>
        </w:rPr>
        <w:t>EBT</w:t>
      </w:r>
      <w:r w:rsidRPr="00002AC9">
        <w:rPr>
          <w:color w:val="000000"/>
          <w:sz w:val="28"/>
          <w:szCs w:val="28"/>
          <w:vertAlign w:val="subscript"/>
        </w:rPr>
        <w:t>6</w:t>
      </w:r>
      <w:r w:rsidR="00A35AAB" w:rsidRPr="00002AC9">
        <w:rPr>
          <w:color w:val="000000"/>
          <w:sz w:val="28"/>
          <w:szCs w:val="28"/>
        </w:rPr>
        <w:t xml:space="preserve"> </w:t>
      </w:r>
      <w:r w:rsidR="00D63E86" w:rsidRPr="00002AC9">
        <w:rPr>
          <w:color w:val="000000"/>
          <w:sz w:val="28"/>
          <w:szCs w:val="28"/>
        </w:rPr>
        <w:t>=</w:t>
      </w:r>
      <w:r w:rsidR="00A35AAB" w:rsidRPr="00002AC9">
        <w:rPr>
          <w:color w:val="000000"/>
          <w:sz w:val="28"/>
          <w:szCs w:val="28"/>
        </w:rPr>
        <w:t xml:space="preserve"> </w:t>
      </w:r>
      <w:r w:rsidR="00D63E86" w:rsidRPr="00002AC9">
        <w:rPr>
          <w:color w:val="000000"/>
          <w:sz w:val="28"/>
          <w:szCs w:val="28"/>
        </w:rPr>
        <w:t>29,53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–</w:t>
      </w:r>
      <w:r w:rsidR="00A35AAB" w:rsidRPr="00002AC9">
        <w:rPr>
          <w:color w:val="000000"/>
          <w:sz w:val="28"/>
          <w:szCs w:val="28"/>
        </w:rPr>
        <w:t xml:space="preserve"> </w:t>
      </w:r>
      <w:r w:rsidR="00D63E86" w:rsidRPr="00002AC9">
        <w:rPr>
          <w:color w:val="000000"/>
          <w:sz w:val="28"/>
          <w:szCs w:val="28"/>
        </w:rPr>
        <w:t>1,41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=</w:t>
      </w:r>
      <w:r w:rsidR="00A35AAB" w:rsidRPr="00002AC9">
        <w:rPr>
          <w:color w:val="000000"/>
          <w:sz w:val="28"/>
          <w:szCs w:val="28"/>
        </w:rPr>
        <w:t xml:space="preserve"> </w:t>
      </w:r>
      <w:r w:rsidR="00D63E86" w:rsidRPr="00002AC9">
        <w:rPr>
          <w:color w:val="000000"/>
          <w:sz w:val="28"/>
          <w:szCs w:val="28"/>
        </w:rPr>
        <w:t>28,12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млн.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грн.</w:t>
      </w:r>
    </w:p>
    <w:p w:rsidR="007856CF" w:rsidRPr="00002AC9" w:rsidRDefault="007856CF" w:rsidP="00A35A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  <w:lang w:val="en-US"/>
        </w:rPr>
        <w:t>EBT</w:t>
      </w:r>
      <w:r w:rsidRPr="00002AC9">
        <w:rPr>
          <w:color w:val="000000"/>
          <w:sz w:val="28"/>
          <w:szCs w:val="28"/>
          <w:vertAlign w:val="subscript"/>
        </w:rPr>
        <w:t>7</w:t>
      </w:r>
      <w:r w:rsidR="00A35AAB" w:rsidRPr="00002AC9">
        <w:rPr>
          <w:color w:val="000000"/>
          <w:sz w:val="28"/>
          <w:szCs w:val="28"/>
          <w:vertAlign w:val="subscript"/>
        </w:rPr>
        <w:t xml:space="preserve"> </w:t>
      </w:r>
      <w:r w:rsidR="00D63E86" w:rsidRPr="00002AC9">
        <w:rPr>
          <w:color w:val="000000"/>
          <w:sz w:val="28"/>
          <w:szCs w:val="28"/>
        </w:rPr>
        <w:t>=</w:t>
      </w:r>
      <w:r w:rsidR="00A35AAB" w:rsidRPr="00002AC9">
        <w:rPr>
          <w:color w:val="000000"/>
          <w:sz w:val="28"/>
          <w:szCs w:val="28"/>
        </w:rPr>
        <w:t xml:space="preserve"> </w:t>
      </w:r>
      <w:r w:rsidR="00D63E86" w:rsidRPr="00002AC9">
        <w:rPr>
          <w:color w:val="000000"/>
          <w:sz w:val="28"/>
          <w:szCs w:val="28"/>
        </w:rPr>
        <w:t>35,28</w:t>
      </w:r>
      <w:r w:rsidR="00A35AAB" w:rsidRPr="00002AC9">
        <w:rPr>
          <w:color w:val="000000"/>
          <w:sz w:val="28"/>
          <w:szCs w:val="28"/>
        </w:rPr>
        <w:t xml:space="preserve"> </w:t>
      </w:r>
      <w:r w:rsidR="00D63E86" w:rsidRPr="00002AC9">
        <w:rPr>
          <w:color w:val="000000"/>
          <w:sz w:val="28"/>
          <w:szCs w:val="28"/>
        </w:rPr>
        <w:t>–</w:t>
      </w:r>
      <w:r w:rsidR="00A35AAB" w:rsidRPr="00002AC9">
        <w:rPr>
          <w:color w:val="000000"/>
          <w:sz w:val="28"/>
          <w:szCs w:val="28"/>
        </w:rPr>
        <w:t xml:space="preserve"> </w:t>
      </w:r>
      <w:r w:rsidR="00D63E86" w:rsidRPr="00002AC9">
        <w:rPr>
          <w:color w:val="000000"/>
          <w:sz w:val="28"/>
          <w:szCs w:val="28"/>
        </w:rPr>
        <w:t>0,71</w:t>
      </w:r>
      <w:r w:rsidR="00A35AAB" w:rsidRPr="00002AC9">
        <w:rPr>
          <w:color w:val="000000"/>
          <w:sz w:val="28"/>
          <w:szCs w:val="28"/>
        </w:rPr>
        <w:t xml:space="preserve"> </w:t>
      </w:r>
      <w:r w:rsidR="00D63E86" w:rsidRPr="00002AC9">
        <w:rPr>
          <w:color w:val="000000"/>
          <w:sz w:val="28"/>
          <w:szCs w:val="28"/>
        </w:rPr>
        <w:t>=</w:t>
      </w:r>
      <w:r w:rsidR="00A35AAB" w:rsidRPr="00002AC9">
        <w:rPr>
          <w:color w:val="000000"/>
          <w:sz w:val="28"/>
          <w:szCs w:val="28"/>
        </w:rPr>
        <w:t xml:space="preserve"> </w:t>
      </w:r>
      <w:r w:rsidR="00D63E86" w:rsidRPr="00002AC9">
        <w:rPr>
          <w:color w:val="000000"/>
          <w:sz w:val="28"/>
          <w:szCs w:val="28"/>
        </w:rPr>
        <w:t>34,57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млн.грн.</w:t>
      </w:r>
    </w:p>
    <w:p w:rsidR="001841CE" w:rsidRPr="00002AC9" w:rsidRDefault="001841CE" w:rsidP="00A35A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856CF" w:rsidRPr="00002AC9" w:rsidRDefault="007856CF" w:rsidP="00A35A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Налог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на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прибыль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(НП)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составляет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25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%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от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суммы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прибыли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до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начисления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налога:</w:t>
      </w:r>
    </w:p>
    <w:p w:rsidR="007856CF" w:rsidRPr="00002AC9" w:rsidRDefault="007856CF" w:rsidP="00A35A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856CF" w:rsidRPr="00002AC9" w:rsidRDefault="007856CF" w:rsidP="00A35A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НП</w:t>
      </w:r>
      <w:r w:rsidRPr="00002AC9">
        <w:rPr>
          <w:color w:val="000000"/>
          <w:sz w:val="28"/>
          <w:szCs w:val="28"/>
          <w:vertAlign w:val="subscript"/>
        </w:rPr>
        <w:t>1</w:t>
      </w:r>
      <w:r w:rsidR="00A35AAB" w:rsidRPr="00002AC9">
        <w:rPr>
          <w:color w:val="000000"/>
          <w:sz w:val="28"/>
          <w:szCs w:val="28"/>
        </w:rPr>
        <w:t xml:space="preserve"> </w:t>
      </w:r>
      <w:r w:rsidR="00D63E86" w:rsidRPr="00002AC9">
        <w:rPr>
          <w:color w:val="000000"/>
          <w:sz w:val="28"/>
          <w:szCs w:val="28"/>
        </w:rPr>
        <w:t>=</w:t>
      </w:r>
      <w:r w:rsidR="00A35AAB" w:rsidRPr="00002AC9">
        <w:rPr>
          <w:color w:val="000000"/>
          <w:sz w:val="28"/>
          <w:szCs w:val="28"/>
        </w:rPr>
        <w:t xml:space="preserve"> </w:t>
      </w:r>
      <w:r w:rsidR="00D63E86" w:rsidRPr="00002AC9">
        <w:rPr>
          <w:color w:val="000000"/>
          <w:sz w:val="28"/>
          <w:szCs w:val="28"/>
        </w:rPr>
        <w:t>1,18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*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0,25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=</w:t>
      </w:r>
      <w:r w:rsidR="00A35AAB" w:rsidRPr="00002AC9">
        <w:rPr>
          <w:color w:val="000000"/>
          <w:sz w:val="28"/>
          <w:szCs w:val="28"/>
        </w:rPr>
        <w:t xml:space="preserve"> </w:t>
      </w:r>
      <w:r w:rsidR="00D63E86" w:rsidRPr="00002AC9">
        <w:rPr>
          <w:color w:val="000000"/>
          <w:sz w:val="28"/>
          <w:szCs w:val="28"/>
        </w:rPr>
        <w:t>0,3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млн.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грн.</w:t>
      </w:r>
    </w:p>
    <w:p w:rsidR="007856CF" w:rsidRPr="00002AC9" w:rsidRDefault="007856CF" w:rsidP="00A35A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НП</w:t>
      </w:r>
      <w:r w:rsidRPr="00002AC9">
        <w:rPr>
          <w:color w:val="000000"/>
          <w:sz w:val="28"/>
          <w:szCs w:val="28"/>
          <w:vertAlign w:val="subscript"/>
        </w:rPr>
        <w:t>2</w:t>
      </w:r>
      <w:r w:rsidR="00A35AAB" w:rsidRPr="00002AC9">
        <w:rPr>
          <w:color w:val="000000"/>
          <w:sz w:val="28"/>
          <w:szCs w:val="28"/>
        </w:rPr>
        <w:t xml:space="preserve"> </w:t>
      </w:r>
      <w:r w:rsidR="00D63E86" w:rsidRPr="00002AC9">
        <w:rPr>
          <w:color w:val="000000"/>
          <w:sz w:val="28"/>
          <w:szCs w:val="28"/>
        </w:rPr>
        <w:t>=</w:t>
      </w:r>
      <w:r w:rsidR="00A35AAB" w:rsidRPr="00002AC9">
        <w:rPr>
          <w:color w:val="000000"/>
          <w:sz w:val="28"/>
          <w:szCs w:val="28"/>
        </w:rPr>
        <w:t xml:space="preserve"> </w:t>
      </w:r>
      <w:r w:rsidR="00D63E86" w:rsidRPr="00002AC9">
        <w:rPr>
          <w:color w:val="000000"/>
          <w:sz w:val="28"/>
          <w:szCs w:val="28"/>
        </w:rPr>
        <w:t>6,29</w:t>
      </w:r>
      <w:r w:rsidR="00A35AAB" w:rsidRPr="00002AC9">
        <w:rPr>
          <w:color w:val="000000"/>
          <w:sz w:val="28"/>
          <w:szCs w:val="28"/>
        </w:rPr>
        <w:t xml:space="preserve"> </w:t>
      </w:r>
      <w:r w:rsidR="00D63E86" w:rsidRPr="00002AC9">
        <w:rPr>
          <w:color w:val="000000"/>
          <w:sz w:val="28"/>
          <w:szCs w:val="28"/>
        </w:rPr>
        <w:t>*</w:t>
      </w:r>
      <w:r w:rsidR="00A35AAB" w:rsidRPr="00002AC9">
        <w:rPr>
          <w:color w:val="000000"/>
          <w:sz w:val="28"/>
          <w:szCs w:val="28"/>
        </w:rPr>
        <w:t xml:space="preserve"> </w:t>
      </w:r>
      <w:r w:rsidR="00D63E86" w:rsidRPr="00002AC9">
        <w:rPr>
          <w:color w:val="000000"/>
          <w:sz w:val="28"/>
          <w:szCs w:val="28"/>
        </w:rPr>
        <w:t>0,25</w:t>
      </w:r>
      <w:r w:rsidR="00A35AAB" w:rsidRPr="00002AC9">
        <w:rPr>
          <w:color w:val="000000"/>
          <w:sz w:val="28"/>
          <w:szCs w:val="28"/>
        </w:rPr>
        <w:t xml:space="preserve"> </w:t>
      </w:r>
      <w:r w:rsidR="00D63E86" w:rsidRPr="00002AC9">
        <w:rPr>
          <w:color w:val="000000"/>
          <w:sz w:val="28"/>
          <w:szCs w:val="28"/>
        </w:rPr>
        <w:t>=</w:t>
      </w:r>
      <w:r w:rsidR="00A35AAB" w:rsidRPr="00002AC9">
        <w:rPr>
          <w:color w:val="000000"/>
          <w:sz w:val="28"/>
          <w:szCs w:val="28"/>
        </w:rPr>
        <w:t xml:space="preserve"> </w:t>
      </w:r>
      <w:r w:rsidR="00D63E86" w:rsidRPr="00002AC9">
        <w:rPr>
          <w:color w:val="000000"/>
          <w:sz w:val="28"/>
          <w:szCs w:val="28"/>
        </w:rPr>
        <w:t>1,57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млн.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грн.</w:t>
      </w:r>
    </w:p>
    <w:p w:rsidR="007856CF" w:rsidRPr="00002AC9" w:rsidRDefault="007856CF" w:rsidP="00A35A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НП</w:t>
      </w:r>
      <w:r w:rsidRPr="00002AC9">
        <w:rPr>
          <w:color w:val="000000"/>
          <w:sz w:val="28"/>
          <w:szCs w:val="28"/>
          <w:vertAlign w:val="subscript"/>
        </w:rPr>
        <w:t>3</w:t>
      </w:r>
      <w:r w:rsidR="00A35AAB" w:rsidRPr="00002AC9">
        <w:rPr>
          <w:color w:val="000000"/>
          <w:sz w:val="28"/>
          <w:szCs w:val="28"/>
        </w:rPr>
        <w:t xml:space="preserve"> </w:t>
      </w:r>
      <w:r w:rsidR="00D63E86" w:rsidRPr="00002AC9">
        <w:rPr>
          <w:color w:val="000000"/>
          <w:sz w:val="28"/>
          <w:szCs w:val="28"/>
        </w:rPr>
        <w:t>=</w:t>
      </w:r>
      <w:r w:rsidR="00A35AAB" w:rsidRPr="00002AC9">
        <w:rPr>
          <w:color w:val="000000"/>
          <w:sz w:val="28"/>
          <w:szCs w:val="28"/>
        </w:rPr>
        <w:t xml:space="preserve"> </w:t>
      </w:r>
      <w:r w:rsidR="00D63E86" w:rsidRPr="00002AC9">
        <w:rPr>
          <w:color w:val="000000"/>
          <w:sz w:val="28"/>
          <w:szCs w:val="28"/>
        </w:rPr>
        <w:t>11,21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*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0,25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=</w:t>
      </w:r>
      <w:r w:rsidR="00A35AAB" w:rsidRPr="00002AC9">
        <w:rPr>
          <w:color w:val="000000"/>
          <w:sz w:val="28"/>
          <w:szCs w:val="28"/>
        </w:rPr>
        <w:t xml:space="preserve"> </w:t>
      </w:r>
      <w:r w:rsidR="00D63E86" w:rsidRPr="00002AC9">
        <w:rPr>
          <w:color w:val="000000"/>
          <w:sz w:val="28"/>
          <w:szCs w:val="28"/>
        </w:rPr>
        <w:t>2,8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млн.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грн.</w:t>
      </w:r>
    </w:p>
    <w:p w:rsidR="007856CF" w:rsidRPr="00002AC9" w:rsidRDefault="007856CF" w:rsidP="00A35A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НП</w:t>
      </w:r>
      <w:r w:rsidRPr="00002AC9">
        <w:rPr>
          <w:color w:val="000000"/>
          <w:sz w:val="28"/>
          <w:szCs w:val="28"/>
          <w:vertAlign w:val="subscript"/>
        </w:rPr>
        <w:t>4</w:t>
      </w:r>
      <w:r w:rsidR="00A35AAB" w:rsidRPr="00002AC9">
        <w:rPr>
          <w:color w:val="000000"/>
          <w:sz w:val="28"/>
          <w:szCs w:val="28"/>
        </w:rPr>
        <w:t xml:space="preserve"> </w:t>
      </w:r>
      <w:r w:rsidR="00D63E86" w:rsidRPr="00002AC9">
        <w:rPr>
          <w:color w:val="000000"/>
          <w:sz w:val="28"/>
          <w:szCs w:val="28"/>
        </w:rPr>
        <w:t>=</w:t>
      </w:r>
      <w:r w:rsidR="00A35AAB" w:rsidRPr="00002AC9">
        <w:rPr>
          <w:color w:val="000000"/>
          <w:sz w:val="28"/>
          <w:szCs w:val="28"/>
        </w:rPr>
        <w:t xml:space="preserve"> </w:t>
      </w:r>
      <w:r w:rsidR="00D63E86" w:rsidRPr="00002AC9">
        <w:rPr>
          <w:color w:val="000000"/>
          <w:sz w:val="28"/>
          <w:szCs w:val="28"/>
        </w:rPr>
        <w:t>16,48</w:t>
      </w:r>
      <w:r w:rsidR="00A35AAB" w:rsidRPr="00002AC9">
        <w:rPr>
          <w:color w:val="000000"/>
          <w:sz w:val="28"/>
          <w:szCs w:val="28"/>
        </w:rPr>
        <w:t xml:space="preserve"> </w:t>
      </w:r>
      <w:r w:rsidR="00D63E86" w:rsidRPr="00002AC9">
        <w:rPr>
          <w:color w:val="000000"/>
          <w:sz w:val="28"/>
          <w:szCs w:val="28"/>
        </w:rPr>
        <w:t>*</w:t>
      </w:r>
      <w:r w:rsidR="00A35AAB" w:rsidRPr="00002AC9">
        <w:rPr>
          <w:color w:val="000000"/>
          <w:sz w:val="28"/>
          <w:szCs w:val="28"/>
        </w:rPr>
        <w:t xml:space="preserve"> </w:t>
      </w:r>
      <w:r w:rsidR="00D63E86" w:rsidRPr="00002AC9">
        <w:rPr>
          <w:color w:val="000000"/>
          <w:sz w:val="28"/>
          <w:szCs w:val="28"/>
        </w:rPr>
        <w:t>0,25</w:t>
      </w:r>
      <w:r w:rsidR="00A35AAB" w:rsidRPr="00002AC9">
        <w:rPr>
          <w:color w:val="000000"/>
          <w:sz w:val="28"/>
          <w:szCs w:val="28"/>
        </w:rPr>
        <w:t xml:space="preserve"> </w:t>
      </w:r>
      <w:r w:rsidR="00D63E86" w:rsidRPr="00002AC9">
        <w:rPr>
          <w:color w:val="000000"/>
          <w:sz w:val="28"/>
          <w:szCs w:val="28"/>
        </w:rPr>
        <w:t>=</w:t>
      </w:r>
      <w:r w:rsidR="00A35AAB" w:rsidRPr="00002AC9">
        <w:rPr>
          <w:color w:val="000000"/>
          <w:sz w:val="28"/>
          <w:szCs w:val="28"/>
        </w:rPr>
        <w:t xml:space="preserve"> </w:t>
      </w:r>
      <w:r w:rsidR="00D63E86" w:rsidRPr="00002AC9">
        <w:rPr>
          <w:color w:val="000000"/>
          <w:sz w:val="28"/>
          <w:szCs w:val="28"/>
        </w:rPr>
        <w:t>4,12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млн.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грн.</w:t>
      </w:r>
    </w:p>
    <w:p w:rsidR="007856CF" w:rsidRPr="00002AC9" w:rsidRDefault="007856CF" w:rsidP="00A35A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НП</w:t>
      </w:r>
      <w:r w:rsidRPr="00002AC9">
        <w:rPr>
          <w:color w:val="000000"/>
          <w:sz w:val="28"/>
          <w:szCs w:val="28"/>
          <w:vertAlign w:val="subscript"/>
        </w:rPr>
        <w:t>5</w:t>
      </w:r>
      <w:r w:rsidR="00A35AAB" w:rsidRPr="00002AC9">
        <w:rPr>
          <w:color w:val="000000"/>
          <w:sz w:val="28"/>
          <w:szCs w:val="28"/>
        </w:rPr>
        <w:t xml:space="preserve"> </w:t>
      </w:r>
      <w:r w:rsidR="00D63E86" w:rsidRPr="00002AC9">
        <w:rPr>
          <w:color w:val="000000"/>
          <w:sz w:val="28"/>
          <w:szCs w:val="28"/>
        </w:rPr>
        <w:t>=</w:t>
      </w:r>
      <w:r w:rsidR="00A35AAB" w:rsidRPr="00002AC9">
        <w:rPr>
          <w:color w:val="000000"/>
          <w:sz w:val="28"/>
          <w:szCs w:val="28"/>
        </w:rPr>
        <w:t xml:space="preserve"> </w:t>
      </w:r>
      <w:r w:rsidR="00D63E86" w:rsidRPr="00002AC9">
        <w:rPr>
          <w:color w:val="000000"/>
          <w:sz w:val="28"/>
          <w:szCs w:val="28"/>
        </w:rPr>
        <w:t>22,1</w:t>
      </w:r>
      <w:r w:rsidR="00A35AAB" w:rsidRPr="00002AC9">
        <w:rPr>
          <w:color w:val="000000"/>
          <w:sz w:val="28"/>
          <w:szCs w:val="28"/>
        </w:rPr>
        <w:t xml:space="preserve"> </w:t>
      </w:r>
      <w:r w:rsidR="00D63E86" w:rsidRPr="00002AC9">
        <w:rPr>
          <w:color w:val="000000"/>
          <w:sz w:val="28"/>
          <w:szCs w:val="28"/>
        </w:rPr>
        <w:t>*</w:t>
      </w:r>
      <w:r w:rsidR="00A35AAB" w:rsidRPr="00002AC9">
        <w:rPr>
          <w:color w:val="000000"/>
          <w:sz w:val="28"/>
          <w:szCs w:val="28"/>
        </w:rPr>
        <w:t xml:space="preserve"> </w:t>
      </w:r>
      <w:r w:rsidR="00D63E86" w:rsidRPr="00002AC9">
        <w:rPr>
          <w:color w:val="000000"/>
          <w:sz w:val="28"/>
          <w:szCs w:val="28"/>
        </w:rPr>
        <w:t>0,25</w:t>
      </w:r>
      <w:r w:rsidR="00A35AAB" w:rsidRPr="00002AC9">
        <w:rPr>
          <w:color w:val="000000"/>
          <w:sz w:val="28"/>
          <w:szCs w:val="28"/>
        </w:rPr>
        <w:t xml:space="preserve"> </w:t>
      </w:r>
      <w:r w:rsidR="00D63E86" w:rsidRPr="00002AC9">
        <w:rPr>
          <w:color w:val="000000"/>
          <w:sz w:val="28"/>
          <w:szCs w:val="28"/>
        </w:rPr>
        <w:t>=</w:t>
      </w:r>
      <w:r w:rsidR="00A35AAB" w:rsidRPr="00002AC9">
        <w:rPr>
          <w:color w:val="000000"/>
          <w:sz w:val="28"/>
          <w:szCs w:val="28"/>
        </w:rPr>
        <w:t xml:space="preserve"> </w:t>
      </w:r>
      <w:r w:rsidR="00D63E86" w:rsidRPr="00002AC9">
        <w:rPr>
          <w:color w:val="000000"/>
          <w:sz w:val="28"/>
          <w:szCs w:val="28"/>
        </w:rPr>
        <w:t>5,25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млн.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грн.</w:t>
      </w:r>
    </w:p>
    <w:p w:rsidR="007856CF" w:rsidRPr="00002AC9" w:rsidRDefault="007856CF" w:rsidP="00A35A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НП</w:t>
      </w:r>
      <w:r w:rsidRPr="00002AC9">
        <w:rPr>
          <w:color w:val="000000"/>
          <w:sz w:val="28"/>
          <w:szCs w:val="28"/>
          <w:vertAlign w:val="subscript"/>
        </w:rPr>
        <w:t>6</w:t>
      </w:r>
      <w:r w:rsidR="00A35AAB" w:rsidRPr="00002AC9">
        <w:rPr>
          <w:color w:val="000000"/>
          <w:sz w:val="28"/>
          <w:szCs w:val="28"/>
        </w:rPr>
        <w:t xml:space="preserve"> </w:t>
      </w:r>
      <w:r w:rsidR="00D63E86" w:rsidRPr="00002AC9">
        <w:rPr>
          <w:color w:val="000000"/>
          <w:sz w:val="28"/>
          <w:szCs w:val="28"/>
        </w:rPr>
        <w:t>=</w:t>
      </w:r>
      <w:r w:rsidR="00A35AAB" w:rsidRPr="00002AC9">
        <w:rPr>
          <w:color w:val="000000"/>
          <w:sz w:val="28"/>
          <w:szCs w:val="28"/>
        </w:rPr>
        <w:t xml:space="preserve"> </w:t>
      </w:r>
      <w:r w:rsidR="00D63E86" w:rsidRPr="00002AC9">
        <w:rPr>
          <w:color w:val="000000"/>
          <w:sz w:val="28"/>
          <w:szCs w:val="28"/>
        </w:rPr>
        <w:t>28,12</w:t>
      </w:r>
      <w:r w:rsidR="00A35AAB" w:rsidRPr="00002AC9">
        <w:rPr>
          <w:color w:val="000000"/>
          <w:sz w:val="28"/>
          <w:szCs w:val="28"/>
        </w:rPr>
        <w:t xml:space="preserve"> </w:t>
      </w:r>
      <w:r w:rsidR="00D63E86" w:rsidRPr="00002AC9">
        <w:rPr>
          <w:color w:val="000000"/>
          <w:sz w:val="28"/>
          <w:szCs w:val="28"/>
        </w:rPr>
        <w:t>*</w:t>
      </w:r>
      <w:r w:rsidR="00A35AAB" w:rsidRPr="00002AC9">
        <w:rPr>
          <w:color w:val="000000"/>
          <w:sz w:val="28"/>
          <w:szCs w:val="28"/>
        </w:rPr>
        <w:t xml:space="preserve"> </w:t>
      </w:r>
      <w:r w:rsidR="00D63E86" w:rsidRPr="00002AC9">
        <w:rPr>
          <w:color w:val="000000"/>
          <w:sz w:val="28"/>
          <w:szCs w:val="28"/>
        </w:rPr>
        <w:t>0,25</w:t>
      </w:r>
      <w:r w:rsidR="00A35AAB" w:rsidRPr="00002AC9">
        <w:rPr>
          <w:color w:val="000000"/>
          <w:sz w:val="28"/>
          <w:szCs w:val="28"/>
        </w:rPr>
        <w:t xml:space="preserve"> </w:t>
      </w:r>
      <w:r w:rsidR="00D63E86" w:rsidRPr="00002AC9">
        <w:rPr>
          <w:color w:val="000000"/>
          <w:sz w:val="28"/>
          <w:szCs w:val="28"/>
        </w:rPr>
        <w:t>=</w:t>
      </w:r>
      <w:r w:rsidR="00A35AAB" w:rsidRPr="00002AC9">
        <w:rPr>
          <w:color w:val="000000"/>
          <w:sz w:val="28"/>
          <w:szCs w:val="28"/>
        </w:rPr>
        <w:t xml:space="preserve"> </w:t>
      </w:r>
      <w:r w:rsidR="00D63E86" w:rsidRPr="00002AC9">
        <w:rPr>
          <w:color w:val="000000"/>
          <w:sz w:val="28"/>
          <w:szCs w:val="28"/>
        </w:rPr>
        <w:t>7,01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млн.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грн.</w:t>
      </w:r>
    </w:p>
    <w:p w:rsidR="007856CF" w:rsidRPr="00002AC9" w:rsidRDefault="007856CF" w:rsidP="00A35A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НП</w:t>
      </w:r>
      <w:r w:rsidRPr="00002AC9">
        <w:rPr>
          <w:color w:val="000000"/>
          <w:sz w:val="28"/>
          <w:szCs w:val="28"/>
          <w:vertAlign w:val="subscript"/>
        </w:rPr>
        <w:t>7</w:t>
      </w:r>
      <w:r w:rsidR="00A35AAB" w:rsidRPr="00002AC9">
        <w:rPr>
          <w:color w:val="000000"/>
          <w:sz w:val="28"/>
          <w:szCs w:val="28"/>
          <w:vertAlign w:val="subscript"/>
        </w:rPr>
        <w:t xml:space="preserve"> </w:t>
      </w:r>
      <w:r w:rsidR="00D63E86" w:rsidRPr="00002AC9">
        <w:rPr>
          <w:color w:val="000000"/>
          <w:sz w:val="28"/>
          <w:szCs w:val="28"/>
        </w:rPr>
        <w:t>=</w:t>
      </w:r>
      <w:r w:rsidR="00A35AAB" w:rsidRPr="00002AC9">
        <w:rPr>
          <w:color w:val="000000"/>
          <w:sz w:val="28"/>
          <w:szCs w:val="28"/>
        </w:rPr>
        <w:t xml:space="preserve"> </w:t>
      </w:r>
      <w:r w:rsidR="00D63E86" w:rsidRPr="00002AC9">
        <w:rPr>
          <w:color w:val="000000"/>
          <w:sz w:val="28"/>
          <w:szCs w:val="28"/>
        </w:rPr>
        <w:t>34,57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*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0,25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=</w:t>
      </w:r>
      <w:r w:rsidR="00A35AAB" w:rsidRPr="00002AC9">
        <w:rPr>
          <w:color w:val="000000"/>
          <w:sz w:val="28"/>
          <w:szCs w:val="28"/>
        </w:rPr>
        <w:t xml:space="preserve"> </w:t>
      </w:r>
      <w:r w:rsidR="00D63E86" w:rsidRPr="00002AC9">
        <w:rPr>
          <w:color w:val="000000"/>
          <w:sz w:val="28"/>
          <w:szCs w:val="28"/>
        </w:rPr>
        <w:t>8,64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млн.грн.</w:t>
      </w:r>
    </w:p>
    <w:p w:rsidR="007856CF" w:rsidRPr="00002AC9" w:rsidRDefault="007856CF" w:rsidP="00A35A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856CF" w:rsidRPr="00002AC9" w:rsidRDefault="007856CF" w:rsidP="00A35A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Чистая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прибыль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рассчитывается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по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формуле:</w:t>
      </w:r>
    </w:p>
    <w:p w:rsidR="007856CF" w:rsidRPr="00002AC9" w:rsidRDefault="007856CF" w:rsidP="00A35A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856CF" w:rsidRPr="00002AC9" w:rsidRDefault="007856CF" w:rsidP="00A35A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ЧП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=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ЕВТ</w:t>
      </w:r>
      <w:r w:rsidRPr="00002AC9">
        <w:rPr>
          <w:color w:val="000000"/>
          <w:sz w:val="28"/>
          <w:szCs w:val="28"/>
          <w:vertAlign w:val="subscript"/>
          <w:lang w:val="en-US"/>
        </w:rPr>
        <w:t>i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–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НП</w:t>
      </w:r>
      <w:r w:rsidRPr="00002AC9">
        <w:rPr>
          <w:color w:val="000000"/>
          <w:sz w:val="28"/>
          <w:szCs w:val="28"/>
          <w:vertAlign w:val="subscript"/>
          <w:lang w:val="en-US"/>
        </w:rPr>
        <w:t>i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,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млн.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грн.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(2.2)</w:t>
      </w:r>
    </w:p>
    <w:p w:rsidR="007856CF" w:rsidRPr="00002AC9" w:rsidRDefault="007856CF" w:rsidP="00A35A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ЧП</w:t>
      </w:r>
      <w:r w:rsidRPr="00002AC9">
        <w:rPr>
          <w:color w:val="000000"/>
          <w:sz w:val="28"/>
          <w:szCs w:val="28"/>
          <w:vertAlign w:val="subscript"/>
        </w:rPr>
        <w:t>2</w:t>
      </w:r>
      <w:r w:rsidR="00A35AAB" w:rsidRPr="00002AC9">
        <w:rPr>
          <w:color w:val="000000"/>
          <w:sz w:val="28"/>
          <w:szCs w:val="28"/>
        </w:rPr>
        <w:t xml:space="preserve"> </w:t>
      </w:r>
      <w:r w:rsidR="00594EE7" w:rsidRPr="00002AC9">
        <w:rPr>
          <w:color w:val="000000"/>
          <w:sz w:val="28"/>
          <w:szCs w:val="28"/>
        </w:rPr>
        <w:t>=</w:t>
      </w:r>
      <w:r w:rsidR="00A35AAB" w:rsidRPr="00002AC9">
        <w:rPr>
          <w:color w:val="000000"/>
          <w:sz w:val="28"/>
          <w:szCs w:val="28"/>
        </w:rPr>
        <w:t xml:space="preserve"> </w:t>
      </w:r>
      <w:r w:rsidR="00594EE7" w:rsidRPr="00002AC9">
        <w:rPr>
          <w:color w:val="000000"/>
          <w:sz w:val="28"/>
          <w:szCs w:val="28"/>
        </w:rPr>
        <w:t>6,29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–</w:t>
      </w:r>
      <w:r w:rsidR="00A35AAB" w:rsidRPr="00002AC9">
        <w:rPr>
          <w:color w:val="000000"/>
          <w:sz w:val="28"/>
          <w:szCs w:val="28"/>
        </w:rPr>
        <w:t xml:space="preserve"> </w:t>
      </w:r>
      <w:r w:rsidR="00594EE7" w:rsidRPr="00002AC9">
        <w:rPr>
          <w:color w:val="000000"/>
          <w:sz w:val="28"/>
          <w:szCs w:val="28"/>
        </w:rPr>
        <w:t>1,57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=</w:t>
      </w:r>
      <w:r w:rsidR="00A35AAB" w:rsidRPr="00002AC9">
        <w:rPr>
          <w:color w:val="000000"/>
          <w:sz w:val="28"/>
          <w:szCs w:val="28"/>
        </w:rPr>
        <w:t xml:space="preserve"> </w:t>
      </w:r>
      <w:r w:rsidR="00594EE7" w:rsidRPr="00002AC9">
        <w:rPr>
          <w:color w:val="000000"/>
          <w:sz w:val="28"/>
          <w:szCs w:val="28"/>
        </w:rPr>
        <w:t>4,72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млн.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грн.</w:t>
      </w:r>
    </w:p>
    <w:p w:rsidR="007856CF" w:rsidRPr="00002AC9" w:rsidRDefault="007856CF" w:rsidP="00A35A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ЧП</w:t>
      </w:r>
      <w:r w:rsidRPr="00002AC9">
        <w:rPr>
          <w:color w:val="000000"/>
          <w:sz w:val="28"/>
          <w:szCs w:val="28"/>
          <w:vertAlign w:val="subscript"/>
        </w:rPr>
        <w:t>3</w:t>
      </w:r>
      <w:r w:rsidR="00A35AAB" w:rsidRPr="00002AC9">
        <w:rPr>
          <w:color w:val="000000"/>
          <w:sz w:val="28"/>
          <w:szCs w:val="28"/>
        </w:rPr>
        <w:t xml:space="preserve"> </w:t>
      </w:r>
      <w:r w:rsidR="00594EE7" w:rsidRPr="00002AC9">
        <w:rPr>
          <w:color w:val="000000"/>
          <w:sz w:val="28"/>
          <w:szCs w:val="28"/>
        </w:rPr>
        <w:t>=</w:t>
      </w:r>
      <w:r w:rsidR="00A35AAB" w:rsidRPr="00002AC9">
        <w:rPr>
          <w:color w:val="000000"/>
          <w:sz w:val="28"/>
          <w:szCs w:val="28"/>
        </w:rPr>
        <w:t xml:space="preserve"> </w:t>
      </w:r>
      <w:r w:rsidR="00594EE7" w:rsidRPr="00002AC9">
        <w:rPr>
          <w:color w:val="000000"/>
          <w:sz w:val="28"/>
          <w:szCs w:val="28"/>
        </w:rPr>
        <w:t>11,21</w:t>
      </w:r>
      <w:r w:rsidR="00A35AAB" w:rsidRPr="00002AC9">
        <w:rPr>
          <w:color w:val="000000"/>
          <w:sz w:val="28"/>
          <w:szCs w:val="28"/>
        </w:rPr>
        <w:t xml:space="preserve"> </w:t>
      </w:r>
      <w:r w:rsidR="00594EE7" w:rsidRPr="00002AC9">
        <w:rPr>
          <w:color w:val="000000"/>
          <w:sz w:val="28"/>
          <w:szCs w:val="28"/>
        </w:rPr>
        <w:t>–</w:t>
      </w:r>
      <w:r w:rsidR="00A35AAB" w:rsidRPr="00002AC9">
        <w:rPr>
          <w:color w:val="000000"/>
          <w:sz w:val="28"/>
          <w:szCs w:val="28"/>
        </w:rPr>
        <w:t xml:space="preserve"> </w:t>
      </w:r>
      <w:r w:rsidR="00594EE7" w:rsidRPr="00002AC9">
        <w:rPr>
          <w:color w:val="000000"/>
          <w:sz w:val="28"/>
          <w:szCs w:val="28"/>
        </w:rPr>
        <w:t>2,68</w:t>
      </w:r>
      <w:r w:rsidR="00A35AAB" w:rsidRPr="00002AC9">
        <w:rPr>
          <w:color w:val="000000"/>
          <w:sz w:val="28"/>
          <w:szCs w:val="28"/>
        </w:rPr>
        <w:t xml:space="preserve"> </w:t>
      </w:r>
      <w:r w:rsidR="00594EE7" w:rsidRPr="00002AC9">
        <w:rPr>
          <w:color w:val="000000"/>
          <w:sz w:val="28"/>
          <w:szCs w:val="28"/>
        </w:rPr>
        <w:t>=</w:t>
      </w:r>
      <w:r w:rsidR="00A35AAB" w:rsidRPr="00002AC9">
        <w:rPr>
          <w:color w:val="000000"/>
          <w:sz w:val="28"/>
          <w:szCs w:val="28"/>
        </w:rPr>
        <w:t xml:space="preserve"> </w:t>
      </w:r>
      <w:r w:rsidR="00594EE7" w:rsidRPr="00002AC9">
        <w:rPr>
          <w:color w:val="000000"/>
          <w:sz w:val="28"/>
          <w:szCs w:val="28"/>
        </w:rPr>
        <w:t>8,41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млн.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грн.</w:t>
      </w:r>
    </w:p>
    <w:p w:rsidR="007856CF" w:rsidRPr="00002AC9" w:rsidRDefault="007856CF" w:rsidP="00A35A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ЧП</w:t>
      </w:r>
      <w:r w:rsidRPr="00002AC9">
        <w:rPr>
          <w:color w:val="000000"/>
          <w:sz w:val="28"/>
          <w:szCs w:val="28"/>
          <w:vertAlign w:val="subscript"/>
        </w:rPr>
        <w:t>4</w:t>
      </w:r>
      <w:r w:rsidR="00A35AAB" w:rsidRPr="00002AC9">
        <w:rPr>
          <w:color w:val="000000"/>
          <w:sz w:val="28"/>
          <w:szCs w:val="28"/>
        </w:rPr>
        <w:t xml:space="preserve"> </w:t>
      </w:r>
      <w:r w:rsidR="00594EE7" w:rsidRPr="00002AC9">
        <w:rPr>
          <w:color w:val="000000"/>
          <w:sz w:val="28"/>
          <w:szCs w:val="28"/>
        </w:rPr>
        <w:t>=</w:t>
      </w:r>
      <w:r w:rsidR="00A35AAB" w:rsidRPr="00002AC9">
        <w:rPr>
          <w:color w:val="000000"/>
          <w:sz w:val="28"/>
          <w:szCs w:val="28"/>
        </w:rPr>
        <w:t xml:space="preserve"> </w:t>
      </w:r>
      <w:r w:rsidR="00594EE7" w:rsidRPr="00002AC9">
        <w:rPr>
          <w:color w:val="000000"/>
          <w:sz w:val="28"/>
          <w:szCs w:val="28"/>
        </w:rPr>
        <w:t>16,48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–</w:t>
      </w:r>
      <w:r w:rsidR="00A35AAB" w:rsidRPr="00002AC9">
        <w:rPr>
          <w:color w:val="000000"/>
          <w:sz w:val="28"/>
          <w:szCs w:val="28"/>
        </w:rPr>
        <w:t xml:space="preserve"> </w:t>
      </w:r>
      <w:r w:rsidR="00594EE7" w:rsidRPr="00002AC9">
        <w:rPr>
          <w:color w:val="000000"/>
          <w:sz w:val="28"/>
          <w:szCs w:val="28"/>
        </w:rPr>
        <w:t>4,12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=</w:t>
      </w:r>
      <w:r w:rsidR="00A35AAB" w:rsidRPr="00002AC9">
        <w:rPr>
          <w:color w:val="000000"/>
          <w:sz w:val="28"/>
          <w:szCs w:val="28"/>
        </w:rPr>
        <w:t xml:space="preserve"> </w:t>
      </w:r>
      <w:r w:rsidR="00594EE7" w:rsidRPr="00002AC9">
        <w:rPr>
          <w:color w:val="000000"/>
          <w:sz w:val="28"/>
          <w:szCs w:val="28"/>
        </w:rPr>
        <w:t>12,36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млн.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грн.</w:t>
      </w:r>
    </w:p>
    <w:p w:rsidR="007856CF" w:rsidRPr="00002AC9" w:rsidRDefault="007856CF" w:rsidP="00A35A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ЧП</w:t>
      </w:r>
      <w:r w:rsidRPr="00002AC9">
        <w:rPr>
          <w:color w:val="000000"/>
          <w:sz w:val="28"/>
          <w:szCs w:val="28"/>
          <w:vertAlign w:val="subscript"/>
        </w:rPr>
        <w:t>5</w:t>
      </w:r>
      <w:r w:rsidR="00A35AAB" w:rsidRPr="00002AC9">
        <w:rPr>
          <w:color w:val="000000"/>
          <w:sz w:val="28"/>
          <w:szCs w:val="28"/>
        </w:rPr>
        <w:t xml:space="preserve"> </w:t>
      </w:r>
      <w:r w:rsidR="00594EE7" w:rsidRPr="00002AC9">
        <w:rPr>
          <w:color w:val="000000"/>
          <w:sz w:val="28"/>
          <w:szCs w:val="28"/>
        </w:rPr>
        <w:t>=</w:t>
      </w:r>
      <w:r w:rsidR="00A35AAB" w:rsidRPr="00002AC9">
        <w:rPr>
          <w:color w:val="000000"/>
          <w:sz w:val="28"/>
          <w:szCs w:val="28"/>
        </w:rPr>
        <w:t xml:space="preserve"> </w:t>
      </w:r>
      <w:r w:rsidR="00594EE7" w:rsidRPr="00002AC9">
        <w:rPr>
          <w:color w:val="000000"/>
          <w:sz w:val="28"/>
          <w:szCs w:val="28"/>
        </w:rPr>
        <w:t>22,1</w:t>
      </w:r>
      <w:r w:rsidR="00A35AAB" w:rsidRPr="00002AC9">
        <w:rPr>
          <w:color w:val="000000"/>
          <w:sz w:val="28"/>
          <w:szCs w:val="28"/>
        </w:rPr>
        <w:t xml:space="preserve"> </w:t>
      </w:r>
      <w:r w:rsidR="00594EE7" w:rsidRPr="00002AC9">
        <w:rPr>
          <w:color w:val="000000"/>
          <w:sz w:val="28"/>
          <w:szCs w:val="28"/>
        </w:rPr>
        <w:t>–</w:t>
      </w:r>
      <w:r w:rsidR="00A35AAB" w:rsidRPr="00002AC9">
        <w:rPr>
          <w:color w:val="000000"/>
          <w:sz w:val="28"/>
          <w:szCs w:val="28"/>
        </w:rPr>
        <w:t xml:space="preserve"> </w:t>
      </w:r>
      <w:r w:rsidR="00594EE7" w:rsidRPr="00002AC9">
        <w:rPr>
          <w:color w:val="000000"/>
          <w:sz w:val="28"/>
          <w:szCs w:val="28"/>
        </w:rPr>
        <w:t>5,25</w:t>
      </w:r>
      <w:r w:rsidR="00A35AAB" w:rsidRPr="00002AC9">
        <w:rPr>
          <w:color w:val="000000"/>
          <w:sz w:val="28"/>
          <w:szCs w:val="28"/>
        </w:rPr>
        <w:t xml:space="preserve"> </w:t>
      </w:r>
      <w:r w:rsidR="00594EE7" w:rsidRPr="00002AC9">
        <w:rPr>
          <w:color w:val="000000"/>
          <w:sz w:val="28"/>
          <w:szCs w:val="28"/>
        </w:rPr>
        <w:t>=</w:t>
      </w:r>
      <w:r w:rsidR="00A35AAB" w:rsidRPr="00002AC9">
        <w:rPr>
          <w:color w:val="000000"/>
          <w:sz w:val="28"/>
          <w:szCs w:val="28"/>
        </w:rPr>
        <w:t xml:space="preserve"> </w:t>
      </w:r>
      <w:r w:rsidR="00594EE7" w:rsidRPr="00002AC9">
        <w:rPr>
          <w:color w:val="000000"/>
          <w:sz w:val="28"/>
          <w:szCs w:val="28"/>
        </w:rPr>
        <w:t>16,85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млн.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грн.</w:t>
      </w:r>
    </w:p>
    <w:p w:rsidR="007856CF" w:rsidRPr="00002AC9" w:rsidRDefault="007856CF" w:rsidP="00A35A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ЧП</w:t>
      </w:r>
      <w:r w:rsidRPr="00002AC9">
        <w:rPr>
          <w:color w:val="000000"/>
          <w:sz w:val="28"/>
          <w:szCs w:val="28"/>
          <w:vertAlign w:val="subscript"/>
        </w:rPr>
        <w:t>6</w:t>
      </w:r>
      <w:r w:rsidR="00A35AAB" w:rsidRPr="00002AC9">
        <w:rPr>
          <w:color w:val="000000"/>
          <w:sz w:val="28"/>
          <w:szCs w:val="28"/>
        </w:rPr>
        <w:t xml:space="preserve"> </w:t>
      </w:r>
      <w:r w:rsidR="00594EE7" w:rsidRPr="00002AC9">
        <w:rPr>
          <w:color w:val="000000"/>
          <w:sz w:val="28"/>
          <w:szCs w:val="28"/>
        </w:rPr>
        <w:t>=</w:t>
      </w:r>
      <w:r w:rsidR="00A35AAB" w:rsidRPr="00002AC9">
        <w:rPr>
          <w:color w:val="000000"/>
          <w:sz w:val="28"/>
          <w:szCs w:val="28"/>
        </w:rPr>
        <w:t xml:space="preserve"> </w:t>
      </w:r>
      <w:r w:rsidR="00594EE7" w:rsidRPr="00002AC9">
        <w:rPr>
          <w:color w:val="000000"/>
          <w:sz w:val="28"/>
          <w:szCs w:val="28"/>
        </w:rPr>
        <w:t>28,12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–</w:t>
      </w:r>
      <w:r w:rsidR="00A35AAB" w:rsidRPr="00002AC9">
        <w:rPr>
          <w:color w:val="000000"/>
          <w:sz w:val="28"/>
          <w:szCs w:val="28"/>
        </w:rPr>
        <w:t xml:space="preserve"> </w:t>
      </w:r>
      <w:r w:rsidR="00594EE7" w:rsidRPr="00002AC9">
        <w:rPr>
          <w:color w:val="000000"/>
          <w:sz w:val="28"/>
          <w:szCs w:val="28"/>
        </w:rPr>
        <w:t>7,03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=</w:t>
      </w:r>
      <w:r w:rsidR="00A35AAB" w:rsidRPr="00002AC9">
        <w:rPr>
          <w:color w:val="000000"/>
          <w:sz w:val="28"/>
          <w:szCs w:val="28"/>
        </w:rPr>
        <w:t xml:space="preserve"> </w:t>
      </w:r>
      <w:r w:rsidR="00594EE7" w:rsidRPr="00002AC9">
        <w:rPr>
          <w:color w:val="000000"/>
          <w:sz w:val="28"/>
          <w:szCs w:val="28"/>
        </w:rPr>
        <w:t>21,09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млн.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грн.</w:t>
      </w:r>
    </w:p>
    <w:p w:rsidR="007856CF" w:rsidRPr="00002AC9" w:rsidRDefault="007856CF" w:rsidP="00A35A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ЧП7</w:t>
      </w:r>
      <w:r w:rsidR="00A35AAB" w:rsidRPr="00002AC9">
        <w:rPr>
          <w:color w:val="000000"/>
          <w:sz w:val="28"/>
          <w:szCs w:val="28"/>
        </w:rPr>
        <w:t xml:space="preserve"> </w:t>
      </w:r>
      <w:r w:rsidR="00594EE7" w:rsidRPr="00002AC9">
        <w:rPr>
          <w:color w:val="000000"/>
          <w:sz w:val="28"/>
          <w:szCs w:val="28"/>
        </w:rPr>
        <w:t>=</w:t>
      </w:r>
      <w:r w:rsidR="00A35AAB" w:rsidRPr="00002AC9">
        <w:rPr>
          <w:color w:val="000000"/>
          <w:sz w:val="28"/>
          <w:szCs w:val="28"/>
        </w:rPr>
        <w:t xml:space="preserve"> </w:t>
      </w:r>
      <w:r w:rsidR="00594EE7" w:rsidRPr="00002AC9">
        <w:rPr>
          <w:color w:val="000000"/>
          <w:sz w:val="28"/>
          <w:szCs w:val="28"/>
        </w:rPr>
        <w:t>34,57</w:t>
      </w:r>
      <w:r w:rsidR="00A35AAB" w:rsidRPr="00002AC9">
        <w:rPr>
          <w:color w:val="000000"/>
          <w:sz w:val="28"/>
          <w:szCs w:val="28"/>
        </w:rPr>
        <w:t xml:space="preserve"> </w:t>
      </w:r>
      <w:r w:rsidR="00594EE7" w:rsidRPr="00002AC9">
        <w:rPr>
          <w:color w:val="000000"/>
          <w:sz w:val="28"/>
          <w:szCs w:val="28"/>
        </w:rPr>
        <w:t>–</w:t>
      </w:r>
      <w:r w:rsidR="00A35AAB" w:rsidRPr="00002AC9">
        <w:rPr>
          <w:color w:val="000000"/>
          <w:sz w:val="28"/>
          <w:szCs w:val="28"/>
        </w:rPr>
        <w:t xml:space="preserve"> </w:t>
      </w:r>
      <w:r w:rsidR="00594EE7" w:rsidRPr="00002AC9">
        <w:rPr>
          <w:color w:val="000000"/>
          <w:sz w:val="28"/>
          <w:szCs w:val="28"/>
        </w:rPr>
        <w:t>8,64</w:t>
      </w:r>
      <w:r w:rsidR="00A35AAB" w:rsidRPr="00002AC9">
        <w:rPr>
          <w:color w:val="000000"/>
          <w:sz w:val="28"/>
          <w:szCs w:val="28"/>
        </w:rPr>
        <w:t xml:space="preserve"> </w:t>
      </w:r>
      <w:r w:rsidR="00594EE7" w:rsidRPr="00002AC9">
        <w:rPr>
          <w:color w:val="000000"/>
          <w:sz w:val="28"/>
          <w:szCs w:val="28"/>
        </w:rPr>
        <w:t>=</w:t>
      </w:r>
      <w:r w:rsidR="00A35AAB" w:rsidRPr="00002AC9">
        <w:rPr>
          <w:color w:val="000000"/>
          <w:sz w:val="28"/>
          <w:szCs w:val="28"/>
        </w:rPr>
        <w:t xml:space="preserve"> </w:t>
      </w:r>
      <w:r w:rsidR="00594EE7" w:rsidRPr="00002AC9">
        <w:rPr>
          <w:color w:val="000000"/>
          <w:sz w:val="28"/>
          <w:szCs w:val="28"/>
        </w:rPr>
        <w:t>25,93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млн.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грн.</w:t>
      </w:r>
    </w:p>
    <w:p w:rsidR="007856CF" w:rsidRPr="00002AC9" w:rsidRDefault="007856CF" w:rsidP="00A35A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856CF" w:rsidRPr="00002AC9" w:rsidRDefault="007856CF" w:rsidP="00A35A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Сумма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дивидендов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определяется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исходя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из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коэффициента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выплаты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дивиден</w:t>
      </w:r>
      <w:r w:rsidR="00594EE7" w:rsidRPr="00002AC9">
        <w:rPr>
          <w:color w:val="000000"/>
          <w:sz w:val="28"/>
          <w:szCs w:val="28"/>
        </w:rPr>
        <w:t>дов,</w:t>
      </w:r>
      <w:r w:rsidR="00A35AAB" w:rsidRPr="00002AC9">
        <w:rPr>
          <w:color w:val="000000"/>
          <w:sz w:val="28"/>
          <w:szCs w:val="28"/>
        </w:rPr>
        <w:t xml:space="preserve"> </w:t>
      </w:r>
      <w:r w:rsidR="00594EE7" w:rsidRPr="00002AC9">
        <w:rPr>
          <w:color w:val="000000"/>
          <w:sz w:val="28"/>
          <w:szCs w:val="28"/>
        </w:rPr>
        <w:t>в</w:t>
      </w:r>
      <w:r w:rsidR="00A35AAB" w:rsidRPr="00002AC9">
        <w:rPr>
          <w:color w:val="000000"/>
          <w:sz w:val="28"/>
          <w:szCs w:val="28"/>
        </w:rPr>
        <w:t xml:space="preserve"> </w:t>
      </w:r>
      <w:r w:rsidR="00594EE7" w:rsidRPr="00002AC9">
        <w:rPr>
          <w:color w:val="000000"/>
          <w:sz w:val="28"/>
          <w:szCs w:val="28"/>
        </w:rPr>
        <w:t>процентах</w:t>
      </w:r>
      <w:r w:rsidR="00A35AAB" w:rsidRPr="00002AC9">
        <w:rPr>
          <w:color w:val="000000"/>
          <w:sz w:val="28"/>
          <w:szCs w:val="28"/>
        </w:rPr>
        <w:t xml:space="preserve"> </w:t>
      </w:r>
      <w:r w:rsidR="00594EE7" w:rsidRPr="00002AC9">
        <w:rPr>
          <w:color w:val="000000"/>
          <w:sz w:val="28"/>
          <w:szCs w:val="28"/>
        </w:rPr>
        <w:t>(28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%)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от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суммы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чистой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прибыли:</w:t>
      </w:r>
    </w:p>
    <w:p w:rsidR="007856CF" w:rsidRPr="00002AC9" w:rsidRDefault="007856CF" w:rsidP="00A35A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841CE" w:rsidRPr="00002AC9" w:rsidRDefault="00594EE7" w:rsidP="00A35A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1-й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год: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0,88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*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0,28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=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0,25</w:t>
      </w:r>
      <w:r w:rsidR="00A35AAB" w:rsidRPr="00002AC9">
        <w:rPr>
          <w:color w:val="000000"/>
          <w:sz w:val="28"/>
          <w:szCs w:val="28"/>
        </w:rPr>
        <w:t xml:space="preserve"> </w:t>
      </w:r>
      <w:r w:rsidR="007856CF" w:rsidRPr="00002AC9">
        <w:rPr>
          <w:color w:val="000000"/>
          <w:sz w:val="28"/>
          <w:szCs w:val="28"/>
        </w:rPr>
        <w:t>млн.</w:t>
      </w:r>
      <w:r w:rsidR="00A35AAB" w:rsidRPr="00002AC9">
        <w:rPr>
          <w:color w:val="000000"/>
          <w:sz w:val="28"/>
          <w:szCs w:val="28"/>
        </w:rPr>
        <w:t xml:space="preserve"> </w:t>
      </w:r>
      <w:r w:rsidR="007856CF" w:rsidRPr="00002AC9">
        <w:rPr>
          <w:color w:val="000000"/>
          <w:sz w:val="28"/>
          <w:szCs w:val="28"/>
        </w:rPr>
        <w:t>грн.</w:t>
      </w:r>
    </w:p>
    <w:p w:rsidR="007856CF" w:rsidRPr="00002AC9" w:rsidRDefault="001841CE" w:rsidP="00A35A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br w:type="page"/>
      </w:r>
      <w:r w:rsidR="007856CF" w:rsidRPr="00002AC9">
        <w:rPr>
          <w:color w:val="000000"/>
          <w:sz w:val="28"/>
          <w:szCs w:val="28"/>
        </w:rPr>
        <w:t>2-й</w:t>
      </w:r>
      <w:r w:rsidR="00A35AAB" w:rsidRPr="00002AC9">
        <w:rPr>
          <w:color w:val="000000"/>
          <w:sz w:val="28"/>
          <w:szCs w:val="28"/>
        </w:rPr>
        <w:t xml:space="preserve"> </w:t>
      </w:r>
      <w:r w:rsidR="007856CF" w:rsidRPr="00002AC9">
        <w:rPr>
          <w:color w:val="000000"/>
          <w:sz w:val="28"/>
          <w:szCs w:val="28"/>
        </w:rPr>
        <w:t>год:</w:t>
      </w:r>
      <w:r w:rsidR="00A35AAB" w:rsidRPr="00002AC9">
        <w:rPr>
          <w:color w:val="000000"/>
          <w:sz w:val="28"/>
          <w:szCs w:val="28"/>
        </w:rPr>
        <w:t xml:space="preserve"> </w:t>
      </w:r>
      <w:r w:rsidR="00594EE7" w:rsidRPr="00002AC9">
        <w:rPr>
          <w:color w:val="000000"/>
          <w:sz w:val="28"/>
          <w:szCs w:val="28"/>
        </w:rPr>
        <w:t>4,72</w:t>
      </w:r>
      <w:r w:rsidR="00A35AAB" w:rsidRPr="00002AC9">
        <w:rPr>
          <w:color w:val="000000"/>
          <w:sz w:val="28"/>
          <w:szCs w:val="28"/>
        </w:rPr>
        <w:t xml:space="preserve"> </w:t>
      </w:r>
      <w:r w:rsidR="00594EE7" w:rsidRPr="00002AC9">
        <w:rPr>
          <w:color w:val="000000"/>
          <w:sz w:val="28"/>
          <w:szCs w:val="28"/>
        </w:rPr>
        <w:t>*</w:t>
      </w:r>
      <w:r w:rsidR="00A35AAB" w:rsidRPr="00002AC9">
        <w:rPr>
          <w:color w:val="000000"/>
          <w:sz w:val="28"/>
          <w:szCs w:val="28"/>
        </w:rPr>
        <w:t xml:space="preserve"> </w:t>
      </w:r>
      <w:r w:rsidR="00594EE7" w:rsidRPr="00002AC9">
        <w:rPr>
          <w:color w:val="000000"/>
          <w:sz w:val="28"/>
          <w:szCs w:val="28"/>
        </w:rPr>
        <w:t>0,28</w:t>
      </w:r>
      <w:r w:rsidR="00A35AAB" w:rsidRPr="00002AC9">
        <w:rPr>
          <w:color w:val="000000"/>
          <w:sz w:val="28"/>
          <w:szCs w:val="28"/>
        </w:rPr>
        <w:t xml:space="preserve"> </w:t>
      </w:r>
      <w:r w:rsidR="00594EE7" w:rsidRPr="00002AC9">
        <w:rPr>
          <w:color w:val="000000"/>
          <w:sz w:val="28"/>
          <w:szCs w:val="28"/>
        </w:rPr>
        <w:t>=</w:t>
      </w:r>
      <w:r w:rsidR="00A35AAB" w:rsidRPr="00002AC9">
        <w:rPr>
          <w:color w:val="000000"/>
          <w:sz w:val="28"/>
          <w:szCs w:val="28"/>
        </w:rPr>
        <w:t xml:space="preserve"> </w:t>
      </w:r>
      <w:r w:rsidR="00594EE7" w:rsidRPr="00002AC9">
        <w:rPr>
          <w:color w:val="000000"/>
          <w:sz w:val="28"/>
          <w:szCs w:val="28"/>
        </w:rPr>
        <w:t>1,32</w:t>
      </w:r>
      <w:r w:rsidR="00A35AAB" w:rsidRPr="00002AC9">
        <w:rPr>
          <w:color w:val="000000"/>
          <w:sz w:val="28"/>
          <w:szCs w:val="28"/>
        </w:rPr>
        <w:t xml:space="preserve"> </w:t>
      </w:r>
      <w:r w:rsidR="007856CF" w:rsidRPr="00002AC9">
        <w:rPr>
          <w:color w:val="000000"/>
          <w:sz w:val="28"/>
          <w:szCs w:val="28"/>
        </w:rPr>
        <w:t>млн.</w:t>
      </w:r>
      <w:r w:rsidR="00A35AAB" w:rsidRPr="00002AC9">
        <w:rPr>
          <w:color w:val="000000"/>
          <w:sz w:val="28"/>
          <w:szCs w:val="28"/>
        </w:rPr>
        <w:t xml:space="preserve"> </w:t>
      </w:r>
      <w:r w:rsidR="007856CF" w:rsidRPr="00002AC9">
        <w:rPr>
          <w:color w:val="000000"/>
          <w:sz w:val="28"/>
          <w:szCs w:val="28"/>
        </w:rPr>
        <w:t>грн.</w:t>
      </w:r>
    </w:p>
    <w:p w:rsidR="007856CF" w:rsidRPr="00002AC9" w:rsidRDefault="00594EE7" w:rsidP="00A35A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3-й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год: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8,41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*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0,28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=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2,35</w:t>
      </w:r>
      <w:r w:rsidR="00A35AAB" w:rsidRPr="00002AC9">
        <w:rPr>
          <w:color w:val="000000"/>
          <w:sz w:val="28"/>
          <w:szCs w:val="28"/>
        </w:rPr>
        <w:t xml:space="preserve"> </w:t>
      </w:r>
      <w:r w:rsidR="007856CF" w:rsidRPr="00002AC9">
        <w:rPr>
          <w:color w:val="000000"/>
          <w:sz w:val="28"/>
          <w:szCs w:val="28"/>
        </w:rPr>
        <w:t>млн.</w:t>
      </w:r>
      <w:r w:rsidR="00A35AAB" w:rsidRPr="00002AC9">
        <w:rPr>
          <w:color w:val="000000"/>
          <w:sz w:val="28"/>
          <w:szCs w:val="28"/>
        </w:rPr>
        <w:t xml:space="preserve"> </w:t>
      </w:r>
      <w:r w:rsidR="007856CF" w:rsidRPr="00002AC9">
        <w:rPr>
          <w:color w:val="000000"/>
          <w:sz w:val="28"/>
          <w:szCs w:val="28"/>
        </w:rPr>
        <w:t>грн.</w:t>
      </w:r>
    </w:p>
    <w:p w:rsidR="007856CF" w:rsidRPr="00002AC9" w:rsidRDefault="00594EE7" w:rsidP="00A35A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4-й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год: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12,36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*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0,28</w:t>
      </w:r>
      <w:r w:rsidR="00A35AAB" w:rsidRPr="00002AC9">
        <w:rPr>
          <w:color w:val="000000"/>
          <w:sz w:val="28"/>
          <w:szCs w:val="28"/>
        </w:rPr>
        <w:t xml:space="preserve"> </w:t>
      </w:r>
      <w:r w:rsidR="007856CF" w:rsidRPr="00002AC9">
        <w:rPr>
          <w:color w:val="000000"/>
          <w:sz w:val="28"/>
          <w:szCs w:val="28"/>
        </w:rPr>
        <w:t>=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3,46</w:t>
      </w:r>
      <w:r w:rsidR="00A35AAB" w:rsidRPr="00002AC9">
        <w:rPr>
          <w:color w:val="000000"/>
          <w:sz w:val="28"/>
          <w:szCs w:val="28"/>
        </w:rPr>
        <w:t xml:space="preserve"> </w:t>
      </w:r>
      <w:r w:rsidR="007856CF" w:rsidRPr="00002AC9">
        <w:rPr>
          <w:color w:val="000000"/>
          <w:sz w:val="28"/>
          <w:szCs w:val="28"/>
        </w:rPr>
        <w:t>млн.</w:t>
      </w:r>
      <w:r w:rsidR="00A35AAB" w:rsidRPr="00002AC9">
        <w:rPr>
          <w:color w:val="000000"/>
          <w:sz w:val="28"/>
          <w:szCs w:val="28"/>
        </w:rPr>
        <w:t xml:space="preserve"> </w:t>
      </w:r>
      <w:r w:rsidR="007856CF" w:rsidRPr="00002AC9">
        <w:rPr>
          <w:color w:val="000000"/>
          <w:sz w:val="28"/>
          <w:szCs w:val="28"/>
        </w:rPr>
        <w:t>грн.</w:t>
      </w:r>
    </w:p>
    <w:p w:rsidR="007856CF" w:rsidRPr="00002AC9" w:rsidRDefault="00594EE7" w:rsidP="00A35A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5-й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год: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16,8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*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0,28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=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4,7</w:t>
      </w:r>
      <w:r w:rsidR="007856CF" w:rsidRPr="00002AC9">
        <w:rPr>
          <w:color w:val="000000"/>
          <w:sz w:val="28"/>
          <w:szCs w:val="28"/>
        </w:rPr>
        <w:t>млн.</w:t>
      </w:r>
      <w:r w:rsidR="00A35AAB" w:rsidRPr="00002AC9">
        <w:rPr>
          <w:color w:val="000000"/>
          <w:sz w:val="28"/>
          <w:szCs w:val="28"/>
        </w:rPr>
        <w:t xml:space="preserve"> </w:t>
      </w:r>
      <w:r w:rsidR="007856CF" w:rsidRPr="00002AC9">
        <w:rPr>
          <w:color w:val="000000"/>
          <w:sz w:val="28"/>
          <w:szCs w:val="28"/>
        </w:rPr>
        <w:t>грн.</w:t>
      </w:r>
    </w:p>
    <w:p w:rsidR="007856CF" w:rsidRPr="00002AC9" w:rsidRDefault="00594EE7" w:rsidP="00A35A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6-й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год: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21,09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*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0,28</w:t>
      </w:r>
      <w:r w:rsidR="00A35AAB" w:rsidRPr="00002AC9">
        <w:rPr>
          <w:color w:val="000000"/>
          <w:sz w:val="28"/>
          <w:szCs w:val="28"/>
        </w:rPr>
        <w:t xml:space="preserve"> </w:t>
      </w:r>
      <w:r w:rsidR="007856CF" w:rsidRPr="00002AC9">
        <w:rPr>
          <w:color w:val="000000"/>
          <w:sz w:val="28"/>
          <w:szCs w:val="28"/>
        </w:rPr>
        <w:t>=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5,9</w:t>
      </w:r>
      <w:r w:rsidR="00A35AAB" w:rsidRPr="00002AC9">
        <w:rPr>
          <w:color w:val="000000"/>
          <w:sz w:val="28"/>
          <w:szCs w:val="28"/>
        </w:rPr>
        <w:t xml:space="preserve"> </w:t>
      </w:r>
      <w:r w:rsidR="007856CF" w:rsidRPr="00002AC9">
        <w:rPr>
          <w:color w:val="000000"/>
          <w:sz w:val="28"/>
          <w:szCs w:val="28"/>
        </w:rPr>
        <w:t>млн.</w:t>
      </w:r>
      <w:r w:rsidR="00A35AAB" w:rsidRPr="00002AC9">
        <w:rPr>
          <w:color w:val="000000"/>
          <w:sz w:val="28"/>
          <w:szCs w:val="28"/>
        </w:rPr>
        <w:t xml:space="preserve"> </w:t>
      </w:r>
      <w:r w:rsidR="007856CF" w:rsidRPr="00002AC9">
        <w:rPr>
          <w:color w:val="000000"/>
          <w:sz w:val="28"/>
          <w:szCs w:val="28"/>
        </w:rPr>
        <w:t>грн.</w:t>
      </w:r>
    </w:p>
    <w:p w:rsidR="007856CF" w:rsidRPr="00002AC9" w:rsidRDefault="00594EE7" w:rsidP="00A35A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7-й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год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: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25,93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*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0,28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=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7,26</w:t>
      </w:r>
      <w:r w:rsidR="00A35AAB" w:rsidRPr="00002AC9">
        <w:rPr>
          <w:color w:val="000000"/>
          <w:sz w:val="28"/>
          <w:szCs w:val="28"/>
        </w:rPr>
        <w:t xml:space="preserve"> </w:t>
      </w:r>
      <w:r w:rsidR="007856CF" w:rsidRPr="00002AC9">
        <w:rPr>
          <w:color w:val="000000"/>
          <w:sz w:val="28"/>
          <w:szCs w:val="28"/>
        </w:rPr>
        <w:t>млн.</w:t>
      </w:r>
      <w:r w:rsidR="00A35AAB" w:rsidRPr="00002AC9">
        <w:rPr>
          <w:color w:val="000000"/>
          <w:sz w:val="28"/>
          <w:szCs w:val="28"/>
        </w:rPr>
        <w:t xml:space="preserve"> </w:t>
      </w:r>
      <w:r w:rsidR="007856CF" w:rsidRPr="00002AC9">
        <w:rPr>
          <w:color w:val="000000"/>
          <w:sz w:val="28"/>
          <w:szCs w:val="28"/>
        </w:rPr>
        <w:t>грн.</w:t>
      </w:r>
    </w:p>
    <w:p w:rsidR="007856CF" w:rsidRPr="00002AC9" w:rsidRDefault="007856CF" w:rsidP="00A35A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856CF" w:rsidRPr="00002AC9" w:rsidRDefault="007856CF" w:rsidP="00A35A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Прибыльность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продаж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рассчитывается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как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величина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прибыли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до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начисления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процентов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налога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на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прибыль,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в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процентах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от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выручки.</w:t>
      </w:r>
    </w:p>
    <w:p w:rsidR="001841CE" w:rsidRPr="00002AC9" w:rsidRDefault="001841CE" w:rsidP="00A35A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856CF" w:rsidRPr="00002AC9" w:rsidRDefault="00594EE7" w:rsidP="00A35A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1-й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год: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(6,11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/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111)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*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100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=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5,5</w:t>
      </w:r>
      <w:r w:rsidR="00A35AAB" w:rsidRPr="00002AC9">
        <w:rPr>
          <w:color w:val="000000"/>
          <w:sz w:val="28"/>
          <w:szCs w:val="28"/>
        </w:rPr>
        <w:t xml:space="preserve"> </w:t>
      </w:r>
      <w:r w:rsidR="007856CF" w:rsidRPr="00002AC9">
        <w:rPr>
          <w:color w:val="000000"/>
          <w:sz w:val="28"/>
          <w:szCs w:val="28"/>
        </w:rPr>
        <w:t>%</w:t>
      </w:r>
    </w:p>
    <w:p w:rsidR="007856CF" w:rsidRPr="00002AC9" w:rsidRDefault="007856CF" w:rsidP="00A35A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2-й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год:</w:t>
      </w:r>
      <w:r w:rsidR="00A35AAB" w:rsidRPr="00002AC9">
        <w:rPr>
          <w:color w:val="000000"/>
          <w:sz w:val="28"/>
          <w:szCs w:val="28"/>
        </w:rPr>
        <w:t xml:space="preserve"> </w:t>
      </w:r>
      <w:r w:rsidR="00594EE7" w:rsidRPr="00002AC9">
        <w:rPr>
          <w:color w:val="000000"/>
          <w:sz w:val="28"/>
          <w:szCs w:val="28"/>
        </w:rPr>
        <w:t>(10,52</w:t>
      </w:r>
      <w:r w:rsidR="00A35AAB" w:rsidRPr="00002AC9">
        <w:rPr>
          <w:color w:val="000000"/>
          <w:sz w:val="28"/>
          <w:szCs w:val="28"/>
        </w:rPr>
        <w:t xml:space="preserve"> </w:t>
      </w:r>
      <w:r w:rsidR="00594EE7" w:rsidRPr="00002AC9">
        <w:rPr>
          <w:color w:val="000000"/>
          <w:sz w:val="28"/>
          <w:szCs w:val="28"/>
        </w:rPr>
        <w:t>/</w:t>
      </w:r>
      <w:r w:rsidR="00A35AAB" w:rsidRPr="00002AC9">
        <w:rPr>
          <w:color w:val="000000"/>
          <w:sz w:val="28"/>
          <w:szCs w:val="28"/>
        </w:rPr>
        <w:t xml:space="preserve"> </w:t>
      </w:r>
      <w:r w:rsidR="00594EE7" w:rsidRPr="00002AC9">
        <w:rPr>
          <w:color w:val="000000"/>
          <w:sz w:val="28"/>
          <w:szCs w:val="28"/>
        </w:rPr>
        <w:t>119,88)</w:t>
      </w:r>
      <w:r w:rsidR="00A35AAB" w:rsidRPr="00002AC9">
        <w:rPr>
          <w:color w:val="000000"/>
          <w:sz w:val="28"/>
          <w:szCs w:val="28"/>
        </w:rPr>
        <w:t xml:space="preserve"> </w:t>
      </w:r>
      <w:r w:rsidR="00594EE7" w:rsidRPr="00002AC9">
        <w:rPr>
          <w:color w:val="000000"/>
          <w:sz w:val="28"/>
          <w:szCs w:val="28"/>
        </w:rPr>
        <w:t>*</w:t>
      </w:r>
      <w:r w:rsidR="00A35AAB" w:rsidRPr="00002AC9">
        <w:rPr>
          <w:color w:val="000000"/>
          <w:sz w:val="28"/>
          <w:szCs w:val="28"/>
        </w:rPr>
        <w:t xml:space="preserve"> </w:t>
      </w:r>
      <w:r w:rsidR="00594EE7" w:rsidRPr="00002AC9">
        <w:rPr>
          <w:color w:val="000000"/>
          <w:sz w:val="28"/>
          <w:szCs w:val="28"/>
        </w:rPr>
        <w:t>100</w:t>
      </w:r>
      <w:r w:rsidR="00A35AAB" w:rsidRPr="00002AC9">
        <w:rPr>
          <w:color w:val="000000"/>
          <w:sz w:val="28"/>
          <w:szCs w:val="28"/>
        </w:rPr>
        <w:t xml:space="preserve"> </w:t>
      </w:r>
      <w:r w:rsidR="00594EE7" w:rsidRPr="00002AC9">
        <w:rPr>
          <w:color w:val="000000"/>
          <w:sz w:val="28"/>
          <w:szCs w:val="28"/>
        </w:rPr>
        <w:t>=</w:t>
      </w:r>
      <w:r w:rsidR="00A35AAB" w:rsidRPr="00002AC9">
        <w:rPr>
          <w:color w:val="000000"/>
          <w:sz w:val="28"/>
          <w:szCs w:val="28"/>
        </w:rPr>
        <w:t xml:space="preserve"> </w:t>
      </w:r>
      <w:r w:rsidR="00594EE7" w:rsidRPr="00002AC9">
        <w:rPr>
          <w:color w:val="000000"/>
          <w:sz w:val="28"/>
          <w:szCs w:val="28"/>
        </w:rPr>
        <w:t>8,77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%</w:t>
      </w:r>
    </w:p>
    <w:p w:rsidR="007856CF" w:rsidRPr="00002AC9" w:rsidRDefault="00594EE7" w:rsidP="00A35A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3-й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год: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(14,74</w:t>
      </w:r>
      <w:r w:rsidR="00A35AAB" w:rsidRPr="00002AC9">
        <w:rPr>
          <w:color w:val="000000"/>
          <w:sz w:val="28"/>
          <w:szCs w:val="28"/>
        </w:rPr>
        <w:t xml:space="preserve"> </w:t>
      </w:r>
      <w:r w:rsidR="007856CF" w:rsidRPr="00002AC9">
        <w:rPr>
          <w:color w:val="000000"/>
          <w:sz w:val="28"/>
          <w:szCs w:val="28"/>
        </w:rPr>
        <w:t>/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129,74</w:t>
      </w:r>
      <w:r w:rsidR="007856CF" w:rsidRPr="00002AC9">
        <w:rPr>
          <w:color w:val="000000"/>
          <w:sz w:val="28"/>
          <w:szCs w:val="28"/>
        </w:rPr>
        <w:t>)</w:t>
      </w:r>
      <w:r w:rsidR="00A35AAB" w:rsidRPr="00002AC9">
        <w:rPr>
          <w:color w:val="000000"/>
          <w:sz w:val="28"/>
          <w:szCs w:val="28"/>
        </w:rPr>
        <w:t xml:space="preserve"> </w:t>
      </w:r>
      <w:r w:rsidR="007856CF" w:rsidRPr="00002AC9">
        <w:rPr>
          <w:color w:val="000000"/>
          <w:sz w:val="28"/>
          <w:szCs w:val="28"/>
        </w:rPr>
        <w:t>*</w:t>
      </w:r>
      <w:r w:rsidR="00A35AAB" w:rsidRPr="00002AC9">
        <w:rPr>
          <w:color w:val="000000"/>
          <w:sz w:val="28"/>
          <w:szCs w:val="28"/>
        </w:rPr>
        <w:t xml:space="preserve"> </w:t>
      </w:r>
      <w:r w:rsidR="007856CF" w:rsidRPr="00002AC9">
        <w:rPr>
          <w:color w:val="000000"/>
          <w:sz w:val="28"/>
          <w:szCs w:val="28"/>
        </w:rPr>
        <w:t>100</w:t>
      </w:r>
      <w:r w:rsidR="00A35AAB" w:rsidRPr="00002AC9">
        <w:rPr>
          <w:color w:val="000000"/>
          <w:sz w:val="28"/>
          <w:szCs w:val="28"/>
        </w:rPr>
        <w:t xml:space="preserve"> </w:t>
      </w:r>
      <w:r w:rsidR="007856CF" w:rsidRPr="00002AC9">
        <w:rPr>
          <w:color w:val="000000"/>
          <w:sz w:val="28"/>
          <w:szCs w:val="28"/>
        </w:rPr>
        <w:t>=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11,38</w:t>
      </w:r>
      <w:r w:rsidR="00A35AAB" w:rsidRPr="00002AC9">
        <w:rPr>
          <w:color w:val="000000"/>
          <w:sz w:val="28"/>
          <w:szCs w:val="28"/>
        </w:rPr>
        <w:t xml:space="preserve"> </w:t>
      </w:r>
      <w:r w:rsidR="007856CF" w:rsidRPr="00002AC9">
        <w:rPr>
          <w:color w:val="000000"/>
          <w:sz w:val="28"/>
          <w:szCs w:val="28"/>
        </w:rPr>
        <w:t>%</w:t>
      </w:r>
    </w:p>
    <w:p w:rsidR="007856CF" w:rsidRPr="00002AC9" w:rsidRDefault="00594EE7" w:rsidP="00A35A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4-й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год: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(19,3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/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139,83</w:t>
      </w:r>
      <w:r w:rsidR="007856CF" w:rsidRPr="00002AC9">
        <w:rPr>
          <w:color w:val="000000"/>
          <w:sz w:val="28"/>
          <w:szCs w:val="28"/>
        </w:rPr>
        <w:t>)</w:t>
      </w:r>
      <w:r w:rsidR="00A35AAB" w:rsidRPr="00002AC9">
        <w:rPr>
          <w:color w:val="000000"/>
          <w:sz w:val="28"/>
          <w:szCs w:val="28"/>
        </w:rPr>
        <w:t xml:space="preserve"> </w:t>
      </w:r>
      <w:r w:rsidR="007856CF" w:rsidRPr="00002AC9">
        <w:rPr>
          <w:color w:val="000000"/>
          <w:sz w:val="28"/>
          <w:szCs w:val="28"/>
        </w:rPr>
        <w:t>*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100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=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13,8</w:t>
      </w:r>
      <w:r w:rsidR="00A35AAB" w:rsidRPr="00002AC9">
        <w:rPr>
          <w:color w:val="000000"/>
          <w:sz w:val="28"/>
          <w:szCs w:val="28"/>
        </w:rPr>
        <w:t xml:space="preserve"> </w:t>
      </w:r>
      <w:r w:rsidR="007856CF" w:rsidRPr="00002AC9">
        <w:rPr>
          <w:color w:val="000000"/>
          <w:sz w:val="28"/>
          <w:szCs w:val="28"/>
        </w:rPr>
        <w:t>%</w:t>
      </w:r>
    </w:p>
    <w:p w:rsidR="007856CF" w:rsidRPr="00002AC9" w:rsidRDefault="00594EE7" w:rsidP="00A35A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5-й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год: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(24,22</w:t>
      </w:r>
      <w:r w:rsidR="00A35AAB" w:rsidRPr="00002AC9">
        <w:rPr>
          <w:color w:val="000000"/>
          <w:sz w:val="28"/>
          <w:szCs w:val="28"/>
        </w:rPr>
        <w:t xml:space="preserve"> </w:t>
      </w:r>
      <w:r w:rsidR="007856CF" w:rsidRPr="00002AC9">
        <w:rPr>
          <w:color w:val="000000"/>
          <w:sz w:val="28"/>
          <w:szCs w:val="28"/>
        </w:rPr>
        <w:t>/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151,02</w:t>
      </w:r>
      <w:r w:rsidR="007856CF" w:rsidRPr="00002AC9">
        <w:rPr>
          <w:color w:val="000000"/>
          <w:sz w:val="28"/>
          <w:szCs w:val="28"/>
        </w:rPr>
        <w:t>)</w:t>
      </w:r>
      <w:r w:rsidR="00A35AAB" w:rsidRPr="00002AC9">
        <w:rPr>
          <w:color w:val="000000"/>
          <w:sz w:val="28"/>
          <w:szCs w:val="28"/>
        </w:rPr>
        <w:t xml:space="preserve"> </w:t>
      </w:r>
      <w:r w:rsidR="007856CF" w:rsidRPr="00002AC9">
        <w:rPr>
          <w:color w:val="000000"/>
          <w:sz w:val="28"/>
          <w:szCs w:val="28"/>
        </w:rPr>
        <w:t>*</w:t>
      </w:r>
      <w:r w:rsidR="00A35AAB" w:rsidRPr="00002AC9">
        <w:rPr>
          <w:color w:val="000000"/>
          <w:sz w:val="28"/>
          <w:szCs w:val="28"/>
        </w:rPr>
        <w:t xml:space="preserve"> </w:t>
      </w:r>
      <w:r w:rsidR="007856CF" w:rsidRPr="00002AC9">
        <w:rPr>
          <w:color w:val="000000"/>
          <w:sz w:val="28"/>
          <w:szCs w:val="28"/>
        </w:rPr>
        <w:t>100</w:t>
      </w:r>
      <w:r w:rsidR="00A35AAB" w:rsidRPr="00002AC9">
        <w:rPr>
          <w:color w:val="000000"/>
          <w:sz w:val="28"/>
          <w:szCs w:val="28"/>
        </w:rPr>
        <w:t xml:space="preserve"> </w:t>
      </w:r>
      <w:r w:rsidR="007856CF" w:rsidRPr="00002AC9">
        <w:rPr>
          <w:color w:val="000000"/>
          <w:sz w:val="28"/>
          <w:szCs w:val="28"/>
        </w:rPr>
        <w:t>=</w:t>
      </w:r>
      <w:r w:rsidR="00A35AAB" w:rsidRPr="00002AC9">
        <w:rPr>
          <w:color w:val="000000"/>
          <w:sz w:val="28"/>
          <w:szCs w:val="28"/>
        </w:rPr>
        <w:t xml:space="preserve"> </w:t>
      </w:r>
      <w:r w:rsidR="007856CF" w:rsidRPr="00002AC9">
        <w:rPr>
          <w:color w:val="000000"/>
          <w:sz w:val="28"/>
          <w:szCs w:val="28"/>
        </w:rPr>
        <w:t>1</w:t>
      </w:r>
      <w:r w:rsidRPr="00002AC9">
        <w:rPr>
          <w:color w:val="000000"/>
          <w:sz w:val="28"/>
          <w:szCs w:val="28"/>
        </w:rPr>
        <w:t>6,04</w:t>
      </w:r>
      <w:r w:rsidR="00A35AAB" w:rsidRPr="00002AC9">
        <w:rPr>
          <w:color w:val="000000"/>
          <w:sz w:val="28"/>
          <w:szCs w:val="28"/>
        </w:rPr>
        <w:t xml:space="preserve"> </w:t>
      </w:r>
      <w:r w:rsidR="007856CF" w:rsidRPr="00002AC9">
        <w:rPr>
          <w:color w:val="000000"/>
          <w:sz w:val="28"/>
          <w:szCs w:val="28"/>
        </w:rPr>
        <w:t>%</w:t>
      </w:r>
    </w:p>
    <w:p w:rsidR="007856CF" w:rsidRPr="00002AC9" w:rsidRDefault="007856CF" w:rsidP="00A35A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6-й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год:</w:t>
      </w:r>
      <w:r w:rsidR="00A35AAB" w:rsidRPr="00002AC9">
        <w:rPr>
          <w:color w:val="000000"/>
          <w:sz w:val="28"/>
          <w:szCs w:val="28"/>
        </w:rPr>
        <w:t xml:space="preserve"> </w:t>
      </w:r>
      <w:r w:rsidR="00594EE7" w:rsidRPr="00002AC9">
        <w:rPr>
          <w:color w:val="000000"/>
          <w:sz w:val="28"/>
          <w:szCs w:val="28"/>
        </w:rPr>
        <w:t>(29,53</w:t>
      </w:r>
      <w:r w:rsidR="00A35AAB" w:rsidRPr="00002AC9">
        <w:rPr>
          <w:color w:val="000000"/>
          <w:sz w:val="28"/>
          <w:szCs w:val="28"/>
        </w:rPr>
        <w:t xml:space="preserve"> </w:t>
      </w:r>
      <w:r w:rsidR="00594EE7" w:rsidRPr="00002AC9">
        <w:rPr>
          <w:color w:val="000000"/>
          <w:sz w:val="28"/>
          <w:szCs w:val="28"/>
        </w:rPr>
        <w:t>/</w:t>
      </w:r>
      <w:r w:rsidR="00A35AAB" w:rsidRPr="00002AC9">
        <w:rPr>
          <w:color w:val="000000"/>
          <w:sz w:val="28"/>
          <w:szCs w:val="28"/>
        </w:rPr>
        <w:t xml:space="preserve"> </w:t>
      </w:r>
      <w:r w:rsidR="00594EE7" w:rsidRPr="00002AC9">
        <w:rPr>
          <w:color w:val="000000"/>
          <w:sz w:val="28"/>
          <w:szCs w:val="28"/>
        </w:rPr>
        <w:t>163,10)</w:t>
      </w:r>
      <w:r w:rsidR="00A35AAB" w:rsidRPr="00002AC9">
        <w:rPr>
          <w:color w:val="000000"/>
          <w:sz w:val="28"/>
          <w:szCs w:val="28"/>
        </w:rPr>
        <w:t xml:space="preserve"> </w:t>
      </w:r>
      <w:r w:rsidR="00594EE7" w:rsidRPr="00002AC9">
        <w:rPr>
          <w:color w:val="000000"/>
          <w:sz w:val="28"/>
          <w:szCs w:val="28"/>
        </w:rPr>
        <w:t>*</w:t>
      </w:r>
      <w:r w:rsidR="00A35AAB" w:rsidRPr="00002AC9">
        <w:rPr>
          <w:color w:val="000000"/>
          <w:sz w:val="28"/>
          <w:szCs w:val="28"/>
        </w:rPr>
        <w:t xml:space="preserve"> </w:t>
      </w:r>
      <w:r w:rsidR="00594EE7" w:rsidRPr="00002AC9">
        <w:rPr>
          <w:color w:val="000000"/>
          <w:sz w:val="28"/>
          <w:szCs w:val="28"/>
        </w:rPr>
        <w:t>100</w:t>
      </w:r>
      <w:r w:rsidR="00A35AAB" w:rsidRPr="00002AC9">
        <w:rPr>
          <w:color w:val="000000"/>
          <w:sz w:val="28"/>
          <w:szCs w:val="28"/>
        </w:rPr>
        <w:t xml:space="preserve"> </w:t>
      </w:r>
      <w:r w:rsidR="00594EE7" w:rsidRPr="00002AC9">
        <w:rPr>
          <w:color w:val="000000"/>
          <w:sz w:val="28"/>
          <w:szCs w:val="28"/>
        </w:rPr>
        <w:t>=</w:t>
      </w:r>
      <w:r w:rsidR="00A35AAB" w:rsidRPr="00002AC9">
        <w:rPr>
          <w:color w:val="000000"/>
          <w:sz w:val="28"/>
          <w:szCs w:val="28"/>
        </w:rPr>
        <w:t xml:space="preserve"> </w:t>
      </w:r>
      <w:r w:rsidR="00594EE7" w:rsidRPr="00002AC9">
        <w:rPr>
          <w:color w:val="000000"/>
          <w:sz w:val="28"/>
          <w:szCs w:val="28"/>
        </w:rPr>
        <w:t>18,1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%</w:t>
      </w:r>
    </w:p>
    <w:p w:rsidR="007856CF" w:rsidRPr="00002AC9" w:rsidRDefault="00594EE7" w:rsidP="00A35A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7-й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год: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(35,28</w:t>
      </w:r>
      <w:r w:rsidR="007856CF" w:rsidRPr="00002AC9">
        <w:rPr>
          <w:color w:val="000000"/>
          <w:sz w:val="28"/>
          <w:szCs w:val="28"/>
        </w:rPr>
        <w:t>/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176,15</w:t>
      </w:r>
      <w:r w:rsidR="007856CF" w:rsidRPr="00002AC9">
        <w:rPr>
          <w:color w:val="000000"/>
          <w:sz w:val="28"/>
          <w:szCs w:val="28"/>
        </w:rPr>
        <w:t>)</w:t>
      </w:r>
      <w:r w:rsidR="00A35AAB" w:rsidRPr="00002AC9">
        <w:rPr>
          <w:color w:val="000000"/>
          <w:sz w:val="28"/>
          <w:szCs w:val="28"/>
        </w:rPr>
        <w:t xml:space="preserve"> </w:t>
      </w:r>
      <w:r w:rsidR="007856CF" w:rsidRPr="00002AC9">
        <w:rPr>
          <w:color w:val="000000"/>
          <w:sz w:val="28"/>
          <w:szCs w:val="28"/>
        </w:rPr>
        <w:t>*</w:t>
      </w:r>
      <w:r w:rsidR="00A35AAB" w:rsidRPr="00002AC9">
        <w:rPr>
          <w:color w:val="000000"/>
          <w:sz w:val="28"/>
          <w:szCs w:val="28"/>
        </w:rPr>
        <w:t xml:space="preserve"> </w:t>
      </w:r>
      <w:r w:rsidR="007856CF" w:rsidRPr="00002AC9">
        <w:rPr>
          <w:color w:val="000000"/>
          <w:sz w:val="28"/>
          <w:szCs w:val="28"/>
        </w:rPr>
        <w:t>100</w:t>
      </w:r>
      <w:r w:rsidR="00A35AAB" w:rsidRPr="00002AC9">
        <w:rPr>
          <w:color w:val="000000"/>
          <w:sz w:val="28"/>
          <w:szCs w:val="28"/>
        </w:rPr>
        <w:t xml:space="preserve"> </w:t>
      </w:r>
      <w:r w:rsidR="007856CF" w:rsidRPr="00002AC9">
        <w:rPr>
          <w:color w:val="000000"/>
          <w:sz w:val="28"/>
          <w:szCs w:val="28"/>
        </w:rPr>
        <w:t>=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20,02</w:t>
      </w:r>
      <w:r w:rsidR="00A35AAB" w:rsidRPr="00002AC9">
        <w:rPr>
          <w:color w:val="000000"/>
          <w:sz w:val="28"/>
          <w:szCs w:val="28"/>
        </w:rPr>
        <w:t xml:space="preserve"> </w:t>
      </w:r>
      <w:r w:rsidR="007856CF" w:rsidRPr="00002AC9">
        <w:rPr>
          <w:color w:val="000000"/>
          <w:sz w:val="28"/>
          <w:szCs w:val="28"/>
        </w:rPr>
        <w:t>%</w:t>
      </w:r>
    </w:p>
    <w:p w:rsidR="007856CF" w:rsidRPr="00002AC9" w:rsidRDefault="007856CF" w:rsidP="00A35A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856CF" w:rsidRPr="00002AC9" w:rsidRDefault="001841CE" w:rsidP="00A35AAB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002AC9">
        <w:rPr>
          <w:b/>
          <w:color w:val="000000"/>
          <w:sz w:val="28"/>
          <w:szCs w:val="28"/>
        </w:rPr>
        <w:t>2.4 Прогноз баланса инвестиционного проект</w:t>
      </w:r>
    </w:p>
    <w:p w:rsidR="001841CE" w:rsidRPr="00002AC9" w:rsidRDefault="001841CE" w:rsidP="00A35A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856CF" w:rsidRPr="00002AC9" w:rsidRDefault="007856CF" w:rsidP="00A35A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Баланс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предприятия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прогнозируется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по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годам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реализации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инвестиционного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проекта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по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следующей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укрупненной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схеме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(таблица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2.5).</w:t>
      </w:r>
    </w:p>
    <w:p w:rsidR="007856CF" w:rsidRPr="00002AC9" w:rsidRDefault="007856CF" w:rsidP="00A35A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Пассив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баланса:</w:t>
      </w:r>
    </w:p>
    <w:p w:rsidR="007856CF" w:rsidRPr="00002AC9" w:rsidRDefault="007856CF" w:rsidP="00A35A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Величина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уставного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капитала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определяется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су</w:t>
      </w:r>
      <w:r w:rsidR="00594EE7" w:rsidRPr="00002AC9">
        <w:rPr>
          <w:color w:val="000000"/>
          <w:sz w:val="28"/>
          <w:szCs w:val="28"/>
        </w:rPr>
        <w:t>ммой</w:t>
      </w:r>
      <w:r w:rsidR="00A35AAB" w:rsidRPr="00002AC9">
        <w:rPr>
          <w:color w:val="000000"/>
          <w:sz w:val="28"/>
          <w:szCs w:val="28"/>
        </w:rPr>
        <w:t xml:space="preserve"> </w:t>
      </w:r>
      <w:r w:rsidR="00594EE7" w:rsidRPr="00002AC9">
        <w:rPr>
          <w:color w:val="000000"/>
          <w:sz w:val="28"/>
          <w:szCs w:val="28"/>
        </w:rPr>
        <w:t>собственных</w:t>
      </w:r>
      <w:r w:rsidR="00A35AAB" w:rsidRPr="00002AC9">
        <w:rPr>
          <w:color w:val="000000"/>
          <w:sz w:val="28"/>
          <w:szCs w:val="28"/>
        </w:rPr>
        <w:t xml:space="preserve"> </w:t>
      </w:r>
      <w:r w:rsidR="00594EE7" w:rsidRPr="00002AC9">
        <w:rPr>
          <w:color w:val="000000"/>
          <w:sz w:val="28"/>
          <w:szCs w:val="28"/>
        </w:rPr>
        <w:t>средств</w:t>
      </w:r>
      <w:r w:rsidR="00A35AAB" w:rsidRPr="00002AC9">
        <w:rPr>
          <w:color w:val="000000"/>
          <w:sz w:val="28"/>
          <w:szCs w:val="28"/>
        </w:rPr>
        <w:t xml:space="preserve"> </w:t>
      </w:r>
      <w:r w:rsidR="00594EE7" w:rsidRPr="00002AC9">
        <w:rPr>
          <w:color w:val="000000"/>
          <w:sz w:val="28"/>
          <w:szCs w:val="28"/>
        </w:rPr>
        <w:t>–</w:t>
      </w:r>
      <w:r w:rsidR="00A35AAB" w:rsidRPr="00002AC9">
        <w:rPr>
          <w:color w:val="000000"/>
          <w:sz w:val="28"/>
          <w:szCs w:val="28"/>
        </w:rPr>
        <w:t xml:space="preserve"> </w:t>
      </w:r>
      <w:r w:rsidR="00594EE7" w:rsidRPr="00002AC9">
        <w:rPr>
          <w:color w:val="000000"/>
          <w:sz w:val="28"/>
          <w:szCs w:val="28"/>
        </w:rPr>
        <w:t>17,55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млн.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грн.</w:t>
      </w:r>
    </w:p>
    <w:p w:rsidR="007856CF" w:rsidRPr="00002AC9" w:rsidRDefault="007856CF" w:rsidP="00A35A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Значение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нераспределенной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прибыли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на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конец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каждого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года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равно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значению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нераспределенной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прибыли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на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начало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года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плюс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величина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прибыли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за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год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минус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величина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дивидендов.</w:t>
      </w:r>
    </w:p>
    <w:p w:rsidR="007856CF" w:rsidRPr="00002AC9" w:rsidRDefault="007856CF" w:rsidP="00A35A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1-й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год:</w:t>
      </w:r>
      <w:r w:rsidR="00A35AAB" w:rsidRPr="00002AC9">
        <w:rPr>
          <w:color w:val="000000"/>
          <w:sz w:val="28"/>
          <w:szCs w:val="28"/>
        </w:rPr>
        <w:t xml:space="preserve"> </w:t>
      </w:r>
      <w:r w:rsidR="008F6775" w:rsidRPr="00002AC9">
        <w:rPr>
          <w:color w:val="000000"/>
          <w:sz w:val="28"/>
          <w:szCs w:val="28"/>
        </w:rPr>
        <w:t>0,88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–</w:t>
      </w:r>
      <w:r w:rsidR="00A35AAB" w:rsidRPr="00002AC9">
        <w:rPr>
          <w:color w:val="000000"/>
          <w:sz w:val="28"/>
          <w:szCs w:val="28"/>
        </w:rPr>
        <w:t xml:space="preserve"> </w:t>
      </w:r>
      <w:r w:rsidR="008F6775" w:rsidRPr="00002AC9">
        <w:rPr>
          <w:color w:val="000000"/>
          <w:sz w:val="28"/>
          <w:szCs w:val="28"/>
        </w:rPr>
        <w:t>0,25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=</w:t>
      </w:r>
      <w:r w:rsidR="00A35AAB" w:rsidRPr="00002AC9">
        <w:rPr>
          <w:color w:val="000000"/>
          <w:sz w:val="28"/>
          <w:szCs w:val="28"/>
        </w:rPr>
        <w:t xml:space="preserve"> </w:t>
      </w:r>
      <w:r w:rsidR="008F6775" w:rsidRPr="00002AC9">
        <w:rPr>
          <w:color w:val="000000"/>
          <w:sz w:val="28"/>
          <w:szCs w:val="28"/>
        </w:rPr>
        <w:t>0,63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млн.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грн.</w:t>
      </w:r>
    </w:p>
    <w:p w:rsidR="007856CF" w:rsidRPr="00002AC9" w:rsidRDefault="007856CF" w:rsidP="00A35A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2-</w:t>
      </w:r>
      <w:r w:rsidR="008F6775" w:rsidRPr="00002AC9">
        <w:rPr>
          <w:color w:val="000000"/>
          <w:sz w:val="28"/>
          <w:szCs w:val="28"/>
        </w:rPr>
        <w:t>й</w:t>
      </w:r>
      <w:r w:rsidR="00A35AAB" w:rsidRPr="00002AC9">
        <w:rPr>
          <w:color w:val="000000"/>
          <w:sz w:val="28"/>
          <w:szCs w:val="28"/>
        </w:rPr>
        <w:t xml:space="preserve"> </w:t>
      </w:r>
      <w:r w:rsidR="008F6775" w:rsidRPr="00002AC9">
        <w:rPr>
          <w:color w:val="000000"/>
          <w:sz w:val="28"/>
          <w:szCs w:val="28"/>
        </w:rPr>
        <w:t>год:</w:t>
      </w:r>
      <w:r w:rsidR="00A35AAB" w:rsidRPr="00002AC9">
        <w:rPr>
          <w:color w:val="000000"/>
          <w:sz w:val="28"/>
          <w:szCs w:val="28"/>
        </w:rPr>
        <w:t xml:space="preserve"> </w:t>
      </w:r>
      <w:r w:rsidR="008F6775" w:rsidRPr="00002AC9">
        <w:rPr>
          <w:color w:val="000000"/>
          <w:sz w:val="28"/>
          <w:szCs w:val="28"/>
        </w:rPr>
        <w:t>0,63</w:t>
      </w:r>
      <w:r w:rsidR="00A35AAB" w:rsidRPr="00002AC9">
        <w:rPr>
          <w:color w:val="000000"/>
          <w:sz w:val="28"/>
          <w:szCs w:val="28"/>
        </w:rPr>
        <w:t xml:space="preserve"> </w:t>
      </w:r>
      <w:r w:rsidR="008F6775" w:rsidRPr="00002AC9">
        <w:rPr>
          <w:color w:val="000000"/>
          <w:sz w:val="28"/>
          <w:szCs w:val="28"/>
        </w:rPr>
        <w:t>+</w:t>
      </w:r>
      <w:r w:rsidR="00A35AAB" w:rsidRPr="00002AC9">
        <w:rPr>
          <w:color w:val="000000"/>
          <w:sz w:val="28"/>
          <w:szCs w:val="28"/>
        </w:rPr>
        <w:t xml:space="preserve"> </w:t>
      </w:r>
      <w:r w:rsidR="008F6775" w:rsidRPr="00002AC9">
        <w:rPr>
          <w:color w:val="000000"/>
          <w:sz w:val="28"/>
          <w:szCs w:val="28"/>
        </w:rPr>
        <w:t>4,34</w:t>
      </w:r>
      <w:r w:rsidR="00A35AAB" w:rsidRPr="00002AC9">
        <w:rPr>
          <w:color w:val="000000"/>
          <w:sz w:val="28"/>
          <w:szCs w:val="28"/>
        </w:rPr>
        <w:t xml:space="preserve"> </w:t>
      </w:r>
      <w:r w:rsidR="008F6775" w:rsidRPr="00002AC9">
        <w:rPr>
          <w:color w:val="000000"/>
          <w:sz w:val="28"/>
          <w:szCs w:val="28"/>
        </w:rPr>
        <w:t>–</w:t>
      </w:r>
      <w:r w:rsidR="00A35AAB" w:rsidRPr="00002AC9">
        <w:rPr>
          <w:color w:val="000000"/>
          <w:sz w:val="28"/>
          <w:szCs w:val="28"/>
        </w:rPr>
        <w:t xml:space="preserve"> </w:t>
      </w:r>
      <w:r w:rsidR="008F6775" w:rsidRPr="00002AC9">
        <w:rPr>
          <w:color w:val="000000"/>
          <w:sz w:val="28"/>
          <w:szCs w:val="28"/>
        </w:rPr>
        <w:t>1,22</w:t>
      </w:r>
      <w:r w:rsidR="00A35AAB" w:rsidRPr="00002AC9">
        <w:rPr>
          <w:color w:val="000000"/>
          <w:sz w:val="28"/>
          <w:szCs w:val="28"/>
        </w:rPr>
        <w:t xml:space="preserve"> </w:t>
      </w:r>
      <w:r w:rsidR="008F6775" w:rsidRPr="00002AC9">
        <w:rPr>
          <w:color w:val="000000"/>
          <w:sz w:val="28"/>
          <w:szCs w:val="28"/>
        </w:rPr>
        <w:t>=</w:t>
      </w:r>
      <w:r w:rsidR="00A35AAB" w:rsidRPr="00002AC9">
        <w:rPr>
          <w:color w:val="000000"/>
          <w:sz w:val="28"/>
          <w:szCs w:val="28"/>
        </w:rPr>
        <w:t xml:space="preserve"> </w:t>
      </w:r>
      <w:r w:rsidR="008F6775" w:rsidRPr="00002AC9">
        <w:rPr>
          <w:color w:val="000000"/>
          <w:sz w:val="28"/>
          <w:szCs w:val="28"/>
        </w:rPr>
        <w:t>3,75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млн.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грн.</w:t>
      </w:r>
    </w:p>
    <w:p w:rsidR="007856CF" w:rsidRPr="00002AC9" w:rsidRDefault="008F6775" w:rsidP="00A35A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3-й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год: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3,75</w:t>
      </w:r>
      <w:r w:rsidR="00A35AAB" w:rsidRPr="00002AC9">
        <w:rPr>
          <w:color w:val="000000"/>
          <w:sz w:val="28"/>
          <w:szCs w:val="28"/>
        </w:rPr>
        <w:t xml:space="preserve"> </w:t>
      </w:r>
      <w:r w:rsidR="007856CF" w:rsidRPr="00002AC9">
        <w:rPr>
          <w:color w:val="000000"/>
          <w:sz w:val="28"/>
          <w:szCs w:val="28"/>
        </w:rPr>
        <w:t>+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8,03</w:t>
      </w:r>
      <w:r w:rsidR="00A35AAB" w:rsidRPr="00002AC9">
        <w:rPr>
          <w:color w:val="000000"/>
          <w:sz w:val="28"/>
          <w:szCs w:val="28"/>
        </w:rPr>
        <w:t xml:space="preserve"> </w:t>
      </w:r>
      <w:r w:rsidR="007856CF" w:rsidRPr="00002AC9">
        <w:rPr>
          <w:color w:val="000000"/>
          <w:sz w:val="28"/>
          <w:szCs w:val="28"/>
        </w:rPr>
        <w:t>–</w:t>
      </w:r>
      <w:r w:rsidR="00A35AAB" w:rsidRPr="00002AC9">
        <w:rPr>
          <w:color w:val="000000"/>
          <w:sz w:val="28"/>
          <w:szCs w:val="28"/>
        </w:rPr>
        <w:t xml:space="preserve"> </w:t>
      </w:r>
      <w:r w:rsidR="007856CF" w:rsidRPr="00002AC9">
        <w:rPr>
          <w:color w:val="000000"/>
          <w:sz w:val="28"/>
          <w:szCs w:val="28"/>
        </w:rPr>
        <w:t>2,</w:t>
      </w:r>
      <w:r w:rsidRPr="00002AC9">
        <w:rPr>
          <w:color w:val="000000"/>
          <w:sz w:val="28"/>
          <w:szCs w:val="28"/>
        </w:rPr>
        <w:t>25</w:t>
      </w:r>
      <w:r w:rsidR="00A35AAB" w:rsidRPr="00002AC9">
        <w:rPr>
          <w:color w:val="000000"/>
          <w:sz w:val="28"/>
          <w:szCs w:val="28"/>
        </w:rPr>
        <w:t xml:space="preserve"> </w:t>
      </w:r>
      <w:r w:rsidR="007856CF" w:rsidRPr="00002AC9">
        <w:rPr>
          <w:color w:val="000000"/>
          <w:sz w:val="28"/>
          <w:szCs w:val="28"/>
        </w:rPr>
        <w:t>=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9,53</w:t>
      </w:r>
      <w:r w:rsidR="00A35AAB" w:rsidRPr="00002AC9">
        <w:rPr>
          <w:color w:val="000000"/>
          <w:sz w:val="28"/>
          <w:szCs w:val="28"/>
        </w:rPr>
        <w:t xml:space="preserve"> </w:t>
      </w:r>
      <w:r w:rsidR="007856CF" w:rsidRPr="00002AC9">
        <w:rPr>
          <w:color w:val="000000"/>
          <w:sz w:val="28"/>
          <w:szCs w:val="28"/>
        </w:rPr>
        <w:t>млн.</w:t>
      </w:r>
      <w:r w:rsidR="00A35AAB" w:rsidRPr="00002AC9">
        <w:rPr>
          <w:color w:val="000000"/>
          <w:sz w:val="28"/>
          <w:szCs w:val="28"/>
        </w:rPr>
        <w:t xml:space="preserve"> </w:t>
      </w:r>
      <w:r w:rsidR="007856CF" w:rsidRPr="00002AC9">
        <w:rPr>
          <w:color w:val="000000"/>
          <w:sz w:val="28"/>
          <w:szCs w:val="28"/>
        </w:rPr>
        <w:t>грн.</w:t>
      </w:r>
    </w:p>
    <w:p w:rsidR="007856CF" w:rsidRPr="00002AC9" w:rsidRDefault="007856CF" w:rsidP="00A35A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4-й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год</w:t>
      </w:r>
      <w:r w:rsidR="008F6775" w:rsidRPr="00002AC9">
        <w:rPr>
          <w:color w:val="000000"/>
          <w:sz w:val="28"/>
          <w:szCs w:val="28"/>
        </w:rPr>
        <w:t>:</w:t>
      </w:r>
      <w:r w:rsidR="00A35AAB" w:rsidRPr="00002AC9">
        <w:rPr>
          <w:color w:val="000000"/>
          <w:sz w:val="28"/>
          <w:szCs w:val="28"/>
        </w:rPr>
        <w:t xml:space="preserve"> </w:t>
      </w:r>
      <w:r w:rsidR="008F6775" w:rsidRPr="00002AC9">
        <w:rPr>
          <w:color w:val="000000"/>
          <w:sz w:val="28"/>
          <w:szCs w:val="28"/>
        </w:rPr>
        <w:t>9,53</w:t>
      </w:r>
      <w:r w:rsidR="00A35AAB" w:rsidRPr="00002AC9">
        <w:rPr>
          <w:color w:val="000000"/>
          <w:sz w:val="28"/>
          <w:szCs w:val="28"/>
        </w:rPr>
        <w:t xml:space="preserve"> </w:t>
      </w:r>
      <w:r w:rsidR="008F6775" w:rsidRPr="00002AC9">
        <w:rPr>
          <w:color w:val="000000"/>
          <w:sz w:val="28"/>
          <w:szCs w:val="28"/>
        </w:rPr>
        <w:t>+</w:t>
      </w:r>
      <w:r w:rsidR="00A35AAB" w:rsidRPr="00002AC9">
        <w:rPr>
          <w:color w:val="000000"/>
          <w:sz w:val="28"/>
          <w:szCs w:val="28"/>
        </w:rPr>
        <w:t xml:space="preserve"> </w:t>
      </w:r>
      <w:r w:rsidR="008F6775" w:rsidRPr="00002AC9">
        <w:rPr>
          <w:color w:val="000000"/>
          <w:sz w:val="28"/>
          <w:szCs w:val="28"/>
        </w:rPr>
        <w:t>11,98</w:t>
      </w:r>
      <w:r w:rsidR="00A35AAB" w:rsidRPr="00002AC9">
        <w:rPr>
          <w:color w:val="000000"/>
          <w:sz w:val="28"/>
          <w:szCs w:val="28"/>
        </w:rPr>
        <w:t xml:space="preserve"> </w:t>
      </w:r>
      <w:r w:rsidR="008F6775" w:rsidRPr="00002AC9">
        <w:rPr>
          <w:color w:val="000000"/>
          <w:sz w:val="28"/>
          <w:szCs w:val="28"/>
        </w:rPr>
        <w:t>–</w:t>
      </w:r>
      <w:r w:rsidR="00A35AAB" w:rsidRPr="00002AC9">
        <w:rPr>
          <w:color w:val="000000"/>
          <w:sz w:val="28"/>
          <w:szCs w:val="28"/>
        </w:rPr>
        <w:t xml:space="preserve"> </w:t>
      </w:r>
      <w:r w:rsidR="008F6775" w:rsidRPr="00002AC9">
        <w:rPr>
          <w:color w:val="000000"/>
          <w:sz w:val="28"/>
          <w:szCs w:val="28"/>
        </w:rPr>
        <w:t>3,35</w:t>
      </w:r>
      <w:r w:rsidR="00A35AAB" w:rsidRPr="00002AC9">
        <w:rPr>
          <w:color w:val="000000"/>
          <w:sz w:val="28"/>
          <w:szCs w:val="28"/>
        </w:rPr>
        <w:t xml:space="preserve"> </w:t>
      </w:r>
      <w:r w:rsidR="008F6775" w:rsidRPr="00002AC9">
        <w:rPr>
          <w:color w:val="000000"/>
          <w:sz w:val="28"/>
          <w:szCs w:val="28"/>
        </w:rPr>
        <w:t>=</w:t>
      </w:r>
      <w:r w:rsidR="00A35AAB" w:rsidRPr="00002AC9">
        <w:rPr>
          <w:color w:val="000000"/>
          <w:sz w:val="28"/>
          <w:szCs w:val="28"/>
        </w:rPr>
        <w:t xml:space="preserve"> </w:t>
      </w:r>
      <w:r w:rsidR="008F6775" w:rsidRPr="00002AC9">
        <w:rPr>
          <w:color w:val="000000"/>
          <w:sz w:val="28"/>
          <w:szCs w:val="28"/>
        </w:rPr>
        <w:t>18,16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млн.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грн.</w:t>
      </w:r>
    </w:p>
    <w:p w:rsidR="007856CF" w:rsidRPr="00002AC9" w:rsidRDefault="007856CF" w:rsidP="00A35A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5-й</w:t>
      </w:r>
      <w:r w:rsidR="00A35AAB" w:rsidRPr="00002AC9">
        <w:rPr>
          <w:color w:val="000000"/>
          <w:sz w:val="28"/>
          <w:szCs w:val="28"/>
        </w:rPr>
        <w:t xml:space="preserve"> </w:t>
      </w:r>
      <w:r w:rsidR="008F6775" w:rsidRPr="00002AC9">
        <w:rPr>
          <w:color w:val="000000"/>
          <w:sz w:val="28"/>
          <w:szCs w:val="28"/>
        </w:rPr>
        <w:t>год:</w:t>
      </w:r>
      <w:r w:rsidR="00A35AAB" w:rsidRPr="00002AC9">
        <w:rPr>
          <w:color w:val="000000"/>
          <w:sz w:val="28"/>
          <w:szCs w:val="28"/>
        </w:rPr>
        <w:t xml:space="preserve"> </w:t>
      </w:r>
      <w:r w:rsidR="008F6775" w:rsidRPr="00002AC9">
        <w:rPr>
          <w:color w:val="000000"/>
          <w:sz w:val="28"/>
          <w:szCs w:val="28"/>
        </w:rPr>
        <w:t>18,16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+</w:t>
      </w:r>
      <w:r w:rsidR="00A35AAB" w:rsidRPr="00002AC9">
        <w:rPr>
          <w:color w:val="000000"/>
          <w:sz w:val="28"/>
          <w:szCs w:val="28"/>
        </w:rPr>
        <w:t xml:space="preserve"> </w:t>
      </w:r>
      <w:r w:rsidR="008F6775" w:rsidRPr="00002AC9">
        <w:rPr>
          <w:color w:val="000000"/>
          <w:sz w:val="28"/>
          <w:szCs w:val="28"/>
        </w:rPr>
        <w:t>16,2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–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4,</w:t>
      </w:r>
      <w:r w:rsidR="008F6775" w:rsidRPr="00002AC9">
        <w:rPr>
          <w:color w:val="000000"/>
          <w:sz w:val="28"/>
          <w:szCs w:val="28"/>
        </w:rPr>
        <w:t>54</w:t>
      </w:r>
      <w:r w:rsidR="00A35AAB" w:rsidRPr="00002AC9">
        <w:rPr>
          <w:color w:val="000000"/>
          <w:sz w:val="28"/>
          <w:szCs w:val="28"/>
        </w:rPr>
        <w:t xml:space="preserve"> </w:t>
      </w:r>
      <w:r w:rsidR="008F6775" w:rsidRPr="00002AC9">
        <w:rPr>
          <w:color w:val="000000"/>
          <w:sz w:val="28"/>
          <w:szCs w:val="28"/>
        </w:rPr>
        <w:t>=</w:t>
      </w:r>
      <w:r w:rsidR="00A35AAB" w:rsidRPr="00002AC9">
        <w:rPr>
          <w:color w:val="000000"/>
          <w:sz w:val="28"/>
          <w:szCs w:val="28"/>
        </w:rPr>
        <w:t xml:space="preserve"> </w:t>
      </w:r>
      <w:r w:rsidR="008F6775" w:rsidRPr="00002AC9">
        <w:rPr>
          <w:color w:val="000000"/>
          <w:sz w:val="28"/>
          <w:szCs w:val="28"/>
        </w:rPr>
        <w:t>29,82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млн.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грн.</w:t>
      </w:r>
    </w:p>
    <w:p w:rsidR="007856CF" w:rsidRPr="00002AC9" w:rsidRDefault="007856CF" w:rsidP="00A35A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6-й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год</w:t>
      </w:r>
      <w:r w:rsidR="008F6775" w:rsidRPr="00002AC9">
        <w:rPr>
          <w:color w:val="000000"/>
          <w:sz w:val="28"/>
          <w:szCs w:val="28"/>
        </w:rPr>
        <w:t>:</w:t>
      </w:r>
      <w:r w:rsidR="00A35AAB" w:rsidRPr="00002AC9">
        <w:rPr>
          <w:color w:val="000000"/>
          <w:sz w:val="28"/>
          <w:szCs w:val="28"/>
        </w:rPr>
        <w:t xml:space="preserve"> </w:t>
      </w:r>
      <w:r w:rsidR="008F6775" w:rsidRPr="00002AC9">
        <w:rPr>
          <w:color w:val="000000"/>
          <w:sz w:val="28"/>
          <w:szCs w:val="28"/>
        </w:rPr>
        <w:t>29,82</w:t>
      </w:r>
      <w:r w:rsidR="00A35AAB" w:rsidRPr="00002AC9">
        <w:rPr>
          <w:color w:val="000000"/>
          <w:sz w:val="28"/>
          <w:szCs w:val="28"/>
        </w:rPr>
        <w:t xml:space="preserve"> </w:t>
      </w:r>
      <w:r w:rsidR="008F6775" w:rsidRPr="00002AC9">
        <w:rPr>
          <w:color w:val="000000"/>
          <w:sz w:val="28"/>
          <w:szCs w:val="28"/>
        </w:rPr>
        <w:t>+</w:t>
      </w:r>
      <w:r w:rsidR="00A35AAB" w:rsidRPr="00002AC9">
        <w:rPr>
          <w:color w:val="000000"/>
          <w:sz w:val="28"/>
          <w:szCs w:val="28"/>
        </w:rPr>
        <w:t xml:space="preserve"> </w:t>
      </w:r>
      <w:r w:rsidR="008F6775" w:rsidRPr="00002AC9">
        <w:rPr>
          <w:color w:val="000000"/>
          <w:sz w:val="28"/>
          <w:szCs w:val="28"/>
        </w:rPr>
        <w:t>24,46</w:t>
      </w:r>
      <w:r w:rsidR="00A35AAB" w:rsidRPr="00002AC9">
        <w:rPr>
          <w:color w:val="000000"/>
          <w:sz w:val="28"/>
          <w:szCs w:val="28"/>
        </w:rPr>
        <w:t xml:space="preserve"> </w:t>
      </w:r>
      <w:r w:rsidR="008F6775" w:rsidRPr="00002AC9">
        <w:rPr>
          <w:color w:val="000000"/>
          <w:sz w:val="28"/>
          <w:szCs w:val="28"/>
        </w:rPr>
        <w:t>–</w:t>
      </w:r>
      <w:r w:rsidR="00A35AAB" w:rsidRPr="00002AC9">
        <w:rPr>
          <w:color w:val="000000"/>
          <w:sz w:val="28"/>
          <w:szCs w:val="28"/>
        </w:rPr>
        <w:t xml:space="preserve"> </w:t>
      </w:r>
      <w:r w:rsidR="008F6775" w:rsidRPr="00002AC9">
        <w:rPr>
          <w:color w:val="000000"/>
          <w:sz w:val="28"/>
          <w:szCs w:val="28"/>
        </w:rPr>
        <w:t>6,85</w:t>
      </w:r>
      <w:r w:rsidR="00A35AAB" w:rsidRPr="00002AC9">
        <w:rPr>
          <w:color w:val="000000"/>
          <w:sz w:val="28"/>
          <w:szCs w:val="28"/>
        </w:rPr>
        <w:t xml:space="preserve"> </w:t>
      </w:r>
      <w:r w:rsidR="008F6775" w:rsidRPr="00002AC9">
        <w:rPr>
          <w:color w:val="000000"/>
          <w:sz w:val="28"/>
          <w:szCs w:val="28"/>
        </w:rPr>
        <w:t>=</w:t>
      </w:r>
      <w:r w:rsidR="00A35AAB" w:rsidRPr="00002AC9">
        <w:rPr>
          <w:color w:val="000000"/>
          <w:sz w:val="28"/>
          <w:szCs w:val="28"/>
        </w:rPr>
        <w:t xml:space="preserve"> </w:t>
      </w:r>
      <w:r w:rsidR="008F6775" w:rsidRPr="00002AC9">
        <w:rPr>
          <w:color w:val="000000"/>
          <w:sz w:val="28"/>
          <w:szCs w:val="28"/>
        </w:rPr>
        <w:t>47,43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млн.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грн.</w:t>
      </w:r>
    </w:p>
    <w:p w:rsidR="007856CF" w:rsidRPr="00002AC9" w:rsidRDefault="008F6775" w:rsidP="00A35A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7-й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год: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47,43</w:t>
      </w:r>
      <w:r w:rsidR="00A35AAB" w:rsidRPr="00002AC9">
        <w:rPr>
          <w:color w:val="000000"/>
          <w:sz w:val="28"/>
          <w:szCs w:val="28"/>
        </w:rPr>
        <w:t xml:space="preserve"> </w:t>
      </w:r>
      <w:r w:rsidR="007856CF" w:rsidRPr="00002AC9">
        <w:rPr>
          <w:color w:val="000000"/>
          <w:sz w:val="28"/>
          <w:szCs w:val="28"/>
        </w:rPr>
        <w:t>+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25,55</w:t>
      </w:r>
      <w:r w:rsidR="00A35AAB" w:rsidRPr="00002AC9">
        <w:rPr>
          <w:color w:val="000000"/>
          <w:sz w:val="28"/>
          <w:szCs w:val="28"/>
        </w:rPr>
        <w:t xml:space="preserve"> </w:t>
      </w:r>
      <w:r w:rsidR="007856CF" w:rsidRPr="00002AC9">
        <w:rPr>
          <w:color w:val="000000"/>
          <w:sz w:val="28"/>
          <w:szCs w:val="28"/>
        </w:rPr>
        <w:t>–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7,15</w:t>
      </w:r>
      <w:r w:rsidR="00A35AAB" w:rsidRPr="00002AC9">
        <w:rPr>
          <w:color w:val="000000"/>
          <w:sz w:val="28"/>
          <w:szCs w:val="28"/>
        </w:rPr>
        <w:t xml:space="preserve"> </w:t>
      </w:r>
      <w:r w:rsidR="007856CF" w:rsidRPr="00002AC9">
        <w:rPr>
          <w:color w:val="000000"/>
          <w:sz w:val="28"/>
          <w:szCs w:val="28"/>
        </w:rPr>
        <w:t>=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65,83</w:t>
      </w:r>
      <w:r w:rsidR="00A35AAB" w:rsidRPr="00002AC9">
        <w:rPr>
          <w:color w:val="000000"/>
          <w:sz w:val="28"/>
          <w:szCs w:val="28"/>
        </w:rPr>
        <w:t xml:space="preserve"> </w:t>
      </w:r>
      <w:r w:rsidR="007856CF" w:rsidRPr="00002AC9">
        <w:rPr>
          <w:color w:val="000000"/>
          <w:sz w:val="28"/>
          <w:szCs w:val="28"/>
        </w:rPr>
        <w:t>млн.</w:t>
      </w:r>
      <w:r w:rsidR="00A35AAB" w:rsidRPr="00002AC9">
        <w:rPr>
          <w:color w:val="000000"/>
          <w:sz w:val="28"/>
          <w:szCs w:val="28"/>
        </w:rPr>
        <w:t xml:space="preserve"> </w:t>
      </w:r>
      <w:r w:rsidR="007856CF" w:rsidRPr="00002AC9">
        <w:rPr>
          <w:color w:val="000000"/>
          <w:sz w:val="28"/>
          <w:szCs w:val="28"/>
        </w:rPr>
        <w:t>грн.</w:t>
      </w:r>
    </w:p>
    <w:p w:rsidR="00C309A0" w:rsidRPr="00002AC9" w:rsidRDefault="00C309A0" w:rsidP="00A35A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856CF" w:rsidRPr="00002AC9" w:rsidRDefault="007856CF" w:rsidP="00A35A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Таблица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2.5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–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Прогноз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баланса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(млн.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грн.)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9"/>
        <w:gridCol w:w="783"/>
        <w:gridCol w:w="792"/>
        <w:gridCol w:w="851"/>
        <w:gridCol w:w="708"/>
        <w:gridCol w:w="709"/>
        <w:gridCol w:w="851"/>
        <w:gridCol w:w="850"/>
        <w:gridCol w:w="851"/>
      </w:tblGrid>
      <w:tr w:rsidR="007856CF" w:rsidRPr="00002AC9" w:rsidTr="001841CE">
        <w:trPr>
          <w:cantSplit/>
        </w:trPr>
        <w:tc>
          <w:tcPr>
            <w:tcW w:w="1969" w:type="dxa"/>
            <w:vMerge w:val="restart"/>
            <w:vAlign w:val="center"/>
          </w:tcPr>
          <w:p w:rsidR="007856CF" w:rsidRPr="00002AC9" w:rsidRDefault="007856CF" w:rsidP="001841CE">
            <w:pPr>
              <w:pStyle w:val="1"/>
              <w:keepNext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Статьи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баланса</w:t>
            </w:r>
          </w:p>
        </w:tc>
        <w:tc>
          <w:tcPr>
            <w:tcW w:w="783" w:type="dxa"/>
            <w:vMerge w:val="restart"/>
            <w:vAlign w:val="center"/>
          </w:tcPr>
          <w:p w:rsidR="007856CF" w:rsidRPr="00002AC9" w:rsidRDefault="007856CF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Усл.</w:t>
            </w:r>
          </w:p>
          <w:p w:rsidR="007856CF" w:rsidRPr="00002AC9" w:rsidRDefault="007856CF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обозн.</w:t>
            </w:r>
          </w:p>
        </w:tc>
        <w:tc>
          <w:tcPr>
            <w:tcW w:w="5612" w:type="dxa"/>
            <w:gridSpan w:val="7"/>
            <w:vAlign w:val="center"/>
          </w:tcPr>
          <w:p w:rsidR="007856CF" w:rsidRPr="00002AC9" w:rsidRDefault="007856CF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Годы</w:t>
            </w:r>
          </w:p>
        </w:tc>
      </w:tr>
      <w:tr w:rsidR="007856CF" w:rsidRPr="00002AC9" w:rsidTr="001841CE">
        <w:trPr>
          <w:cantSplit/>
        </w:trPr>
        <w:tc>
          <w:tcPr>
            <w:tcW w:w="1969" w:type="dxa"/>
            <w:vMerge/>
            <w:vAlign w:val="center"/>
          </w:tcPr>
          <w:p w:rsidR="007856CF" w:rsidRPr="00002AC9" w:rsidRDefault="007856CF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83" w:type="dxa"/>
            <w:vMerge/>
            <w:vAlign w:val="center"/>
          </w:tcPr>
          <w:p w:rsidR="007856CF" w:rsidRPr="00002AC9" w:rsidRDefault="007856CF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7856CF" w:rsidRPr="00002AC9" w:rsidRDefault="007856CF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:rsidR="007856CF" w:rsidRPr="00002AC9" w:rsidRDefault="007856CF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:rsidR="007856CF" w:rsidRPr="00002AC9" w:rsidRDefault="007856CF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7856CF" w:rsidRPr="00002AC9" w:rsidRDefault="007856CF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vAlign w:val="center"/>
          </w:tcPr>
          <w:p w:rsidR="007856CF" w:rsidRPr="00002AC9" w:rsidRDefault="007856CF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vAlign w:val="center"/>
          </w:tcPr>
          <w:p w:rsidR="007856CF" w:rsidRPr="00002AC9" w:rsidRDefault="007856CF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vAlign w:val="center"/>
          </w:tcPr>
          <w:p w:rsidR="007856CF" w:rsidRPr="00002AC9" w:rsidRDefault="007856CF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7</w:t>
            </w:r>
          </w:p>
        </w:tc>
      </w:tr>
      <w:tr w:rsidR="007856CF" w:rsidRPr="00002AC9" w:rsidTr="001841CE">
        <w:tc>
          <w:tcPr>
            <w:tcW w:w="1969" w:type="dxa"/>
            <w:vAlign w:val="center"/>
          </w:tcPr>
          <w:p w:rsidR="007856CF" w:rsidRPr="00002AC9" w:rsidRDefault="007856CF" w:rsidP="001841CE">
            <w:pPr>
              <w:pStyle w:val="1"/>
              <w:keepNext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АКТИВ</w:t>
            </w:r>
          </w:p>
        </w:tc>
        <w:tc>
          <w:tcPr>
            <w:tcW w:w="783" w:type="dxa"/>
            <w:vAlign w:val="center"/>
          </w:tcPr>
          <w:p w:rsidR="007856CF" w:rsidRPr="00002AC9" w:rsidRDefault="007856CF" w:rsidP="001841CE">
            <w:pPr>
              <w:pStyle w:val="1"/>
              <w:keepNext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7856CF" w:rsidRPr="00002AC9" w:rsidRDefault="007856CF" w:rsidP="001841CE">
            <w:pPr>
              <w:pStyle w:val="1"/>
              <w:keepNext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7856CF" w:rsidRPr="00002AC9" w:rsidRDefault="007856CF" w:rsidP="001841CE">
            <w:pPr>
              <w:pStyle w:val="1"/>
              <w:keepNext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7856CF" w:rsidRPr="00002AC9" w:rsidRDefault="007856CF" w:rsidP="001841CE">
            <w:pPr>
              <w:pStyle w:val="1"/>
              <w:keepNext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856CF" w:rsidRPr="00002AC9" w:rsidRDefault="007856CF" w:rsidP="001841CE">
            <w:pPr>
              <w:pStyle w:val="1"/>
              <w:keepNext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7856CF" w:rsidRPr="00002AC9" w:rsidRDefault="007856CF" w:rsidP="001841CE">
            <w:pPr>
              <w:pStyle w:val="1"/>
              <w:keepNext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7856CF" w:rsidRPr="00002AC9" w:rsidRDefault="007856CF" w:rsidP="001841CE">
            <w:pPr>
              <w:pStyle w:val="1"/>
              <w:keepNext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7856CF" w:rsidRPr="00002AC9" w:rsidRDefault="007856CF" w:rsidP="001841CE">
            <w:pPr>
              <w:pStyle w:val="1"/>
              <w:keepNext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7856CF" w:rsidRPr="00002AC9" w:rsidTr="001841CE">
        <w:tc>
          <w:tcPr>
            <w:tcW w:w="1969" w:type="dxa"/>
            <w:vAlign w:val="center"/>
          </w:tcPr>
          <w:p w:rsidR="007856CF" w:rsidRPr="00002AC9" w:rsidRDefault="007856CF" w:rsidP="001841CE">
            <w:pPr>
              <w:pStyle w:val="2"/>
              <w:keepNext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Оборотные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средства</w:t>
            </w:r>
          </w:p>
        </w:tc>
        <w:tc>
          <w:tcPr>
            <w:tcW w:w="783" w:type="dxa"/>
            <w:vAlign w:val="center"/>
          </w:tcPr>
          <w:p w:rsidR="007856CF" w:rsidRPr="00002AC9" w:rsidRDefault="007856CF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7856CF" w:rsidRPr="00002AC9" w:rsidRDefault="007856CF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7856CF" w:rsidRPr="00002AC9" w:rsidRDefault="007856CF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7856CF" w:rsidRPr="00002AC9" w:rsidRDefault="007856CF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856CF" w:rsidRPr="00002AC9" w:rsidRDefault="007856CF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7856CF" w:rsidRPr="00002AC9" w:rsidRDefault="007856CF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7856CF" w:rsidRPr="00002AC9" w:rsidRDefault="007856CF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7856CF" w:rsidRPr="00002AC9" w:rsidRDefault="007856CF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7856CF" w:rsidRPr="00002AC9" w:rsidTr="001841CE">
        <w:tc>
          <w:tcPr>
            <w:tcW w:w="1969" w:type="dxa"/>
            <w:vAlign w:val="center"/>
          </w:tcPr>
          <w:p w:rsidR="007856CF" w:rsidRPr="00002AC9" w:rsidRDefault="007856CF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Денежные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средства</w:t>
            </w:r>
          </w:p>
        </w:tc>
        <w:tc>
          <w:tcPr>
            <w:tcW w:w="783" w:type="dxa"/>
            <w:vAlign w:val="center"/>
          </w:tcPr>
          <w:p w:rsidR="007856CF" w:rsidRPr="00002AC9" w:rsidRDefault="007856CF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  <w:lang w:val="en-US"/>
              </w:rPr>
              <w:t>MA</w:t>
            </w:r>
          </w:p>
        </w:tc>
        <w:tc>
          <w:tcPr>
            <w:tcW w:w="792" w:type="dxa"/>
            <w:vAlign w:val="center"/>
          </w:tcPr>
          <w:p w:rsidR="007856CF" w:rsidRPr="00002AC9" w:rsidRDefault="00414D8B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8,08</w:t>
            </w:r>
          </w:p>
        </w:tc>
        <w:tc>
          <w:tcPr>
            <w:tcW w:w="851" w:type="dxa"/>
            <w:vAlign w:val="center"/>
          </w:tcPr>
          <w:p w:rsidR="007856CF" w:rsidRPr="00002AC9" w:rsidRDefault="00414D8B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11,96</w:t>
            </w:r>
          </w:p>
        </w:tc>
        <w:tc>
          <w:tcPr>
            <w:tcW w:w="708" w:type="dxa"/>
            <w:vAlign w:val="center"/>
          </w:tcPr>
          <w:p w:rsidR="007856CF" w:rsidRPr="00002AC9" w:rsidRDefault="00414D8B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18,11</w:t>
            </w:r>
          </w:p>
        </w:tc>
        <w:tc>
          <w:tcPr>
            <w:tcW w:w="709" w:type="dxa"/>
            <w:vAlign w:val="center"/>
          </w:tcPr>
          <w:p w:rsidR="007856CF" w:rsidRPr="00002AC9" w:rsidRDefault="00414D8B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25,27</w:t>
            </w:r>
          </w:p>
        </w:tc>
        <w:tc>
          <w:tcPr>
            <w:tcW w:w="851" w:type="dxa"/>
            <w:vAlign w:val="center"/>
          </w:tcPr>
          <w:p w:rsidR="007856CF" w:rsidRPr="00002AC9" w:rsidRDefault="00414D8B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39,39</w:t>
            </w:r>
          </w:p>
        </w:tc>
        <w:tc>
          <w:tcPr>
            <w:tcW w:w="850" w:type="dxa"/>
            <w:vAlign w:val="center"/>
          </w:tcPr>
          <w:p w:rsidR="007856CF" w:rsidRPr="00002AC9" w:rsidRDefault="00414D8B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57,45</w:t>
            </w:r>
          </w:p>
        </w:tc>
        <w:tc>
          <w:tcPr>
            <w:tcW w:w="851" w:type="dxa"/>
            <w:vAlign w:val="center"/>
          </w:tcPr>
          <w:p w:rsidR="007856CF" w:rsidRPr="00002AC9" w:rsidRDefault="00414D8B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76,27</w:t>
            </w:r>
          </w:p>
        </w:tc>
      </w:tr>
      <w:tr w:rsidR="007856CF" w:rsidRPr="00002AC9" w:rsidTr="001841CE">
        <w:tc>
          <w:tcPr>
            <w:tcW w:w="1969" w:type="dxa"/>
            <w:vAlign w:val="center"/>
          </w:tcPr>
          <w:p w:rsidR="007856CF" w:rsidRPr="00002AC9" w:rsidRDefault="007856CF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Дебиторская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задолженность</w:t>
            </w:r>
          </w:p>
        </w:tc>
        <w:tc>
          <w:tcPr>
            <w:tcW w:w="783" w:type="dxa"/>
            <w:vAlign w:val="center"/>
          </w:tcPr>
          <w:p w:rsidR="007856CF" w:rsidRPr="00002AC9" w:rsidRDefault="007856CF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7856CF" w:rsidRPr="00002AC9" w:rsidRDefault="007856CF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  <w:lang w:val="en-US"/>
              </w:rPr>
              <w:t>AR</w:t>
            </w:r>
          </w:p>
        </w:tc>
        <w:tc>
          <w:tcPr>
            <w:tcW w:w="792" w:type="dxa"/>
            <w:vAlign w:val="center"/>
          </w:tcPr>
          <w:p w:rsidR="007856CF" w:rsidRPr="00002AC9" w:rsidRDefault="007856CF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7856CF" w:rsidRPr="00002AC9" w:rsidRDefault="003E7B6E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6,69</w:t>
            </w:r>
          </w:p>
        </w:tc>
        <w:tc>
          <w:tcPr>
            <w:tcW w:w="851" w:type="dxa"/>
            <w:vAlign w:val="center"/>
          </w:tcPr>
          <w:p w:rsidR="007856CF" w:rsidRPr="00002AC9" w:rsidRDefault="007856CF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7856CF" w:rsidRPr="00002AC9" w:rsidRDefault="003E7B6E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7,22</w:t>
            </w:r>
          </w:p>
        </w:tc>
        <w:tc>
          <w:tcPr>
            <w:tcW w:w="708" w:type="dxa"/>
            <w:vAlign w:val="center"/>
          </w:tcPr>
          <w:p w:rsidR="007856CF" w:rsidRPr="00002AC9" w:rsidRDefault="007856CF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7856CF" w:rsidRPr="00002AC9" w:rsidRDefault="003E7B6E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7,8</w:t>
            </w:r>
          </w:p>
        </w:tc>
        <w:tc>
          <w:tcPr>
            <w:tcW w:w="709" w:type="dxa"/>
            <w:vAlign w:val="center"/>
          </w:tcPr>
          <w:p w:rsidR="007856CF" w:rsidRPr="00002AC9" w:rsidRDefault="007856CF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7856CF" w:rsidRPr="00002AC9" w:rsidRDefault="003E7B6E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8,43</w:t>
            </w:r>
          </w:p>
        </w:tc>
        <w:tc>
          <w:tcPr>
            <w:tcW w:w="851" w:type="dxa"/>
            <w:vAlign w:val="center"/>
          </w:tcPr>
          <w:p w:rsidR="007856CF" w:rsidRPr="00002AC9" w:rsidRDefault="007856CF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7856CF" w:rsidRPr="00002AC9" w:rsidRDefault="003E7B6E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9,1</w:t>
            </w:r>
          </w:p>
        </w:tc>
        <w:tc>
          <w:tcPr>
            <w:tcW w:w="850" w:type="dxa"/>
            <w:vAlign w:val="center"/>
          </w:tcPr>
          <w:p w:rsidR="007856CF" w:rsidRPr="00002AC9" w:rsidRDefault="007856CF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7856CF" w:rsidRPr="00002AC9" w:rsidRDefault="003E7B6E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9,83</w:t>
            </w:r>
          </w:p>
        </w:tc>
        <w:tc>
          <w:tcPr>
            <w:tcW w:w="851" w:type="dxa"/>
            <w:vAlign w:val="center"/>
          </w:tcPr>
          <w:p w:rsidR="007856CF" w:rsidRPr="00002AC9" w:rsidRDefault="007856CF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7856CF" w:rsidRPr="00002AC9" w:rsidRDefault="003E7B6E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10,62</w:t>
            </w:r>
          </w:p>
        </w:tc>
      </w:tr>
      <w:tr w:rsidR="007856CF" w:rsidRPr="00002AC9" w:rsidTr="001841CE">
        <w:tc>
          <w:tcPr>
            <w:tcW w:w="1969" w:type="dxa"/>
            <w:vAlign w:val="center"/>
          </w:tcPr>
          <w:p w:rsidR="007856CF" w:rsidRPr="00002AC9" w:rsidRDefault="007856CF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Товарно-метериальные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запасы</w:t>
            </w:r>
          </w:p>
        </w:tc>
        <w:tc>
          <w:tcPr>
            <w:tcW w:w="783" w:type="dxa"/>
            <w:vAlign w:val="center"/>
          </w:tcPr>
          <w:p w:rsidR="007856CF" w:rsidRPr="00002AC9" w:rsidRDefault="007856CF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7856CF" w:rsidRPr="00002AC9" w:rsidRDefault="007856CF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  <w:lang w:val="en-US"/>
              </w:rPr>
              <w:t>IA</w:t>
            </w:r>
          </w:p>
        </w:tc>
        <w:tc>
          <w:tcPr>
            <w:tcW w:w="792" w:type="dxa"/>
            <w:vAlign w:val="center"/>
          </w:tcPr>
          <w:p w:rsidR="007856CF" w:rsidRPr="00002AC9" w:rsidRDefault="007856CF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7856CF" w:rsidRPr="00002AC9" w:rsidRDefault="003E7B6E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11,39</w:t>
            </w:r>
          </w:p>
        </w:tc>
        <w:tc>
          <w:tcPr>
            <w:tcW w:w="851" w:type="dxa"/>
            <w:vAlign w:val="center"/>
          </w:tcPr>
          <w:p w:rsidR="007856CF" w:rsidRPr="00002AC9" w:rsidRDefault="007856CF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7856CF" w:rsidRPr="00002AC9" w:rsidRDefault="003E7B6E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11,95</w:t>
            </w:r>
          </w:p>
        </w:tc>
        <w:tc>
          <w:tcPr>
            <w:tcW w:w="708" w:type="dxa"/>
            <w:vAlign w:val="center"/>
          </w:tcPr>
          <w:p w:rsidR="007856CF" w:rsidRPr="00002AC9" w:rsidRDefault="007856CF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7856CF" w:rsidRPr="00002AC9" w:rsidRDefault="003E7B6E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12,55</w:t>
            </w:r>
          </w:p>
        </w:tc>
        <w:tc>
          <w:tcPr>
            <w:tcW w:w="709" w:type="dxa"/>
            <w:vAlign w:val="center"/>
          </w:tcPr>
          <w:p w:rsidR="007856CF" w:rsidRPr="00002AC9" w:rsidRDefault="007856CF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7856CF" w:rsidRPr="00002AC9" w:rsidRDefault="003E7B6E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13,2</w:t>
            </w:r>
          </w:p>
        </w:tc>
        <w:tc>
          <w:tcPr>
            <w:tcW w:w="851" w:type="dxa"/>
            <w:vAlign w:val="center"/>
          </w:tcPr>
          <w:p w:rsidR="007856CF" w:rsidRPr="00002AC9" w:rsidRDefault="007856CF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7856CF" w:rsidRPr="00002AC9" w:rsidRDefault="003E7B6E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13,9</w:t>
            </w:r>
          </w:p>
        </w:tc>
        <w:tc>
          <w:tcPr>
            <w:tcW w:w="850" w:type="dxa"/>
            <w:vAlign w:val="center"/>
          </w:tcPr>
          <w:p w:rsidR="007856CF" w:rsidRPr="00002AC9" w:rsidRDefault="007856CF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7856CF" w:rsidRPr="00002AC9" w:rsidRDefault="003E7B6E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14,66</w:t>
            </w:r>
          </w:p>
        </w:tc>
        <w:tc>
          <w:tcPr>
            <w:tcW w:w="851" w:type="dxa"/>
            <w:vAlign w:val="center"/>
          </w:tcPr>
          <w:p w:rsidR="007856CF" w:rsidRPr="00002AC9" w:rsidRDefault="007856CF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7856CF" w:rsidRPr="00002AC9" w:rsidRDefault="003E7B6E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15,78</w:t>
            </w:r>
          </w:p>
        </w:tc>
      </w:tr>
      <w:tr w:rsidR="007856CF" w:rsidRPr="00002AC9" w:rsidTr="001841CE">
        <w:tc>
          <w:tcPr>
            <w:tcW w:w="1969" w:type="dxa"/>
            <w:vAlign w:val="center"/>
          </w:tcPr>
          <w:p w:rsidR="007856CF" w:rsidRPr="00002AC9" w:rsidRDefault="007856CF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Оборотные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средства,</w:t>
            </w:r>
          </w:p>
          <w:p w:rsidR="007856CF" w:rsidRPr="00002AC9" w:rsidRDefault="007856CF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83" w:type="dxa"/>
            <w:vAlign w:val="center"/>
          </w:tcPr>
          <w:p w:rsidR="007856CF" w:rsidRPr="00002AC9" w:rsidRDefault="007856CF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7856CF" w:rsidRPr="00002AC9" w:rsidRDefault="007856CF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  <w:lang w:val="en-US"/>
              </w:rPr>
              <w:t>CA</w:t>
            </w:r>
          </w:p>
        </w:tc>
        <w:tc>
          <w:tcPr>
            <w:tcW w:w="792" w:type="dxa"/>
            <w:vAlign w:val="center"/>
          </w:tcPr>
          <w:p w:rsidR="007856CF" w:rsidRPr="00002AC9" w:rsidRDefault="007856CF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7856CF" w:rsidRPr="00002AC9" w:rsidRDefault="003E7B6E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2</w:t>
            </w:r>
            <w:r w:rsidR="00414D8B" w:rsidRPr="00002AC9">
              <w:rPr>
                <w:color w:val="000000"/>
                <w:sz w:val="20"/>
                <w:szCs w:val="20"/>
              </w:rPr>
              <w:t>6,46</w:t>
            </w:r>
          </w:p>
        </w:tc>
        <w:tc>
          <w:tcPr>
            <w:tcW w:w="851" w:type="dxa"/>
            <w:vAlign w:val="center"/>
          </w:tcPr>
          <w:p w:rsidR="007856CF" w:rsidRPr="00002AC9" w:rsidRDefault="007856CF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7856CF" w:rsidRPr="00002AC9" w:rsidRDefault="00414D8B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31,13</w:t>
            </w:r>
          </w:p>
        </w:tc>
        <w:tc>
          <w:tcPr>
            <w:tcW w:w="708" w:type="dxa"/>
            <w:vAlign w:val="center"/>
          </w:tcPr>
          <w:p w:rsidR="007856CF" w:rsidRPr="00002AC9" w:rsidRDefault="007856CF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7856CF" w:rsidRPr="00002AC9" w:rsidRDefault="00414D8B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38,54</w:t>
            </w:r>
          </w:p>
        </w:tc>
        <w:tc>
          <w:tcPr>
            <w:tcW w:w="709" w:type="dxa"/>
            <w:vAlign w:val="center"/>
          </w:tcPr>
          <w:p w:rsidR="007856CF" w:rsidRPr="00002AC9" w:rsidRDefault="007856CF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7856CF" w:rsidRPr="00002AC9" w:rsidRDefault="00414D8B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46,9</w:t>
            </w:r>
          </w:p>
        </w:tc>
        <w:tc>
          <w:tcPr>
            <w:tcW w:w="851" w:type="dxa"/>
            <w:vAlign w:val="center"/>
          </w:tcPr>
          <w:p w:rsidR="007856CF" w:rsidRPr="00002AC9" w:rsidRDefault="007856CF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7856CF" w:rsidRPr="00002AC9" w:rsidRDefault="00414D8B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62,39</w:t>
            </w:r>
          </w:p>
        </w:tc>
        <w:tc>
          <w:tcPr>
            <w:tcW w:w="850" w:type="dxa"/>
            <w:vAlign w:val="center"/>
          </w:tcPr>
          <w:p w:rsidR="007856CF" w:rsidRPr="00002AC9" w:rsidRDefault="007856CF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7856CF" w:rsidRPr="00002AC9" w:rsidRDefault="00414D8B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81,94</w:t>
            </w:r>
          </w:p>
        </w:tc>
        <w:tc>
          <w:tcPr>
            <w:tcW w:w="851" w:type="dxa"/>
            <w:vAlign w:val="center"/>
          </w:tcPr>
          <w:p w:rsidR="007856CF" w:rsidRPr="00002AC9" w:rsidRDefault="007856CF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7856CF" w:rsidRPr="00002AC9" w:rsidRDefault="00414D8B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102,37</w:t>
            </w:r>
          </w:p>
        </w:tc>
      </w:tr>
      <w:tr w:rsidR="007856CF" w:rsidRPr="00002AC9" w:rsidTr="001841CE">
        <w:tc>
          <w:tcPr>
            <w:tcW w:w="1969" w:type="dxa"/>
            <w:vAlign w:val="center"/>
          </w:tcPr>
          <w:p w:rsidR="007856CF" w:rsidRPr="00002AC9" w:rsidRDefault="007856CF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Основные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средства</w:t>
            </w:r>
          </w:p>
        </w:tc>
        <w:tc>
          <w:tcPr>
            <w:tcW w:w="783" w:type="dxa"/>
            <w:vAlign w:val="center"/>
          </w:tcPr>
          <w:p w:rsidR="007856CF" w:rsidRPr="00002AC9" w:rsidRDefault="007856CF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  <w:lang w:val="en-US"/>
              </w:rPr>
              <w:t>NCA</w:t>
            </w:r>
          </w:p>
        </w:tc>
        <w:tc>
          <w:tcPr>
            <w:tcW w:w="792" w:type="dxa"/>
            <w:vAlign w:val="center"/>
          </w:tcPr>
          <w:p w:rsidR="007856CF" w:rsidRPr="00002AC9" w:rsidRDefault="003E7B6E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27,3</w:t>
            </w:r>
          </w:p>
        </w:tc>
        <w:tc>
          <w:tcPr>
            <w:tcW w:w="851" w:type="dxa"/>
            <w:vAlign w:val="center"/>
          </w:tcPr>
          <w:p w:rsidR="007856CF" w:rsidRPr="00002AC9" w:rsidRDefault="003E7B6E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27,3</w:t>
            </w:r>
          </w:p>
        </w:tc>
        <w:tc>
          <w:tcPr>
            <w:tcW w:w="708" w:type="dxa"/>
            <w:vAlign w:val="center"/>
          </w:tcPr>
          <w:p w:rsidR="007856CF" w:rsidRPr="00002AC9" w:rsidRDefault="003E7B6E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27,3</w:t>
            </w:r>
          </w:p>
        </w:tc>
        <w:tc>
          <w:tcPr>
            <w:tcW w:w="709" w:type="dxa"/>
            <w:vAlign w:val="center"/>
          </w:tcPr>
          <w:p w:rsidR="007856CF" w:rsidRPr="00002AC9" w:rsidRDefault="003E7B6E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27,3</w:t>
            </w:r>
          </w:p>
        </w:tc>
        <w:tc>
          <w:tcPr>
            <w:tcW w:w="851" w:type="dxa"/>
            <w:vAlign w:val="center"/>
          </w:tcPr>
          <w:p w:rsidR="007856CF" w:rsidRPr="00002AC9" w:rsidRDefault="003E7B6E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27,3</w:t>
            </w:r>
          </w:p>
        </w:tc>
        <w:tc>
          <w:tcPr>
            <w:tcW w:w="850" w:type="dxa"/>
            <w:vAlign w:val="center"/>
          </w:tcPr>
          <w:p w:rsidR="007856CF" w:rsidRPr="00002AC9" w:rsidRDefault="003E7B6E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27,3</w:t>
            </w:r>
          </w:p>
        </w:tc>
        <w:tc>
          <w:tcPr>
            <w:tcW w:w="851" w:type="dxa"/>
            <w:vAlign w:val="center"/>
          </w:tcPr>
          <w:p w:rsidR="007856CF" w:rsidRPr="00002AC9" w:rsidRDefault="003E7B6E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27,3</w:t>
            </w:r>
          </w:p>
        </w:tc>
      </w:tr>
      <w:tr w:rsidR="007856CF" w:rsidRPr="00002AC9" w:rsidTr="001841CE">
        <w:tc>
          <w:tcPr>
            <w:tcW w:w="1969" w:type="dxa"/>
            <w:vAlign w:val="center"/>
          </w:tcPr>
          <w:p w:rsidR="007856CF" w:rsidRPr="00002AC9" w:rsidRDefault="007856CF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Аккумулированная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амортизация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(износ)</w:t>
            </w:r>
          </w:p>
        </w:tc>
        <w:tc>
          <w:tcPr>
            <w:tcW w:w="783" w:type="dxa"/>
            <w:vAlign w:val="center"/>
          </w:tcPr>
          <w:p w:rsidR="007856CF" w:rsidRPr="00002AC9" w:rsidRDefault="007856CF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7856CF" w:rsidRPr="00002AC9" w:rsidRDefault="007856CF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  <w:lang w:val="en-US"/>
              </w:rPr>
              <w:t>AD</w:t>
            </w:r>
          </w:p>
        </w:tc>
        <w:tc>
          <w:tcPr>
            <w:tcW w:w="792" w:type="dxa"/>
            <w:vAlign w:val="center"/>
          </w:tcPr>
          <w:p w:rsidR="007856CF" w:rsidRPr="00002AC9" w:rsidRDefault="007856CF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7856CF" w:rsidRPr="00002AC9" w:rsidRDefault="003E7B6E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3,51</w:t>
            </w:r>
          </w:p>
        </w:tc>
        <w:tc>
          <w:tcPr>
            <w:tcW w:w="851" w:type="dxa"/>
            <w:vAlign w:val="center"/>
          </w:tcPr>
          <w:p w:rsidR="007856CF" w:rsidRPr="00002AC9" w:rsidRDefault="007856CF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7856CF" w:rsidRPr="00002AC9" w:rsidRDefault="003E7B6E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7,02</w:t>
            </w:r>
          </w:p>
        </w:tc>
        <w:tc>
          <w:tcPr>
            <w:tcW w:w="708" w:type="dxa"/>
            <w:vAlign w:val="center"/>
          </w:tcPr>
          <w:p w:rsidR="007856CF" w:rsidRPr="00002AC9" w:rsidRDefault="007856CF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7856CF" w:rsidRPr="00002AC9" w:rsidRDefault="003E7B6E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10,53</w:t>
            </w:r>
          </w:p>
        </w:tc>
        <w:tc>
          <w:tcPr>
            <w:tcW w:w="709" w:type="dxa"/>
            <w:vAlign w:val="center"/>
          </w:tcPr>
          <w:p w:rsidR="007856CF" w:rsidRPr="00002AC9" w:rsidRDefault="007856CF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7856CF" w:rsidRPr="00002AC9" w:rsidRDefault="003E7B6E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14,04</w:t>
            </w:r>
          </w:p>
        </w:tc>
        <w:tc>
          <w:tcPr>
            <w:tcW w:w="851" w:type="dxa"/>
            <w:vAlign w:val="center"/>
          </w:tcPr>
          <w:p w:rsidR="007856CF" w:rsidRPr="00002AC9" w:rsidRDefault="007856CF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7856CF" w:rsidRPr="00002AC9" w:rsidRDefault="003E7B6E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17,55</w:t>
            </w:r>
          </w:p>
        </w:tc>
        <w:tc>
          <w:tcPr>
            <w:tcW w:w="850" w:type="dxa"/>
            <w:vAlign w:val="center"/>
          </w:tcPr>
          <w:p w:rsidR="007856CF" w:rsidRPr="00002AC9" w:rsidRDefault="007856CF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7856CF" w:rsidRPr="00002AC9" w:rsidRDefault="003E7B6E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21,06</w:t>
            </w:r>
          </w:p>
        </w:tc>
        <w:tc>
          <w:tcPr>
            <w:tcW w:w="851" w:type="dxa"/>
            <w:vAlign w:val="center"/>
          </w:tcPr>
          <w:p w:rsidR="007856CF" w:rsidRPr="00002AC9" w:rsidRDefault="007856CF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7856CF" w:rsidRPr="00002AC9" w:rsidRDefault="003E7B6E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24,57</w:t>
            </w:r>
          </w:p>
        </w:tc>
      </w:tr>
      <w:tr w:rsidR="007856CF" w:rsidRPr="00002AC9" w:rsidTr="001841CE">
        <w:tc>
          <w:tcPr>
            <w:tcW w:w="1969" w:type="dxa"/>
            <w:vAlign w:val="center"/>
          </w:tcPr>
          <w:p w:rsidR="007856CF" w:rsidRPr="00002AC9" w:rsidRDefault="007856CF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Остаточная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стоимость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основных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средств</w:t>
            </w:r>
          </w:p>
        </w:tc>
        <w:tc>
          <w:tcPr>
            <w:tcW w:w="783" w:type="dxa"/>
            <w:vAlign w:val="center"/>
          </w:tcPr>
          <w:p w:rsidR="007856CF" w:rsidRPr="00002AC9" w:rsidRDefault="007856CF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  <w:lang w:val="en-US"/>
              </w:rPr>
              <w:t>NCNA</w:t>
            </w:r>
          </w:p>
        </w:tc>
        <w:tc>
          <w:tcPr>
            <w:tcW w:w="792" w:type="dxa"/>
            <w:vAlign w:val="center"/>
          </w:tcPr>
          <w:p w:rsidR="007856CF" w:rsidRPr="00002AC9" w:rsidRDefault="003E7B6E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23,79</w:t>
            </w:r>
          </w:p>
        </w:tc>
        <w:tc>
          <w:tcPr>
            <w:tcW w:w="851" w:type="dxa"/>
            <w:vAlign w:val="center"/>
          </w:tcPr>
          <w:p w:rsidR="007856CF" w:rsidRPr="00002AC9" w:rsidRDefault="003E7B6E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20,28</w:t>
            </w:r>
          </w:p>
        </w:tc>
        <w:tc>
          <w:tcPr>
            <w:tcW w:w="708" w:type="dxa"/>
            <w:vAlign w:val="center"/>
          </w:tcPr>
          <w:p w:rsidR="007856CF" w:rsidRPr="00002AC9" w:rsidRDefault="003E7B6E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16,77</w:t>
            </w:r>
          </w:p>
        </w:tc>
        <w:tc>
          <w:tcPr>
            <w:tcW w:w="709" w:type="dxa"/>
            <w:vAlign w:val="center"/>
          </w:tcPr>
          <w:p w:rsidR="007856CF" w:rsidRPr="00002AC9" w:rsidRDefault="003E7B6E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15,26</w:t>
            </w:r>
          </w:p>
        </w:tc>
        <w:tc>
          <w:tcPr>
            <w:tcW w:w="851" w:type="dxa"/>
            <w:vAlign w:val="center"/>
          </w:tcPr>
          <w:p w:rsidR="007856CF" w:rsidRPr="00002AC9" w:rsidRDefault="003E7B6E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9,75</w:t>
            </w:r>
          </w:p>
        </w:tc>
        <w:tc>
          <w:tcPr>
            <w:tcW w:w="850" w:type="dxa"/>
            <w:vAlign w:val="center"/>
          </w:tcPr>
          <w:p w:rsidR="007856CF" w:rsidRPr="00002AC9" w:rsidRDefault="003E7B6E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6,24</w:t>
            </w:r>
          </w:p>
        </w:tc>
        <w:tc>
          <w:tcPr>
            <w:tcW w:w="851" w:type="dxa"/>
            <w:vAlign w:val="center"/>
          </w:tcPr>
          <w:p w:rsidR="007856CF" w:rsidRPr="00002AC9" w:rsidRDefault="003E7B6E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2,73</w:t>
            </w:r>
          </w:p>
        </w:tc>
      </w:tr>
      <w:tr w:rsidR="007856CF" w:rsidRPr="00002AC9" w:rsidTr="001841CE">
        <w:tc>
          <w:tcPr>
            <w:tcW w:w="1969" w:type="dxa"/>
            <w:vAlign w:val="center"/>
          </w:tcPr>
          <w:p w:rsidR="007856CF" w:rsidRPr="00002AC9" w:rsidRDefault="007856CF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Активы,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83" w:type="dxa"/>
            <w:vAlign w:val="center"/>
          </w:tcPr>
          <w:p w:rsidR="007856CF" w:rsidRPr="00002AC9" w:rsidRDefault="007856CF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  <w:lang w:val="en-US"/>
              </w:rPr>
              <w:t>TA</w:t>
            </w:r>
          </w:p>
        </w:tc>
        <w:tc>
          <w:tcPr>
            <w:tcW w:w="792" w:type="dxa"/>
            <w:vAlign w:val="center"/>
          </w:tcPr>
          <w:p w:rsidR="007856CF" w:rsidRPr="00002AC9" w:rsidRDefault="003E7B6E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50,25</w:t>
            </w:r>
          </w:p>
        </w:tc>
        <w:tc>
          <w:tcPr>
            <w:tcW w:w="851" w:type="dxa"/>
            <w:vAlign w:val="center"/>
          </w:tcPr>
          <w:p w:rsidR="007856CF" w:rsidRPr="00002AC9" w:rsidRDefault="003E7B6E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51,41</w:t>
            </w:r>
          </w:p>
        </w:tc>
        <w:tc>
          <w:tcPr>
            <w:tcW w:w="708" w:type="dxa"/>
            <w:vAlign w:val="center"/>
          </w:tcPr>
          <w:p w:rsidR="007856CF" w:rsidRPr="00002AC9" w:rsidRDefault="003E7B6E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55,31</w:t>
            </w:r>
          </w:p>
        </w:tc>
        <w:tc>
          <w:tcPr>
            <w:tcW w:w="709" w:type="dxa"/>
            <w:vAlign w:val="center"/>
          </w:tcPr>
          <w:p w:rsidR="007856CF" w:rsidRPr="00002AC9" w:rsidRDefault="003E7B6E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62,16</w:t>
            </w:r>
          </w:p>
        </w:tc>
        <w:tc>
          <w:tcPr>
            <w:tcW w:w="851" w:type="dxa"/>
            <w:vAlign w:val="center"/>
          </w:tcPr>
          <w:p w:rsidR="007856CF" w:rsidRPr="00002AC9" w:rsidRDefault="003E7B6E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72,14</w:t>
            </w:r>
          </w:p>
        </w:tc>
        <w:tc>
          <w:tcPr>
            <w:tcW w:w="850" w:type="dxa"/>
            <w:vAlign w:val="center"/>
          </w:tcPr>
          <w:p w:rsidR="007856CF" w:rsidRPr="00002AC9" w:rsidRDefault="003E7B6E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88,18</w:t>
            </w:r>
          </w:p>
        </w:tc>
        <w:tc>
          <w:tcPr>
            <w:tcW w:w="851" w:type="dxa"/>
            <w:vAlign w:val="center"/>
          </w:tcPr>
          <w:p w:rsidR="007856CF" w:rsidRPr="00002AC9" w:rsidRDefault="003E7B6E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105,1</w:t>
            </w:r>
          </w:p>
        </w:tc>
      </w:tr>
      <w:tr w:rsidR="007856CF" w:rsidRPr="00002AC9" w:rsidTr="001841CE">
        <w:tc>
          <w:tcPr>
            <w:tcW w:w="1969" w:type="dxa"/>
            <w:vAlign w:val="center"/>
          </w:tcPr>
          <w:p w:rsidR="007856CF" w:rsidRPr="00002AC9" w:rsidRDefault="007856CF" w:rsidP="001841CE">
            <w:pPr>
              <w:pStyle w:val="1"/>
              <w:keepNext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ПАССИВ</w:t>
            </w:r>
          </w:p>
        </w:tc>
        <w:tc>
          <w:tcPr>
            <w:tcW w:w="783" w:type="dxa"/>
            <w:vAlign w:val="center"/>
          </w:tcPr>
          <w:p w:rsidR="007856CF" w:rsidRPr="00002AC9" w:rsidRDefault="007856CF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vAlign w:val="center"/>
          </w:tcPr>
          <w:p w:rsidR="007856CF" w:rsidRPr="00002AC9" w:rsidRDefault="007856CF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7856CF" w:rsidRPr="00002AC9" w:rsidRDefault="007856CF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7856CF" w:rsidRPr="00002AC9" w:rsidRDefault="007856CF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856CF" w:rsidRPr="00002AC9" w:rsidRDefault="007856CF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7856CF" w:rsidRPr="00002AC9" w:rsidRDefault="007856CF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7856CF" w:rsidRPr="00002AC9" w:rsidRDefault="007856CF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7856CF" w:rsidRPr="00002AC9" w:rsidRDefault="007856CF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7856CF" w:rsidRPr="00002AC9" w:rsidTr="001841CE">
        <w:tc>
          <w:tcPr>
            <w:tcW w:w="1969" w:type="dxa"/>
            <w:vAlign w:val="center"/>
          </w:tcPr>
          <w:p w:rsidR="007856CF" w:rsidRPr="00002AC9" w:rsidRDefault="007856CF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Кредиторская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задолженность</w:t>
            </w:r>
          </w:p>
        </w:tc>
        <w:tc>
          <w:tcPr>
            <w:tcW w:w="783" w:type="dxa"/>
            <w:vAlign w:val="center"/>
          </w:tcPr>
          <w:p w:rsidR="007856CF" w:rsidRPr="00002AC9" w:rsidRDefault="007856CF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7856CF" w:rsidRPr="00002AC9" w:rsidRDefault="007856CF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  <w:lang w:val="en-US"/>
              </w:rPr>
              <w:t>AP</w:t>
            </w:r>
          </w:p>
        </w:tc>
        <w:tc>
          <w:tcPr>
            <w:tcW w:w="792" w:type="dxa"/>
            <w:vAlign w:val="center"/>
          </w:tcPr>
          <w:p w:rsidR="007856CF" w:rsidRPr="00002AC9" w:rsidRDefault="007856CF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7856CF" w:rsidRPr="00002AC9" w:rsidRDefault="003E7B6E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13,68</w:t>
            </w:r>
          </w:p>
        </w:tc>
        <w:tc>
          <w:tcPr>
            <w:tcW w:w="851" w:type="dxa"/>
            <w:vAlign w:val="center"/>
          </w:tcPr>
          <w:p w:rsidR="003E7B6E" w:rsidRPr="00002AC9" w:rsidRDefault="003E7B6E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14,78</w:t>
            </w:r>
          </w:p>
        </w:tc>
        <w:tc>
          <w:tcPr>
            <w:tcW w:w="708" w:type="dxa"/>
            <w:vAlign w:val="center"/>
          </w:tcPr>
          <w:p w:rsidR="007856CF" w:rsidRPr="00002AC9" w:rsidRDefault="007856CF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7856CF" w:rsidRPr="00002AC9" w:rsidRDefault="003E7B6E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15,96</w:t>
            </w:r>
          </w:p>
        </w:tc>
        <w:tc>
          <w:tcPr>
            <w:tcW w:w="709" w:type="dxa"/>
            <w:vAlign w:val="center"/>
          </w:tcPr>
          <w:p w:rsidR="007856CF" w:rsidRPr="00002AC9" w:rsidRDefault="007856CF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7856CF" w:rsidRPr="00002AC9" w:rsidRDefault="003E7B6E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17,24</w:t>
            </w:r>
          </w:p>
        </w:tc>
        <w:tc>
          <w:tcPr>
            <w:tcW w:w="851" w:type="dxa"/>
            <w:vAlign w:val="center"/>
          </w:tcPr>
          <w:p w:rsidR="007856CF" w:rsidRPr="00002AC9" w:rsidRDefault="007856CF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7856CF" w:rsidRPr="00002AC9" w:rsidRDefault="003E7B6E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18,62</w:t>
            </w:r>
          </w:p>
        </w:tc>
        <w:tc>
          <w:tcPr>
            <w:tcW w:w="850" w:type="dxa"/>
            <w:vAlign w:val="center"/>
          </w:tcPr>
          <w:p w:rsidR="007856CF" w:rsidRPr="00002AC9" w:rsidRDefault="007856CF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7856CF" w:rsidRPr="00002AC9" w:rsidRDefault="003E7B6E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20,11</w:t>
            </w:r>
          </w:p>
        </w:tc>
        <w:tc>
          <w:tcPr>
            <w:tcW w:w="851" w:type="dxa"/>
            <w:vAlign w:val="center"/>
          </w:tcPr>
          <w:p w:rsidR="007856CF" w:rsidRPr="00002AC9" w:rsidRDefault="007856CF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7856CF" w:rsidRPr="00002AC9" w:rsidRDefault="003E7B6E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21,72</w:t>
            </w:r>
          </w:p>
        </w:tc>
      </w:tr>
      <w:tr w:rsidR="007856CF" w:rsidRPr="00002AC9" w:rsidTr="001841CE">
        <w:tc>
          <w:tcPr>
            <w:tcW w:w="1969" w:type="dxa"/>
            <w:vAlign w:val="center"/>
          </w:tcPr>
          <w:p w:rsidR="007856CF" w:rsidRPr="00002AC9" w:rsidRDefault="007856CF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Долгосрочные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обязательства</w:t>
            </w:r>
          </w:p>
        </w:tc>
        <w:tc>
          <w:tcPr>
            <w:tcW w:w="783" w:type="dxa"/>
            <w:vAlign w:val="center"/>
          </w:tcPr>
          <w:p w:rsidR="007856CF" w:rsidRPr="00002AC9" w:rsidRDefault="007856CF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7856CF" w:rsidRPr="00002AC9" w:rsidRDefault="007856CF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  <w:lang w:val="en-US"/>
              </w:rPr>
              <w:t>BC</w:t>
            </w:r>
          </w:p>
        </w:tc>
        <w:tc>
          <w:tcPr>
            <w:tcW w:w="792" w:type="dxa"/>
            <w:vAlign w:val="center"/>
          </w:tcPr>
          <w:p w:rsidR="007856CF" w:rsidRPr="00002AC9" w:rsidRDefault="007856CF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7856CF" w:rsidRPr="00002AC9" w:rsidRDefault="003E7B6E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18,39</w:t>
            </w:r>
          </w:p>
        </w:tc>
        <w:tc>
          <w:tcPr>
            <w:tcW w:w="851" w:type="dxa"/>
            <w:vAlign w:val="center"/>
          </w:tcPr>
          <w:p w:rsidR="007856CF" w:rsidRPr="00002AC9" w:rsidRDefault="007856CF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7856CF" w:rsidRPr="00002AC9" w:rsidRDefault="003E7B6E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15,33</w:t>
            </w:r>
          </w:p>
        </w:tc>
        <w:tc>
          <w:tcPr>
            <w:tcW w:w="708" w:type="dxa"/>
            <w:vAlign w:val="center"/>
          </w:tcPr>
          <w:p w:rsidR="007856CF" w:rsidRPr="00002AC9" w:rsidRDefault="007856CF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7856CF" w:rsidRPr="00002AC9" w:rsidRDefault="003E7B6E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12,27</w:t>
            </w:r>
          </w:p>
        </w:tc>
        <w:tc>
          <w:tcPr>
            <w:tcW w:w="709" w:type="dxa"/>
            <w:vAlign w:val="center"/>
          </w:tcPr>
          <w:p w:rsidR="007856CF" w:rsidRPr="00002AC9" w:rsidRDefault="007856CF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7856CF" w:rsidRPr="00002AC9" w:rsidRDefault="003E7B6E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9,21</w:t>
            </w:r>
          </w:p>
        </w:tc>
        <w:tc>
          <w:tcPr>
            <w:tcW w:w="851" w:type="dxa"/>
            <w:vAlign w:val="center"/>
          </w:tcPr>
          <w:p w:rsidR="007856CF" w:rsidRPr="00002AC9" w:rsidRDefault="007856CF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7856CF" w:rsidRPr="00002AC9" w:rsidRDefault="003E7B6E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6,15</w:t>
            </w:r>
          </w:p>
        </w:tc>
        <w:tc>
          <w:tcPr>
            <w:tcW w:w="850" w:type="dxa"/>
            <w:vAlign w:val="center"/>
          </w:tcPr>
          <w:p w:rsidR="007856CF" w:rsidRPr="00002AC9" w:rsidRDefault="007856CF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7856CF" w:rsidRPr="00002AC9" w:rsidRDefault="003E7B6E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3,09</w:t>
            </w:r>
          </w:p>
        </w:tc>
        <w:tc>
          <w:tcPr>
            <w:tcW w:w="851" w:type="dxa"/>
            <w:vAlign w:val="center"/>
          </w:tcPr>
          <w:p w:rsidR="007856CF" w:rsidRPr="00002AC9" w:rsidRDefault="007856CF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7856CF" w:rsidRPr="00002AC9" w:rsidRDefault="007856CF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0</w:t>
            </w:r>
          </w:p>
        </w:tc>
      </w:tr>
      <w:tr w:rsidR="007856CF" w:rsidRPr="00002AC9" w:rsidTr="001841CE">
        <w:tc>
          <w:tcPr>
            <w:tcW w:w="1969" w:type="dxa"/>
            <w:vAlign w:val="center"/>
          </w:tcPr>
          <w:p w:rsidR="007856CF" w:rsidRPr="00002AC9" w:rsidRDefault="007856CF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Уставный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фонд</w:t>
            </w:r>
          </w:p>
        </w:tc>
        <w:tc>
          <w:tcPr>
            <w:tcW w:w="783" w:type="dxa"/>
            <w:vAlign w:val="center"/>
          </w:tcPr>
          <w:p w:rsidR="007856CF" w:rsidRPr="00002AC9" w:rsidRDefault="007856CF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  <w:lang w:val="en-US"/>
              </w:rPr>
              <w:t>CS</w:t>
            </w:r>
          </w:p>
        </w:tc>
        <w:tc>
          <w:tcPr>
            <w:tcW w:w="792" w:type="dxa"/>
            <w:vAlign w:val="center"/>
          </w:tcPr>
          <w:p w:rsidR="007856CF" w:rsidRPr="00002AC9" w:rsidRDefault="003E7B6E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17,55</w:t>
            </w:r>
          </w:p>
        </w:tc>
        <w:tc>
          <w:tcPr>
            <w:tcW w:w="851" w:type="dxa"/>
            <w:vAlign w:val="center"/>
          </w:tcPr>
          <w:p w:rsidR="007856CF" w:rsidRPr="00002AC9" w:rsidRDefault="003E7B6E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17,55</w:t>
            </w:r>
          </w:p>
        </w:tc>
        <w:tc>
          <w:tcPr>
            <w:tcW w:w="708" w:type="dxa"/>
            <w:vAlign w:val="center"/>
          </w:tcPr>
          <w:p w:rsidR="007856CF" w:rsidRPr="00002AC9" w:rsidRDefault="003E7B6E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17,55</w:t>
            </w:r>
          </w:p>
        </w:tc>
        <w:tc>
          <w:tcPr>
            <w:tcW w:w="709" w:type="dxa"/>
            <w:vAlign w:val="center"/>
          </w:tcPr>
          <w:p w:rsidR="007856CF" w:rsidRPr="00002AC9" w:rsidRDefault="003E7B6E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17,55</w:t>
            </w:r>
          </w:p>
        </w:tc>
        <w:tc>
          <w:tcPr>
            <w:tcW w:w="851" w:type="dxa"/>
            <w:vAlign w:val="center"/>
          </w:tcPr>
          <w:p w:rsidR="007856CF" w:rsidRPr="00002AC9" w:rsidRDefault="003E7B6E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17,55</w:t>
            </w:r>
          </w:p>
        </w:tc>
        <w:tc>
          <w:tcPr>
            <w:tcW w:w="850" w:type="dxa"/>
            <w:vAlign w:val="center"/>
          </w:tcPr>
          <w:p w:rsidR="007856CF" w:rsidRPr="00002AC9" w:rsidRDefault="003E7B6E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17,55</w:t>
            </w:r>
          </w:p>
        </w:tc>
        <w:tc>
          <w:tcPr>
            <w:tcW w:w="851" w:type="dxa"/>
            <w:vAlign w:val="center"/>
          </w:tcPr>
          <w:p w:rsidR="007856CF" w:rsidRPr="00002AC9" w:rsidRDefault="003E7B6E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17,55</w:t>
            </w:r>
          </w:p>
        </w:tc>
      </w:tr>
      <w:tr w:rsidR="007856CF" w:rsidRPr="00002AC9" w:rsidTr="001841CE">
        <w:tc>
          <w:tcPr>
            <w:tcW w:w="1969" w:type="dxa"/>
            <w:vAlign w:val="center"/>
          </w:tcPr>
          <w:p w:rsidR="007856CF" w:rsidRPr="00002AC9" w:rsidRDefault="007856CF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Нераспределенная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прибыль</w:t>
            </w:r>
          </w:p>
        </w:tc>
        <w:tc>
          <w:tcPr>
            <w:tcW w:w="783" w:type="dxa"/>
            <w:vAlign w:val="center"/>
          </w:tcPr>
          <w:p w:rsidR="007856CF" w:rsidRPr="00002AC9" w:rsidRDefault="007856CF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7856CF" w:rsidRPr="00002AC9" w:rsidRDefault="007856CF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  <w:lang w:val="en-US"/>
              </w:rPr>
              <w:t>RE</w:t>
            </w:r>
          </w:p>
        </w:tc>
        <w:tc>
          <w:tcPr>
            <w:tcW w:w="792" w:type="dxa"/>
            <w:vAlign w:val="center"/>
          </w:tcPr>
          <w:p w:rsidR="007856CF" w:rsidRPr="00002AC9" w:rsidRDefault="007856CF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7856CF" w:rsidRPr="00002AC9" w:rsidRDefault="006B781C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0,63</w:t>
            </w:r>
          </w:p>
        </w:tc>
        <w:tc>
          <w:tcPr>
            <w:tcW w:w="851" w:type="dxa"/>
            <w:vAlign w:val="center"/>
          </w:tcPr>
          <w:p w:rsidR="007856CF" w:rsidRPr="00002AC9" w:rsidRDefault="007856CF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7856CF" w:rsidRPr="00002AC9" w:rsidRDefault="006B781C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3,75</w:t>
            </w:r>
          </w:p>
        </w:tc>
        <w:tc>
          <w:tcPr>
            <w:tcW w:w="708" w:type="dxa"/>
            <w:vAlign w:val="center"/>
          </w:tcPr>
          <w:p w:rsidR="007856CF" w:rsidRPr="00002AC9" w:rsidRDefault="007856CF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7856CF" w:rsidRPr="00002AC9" w:rsidRDefault="006B781C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9,53</w:t>
            </w:r>
          </w:p>
        </w:tc>
        <w:tc>
          <w:tcPr>
            <w:tcW w:w="709" w:type="dxa"/>
            <w:vAlign w:val="center"/>
          </w:tcPr>
          <w:p w:rsidR="007856CF" w:rsidRPr="00002AC9" w:rsidRDefault="007856CF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7856CF" w:rsidRPr="00002AC9" w:rsidRDefault="006B781C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18,16</w:t>
            </w:r>
          </w:p>
        </w:tc>
        <w:tc>
          <w:tcPr>
            <w:tcW w:w="851" w:type="dxa"/>
            <w:vAlign w:val="center"/>
          </w:tcPr>
          <w:p w:rsidR="007856CF" w:rsidRPr="00002AC9" w:rsidRDefault="007856CF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7856CF" w:rsidRPr="00002AC9" w:rsidRDefault="006B781C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29,82</w:t>
            </w:r>
          </w:p>
        </w:tc>
        <w:tc>
          <w:tcPr>
            <w:tcW w:w="850" w:type="dxa"/>
            <w:vAlign w:val="center"/>
          </w:tcPr>
          <w:p w:rsidR="007856CF" w:rsidRPr="00002AC9" w:rsidRDefault="007856CF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7856CF" w:rsidRPr="00002AC9" w:rsidRDefault="006B781C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47,43</w:t>
            </w:r>
          </w:p>
        </w:tc>
        <w:tc>
          <w:tcPr>
            <w:tcW w:w="851" w:type="dxa"/>
            <w:vAlign w:val="center"/>
          </w:tcPr>
          <w:p w:rsidR="007856CF" w:rsidRPr="00002AC9" w:rsidRDefault="007856CF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7856CF" w:rsidRPr="00002AC9" w:rsidRDefault="006B781C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65,83</w:t>
            </w:r>
          </w:p>
        </w:tc>
      </w:tr>
      <w:tr w:rsidR="007856CF" w:rsidRPr="00002AC9" w:rsidTr="001841CE">
        <w:tc>
          <w:tcPr>
            <w:tcW w:w="1969" w:type="dxa"/>
            <w:vAlign w:val="center"/>
          </w:tcPr>
          <w:p w:rsidR="007856CF" w:rsidRPr="00002AC9" w:rsidRDefault="007856CF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Пассив,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83" w:type="dxa"/>
            <w:vAlign w:val="center"/>
          </w:tcPr>
          <w:p w:rsidR="007856CF" w:rsidRPr="00002AC9" w:rsidRDefault="007856CF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  <w:lang w:val="en-US"/>
              </w:rPr>
              <w:t>TLE</w:t>
            </w:r>
          </w:p>
        </w:tc>
        <w:tc>
          <w:tcPr>
            <w:tcW w:w="792" w:type="dxa"/>
            <w:vAlign w:val="center"/>
          </w:tcPr>
          <w:p w:rsidR="007856CF" w:rsidRPr="00002AC9" w:rsidRDefault="006B781C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50,25</w:t>
            </w:r>
          </w:p>
        </w:tc>
        <w:tc>
          <w:tcPr>
            <w:tcW w:w="851" w:type="dxa"/>
            <w:vAlign w:val="center"/>
          </w:tcPr>
          <w:p w:rsidR="007856CF" w:rsidRPr="00002AC9" w:rsidRDefault="006B781C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51,41</w:t>
            </w:r>
          </w:p>
        </w:tc>
        <w:tc>
          <w:tcPr>
            <w:tcW w:w="708" w:type="dxa"/>
            <w:vAlign w:val="center"/>
          </w:tcPr>
          <w:p w:rsidR="007856CF" w:rsidRPr="00002AC9" w:rsidRDefault="006B781C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55,31</w:t>
            </w:r>
          </w:p>
        </w:tc>
        <w:tc>
          <w:tcPr>
            <w:tcW w:w="709" w:type="dxa"/>
            <w:vAlign w:val="center"/>
          </w:tcPr>
          <w:p w:rsidR="007856CF" w:rsidRPr="00002AC9" w:rsidRDefault="006B781C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62,16</w:t>
            </w:r>
          </w:p>
        </w:tc>
        <w:tc>
          <w:tcPr>
            <w:tcW w:w="851" w:type="dxa"/>
            <w:vAlign w:val="center"/>
          </w:tcPr>
          <w:p w:rsidR="007856CF" w:rsidRPr="00002AC9" w:rsidRDefault="006B781C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72,14</w:t>
            </w:r>
          </w:p>
        </w:tc>
        <w:tc>
          <w:tcPr>
            <w:tcW w:w="850" w:type="dxa"/>
            <w:vAlign w:val="center"/>
          </w:tcPr>
          <w:p w:rsidR="007856CF" w:rsidRPr="00002AC9" w:rsidRDefault="006B781C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88,18</w:t>
            </w:r>
          </w:p>
        </w:tc>
        <w:tc>
          <w:tcPr>
            <w:tcW w:w="851" w:type="dxa"/>
            <w:vAlign w:val="center"/>
          </w:tcPr>
          <w:p w:rsidR="007856CF" w:rsidRPr="00002AC9" w:rsidRDefault="006B781C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105,1</w:t>
            </w:r>
          </w:p>
        </w:tc>
      </w:tr>
    </w:tbl>
    <w:p w:rsidR="007856CF" w:rsidRPr="00002AC9" w:rsidRDefault="001841CE" w:rsidP="00A35A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br w:type="page"/>
      </w:r>
      <w:r w:rsidR="007856CF" w:rsidRPr="00002AC9">
        <w:rPr>
          <w:color w:val="000000"/>
          <w:sz w:val="28"/>
          <w:szCs w:val="28"/>
        </w:rPr>
        <w:t>Величина</w:t>
      </w:r>
      <w:r w:rsidR="00A35AAB" w:rsidRPr="00002AC9">
        <w:rPr>
          <w:color w:val="000000"/>
          <w:sz w:val="28"/>
          <w:szCs w:val="28"/>
        </w:rPr>
        <w:t xml:space="preserve"> </w:t>
      </w:r>
      <w:r w:rsidR="007856CF" w:rsidRPr="00002AC9">
        <w:rPr>
          <w:color w:val="000000"/>
          <w:sz w:val="28"/>
          <w:szCs w:val="28"/>
        </w:rPr>
        <w:t>долгосрочных</w:t>
      </w:r>
      <w:r w:rsidR="00A35AAB" w:rsidRPr="00002AC9">
        <w:rPr>
          <w:color w:val="000000"/>
          <w:sz w:val="28"/>
          <w:szCs w:val="28"/>
        </w:rPr>
        <w:t xml:space="preserve"> </w:t>
      </w:r>
      <w:r w:rsidR="007856CF" w:rsidRPr="00002AC9">
        <w:rPr>
          <w:color w:val="000000"/>
          <w:sz w:val="28"/>
          <w:szCs w:val="28"/>
        </w:rPr>
        <w:t>обязательств</w:t>
      </w:r>
      <w:r w:rsidR="00A35AAB" w:rsidRPr="00002AC9">
        <w:rPr>
          <w:color w:val="000000"/>
          <w:sz w:val="28"/>
          <w:szCs w:val="28"/>
        </w:rPr>
        <w:t xml:space="preserve"> </w:t>
      </w:r>
      <w:r w:rsidR="007856CF" w:rsidRPr="00002AC9">
        <w:rPr>
          <w:color w:val="000000"/>
          <w:sz w:val="28"/>
          <w:szCs w:val="28"/>
        </w:rPr>
        <w:t>берется</w:t>
      </w:r>
      <w:r w:rsidR="00A35AAB" w:rsidRPr="00002AC9">
        <w:rPr>
          <w:color w:val="000000"/>
          <w:sz w:val="28"/>
          <w:szCs w:val="28"/>
        </w:rPr>
        <w:t xml:space="preserve"> </w:t>
      </w:r>
      <w:r w:rsidR="007856CF" w:rsidRPr="00002AC9">
        <w:rPr>
          <w:color w:val="000000"/>
          <w:sz w:val="28"/>
          <w:szCs w:val="28"/>
        </w:rPr>
        <w:t>непосредственно</w:t>
      </w:r>
      <w:r w:rsidR="00A35AAB" w:rsidRPr="00002AC9">
        <w:rPr>
          <w:color w:val="000000"/>
          <w:sz w:val="28"/>
          <w:szCs w:val="28"/>
        </w:rPr>
        <w:t xml:space="preserve"> </w:t>
      </w:r>
      <w:r w:rsidR="007856CF" w:rsidRPr="00002AC9">
        <w:rPr>
          <w:color w:val="000000"/>
          <w:sz w:val="28"/>
          <w:szCs w:val="28"/>
        </w:rPr>
        <w:t>из</w:t>
      </w:r>
      <w:r w:rsidR="00A35AAB" w:rsidRPr="00002AC9">
        <w:rPr>
          <w:color w:val="000000"/>
          <w:sz w:val="28"/>
          <w:szCs w:val="28"/>
        </w:rPr>
        <w:t xml:space="preserve"> </w:t>
      </w:r>
      <w:r w:rsidR="007856CF" w:rsidRPr="00002AC9">
        <w:rPr>
          <w:color w:val="000000"/>
          <w:sz w:val="28"/>
          <w:szCs w:val="28"/>
        </w:rPr>
        <w:t>графика</w:t>
      </w:r>
      <w:r w:rsidR="00A35AAB" w:rsidRPr="00002AC9">
        <w:rPr>
          <w:color w:val="000000"/>
          <w:sz w:val="28"/>
          <w:szCs w:val="28"/>
        </w:rPr>
        <w:t xml:space="preserve"> </w:t>
      </w:r>
      <w:r w:rsidR="007856CF" w:rsidRPr="00002AC9">
        <w:rPr>
          <w:color w:val="000000"/>
          <w:sz w:val="28"/>
          <w:szCs w:val="28"/>
        </w:rPr>
        <w:t>погашения</w:t>
      </w:r>
      <w:r w:rsidR="00A35AAB" w:rsidRPr="00002AC9">
        <w:rPr>
          <w:color w:val="000000"/>
          <w:sz w:val="28"/>
          <w:szCs w:val="28"/>
        </w:rPr>
        <w:t xml:space="preserve"> </w:t>
      </w:r>
      <w:r w:rsidR="007856CF" w:rsidRPr="00002AC9">
        <w:rPr>
          <w:color w:val="000000"/>
          <w:sz w:val="28"/>
          <w:szCs w:val="28"/>
        </w:rPr>
        <w:t>долга</w:t>
      </w:r>
      <w:r w:rsidR="00A35AAB" w:rsidRPr="00002AC9">
        <w:rPr>
          <w:color w:val="000000"/>
          <w:sz w:val="28"/>
          <w:szCs w:val="28"/>
        </w:rPr>
        <w:t xml:space="preserve"> </w:t>
      </w:r>
      <w:r w:rsidR="007856CF" w:rsidRPr="00002AC9">
        <w:rPr>
          <w:color w:val="000000"/>
          <w:sz w:val="28"/>
          <w:szCs w:val="28"/>
        </w:rPr>
        <w:t>(</w:t>
      </w:r>
      <w:r w:rsidR="00A35AAB" w:rsidRPr="00002AC9">
        <w:rPr>
          <w:color w:val="000000"/>
          <w:sz w:val="28"/>
          <w:szCs w:val="28"/>
        </w:rPr>
        <w:t xml:space="preserve"> </w:t>
      </w:r>
      <w:r w:rsidR="007856CF" w:rsidRPr="00002AC9">
        <w:rPr>
          <w:color w:val="000000"/>
          <w:sz w:val="28"/>
          <w:szCs w:val="28"/>
        </w:rPr>
        <w:t>строка</w:t>
      </w:r>
      <w:r w:rsidR="00A35AAB" w:rsidRPr="00002AC9">
        <w:rPr>
          <w:color w:val="000000"/>
          <w:sz w:val="28"/>
          <w:szCs w:val="28"/>
        </w:rPr>
        <w:t xml:space="preserve"> </w:t>
      </w:r>
      <w:r w:rsidR="007856CF" w:rsidRPr="00002AC9">
        <w:rPr>
          <w:color w:val="000000"/>
          <w:sz w:val="28"/>
          <w:szCs w:val="28"/>
        </w:rPr>
        <w:t>«Конечный</w:t>
      </w:r>
      <w:r w:rsidR="00A35AAB" w:rsidRPr="00002AC9">
        <w:rPr>
          <w:color w:val="000000"/>
          <w:sz w:val="28"/>
          <w:szCs w:val="28"/>
        </w:rPr>
        <w:t xml:space="preserve"> </w:t>
      </w:r>
      <w:r w:rsidR="007856CF" w:rsidRPr="00002AC9">
        <w:rPr>
          <w:color w:val="000000"/>
          <w:sz w:val="28"/>
          <w:szCs w:val="28"/>
        </w:rPr>
        <w:t>баланс»).</w:t>
      </w:r>
    </w:p>
    <w:p w:rsidR="007856CF" w:rsidRPr="00002AC9" w:rsidRDefault="007856CF" w:rsidP="00A35A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Величина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кредиторской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задолженности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определяется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из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соотношения:</w:t>
      </w:r>
    </w:p>
    <w:p w:rsidR="007856CF" w:rsidRPr="00002AC9" w:rsidRDefault="007856CF" w:rsidP="00A35A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856CF" w:rsidRPr="00002AC9" w:rsidRDefault="00690434" w:rsidP="00A35A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30" type="#_x0000_t75" style="width:76.5pt;height:33pt">
            <v:imagedata r:id="rId14" o:title=""/>
          </v:shape>
        </w:pict>
      </w:r>
      <w:r w:rsidR="00A35AAB" w:rsidRPr="00002AC9">
        <w:rPr>
          <w:color w:val="000000"/>
          <w:sz w:val="28"/>
          <w:szCs w:val="28"/>
        </w:rPr>
        <w:t xml:space="preserve"> </w:t>
      </w:r>
      <w:r w:rsidR="007856CF" w:rsidRPr="00002AC9">
        <w:rPr>
          <w:color w:val="000000"/>
          <w:sz w:val="28"/>
          <w:szCs w:val="28"/>
        </w:rPr>
        <w:t>(2.3)</w:t>
      </w:r>
    </w:p>
    <w:p w:rsidR="007856CF" w:rsidRPr="00002AC9" w:rsidRDefault="007856CF" w:rsidP="00A35A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856CF" w:rsidRPr="00002AC9" w:rsidRDefault="007856CF" w:rsidP="00A35A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где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Т</w:t>
      </w:r>
      <w:r w:rsidRPr="00002AC9">
        <w:rPr>
          <w:color w:val="000000"/>
          <w:sz w:val="28"/>
          <w:szCs w:val="28"/>
          <w:lang w:val="en-US"/>
        </w:rPr>
        <w:t>R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–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выручка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от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реализации,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грн.</w:t>
      </w:r>
    </w:p>
    <w:p w:rsidR="007856CF" w:rsidRPr="00002AC9" w:rsidRDefault="007856CF" w:rsidP="00A35A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РТ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–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период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оборачиваемости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кредиторской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задолженности,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дней.</w:t>
      </w:r>
    </w:p>
    <w:p w:rsidR="007856CF" w:rsidRPr="00002AC9" w:rsidRDefault="007856CF" w:rsidP="00A35A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856CF" w:rsidRPr="00002AC9" w:rsidRDefault="007856CF" w:rsidP="00A35A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АР</w:t>
      </w:r>
      <w:r w:rsidRPr="00002AC9">
        <w:rPr>
          <w:color w:val="000000"/>
          <w:sz w:val="28"/>
          <w:szCs w:val="28"/>
          <w:vertAlign w:val="subscript"/>
        </w:rPr>
        <w:t>1</w:t>
      </w:r>
      <w:r w:rsidR="00A35AAB" w:rsidRPr="00002AC9">
        <w:rPr>
          <w:color w:val="000000"/>
          <w:sz w:val="28"/>
          <w:szCs w:val="28"/>
        </w:rPr>
        <w:t xml:space="preserve"> </w:t>
      </w:r>
      <w:r w:rsidR="006B781C" w:rsidRPr="00002AC9">
        <w:rPr>
          <w:color w:val="000000"/>
          <w:sz w:val="28"/>
          <w:szCs w:val="28"/>
        </w:rPr>
        <w:t>=</w:t>
      </w:r>
      <w:r w:rsidR="00A35AAB" w:rsidRPr="00002AC9">
        <w:rPr>
          <w:color w:val="000000"/>
          <w:sz w:val="28"/>
          <w:szCs w:val="28"/>
        </w:rPr>
        <w:t xml:space="preserve"> </w:t>
      </w:r>
      <w:r w:rsidR="006B781C" w:rsidRPr="00002AC9">
        <w:rPr>
          <w:color w:val="000000"/>
          <w:sz w:val="28"/>
          <w:szCs w:val="28"/>
        </w:rPr>
        <w:t>(111</w:t>
      </w:r>
      <w:r w:rsidR="00A35AAB" w:rsidRPr="00002AC9">
        <w:rPr>
          <w:color w:val="000000"/>
          <w:sz w:val="28"/>
          <w:szCs w:val="28"/>
        </w:rPr>
        <w:t xml:space="preserve"> </w:t>
      </w:r>
      <w:r w:rsidR="006B781C" w:rsidRPr="00002AC9">
        <w:rPr>
          <w:color w:val="000000"/>
          <w:sz w:val="28"/>
          <w:szCs w:val="28"/>
        </w:rPr>
        <w:t>*</w:t>
      </w:r>
      <w:r w:rsidR="00A35AAB" w:rsidRPr="00002AC9">
        <w:rPr>
          <w:color w:val="000000"/>
          <w:sz w:val="28"/>
          <w:szCs w:val="28"/>
        </w:rPr>
        <w:t xml:space="preserve"> </w:t>
      </w:r>
      <w:r w:rsidR="006B781C" w:rsidRPr="00002AC9">
        <w:rPr>
          <w:color w:val="000000"/>
          <w:sz w:val="28"/>
          <w:szCs w:val="28"/>
        </w:rPr>
        <w:t>45)</w:t>
      </w:r>
      <w:r w:rsidR="00A35AAB" w:rsidRPr="00002AC9">
        <w:rPr>
          <w:color w:val="000000"/>
          <w:sz w:val="28"/>
          <w:szCs w:val="28"/>
        </w:rPr>
        <w:t xml:space="preserve"> </w:t>
      </w:r>
      <w:r w:rsidR="006B781C" w:rsidRPr="00002AC9">
        <w:rPr>
          <w:color w:val="000000"/>
          <w:sz w:val="28"/>
          <w:szCs w:val="28"/>
        </w:rPr>
        <w:t>/</w:t>
      </w:r>
      <w:r w:rsidR="00A35AAB" w:rsidRPr="00002AC9">
        <w:rPr>
          <w:color w:val="000000"/>
          <w:sz w:val="28"/>
          <w:szCs w:val="28"/>
        </w:rPr>
        <w:t xml:space="preserve"> </w:t>
      </w:r>
      <w:r w:rsidR="006B781C" w:rsidRPr="00002AC9">
        <w:rPr>
          <w:color w:val="000000"/>
          <w:sz w:val="28"/>
          <w:szCs w:val="28"/>
        </w:rPr>
        <w:t>365</w:t>
      </w:r>
      <w:r w:rsidR="00A35AAB" w:rsidRPr="00002AC9">
        <w:rPr>
          <w:color w:val="000000"/>
          <w:sz w:val="28"/>
          <w:szCs w:val="28"/>
        </w:rPr>
        <w:t xml:space="preserve"> </w:t>
      </w:r>
      <w:r w:rsidR="006B781C" w:rsidRPr="00002AC9">
        <w:rPr>
          <w:color w:val="000000"/>
          <w:sz w:val="28"/>
          <w:szCs w:val="28"/>
        </w:rPr>
        <w:t>=</w:t>
      </w:r>
      <w:r w:rsidR="00A35AAB" w:rsidRPr="00002AC9">
        <w:rPr>
          <w:color w:val="000000"/>
          <w:sz w:val="28"/>
          <w:szCs w:val="28"/>
        </w:rPr>
        <w:t xml:space="preserve"> </w:t>
      </w:r>
      <w:r w:rsidR="006B781C" w:rsidRPr="00002AC9">
        <w:rPr>
          <w:color w:val="000000"/>
          <w:sz w:val="28"/>
          <w:szCs w:val="28"/>
        </w:rPr>
        <w:t>13,68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млн.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грн.</w:t>
      </w:r>
    </w:p>
    <w:p w:rsidR="007856CF" w:rsidRPr="00002AC9" w:rsidRDefault="007856CF" w:rsidP="00A35A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АР</w:t>
      </w:r>
      <w:r w:rsidRPr="00002AC9">
        <w:rPr>
          <w:color w:val="000000"/>
          <w:sz w:val="28"/>
          <w:szCs w:val="28"/>
          <w:vertAlign w:val="subscript"/>
        </w:rPr>
        <w:t>2</w:t>
      </w:r>
      <w:r w:rsidR="00A35AAB" w:rsidRPr="00002AC9">
        <w:rPr>
          <w:color w:val="000000"/>
          <w:sz w:val="28"/>
          <w:szCs w:val="28"/>
        </w:rPr>
        <w:t xml:space="preserve"> </w:t>
      </w:r>
      <w:r w:rsidR="006B781C" w:rsidRPr="00002AC9">
        <w:rPr>
          <w:color w:val="000000"/>
          <w:sz w:val="28"/>
          <w:szCs w:val="28"/>
        </w:rPr>
        <w:t>=</w:t>
      </w:r>
      <w:r w:rsidR="00A35AAB" w:rsidRPr="00002AC9">
        <w:rPr>
          <w:color w:val="000000"/>
          <w:sz w:val="28"/>
          <w:szCs w:val="28"/>
        </w:rPr>
        <w:t xml:space="preserve"> </w:t>
      </w:r>
      <w:r w:rsidR="006B781C" w:rsidRPr="00002AC9">
        <w:rPr>
          <w:color w:val="000000"/>
          <w:sz w:val="28"/>
          <w:szCs w:val="28"/>
        </w:rPr>
        <w:t>(119,88</w:t>
      </w:r>
      <w:r w:rsidR="00A35AAB" w:rsidRPr="00002AC9">
        <w:rPr>
          <w:color w:val="000000"/>
          <w:sz w:val="28"/>
          <w:szCs w:val="28"/>
        </w:rPr>
        <w:t xml:space="preserve"> </w:t>
      </w:r>
      <w:r w:rsidR="006B781C" w:rsidRPr="00002AC9">
        <w:rPr>
          <w:color w:val="000000"/>
          <w:sz w:val="28"/>
          <w:szCs w:val="28"/>
        </w:rPr>
        <w:t>*</w:t>
      </w:r>
      <w:r w:rsidR="00A35AAB" w:rsidRPr="00002AC9">
        <w:rPr>
          <w:color w:val="000000"/>
          <w:sz w:val="28"/>
          <w:szCs w:val="28"/>
        </w:rPr>
        <w:t xml:space="preserve"> </w:t>
      </w:r>
      <w:r w:rsidR="006B781C" w:rsidRPr="00002AC9">
        <w:rPr>
          <w:color w:val="000000"/>
          <w:sz w:val="28"/>
          <w:szCs w:val="28"/>
        </w:rPr>
        <w:t>45)</w:t>
      </w:r>
      <w:r w:rsidR="00A35AAB" w:rsidRPr="00002AC9">
        <w:rPr>
          <w:color w:val="000000"/>
          <w:sz w:val="28"/>
          <w:szCs w:val="28"/>
        </w:rPr>
        <w:t xml:space="preserve"> </w:t>
      </w:r>
      <w:r w:rsidR="006B781C" w:rsidRPr="00002AC9">
        <w:rPr>
          <w:color w:val="000000"/>
          <w:sz w:val="28"/>
          <w:szCs w:val="28"/>
        </w:rPr>
        <w:t>/</w:t>
      </w:r>
      <w:r w:rsidR="00A35AAB" w:rsidRPr="00002AC9">
        <w:rPr>
          <w:color w:val="000000"/>
          <w:sz w:val="28"/>
          <w:szCs w:val="28"/>
        </w:rPr>
        <w:t xml:space="preserve"> </w:t>
      </w:r>
      <w:r w:rsidR="006B781C" w:rsidRPr="00002AC9">
        <w:rPr>
          <w:color w:val="000000"/>
          <w:sz w:val="28"/>
          <w:szCs w:val="28"/>
        </w:rPr>
        <w:t>365</w:t>
      </w:r>
      <w:r w:rsidR="00A35AAB" w:rsidRPr="00002AC9">
        <w:rPr>
          <w:color w:val="000000"/>
          <w:sz w:val="28"/>
          <w:szCs w:val="28"/>
        </w:rPr>
        <w:t xml:space="preserve"> </w:t>
      </w:r>
      <w:r w:rsidR="006B781C" w:rsidRPr="00002AC9">
        <w:rPr>
          <w:color w:val="000000"/>
          <w:sz w:val="28"/>
          <w:szCs w:val="28"/>
        </w:rPr>
        <w:t>=</w:t>
      </w:r>
      <w:r w:rsidR="00A35AAB" w:rsidRPr="00002AC9">
        <w:rPr>
          <w:color w:val="000000"/>
          <w:sz w:val="28"/>
          <w:szCs w:val="28"/>
        </w:rPr>
        <w:t xml:space="preserve"> </w:t>
      </w:r>
      <w:r w:rsidR="006B781C" w:rsidRPr="00002AC9">
        <w:rPr>
          <w:color w:val="000000"/>
          <w:sz w:val="28"/>
          <w:szCs w:val="28"/>
        </w:rPr>
        <w:t>14,78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млн.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грн.</w:t>
      </w:r>
    </w:p>
    <w:p w:rsidR="007856CF" w:rsidRPr="00002AC9" w:rsidRDefault="007856CF" w:rsidP="00A35A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АР</w:t>
      </w:r>
      <w:r w:rsidRPr="00002AC9">
        <w:rPr>
          <w:color w:val="000000"/>
          <w:sz w:val="28"/>
          <w:szCs w:val="28"/>
          <w:vertAlign w:val="subscript"/>
        </w:rPr>
        <w:t>3</w:t>
      </w:r>
      <w:r w:rsidR="00A35AAB" w:rsidRPr="00002AC9">
        <w:rPr>
          <w:color w:val="000000"/>
          <w:sz w:val="28"/>
          <w:szCs w:val="28"/>
        </w:rPr>
        <w:t xml:space="preserve"> </w:t>
      </w:r>
      <w:r w:rsidR="006B781C" w:rsidRPr="00002AC9">
        <w:rPr>
          <w:color w:val="000000"/>
          <w:sz w:val="28"/>
          <w:szCs w:val="28"/>
        </w:rPr>
        <w:t>=</w:t>
      </w:r>
      <w:r w:rsidR="00A35AAB" w:rsidRPr="00002AC9">
        <w:rPr>
          <w:color w:val="000000"/>
          <w:sz w:val="28"/>
          <w:szCs w:val="28"/>
        </w:rPr>
        <w:t xml:space="preserve"> </w:t>
      </w:r>
      <w:r w:rsidR="006B781C" w:rsidRPr="00002AC9">
        <w:rPr>
          <w:color w:val="000000"/>
          <w:sz w:val="28"/>
          <w:szCs w:val="28"/>
        </w:rPr>
        <w:t>(129,47</w:t>
      </w:r>
      <w:r w:rsidR="00A35AAB" w:rsidRPr="00002AC9">
        <w:rPr>
          <w:color w:val="000000"/>
          <w:sz w:val="28"/>
          <w:szCs w:val="28"/>
        </w:rPr>
        <w:t xml:space="preserve"> </w:t>
      </w:r>
      <w:r w:rsidR="006B781C" w:rsidRPr="00002AC9">
        <w:rPr>
          <w:color w:val="000000"/>
          <w:sz w:val="28"/>
          <w:szCs w:val="28"/>
        </w:rPr>
        <w:t>*</w:t>
      </w:r>
      <w:r w:rsidR="00A35AAB" w:rsidRPr="00002AC9">
        <w:rPr>
          <w:color w:val="000000"/>
          <w:sz w:val="28"/>
          <w:szCs w:val="28"/>
        </w:rPr>
        <w:t xml:space="preserve"> </w:t>
      </w:r>
      <w:r w:rsidR="006B781C" w:rsidRPr="00002AC9">
        <w:rPr>
          <w:color w:val="000000"/>
          <w:sz w:val="28"/>
          <w:szCs w:val="28"/>
        </w:rPr>
        <w:t>45)</w:t>
      </w:r>
      <w:r w:rsidR="00A35AAB" w:rsidRPr="00002AC9">
        <w:rPr>
          <w:color w:val="000000"/>
          <w:sz w:val="28"/>
          <w:szCs w:val="28"/>
        </w:rPr>
        <w:t xml:space="preserve"> </w:t>
      </w:r>
      <w:r w:rsidR="006B781C" w:rsidRPr="00002AC9">
        <w:rPr>
          <w:color w:val="000000"/>
          <w:sz w:val="28"/>
          <w:szCs w:val="28"/>
        </w:rPr>
        <w:t>/</w:t>
      </w:r>
      <w:r w:rsidR="00A35AAB" w:rsidRPr="00002AC9">
        <w:rPr>
          <w:color w:val="000000"/>
          <w:sz w:val="28"/>
          <w:szCs w:val="28"/>
        </w:rPr>
        <w:t xml:space="preserve"> </w:t>
      </w:r>
      <w:r w:rsidR="006B781C" w:rsidRPr="00002AC9">
        <w:rPr>
          <w:color w:val="000000"/>
          <w:sz w:val="28"/>
          <w:szCs w:val="28"/>
        </w:rPr>
        <w:t>365</w:t>
      </w:r>
      <w:r w:rsidR="00A35AAB" w:rsidRPr="00002AC9">
        <w:rPr>
          <w:color w:val="000000"/>
          <w:sz w:val="28"/>
          <w:szCs w:val="28"/>
        </w:rPr>
        <w:t xml:space="preserve"> </w:t>
      </w:r>
      <w:r w:rsidR="006B781C" w:rsidRPr="00002AC9">
        <w:rPr>
          <w:color w:val="000000"/>
          <w:sz w:val="28"/>
          <w:szCs w:val="28"/>
        </w:rPr>
        <w:t>=</w:t>
      </w:r>
      <w:r w:rsidR="00A35AAB" w:rsidRPr="00002AC9">
        <w:rPr>
          <w:color w:val="000000"/>
          <w:sz w:val="28"/>
          <w:szCs w:val="28"/>
        </w:rPr>
        <w:t xml:space="preserve"> </w:t>
      </w:r>
      <w:r w:rsidR="006B781C" w:rsidRPr="00002AC9">
        <w:rPr>
          <w:color w:val="000000"/>
          <w:sz w:val="28"/>
          <w:szCs w:val="28"/>
        </w:rPr>
        <w:t>15,96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млн.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грн.</w:t>
      </w:r>
    </w:p>
    <w:p w:rsidR="007856CF" w:rsidRPr="00002AC9" w:rsidRDefault="007856CF" w:rsidP="00A35A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АР</w:t>
      </w:r>
      <w:r w:rsidRPr="00002AC9">
        <w:rPr>
          <w:color w:val="000000"/>
          <w:sz w:val="28"/>
          <w:szCs w:val="28"/>
          <w:vertAlign w:val="subscript"/>
        </w:rPr>
        <w:t>4</w:t>
      </w:r>
      <w:r w:rsidR="00A35AAB" w:rsidRPr="00002AC9">
        <w:rPr>
          <w:color w:val="000000"/>
          <w:sz w:val="28"/>
          <w:szCs w:val="28"/>
        </w:rPr>
        <w:t xml:space="preserve"> </w:t>
      </w:r>
      <w:r w:rsidR="006B781C" w:rsidRPr="00002AC9">
        <w:rPr>
          <w:color w:val="000000"/>
          <w:sz w:val="28"/>
          <w:szCs w:val="28"/>
        </w:rPr>
        <w:t>=</w:t>
      </w:r>
      <w:r w:rsidR="00A35AAB" w:rsidRPr="00002AC9">
        <w:rPr>
          <w:color w:val="000000"/>
          <w:sz w:val="28"/>
          <w:szCs w:val="28"/>
        </w:rPr>
        <w:t xml:space="preserve"> </w:t>
      </w:r>
      <w:r w:rsidR="006B781C" w:rsidRPr="00002AC9">
        <w:rPr>
          <w:color w:val="000000"/>
          <w:sz w:val="28"/>
          <w:szCs w:val="28"/>
        </w:rPr>
        <w:t>(139,83</w:t>
      </w:r>
      <w:r w:rsidR="00A35AAB" w:rsidRPr="00002AC9">
        <w:rPr>
          <w:color w:val="000000"/>
          <w:sz w:val="28"/>
          <w:szCs w:val="28"/>
        </w:rPr>
        <w:t xml:space="preserve"> </w:t>
      </w:r>
      <w:r w:rsidR="006B781C" w:rsidRPr="00002AC9">
        <w:rPr>
          <w:color w:val="000000"/>
          <w:sz w:val="28"/>
          <w:szCs w:val="28"/>
        </w:rPr>
        <w:t>*</w:t>
      </w:r>
      <w:r w:rsidR="00A35AAB" w:rsidRPr="00002AC9">
        <w:rPr>
          <w:color w:val="000000"/>
          <w:sz w:val="28"/>
          <w:szCs w:val="28"/>
        </w:rPr>
        <w:t xml:space="preserve"> </w:t>
      </w:r>
      <w:r w:rsidR="006B781C" w:rsidRPr="00002AC9">
        <w:rPr>
          <w:color w:val="000000"/>
          <w:sz w:val="28"/>
          <w:szCs w:val="28"/>
        </w:rPr>
        <w:t>45)</w:t>
      </w:r>
      <w:r w:rsidR="00A35AAB" w:rsidRPr="00002AC9">
        <w:rPr>
          <w:color w:val="000000"/>
          <w:sz w:val="28"/>
          <w:szCs w:val="28"/>
        </w:rPr>
        <w:t xml:space="preserve"> </w:t>
      </w:r>
      <w:r w:rsidR="006B781C" w:rsidRPr="00002AC9">
        <w:rPr>
          <w:color w:val="000000"/>
          <w:sz w:val="28"/>
          <w:szCs w:val="28"/>
        </w:rPr>
        <w:t>/</w:t>
      </w:r>
      <w:r w:rsidR="00A35AAB" w:rsidRPr="00002AC9">
        <w:rPr>
          <w:color w:val="000000"/>
          <w:sz w:val="28"/>
          <w:szCs w:val="28"/>
        </w:rPr>
        <w:t xml:space="preserve"> </w:t>
      </w:r>
      <w:r w:rsidR="006B781C" w:rsidRPr="00002AC9">
        <w:rPr>
          <w:color w:val="000000"/>
          <w:sz w:val="28"/>
          <w:szCs w:val="28"/>
        </w:rPr>
        <w:t>365</w:t>
      </w:r>
      <w:r w:rsidR="00A35AAB" w:rsidRPr="00002AC9">
        <w:rPr>
          <w:color w:val="000000"/>
          <w:sz w:val="28"/>
          <w:szCs w:val="28"/>
        </w:rPr>
        <w:t xml:space="preserve"> </w:t>
      </w:r>
      <w:r w:rsidR="006B781C" w:rsidRPr="00002AC9">
        <w:rPr>
          <w:color w:val="000000"/>
          <w:sz w:val="28"/>
          <w:szCs w:val="28"/>
        </w:rPr>
        <w:t>=</w:t>
      </w:r>
      <w:r w:rsidR="00A35AAB" w:rsidRPr="00002AC9">
        <w:rPr>
          <w:color w:val="000000"/>
          <w:sz w:val="28"/>
          <w:szCs w:val="28"/>
        </w:rPr>
        <w:t xml:space="preserve"> </w:t>
      </w:r>
      <w:r w:rsidR="006B781C" w:rsidRPr="00002AC9">
        <w:rPr>
          <w:color w:val="000000"/>
          <w:sz w:val="28"/>
          <w:szCs w:val="28"/>
        </w:rPr>
        <w:t>17,24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млн.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грн.</w:t>
      </w:r>
    </w:p>
    <w:p w:rsidR="007856CF" w:rsidRPr="00002AC9" w:rsidRDefault="007856CF" w:rsidP="00A35A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АР</w:t>
      </w:r>
      <w:r w:rsidRPr="00002AC9">
        <w:rPr>
          <w:color w:val="000000"/>
          <w:sz w:val="28"/>
          <w:szCs w:val="28"/>
          <w:vertAlign w:val="subscript"/>
        </w:rPr>
        <w:t>5</w:t>
      </w:r>
      <w:r w:rsidR="00A35AAB" w:rsidRPr="00002AC9">
        <w:rPr>
          <w:color w:val="000000"/>
          <w:sz w:val="28"/>
          <w:szCs w:val="28"/>
        </w:rPr>
        <w:t xml:space="preserve"> </w:t>
      </w:r>
      <w:r w:rsidR="006B781C" w:rsidRPr="00002AC9">
        <w:rPr>
          <w:color w:val="000000"/>
          <w:sz w:val="28"/>
          <w:szCs w:val="28"/>
        </w:rPr>
        <w:t>=</w:t>
      </w:r>
      <w:r w:rsidR="00A35AAB" w:rsidRPr="00002AC9">
        <w:rPr>
          <w:color w:val="000000"/>
          <w:sz w:val="28"/>
          <w:szCs w:val="28"/>
        </w:rPr>
        <w:t xml:space="preserve"> </w:t>
      </w:r>
      <w:r w:rsidR="006B781C" w:rsidRPr="00002AC9">
        <w:rPr>
          <w:color w:val="000000"/>
          <w:sz w:val="28"/>
          <w:szCs w:val="28"/>
        </w:rPr>
        <w:t>(151,02</w:t>
      </w:r>
      <w:r w:rsidR="00A35AAB" w:rsidRPr="00002AC9">
        <w:rPr>
          <w:color w:val="000000"/>
          <w:sz w:val="28"/>
          <w:szCs w:val="28"/>
        </w:rPr>
        <w:t xml:space="preserve"> </w:t>
      </w:r>
      <w:r w:rsidR="006B781C" w:rsidRPr="00002AC9">
        <w:rPr>
          <w:color w:val="000000"/>
          <w:sz w:val="28"/>
          <w:szCs w:val="28"/>
        </w:rPr>
        <w:t>*</w:t>
      </w:r>
      <w:r w:rsidR="00A35AAB" w:rsidRPr="00002AC9">
        <w:rPr>
          <w:color w:val="000000"/>
          <w:sz w:val="28"/>
          <w:szCs w:val="28"/>
        </w:rPr>
        <w:t xml:space="preserve"> </w:t>
      </w:r>
      <w:r w:rsidR="006B781C" w:rsidRPr="00002AC9">
        <w:rPr>
          <w:color w:val="000000"/>
          <w:sz w:val="28"/>
          <w:szCs w:val="28"/>
        </w:rPr>
        <w:t>45)</w:t>
      </w:r>
      <w:r w:rsidR="00A35AAB" w:rsidRPr="00002AC9">
        <w:rPr>
          <w:color w:val="000000"/>
          <w:sz w:val="28"/>
          <w:szCs w:val="28"/>
        </w:rPr>
        <w:t xml:space="preserve"> </w:t>
      </w:r>
      <w:r w:rsidR="006B781C" w:rsidRPr="00002AC9">
        <w:rPr>
          <w:color w:val="000000"/>
          <w:sz w:val="28"/>
          <w:szCs w:val="28"/>
        </w:rPr>
        <w:t>/</w:t>
      </w:r>
      <w:r w:rsidR="00A35AAB" w:rsidRPr="00002AC9">
        <w:rPr>
          <w:color w:val="000000"/>
          <w:sz w:val="28"/>
          <w:szCs w:val="28"/>
        </w:rPr>
        <w:t xml:space="preserve"> </w:t>
      </w:r>
      <w:r w:rsidR="006B781C" w:rsidRPr="00002AC9">
        <w:rPr>
          <w:color w:val="000000"/>
          <w:sz w:val="28"/>
          <w:szCs w:val="28"/>
        </w:rPr>
        <w:t>365</w:t>
      </w:r>
      <w:r w:rsidR="00A35AAB" w:rsidRPr="00002AC9">
        <w:rPr>
          <w:color w:val="000000"/>
          <w:sz w:val="28"/>
          <w:szCs w:val="28"/>
        </w:rPr>
        <w:t xml:space="preserve"> </w:t>
      </w:r>
      <w:r w:rsidR="006B781C" w:rsidRPr="00002AC9">
        <w:rPr>
          <w:color w:val="000000"/>
          <w:sz w:val="28"/>
          <w:szCs w:val="28"/>
        </w:rPr>
        <w:t>=</w:t>
      </w:r>
      <w:r w:rsidR="00A35AAB" w:rsidRPr="00002AC9">
        <w:rPr>
          <w:color w:val="000000"/>
          <w:sz w:val="28"/>
          <w:szCs w:val="28"/>
        </w:rPr>
        <w:t xml:space="preserve"> </w:t>
      </w:r>
      <w:r w:rsidR="006B781C" w:rsidRPr="00002AC9">
        <w:rPr>
          <w:color w:val="000000"/>
          <w:sz w:val="28"/>
          <w:szCs w:val="28"/>
        </w:rPr>
        <w:t>18,62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млн.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грн.</w:t>
      </w:r>
    </w:p>
    <w:p w:rsidR="007856CF" w:rsidRPr="00002AC9" w:rsidRDefault="007856CF" w:rsidP="00A35A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АР</w:t>
      </w:r>
      <w:r w:rsidRPr="00002AC9">
        <w:rPr>
          <w:color w:val="000000"/>
          <w:sz w:val="28"/>
          <w:szCs w:val="28"/>
          <w:vertAlign w:val="subscript"/>
        </w:rPr>
        <w:t>6</w:t>
      </w:r>
      <w:r w:rsidR="00A35AAB" w:rsidRPr="00002AC9">
        <w:rPr>
          <w:color w:val="000000"/>
          <w:sz w:val="28"/>
          <w:szCs w:val="28"/>
        </w:rPr>
        <w:t xml:space="preserve"> </w:t>
      </w:r>
      <w:r w:rsidR="006B781C" w:rsidRPr="00002AC9">
        <w:rPr>
          <w:color w:val="000000"/>
          <w:sz w:val="28"/>
          <w:szCs w:val="28"/>
        </w:rPr>
        <w:t>=</w:t>
      </w:r>
      <w:r w:rsidR="00A35AAB" w:rsidRPr="00002AC9">
        <w:rPr>
          <w:color w:val="000000"/>
          <w:sz w:val="28"/>
          <w:szCs w:val="28"/>
        </w:rPr>
        <w:t xml:space="preserve"> </w:t>
      </w:r>
      <w:r w:rsidR="006B781C" w:rsidRPr="00002AC9">
        <w:rPr>
          <w:color w:val="000000"/>
          <w:sz w:val="28"/>
          <w:szCs w:val="28"/>
        </w:rPr>
        <w:t>(163,10</w:t>
      </w:r>
      <w:r w:rsidR="00A35AAB" w:rsidRPr="00002AC9">
        <w:rPr>
          <w:color w:val="000000"/>
          <w:sz w:val="28"/>
          <w:szCs w:val="28"/>
        </w:rPr>
        <w:t xml:space="preserve"> </w:t>
      </w:r>
      <w:r w:rsidR="006B781C" w:rsidRPr="00002AC9">
        <w:rPr>
          <w:color w:val="000000"/>
          <w:sz w:val="28"/>
          <w:szCs w:val="28"/>
        </w:rPr>
        <w:t>*</w:t>
      </w:r>
      <w:r w:rsidR="00A35AAB" w:rsidRPr="00002AC9">
        <w:rPr>
          <w:color w:val="000000"/>
          <w:sz w:val="28"/>
          <w:szCs w:val="28"/>
        </w:rPr>
        <w:t xml:space="preserve"> </w:t>
      </w:r>
      <w:r w:rsidR="006B781C" w:rsidRPr="00002AC9">
        <w:rPr>
          <w:color w:val="000000"/>
          <w:sz w:val="28"/>
          <w:szCs w:val="28"/>
        </w:rPr>
        <w:t>45)</w:t>
      </w:r>
      <w:r w:rsidR="00A35AAB" w:rsidRPr="00002AC9">
        <w:rPr>
          <w:color w:val="000000"/>
          <w:sz w:val="28"/>
          <w:szCs w:val="28"/>
        </w:rPr>
        <w:t xml:space="preserve"> </w:t>
      </w:r>
      <w:r w:rsidR="006B781C" w:rsidRPr="00002AC9">
        <w:rPr>
          <w:color w:val="000000"/>
          <w:sz w:val="28"/>
          <w:szCs w:val="28"/>
        </w:rPr>
        <w:t>/</w:t>
      </w:r>
      <w:r w:rsidR="00A35AAB" w:rsidRPr="00002AC9">
        <w:rPr>
          <w:color w:val="000000"/>
          <w:sz w:val="28"/>
          <w:szCs w:val="28"/>
        </w:rPr>
        <w:t xml:space="preserve"> </w:t>
      </w:r>
      <w:r w:rsidR="006B781C" w:rsidRPr="00002AC9">
        <w:rPr>
          <w:color w:val="000000"/>
          <w:sz w:val="28"/>
          <w:szCs w:val="28"/>
        </w:rPr>
        <w:t>365</w:t>
      </w:r>
      <w:r w:rsidR="00A35AAB" w:rsidRPr="00002AC9">
        <w:rPr>
          <w:color w:val="000000"/>
          <w:sz w:val="28"/>
          <w:szCs w:val="28"/>
        </w:rPr>
        <w:t xml:space="preserve"> </w:t>
      </w:r>
      <w:r w:rsidR="006B781C" w:rsidRPr="00002AC9">
        <w:rPr>
          <w:color w:val="000000"/>
          <w:sz w:val="28"/>
          <w:szCs w:val="28"/>
        </w:rPr>
        <w:t>=</w:t>
      </w:r>
      <w:r w:rsidR="00A35AAB" w:rsidRPr="00002AC9">
        <w:rPr>
          <w:color w:val="000000"/>
          <w:sz w:val="28"/>
          <w:szCs w:val="28"/>
        </w:rPr>
        <w:t xml:space="preserve"> </w:t>
      </w:r>
      <w:r w:rsidR="006B781C" w:rsidRPr="00002AC9">
        <w:rPr>
          <w:color w:val="000000"/>
          <w:sz w:val="28"/>
          <w:szCs w:val="28"/>
        </w:rPr>
        <w:t>20,11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млн.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грн.</w:t>
      </w:r>
    </w:p>
    <w:p w:rsidR="007856CF" w:rsidRPr="00002AC9" w:rsidRDefault="007856CF" w:rsidP="00A35A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АР7</w:t>
      </w:r>
      <w:r w:rsidR="00A35AAB" w:rsidRPr="00002AC9">
        <w:rPr>
          <w:color w:val="000000"/>
          <w:sz w:val="28"/>
          <w:szCs w:val="28"/>
        </w:rPr>
        <w:t xml:space="preserve"> </w:t>
      </w:r>
      <w:r w:rsidR="006B781C" w:rsidRPr="00002AC9">
        <w:rPr>
          <w:color w:val="000000"/>
          <w:sz w:val="28"/>
          <w:szCs w:val="28"/>
        </w:rPr>
        <w:t>=</w:t>
      </w:r>
      <w:r w:rsidR="00A35AAB" w:rsidRPr="00002AC9">
        <w:rPr>
          <w:color w:val="000000"/>
          <w:sz w:val="28"/>
          <w:szCs w:val="28"/>
        </w:rPr>
        <w:t xml:space="preserve"> </w:t>
      </w:r>
      <w:r w:rsidR="006B781C" w:rsidRPr="00002AC9">
        <w:rPr>
          <w:color w:val="000000"/>
          <w:sz w:val="28"/>
          <w:szCs w:val="28"/>
        </w:rPr>
        <w:t>(176,15</w:t>
      </w:r>
      <w:r w:rsidR="00A35AAB" w:rsidRPr="00002AC9">
        <w:rPr>
          <w:color w:val="000000"/>
          <w:sz w:val="28"/>
          <w:szCs w:val="28"/>
        </w:rPr>
        <w:t xml:space="preserve"> </w:t>
      </w:r>
      <w:r w:rsidR="006B781C" w:rsidRPr="00002AC9">
        <w:rPr>
          <w:color w:val="000000"/>
          <w:sz w:val="28"/>
          <w:szCs w:val="28"/>
        </w:rPr>
        <w:t>*</w:t>
      </w:r>
      <w:r w:rsidR="00A35AAB" w:rsidRPr="00002AC9">
        <w:rPr>
          <w:color w:val="000000"/>
          <w:sz w:val="28"/>
          <w:szCs w:val="28"/>
        </w:rPr>
        <w:t xml:space="preserve"> </w:t>
      </w:r>
      <w:r w:rsidR="006B781C" w:rsidRPr="00002AC9">
        <w:rPr>
          <w:color w:val="000000"/>
          <w:sz w:val="28"/>
          <w:szCs w:val="28"/>
        </w:rPr>
        <w:t>45)</w:t>
      </w:r>
      <w:r w:rsidR="00A35AAB" w:rsidRPr="00002AC9">
        <w:rPr>
          <w:color w:val="000000"/>
          <w:sz w:val="28"/>
          <w:szCs w:val="28"/>
        </w:rPr>
        <w:t xml:space="preserve"> </w:t>
      </w:r>
      <w:r w:rsidR="006B781C" w:rsidRPr="00002AC9">
        <w:rPr>
          <w:color w:val="000000"/>
          <w:sz w:val="28"/>
          <w:szCs w:val="28"/>
        </w:rPr>
        <w:t>/</w:t>
      </w:r>
      <w:r w:rsidR="00A35AAB" w:rsidRPr="00002AC9">
        <w:rPr>
          <w:color w:val="000000"/>
          <w:sz w:val="28"/>
          <w:szCs w:val="28"/>
        </w:rPr>
        <w:t xml:space="preserve"> </w:t>
      </w:r>
      <w:r w:rsidR="006B781C" w:rsidRPr="00002AC9">
        <w:rPr>
          <w:color w:val="000000"/>
          <w:sz w:val="28"/>
          <w:szCs w:val="28"/>
        </w:rPr>
        <w:t>365</w:t>
      </w:r>
      <w:r w:rsidR="00A35AAB" w:rsidRPr="00002AC9">
        <w:rPr>
          <w:color w:val="000000"/>
          <w:sz w:val="28"/>
          <w:szCs w:val="28"/>
        </w:rPr>
        <w:t xml:space="preserve"> </w:t>
      </w:r>
      <w:r w:rsidR="006B781C" w:rsidRPr="00002AC9">
        <w:rPr>
          <w:color w:val="000000"/>
          <w:sz w:val="28"/>
          <w:szCs w:val="28"/>
        </w:rPr>
        <w:t>=</w:t>
      </w:r>
      <w:r w:rsidR="00A35AAB" w:rsidRPr="00002AC9">
        <w:rPr>
          <w:color w:val="000000"/>
          <w:sz w:val="28"/>
          <w:szCs w:val="28"/>
        </w:rPr>
        <w:t xml:space="preserve"> </w:t>
      </w:r>
      <w:r w:rsidR="006B781C" w:rsidRPr="00002AC9">
        <w:rPr>
          <w:color w:val="000000"/>
          <w:sz w:val="28"/>
          <w:szCs w:val="28"/>
        </w:rPr>
        <w:t>21,72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млн.грн.</w:t>
      </w:r>
    </w:p>
    <w:p w:rsidR="007856CF" w:rsidRPr="00002AC9" w:rsidRDefault="007856CF" w:rsidP="00A35A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856CF" w:rsidRPr="00002AC9" w:rsidRDefault="007856CF" w:rsidP="00A35A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Актив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баланса:</w:t>
      </w:r>
    </w:p>
    <w:p w:rsidR="007856CF" w:rsidRPr="00002AC9" w:rsidRDefault="007856CF" w:rsidP="00A35A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Величина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дебиторской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задолженности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определяется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аналогично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значению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кредиторской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задолженности,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из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соотношения:</w:t>
      </w:r>
    </w:p>
    <w:p w:rsidR="007856CF" w:rsidRPr="00002AC9" w:rsidRDefault="007856CF" w:rsidP="00A35A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856CF" w:rsidRPr="00002AC9" w:rsidRDefault="00690434" w:rsidP="00A35A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31" type="#_x0000_t75" style="width:69.75pt;height:33pt">
            <v:imagedata r:id="rId15" o:title=""/>
          </v:shape>
        </w:pict>
      </w:r>
      <w:r w:rsidR="00A35AAB" w:rsidRPr="00002AC9">
        <w:rPr>
          <w:color w:val="000000"/>
          <w:sz w:val="28"/>
          <w:szCs w:val="28"/>
        </w:rPr>
        <w:t xml:space="preserve"> </w:t>
      </w:r>
      <w:r w:rsidR="007856CF" w:rsidRPr="00002AC9">
        <w:rPr>
          <w:color w:val="000000"/>
          <w:sz w:val="28"/>
          <w:szCs w:val="28"/>
        </w:rPr>
        <w:t>(2.4)</w:t>
      </w:r>
    </w:p>
    <w:p w:rsidR="007856CF" w:rsidRPr="00002AC9" w:rsidRDefault="007856CF" w:rsidP="00A35A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856CF" w:rsidRPr="00002AC9" w:rsidRDefault="007856CF" w:rsidP="00A35A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где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  <w:lang w:val="en-US"/>
        </w:rPr>
        <w:t>RT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–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период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оборачиваемости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дебиторской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задолженности,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дней.</w:t>
      </w:r>
    </w:p>
    <w:p w:rsidR="007856CF" w:rsidRPr="00002AC9" w:rsidRDefault="007856CF" w:rsidP="00A35A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856CF" w:rsidRPr="00002AC9" w:rsidRDefault="007856CF" w:rsidP="00A35A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  <w:lang w:val="en-US"/>
        </w:rPr>
        <w:t>AR</w:t>
      </w:r>
      <w:r w:rsidRPr="00002AC9">
        <w:rPr>
          <w:color w:val="000000"/>
          <w:sz w:val="28"/>
          <w:szCs w:val="28"/>
          <w:vertAlign w:val="subscript"/>
        </w:rPr>
        <w:t>1</w:t>
      </w:r>
      <w:r w:rsidR="00A35AAB" w:rsidRPr="00002AC9">
        <w:rPr>
          <w:color w:val="000000"/>
          <w:sz w:val="28"/>
          <w:szCs w:val="28"/>
          <w:vertAlign w:val="subscript"/>
        </w:rPr>
        <w:t xml:space="preserve"> </w:t>
      </w:r>
      <w:r w:rsidR="006B781C" w:rsidRPr="00002AC9">
        <w:rPr>
          <w:color w:val="000000"/>
          <w:sz w:val="28"/>
          <w:szCs w:val="28"/>
        </w:rPr>
        <w:t>=</w:t>
      </w:r>
      <w:r w:rsidR="00A35AAB" w:rsidRPr="00002AC9">
        <w:rPr>
          <w:color w:val="000000"/>
          <w:sz w:val="28"/>
          <w:szCs w:val="28"/>
        </w:rPr>
        <w:t xml:space="preserve"> </w:t>
      </w:r>
      <w:r w:rsidR="006B781C" w:rsidRPr="00002AC9">
        <w:rPr>
          <w:color w:val="000000"/>
          <w:sz w:val="28"/>
          <w:szCs w:val="28"/>
        </w:rPr>
        <w:t>(111</w:t>
      </w:r>
      <w:r w:rsidR="00A35AAB" w:rsidRPr="00002AC9">
        <w:rPr>
          <w:color w:val="000000"/>
          <w:sz w:val="28"/>
          <w:szCs w:val="28"/>
        </w:rPr>
        <w:t xml:space="preserve"> </w:t>
      </w:r>
      <w:r w:rsidR="006B781C" w:rsidRPr="00002AC9">
        <w:rPr>
          <w:color w:val="000000"/>
          <w:sz w:val="28"/>
          <w:szCs w:val="28"/>
        </w:rPr>
        <w:t>*</w:t>
      </w:r>
      <w:r w:rsidR="00A35AAB" w:rsidRPr="00002AC9">
        <w:rPr>
          <w:color w:val="000000"/>
          <w:sz w:val="28"/>
          <w:szCs w:val="28"/>
        </w:rPr>
        <w:t xml:space="preserve"> </w:t>
      </w:r>
      <w:r w:rsidR="006B781C" w:rsidRPr="00002AC9">
        <w:rPr>
          <w:color w:val="000000"/>
          <w:sz w:val="28"/>
          <w:szCs w:val="28"/>
        </w:rPr>
        <w:t>22)</w:t>
      </w:r>
      <w:r w:rsidR="00A35AAB" w:rsidRPr="00002AC9">
        <w:rPr>
          <w:color w:val="000000"/>
          <w:sz w:val="28"/>
          <w:szCs w:val="28"/>
        </w:rPr>
        <w:t xml:space="preserve"> </w:t>
      </w:r>
      <w:r w:rsidR="006B781C" w:rsidRPr="00002AC9">
        <w:rPr>
          <w:color w:val="000000"/>
          <w:sz w:val="28"/>
          <w:szCs w:val="28"/>
        </w:rPr>
        <w:t>/</w:t>
      </w:r>
      <w:r w:rsidR="00A35AAB" w:rsidRPr="00002AC9">
        <w:rPr>
          <w:color w:val="000000"/>
          <w:sz w:val="28"/>
          <w:szCs w:val="28"/>
        </w:rPr>
        <w:t xml:space="preserve"> </w:t>
      </w:r>
      <w:r w:rsidR="006B781C" w:rsidRPr="00002AC9">
        <w:rPr>
          <w:color w:val="000000"/>
          <w:sz w:val="28"/>
          <w:szCs w:val="28"/>
        </w:rPr>
        <w:t>365</w:t>
      </w:r>
      <w:r w:rsidR="00A35AAB" w:rsidRPr="00002AC9">
        <w:rPr>
          <w:color w:val="000000"/>
          <w:sz w:val="28"/>
          <w:szCs w:val="28"/>
        </w:rPr>
        <w:t xml:space="preserve"> </w:t>
      </w:r>
      <w:r w:rsidR="006B781C" w:rsidRPr="00002AC9">
        <w:rPr>
          <w:color w:val="000000"/>
          <w:sz w:val="28"/>
          <w:szCs w:val="28"/>
        </w:rPr>
        <w:t>=</w:t>
      </w:r>
      <w:r w:rsidR="00A35AAB" w:rsidRPr="00002AC9">
        <w:rPr>
          <w:color w:val="000000"/>
          <w:sz w:val="28"/>
          <w:szCs w:val="28"/>
        </w:rPr>
        <w:t xml:space="preserve"> </w:t>
      </w:r>
      <w:r w:rsidR="006B781C" w:rsidRPr="00002AC9">
        <w:rPr>
          <w:color w:val="000000"/>
          <w:sz w:val="28"/>
          <w:szCs w:val="28"/>
        </w:rPr>
        <w:t>6,69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млн.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грн.</w:t>
      </w:r>
    </w:p>
    <w:p w:rsidR="007856CF" w:rsidRPr="00002AC9" w:rsidRDefault="007856CF" w:rsidP="00A35A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  <w:lang w:val="en-US"/>
        </w:rPr>
        <w:t>AR</w:t>
      </w:r>
      <w:r w:rsidRPr="00002AC9">
        <w:rPr>
          <w:color w:val="000000"/>
          <w:sz w:val="28"/>
          <w:szCs w:val="28"/>
          <w:vertAlign w:val="subscript"/>
        </w:rPr>
        <w:t>2</w:t>
      </w:r>
      <w:r w:rsidR="00A35AAB" w:rsidRPr="00002AC9">
        <w:rPr>
          <w:color w:val="000000"/>
          <w:sz w:val="28"/>
          <w:szCs w:val="28"/>
          <w:vertAlign w:val="subscript"/>
        </w:rPr>
        <w:t xml:space="preserve"> </w:t>
      </w:r>
      <w:r w:rsidR="006B781C" w:rsidRPr="00002AC9">
        <w:rPr>
          <w:color w:val="000000"/>
          <w:sz w:val="28"/>
          <w:szCs w:val="28"/>
        </w:rPr>
        <w:t>=</w:t>
      </w:r>
      <w:r w:rsidR="00A35AAB" w:rsidRPr="00002AC9">
        <w:rPr>
          <w:color w:val="000000"/>
          <w:sz w:val="28"/>
          <w:szCs w:val="28"/>
        </w:rPr>
        <w:t xml:space="preserve"> </w:t>
      </w:r>
      <w:r w:rsidR="006B781C" w:rsidRPr="00002AC9">
        <w:rPr>
          <w:color w:val="000000"/>
          <w:sz w:val="28"/>
          <w:szCs w:val="28"/>
        </w:rPr>
        <w:t>(119,88</w:t>
      </w:r>
      <w:r w:rsidR="00A35AAB" w:rsidRPr="00002AC9">
        <w:rPr>
          <w:color w:val="000000"/>
          <w:sz w:val="28"/>
          <w:szCs w:val="28"/>
        </w:rPr>
        <w:t xml:space="preserve"> </w:t>
      </w:r>
      <w:r w:rsidR="006B781C" w:rsidRPr="00002AC9">
        <w:rPr>
          <w:color w:val="000000"/>
          <w:sz w:val="28"/>
          <w:szCs w:val="28"/>
        </w:rPr>
        <w:t>*</w:t>
      </w:r>
      <w:r w:rsidR="00A35AAB" w:rsidRPr="00002AC9">
        <w:rPr>
          <w:color w:val="000000"/>
          <w:sz w:val="28"/>
          <w:szCs w:val="28"/>
        </w:rPr>
        <w:t xml:space="preserve"> </w:t>
      </w:r>
      <w:r w:rsidR="006B781C" w:rsidRPr="00002AC9">
        <w:rPr>
          <w:color w:val="000000"/>
          <w:sz w:val="28"/>
          <w:szCs w:val="28"/>
        </w:rPr>
        <w:t>22)</w:t>
      </w:r>
      <w:r w:rsidR="00A35AAB" w:rsidRPr="00002AC9">
        <w:rPr>
          <w:color w:val="000000"/>
          <w:sz w:val="28"/>
          <w:szCs w:val="28"/>
        </w:rPr>
        <w:t xml:space="preserve"> </w:t>
      </w:r>
      <w:r w:rsidR="006B781C" w:rsidRPr="00002AC9">
        <w:rPr>
          <w:color w:val="000000"/>
          <w:sz w:val="28"/>
          <w:szCs w:val="28"/>
        </w:rPr>
        <w:t>/</w:t>
      </w:r>
      <w:r w:rsidR="00A35AAB" w:rsidRPr="00002AC9">
        <w:rPr>
          <w:color w:val="000000"/>
          <w:sz w:val="28"/>
          <w:szCs w:val="28"/>
        </w:rPr>
        <w:t xml:space="preserve"> </w:t>
      </w:r>
      <w:r w:rsidR="006B781C" w:rsidRPr="00002AC9">
        <w:rPr>
          <w:color w:val="000000"/>
          <w:sz w:val="28"/>
          <w:szCs w:val="28"/>
        </w:rPr>
        <w:t>365</w:t>
      </w:r>
      <w:r w:rsidR="00A35AAB" w:rsidRPr="00002AC9">
        <w:rPr>
          <w:color w:val="000000"/>
          <w:sz w:val="28"/>
          <w:szCs w:val="28"/>
        </w:rPr>
        <w:t xml:space="preserve"> </w:t>
      </w:r>
      <w:r w:rsidR="006B781C" w:rsidRPr="00002AC9">
        <w:rPr>
          <w:color w:val="000000"/>
          <w:sz w:val="28"/>
          <w:szCs w:val="28"/>
        </w:rPr>
        <w:t>=</w:t>
      </w:r>
      <w:r w:rsidR="00A35AAB" w:rsidRPr="00002AC9">
        <w:rPr>
          <w:color w:val="000000"/>
          <w:sz w:val="28"/>
          <w:szCs w:val="28"/>
        </w:rPr>
        <w:t xml:space="preserve"> </w:t>
      </w:r>
      <w:r w:rsidR="006B781C" w:rsidRPr="00002AC9">
        <w:rPr>
          <w:color w:val="000000"/>
          <w:sz w:val="28"/>
          <w:szCs w:val="28"/>
        </w:rPr>
        <w:t>7,22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млн.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грн.</w:t>
      </w:r>
    </w:p>
    <w:p w:rsidR="007856CF" w:rsidRPr="00002AC9" w:rsidRDefault="007856CF" w:rsidP="00A35A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  <w:lang w:val="en-US"/>
        </w:rPr>
        <w:t>AR</w:t>
      </w:r>
      <w:r w:rsidRPr="00002AC9">
        <w:rPr>
          <w:color w:val="000000"/>
          <w:sz w:val="28"/>
          <w:szCs w:val="28"/>
          <w:vertAlign w:val="subscript"/>
        </w:rPr>
        <w:t>3</w:t>
      </w:r>
      <w:r w:rsidR="00A35AAB" w:rsidRPr="00002AC9">
        <w:rPr>
          <w:color w:val="000000"/>
          <w:sz w:val="28"/>
          <w:szCs w:val="28"/>
          <w:vertAlign w:val="subscript"/>
        </w:rPr>
        <w:t xml:space="preserve"> </w:t>
      </w:r>
      <w:r w:rsidR="006B781C" w:rsidRPr="00002AC9">
        <w:rPr>
          <w:color w:val="000000"/>
          <w:sz w:val="28"/>
          <w:szCs w:val="28"/>
        </w:rPr>
        <w:t>=</w:t>
      </w:r>
      <w:r w:rsidR="00A35AAB" w:rsidRPr="00002AC9">
        <w:rPr>
          <w:color w:val="000000"/>
          <w:sz w:val="28"/>
          <w:szCs w:val="28"/>
        </w:rPr>
        <w:t xml:space="preserve"> </w:t>
      </w:r>
      <w:r w:rsidR="006B781C" w:rsidRPr="00002AC9">
        <w:rPr>
          <w:color w:val="000000"/>
          <w:sz w:val="28"/>
          <w:szCs w:val="28"/>
        </w:rPr>
        <w:t>(129,47</w:t>
      </w:r>
      <w:r w:rsidR="00A35AAB" w:rsidRPr="00002AC9">
        <w:rPr>
          <w:color w:val="000000"/>
          <w:sz w:val="28"/>
          <w:szCs w:val="28"/>
        </w:rPr>
        <w:t xml:space="preserve"> </w:t>
      </w:r>
      <w:r w:rsidR="006B781C" w:rsidRPr="00002AC9">
        <w:rPr>
          <w:color w:val="000000"/>
          <w:sz w:val="28"/>
          <w:szCs w:val="28"/>
        </w:rPr>
        <w:t>*</w:t>
      </w:r>
      <w:r w:rsidR="00A35AAB" w:rsidRPr="00002AC9">
        <w:rPr>
          <w:color w:val="000000"/>
          <w:sz w:val="28"/>
          <w:szCs w:val="28"/>
        </w:rPr>
        <w:t xml:space="preserve"> </w:t>
      </w:r>
      <w:r w:rsidR="006B781C" w:rsidRPr="00002AC9">
        <w:rPr>
          <w:color w:val="000000"/>
          <w:sz w:val="28"/>
          <w:szCs w:val="28"/>
        </w:rPr>
        <w:t>22</w:t>
      </w:r>
      <w:r w:rsidRPr="00002AC9">
        <w:rPr>
          <w:color w:val="000000"/>
          <w:sz w:val="28"/>
          <w:szCs w:val="28"/>
        </w:rPr>
        <w:t>)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/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365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=</w:t>
      </w:r>
      <w:r w:rsidR="00A35AAB" w:rsidRPr="00002AC9">
        <w:rPr>
          <w:color w:val="000000"/>
          <w:sz w:val="28"/>
          <w:szCs w:val="28"/>
        </w:rPr>
        <w:t xml:space="preserve"> </w:t>
      </w:r>
      <w:r w:rsidR="006B781C" w:rsidRPr="00002AC9">
        <w:rPr>
          <w:color w:val="000000"/>
          <w:sz w:val="28"/>
          <w:szCs w:val="28"/>
        </w:rPr>
        <w:t>7,8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млн.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грн.</w:t>
      </w:r>
    </w:p>
    <w:p w:rsidR="007856CF" w:rsidRPr="00002AC9" w:rsidRDefault="007856CF" w:rsidP="00A35A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  <w:lang w:val="en-US"/>
        </w:rPr>
        <w:t>AR</w:t>
      </w:r>
      <w:r w:rsidRPr="00002AC9">
        <w:rPr>
          <w:color w:val="000000"/>
          <w:sz w:val="28"/>
          <w:szCs w:val="28"/>
          <w:vertAlign w:val="subscript"/>
        </w:rPr>
        <w:t>4</w:t>
      </w:r>
      <w:r w:rsidR="00A35AAB" w:rsidRPr="00002AC9">
        <w:rPr>
          <w:color w:val="000000"/>
          <w:sz w:val="28"/>
          <w:szCs w:val="28"/>
          <w:vertAlign w:val="subscript"/>
        </w:rPr>
        <w:t xml:space="preserve"> </w:t>
      </w:r>
      <w:r w:rsidR="006B781C" w:rsidRPr="00002AC9">
        <w:rPr>
          <w:color w:val="000000"/>
          <w:sz w:val="28"/>
          <w:szCs w:val="28"/>
        </w:rPr>
        <w:t>=</w:t>
      </w:r>
      <w:r w:rsidR="00A35AAB" w:rsidRPr="00002AC9">
        <w:rPr>
          <w:color w:val="000000"/>
          <w:sz w:val="28"/>
          <w:szCs w:val="28"/>
        </w:rPr>
        <w:t xml:space="preserve"> </w:t>
      </w:r>
      <w:r w:rsidR="006B781C" w:rsidRPr="00002AC9">
        <w:rPr>
          <w:color w:val="000000"/>
          <w:sz w:val="28"/>
          <w:szCs w:val="28"/>
        </w:rPr>
        <w:t>(139,83</w:t>
      </w:r>
      <w:r w:rsidR="00A35AAB" w:rsidRPr="00002AC9">
        <w:rPr>
          <w:color w:val="000000"/>
          <w:sz w:val="28"/>
          <w:szCs w:val="28"/>
        </w:rPr>
        <w:t xml:space="preserve"> </w:t>
      </w:r>
      <w:r w:rsidR="006B781C" w:rsidRPr="00002AC9">
        <w:rPr>
          <w:color w:val="000000"/>
          <w:sz w:val="28"/>
          <w:szCs w:val="28"/>
        </w:rPr>
        <w:t>*</w:t>
      </w:r>
      <w:r w:rsidR="00A35AAB" w:rsidRPr="00002AC9">
        <w:rPr>
          <w:color w:val="000000"/>
          <w:sz w:val="28"/>
          <w:szCs w:val="28"/>
        </w:rPr>
        <w:t xml:space="preserve"> </w:t>
      </w:r>
      <w:r w:rsidR="006B781C" w:rsidRPr="00002AC9">
        <w:rPr>
          <w:color w:val="000000"/>
          <w:sz w:val="28"/>
          <w:szCs w:val="28"/>
        </w:rPr>
        <w:t>22)</w:t>
      </w:r>
      <w:r w:rsidR="00A35AAB" w:rsidRPr="00002AC9">
        <w:rPr>
          <w:color w:val="000000"/>
          <w:sz w:val="28"/>
          <w:szCs w:val="28"/>
        </w:rPr>
        <w:t xml:space="preserve"> </w:t>
      </w:r>
      <w:r w:rsidR="006B781C" w:rsidRPr="00002AC9">
        <w:rPr>
          <w:color w:val="000000"/>
          <w:sz w:val="28"/>
          <w:szCs w:val="28"/>
        </w:rPr>
        <w:t>/</w:t>
      </w:r>
      <w:r w:rsidR="00A35AAB" w:rsidRPr="00002AC9">
        <w:rPr>
          <w:color w:val="000000"/>
          <w:sz w:val="28"/>
          <w:szCs w:val="28"/>
        </w:rPr>
        <w:t xml:space="preserve"> </w:t>
      </w:r>
      <w:r w:rsidR="006B781C" w:rsidRPr="00002AC9">
        <w:rPr>
          <w:color w:val="000000"/>
          <w:sz w:val="28"/>
          <w:szCs w:val="28"/>
        </w:rPr>
        <w:t>365</w:t>
      </w:r>
      <w:r w:rsidR="00A35AAB" w:rsidRPr="00002AC9">
        <w:rPr>
          <w:color w:val="000000"/>
          <w:sz w:val="28"/>
          <w:szCs w:val="28"/>
        </w:rPr>
        <w:t xml:space="preserve"> </w:t>
      </w:r>
      <w:r w:rsidR="006B781C" w:rsidRPr="00002AC9">
        <w:rPr>
          <w:color w:val="000000"/>
          <w:sz w:val="28"/>
          <w:szCs w:val="28"/>
        </w:rPr>
        <w:t>=</w:t>
      </w:r>
      <w:r w:rsidR="00A35AAB" w:rsidRPr="00002AC9">
        <w:rPr>
          <w:color w:val="000000"/>
          <w:sz w:val="28"/>
          <w:szCs w:val="28"/>
        </w:rPr>
        <w:t xml:space="preserve"> </w:t>
      </w:r>
      <w:r w:rsidR="006B781C" w:rsidRPr="00002AC9">
        <w:rPr>
          <w:color w:val="000000"/>
          <w:sz w:val="28"/>
          <w:szCs w:val="28"/>
        </w:rPr>
        <w:t>8,43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млн.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грн.</w:t>
      </w:r>
    </w:p>
    <w:p w:rsidR="007856CF" w:rsidRPr="00002AC9" w:rsidRDefault="007856CF" w:rsidP="00A35A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  <w:lang w:val="en-US"/>
        </w:rPr>
        <w:t>AR</w:t>
      </w:r>
      <w:r w:rsidRPr="00002AC9">
        <w:rPr>
          <w:color w:val="000000"/>
          <w:sz w:val="28"/>
          <w:szCs w:val="28"/>
          <w:vertAlign w:val="subscript"/>
        </w:rPr>
        <w:t>5</w:t>
      </w:r>
      <w:r w:rsidR="00A35AAB" w:rsidRPr="00002AC9">
        <w:rPr>
          <w:color w:val="000000"/>
          <w:sz w:val="28"/>
          <w:szCs w:val="28"/>
          <w:vertAlign w:val="subscript"/>
        </w:rPr>
        <w:t xml:space="preserve"> </w:t>
      </w:r>
      <w:r w:rsidR="006B781C" w:rsidRPr="00002AC9">
        <w:rPr>
          <w:color w:val="000000"/>
          <w:sz w:val="28"/>
          <w:szCs w:val="28"/>
        </w:rPr>
        <w:t>=</w:t>
      </w:r>
      <w:r w:rsidR="00A35AAB" w:rsidRPr="00002AC9">
        <w:rPr>
          <w:color w:val="000000"/>
          <w:sz w:val="28"/>
          <w:szCs w:val="28"/>
        </w:rPr>
        <w:t xml:space="preserve"> </w:t>
      </w:r>
      <w:r w:rsidR="006B781C" w:rsidRPr="00002AC9">
        <w:rPr>
          <w:color w:val="000000"/>
          <w:sz w:val="28"/>
          <w:szCs w:val="28"/>
        </w:rPr>
        <w:t>(151,02</w:t>
      </w:r>
      <w:r w:rsidR="00A35AAB" w:rsidRPr="00002AC9">
        <w:rPr>
          <w:color w:val="000000"/>
          <w:sz w:val="28"/>
          <w:szCs w:val="28"/>
        </w:rPr>
        <w:t xml:space="preserve"> </w:t>
      </w:r>
      <w:r w:rsidR="006B781C" w:rsidRPr="00002AC9">
        <w:rPr>
          <w:color w:val="000000"/>
          <w:sz w:val="28"/>
          <w:szCs w:val="28"/>
        </w:rPr>
        <w:t>*</w:t>
      </w:r>
      <w:r w:rsidR="00A35AAB" w:rsidRPr="00002AC9">
        <w:rPr>
          <w:color w:val="000000"/>
          <w:sz w:val="28"/>
          <w:szCs w:val="28"/>
        </w:rPr>
        <w:t xml:space="preserve"> </w:t>
      </w:r>
      <w:r w:rsidR="006B781C" w:rsidRPr="00002AC9">
        <w:rPr>
          <w:color w:val="000000"/>
          <w:sz w:val="28"/>
          <w:szCs w:val="28"/>
        </w:rPr>
        <w:t>22</w:t>
      </w:r>
      <w:r w:rsidRPr="00002AC9">
        <w:rPr>
          <w:color w:val="000000"/>
          <w:sz w:val="28"/>
          <w:szCs w:val="28"/>
        </w:rPr>
        <w:t>)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/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365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=</w:t>
      </w:r>
      <w:r w:rsidR="00A35AAB" w:rsidRPr="00002AC9">
        <w:rPr>
          <w:color w:val="000000"/>
          <w:sz w:val="28"/>
          <w:szCs w:val="28"/>
        </w:rPr>
        <w:t xml:space="preserve"> </w:t>
      </w:r>
      <w:r w:rsidR="006B781C" w:rsidRPr="00002AC9">
        <w:rPr>
          <w:color w:val="000000"/>
          <w:sz w:val="28"/>
          <w:szCs w:val="28"/>
        </w:rPr>
        <w:t>9,1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млн.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грн.</w:t>
      </w:r>
    </w:p>
    <w:p w:rsidR="007856CF" w:rsidRPr="00002AC9" w:rsidRDefault="007856CF" w:rsidP="00A35A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  <w:lang w:val="en-US"/>
        </w:rPr>
        <w:t>AR</w:t>
      </w:r>
      <w:r w:rsidRPr="00002AC9">
        <w:rPr>
          <w:color w:val="000000"/>
          <w:sz w:val="28"/>
          <w:szCs w:val="28"/>
          <w:vertAlign w:val="subscript"/>
        </w:rPr>
        <w:t>6</w:t>
      </w:r>
      <w:r w:rsidR="00A35AAB" w:rsidRPr="00002AC9">
        <w:rPr>
          <w:color w:val="000000"/>
          <w:sz w:val="28"/>
          <w:szCs w:val="28"/>
          <w:vertAlign w:val="subscript"/>
        </w:rPr>
        <w:t xml:space="preserve"> </w:t>
      </w:r>
      <w:r w:rsidR="006B781C" w:rsidRPr="00002AC9">
        <w:rPr>
          <w:color w:val="000000"/>
          <w:sz w:val="28"/>
          <w:szCs w:val="28"/>
        </w:rPr>
        <w:t>=</w:t>
      </w:r>
      <w:r w:rsidR="00A35AAB" w:rsidRPr="00002AC9">
        <w:rPr>
          <w:color w:val="000000"/>
          <w:sz w:val="28"/>
          <w:szCs w:val="28"/>
        </w:rPr>
        <w:t xml:space="preserve"> </w:t>
      </w:r>
      <w:r w:rsidR="006B781C" w:rsidRPr="00002AC9">
        <w:rPr>
          <w:color w:val="000000"/>
          <w:sz w:val="28"/>
          <w:szCs w:val="28"/>
        </w:rPr>
        <w:t>(163,10</w:t>
      </w:r>
      <w:r w:rsidR="00A35AAB" w:rsidRPr="00002AC9">
        <w:rPr>
          <w:color w:val="000000"/>
          <w:sz w:val="28"/>
          <w:szCs w:val="28"/>
        </w:rPr>
        <w:t xml:space="preserve"> </w:t>
      </w:r>
      <w:r w:rsidR="006B781C" w:rsidRPr="00002AC9">
        <w:rPr>
          <w:color w:val="000000"/>
          <w:sz w:val="28"/>
          <w:szCs w:val="28"/>
        </w:rPr>
        <w:t>*</w:t>
      </w:r>
      <w:r w:rsidR="00A35AAB" w:rsidRPr="00002AC9">
        <w:rPr>
          <w:color w:val="000000"/>
          <w:sz w:val="28"/>
          <w:szCs w:val="28"/>
        </w:rPr>
        <w:t xml:space="preserve"> </w:t>
      </w:r>
      <w:r w:rsidR="006B781C" w:rsidRPr="00002AC9">
        <w:rPr>
          <w:color w:val="000000"/>
          <w:sz w:val="28"/>
          <w:szCs w:val="28"/>
        </w:rPr>
        <w:t>22)</w:t>
      </w:r>
      <w:r w:rsidR="00A35AAB" w:rsidRPr="00002AC9">
        <w:rPr>
          <w:color w:val="000000"/>
          <w:sz w:val="28"/>
          <w:szCs w:val="28"/>
        </w:rPr>
        <w:t xml:space="preserve"> </w:t>
      </w:r>
      <w:r w:rsidR="006B781C" w:rsidRPr="00002AC9">
        <w:rPr>
          <w:color w:val="000000"/>
          <w:sz w:val="28"/>
          <w:szCs w:val="28"/>
        </w:rPr>
        <w:t>/</w:t>
      </w:r>
      <w:r w:rsidR="00A35AAB" w:rsidRPr="00002AC9">
        <w:rPr>
          <w:color w:val="000000"/>
          <w:sz w:val="28"/>
          <w:szCs w:val="28"/>
        </w:rPr>
        <w:t xml:space="preserve"> </w:t>
      </w:r>
      <w:r w:rsidR="006B781C" w:rsidRPr="00002AC9">
        <w:rPr>
          <w:color w:val="000000"/>
          <w:sz w:val="28"/>
          <w:szCs w:val="28"/>
        </w:rPr>
        <w:t>365</w:t>
      </w:r>
      <w:r w:rsidR="00A35AAB" w:rsidRPr="00002AC9">
        <w:rPr>
          <w:color w:val="000000"/>
          <w:sz w:val="28"/>
          <w:szCs w:val="28"/>
        </w:rPr>
        <w:t xml:space="preserve"> </w:t>
      </w:r>
      <w:r w:rsidR="006B781C" w:rsidRPr="00002AC9">
        <w:rPr>
          <w:color w:val="000000"/>
          <w:sz w:val="28"/>
          <w:szCs w:val="28"/>
        </w:rPr>
        <w:t>=</w:t>
      </w:r>
      <w:r w:rsidR="00A35AAB" w:rsidRPr="00002AC9">
        <w:rPr>
          <w:color w:val="000000"/>
          <w:sz w:val="28"/>
          <w:szCs w:val="28"/>
        </w:rPr>
        <w:t xml:space="preserve"> </w:t>
      </w:r>
      <w:r w:rsidR="006B781C" w:rsidRPr="00002AC9">
        <w:rPr>
          <w:color w:val="000000"/>
          <w:sz w:val="28"/>
          <w:szCs w:val="28"/>
        </w:rPr>
        <w:t>9,83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млн.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грн.</w:t>
      </w:r>
    </w:p>
    <w:p w:rsidR="007856CF" w:rsidRPr="00002AC9" w:rsidRDefault="007856CF" w:rsidP="00A35AAB">
      <w:pPr>
        <w:tabs>
          <w:tab w:val="left" w:pos="7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  <w:lang w:val="en-US"/>
        </w:rPr>
        <w:t>AR</w:t>
      </w:r>
      <w:r w:rsidRPr="00002AC9">
        <w:rPr>
          <w:color w:val="000000"/>
          <w:sz w:val="28"/>
          <w:szCs w:val="28"/>
          <w:vertAlign w:val="subscript"/>
        </w:rPr>
        <w:t>7</w:t>
      </w:r>
      <w:r w:rsidR="00A35AAB" w:rsidRPr="00002AC9">
        <w:rPr>
          <w:color w:val="000000"/>
          <w:sz w:val="28"/>
          <w:szCs w:val="28"/>
          <w:vertAlign w:val="subscript"/>
        </w:rPr>
        <w:t xml:space="preserve"> </w:t>
      </w:r>
      <w:r w:rsidR="006B781C" w:rsidRPr="00002AC9">
        <w:rPr>
          <w:color w:val="000000"/>
          <w:sz w:val="28"/>
          <w:szCs w:val="28"/>
        </w:rPr>
        <w:t>=</w:t>
      </w:r>
      <w:r w:rsidR="00A35AAB" w:rsidRPr="00002AC9">
        <w:rPr>
          <w:color w:val="000000"/>
          <w:sz w:val="28"/>
          <w:szCs w:val="28"/>
        </w:rPr>
        <w:t xml:space="preserve"> </w:t>
      </w:r>
      <w:r w:rsidR="006B781C" w:rsidRPr="00002AC9">
        <w:rPr>
          <w:color w:val="000000"/>
          <w:sz w:val="28"/>
          <w:szCs w:val="28"/>
        </w:rPr>
        <w:t>(176,15</w:t>
      </w:r>
      <w:r w:rsidR="00A35AAB" w:rsidRPr="00002AC9">
        <w:rPr>
          <w:color w:val="000000"/>
          <w:sz w:val="28"/>
          <w:szCs w:val="28"/>
        </w:rPr>
        <w:t xml:space="preserve"> </w:t>
      </w:r>
      <w:r w:rsidR="006B781C" w:rsidRPr="00002AC9">
        <w:rPr>
          <w:color w:val="000000"/>
          <w:sz w:val="28"/>
          <w:szCs w:val="28"/>
        </w:rPr>
        <w:t>*</w:t>
      </w:r>
      <w:r w:rsidR="00A35AAB" w:rsidRPr="00002AC9">
        <w:rPr>
          <w:color w:val="000000"/>
          <w:sz w:val="28"/>
          <w:szCs w:val="28"/>
        </w:rPr>
        <w:t xml:space="preserve"> </w:t>
      </w:r>
      <w:r w:rsidR="006B781C" w:rsidRPr="00002AC9">
        <w:rPr>
          <w:color w:val="000000"/>
          <w:sz w:val="28"/>
          <w:szCs w:val="28"/>
        </w:rPr>
        <w:t>22</w:t>
      </w:r>
      <w:r w:rsidRPr="00002AC9">
        <w:rPr>
          <w:color w:val="000000"/>
          <w:sz w:val="28"/>
          <w:szCs w:val="28"/>
        </w:rPr>
        <w:t>)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/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365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=</w:t>
      </w:r>
      <w:r w:rsidR="00A35AAB" w:rsidRPr="00002AC9">
        <w:rPr>
          <w:color w:val="000000"/>
          <w:sz w:val="28"/>
          <w:szCs w:val="28"/>
        </w:rPr>
        <w:t xml:space="preserve"> </w:t>
      </w:r>
      <w:r w:rsidR="006B781C" w:rsidRPr="00002AC9">
        <w:rPr>
          <w:color w:val="000000"/>
          <w:sz w:val="28"/>
          <w:szCs w:val="28"/>
        </w:rPr>
        <w:t>10,62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млн.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грн.</w:t>
      </w:r>
    </w:p>
    <w:p w:rsidR="007856CF" w:rsidRPr="00002AC9" w:rsidRDefault="007856CF" w:rsidP="00A35A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856CF" w:rsidRPr="00002AC9" w:rsidRDefault="007856CF" w:rsidP="00A35A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Расчет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величины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товарно-материальных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запасов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определяется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по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формуле:</w:t>
      </w:r>
    </w:p>
    <w:p w:rsidR="007856CF" w:rsidRPr="00002AC9" w:rsidRDefault="007856CF" w:rsidP="00A35A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856CF" w:rsidRPr="00002AC9" w:rsidRDefault="00775D78" w:rsidP="00A35A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position w:val="-24"/>
          <w:sz w:val="28"/>
          <w:szCs w:val="28"/>
        </w:rPr>
        <w:object w:dxaOrig="1320" w:dyaOrig="620">
          <v:shape id="_x0000_i1032" type="#_x0000_t75" style="width:66pt;height:30.75pt" o:ole="">
            <v:imagedata r:id="rId16" o:title=""/>
          </v:shape>
          <o:OLEObject Type="Embed" ProgID="Equation.3" ShapeID="_x0000_i1032" DrawAspect="Content" ObjectID="_1457501789" r:id="rId17"/>
        </w:object>
      </w:r>
      <w:r w:rsidR="00E70BF3" w:rsidRPr="00002AC9">
        <w:rPr>
          <w:color w:val="000000"/>
          <w:sz w:val="28"/>
          <w:szCs w:val="28"/>
        </w:rPr>
        <w:t>,млн.грн</w:t>
      </w:r>
      <w:r w:rsidR="00A35AAB" w:rsidRPr="00002AC9">
        <w:rPr>
          <w:color w:val="000000"/>
          <w:sz w:val="28"/>
          <w:szCs w:val="28"/>
        </w:rPr>
        <w:t xml:space="preserve"> </w:t>
      </w:r>
      <w:r w:rsidR="007856CF" w:rsidRPr="00002AC9">
        <w:rPr>
          <w:color w:val="000000"/>
          <w:sz w:val="28"/>
          <w:szCs w:val="28"/>
        </w:rPr>
        <w:t>(2.5)</w:t>
      </w:r>
    </w:p>
    <w:p w:rsidR="007856CF" w:rsidRPr="00002AC9" w:rsidRDefault="007856CF" w:rsidP="00A35A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856CF" w:rsidRPr="00002AC9" w:rsidRDefault="007856CF" w:rsidP="00A35A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где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ТЕ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–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себестоимость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реализованной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продукции,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равная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сумме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переменных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издержек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постоянных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издержек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без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учета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амортизации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основных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средств,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грн.</w:t>
      </w:r>
    </w:p>
    <w:p w:rsidR="007856CF" w:rsidRPr="00002AC9" w:rsidRDefault="007856CF" w:rsidP="00A35A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  <w:lang w:val="en-US"/>
        </w:rPr>
        <w:t>IT</w:t>
      </w:r>
      <w:r w:rsidR="00A35AAB" w:rsidRPr="00002AC9">
        <w:rPr>
          <w:color w:val="000000"/>
          <w:sz w:val="28"/>
          <w:szCs w:val="28"/>
          <w:lang w:val="uk-UA"/>
        </w:rPr>
        <w:t xml:space="preserve"> </w:t>
      </w:r>
      <w:r w:rsidRPr="00002AC9">
        <w:rPr>
          <w:color w:val="000000"/>
          <w:sz w:val="28"/>
          <w:szCs w:val="28"/>
          <w:lang w:val="uk-UA"/>
        </w:rPr>
        <w:t>–</w:t>
      </w:r>
      <w:r w:rsidR="00A35AAB" w:rsidRPr="00002AC9">
        <w:rPr>
          <w:color w:val="000000"/>
          <w:sz w:val="28"/>
          <w:szCs w:val="28"/>
          <w:lang w:val="uk-UA"/>
        </w:rPr>
        <w:t xml:space="preserve"> </w:t>
      </w:r>
      <w:r w:rsidRPr="00002AC9">
        <w:rPr>
          <w:color w:val="000000"/>
          <w:sz w:val="28"/>
          <w:szCs w:val="28"/>
        </w:rPr>
        <w:t>период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оборачиваемости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товарно-материальных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запасов,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дней.</w:t>
      </w:r>
    </w:p>
    <w:p w:rsidR="007856CF" w:rsidRPr="00002AC9" w:rsidRDefault="007856CF" w:rsidP="00A35A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856CF" w:rsidRPr="00002AC9" w:rsidRDefault="007856CF" w:rsidP="00A35A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  <w:lang w:val="en-US"/>
        </w:rPr>
        <w:t>IA</w:t>
      </w:r>
      <w:r w:rsidRPr="00002AC9">
        <w:rPr>
          <w:color w:val="000000"/>
          <w:sz w:val="28"/>
          <w:szCs w:val="28"/>
          <w:vertAlign w:val="subscript"/>
        </w:rPr>
        <w:t>1</w:t>
      </w:r>
      <w:r w:rsidR="00A35AAB" w:rsidRPr="00002AC9">
        <w:rPr>
          <w:color w:val="000000"/>
          <w:sz w:val="28"/>
          <w:szCs w:val="28"/>
        </w:rPr>
        <w:t xml:space="preserve"> </w:t>
      </w:r>
      <w:r w:rsidR="006B781C" w:rsidRPr="00002AC9">
        <w:rPr>
          <w:color w:val="000000"/>
          <w:sz w:val="28"/>
          <w:szCs w:val="28"/>
        </w:rPr>
        <w:t>=</w:t>
      </w:r>
      <w:r w:rsidR="00A35AAB" w:rsidRPr="00002AC9">
        <w:rPr>
          <w:color w:val="000000"/>
          <w:sz w:val="28"/>
          <w:szCs w:val="28"/>
        </w:rPr>
        <w:t xml:space="preserve"> </w:t>
      </w:r>
      <w:r w:rsidR="006B781C" w:rsidRPr="00002AC9">
        <w:rPr>
          <w:color w:val="000000"/>
          <w:sz w:val="28"/>
          <w:szCs w:val="28"/>
        </w:rPr>
        <w:t>(62,16</w:t>
      </w:r>
      <w:r w:rsidR="00A35AAB" w:rsidRPr="00002AC9">
        <w:rPr>
          <w:color w:val="000000"/>
          <w:sz w:val="28"/>
          <w:szCs w:val="28"/>
        </w:rPr>
        <w:t xml:space="preserve"> </w:t>
      </w:r>
      <w:r w:rsidR="006B781C" w:rsidRPr="00002AC9">
        <w:rPr>
          <w:color w:val="000000"/>
          <w:sz w:val="28"/>
          <w:szCs w:val="28"/>
        </w:rPr>
        <w:t>+</w:t>
      </w:r>
      <w:r w:rsidR="00A35AAB" w:rsidRPr="00002AC9">
        <w:rPr>
          <w:color w:val="000000"/>
          <w:sz w:val="28"/>
          <w:szCs w:val="28"/>
        </w:rPr>
        <w:t xml:space="preserve"> </w:t>
      </w:r>
      <w:r w:rsidR="006B781C" w:rsidRPr="00002AC9">
        <w:rPr>
          <w:color w:val="000000"/>
          <w:sz w:val="28"/>
          <w:szCs w:val="28"/>
        </w:rPr>
        <w:t>39,22)</w:t>
      </w:r>
      <w:r w:rsidR="00A35AAB" w:rsidRPr="00002AC9">
        <w:rPr>
          <w:color w:val="000000"/>
          <w:sz w:val="28"/>
          <w:szCs w:val="28"/>
        </w:rPr>
        <w:t xml:space="preserve"> </w:t>
      </w:r>
      <w:r w:rsidR="006B781C" w:rsidRPr="00002AC9">
        <w:rPr>
          <w:color w:val="000000"/>
          <w:sz w:val="28"/>
          <w:szCs w:val="28"/>
        </w:rPr>
        <w:t>*</w:t>
      </w:r>
      <w:r w:rsidR="00A35AAB" w:rsidRPr="00002AC9">
        <w:rPr>
          <w:color w:val="000000"/>
          <w:sz w:val="28"/>
          <w:szCs w:val="28"/>
        </w:rPr>
        <w:t xml:space="preserve"> </w:t>
      </w:r>
      <w:r w:rsidR="006B781C" w:rsidRPr="00002AC9">
        <w:rPr>
          <w:color w:val="000000"/>
          <w:sz w:val="28"/>
          <w:szCs w:val="28"/>
        </w:rPr>
        <w:t>41</w:t>
      </w:r>
      <w:r w:rsidR="00A35AAB" w:rsidRPr="00002AC9">
        <w:rPr>
          <w:color w:val="000000"/>
          <w:sz w:val="28"/>
          <w:szCs w:val="28"/>
        </w:rPr>
        <w:t xml:space="preserve"> </w:t>
      </w:r>
      <w:r w:rsidR="006B781C" w:rsidRPr="00002AC9">
        <w:rPr>
          <w:color w:val="000000"/>
          <w:sz w:val="28"/>
          <w:szCs w:val="28"/>
        </w:rPr>
        <w:t>/</w:t>
      </w:r>
      <w:r w:rsidR="00A35AAB" w:rsidRPr="00002AC9">
        <w:rPr>
          <w:color w:val="000000"/>
          <w:sz w:val="28"/>
          <w:szCs w:val="28"/>
        </w:rPr>
        <w:t xml:space="preserve"> </w:t>
      </w:r>
      <w:r w:rsidR="006B781C" w:rsidRPr="00002AC9">
        <w:rPr>
          <w:color w:val="000000"/>
          <w:sz w:val="28"/>
          <w:szCs w:val="28"/>
        </w:rPr>
        <w:t>365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=</w:t>
      </w:r>
      <w:r w:rsidR="00A35AAB" w:rsidRPr="00002AC9">
        <w:rPr>
          <w:color w:val="000000"/>
          <w:sz w:val="28"/>
          <w:szCs w:val="28"/>
        </w:rPr>
        <w:t xml:space="preserve"> </w:t>
      </w:r>
      <w:r w:rsidR="006B781C" w:rsidRPr="00002AC9">
        <w:rPr>
          <w:color w:val="000000"/>
          <w:sz w:val="28"/>
          <w:szCs w:val="28"/>
        </w:rPr>
        <w:t>11,39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млн.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грн.</w:t>
      </w:r>
    </w:p>
    <w:p w:rsidR="007856CF" w:rsidRPr="00002AC9" w:rsidRDefault="007856CF" w:rsidP="00A35A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  <w:lang w:val="en-US"/>
        </w:rPr>
        <w:t>IA</w:t>
      </w:r>
      <w:r w:rsidRPr="00002AC9">
        <w:rPr>
          <w:color w:val="000000"/>
          <w:sz w:val="28"/>
          <w:szCs w:val="28"/>
          <w:vertAlign w:val="subscript"/>
        </w:rPr>
        <w:t>2</w:t>
      </w:r>
      <w:r w:rsidR="00A35AAB" w:rsidRPr="00002AC9">
        <w:rPr>
          <w:color w:val="000000"/>
          <w:sz w:val="28"/>
          <w:szCs w:val="28"/>
        </w:rPr>
        <w:t xml:space="preserve"> </w:t>
      </w:r>
      <w:r w:rsidR="006B781C" w:rsidRPr="00002AC9">
        <w:rPr>
          <w:color w:val="000000"/>
          <w:sz w:val="28"/>
          <w:szCs w:val="28"/>
        </w:rPr>
        <w:t>=</w:t>
      </w:r>
      <w:r w:rsidR="00A35AAB" w:rsidRPr="00002AC9">
        <w:rPr>
          <w:color w:val="000000"/>
          <w:sz w:val="28"/>
          <w:szCs w:val="28"/>
        </w:rPr>
        <w:t xml:space="preserve"> </w:t>
      </w:r>
      <w:r w:rsidR="006B781C" w:rsidRPr="00002AC9">
        <w:rPr>
          <w:color w:val="000000"/>
          <w:sz w:val="28"/>
          <w:szCs w:val="28"/>
        </w:rPr>
        <w:t>(67,13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+</w:t>
      </w:r>
      <w:r w:rsidR="00A35AAB" w:rsidRPr="00002AC9">
        <w:rPr>
          <w:color w:val="000000"/>
          <w:sz w:val="28"/>
          <w:szCs w:val="28"/>
        </w:rPr>
        <w:t xml:space="preserve"> </w:t>
      </w:r>
      <w:r w:rsidR="006B781C" w:rsidRPr="00002AC9">
        <w:rPr>
          <w:color w:val="000000"/>
          <w:sz w:val="28"/>
          <w:szCs w:val="28"/>
        </w:rPr>
        <w:t>39,22)</w:t>
      </w:r>
      <w:r w:rsidR="00A35AAB" w:rsidRPr="00002AC9">
        <w:rPr>
          <w:color w:val="000000"/>
          <w:sz w:val="28"/>
          <w:szCs w:val="28"/>
        </w:rPr>
        <w:t xml:space="preserve"> </w:t>
      </w:r>
      <w:r w:rsidR="006B781C" w:rsidRPr="00002AC9">
        <w:rPr>
          <w:color w:val="000000"/>
          <w:sz w:val="28"/>
          <w:szCs w:val="28"/>
        </w:rPr>
        <w:t>*</w:t>
      </w:r>
      <w:r w:rsidR="00A35AAB" w:rsidRPr="00002AC9">
        <w:rPr>
          <w:color w:val="000000"/>
          <w:sz w:val="28"/>
          <w:szCs w:val="28"/>
        </w:rPr>
        <w:t xml:space="preserve"> </w:t>
      </w:r>
      <w:r w:rsidR="006B781C" w:rsidRPr="00002AC9">
        <w:rPr>
          <w:color w:val="000000"/>
          <w:sz w:val="28"/>
          <w:szCs w:val="28"/>
        </w:rPr>
        <w:t>41</w:t>
      </w:r>
      <w:r w:rsidR="00A35AAB" w:rsidRPr="00002AC9">
        <w:rPr>
          <w:color w:val="000000"/>
          <w:sz w:val="28"/>
          <w:szCs w:val="28"/>
        </w:rPr>
        <w:t xml:space="preserve"> </w:t>
      </w:r>
      <w:r w:rsidR="006B781C" w:rsidRPr="00002AC9">
        <w:rPr>
          <w:color w:val="000000"/>
          <w:sz w:val="28"/>
          <w:szCs w:val="28"/>
        </w:rPr>
        <w:t>/</w:t>
      </w:r>
      <w:r w:rsidR="00A35AAB" w:rsidRPr="00002AC9">
        <w:rPr>
          <w:color w:val="000000"/>
          <w:sz w:val="28"/>
          <w:szCs w:val="28"/>
        </w:rPr>
        <w:t xml:space="preserve"> </w:t>
      </w:r>
      <w:r w:rsidR="006B781C" w:rsidRPr="00002AC9">
        <w:rPr>
          <w:color w:val="000000"/>
          <w:sz w:val="28"/>
          <w:szCs w:val="28"/>
        </w:rPr>
        <w:t>365</w:t>
      </w:r>
      <w:r w:rsidR="00A35AAB" w:rsidRPr="00002AC9">
        <w:rPr>
          <w:color w:val="000000"/>
          <w:sz w:val="28"/>
          <w:szCs w:val="28"/>
        </w:rPr>
        <w:t xml:space="preserve"> </w:t>
      </w:r>
      <w:r w:rsidR="006B781C" w:rsidRPr="00002AC9">
        <w:rPr>
          <w:color w:val="000000"/>
          <w:sz w:val="28"/>
          <w:szCs w:val="28"/>
        </w:rPr>
        <w:t>=</w:t>
      </w:r>
      <w:r w:rsidR="00A35AAB" w:rsidRPr="00002AC9">
        <w:rPr>
          <w:color w:val="000000"/>
          <w:sz w:val="28"/>
          <w:szCs w:val="28"/>
        </w:rPr>
        <w:t xml:space="preserve"> </w:t>
      </w:r>
      <w:r w:rsidR="006B781C" w:rsidRPr="00002AC9">
        <w:rPr>
          <w:color w:val="000000"/>
          <w:sz w:val="28"/>
          <w:szCs w:val="28"/>
        </w:rPr>
        <w:t>11,95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млн.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грн.</w:t>
      </w:r>
    </w:p>
    <w:p w:rsidR="007856CF" w:rsidRPr="00002AC9" w:rsidRDefault="007856CF" w:rsidP="00A35A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  <w:lang w:val="en-US"/>
        </w:rPr>
        <w:t>IA</w:t>
      </w:r>
      <w:r w:rsidRPr="00002AC9">
        <w:rPr>
          <w:color w:val="000000"/>
          <w:sz w:val="28"/>
          <w:szCs w:val="28"/>
          <w:vertAlign w:val="subscript"/>
        </w:rPr>
        <w:t>4</w:t>
      </w:r>
      <w:r w:rsidR="00A35AAB" w:rsidRPr="00002AC9">
        <w:rPr>
          <w:color w:val="000000"/>
          <w:sz w:val="28"/>
          <w:szCs w:val="28"/>
        </w:rPr>
        <w:t xml:space="preserve"> </w:t>
      </w:r>
      <w:r w:rsidR="006B781C" w:rsidRPr="00002AC9">
        <w:rPr>
          <w:color w:val="000000"/>
          <w:sz w:val="28"/>
          <w:szCs w:val="28"/>
        </w:rPr>
        <w:t>=</w:t>
      </w:r>
      <w:r w:rsidR="00A35AAB" w:rsidRPr="00002AC9">
        <w:rPr>
          <w:color w:val="000000"/>
          <w:sz w:val="28"/>
          <w:szCs w:val="28"/>
        </w:rPr>
        <w:t xml:space="preserve"> </w:t>
      </w:r>
      <w:r w:rsidR="006B781C" w:rsidRPr="00002AC9">
        <w:rPr>
          <w:color w:val="000000"/>
          <w:sz w:val="28"/>
          <w:szCs w:val="28"/>
        </w:rPr>
        <w:t>(78,30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+</w:t>
      </w:r>
      <w:r w:rsidR="00A35AAB" w:rsidRPr="00002AC9">
        <w:rPr>
          <w:color w:val="000000"/>
          <w:sz w:val="28"/>
          <w:szCs w:val="28"/>
        </w:rPr>
        <w:t xml:space="preserve"> </w:t>
      </w:r>
      <w:r w:rsidR="006B781C" w:rsidRPr="00002AC9">
        <w:rPr>
          <w:color w:val="000000"/>
          <w:sz w:val="28"/>
          <w:szCs w:val="28"/>
        </w:rPr>
        <w:t>39,22)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*41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/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365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=</w:t>
      </w:r>
      <w:r w:rsidR="00A35AAB" w:rsidRPr="00002AC9">
        <w:rPr>
          <w:color w:val="000000"/>
          <w:sz w:val="28"/>
          <w:szCs w:val="28"/>
        </w:rPr>
        <w:t xml:space="preserve"> </w:t>
      </w:r>
      <w:r w:rsidR="006B781C" w:rsidRPr="00002AC9">
        <w:rPr>
          <w:color w:val="000000"/>
          <w:sz w:val="28"/>
          <w:szCs w:val="28"/>
        </w:rPr>
        <w:t>13,2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млн.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грн.</w:t>
      </w:r>
    </w:p>
    <w:p w:rsidR="007856CF" w:rsidRPr="00002AC9" w:rsidRDefault="007856CF" w:rsidP="00A35A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  <w:lang w:val="en-US"/>
        </w:rPr>
        <w:t>IA</w:t>
      </w:r>
      <w:r w:rsidRPr="00002AC9">
        <w:rPr>
          <w:color w:val="000000"/>
          <w:sz w:val="28"/>
          <w:szCs w:val="28"/>
          <w:vertAlign w:val="subscript"/>
        </w:rPr>
        <w:t>5</w:t>
      </w:r>
      <w:r w:rsidR="00A35AAB" w:rsidRPr="00002AC9">
        <w:rPr>
          <w:color w:val="000000"/>
          <w:sz w:val="28"/>
          <w:szCs w:val="28"/>
        </w:rPr>
        <w:t xml:space="preserve"> </w:t>
      </w:r>
      <w:r w:rsidR="00405572" w:rsidRPr="00002AC9">
        <w:rPr>
          <w:color w:val="000000"/>
          <w:sz w:val="28"/>
          <w:szCs w:val="28"/>
        </w:rPr>
        <w:t>=</w:t>
      </w:r>
      <w:r w:rsidR="00A35AAB" w:rsidRPr="00002AC9">
        <w:rPr>
          <w:color w:val="000000"/>
          <w:sz w:val="28"/>
          <w:szCs w:val="28"/>
        </w:rPr>
        <w:t xml:space="preserve"> </w:t>
      </w:r>
      <w:r w:rsidR="00405572" w:rsidRPr="00002AC9">
        <w:rPr>
          <w:color w:val="000000"/>
          <w:sz w:val="28"/>
          <w:szCs w:val="28"/>
        </w:rPr>
        <w:t>(84,57</w:t>
      </w:r>
      <w:r w:rsidR="00A35AAB" w:rsidRPr="00002AC9">
        <w:rPr>
          <w:color w:val="000000"/>
          <w:sz w:val="28"/>
          <w:szCs w:val="28"/>
        </w:rPr>
        <w:t xml:space="preserve"> </w:t>
      </w:r>
      <w:r w:rsidR="00405572" w:rsidRPr="00002AC9">
        <w:rPr>
          <w:color w:val="000000"/>
          <w:sz w:val="28"/>
          <w:szCs w:val="28"/>
        </w:rPr>
        <w:t>+</w:t>
      </w:r>
      <w:r w:rsidR="00A35AAB" w:rsidRPr="00002AC9">
        <w:rPr>
          <w:color w:val="000000"/>
          <w:sz w:val="28"/>
          <w:szCs w:val="28"/>
        </w:rPr>
        <w:t xml:space="preserve"> </w:t>
      </w:r>
      <w:r w:rsidR="00405572" w:rsidRPr="00002AC9">
        <w:rPr>
          <w:color w:val="000000"/>
          <w:sz w:val="28"/>
          <w:szCs w:val="28"/>
        </w:rPr>
        <w:t>39,22)</w:t>
      </w:r>
      <w:r w:rsidR="00A35AAB" w:rsidRPr="00002AC9">
        <w:rPr>
          <w:color w:val="000000"/>
          <w:sz w:val="28"/>
          <w:szCs w:val="28"/>
        </w:rPr>
        <w:t xml:space="preserve"> </w:t>
      </w:r>
      <w:r w:rsidR="00405572" w:rsidRPr="00002AC9">
        <w:rPr>
          <w:color w:val="000000"/>
          <w:sz w:val="28"/>
          <w:szCs w:val="28"/>
        </w:rPr>
        <w:t>*</w:t>
      </w:r>
      <w:r w:rsidR="00A35AAB" w:rsidRPr="00002AC9">
        <w:rPr>
          <w:color w:val="000000"/>
          <w:sz w:val="28"/>
          <w:szCs w:val="28"/>
        </w:rPr>
        <w:t xml:space="preserve"> </w:t>
      </w:r>
      <w:r w:rsidR="00405572" w:rsidRPr="00002AC9">
        <w:rPr>
          <w:color w:val="000000"/>
          <w:sz w:val="28"/>
          <w:szCs w:val="28"/>
        </w:rPr>
        <w:t>41</w:t>
      </w:r>
      <w:r w:rsidR="00A35AAB" w:rsidRPr="00002AC9">
        <w:rPr>
          <w:color w:val="000000"/>
          <w:sz w:val="28"/>
          <w:szCs w:val="28"/>
        </w:rPr>
        <w:t xml:space="preserve"> </w:t>
      </w:r>
      <w:r w:rsidR="00405572" w:rsidRPr="00002AC9">
        <w:rPr>
          <w:color w:val="000000"/>
          <w:sz w:val="28"/>
          <w:szCs w:val="28"/>
        </w:rPr>
        <w:t>/</w:t>
      </w:r>
      <w:r w:rsidR="00A35AAB" w:rsidRPr="00002AC9">
        <w:rPr>
          <w:color w:val="000000"/>
          <w:sz w:val="28"/>
          <w:szCs w:val="28"/>
        </w:rPr>
        <w:t xml:space="preserve"> </w:t>
      </w:r>
      <w:r w:rsidR="00405572" w:rsidRPr="00002AC9">
        <w:rPr>
          <w:color w:val="000000"/>
          <w:sz w:val="28"/>
          <w:szCs w:val="28"/>
        </w:rPr>
        <w:t>365</w:t>
      </w:r>
      <w:r w:rsidR="00A35AAB" w:rsidRPr="00002AC9">
        <w:rPr>
          <w:color w:val="000000"/>
          <w:sz w:val="28"/>
          <w:szCs w:val="28"/>
        </w:rPr>
        <w:t xml:space="preserve"> </w:t>
      </w:r>
      <w:r w:rsidR="00405572" w:rsidRPr="00002AC9">
        <w:rPr>
          <w:color w:val="000000"/>
          <w:sz w:val="28"/>
          <w:szCs w:val="28"/>
        </w:rPr>
        <w:t>=</w:t>
      </w:r>
      <w:r w:rsidR="00A35AAB" w:rsidRPr="00002AC9">
        <w:rPr>
          <w:color w:val="000000"/>
          <w:sz w:val="28"/>
          <w:szCs w:val="28"/>
        </w:rPr>
        <w:t xml:space="preserve"> </w:t>
      </w:r>
      <w:r w:rsidR="00405572" w:rsidRPr="00002AC9">
        <w:rPr>
          <w:color w:val="000000"/>
          <w:sz w:val="28"/>
          <w:szCs w:val="28"/>
        </w:rPr>
        <w:t>13,9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млн.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грн.</w:t>
      </w:r>
    </w:p>
    <w:p w:rsidR="007856CF" w:rsidRPr="00002AC9" w:rsidRDefault="007856CF" w:rsidP="00A35A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  <w:lang w:val="en-US"/>
        </w:rPr>
        <w:t>IA</w:t>
      </w:r>
      <w:r w:rsidRPr="00002AC9">
        <w:rPr>
          <w:color w:val="000000"/>
          <w:sz w:val="28"/>
          <w:szCs w:val="28"/>
          <w:vertAlign w:val="subscript"/>
        </w:rPr>
        <w:t>6</w:t>
      </w:r>
      <w:r w:rsidR="00A35AAB" w:rsidRPr="00002AC9">
        <w:rPr>
          <w:color w:val="000000"/>
          <w:sz w:val="28"/>
          <w:szCs w:val="28"/>
        </w:rPr>
        <w:t xml:space="preserve"> </w:t>
      </w:r>
      <w:r w:rsidR="00405572" w:rsidRPr="00002AC9">
        <w:rPr>
          <w:color w:val="000000"/>
          <w:sz w:val="28"/>
          <w:szCs w:val="28"/>
        </w:rPr>
        <w:t>=</w:t>
      </w:r>
      <w:r w:rsidR="00A35AAB" w:rsidRPr="00002AC9">
        <w:rPr>
          <w:color w:val="000000"/>
          <w:sz w:val="28"/>
          <w:szCs w:val="28"/>
        </w:rPr>
        <w:t xml:space="preserve"> </w:t>
      </w:r>
      <w:r w:rsidR="00405572" w:rsidRPr="00002AC9">
        <w:rPr>
          <w:color w:val="000000"/>
          <w:sz w:val="28"/>
          <w:szCs w:val="28"/>
        </w:rPr>
        <w:t>(91,34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+</w:t>
      </w:r>
      <w:r w:rsidR="00A35AAB" w:rsidRPr="00002AC9">
        <w:rPr>
          <w:color w:val="000000"/>
          <w:sz w:val="28"/>
          <w:szCs w:val="28"/>
        </w:rPr>
        <w:t xml:space="preserve"> </w:t>
      </w:r>
      <w:r w:rsidR="00405572" w:rsidRPr="00002AC9">
        <w:rPr>
          <w:color w:val="000000"/>
          <w:sz w:val="28"/>
          <w:szCs w:val="28"/>
        </w:rPr>
        <w:t>39,22</w:t>
      </w:r>
      <w:r w:rsidRPr="00002AC9">
        <w:rPr>
          <w:color w:val="000000"/>
          <w:sz w:val="28"/>
          <w:szCs w:val="28"/>
        </w:rPr>
        <w:t>)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*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41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/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365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=</w:t>
      </w:r>
      <w:r w:rsidR="00A35AAB" w:rsidRPr="00002AC9">
        <w:rPr>
          <w:color w:val="000000"/>
          <w:sz w:val="28"/>
          <w:szCs w:val="28"/>
        </w:rPr>
        <w:t xml:space="preserve"> </w:t>
      </w:r>
      <w:r w:rsidR="00405572" w:rsidRPr="00002AC9">
        <w:rPr>
          <w:color w:val="000000"/>
          <w:sz w:val="28"/>
          <w:szCs w:val="28"/>
        </w:rPr>
        <w:t>14,66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млн.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грн.</w:t>
      </w:r>
    </w:p>
    <w:p w:rsidR="007856CF" w:rsidRPr="00002AC9" w:rsidRDefault="007856CF" w:rsidP="00A35A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  <w:lang w:val="en-US"/>
        </w:rPr>
        <w:t>IA</w:t>
      </w:r>
      <w:r w:rsidRPr="00002AC9">
        <w:rPr>
          <w:color w:val="000000"/>
          <w:sz w:val="28"/>
          <w:szCs w:val="28"/>
          <w:vertAlign w:val="subscript"/>
        </w:rPr>
        <w:t>7</w:t>
      </w:r>
      <w:r w:rsidR="00A35AAB" w:rsidRPr="00002AC9">
        <w:rPr>
          <w:color w:val="000000"/>
          <w:sz w:val="28"/>
          <w:szCs w:val="28"/>
          <w:vertAlign w:val="subscript"/>
        </w:rPr>
        <w:t xml:space="preserve"> </w:t>
      </w:r>
      <w:r w:rsidRPr="00002AC9">
        <w:rPr>
          <w:color w:val="000000"/>
          <w:sz w:val="28"/>
          <w:szCs w:val="28"/>
        </w:rPr>
        <w:t>=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(</w:t>
      </w:r>
      <w:r w:rsidR="00405572" w:rsidRPr="00002AC9">
        <w:rPr>
          <w:color w:val="000000"/>
          <w:sz w:val="28"/>
          <w:szCs w:val="28"/>
        </w:rPr>
        <w:t>98,64</w:t>
      </w:r>
      <w:r w:rsidR="00A35AAB" w:rsidRPr="00002AC9">
        <w:rPr>
          <w:color w:val="000000"/>
          <w:sz w:val="28"/>
          <w:szCs w:val="28"/>
        </w:rPr>
        <w:t xml:space="preserve"> </w:t>
      </w:r>
      <w:r w:rsidR="00405572" w:rsidRPr="00002AC9">
        <w:rPr>
          <w:color w:val="000000"/>
          <w:sz w:val="28"/>
          <w:szCs w:val="28"/>
        </w:rPr>
        <w:t>+</w:t>
      </w:r>
      <w:r w:rsidR="00A35AAB" w:rsidRPr="00002AC9">
        <w:rPr>
          <w:color w:val="000000"/>
          <w:sz w:val="28"/>
          <w:szCs w:val="28"/>
        </w:rPr>
        <w:t xml:space="preserve"> </w:t>
      </w:r>
      <w:r w:rsidR="00405572" w:rsidRPr="00002AC9">
        <w:rPr>
          <w:color w:val="000000"/>
          <w:sz w:val="28"/>
          <w:szCs w:val="28"/>
        </w:rPr>
        <w:t>39,22)</w:t>
      </w:r>
      <w:r w:rsidR="00A35AAB" w:rsidRPr="00002AC9">
        <w:rPr>
          <w:color w:val="000000"/>
          <w:sz w:val="28"/>
          <w:szCs w:val="28"/>
        </w:rPr>
        <w:t xml:space="preserve"> </w:t>
      </w:r>
      <w:r w:rsidR="00405572" w:rsidRPr="00002AC9">
        <w:rPr>
          <w:color w:val="000000"/>
          <w:sz w:val="28"/>
          <w:szCs w:val="28"/>
        </w:rPr>
        <w:t>*</w:t>
      </w:r>
      <w:r w:rsidR="00A35AAB" w:rsidRPr="00002AC9">
        <w:rPr>
          <w:color w:val="000000"/>
          <w:sz w:val="28"/>
          <w:szCs w:val="28"/>
        </w:rPr>
        <w:t xml:space="preserve"> </w:t>
      </w:r>
      <w:r w:rsidR="00405572" w:rsidRPr="00002AC9">
        <w:rPr>
          <w:color w:val="000000"/>
          <w:sz w:val="28"/>
          <w:szCs w:val="28"/>
        </w:rPr>
        <w:t>41</w:t>
      </w:r>
      <w:r w:rsidR="00A35AAB" w:rsidRPr="00002AC9">
        <w:rPr>
          <w:color w:val="000000"/>
          <w:sz w:val="28"/>
          <w:szCs w:val="28"/>
        </w:rPr>
        <w:t xml:space="preserve"> </w:t>
      </w:r>
      <w:r w:rsidR="00405572" w:rsidRPr="00002AC9">
        <w:rPr>
          <w:color w:val="000000"/>
          <w:sz w:val="28"/>
          <w:szCs w:val="28"/>
        </w:rPr>
        <w:t>/</w:t>
      </w:r>
      <w:r w:rsidR="00A35AAB" w:rsidRPr="00002AC9">
        <w:rPr>
          <w:color w:val="000000"/>
          <w:sz w:val="28"/>
          <w:szCs w:val="28"/>
        </w:rPr>
        <w:t xml:space="preserve"> </w:t>
      </w:r>
      <w:r w:rsidR="00405572" w:rsidRPr="00002AC9">
        <w:rPr>
          <w:color w:val="000000"/>
          <w:sz w:val="28"/>
          <w:szCs w:val="28"/>
        </w:rPr>
        <w:t>365</w:t>
      </w:r>
      <w:r w:rsidR="00A35AAB" w:rsidRPr="00002AC9">
        <w:rPr>
          <w:color w:val="000000"/>
          <w:sz w:val="28"/>
          <w:szCs w:val="28"/>
        </w:rPr>
        <w:t xml:space="preserve"> </w:t>
      </w:r>
      <w:r w:rsidR="00405572" w:rsidRPr="00002AC9">
        <w:rPr>
          <w:color w:val="000000"/>
          <w:sz w:val="28"/>
          <w:szCs w:val="28"/>
        </w:rPr>
        <w:t>=</w:t>
      </w:r>
      <w:r w:rsidR="00A35AAB" w:rsidRPr="00002AC9">
        <w:rPr>
          <w:color w:val="000000"/>
          <w:sz w:val="28"/>
          <w:szCs w:val="28"/>
        </w:rPr>
        <w:t xml:space="preserve"> </w:t>
      </w:r>
      <w:r w:rsidR="00405572" w:rsidRPr="00002AC9">
        <w:rPr>
          <w:color w:val="000000"/>
          <w:sz w:val="28"/>
          <w:szCs w:val="28"/>
        </w:rPr>
        <w:t>15,48</w:t>
      </w:r>
      <w:r w:rsidRPr="00002AC9">
        <w:rPr>
          <w:color w:val="000000"/>
          <w:sz w:val="28"/>
          <w:szCs w:val="28"/>
        </w:rPr>
        <w:t>млн.грн.</w:t>
      </w:r>
    </w:p>
    <w:p w:rsidR="007856CF" w:rsidRPr="00002AC9" w:rsidRDefault="007856CF" w:rsidP="00A35A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856CF" w:rsidRPr="00002AC9" w:rsidRDefault="007856CF" w:rsidP="00A35A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Остаточная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стоимость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основных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средств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в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первый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год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осуществления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проекта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рассчитывается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как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величина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основных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средств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за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вычетом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амортизации:</w:t>
      </w:r>
    </w:p>
    <w:p w:rsidR="007856CF" w:rsidRPr="00002AC9" w:rsidRDefault="007856CF" w:rsidP="00A35A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856CF" w:rsidRPr="00002AC9" w:rsidRDefault="007856CF" w:rsidP="00A35AAB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002AC9">
        <w:rPr>
          <w:color w:val="000000"/>
          <w:sz w:val="28"/>
          <w:szCs w:val="28"/>
          <w:lang w:val="en-US"/>
        </w:rPr>
        <w:t>NCAN</w:t>
      </w:r>
      <w:r w:rsidR="00A35AAB" w:rsidRPr="00002AC9">
        <w:rPr>
          <w:color w:val="000000"/>
          <w:sz w:val="28"/>
          <w:szCs w:val="28"/>
          <w:lang w:val="en-US"/>
        </w:rPr>
        <w:t xml:space="preserve"> </w:t>
      </w:r>
      <w:r w:rsidRPr="00002AC9">
        <w:rPr>
          <w:color w:val="000000"/>
          <w:sz w:val="28"/>
          <w:szCs w:val="28"/>
          <w:lang w:val="en-US"/>
        </w:rPr>
        <w:t>=</w:t>
      </w:r>
      <w:r w:rsidR="00A35AAB" w:rsidRPr="00002AC9">
        <w:rPr>
          <w:color w:val="000000"/>
          <w:sz w:val="28"/>
          <w:szCs w:val="28"/>
          <w:lang w:val="en-US"/>
        </w:rPr>
        <w:t xml:space="preserve"> </w:t>
      </w:r>
      <w:r w:rsidRPr="00002AC9">
        <w:rPr>
          <w:color w:val="000000"/>
          <w:sz w:val="28"/>
          <w:szCs w:val="28"/>
          <w:lang w:val="en-US"/>
        </w:rPr>
        <w:t>NCA</w:t>
      </w:r>
      <w:r w:rsidR="00A35AAB" w:rsidRPr="00002AC9">
        <w:rPr>
          <w:color w:val="000000"/>
          <w:sz w:val="28"/>
          <w:szCs w:val="28"/>
          <w:lang w:val="en-US"/>
        </w:rPr>
        <w:t xml:space="preserve"> </w:t>
      </w:r>
      <w:r w:rsidRPr="00002AC9">
        <w:rPr>
          <w:color w:val="000000"/>
          <w:sz w:val="28"/>
          <w:szCs w:val="28"/>
          <w:lang w:val="en-US"/>
        </w:rPr>
        <w:t>–</w:t>
      </w:r>
      <w:r w:rsidR="00A35AAB" w:rsidRPr="00002AC9">
        <w:rPr>
          <w:color w:val="000000"/>
          <w:sz w:val="28"/>
          <w:szCs w:val="28"/>
          <w:lang w:val="en-US"/>
        </w:rPr>
        <w:t xml:space="preserve"> </w:t>
      </w:r>
      <w:r w:rsidRPr="00002AC9">
        <w:rPr>
          <w:color w:val="000000"/>
          <w:sz w:val="28"/>
          <w:szCs w:val="28"/>
          <w:lang w:val="en-US"/>
        </w:rPr>
        <w:t>AD</w:t>
      </w:r>
      <w:r w:rsidR="00A35AAB" w:rsidRPr="00002AC9">
        <w:rPr>
          <w:color w:val="000000"/>
          <w:sz w:val="28"/>
          <w:szCs w:val="28"/>
          <w:lang w:val="en-US"/>
        </w:rPr>
        <w:t xml:space="preserve"> </w:t>
      </w:r>
      <w:r w:rsidRPr="00002AC9">
        <w:rPr>
          <w:color w:val="000000"/>
          <w:sz w:val="28"/>
          <w:szCs w:val="28"/>
          <w:lang w:val="en-US"/>
        </w:rPr>
        <w:t>(2.6)</w:t>
      </w:r>
    </w:p>
    <w:p w:rsidR="001841CE" w:rsidRPr="00002AC9" w:rsidRDefault="007856CF" w:rsidP="00A35AAB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002AC9">
        <w:rPr>
          <w:color w:val="000000"/>
          <w:sz w:val="28"/>
          <w:szCs w:val="28"/>
          <w:lang w:val="en-US"/>
        </w:rPr>
        <w:t>NCNA</w:t>
      </w:r>
      <w:r w:rsidRPr="00002AC9">
        <w:rPr>
          <w:color w:val="000000"/>
          <w:sz w:val="28"/>
          <w:szCs w:val="28"/>
          <w:vertAlign w:val="subscript"/>
          <w:lang w:val="en-US"/>
        </w:rPr>
        <w:t>1</w:t>
      </w:r>
      <w:r w:rsidR="00A35AAB" w:rsidRPr="00002AC9">
        <w:rPr>
          <w:color w:val="000000"/>
          <w:sz w:val="28"/>
          <w:szCs w:val="28"/>
          <w:lang w:val="en-US"/>
        </w:rPr>
        <w:t xml:space="preserve"> </w:t>
      </w:r>
      <w:r w:rsidR="00405572" w:rsidRPr="00002AC9">
        <w:rPr>
          <w:color w:val="000000"/>
          <w:sz w:val="28"/>
          <w:szCs w:val="28"/>
          <w:lang w:val="en-US"/>
        </w:rPr>
        <w:t>=</w:t>
      </w:r>
      <w:r w:rsidR="00A35AAB" w:rsidRPr="00002AC9">
        <w:rPr>
          <w:color w:val="000000"/>
          <w:sz w:val="28"/>
          <w:szCs w:val="28"/>
          <w:lang w:val="en-US"/>
        </w:rPr>
        <w:t xml:space="preserve"> </w:t>
      </w:r>
      <w:r w:rsidR="00405572" w:rsidRPr="00002AC9">
        <w:rPr>
          <w:color w:val="000000"/>
          <w:sz w:val="28"/>
          <w:szCs w:val="28"/>
          <w:lang w:val="en-US"/>
        </w:rPr>
        <w:t>27,3</w:t>
      </w:r>
      <w:r w:rsidR="00A35AAB" w:rsidRPr="00002AC9">
        <w:rPr>
          <w:color w:val="000000"/>
          <w:sz w:val="28"/>
          <w:szCs w:val="28"/>
          <w:lang w:val="en-US"/>
        </w:rPr>
        <w:t xml:space="preserve"> </w:t>
      </w:r>
      <w:r w:rsidR="00405572" w:rsidRPr="00002AC9">
        <w:rPr>
          <w:color w:val="000000"/>
          <w:sz w:val="28"/>
          <w:szCs w:val="28"/>
          <w:lang w:val="en-US"/>
        </w:rPr>
        <w:t>–</w:t>
      </w:r>
      <w:r w:rsidR="00A35AAB" w:rsidRPr="00002AC9">
        <w:rPr>
          <w:color w:val="000000"/>
          <w:sz w:val="28"/>
          <w:szCs w:val="28"/>
          <w:lang w:val="en-US"/>
        </w:rPr>
        <w:t xml:space="preserve"> </w:t>
      </w:r>
      <w:r w:rsidR="00405572" w:rsidRPr="00002AC9">
        <w:rPr>
          <w:color w:val="000000"/>
          <w:sz w:val="28"/>
          <w:szCs w:val="28"/>
          <w:lang w:val="en-US"/>
        </w:rPr>
        <w:t>3,51</w:t>
      </w:r>
      <w:r w:rsidR="00A35AAB" w:rsidRPr="00002AC9">
        <w:rPr>
          <w:color w:val="000000"/>
          <w:sz w:val="28"/>
          <w:szCs w:val="28"/>
          <w:lang w:val="en-US"/>
        </w:rPr>
        <w:t xml:space="preserve"> </w:t>
      </w:r>
      <w:r w:rsidRPr="00002AC9">
        <w:rPr>
          <w:color w:val="000000"/>
          <w:sz w:val="28"/>
          <w:szCs w:val="28"/>
          <w:lang w:val="en-US"/>
        </w:rPr>
        <w:t>=</w:t>
      </w:r>
      <w:r w:rsidR="00A35AAB" w:rsidRPr="00002AC9">
        <w:rPr>
          <w:color w:val="000000"/>
          <w:sz w:val="28"/>
          <w:szCs w:val="28"/>
          <w:lang w:val="en-US"/>
        </w:rPr>
        <w:t xml:space="preserve"> </w:t>
      </w:r>
      <w:r w:rsidR="00405572" w:rsidRPr="00002AC9">
        <w:rPr>
          <w:color w:val="000000"/>
          <w:sz w:val="28"/>
          <w:szCs w:val="28"/>
          <w:lang w:val="en-US"/>
        </w:rPr>
        <w:t>23,79</w:t>
      </w:r>
      <w:r w:rsidR="00A35AAB" w:rsidRPr="00002AC9">
        <w:rPr>
          <w:color w:val="000000"/>
          <w:sz w:val="28"/>
          <w:szCs w:val="28"/>
          <w:lang w:val="en-US"/>
        </w:rPr>
        <w:t xml:space="preserve"> </w:t>
      </w:r>
      <w:r w:rsidRPr="00002AC9">
        <w:rPr>
          <w:color w:val="000000"/>
          <w:sz w:val="28"/>
          <w:szCs w:val="28"/>
        </w:rPr>
        <w:t>млн</w:t>
      </w:r>
      <w:r w:rsidRPr="00002AC9">
        <w:rPr>
          <w:color w:val="000000"/>
          <w:sz w:val="28"/>
          <w:szCs w:val="28"/>
          <w:lang w:val="en-US"/>
        </w:rPr>
        <w:t>.</w:t>
      </w:r>
      <w:r w:rsidR="00A35AAB" w:rsidRPr="00002AC9">
        <w:rPr>
          <w:color w:val="000000"/>
          <w:sz w:val="28"/>
          <w:szCs w:val="28"/>
          <w:lang w:val="en-US"/>
        </w:rPr>
        <w:t xml:space="preserve"> </w:t>
      </w:r>
      <w:r w:rsidRPr="00002AC9">
        <w:rPr>
          <w:color w:val="000000"/>
          <w:sz w:val="28"/>
          <w:szCs w:val="28"/>
        </w:rPr>
        <w:t>грн</w:t>
      </w:r>
      <w:r w:rsidRPr="00002AC9">
        <w:rPr>
          <w:color w:val="000000"/>
          <w:sz w:val="28"/>
          <w:szCs w:val="28"/>
          <w:lang w:val="en-US"/>
        </w:rPr>
        <w:t>.</w:t>
      </w:r>
    </w:p>
    <w:p w:rsidR="007856CF" w:rsidRPr="00002AC9" w:rsidRDefault="001841CE" w:rsidP="00A35AAB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002AC9">
        <w:rPr>
          <w:color w:val="000000"/>
          <w:sz w:val="28"/>
          <w:szCs w:val="28"/>
          <w:lang w:val="en-US"/>
        </w:rPr>
        <w:br w:type="page"/>
      </w:r>
    </w:p>
    <w:p w:rsidR="007856CF" w:rsidRPr="00002AC9" w:rsidRDefault="007856CF" w:rsidP="00A35AAB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002AC9">
        <w:rPr>
          <w:color w:val="000000"/>
          <w:sz w:val="28"/>
          <w:szCs w:val="28"/>
          <w:lang w:val="en-US"/>
        </w:rPr>
        <w:t>NCNA</w:t>
      </w:r>
      <w:r w:rsidRPr="00002AC9">
        <w:rPr>
          <w:color w:val="000000"/>
          <w:sz w:val="28"/>
          <w:szCs w:val="28"/>
          <w:vertAlign w:val="subscript"/>
          <w:lang w:val="en-US"/>
        </w:rPr>
        <w:t>2</w:t>
      </w:r>
      <w:r w:rsidR="00A35AAB" w:rsidRPr="00002AC9">
        <w:rPr>
          <w:color w:val="000000"/>
          <w:sz w:val="28"/>
          <w:szCs w:val="28"/>
          <w:lang w:val="en-US"/>
        </w:rPr>
        <w:t xml:space="preserve"> </w:t>
      </w:r>
      <w:r w:rsidR="00405572" w:rsidRPr="00002AC9">
        <w:rPr>
          <w:color w:val="000000"/>
          <w:sz w:val="28"/>
          <w:szCs w:val="28"/>
          <w:lang w:val="en-US"/>
        </w:rPr>
        <w:t>=</w:t>
      </w:r>
      <w:r w:rsidR="00A35AAB" w:rsidRPr="00002AC9">
        <w:rPr>
          <w:color w:val="000000"/>
          <w:sz w:val="28"/>
          <w:szCs w:val="28"/>
          <w:lang w:val="en-US"/>
        </w:rPr>
        <w:t xml:space="preserve"> </w:t>
      </w:r>
      <w:r w:rsidR="00405572" w:rsidRPr="00002AC9">
        <w:rPr>
          <w:color w:val="000000"/>
          <w:sz w:val="28"/>
          <w:szCs w:val="28"/>
          <w:lang w:val="en-US"/>
        </w:rPr>
        <w:t>27,3</w:t>
      </w:r>
      <w:r w:rsidR="00A35AAB" w:rsidRPr="00002AC9">
        <w:rPr>
          <w:color w:val="000000"/>
          <w:sz w:val="28"/>
          <w:szCs w:val="28"/>
          <w:lang w:val="en-US"/>
        </w:rPr>
        <w:t xml:space="preserve"> </w:t>
      </w:r>
      <w:r w:rsidR="00405572" w:rsidRPr="00002AC9">
        <w:rPr>
          <w:color w:val="000000"/>
          <w:sz w:val="28"/>
          <w:szCs w:val="28"/>
          <w:lang w:val="en-US"/>
        </w:rPr>
        <w:t>–</w:t>
      </w:r>
      <w:r w:rsidR="00A35AAB" w:rsidRPr="00002AC9">
        <w:rPr>
          <w:color w:val="000000"/>
          <w:sz w:val="28"/>
          <w:szCs w:val="28"/>
          <w:lang w:val="en-US"/>
        </w:rPr>
        <w:t xml:space="preserve"> </w:t>
      </w:r>
      <w:r w:rsidR="00405572" w:rsidRPr="00002AC9">
        <w:rPr>
          <w:color w:val="000000"/>
          <w:sz w:val="28"/>
          <w:szCs w:val="28"/>
          <w:lang w:val="en-US"/>
        </w:rPr>
        <w:t>7,02</w:t>
      </w:r>
      <w:r w:rsidR="00A35AAB" w:rsidRPr="00002AC9">
        <w:rPr>
          <w:color w:val="000000"/>
          <w:sz w:val="28"/>
          <w:szCs w:val="28"/>
          <w:lang w:val="en-US"/>
        </w:rPr>
        <w:t xml:space="preserve"> </w:t>
      </w:r>
      <w:r w:rsidR="00405572" w:rsidRPr="00002AC9">
        <w:rPr>
          <w:color w:val="000000"/>
          <w:sz w:val="28"/>
          <w:szCs w:val="28"/>
          <w:lang w:val="en-US"/>
        </w:rPr>
        <w:t>=</w:t>
      </w:r>
      <w:r w:rsidR="00A35AAB" w:rsidRPr="00002AC9">
        <w:rPr>
          <w:color w:val="000000"/>
          <w:sz w:val="28"/>
          <w:szCs w:val="28"/>
          <w:lang w:val="en-US"/>
        </w:rPr>
        <w:t xml:space="preserve"> </w:t>
      </w:r>
      <w:r w:rsidR="00405572" w:rsidRPr="00002AC9">
        <w:rPr>
          <w:color w:val="000000"/>
          <w:sz w:val="28"/>
          <w:szCs w:val="28"/>
          <w:lang w:val="en-US"/>
        </w:rPr>
        <w:t>20,28</w:t>
      </w:r>
      <w:r w:rsidR="00A35AAB" w:rsidRPr="00002AC9">
        <w:rPr>
          <w:color w:val="000000"/>
          <w:sz w:val="28"/>
          <w:szCs w:val="28"/>
          <w:lang w:val="en-US"/>
        </w:rPr>
        <w:t xml:space="preserve"> </w:t>
      </w:r>
      <w:r w:rsidRPr="00002AC9">
        <w:rPr>
          <w:color w:val="000000"/>
          <w:sz w:val="28"/>
          <w:szCs w:val="28"/>
        </w:rPr>
        <w:t>млн</w:t>
      </w:r>
      <w:r w:rsidRPr="00002AC9">
        <w:rPr>
          <w:color w:val="000000"/>
          <w:sz w:val="28"/>
          <w:szCs w:val="28"/>
          <w:lang w:val="en-US"/>
        </w:rPr>
        <w:t>.</w:t>
      </w:r>
      <w:r w:rsidR="00A35AAB" w:rsidRPr="00002AC9">
        <w:rPr>
          <w:color w:val="000000"/>
          <w:sz w:val="28"/>
          <w:szCs w:val="28"/>
          <w:lang w:val="en-US"/>
        </w:rPr>
        <w:t xml:space="preserve"> </w:t>
      </w:r>
      <w:r w:rsidRPr="00002AC9">
        <w:rPr>
          <w:color w:val="000000"/>
          <w:sz w:val="28"/>
          <w:szCs w:val="28"/>
        </w:rPr>
        <w:t>грн</w:t>
      </w:r>
      <w:r w:rsidRPr="00002AC9">
        <w:rPr>
          <w:color w:val="000000"/>
          <w:sz w:val="28"/>
          <w:szCs w:val="28"/>
          <w:lang w:val="en-US"/>
        </w:rPr>
        <w:t>.</w:t>
      </w:r>
    </w:p>
    <w:p w:rsidR="007856CF" w:rsidRPr="00002AC9" w:rsidRDefault="007856CF" w:rsidP="00A35AAB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002AC9">
        <w:rPr>
          <w:color w:val="000000"/>
          <w:sz w:val="28"/>
          <w:szCs w:val="28"/>
          <w:lang w:val="en-US"/>
        </w:rPr>
        <w:t>NCNA</w:t>
      </w:r>
      <w:r w:rsidRPr="00002AC9">
        <w:rPr>
          <w:color w:val="000000"/>
          <w:sz w:val="28"/>
          <w:szCs w:val="28"/>
          <w:vertAlign w:val="subscript"/>
          <w:lang w:val="en-US"/>
        </w:rPr>
        <w:t>3</w:t>
      </w:r>
      <w:r w:rsidR="00A35AAB" w:rsidRPr="00002AC9">
        <w:rPr>
          <w:color w:val="000000"/>
          <w:sz w:val="28"/>
          <w:szCs w:val="28"/>
          <w:lang w:val="en-US"/>
        </w:rPr>
        <w:t xml:space="preserve"> </w:t>
      </w:r>
      <w:r w:rsidR="00405572" w:rsidRPr="00002AC9">
        <w:rPr>
          <w:color w:val="000000"/>
          <w:sz w:val="28"/>
          <w:szCs w:val="28"/>
          <w:lang w:val="en-US"/>
        </w:rPr>
        <w:t>=</w:t>
      </w:r>
      <w:r w:rsidR="00A35AAB" w:rsidRPr="00002AC9">
        <w:rPr>
          <w:color w:val="000000"/>
          <w:sz w:val="28"/>
          <w:szCs w:val="28"/>
          <w:lang w:val="en-US"/>
        </w:rPr>
        <w:t xml:space="preserve"> </w:t>
      </w:r>
      <w:r w:rsidR="00405572" w:rsidRPr="00002AC9">
        <w:rPr>
          <w:color w:val="000000"/>
          <w:sz w:val="28"/>
          <w:szCs w:val="28"/>
          <w:lang w:val="en-US"/>
        </w:rPr>
        <w:t>27,3</w:t>
      </w:r>
      <w:r w:rsidR="00A35AAB" w:rsidRPr="00002AC9">
        <w:rPr>
          <w:color w:val="000000"/>
          <w:sz w:val="28"/>
          <w:szCs w:val="28"/>
          <w:lang w:val="en-US"/>
        </w:rPr>
        <w:t xml:space="preserve"> </w:t>
      </w:r>
      <w:r w:rsidRPr="00002AC9">
        <w:rPr>
          <w:color w:val="000000"/>
          <w:sz w:val="28"/>
          <w:szCs w:val="28"/>
          <w:lang w:val="en-US"/>
        </w:rPr>
        <w:t>–</w:t>
      </w:r>
      <w:r w:rsidR="00A35AAB" w:rsidRPr="00002AC9">
        <w:rPr>
          <w:color w:val="000000"/>
          <w:sz w:val="28"/>
          <w:szCs w:val="28"/>
          <w:lang w:val="en-US"/>
        </w:rPr>
        <w:t xml:space="preserve"> </w:t>
      </w:r>
      <w:r w:rsidR="00405572" w:rsidRPr="00002AC9">
        <w:rPr>
          <w:color w:val="000000"/>
          <w:sz w:val="28"/>
          <w:szCs w:val="28"/>
          <w:lang w:val="en-US"/>
        </w:rPr>
        <w:t>10,53</w:t>
      </w:r>
      <w:r w:rsidR="00A35AAB" w:rsidRPr="00002AC9">
        <w:rPr>
          <w:color w:val="000000"/>
          <w:sz w:val="28"/>
          <w:szCs w:val="28"/>
          <w:lang w:val="en-US"/>
        </w:rPr>
        <w:t xml:space="preserve"> </w:t>
      </w:r>
      <w:r w:rsidR="00405572" w:rsidRPr="00002AC9">
        <w:rPr>
          <w:color w:val="000000"/>
          <w:sz w:val="28"/>
          <w:szCs w:val="28"/>
          <w:lang w:val="en-US"/>
        </w:rPr>
        <w:t>=</w:t>
      </w:r>
      <w:r w:rsidR="00A35AAB" w:rsidRPr="00002AC9">
        <w:rPr>
          <w:color w:val="000000"/>
          <w:sz w:val="28"/>
          <w:szCs w:val="28"/>
          <w:lang w:val="en-US"/>
        </w:rPr>
        <w:t xml:space="preserve"> </w:t>
      </w:r>
      <w:r w:rsidR="00405572" w:rsidRPr="00002AC9">
        <w:rPr>
          <w:color w:val="000000"/>
          <w:sz w:val="28"/>
          <w:szCs w:val="28"/>
          <w:lang w:val="en-US"/>
        </w:rPr>
        <w:t>16,77</w:t>
      </w:r>
      <w:r w:rsidR="00A35AAB" w:rsidRPr="00002AC9">
        <w:rPr>
          <w:color w:val="000000"/>
          <w:sz w:val="28"/>
          <w:szCs w:val="28"/>
          <w:lang w:val="en-US"/>
        </w:rPr>
        <w:t xml:space="preserve"> </w:t>
      </w:r>
      <w:r w:rsidRPr="00002AC9">
        <w:rPr>
          <w:color w:val="000000"/>
          <w:sz w:val="28"/>
          <w:szCs w:val="28"/>
        </w:rPr>
        <w:t>млн</w:t>
      </w:r>
      <w:r w:rsidRPr="00002AC9">
        <w:rPr>
          <w:color w:val="000000"/>
          <w:sz w:val="28"/>
          <w:szCs w:val="28"/>
          <w:lang w:val="en-US"/>
        </w:rPr>
        <w:t>.</w:t>
      </w:r>
      <w:r w:rsidR="00A35AAB" w:rsidRPr="00002AC9">
        <w:rPr>
          <w:color w:val="000000"/>
          <w:sz w:val="28"/>
          <w:szCs w:val="28"/>
          <w:lang w:val="en-US"/>
        </w:rPr>
        <w:t xml:space="preserve"> </w:t>
      </w:r>
      <w:r w:rsidRPr="00002AC9">
        <w:rPr>
          <w:color w:val="000000"/>
          <w:sz w:val="28"/>
          <w:szCs w:val="28"/>
        </w:rPr>
        <w:t>грн</w:t>
      </w:r>
      <w:r w:rsidRPr="00002AC9">
        <w:rPr>
          <w:color w:val="000000"/>
          <w:sz w:val="28"/>
          <w:szCs w:val="28"/>
          <w:lang w:val="en-US"/>
        </w:rPr>
        <w:t>.</w:t>
      </w:r>
    </w:p>
    <w:p w:rsidR="007856CF" w:rsidRPr="00002AC9" w:rsidRDefault="007856CF" w:rsidP="00A35AAB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002AC9">
        <w:rPr>
          <w:color w:val="000000"/>
          <w:sz w:val="28"/>
          <w:szCs w:val="28"/>
          <w:lang w:val="en-US"/>
        </w:rPr>
        <w:t>NCNA</w:t>
      </w:r>
      <w:r w:rsidRPr="00002AC9">
        <w:rPr>
          <w:color w:val="000000"/>
          <w:sz w:val="28"/>
          <w:szCs w:val="28"/>
          <w:vertAlign w:val="subscript"/>
          <w:lang w:val="en-US"/>
        </w:rPr>
        <w:t>4</w:t>
      </w:r>
      <w:r w:rsidR="00A35AAB" w:rsidRPr="00002AC9">
        <w:rPr>
          <w:color w:val="000000"/>
          <w:sz w:val="28"/>
          <w:szCs w:val="28"/>
          <w:lang w:val="en-US"/>
        </w:rPr>
        <w:t xml:space="preserve"> </w:t>
      </w:r>
      <w:r w:rsidR="00405572" w:rsidRPr="00002AC9">
        <w:rPr>
          <w:color w:val="000000"/>
          <w:sz w:val="28"/>
          <w:szCs w:val="28"/>
          <w:lang w:val="en-US"/>
        </w:rPr>
        <w:t>=</w:t>
      </w:r>
      <w:r w:rsidR="00A35AAB" w:rsidRPr="00002AC9">
        <w:rPr>
          <w:color w:val="000000"/>
          <w:sz w:val="28"/>
          <w:szCs w:val="28"/>
          <w:lang w:val="en-US"/>
        </w:rPr>
        <w:t xml:space="preserve"> </w:t>
      </w:r>
      <w:r w:rsidR="00405572" w:rsidRPr="00002AC9">
        <w:rPr>
          <w:color w:val="000000"/>
          <w:sz w:val="28"/>
          <w:szCs w:val="28"/>
          <w:lang w:val="en-US"/>
        </w:rPr>
        <w:t>27,3</w:t>
      </w:r>
      <w:r w:rsidR="00A35AAB" w:rsidRPr="00002AC9">
        <w:rPr>
          <w:color w:val="000000"/>
          <w:sz w:val="28"/>
          <w:szCs w:val="28"/>
          <w:lang w:val="en-US"/>
        </w:rPr>
        <w:t xml:space="preserve"> </w:t>
      </w:r>
      <w:r w:rsidR="00405572" w:rsidRPr="00002AC9">
        <w:rPr>
          <w:color w:val="000000"/>
          <w:sz w:val="28"/>
          <w:szCs w:val="28"/>
          <w:lang w:val="en-US"/>
        </w:rPr>
        <w:t>–</w:t>
      </w:r>
      <w:r w:rsidR="00A35AAB" w:rsidRPr="00002AC9">
        <w:rPr>
          <w:color w:val="000000"/>
          <w:sz w:val="28"/>
          <w:szCs w:val="28"/>
          <w:lang w:val="en-US"/>
        </w:rPr>
        <w:t xml:space="preserve"> </w:t>
      </w:r>
      <w:r w:rsidR="00405572" w:rsidRPr="00002AC9">
        <w:rPr>
          <w:color w:val="000000"/>
          <w:sz w:val="28"/>
          <w:szCs w:val="28"/>
          <w:lang w:val="en-US"/>
        </w:rPr>
        <w:t>14,04</w:t>
      </w:r>
      <w:r w:rsidR="00A35AAB" w:rsidRPr="00002AC9">
        <w:rPr>
          <w:color w:val="000000"/>
          <w:sz w:val="28"/>
          <w:szCs w:val="28"/>
          <w:lang w:val="en-US"/>
        </w:rPr>
        <w:t xml:space="preserve"> </w:t>
      </w:r>
      <w:r w:rsidR="00405572" w:rsidRPr="00002AC9">
        <w:rPr>
          <w:color w:val="000000"/>
          <w:sz w:val="28"/>
          <w:szCs w:val="28"/>
          <w:lang w:val="en-US"/>
        </w:rPr>
        <w:t>=</w:t>
      </w:r>
      <w:r w:rsidR="00A35AAB" w:rsidRPr="00002AC9">
        <w:rPr>
          <w:color w:val="000000"/>
          <w:sz w:val="28"/>
          <w:szCs w:val="28"/>
          <w:lang w:val="en-US"/>
        </w:rPr>
        <w:t xml:space="preserve"> </w:t>
      </w:r>
      <w:r w:rsidR="00405572" w:rsidRPr="00002AC9">
        <w:rPr>
          <w:color w:val="000000"/>
          <w:sz w:val="28"/>
          <w:szCs w:val="28"/>
          <w:lang w:val="en-US"/>
        </w:rPr>
        <w:t>13,26</w:t>
      </w:r>
      <w:r w:rsidR="00A35AAB" w:rsidRPr="00002AC9">
        <w:rPr>
          <w:color w:val="000000"/>
          <w:sz w:val="28"/>
          <w:szCs w:val="28"/>
          <w:lang w:val="en-US"/>
        </w:rPr>
        <w:t xml:space="preserve"> </w:t>
      </w:r>
      <w:r w:rsidRPr="00002AC9">
        <w:rPr>
          <w:color w:val="000000"/>
          <w:sz w:val="28"/>
          <w:szCs w:val="28"/>
        </w:rPr>
        <w:t>млн</w:t>
      </w:r>
      <w:r w:rsidRPr="00002AC9">
        <w:rPr>
          <w:color w:val="000000"/>
          <w:sz w:val="28"/>
          <w:szCs w:val="28"/>
          <w:lang w:val="en-US"/>
        </w:rPr>
        <w:t>.</w:t>
      </w:r>
      <w:r w:rsidR="00A35AAB" w:rsidRPr="00002AC9">
        <w:rPr>
          <w:color w:val="000000"/>
          <w:sz w:val="28"/>
          <w:szCs w:val="28"/>
          <w:lang w:val="en-US"/>
        </w:rPr>
        <w:t xml:space="preserve"> </w:t>
      </w:r>
      <w:r w:rsidRPr="00002AC9">
        <w:rPr>
          <w:color w:val="000000"/>
          <w:sz w:val="28"/>
          <w:szCs w:val="28"/>
        </w:rPr>
        <w:t>грн</w:t>
      </w:r>
      <w:r w:rsidRPr="00002AC9">
        <w:rPr>
          <w:color w:val="000000"/>
          <w:sz w:val="28"/>
          <w:szCs w:val="28"/>
          <w:lang w:val="en-US"/>
        </w:rPr>
        <w:t>.</w:t>
      </w:r>
    </w:p>
    <w:p w:rsidR="007856CF" w:rsidRPr="00002AC9" w:rsidRDefault="007856CF" w:rsidP="00A35AAB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002AC9">
        <w:rPr>
          <w:color w:val="000000"/>
          <w:sz w:val="28"/>
          <w:szCs w:val="28"/>
          <w:lang w:val="en-US"/>
        </w:rPr>
        <w:t>NCNA</w:t>
      </w:r>
      <w:r w:rsidRPr="00002AC9">
        <w:rPr>
          <w:color w:val="000000"/>
          <w:sz w:val="28"/>
          <w:szCs w:val="28"/>
          <w:vertAlign w:val="subscript"/>
          <w:lang w:val="en-US"/>
        </w:rPr>
        <w:t>5</w:t>
      </w:r>
      <w:r w:rsidR="00A35AAB" w:rsidRPr="00002AC9">
        <w:rPr>
          <w:color w:val="000000"/>
          <w:sz w:val="28"/>
          <w:szCs w:val="28"/>
          <w:lang w:val="en-US"/>
        </w:rPr>
        <w:t xml:space="preserve"> </w:t>
      </w:r>
      <w:r w:rsidR="00405572" w:rsidRPr="00002AC9">
        <w:rPr>
          <w:color w:val="000000"/>
          <w:sz w:val="28"/>
          <w:szCs w:val="28"/>
          <w:lang w:val="en-US"/>
        </w:rPr>
        <w:t>=</w:t>
      </w:r>
      <w:r w:rsidR="00A35AAB" w:rsidRPr="00002AC9">
        <w:rPr>
          <w:color w:val="000000"/>
          <w:sz w:val="28"/>
          <w:szCs w:val="28"/>
          <w:lang w:val="en-US"/>
        </w:rPr>
        <w:t xml:space="preserve"> </w:t>
      </w:r>
      <w:r w:rsidR="00405572" w:rsidRPr="00002AC9">
        <w:rPr>
          <w:color w:val="000000"/>
          <w:sz w:val="28"/>
          <w:szCs w:val="28"/>
          <w:lang w:val="en-US"/>
        </w:rPr>
        <w:t>27,3</w:t>
      </w:r>
      <w:r w:rsidR="00A35AAB" w:rsidRPr="00002AC9">
        <w:rPr>
          <w:color w:val="000000"/>
          <w:sz w:val="28"/>
          <w:szCs w:val="28"/>
          <w:lang w:val="en-US"/>
        </w:rPr>
        <w:t xml:space="preserve"> </w:t>
      </w:r>
      <w:r w:rsidRPr="00002AC9">
        <w:rPr>
          <w:color w:val="000000"/>
          <w:sz w:val="28"/>
          <w:szCs w:val="28"/>
          <w:lang w:val="en-US"/>
        </w:rPr>
        <w:t>–</w:t>
      </w:r>
      <w:r w:rsidR="00A35AAB" w:rsidRPr="00002AC9">
        <w:rPr>
          <w:color w:val="000000"/>
          <w:sz w:val="28"/>
          <w:szCs w:val="28"/>
          <w:lang w:val="en-US"/>
        </w:rPr>
        <w:t xml:space="preserve"> </w:t>
      </w:r>
      <w:r w:rsidR="00405572" w:rsidRPr="00002AC9">
        <w:rPr>
          <w:color w:val="000000"/>
          <w:sz w:val="28"/>
          <w:szCs w:val="28"/>
          <w:lang w:val="en-US"/>
        </w:rPr>
        <w:t>17,55</w:t>
      </w:r>
      <w:r w:rsidR="00A35AAB" w:rsidRPr="00002AC9">
        <w:rPr>
          <w:color w:val="000000"/>
          <w:sz w:val="28"/>
          <w:szCs w:val="28"/>
          <w:lang w:val="en-US"/>
        </w:rPr>
        <w:t xml:space="preserve"> </w:t>
      </w:r>
      <w:r w:rsidR="00405572" w:rsidRPr="00002AC9">
        <w:rPr>
          <w:color w:val="000000"/>
          <w:sz w:val="28"/>
          <w:szCs w:val="28"/>
          <w:lang w:val="en-US"/>
        </w:rPr>
        <w:t>=</w:t>
      </w:r>
      <w:r w:rsidR="00A35AAB" w:rsidRPr="00002AC9">
        <w:rPr>
          <w:color w:val="000000"/>
          <w:sz w:val="28"/>
          <w:szCs w:val="28"/>
          <w:lang w:val="en-US"/>
        </w:rPr>
        <w:t xml:space="preserve"> </w:t>
      </w:r>
      <w:r w:rsidR="00405572" w:rsidRPr="00002AC9">
        <w:rPr>
          <w:color w:val="000000"/>
          <w:sz w:val="28"/>
          <w:szCs w:val="28"/>
          <w:lang w:val="en-US"/>
        </w:rPr>
        <w:t>9,75</w:t>
      </w:r>
      <w:r w:rsidR="00A35AAB" w:rsidRPr="00002AC9">
        <w:rPr>
          <w:color w:val="000000"/>
          <w:sz w:val="28"/>
          <w:szCs w:val="28"/>
          <w:lang w:val="en-US"/>
        </w:rPr>
        <w:t xml:space="preserve"> </w:t>
      </w:r>
      <w:r w:rsidRPr="00002AC9">
        <w:rPr>
          <w:color w:val="000000"/>
          <w:sz w:val="28"/>
          <w:szCs w:val="28"/>
        </w:rPr>
        <w:t>млн</w:t>
      </w:r>
      <w:r w:rsidRPr="00002AC9">
        <w:rPr>
          <w:color w:val="000000"/>
          <w:sz w:val="28"/>
          <w:szCs w:val="28"/>
          <w:lang w:val="en-US"/>
        </w:rPr>
        <w:t>.</w:t>
      </w:r>
      <w:r w:rsidR="00A35AAB" w:rsidRPr="00002AC9">
        <w:rPr>
          <w:color w:val="000000"/>
          <w:sz w:val="28"/>
          <w:szCs w:val="28"/>
          <w:lang w:val="en-US"/>
        </w:rPr>
        <w:t xml:space="preserve"> </w:t>
      </w:r>
      <w:r w:rsidRPr="00002AC9">
        <w:rPr>
          <w:color w:val="000000"/>
          <w:sz w:val="28"/>
          <w:szCs w:val="28"/>
        </w:rPr>
        <w:t>грн</w:t>
      </w:r>
      <w:r w:rsidRPr="00002AC9">
        <w:rPr>
          <w:color w:val="000000"/>
          <w:sz w:val="28"/>
          <w:szCs w:val="28"/>
          <w:lang w:val="en-US"/>
        </w:rPr>
        <w:t>.</w:t>
      </w:r>
    </w:p>
    <w:p w:rsidR="007856CF" w:rsidRPr="00002AC9" w:rsidRDefault="007856CF" w:rsidP="00A35AAB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002AC9">
        <w:rPr>
          <w:color w:val="000000"/>
          <w:sz w:val="28"/>
          <w:szCs w:val="28"/>
          <w:lang w:val="en-US"/>
        </w:rPr>
        <w:t>NCNA</w:t>
      </w:r>
      <w:r w:rsidRPr="00002AC9">
        <w:rPr>
          <w:color w:val="000000"/>
          <w:sz w:val="28"/>
          <w:szCs w:val="28"/>
          <w:vertAlign w:val="subscript"/>
          <w:lang w:val="en-US"/>
        </w:rPr>
        <w:t>6</w:t>
      </w:r>
      <w:r w:rsidR="00A35AAB" w:rsidRPr="00002AC9">
        <w:rPr>
          <w:color w:val="000000"/>
          <w:sz w:val="28"/>
          <w:szCs w:val="28"/>
          <w:lang w:val="en-US"/>
        </w:rPr>
        <w:t xml:space="preserve"> </w:t>
      </w:r>
      <w:r w:rsidR="00405572" w:rsidRPr="00002AC9">
        <w:rPr>
          <w:color w:val="000000"/>
          <w:sz w:val="28"/>
          <w:szCs w:val="28"/>
          <w:lang w:val="en-US"/>
        </w:rPr>
        <w:t>=</w:t>
      </w:r>
      <w:r w:rsidR="00A35AAB" w:rsidRPr="00002AC9">
        <w:rPr>
          <w:color w:val="000000"/>
          <w:sz w:val="28"/>
          <w:szCs w:val="28"/>
          <w:lang w:val="en-US"/>
        </w:rPr>
        <w:t xml:space="preserve"> </w:t>
      </w:r>
      <w:r w:rsidR="00405572" w:rsidRPr="00002AC9">
        <w:rPr>
          <w:color w:val="000000"/>
          <w:sz w:val="28"/>
          <w:szCs w:val="28"/>
          <w:lang w:val="en-US"/>
        </w:rPr>
        <w:t>27,3</w:t>
      </w:r>
      <w:r w:rsidR="00A35AAB" w:rsidRPr="00002AC9">
        <w:rPr>
          <w:color w:val="000000"/>
          <w:sz w:val="28"/>
          <w:szCs w:val="28"/>
          <w:lang w:val="en-US"/>
        </w:rPr>
        <w:t xml:space="preserve"> </w:t>
      </w:r>
      <w:r w:rsidR="00405572" w:rsidRPr="00002AC9">
        <w:rPr>
          <w:color w:val="000000"/>
          <w:sz w:val="28"/>
          <w:szCs w:val="28"/>
          <w:lang w:val="en-US"/>
        </w:rPr>
        <w:t>–</w:t>
      </w:r>
      <w:r w:rsidR="00A35AAB" w:rsidRPr="00002AC9">
        <w:rPr>
          <w:color w:val="000000"/>
          <w:sz w:val="28"/>
          <w:szCs w:val="28"/>
          <w:lang w:val="en-US"/>
        </w:rPr>
        <w:t xml:space="preserve"> </w:t>
      </w:r>
      <w:r w:rsidR="00405572" w:rsidRPr="00002AC9">
        <w:rPr>
          <w:color w:val="000000"/>
          <w:sz w:val="28"/>
          <w:szCs w:val="28"/>
          <w:lang w:val="en-US"/>
        </w:rPr>
        <w:t>21,06</w:t>
      </w:r>
      <w:r w:rsidR="00A35AAB" w:rsidRPr="00002AC9">
        <w:rPr>
          <w:color w:val="000000"/>
          <w:sz w:val="28"/>
          <w:szCs w:val="28"/>
          <w:lang w:val="en-US"/>
        </w:rPr>
        <w:t xml:space="preserve"> </w:t>
      </w:r>
      <w:r w:rsidR="00405572" w:rsidRPr="00002AC9">
        <w:rPr>
          <w:color w:val="000000"/>
          <w:sz w:val="28"/>
          <w:szCs w:val="28"/>
          <w:lang w:val="en-US"/>
        </w:rPr>
        <w:t>=</w:t>
      </w:r>
      <w:r w:rsidR="00A35AAB" w:rsidRPr="00002AC9">
        <w:rPr>
          <w:color w:val="000000"/>
          <w:sz w:val="28"/>
          <w:szCs w:val="28"/>
          <w:lang w:val="en-US"/>
        </w:rPr>
        <w:t xml:space="preserve"> </w:t>
      </w:r>
      <w:r w:rsidR="00405572" w:rsidRPr="00002AC9">
        <w:rPr>
          <w:color w:val="000000"/>
          <w:sz w:val="28"/>
          <w:szCs w:val="28"/>
          <w:lang w:val="en-US"/>
        </w:rPr>
        <w:t>6,24</w:t>
      </w:r>
      <w:r w:rsidR="00A35AAB" w:rsidRPr="00002AC9">
        <w:rPr>
          <w:color w:val="000000"/>
          <w:sz w:val="28"/>
          <w:szCs w:val="28"/>
          <w:lang w:val="en-US"/>
        </w:rPr>
        <w:t xml:space="preserve"> </w:t>
      </w:r>
      <w:r w:rsidRPr="00002AC9">
        <w:rPr>
          <w:color w:val="000000"/>
          <w:sz w:val="28"/>
          <w:szCs w:val="28"/>
        </w:rPr>
        <w:t>млн</w:t>
      </w:r>
      <w:r w:rsidRPr="00002AC9">
        <w:rPr>
          <w:color w:val="000000"/>
          <w:sz w:val="28"/>
          <w:szCs w:val="28"/>
          <w:lang w:val="en-US"/>
        </w:rPr>
        <w:t>.</w:t>
      </w:r>
      <w:r w:rsidR="00A35AAB" w:rsidRPr="00002AC9">
        <w:rPr>
          <w:color w:val="000000"/>
          <w:sz w:val="28"/>
          <w:szCs w:val="28"/>
          <w:lang w:val="en-US"/>
        </w:rPr>
        <w:t xml:space="preserve"> </w:t>
      </w:r>
      <w:r w:rsidRPr="00002AC9">
        <w:rPr>
          <w:color w:val="000000"/>
          <w:sz w:val="28"/>
          <w:szCs w:val="28"/>
        </w:rPr>
        <w:t>грн</w:t>
      </w:r>
      <w:r w:rsidRPr="00002AC9">
        <w:rPr>
          <w:color w:val="000000"/>
          <w:sz w:val="28"/>
          <w:szCs w:val="28"/>
          <w:lang w:val="en-US"/>
        </w:rPr>
        <w:t>.</w:t>
      </w:r>
    </w:p>
    <w:p w:rsidR="007856CF" w:rsidRPr="00002AC9" w:rsidRDefault="007856CF" w:rsidP="00A35AAB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002AC9">
        <w:rPr>
          <w:color w:val="000000"/>
          <w:sz w:val="28"/>
          <w:szCs w:val="28"/>
          <w:lang w:val="en-US"/>
        </w:rPr>
        <w:t>NCNA</w:t>
      </w:r>
      <w:r w:rsidRPr="00002AC9">
        <w:rPr>
          <w:color w:val="000000"/>
          <w:sz w:val="28"/>
          <w:szCs w:val="28"/>
          <w:vertAlign w:val="subscript"/>
          <w:lang w:val="en-US"/>
        </w:rPr>
        <w:t>7</w:t>
      </w:r>
      <w:r w:rsidR="00A35AAB" w:rsidRPr="00002AC9">
        <w:rPr>
          <w:color w:val="000000"/>
          <w:sz w:val="28"/>
          <w:szCs w:val="28"/>
          <w:vertAlign w:val="subscript"/>
          <w:lang w:val="en-US"/>
        </w:rPr>
        <w:t xml:space="preserve"> </w:t>
      </w:r>
      <w:r w:rsidR="00405572" w:rsidRPr="00002AC9">
        <w:rPr>
          <w:color w:val="000000"/>
          <w:sz w:val="28"/>
          <w:szCs w:val="28"/>
          <w:lang w:val="en-US"/>
        </w:rPr>
        <w:t>=</w:t>
      </w:r>
      <w:r w:rsidR="00A35AAB" w:rsidRPr="00002AC9">
        <w:rPr>
          <w:color w:val="000000"/>
          <w:sz w:val="28"/>
          <w:szCs w:val="28"/>
          <w:lang w:val="en-US"/>
        </w:rPr>
        <w:t xml:space="preserve"> </w:t>
      </w:r>
      <w:r w:rsidR="00405572" w:rsidRPr="00002AC9">
        <w:rPr>
          <w:color w:val="000000"/>
          <w:sz w:val="28"/>
          <w:szCs w:val="28"/>
          <w:lang w:val="en-US"/>
        </w:rPr>
        <w:t>27,03</w:t>
      </w:r>
      <w:r w:rsidR="00A35AAB" w:rsidRPr="00002AC9">
        <w:rPr>
          <w:color w:val="000000"/>
          <w:sz w:val="28"/>
          <w:szCs w:val="28"/>
          <w:lang w:val="en-US"/>
        </w:rPr>
        <w:t xml:space="preserve"> </w:t>
      </w:r>
      <w:r w:rsidRPr="00002AC9">
        <w:rPr>
          <w:color w:val="000000"/>
          <w:sz w:val="28"/>
          <w:szCs w:val="28"/>
          <w:lang w:val="en-US"/>
        </w:rPr>
        <w:t>–</w:t>
      </w:r>
      <w:r w:rsidR="00A35AAB" w:rsidRPr="00002AC9">
        <w:rPr>
          <w:color w:val="000000"/>
          <w:sz w:val="28"/>
          <w:szCs w:val="28"/>
          <w:lang w:val="en-US"/>
        </w:rPr>
        <w:t xml:space="preserve"> </w:t>
      </w:r>
      <w:r w:rsidR="00405572" w:rsidRPr="00002AC9">
        <w:rPr>
          <w:color w:val="000000"/>
          <w:sz w:val="28"/>
          <w:szCs w:val="28"/>
          <w:lang w:val="en-US"/>
        </w:rPr>
        <w:t>24,57</w:t>
      </w:r>
      <w:r w:rsidR="00A35AAB" w:rsidRPr="00002AC9">
        <w:rPr>
          <w:color w:val="000000"/>
          <w:sz w:val="28"/>
          <w:szCs w:val="28"/>
          <w:lang w:val="en-US"/>
        </w:rPr>
        <w:t xml:space="preserve"> </w:t>
      </w:r>
      <w:r w:rsidRPr="00002AC9">
        <w:rPr>
          <w:color w:val="000000"/>
          <w:sz w:val="28"/>
          <w:szCs w:val="28"/>
          <w:lang w:val="en-US"/>
        </w:rPr>
        <w:t>=</w:t>
      </w:r>
      <w:r w:rsidR="00A35AAB" w:rsidRPr="00002AC9">
        <w:rPr>
          <w:color w:val="000000"/>
          <w:sz w:val="28"/>
          <w:szCs w:val="28"/>
          <w:lang w:val="en-US"/>
        </w:rPr>
        <w:t xml:space="preserve"> </w:t>
      </w:r>
      <w:r w:rsidR="00405572" w:rsidRPr="00002AC9">
        <w:rPr>
          <w:color w:val="000000"/>
          <w:sz w:val="28"/>
          <w:szCs w:val="28"/>
          <w:lang w:val="en-US"/>
        </w:rPr>
        <w:t>2,73</w:t>
      </w:r>
      <w:r w:rsidR="00A35AAB" w:rsidRPr="00002AC9">
        <w:rPr>
          <w:color w:val="000000"/>
          <w:sz w:val="28"/>
          <w:szCs w:val="28"/>
          <w:lang w:val="en-US"/>
        </w:rPr>
        <w:t xml:space="preserve"> </w:t>
      </w:r>
      <w:r w:rsidRPr="00002AC9">
        <w:rPr>
          <w:color w:val="000000"/>
          <w:sz w:val="28"/>
          <w:szCs w:val="28"/>
        </w:rPr>
        <w:t>млн</w:t>
      </w:r>
      <w:r w:rsidRPr="00002AC9">
        <w:rPr>
          <w:color w:val="000000"/>
          <w:sz w:val="28"/>
          <w:szCs w:val="28"/>
          <w:lang w:val="en-US"/>
        </w:rPr>
        <w:t>.</w:t>
      </w:r>
      <w:r w:rsidRPr="00002AC9">
        <w:rPr>
          <w:color w:val="000000"/>
          <w:sz w:val="28"/>
          <w:szCs w:val="28"/>
        </w:rPr>
        <w:t>грн</w:t>
      </w:r>
      <w:r w:rsidRPr="00002AC9">
        <w:rPr>
          <w:color w:val="000000"/>
          <w:sz w:val="28"/>
          <w:szCs w:val="28"/>
          <w:lang w:val="en-US"/>
        </w:rPr>
        <w:t>.</w:t>
      </w:r>
    </w:p>
    <w:p w:rsidR="001841CE" w:rsidRPr="00002AC9" w:rsidRDefault="001841CE" w:rsidP="00A35AAB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7856CF" w:rsidRPr="00002AC9" w:rsidRDefault="007856CF" w:rsidP="00A35A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В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последующие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годы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величина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годовой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амортизации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прибавляется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к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статье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накопленной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амортизации,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а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остаточная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стоимость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основных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средств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определяется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вычитанием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накопленной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суммы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амортизации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из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начальной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стоимости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основных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средств,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которая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остается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неизменной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на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протяжении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всего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периода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инвестирования.</w:t>
      </w:r>
    </w:p>
    <w:p w:rsidR="007856CF" w:rsidRPr="00002AC9" w:rsidRDefault="007856CF" w:rsidP="00A35A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Сумма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денежных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средств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определяется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из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равенства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актива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пассива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баланса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(ТА=Т</w:t>
      </w:r>
      <w:r w:rsidRPr="00002AC9">
        <w:rPr>
          <w:color w:val="000000"/>
          <w:sz w:val="28"/>
          <w:szCs w:val="28"/>
          <w:lang w:val="en-US"/>
        </w:rPr>
        <w:t>LE</w:t>
      </w:r>
      <w:r w:rsidRPr="00002AC9">
        <w:rPr>
          <w:color w:val="000000"/>
          <w:sz w:val="28"/>
          <w:szCs w:val="28"/>
        </w:rPr>
        <w:t>).</w:t>
      </w:r>
    </w:p>
    <w:p w:rsidR="007856CF" w:rsidRPr="00002AC9" w:rsidRDefault="007856CF" w:rsidP="00A35A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При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этом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суммарное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значение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оборотных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средств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равно:</w:t>
      </w:r>
    </w:p>
    <w:p w:rsidR="007856CF" w:rsidRPr="00002AC9" w:rsidRDefault="007856CF" w:rsidP="00A35A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856CF" w:rsidRPr="00002AC9" w:rsidRDefault="007856CF" w:rsidP="00A35A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СА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=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ТА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–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  <w:lang w:val="en-US"/>
        </w:rPr>
        <w:t>NCNA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(2.7)</w:t>
      </w:r>
    </w:p>
    <w:p w:rsidR="007856CF" w:rsidRPr="00002AC9" w:rsidRDefault="007856CF" w:rsidP="00A35A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СА</w:t>
      </w:r>
      <w:r w:rsidRPr="00002AC9">
        <w:rPr>
          <w:color w:val="000000"/>
          <w:sz w:val="28"/>
          <w:szCs w:val="28"/>
          <w:vertAlign w:val="subscript"/>
        </w:rPr>
        <w:t>1</w:t>
      </w:r>
      <w:r w:rsidR="00A35AAB" w:rsidRPr="00002AC9">
        <w:rPr>
          <w:color w:val="000000"/>
          <w:sz w:val="28"/>
          <w:szCs w:val="28"/>
        </w:rPr>
        <w:t xml:space="preserve"> </w:t>
      </w:r>
      <w:r w:rsidR="00405572" w:rsidRPr="00002AC9">
        <w:rPr>
          <w:color w:val="000000"/>
          <w:sz w:val="28"/>
          <w:szCs w:val="28"/>
        </w:rPr>
        <w:t>=</w:t>
      </w:r>
      <w:r w:rsidR="00A35AAB" w:rsidRPr="00002AC9">
        <w:rPr>
          <w:color w:val="000000"/>
          <w:sz w:val="28"/>
          <w:szCs w:val="28"/>
        </w:rPr>
        <w:t xml:space="preserve"> </w:t>
      </w:r>
      <w:r w:rsidR="00405572" w:rsidRPr="00002AC9">
        <w:rPr>
          <w:color w:val="000000"/>
          <w:sz w:val="28"/>
          <w:szCs w:val="28"/>
        </w:rPr>
        <w:t>50,25</w:t>
      </w:r>
      <w:r w:rsidR="00A35AAB" w:rsidRPr="00002AC9">
        <w:rPr>
          <w:color w:val="000000"/>
          <w:sz w:val="28"/>
          <w:szCs w:val="28"/>
        </w:rPr>
        <w:t xml:space="preserve"> </w:t>
      </w:r>
      <w:r w:rsidR="00405572" w:rsidRPr="00002AC9">
        <w:rPr>
          <w:color w:val="000000"/>
          <w:sz w:val="28"/>
          <w:szCs w:val="28"/>
        </w:rPr>
        <w:t>–</w:t>
      </w:r>
      <w:r w:rsidR="00A35AAB" w:rsidRPr="00002AC9">
        <w:rPr>
          <w:color w:val="000000"/>
          <w:sz w:val="28"/>
          <w:szCs w:val="28"/>
        </w:rPr>
        <w:t xml:space="preserve"> </w:t>
      </w:r>
      <w:r w:rsidR="00405572" w:rsidRPr="00002AC9">
        <w:rPr>
          <w:color w:val="000000"/>
          <w:sz w:val="28"/>
          <w:szCs w:val="28"/>
        </w:rPr>
        <w:t>23,79</w:t>
      </w:r>
      <w:r w:rsidR="00A35AAB" w:rsidRPr="00002AC9">
        <w:rPr>
          <w:color w:val="000000"/>
          <w:sz w:val="28"/>
          <w:szCs w:val="28"/>
        </w:rPr>
        <w:t xml:space="preserve"> </w:t>
      </w:r>
      <w:r w:rsidR="00405572" w:rsidRPr="00002AC9">
        <w:rPr>
          <w:color w:val="000000"/>
          <w:sz w:val="28"/>
          <w:szCs w:val="28"/>
        </w:rPr>
        <w:t>=</w:t>
      </w:r>
      <w:r w:rsidR="00A35AAB" w:rsidRPr="00002AC9">
        <w:rPr>
          <w:color w:val="000000"/>
          <w:sz w:val="28"/>
          <w:szCs w:val="28"/>
        </w:rPr>
        <w:t xml:space="preserve"> </w:t>
      </w:r>
      <w:r w:rsidR="00484DAE" w:rsidRPr="00002AC9">
        <w:rPr>
          <w:color w:val="000000"/>
          <w:sz w:val="28"/>
          <w:szCs w:val="28"/>
        </w:rPr>
        <w:t>26,46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млн.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грн.</w:t>
      </w:r>
    </w:p>
    <w:p w:rsidR="007856CF" w:rsidRPr="00002AC9" w:rsidRDefault="007856CF" w:rsidP="00A35A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СА</w:t>
      </w:r>
      <w:r w:rsidRPr="00002AC9">
        <w:rPr>
          <w:color w:val="000000"/>
          <w:sz w:val="28"/>
          <w:szCs w:val="28"/>
          <w:vertAlign w:val="subscript"/>
        </w:rPr>
        <w:t>2</w:t>
      </w:r>
      <w:r w:rsidR="00A35AAB" w:rsidRPr="00002AC9">
        <w:rPr>
          <w:color w:val="000000"/>
          <w:sz w:val="28"/>
          <w:szCs w:val="28"/>
          <w:vertAlign w:val="subscript"/>
        </w:rPr>
        <w:t xml:space="preserve"> </w:t>
      </w:r>
      <w:r w:rsidR="00484DAE" w:rsidRPr="00002AC9">
        <w:rPr>
          <w:color w:val="000000"/>
          <w:sz w:val="28"/>
          <w:szCs w:val="28"/>
        </w:rPr>
        <w:t>=</w:t>
      </w:r>
      <w:r w:rsidR="00A35AAB" w:rsidRPr="00002AC9">
        <w:rPr>
          <w:color w:val="000000"/>
          <w:sz w:val="28"/>
          <w:szCs w:val="28"/>
        </w:rPr>
        <w:t xml:space="preserve"> </w:t>
      </w:r>
      <w:r w:rsidR="00484DAE" w:rsidRPr="00002AC9">
        <w:rPr>
          <w:color w:val="000000"/>
          <w:sz w:val="28"/>
          <w:szCs w:val="28"/>
        </w:rPr>
        <w:t>51,41</w:t>
      </w:r>
      <w:r w:rsidR="00A35AAB" w:rsidRPr="00002AC9">
        <w:rPr>
          <w:color w:val="000000"/>
          <w:sz w:val="28"/>
          <w:szCs w:val="28"/>
        </w:rPr>
        <w:t xml:space="preserve"> </w:t>
      </w:r>
      <w:r w:rsidR="00484DAE" w:rsidRPr="00002AC9">
        <w:rPr>
          <w:color w:val="000000"/>
          <w:sz w:val="28"/>
          <w:szCs w:val="28"/>
        </w:rPr>
        <w:t>–</w:t>
      </w:r>
      <w:r w:rsidR="00A35AAB" w:rsidRPr="00002AC9">
        <w:rPr>
          <w:color w:val="000000"/>
          <w:sz w:val="28"/>
          <w:szCs w:val="28"/>
        </w:rPr>
        <w:t xml:space="preserve"> </w:t>
      </w:r>
      <w:r w:rsidR="00484DAE" w:rsidRPr="00002AC9">
        <w:rPr>
          <w:color w:val="000000"/>
          <w:sz w:val="28"/>
          <w:szCs w:val="28"/>
        </w:rPr>
        <w:t>20,28</w:t>
      </w:r>
      <w:r w:rsidR="00A35AAB" w:rsidRPr="00002AC9">
        <w:rPr>
          <w:color w:val="000000"/>
          <w:sz w:val="28"/>
          <w:szCs w:val="28"/>
        </w:rPr>
        <w:t xml:space="preserve"> </w:t>
      </w:r>
      <w:r w:rsidR="00484DAE" w:rsidRPr="00002AC9">
        <w:rPr>
          <w:color w:val="000000"/>
          <w:sz w:val="28"/>
          <w:szCs w:val="28"/>
        </w:rPr>
        <w:t>=</w:t>
      </w:r>
      <w:r w:rsidR="00A35AAB" w:rsidRPr="00002AC9">
        <w:rPr>
          <w:color w:val="000000"/>
          <w:sz w:val="28"/>
          <w:szCs w:val="28"/>
        </w:rPr>
        <w:t xml:space="preserve"> </w:t>
      </w:r>
      <w:r w:rsidR="00484DAE" w:rsidRPr="00002AC9">
        <w:rPr>
          <w:color w:val="000000"/>
          <w:sz w:val="28"/>
          <w:szCs w:val="28"/>
        </w:rPr>
        <w:t>31,13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млн.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грн.</w:t>
      </w:r>
    </w:p>
    <w:p w:rsidR="007856CF" w:rsidRPr="00002AC9" w:rsidRDefault="007856CF" w:rsidP="00A35A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СА</w:t>
      </w:r>
      <w:r w:rsidRPr="00002AC9">
        <w:rPr>
          <w:color w:val="000000"/>
          <w:sz w:val="28"/>
          <w:szCs w:val="28"/>
          <w:vertAlign w:val="subscript"/>
        </w:rPr>
        <w:t>3</w:t>
      </w:r>
      <w:r w:rsidR="00A35AAB" w:rsidRPr="00002AC9">
        <w:rPr>
          <w:color w:val="000000"/>
          <w:sz w:val="28"/>
          <w:szCs w:val="28"/>
          <w:vertAlign w:val="subscript"/>
        </w:rPr>
        <w:t xml:space="preserve"> </w:t>
      </w:r>
      <w:r w:rsidR="00484DAE" w:rsidRPr="00002AC9">
        <w:rPr>
          <w:color w:val="000000"/>
          <w:sz w:val="28"/>
          <w:szCs w:val="28"/>
        </w:rPr>
        <w:t>=</w:t>
      </w:r>
      <w:r w:rsidR="00A35AAB" w:rsidRPr="00002AC9">
        <w:rPr>
          <w:color w:val="000000"/>
          <w:sz w:val="28"/>
          <w:szCs w:val="28"/>
        </w:rPr>
        <w:t xml:space="preserve"> </w:t>
      </w:r>
      <w:r w:rsidR="00484DAE" w:rsidRPr="00002AC9">
        <w:rPr>
          <w:color w:val="000000"/>
          <w:sz w:val="28"/>
          <w:szCs w:val="28"/>
        </w:rPr>
        <w:t>55,31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–</w:t>
      </w:r>
      <w:r w:rsidR="00A35AAB" w:rsidRPr="00002AC9">
        <w:rPr>
          <w:color w:val="000000"/>
          <w:sz w:val="28"/>
          <w:szCs w:val="28"/>
        </w:rPr>
        <w:t xml:space="preserve"> </w:t>
      </w:r>
      <w:r w:rsidR="00484DAE" w:rsidRPr="00002AC9">
        <w:rPr>
          <w:color w:val="000000"/>
          <w:sz w:val="28"/>
          <w:szCs w:val="28"/>
        </w:rPr>
        <w:t>19,17</w:t>
      </w:r>
      <w:r w:rsidR="00A35AAB" w:rsidRPr="00002AC9">
        <w:rPr>
          <w:color w:val="000000"/>
          <w:sz w:val="28"/>
          <w:szCs w:val="28"/>
        </w:rPr>
        <w:t xml:space="preserve"> </w:t>
      </w:r>
      <w:r w:rsidR="00484DAE" w:rsidRPr="00002AC9">
        <w:rPr>
          <w:color w:val="000000"/>
          <w:sz w:val="28"/>
          <w:szCs w:val="28"/>
        </w:rPr>
        <w:t>=</w:t>
      </w:r>
      <w:r w:rsidR="00A35AAB" w:rsidRPr="00002AC9">
        <w:rPr>
          <w:color w:val="000000"/>
          <w:sz w:val="28"/>
          <w:szCs w:val="28"/>
        </w:rPr>
        <w:t xml:space="preserve"> </w:t>
      </w:r>
      <w:r w:rsidR="00484DAE" w:rsidRPr="00002AC9">
        <w:rPr>
          <w:color w:val="000000"/>
          <w:sz w:val="28"/>
          <w:szCs w:val="28"/>
        </w:rPr>
        <w:t>38,54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млн.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грн.</w:t>
      </w:r>
    </w:p>
    <w:p w:rsidR="007856CF" w:rsidRPr="00002AC9" w:rsidRDefault="007856CF" w:rsidP="00A35A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СА</w:t>
      </w:r>
      <w:r w:rsidRPr="00002AC9">
        <w:rPr>
          <w:color w:val="000000"/>
          <w:sz w:val="28"/>
          <w:szCs w:val="28"/>
          <w:vertAlign w:val="subscript"/>
        </w:rPr>
        <w:t>4</w:t>
      </w:r>
      <w:r w:rsidR="00A35AAB" w:rsidRPr="00002AC9">
        <w:rPr>
          <w:color w:val="000000"/>
          <w:sz w:val="28"/>
          <w:szCs w:val="28"/>
          <w:vertAlign w:val="subscript"/>
        </w:rPr>
        <w:t xml:space="preserve"> </w:t>
      </w:r>
      <w:r w:rsidR="00484DAE" w:rsidRPr="00002AC9">
        <w:rPr>
          <w:color w:val="000000"/>
          <w:sz w:val="28"/>
          <w:szCs w:val="28"/>
        </w:rPr>
        <w:t>=</w:t>
      </w:r>
      <w:r w:rsidR="00A35AAB" w:rsidRPr="00002AC9">
        <w:rPr>
          <w:color w:val="000000"/>
          <w:sz w:val="28"/>
          <w:szCs w:val="28"/>
        </w:rPr>
        <w:t xml:space="preserve"> </w:t>
      </w:r>
      <w:r w:rsidR="00484DAE" w:rsidRPr="00002AC9">
        <w:rPr>
          <w:color w:val="000000"/>
          <w:sz w:val="28"/>
          <w:szCs w:val="28"/>
        </w:rPr>
        <w:t>62,16</w:t>
      </w:r>
      <w:r w:rsidR="00A35AAB" w:rsidRPr="00002AC9">
        <w:rPr>
          <w:color w:val="000000"/>
          <w:sz w:val="28"/>
          <w:szCs w:val="28"/>
        </w:rPr>
        <w:t xml:space="preserve"> </w:t>
      </w:r>
      <w:r w:rsidR="00484DAE" w:rsidRPr="00002AC9">
        <w:rPr>
          <w:color w:val="000000"/>
          <w:sz w:val="28"/>
          <w:szCs w:val="28"/>
        </w:rPr>
        <w:t>–</w:t>
      </w:r>
      <w:r w:rsidR="00A35AAB" w:rsidRPr="00002AC9">
        <w:rPr>
          <w:color w:val="000000"/>
          <w:sz w:val="28"/>
          <w:szCs w:val="28"/>
        </w:rPr>
        <w:t xml:space="preserve"> </w:t>
      </w:r>
      <w:r w:rsidR="00484DAE" w:rsidRPr="00002AC9">
        <w:rPr>
          <w:color w:val="000000"/>
          <w:sz w:val="28"/>
          <w:szCs w:val="28"/>
        </w:rPr>
        <w:t>15,26</w:t>
      </w:r>
      <w:r w:rsidR="00A35AAB" w:rsidRPr="00002AC9">
        <w:rPr>
          <w:color w:val="000000"/>
          <w:sz w:val="28"/>
          <w:szCs w:val="28"/>
        </w:rPr>
        <w:t xml:space="preserve"> </w:t>
      </w:r>
      <w:r w:rsidR="00484DAE" w:rsidRPr="00002AC9">
        <w:rPr>
          <w:color w:val="000000"/>
          <w:sz w:val="28"/>
          <w:szCs w:val="28"/>
        </w:rPr>
        <w:t>=</w:t>
      </w:r>
      <w:r w:rsidR="00A35AAB" w:rsidRPr="00002AC9">
        <w:rPr>
          <w:color w:val="000000"/>
          <w:sz w:val="28"/>
          <w:szCs w:val="28"/>
        </w:rPr>
        <w:t xml:space="preserve"> </w:t>
      </w:r>
      <w:r w:rsidR="00484DAE" w:rsidRPr="00002AC9">
        <w:rPr>
          <w:color w:val="000000"/>
          <w:sz w:val="28"/>
          <w:szCs w:val="28"/>
        </w:rPr>
        <w:t>46,9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млн.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грн.</w:t>
      </w:r>
    </w:p>
    <w:p w:rsidR="007856CF" w:rsidRPr="00002AC9" w:rsidRDefault="007856CF" w:rsidP="00A35A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СА</w:t>
      </w:r>
      <w:r w:rsidRPr="00002AC9">
        <w:rPr>
          <w:color w:val="000000"/>
          <w:sz w:val="28"/>
          <w:szCs w:val="28"/>
          <w:vertAlign w:val="subscript"/>
        </w:rPr>
        <w:t>5</w:t>
      </w:r>
      <w:r w:rsidR="00A35AAB" w:rsidRPr="00002AC9">
        <w:rPr>
          <w:color w:val="000000"/>
          <w:sz w:val="28"/>
          <w:szCs w:val="28"/>
          <w:vertAlign w:val="subscript"/>
        </w:rPr>
        <w:t xml:space="preserve"> </w:t>
      </w:r>
      <w:r w:rsidR="00484DAE" w:rsidRPr="00002AC9">
        <w:rPr>
          <w:color w:val="000000"/>
          <w:sz w:val="28"/>
          <w:szCs w:val="28"/>
        </w:rPr>
        <w:t>=</w:t>
      </w:r>
      <w:r w:rsidR="00A35AAB" w:rsidRPr="00002AC9">
        <w:rPr>
          <w:color w:val="000000"/>
          <w:sz w:val="28"/>
          <w:szCs w:val="28"/>
        </w:rPr>
        <w:t xml:space="preserve"> </w:t>
      </w:r>
      <w:r w:rsidR="00484DAE" w:rsidRPr="00002AC9">
        <w:rPr>
          <w:color w:val="000000"/>
          <w:sz w:val="28"/>
          <w:szCs w:val="28"/>
        </w:rPr>
        <w:t>72,14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–</w:t>
      </w:r>
      <w:r w:rsidR="00A35AAB" w:rsidRPr="00002AC9">
        <w:rPr>
          <w:color w:val="000000"/>
          <w:sz w:val="28"/>
          <w:szCs w:val="28"/>
        </w:rPr>
        <w:t xml:space="preserve"> </w:t>
      </w:r>
      <w:r w:rsidR="00484DAE" w:rsidRPr="00002AC9">
        <w:rPr>
          <w:color w:val="000000"/>
          <w:sz w:val="28"/>
          <w:szCs w:val="28"/>
        </w:rPr>
        <w:t>9,75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=</w:t>
      </w:r>
      <w:r w:rsidR="00A35AAB" w:rsidRPr="00002AC9">
        <w:rPr>
          <w:color w:val="000000"/>
          <w:sz w:val="28"/>
          <w:szCs w:val="28"/>
        </w:rPr>
        <w:t xml:space="preserve"> </w:t>
      </w:r>
      <w:r w:rsidR="00484DAE" w:rsidRPr="00002AC9">
        <w:rPr>
          <w:color w:val="000000"/>
          <w:sz w:val="28"/>
          <w:szCs w:val="28"/>
        </w:rPr>
        <w:t>62,39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млн.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грн.</w:t>
      </w:r>
    </w:p>
    <w:p w:rsidR="007856CF" w:rsidRPr="00002AC9" w:rsidRDefault="007856CF" w:rsidP="00A35A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СА</w:t>
      </w:r>
      <w:r w:rsidRPr="00002AC9">
        <w:rPr>
          <w:color w:val="000000"/>
          <w:sz w:val="28"/>
          <w:szCs w:val="28"/>
          <w:vertAlign w:val="subscript"/>
        </w:rPr>
        <w:t>6</w:t>
      </w:r>
      <w:r w:rsidR="00A35AAB" w:rsidRPr="00002AC9">
        <w:rPr>
          <w:color w:val="000000"/>
          <w:sz w:val="28"/>
          <w:szCs w:val="28"/>
          <w:vertAlign w:val="subscript"/>
        </w:rPr>
        <w:t xml:space="preserve"> </w:t>
      </w:r>
      <w:r w:rsidR="00484DAE" w:rsidRPr="00002AC9">
        <w:rPr>
          <w:color w:val="000000"/>
          <w:sz w:val="28"/>
          <w:szCs w:val="28"/>
        </w:rPr>
        <w:t>=</w:t>
      </w:r>
      <w:r w:rsidR="00A35AAB" w:rsidRPr="00002AC9">
        <w:rPr>
          <w:color w:val="000000"/>
          <w:sz w:val="28"/>
          <w:szCs w:val="28"/>
        </w:rPr>
        <w:t xml:space="preserve"> </w:t>
      </w:r>
      <w:r w:rsidR="00484DAE" w:rsidRPr="00002AC9">
        <w:rPr>
          <w:color w:val="000000"/>
          <w:sz w:val="28"/>
          <w:szCs w:val="28"/>
        </w:rPr>
        <w:t>88,18</w:t>
      </w:r>
      <w:r w:rsidR="00A35AAB" w:rsidRPr="00002AC9">
        <w:rPr>
          <w:color w:val="000000"/>
          <w:sz w:val="28"/>
          <w:szCs w:val="28"/>
        </w:rPr>
        <w:t xml:space="preserve"> </w:t>
      </w:r>
      <w:r w:rsidR="00484DAE" w:rsidRPr="00002AC9">
        <w:rPr>
          <w:color w:val="000000"/>
          <w:sz w:val="28"/>
          <w:szCs w:val="28"/>
        </w:rPr>
        <w:t>–</w:t>
      </w:r>
      <w:r w:rsidR="00A35AAB" w:rsidRPr="00002AC9">
        <w:rPr>
          <w:color w:val="000000"/>
          <w:sz w:val="28"/>
          <w:szCs w:val="28"/>
        </w:rPr>
        <w:t xml:space="preserve"> </w:t>
      </w:r>
      <w:r w:rsidR="00484DAE" w:rsidRPr="00002AC9">
        <w:rPr>
          <w:color w:val="000000"/>
          <w:sz w:val="28"/>
          <w:szCs w:val="28"/>
        </w:rPr>
        <w:t>6,24</w:t>
      </w:r>
      <w:r w:rsidR="00A35AAB" w:rsidRPr="00002AC9">
        <w:rPr>
          <w:color w:val="000000"/>
          <w:sz w:val="28"/>
          <w:szCs w:val="28"/>
        </w:rPr>
        <w:t xml:space="preserve"> </w:t>
      </w:r>
      <w:r w:rsidR="00484DAE" w:rsidRPr="00002AC9">
        <w:rPr>
          <w:color w:val="000000"/>
          <w:sz w:val="28"/>
          <w:szCs w:val="28"/>
        </w:rPr>
        <w:t>=</w:t>
      </w:r>
      <w:r w:rsidR="00A35AAB" w:rsidRPr="00002AC9">
        <w:rPr>
          <w:color w:val="000000"/>
          <w:sz w:val="28"/>
          <w:szCs w:val="28"/>
        </w:rPr>
        <w:t xml:space="preserve"> </w:t>
      </w:r>
      <w:r w:rsidR="00484DAE" w:rsidRPr="00002AC9">
        <w:rPr>
          <w:color w:val="000000"/>
          <w:sz w:val="28"/>
          <w:szCs w:val="28"/>
        </w:rPr>
        <w:t>81,94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млн.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грн.</w:t>
      </w:r>
    </w:p>
    <w:p w:rsidR="007856CF" w:rsidRPr="00002AC9" w:rsidRDefault="007856CF" w:rsidP="00A35A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СА7</w:t>
      </w:r>
      <w:r w:rsidR="00A35AAB" w:rsidRPr="00002AC9">
        <w:rPr>
          <w:color w:val="000000"/>
          <w:sz w:val="28"/>
          <w:szCs w:val="28"/>
        </w:rPr>
        <w:t xml:space="preserve"> </w:t>
      </w:r>
      <w:r w:rsidR="00484DAE" w:rsidRPr="00002AC9">
        <w:rPr>
          <w:color w:val="000000"/>
          <w:sz w:val="28"/>
          <w:szCs w:val="28"/>
        </w:rPr>
        <w:t>=</w:t>
      </w:r>
      <w:r w:rsidR="00A35AAB" w:rsidRPr="00002AC9">
        <w:rPr>
          <w:color w:val="000000"/>
          <w:sz w:val="28"/>
          <w:szCs w:val="28"/>
        </w:rPr>
        <w:t xml:space="preserve"> </w:t>
      </w:r>
      <w:r w:rsidR="00484DAE" w:rsidRPr="00002AC9">
        <w:rPr>
          <w:color w:val="000000"/>
          <w:sz w:val="28"/>
          <w:szCs w:val="28"/>
        </w:rPr>
        <w:t>105,1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–</w:t>
      </w:r>
      <w:r w:rsidR="00A35AAB" w:rsidRPr="00002AC9">
        <w:rPr>
          <w:color w:val="000000"/>
          <w:sz w:val="28"/>
          <w:szCs w:val="28"/>
        </w:rPr>
        <w:t xml:space="preserve"> </w:t>
      </w:r>
      <w:r w:rsidR="00484DAE" w:rsidRPr="00002AC9">
        <w:rPr>
          <w:color w:val="000000"/>
          <w:sz w:val="28"/>
          <w:szCs w:val="28"/>
        </w:rPr>
        <w:t>2,73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=</w:t>
      </w:r>
      <w:r w:rsidR="00A35AAB" w:rsidRPr="00002AC9">
        <w:rPr>
          <w:color w:val="000000"/>
          <w:sz w:val="28"/>
          <w:szCs w:val="28"/>
        </w:rPr>
        <w:t xml:space="preserve"> </w:t>
      </w:r>
      <w:r w:rsidR="00484DAE" w:rsidRPr="00002AC9">
        <w:rPr>
          <w:color w:val="000000"/>
          <w:sz w:val="28"/>
          <w:szCs w:val="28"/>
        </w:rPr>
        <w:t>102,37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млн.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грн.</w:t>
      </w:r>
    </w:p>
    <w:p w:rsidR="007856CF" w:rsidRPr="00002AC9" w:rsidRDefault="007856CF" w:rsidP="00A35A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856CF" w:rsidRPr="00002AC9" w:rsidRDefault="007856CF" w:rsidP="00A35A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Величина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денежных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средств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равна:</w:t>
      </w:r>
    </w:p>
    <w:p w:rsidR="007856CF" w:rsidRPr="00002AC9" w:rsidRDefault="007856CF" w:rsidP="00A35A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856CF" w:rsidRPr="00002AC9" w:rsidRDefault="007856CF" w:rsidP="00A35A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МА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=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СА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–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  <w:lang w:val="en-US"/>
        </w:rPr>
        <w:t>IA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–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  <w:lang w:val="en-US"/>
        </w:rPr>
        <w:t>AR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(2.8)</w:t>
      </w:r>
    </w:p>
    <w:p w:rsidR="007856CF" w:rsidRPr="00002AC9" w:rsidRDefault="007856CF" w:rsidP="00A35A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МА</w:t>
      </w:r>
      <w:r w:rsidRPr="00002AC9">
        <w:rPr>
          <w:color w:val="000000"/>
          <w:sz w:val="28"/>
          <w:szCs w:val="28"/>
          <w:vertAlign w:val="subscript"/>
        </w:rPr>
        <w:t>1</w:t>
      </w:r>
      <w:r w:rsidR="00A35AAB" w:rsidRPr="00002AC9">
        <w:rPr>
          <w:color w:val="000000"/>
          <w:sz w:val="28"/>
          <w:szCs w:val="28"/>
        </w:rPr>
        <w:t xml:space="preserve"> </w:t>
      </w:r>
      <w:r w:rsidR="00484DAE" w:rsidRPr="00002AC9">
        <w:rPr>
          <w:color w:val="000000"/>
          <w:sz w:val="28"/>
          <w:szCs w:val="28"/>
        </w:rPr>
        <w:t>=</w:t>
      </w:r>
      <w:r w:rsidR="00A35AAB" w:rsidRPr="00002AC9">
        <w:rPr>
          <w:color w:val="000000"/>
          <w:sz w:val="28"/>
          <w:szCs w:val="28"/>
        </w:rPr>
        <w:t xml:space="preserve"> </w:t>
      </w:r>
      <w:r w:rsidR="00484DAE" w:rsidRPr="00002AC9">
        <w:rPr>
          <w:color w:val="000000"/>
          <w:sz w:val="28"/>
          <w:szCs w:val="28"/>
        </w:rPr>
        <w:t>26,46</w:t>
      </w:r>
      <w:r w:rsidR="00A35AAB" w:rsidRPr="00002AC9">
        <w:rPr>
          <w:color w:val="000000"/>
          <w:sz w:val="28"/>
          <w:szCs w:val="28"/>
        </w:rPr>
        <w:t xml:space="preserve"> </w:t>
      </w:r>
      <w:r w:rsidR="00484DAE" w:rsidRPr="00002AC9">
        <w:rPr>
          <w:color w:val="000000"/>
          <w:sz w:val="28"/>
          <w:szCs w:val="28"/>
        </w:rPr>
        <w:t>–</w:t>
      </w:r>
      <w:r w:rsidR="00A35AAB" w:rsidRPr="00002AC9">
        <w:rPr>
          <w:color w:val="000000"/>
          <w:sz w:val="28"/>
          <w:szCs w:val="28"/>
        </w:rPr>
        <w:t xml:space="preserve"> </w:t>
      </w:r>
      <w:r w:rsidR="00484DAE" w:rsidRPr="00002AC9">
        <w:rPr>
          <w:color w:val="000000"/>
          <w:sz w:val="28"/>
          <w:szCs w:val="28"/>
        </w:rPr>
        <w:t>11,39</w:t>
      </w:r>
      <w:r w:rsidR="00A35AAB" w:rsidRPr="00002AC9">
        <w:rPr>
          <w:color w:val="000000"/>
          <w:sz w:val="28"/>
          <w:szCs w:val="28"/>
        </w:rPr>
        <w:t xml:space="preserve"> </w:t>
      </w:r>
      <w:r w:rsidR="00484DAE" w:rsidRPr="00002AC9">
        <w:rPr>
          <w:color w:val="000000"/>
          <w:sz w:val="28"/>
          <w:szCs w:val="28"/>
        </w:rPr>
        <w:t>–</w:t>
      </w:r>
      <w:r w:rsidR="00A35AAB" w:rsidRPr="00002AC9">
        <w:rPr>
          <w:color w:val="000000"/>
          <w:sz w:val="28"/>
          <w:szCs w:val="28"/>
        </w:rPr>
        <w:t xml:space="preserve"> </w:t>
      </w:r>
      <w:r w:rsidR="00484DAE" w:rsidRPr="00002AC9">
        <w:rPr>
          <w:color w:val="000000"/>
          <w:sz w:val="28"/>
          <w:szCs w:val="28"/>
        </w:rPr>
        <w:t>6,99</w:t>
      </w:r>
      <w:r w:rsidR="00A35AAB" w:rsidRPr="00002AC9">
        <w:rPr>
          <w:color w:val="000000"/>
          <w:sz w:val="28"/>
          <w:szCs w:val="28"/>
        </w:rPr>
        <w:t xml:space="preserve"> </w:t>
      </w:r>
      <w:r w:rsidR="00484DAE" w:rsidRPr="00002AC9">
        <w:rPr>
          <w:color w:val="000000"/>
          <w:sz w:val="28"/>
          <w:szCs w:val="28"/>
        </w:rPr>
        <w:t>=</w:t>
      </w:r>
      <w:r w:rsidR="00A35AAB" w:rsidRPr="00002AC9">
        <w:rPr>
          <w:color w:val="000000"/>
          <w:sz w:val="28"/>
          <w:szCs w:val="28"/>
        </w:rPr>
        <w:t xml:space="preserve"> </w:t>
      </w:r>
      <w:r w:rsidR="00484DAE" w:rsidRPr="00002AC9">
        <w:rPr>
          <w:color w:val="000000"/>
          <w:sz w:val="28"/>
          <w:szCs w:val="28"/>
        </w:rPr>
        <w:t>8,08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млн.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грн.</w:t>
      </w:r>
    </w:p>
    <w:p w:rsidR="007856CF" w:rsidRPr="00002AC9" w:rsidRDefault="007856CF" w:rsidP="00A35A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МА</w:t>
      </w:r>
      <w:r w:rsidRPr="00002AC9">
        <w:rPr>
          <w:color w:val="000000"/>
          <w:sz w:val="28"/>
          <w:szCs w:val="28"/>
          <w:vertAlign w:val="subscript"/>
        </w:rPr>
        <w:t>2</w:t>
      </w:r>
      <w:r w:rsidR="00A35AAB" w:rsidRPr="00002AC9">
        <w:rPr>
          <w:color w:val="000000"/>
          <w:sz w:val="28"/>
          <w:szCs w:val="28"/>
        </w:rPr>
        <w:t xml:space="preserve"> </w:t>
      </w:r>
      <w:r w:rsidR="00484DAE" w:rsidRPr="00002AC9">
        <w:rPr>
          <w:color w:val="000000"/>
          <w:sz w:val="28"/>
          <w:szCs w:val="28"/>
        </w:rPr>
        <w:t>=</w:t>
      </w:r>
      <w:r w:rsidR="00A35AAB" w:rsidRPr="00002AC9">
        <w:rPr>
          <w:color w:val="000000"/>
          <w:sz w:val="28"/>
          <w:szCs w:val="28"/>
        </w:rPr>
        <w:t xml:space="preserve"> </w:t>
      </w:r>
      <w:r w:rsidR="00484DAE" w:rsidRPr="00002AC9">
        <w:rPr>
          <w:color w:val="000000"/>
          <w:sz w:val="28"/>
          <w:szCs w:val="28"/>
        </w:rPr>
        <w:t>31,13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–</w:t>
      </w:r>
      <w:r w:rsidR="00A35AAB" w:rsidRPr="00002AC9">
        <w:rPr>
          <w:color w:val="000000"/>
          <w:sz w:val="28"/>
          <w:szCs w:val="28"/>
        </w:rPr>
        <w:t xml:space="preserve"> </w:t>
      </w:r>
      <w:r w:rsidR="00484DAE" w:rsidRPr="00002AC9">
        <w:rPr>
          <w:color w:val="000000"/>
          <w:sz w:val="28"/>
          <w:szCs w:val="28"/>
        </w:rPr>
        <w:t>11,95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–</w:t>
      </w:r>
      <w:r w:rsidR="00A35AAB" w:rsidRPr="00002AC9">
        <w:rPr>
          <w:color w:val="000000"/>
          <w:sz w:val="28"/>
          <w:szCs w:val="28"/>
        </w:rPr>
        <w:t xml:space="preserve"> </w:t>
      </w:r>
      <w:r w:rsidR="00484DAE" w:rsidRPr="00002AC9">
        <w:rPr>
          <w:color w:val="000000"/>
          <w:sz w:val="28"/>
          <w:szCs w:val="28"/>
        </w:rPr>
        <w:t>7,22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=</w:t>
      </w:r>
      <w:r w:rsidR="00A35AAB" w:rsidRPr="00002AC9">
        <w:rPr>
          <w:color w:val="000000"/>
          <w:sz w:val="28"/>
          <w:szCs w:val="28"/>
        </w:rPr>
        <w:t xml:space="preserve"> </w:t>
      </w:r>
      <w:r w:rsidR="00484DAE" w:rsidRPr="00002AC9">
        <w:rPr>
          <w:color w:val="000000"/>
          <w:sz w:val="28"/>
          <w:szCs w:val="28"/>
        </w:rPr>
        <w:t>11,96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млн.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грн.</w:t>
      </w:r>
    </w:p>
    <w:p w:rsidR="007856CF" w:rsidRPr="00002AC9" w:rsidRDefault="007856CF" w:rsidP="00A35A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МА</w:t>
      </w:r>
      <w:r w:rsidRPr="00002AC9">
        <w:rPr>
          <w:color w:val="000000"/>
          <w:sz w:val="28"/>
          <w:szCs w:val="28"/>
          <w:vertAlign w:val="subscript"/>
        </w:rPr>
        <w:t>3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=</w:t>
      </w:r>
      <w:r w:rsidR="00A35AAB" w:rsidRPr="00002AC9">
        <w:rPr>
          <w:color w:val="000000"/>
          <w:sz w:val="28"/>
          <w:szCs w:val="28"/>
        </w:rPr>
        <w:t xml:space="preserve"> </w:t>
      </w:r>
      <w:r w:rsidR="00484DAE" w:rsidRPr="00002AC9">
        <w:rPr>
          <w:color w:val="000000"/>
          <w:sz w:val="28"/>
          <w:szCs w:val="28"/>
        </w:rPr>
        <w:t>38,54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–</w:t>
      </w:r>
      <w:r w:rsidR="00A35AAB" w:rsidRPr="00002AC9">
        <w:rPr>
          <w:color w:val="000000"/>
          <w:sz w:val="28"/>
          <w:szCs w:val="28"/>
        </w:rPr>
        <w:t xml:space="preserve"> </w:t>
      </w:r>
      <w:r w:rsidR="00484DAE" w:rsidRPr="00002AC9">
        <w:rPr>
          <w:color w:val="000000"/>
          <w:sz w:val="28"/>
          <w:szCs w:val="28"/>
        </w:rPr>
        <w:t>12,55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–</w:t>
      </w:r>
      <w:r w:rsidR="00A35AAB" w:rsidRPr="00002AC9">
        <w:rPr>
          <w:color w:val="000000"/>
          <w:sz w:val="28"/>
          <w:szCs w:val="28"/>
        </w:rPr>
        <w:t xml:space="preserve"> </w:t>
      </w:r>
      <w:r w:rsidR="00484DAE" w:rsidRPr="00002AC9">
        <w:rPr>
          <w:color w:val="000000"/>
          <w:sz w:val="28"/>
          <w:szCs w:val="28"/>
        </w:rPr>
        <w:t>7,88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=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18,1</w:t>
      </w:r>
      <w:r w:rsidR="00484DAE" w:rsidRPr="00002AC9">
        <w:rPr>
          <w:color w:val="000000"/>
          <w:sz w:val="28"/>
          <w:szCs w:val="28"/>
        </w:rPr>
        <w:t>1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млн.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грн.</w:t>
      </w:r>
    </w:p>
    <w:p w:rsidR="007856CF" w:rsidRPr="00002AC9" w:rsidRDefault="007856CF" w:rsidP="00A35A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МА</w:t>
      </w:r>
      <w:r w:rsidRPr="00002AC9">
        <w:rPr>
          <w:color w:val="000000"/>
          <w:sz w:val="28"/>
          <w:szCs w:val="28"/>
          <w:vertAlign w:val="subscript"/>
        </w:rPr>
        <w:t>4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=</w:t>
      </w:r>
      <w:r w:rsidR="00A35AAB" w:rsidRPr="00002AC9">
        <w:rPr>
          <w:color w:val="000000"/>
          <w:sz w:val="28"/>
          <w:szCs w:val="28"/>
        </w:rPr>
        <w:t xml:space="preserve"> </w:t>
      </w:r>
      <w:r w:rsidR="00484DAE" w:rsidRPr="00002AC9">
        <w:rPr>
          <w:color w:val="000000"/>
          <w:sz w:val="28"/>
          <w:szCs w:val="28"/>
        </w:rPr>
        <w:t>46,9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–</w:t>
      </w:r>
      <w:r w:rsidR="00A35AAB" w:rsidRPr="00002AC9">
        <w:rPr>
          <w:color w:val="000000"/>
          <w:sz w:val="28"/>
          <w:szCs w:val="28"/>
        </w:rPr>
        <w:t xml:space="preserve"> </w:t>
      </w:r>
      <w:r w:rsidR="00484DAE" w:rsidRPr="00002AC9">
        <w:rPr>
          <w:color w:val="000000"/>
          <w:sz w:val="28"/>
          <w:szCs w:val="28"/>
        </w:rPr>
        <w:t>13,2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–</w:t>
      </w:r>
      <w:r w:rsidR="00A35AAB" w:rsidRPr="00002AC9">
        <w:rPr>
          <w:color w:val="000000"/>
          <w:sz w:val="28"/>
          <w:szCs w:val="28"/>
        </w:rPr>
        <w:t xml:space="preserve"> </w:t>
      </w:r>
      <w:r w:rsidR="00484DAE" w:rsidRPr="00002AC9">
        <w:rPr>
          <w:color w:val="000000"/>
          <w:sz w:val="28"/>
          <w:szCs w:val="28"/>
        </w:rPr>
        <w:t>8,43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=</w:t>
      </w:r>
      <w:r w:rsidR="00A35AAB" w:rsidRPr="00002AC9">
        <w:rPr>
          <w:color w:val="000000"/>
          <w:sz w:val="28"/>
          <w:szCs w:val="28"/>
        </w:rPr>
        <w:t xml:space="preserve"> </w:t>
      </w:r>
      <w:r w:rsidR="00484DAE" w:rsidRPr="00002AC9">
        <w:rPr>
          <w:color w:val="000000"/>
          <w:sz w:val="28"/>
          <w:szCs w:val="28"/>
        </w:rPr>
        <w:t>25,27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млн.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грн.</w:t>
      </w:r>
    </w:p>
    <w:p w:rsidR="007856CF" w:rsidRPr="00002AC9" w:rsidRDefault="007856CF" w:rsidP="00A35A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МА</w:t>
      </w:r>
      <w:r w:rsidRPr="00002AC9">
        <w:rPr>
          <w:color w:val="000000"/>
          <w:sz w:val="28"/>
          <w:szCs w:val="28"/>
          <w:vertAlign w:val="subscript"/>
        </w:rPr>
        <w:t>5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=</w:t>
      </w:r>
      <w:r w:rsidR="00A35AAB" w:rsidRPr="00002AC9">
        <w:rPr>
          <w:color w:val="000000"/>
          <w:sz w:val="28"/>
          <w:szCs w:val="28"/>
        </w:rPr>
        <w:t xml:space="preserve"> </w:t>
      </w:r>
      <w:r w:rsidR="00484DAE" w:rsidRPr="00002AC9">
        <w:rPr>
          <w:color w:val="000000"/>
          <w:sz w:val="28"/>
          <w:szCs w:val="28"/>
        </w:rPr>
        <w:t>62,39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–</w:t>
      </w:r>
      <w:r w:rsidR="00A35AAB" w:rsidRPr="00002AC9">
        <w:rPr>
          <w:color w:val="000000"/>
          <w:sz w:val="28"/>
          <w:szCs w:val="28"/>
        </w:rPr>
        <w:t xml:space="preserve"> </w:t>
      </w:r>
      <w:r w:rsidR="00484DAE" w:rsidRPr="00002AC9">
        <w:rPr>
          <w:color w:val="000000"/>
          <w:sz w:val="28"/>
          <w:szCs w:val="28"/>
        </w:rPr>
        <w:t>13,9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–</w:t>
      </w:r>
      <w:r w:rsidR="00A35AAB" w:rsidRPr="00002AC9">
        <w:rPr>
          <w:color w:val="000000"/>
          <w:sz w:val="28"/>
          <w:szCs w:val="28"/>
        </w:rPr>
        <w:t xml:space="preserve"> </w:t>
      </w:r>
      <w:r w:rsidR="00484DAE" w:rsidRPr="00002AC9">
        <w:rPr>
          <w:color w:val="000000"/>
          <w:sz w:val="28"/>
          <w:szCs w:val="28"/>
        </w:rPr>
        <w:t>9,1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=</w:t>
      </w:r>
      <w:r w:rsidR="00A35AAB" w:rsidRPr="00002AC9">
        <w:rPr>
          <w:color w:val="000000"/>
          <w:sz w:val="28"/>
          <w:szCs w:val="28"/>
        </w:rPr>
        <w:t xml:space="preserve"> </w:t>
      </w:r>
      <w:r w:rsidR="00484DAE" w:rsidRPr="00002AC9">
        <w:rPr>
          <w:color w:val="000000"/>
          <w:sz w:val="28"/>
          <w:szCs w:val="28"/>
        </w:rPr>
        <w:t>39,39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млн.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грн.</w:t>
      </w:r>
    </w:p>
    <w:p w:rsidR="007856CF" w:rsidRPr="00002AC9" w:rsidRDefault="007856CF" w:rsidP="00A35A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МА</w:t>
      </w:r>
      <w:r w:rsidRPr="00002AC9">
        <w:rPr>
          <w:color w:val="000000"/>
          <w:sz w:val="28"/>
          <w:szCs w:val="28"/>
          <w:vertAlign w:val="subscript"/>
        </w:rPr>
        <w:t>6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=</w:t>
      </w:r>
      <w:r w:rsidR="00A35AAB" w:rsidRPr="00002AC9">
        <w:rPr>
          <w:color w:val="000000"/>
          <w:sz w:val="28"/>
          <w:szCs w:val="28"/>
        </w:rPr>
        <w:t xml:space="preserve"> </w:t>
      </w:r>
      <w:r w:rsidR="00484DAE" w:rsidRPr="00002AC9">
        <w:rPr>
          <w:color w:val="000000"/>
          <w:sz w:val="28"/>
          <w:szCs w:val="28"/>
        </w:rPr>
        <w:t>81,94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–</w:t>
      </w:r>
      <w:r w:rsidR="00A35AAB" w:rsidRPr="00002AC9">
        <w:rPr>
          <w:color w:val="000000"/>
          <w:sz w:val="28"/>
          <w:szCs w:val="28"/>
        </w:rPr>
        <w:t xml:space="preserve"> </w:t>
      </w:r>
      <w:r w:rsidR="00484DAE" w:rsidRPr="00002AC9">
        <w:rPr>
          <w:color w:val="000000"/>
          <w:sz w:val="28"/>
          <w:szCs w:val="28"/>
        </w:rPr>
        <w:t>14,66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–</w:t>
      </w:r>
      <w:r w:rsidR="00484DAE" w:rsidRPr="00002AC9">
        <w:rPr>
          <w:color w:val="000000"/>
          <w:sz w:val="28"/>
          <w:szCs w:val="28"/>
        </w:rPr>
        <w:t>9,83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=</w:t>
      </w:r>
      <w:r w:rsidR="00A35AAB" w:rsidRPr="00002AC9">
        <w:rPr>
          <w:color w:val="000000"/>
          <w:sz w:val="28"/>
          <w:szCs w:val="28"/>
        </w:rPr>
        <w:t xml:space="preserve"> </w:t>
      </w:r>
      <w:r w:rsidR="00484DAE" w:rsidRPr="00002AC9">
        <w:rPr>
          <w:color w:val="000000"/>
          <w:sz w:val="28"/>
          <w:szCs w:val="28"/>
        </w:rPr>
        <w:t>57,45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млн.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грн.</w:t>
      </w:r>
    </w:p>
    <w:p w:rsidR="007856CF" w:rsidRPr="00002AC9" w:rsidRDefault="007856CF" w:rsidP="00A35A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МА</w:t>
      </w:r>
      <w:r w:rsidRPr="00002AC9">
        <w:rPr>
          <w:color w:val="000000"/>
          <w:sz w:val="28"/>
          <w:szCs w:val="28"/>
          <w:vertAlign w:val="subscript"/>
        </w:rPr>
        <w:t>7</w:t>
      </w:r>
      <w:r w:rsidR="00A35AAB" w:rsidRPr="00002AC9">
        <w:rPr>
          <w:color w:val="000000"/>
          <w:sz w:val="28"/>
          <w:szCs w:val="28"/>
          <w:vertAlign w:val="subscript"/>
        </w:rPr>
        <w:t xml:space="preserve"> </w:t>
      </w:r>
      <w:r w:rsidRPr="00002AC9">
        <w:rPr>
          <w:color w:val="000000"/>
          <w:sz w:val="28"/>
          <w:szCs w:val="28"/>
        </w:rPr>
        <w:t>=</w:t>
      </w:r>
      <w:r w:rsidR="00A35AAB" w:rsidRPr="00002AC9">
        <w:rPr>
          <w:color w:val="000000"/>
          <w:sz w:val="28"/>
          <w:szCs w:val="28"/>
        </w:rPr>
        <w:t xml:space="preserve"> </w:t>
      </w:r>
      <w:r w:rsidR="00484DAE" w:rsidRPr="00002AC9">
        <w:rPr>
          <w:color w:val="000000"/>
          <w:sz w:val="28"/>
          <w:szCs w:val="28"/>
        </w:rPr>
        <w:t>102,37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–</w:t>
      </w:r>
      <w:r w:rsidR="00A35AAB" w:rsidRPr="00002AC9">
        <w:rPr>
          <w:color w:val="000000"/>
          <w:sz w:val="28"/>
          <w:szCs w:val="28"/>
        </w:rPr>
        <w:t xml:space="preserve"> </w:t>
      </w:r>
      <w:r w:rsidR="00484DAE" w:rsidRPr="00002AC9">
        <w:rPr>
          <w:color w:val="000000"/>
          <w:sz w:val="28"/>
          <w:szCs w:val="28"/>
        </w:rPr>
        <w:t>15,48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–</w:t>
      </w:r>
      <w:r w:rsidR="00A35AAB" w:rsidRPr="00002AC9">
        <w:rPr>
          <w:color w:val="000000"/>
          <w:sz w:val="28"/>
          <w:szCs w:val="28"/>
        </w:rPr>
        <w:t xml:space="preserve"> </w:t>
      </w:r>
      <w:r w:rsidR="00484DAE" w:rsidRPr="00002AC9">
        <w:rPr>
          <w:color w:val="000000"/>
          <w:sz w:val="28"/>
          <w:szCs w:val="28"/>
        </w:rPr>
        <w:t>10,62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=</w:t>
      </w:r>
      <w:r w:rsidR="00A35AAB" w:rsidRPr="00002AC9">
        <w:rPr>
          <w:color w:val="000000"/>
          <w:sz w:val="28"/>
          <w:szCs w:val="28"/>
        </w:rPr>
        <w:t xml:space="preserve"> </w:t>
      </w:r>
      <w:r w:rsidR="00484DAE" w:rsidRPr="00002AC9">
        <w:rPr>
          <w:color w:val="000000"/>
          <w:sz w:val="28"/>
          <w:szCs w:val="28"/>
        </w:rPr>
        <w:t>76,27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млн.грн.</w:t>
      </w:r>
    </w:p>
    <w:p w:rsidR="007856CF" w:rsidRPr="00002AC9" w:rsidRDefault="007856CF" w:rsidP="00A35A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856CF" w:rsidRPr="00002AC9" w:rsidRDefault="001841CE" w:rsidP="00A35AAB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002AC9">
        <w:rPr>
          <w:b/>
          <w:color w:val="000000"/>
          <w:sz w:val="28"/>
          <w:szCs w:val="28"/>
        </w:rPr>
        <w:t>2.5 Прогноз денежных потоков</w:t>
      </w:r>
    </w:p>
    <w:p w:rsidR="001841CE" w:rsidRPr="00002AC9" w:rsidRDefault="001841CE" w:rsidP="00A35A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856CF" w:rsidRPr="00002AC9" w:rsidRDefault="007856CF" w:rsidP="00A35A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Прогноз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денежных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потоков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производится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согласно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схеме,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представленной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в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таблице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2.6.</w:t>
      </w:r>
    </w:p>
    <w:p w:rsidR="007856CF" w:rsidRPr="00002AC9" w:rsidRDefault="007856CF" w:rsidP="00A35A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856CF" w:rsidRPr="00002AC9" w:rsidRDefault="007856CF" w:rsidP="00A35A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Таблица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2.6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–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Прогноз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денежных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потоков,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млн.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грн.</w:t>
      </w:r>
    </w:p>
    <w:tbl>
      <w:tblPr>
        <w:tblW w:w="864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06"/>
        <w:gridCol w:w="936"/>
        <w:gridCol w:w="878"/>
        <w:gridCol w:w="725"/>
        <w:gridCol w:w="851"/>
        <w:gridCol w:w="850"/>
        <w:gridCol w:w="851"/>
        <w:gridCol w:w="850"/>
      </w:tblGrid>
      <w:tr w:rsidR="007856CF" w:rsidRPr="00002AC9" w:rsidTr="001841CE">
        <w:trPr>
          <w:cantSplit/>
          <w:trHeight w:val="483"/>
        </w:trPr>
        <w:tc>
          <w:tcPr>
            <w:tcW w:w="2706" w:type="dxa"/>
            <w:vMerge w:val="restart"/>
            <w:vAlign w:val="center"/>
          </w:tcPr>
          <w:p w:rsidR="007856CF" w:rsidRPr="00002AC9" w:rsidRDefault="007856CF" w:rsidP="001841CE">
            <w:pPr>
              <w:pStyle w:val="1"/>
              <w:keepNext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5941" w:type="dxa"/>
            <w:gridSpan w:val="7"/>
          </w:tcPr>
          <w:p w:rsidR="007856CF" w:rsidRPr="00002AC9" w:rsidRDefault="007856CF" w:rsidP="001841CE">
            <w:pPr>
              <w:pStyle w:val="1"/>
              <w:keepNext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Годы</w:t>
            </w:r>
          </w:p>
        </w:tc>
      </w:tr>
      <w:tr w:rsidR="007856CF" w:rsidRPr="00002AC9" w:rsidTr="001841CE">
        <w:trPr>
          <w:cantSplit/>
          <w:trHeight w:val="145"/>
        </w:trPr>
        <w:tc>
          <w:tcPr>
            <w:tcW w:w="2706" w:type="dxa"/>
            <w:vMerge/>
          </w:tcPr>
          <w:p w:rsidR="007856CF" w:rsidRPr="00002AC9" w:rsidRDefault="007856CF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36" w:type="dxa"/>
          </w:tcPr>
          <w:p w:rsidR="007856CF" w:rsidRPr="00002AC9" w:rsidRDefault="007856CF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78" w:type="dxa"/>
          </w:tcPr>
          <w:p w:rsidR="007856CF" w:rsidRPr="00002AC9" w:rsidRDefault="007856CF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25" w:type="dxa"/>
          </w:tcPr>
          <w:p w:rsidR="007856CF" w:rsidRPr="00002AC9" w:rsidRDefault="007856CF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7856CF" w:rsidRPr="00002AC9" w:rsidRDefault="007856CF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7856CF" w:rsidRPr="00002AC9" w:rsidRDefault="007856CF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7856CF" w:rsidRPr="00002AC9" w:rsidRDefault="007856CF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7856CF" w:rsidRPr="00002AC9" w:rsidRDefault="007856CF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7</w:t>
            </w:r>
          </w:p>
        </w:tc>
      </w:tr>
      <w:tr w:rsidR="007856CF" w:rsidRPr="00002AC9" w:rsidTr="001841CE">
        <w:trPr>
          <w:trHeight w:val="483"/>
        </w:trPr>
        <w:tc>
          <w:tcPr>
            <w:tcW w:w="2706" w:type="dxa"/>
          </w:tcPr>
          <w:p w:rsidR="007856CF" w:rsidRPr="00002AC9" w:rsidRDefault="007856CF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Чистая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прибыль</w:t>
            </w:r>
          </w:p>
        </w:tc>
        <w:tc>
          <w:tcPr>
            <w:tcW w:w="936" w:type="dxa"/>
            <w:vAlign w:val="center"/>
          </w:tcPr>
          <w:p w:rsidR="007856CF" w:rsidRPr="00002AC9" w:rsidRDefault="00484DAE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0,88</w:t>
            </w:r>
          </w:p>
        </w:tc>
        <w:tc>
          <w:tcPr>
            <w:tcW w:w="878" w:type="dxa"/>
            <w:vAlign w:val="center"/>
          </w:tcPr>
          <w:p w:rsidR="007856CF" w:rsidRPr="00002AC9" w:rsidRDefault="00484DAE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4,72</w:t>
            </w:r>
          </w:p>
        </w:tc>
        <w:tc>
          <w:tcPr>
            <w:tcW w:w="725" w:type="dxa"/>
            <w:vAlign w:val="center"/>
          </w:tcPr>
          <w:p w:rsidR="007856CF" w:rsidRPr="00002AC9" w:rsidRDefault="00484DAE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8,41</w:t>
            </w:r>
          </w:p>
        </w:tc>
        <w:tc>
          <w:tcPr>
            <w:tcW w:w="851" w:type="dxa"/>
            <w:vAlign w:val="center"/>
          </w:tcPr>
          <w:p w:rsidR="007856CF" w:rsidRPr="00002AC9" w:rsidRDefault="00484DAE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12,36</w:t>
            </w:r>
          </w:p>
        </w:tc>
        <w:tc>
          <w:tcPr>
            <w:tcW w:w="850" w:type="dxa"/>
            <w:vAlign w:val="center"/>
          </w:tcPr>
          <w:p w:rsidR="007856CF" w:rsidRPr="00002AC9" w:rsidRDefault="00484DAE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16,85</w:t>
            </w:r>
          </w:p>
        </w:tc>
        <w:tc>
          <w:tcPr>
            <w:tcW w:w="851" w:type="dxa"/>
            <w:vAlign w:val="center"/>
          </w:tcPr>
          <w:p w:rsidR="007856CF" w:rsidRPr="00002AC9" w:rsidRDefault="00484DAE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21,09</w:t>
            </w:r>
          </w:p>
        </w:tc>
        <w:tc>
          <w:tcPr>
            <w:tcW w:w="850" w:type="dxa"/>
            <w:vAlign w:val="center"/>
          </w:tcPr>
          <w:p w:rsidR="007856CF" w:rsidRPr="00002AC9" w:rsidRDefault="00484DAE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25,93</w:t>
            </w:r>
          </w:p>
        </w:tc>
      </w:tr>
      <w:tr w:rsidR="007856CF" w:rsidRPr="00002AC9" w:rsidTr="001841CE">
        <w:trPr>
          <w:trHeight w:val="483"/>
        </w:trPr>
        <w:tc>
          <w:tcPr>
            <w:tcW w:w="2706" w:type="dxa"/>
          </w:tcPr>
          <w:p w:rsidR="007856CF" w:rsidRPr="00002AC9" w:rsidRDefault="007856CF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Амортизация</w:t>
            </w:r>
          </w:p>
        </w:tc>
        <w:tc>
          <w:tcPr>
            <w:tcW w:w="936" w:type="dxa"/>
            <w:vAlign w:val="center"/>
          </w:tcPr>
          <w:p w:rsidR="007856CF" w:rsidRPr="00002AC9" w:rsidRDefault="00484DAE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3,51</w:t>
            </w:r>
          </w:p>
        </w:tc>
        <w:tc>
          <w:tcPr>
            <w:tcW w:w="878" w:type="dxa"/>
            <w:vAlign w:val="center"/>
          </w:tcPr>
          <w:p w:rsidR="007856CF" w:rsidRPr="00002AC9" w:rsidRDefault="00484DAE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3,51</w:t>
            </w:r>
          </w:p>
        </w:tc>
        <w:tc>
          <w:tcPr>
            <w:tcW w:w="725" w:type="dxa"/>
            <w:vAlign w:val="center"/>
          </w:tcPr>
          <w:p w:rsidR="007856CF" w:rsidRPr="00002AC9" w:rsidRDefault="00484DAE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3,51</w:t>
            </w:r>
          </w:p>
        </w:tc>
        <w:tc>
          <w:tcPr>
            <w:tcW w:w="851" w:type="dxa"/>
            <w:vAlign w:val="center"/>
          </w:tcPr>
          <w:p w:rsidR="007856CF" w:rsidRPr="00002AC9" w:rsidRDefault="00484DAE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3,51</w:t>
            </w:r>
          </w:p>
        </w:tc>
        <w:tc>
          <w:tcPr>
            <w:tcW w:w="850" w:type="dxa"/>
            <w:vAlign w:val="center"/>
          </w:tcPr>
          <w:p w:rsidR="007856CF" w:rsidRPr="00002AC9" w:rsidRDefault="00484DAE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3,51</w:t>
            </w:r>
          </w:p>
        </w:tc>
        <w:tc>
          <w:tcPr>
            <w:tcW w:w="851" w:type="dxa"/>
            <w:vAlign w:val="center"/>
          </w:tcPr>
          <w:p w:rsidR="007856CF" w:rsidRPr="00002AC9" w:rsidRDefault="00484DAE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3,51</w:t>
            </w:r>
          </w:p>
        </w:tc>
        <w:tc>
          <w:tcPr>
            <w:tcW w:w="850" w:type="dxa"/>
            <w:vAlign w:val="center"/>
          </w:tcPr>
          <w:p w:rsidR="007856CF" w:rsidRPr="00002AC9" w:rsidRDefault="00484DAE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3,51</w:t>
            </w:r>
          </w:p>
        </w:tc>
      </w:tr>
      <w:tr w:rsidR="007856CF" w:rsidRPr="00002AC9" w:rsidTr="001841CE">
        <w:trPr>
          <w:trHeight w:val="966"/>
        </w:trPr>
        <w:tc>
          <w:tcPr>
            <w:tcW w:w="2706" w:type="dxa"/>
          </w:tcPr>
          <w:p w:rsidR="007856CF" w:rsidRPr="00002AC9" w:rsidRDefault="007856CF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Остаточная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стоимость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основных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средств</w:t>
            </w:r>
          </w:p>
        </w:tc>
        <w:tc>
          <w:tcPr>
            <w:tcW w:w="936" w:type="dxa"/>
            <w:vAlign w:val="center"/>
          </w:tcPr>
          <w:p w:rsidR="007856CF" w:rsidRPr="00002AC9" w:rsidRDefault="007856CF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7856CF" w:rsidRPr="00002AC9" w:rsidRDefault="00484DAE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26,79</w:t>
            </w:r>
          </w:p>
        </w:tc>
        <w:tc>
          <w:tcPr>
            <w:tcW w:w="878" w:type="dxa"/>
            <w:vAlign w:val="center"/>
          </w:tcPr>
          <w:p w:rsidR="007856CF" w:rsidRPr="00002AC9" w:rsidRDefault="007856CF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7856CF" w:rsidRPr="00002AC9" w:rsidRDefault="00484DAE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20,28</w:t>
            </w:r>
          </w:p>
        </w:tc>
        <w:tc>
          <w:tcPr>
            <w:tcW w:w="725" w:type="dxa"/>
            <w:vAlign w:val="center"/>
          </w:tcPr>
          <w:p w:rsidR="007856CF" w:rsidRPr="00002AC9" w:rsidRDefault="007856CF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7856CF" w:rsidRPr="00002AC9" w:rsidRDefault="00484DAE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16,77</w:t>
            </w:r>
          </w:p>
        </w:tc>
        <w:tc>
          <w:tcPr>
            <w:tcW w:w="851" w:type="dxa"/>
            <w:vAlign w:val="center"/>
          </w:tcPr>
          <w:p w:rsidR="007856CF" w:rsidRPr="00002AC9" w:rsidRDefault="007856CF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7856CF" w:rsidRPr="00002AC9" w:rsidRDefault="00484DAE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13,26</w:t>
            </w:r>
          </w:p>
        </w:tc>
        <w:tc>
          <w:tcPr>
            <w:tcW w:w="850" w:type="dxa"/>
            <w:vAlign w:val="center"/>
          </w:tcPr>
          <w:p w:rsidR="007856CF" w:rsidRPr="00002AC9" w:rsidRDefault="007856CF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7856CF" w:rsidRPr="00002AC9" w:rsidRDefault="00DE19F5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9,75</w:t>
            </w:r>
          </w:p>
        </w:tc>
        <w:tc>
          <w:tcPr>
            <w:tcW w:w="851" w:type="dxa"/>
            <w:vAlign w:val="center"/>
          </w:tcPr>
          <w:p w:rsidR="007856CF" w:rsidRPr="00002AC9" w:rsidRDefault="007856CF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7856CF" w:rsidRPr="00002AC9" w:rsidRDefault="00DE19F5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6,24</w:t>
            </w:r>
          </w:p>
        </w:tc>
        <w:tc>
          <w:tcPr>
            <w:tcW w:w="850" w:type="dxa"/>
            <w:vAlign w:val="center"/>
          </w:tcPr>
          <w:p w:rsidR="007856CF" w:rsidRPr="00002AC9" w:rsidRDefault="007856CF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7856CF" w:rsidRPr="00002AC9" w:rsidRDefault="00DE19F5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2,73</w:t>
            </w:r>
          </w:p>
        </w:tc>
      </w:tr>
      <w:tr w:rsidR="007856CF" w:rsidRPr="00002AC9" w:rsidTr="001841CE">
        <w:trPr>
          <w:trHeight w:val="966"/>
        </w:trPr>
        <w:tc>
          <w:tcPr>
            <w:tcW w:w="2706" w:type="dxa"/>
          </w:tcPr>
          <w:p w:rsidR="007856CF" w:rsidRPr="00002AC9" w:rsidRDefault="007856CF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Выплата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основной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части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долга</w:t>
            </w:r>
          </w:p>
        </w:tc>
        <w:tc>
          <w:tcPr>
            <w:tcW w:w="936" w:type="dxa"/>
            <w:vAlign w:val="center"/>
          </w:tcPr>
          <w:p w:rsidR="007856CF" w:rsidRPr="00002AC9" w:rsidRDefault="007856CF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7856CF" w:rsidRPr="00002AC9" w:rsidRDefault="007856CF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3,</w:t>
            </w:r>
            <w:r w:rsidR="00DE19F5" w:rsidRPr="00002AC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878" w:type="dxa"/>
            <w:vAlign w:val="center"/>
          </w:tcPr>
          <w:p w:rsidR="007856CF" w:rsidRPr="00002AC9" w:rsidRDefault="007856CF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7856CF" w:rsidRPr="00002AC9" w:rsidRDefault="007856CF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3,</w:t>
            </w:r>
            <w:r w:rsidR="00DE19F5" w:rsidRPr="00002AC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725" w:type="dxa"/>
            <w:vAlign w:val="center"/>
          </w:tcPr>
          <w:p w:rsidR="007856CF" w:rsidRPr="00002AC9" w:rsidRDefault="007856CF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7856CF" w:rsidRPr="00002AC9" w:rsidRDefault="007856CF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3,</w:t>
            </w:r>
            <w:r w:rsidR="00DE19F5" w:rsidRPr="00002AC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851" w:type="dxa"/>
            <w:vAlign w:val="center"/>
          </w:tcPr>
          <w:p w:rsidR="007856CF" w:rsidRPr="00002AC9" w:rsidRDefault="007856CF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7856CF" w:rsidRPr="00002AC9" w:rsidRDefault="007856CF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3,</w:t>
            </w:r>
            <w:r w:rsidR="00DE19F5" w:rsidRPr="00002AC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850" w:type="dxa"/>
            <w:vAlign w:val="center"/>
          </w:tcPr>
          <w:p w:rsidR="007856CF" w:rsidRPr="00002AC9" w:rsidRDefault="007856CF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7856CF" w:rsidRPr="00002AC9" w:rsidRDefault="007856CF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3,</w:t>
            </w:r>
            <w:r w:rsidR="00DE19F5" w:rsidRPr="00002AC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851" w:type="dxa"/>
            <w:vAlign w:val="center"/>
          </w:tcPr>
          <w:p w:rsidR="007856CF" w:rsidRPr="00002AC9" w:rsidRDefault="007856CF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7856CF" w:rsidRPr="00002AC9" w:rsidRDefault="007856CF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3,</w:t>
            </w:r>
            <w:r w:rsidR="00DE19F5" w:rsidRPr="00002AC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850" w:type="dxa"/>
            <w:vAlign w:val="center"/>
          </w:tcPr>
          <w:p w:rsidR="007856CF" w:rsidRPr="00002AC9" w:rsidRDefault="007856CF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7856CF" w:rsidRPr="00002AC9" w:rsidRDefault="007856CF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3,</w:t>
            </w:r>
            <w:r w:rsidR="00DE19F5" w:rsidRPr="00002AC9">
              <w:rPr>
                <w:color w:val="000000"/>
                <w:sz w:val="20"/>
                <w:szCs w:val="20"/>
              </w:rPr>
              <w:t>06</w:t>
            </w:r>
          </w:p>
        </w:tc>
      </w:tr>
      <w:tr w:rsidR="007856CF" w:rsidRPr="00002AC9" w:rsidTr="001841CE">
        <w:trPr>
          <w:trHeight w:val="572"/>
        </w:trPr>
        <w:tc>
          <w:tcPr>
            <w:tcW w:w="2706" w:type="dxa"/>
          </w:tcPr>
          <w:p w:rsidR="007856CF" w:rsidRPr="00002AC9" w:rsidRDefault="007856CF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Изменение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дебиторской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задолженности</w:t>
            </w:r>
          </w:p>
        </w:tc>
        <w:tc>
          <w:tcPr>
            <w:tcW w:w="936" w:type="dxa"/>
            <w:vAlign w:val="center"/>
          </w:tcPr>
          <w:p w:rsidR="007856CF" w:rsidRPr="00002AC9" w:rsidRDefault="007856CF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78" w:type="dxa"/>
            <w:vAlign w:val="center"/>
          </w:tcPr>
          <w:p w:rsidR="007856CF" w:rsidRPr="00002AC9" w:rsidRDefault="007856CF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0,</w:t>
            </w:r>
            <w:r w:rsidR="00DE19F5" w:rsidRPr="00002AC9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725" w:type="dxa"/>
            <w:vAlign w:val="center"/>
          </w:tcPr>
          <w:p w:rsidR="007856CF" w:rsidRPr="00002AC9" w:rsidRDefault="00DE19F5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0,58</w:t>
            </w:r>
          </w:p>
        </w:tc>
        <w:tc>
          <w:tcPr>
            <w:tcW w:w="851" w:type="dxa"/>
            <w:vAlign w:val="center"/>
          </w:tcPr>
          <w:p w:rsidR="007856CF" w:rsidRPr="00002AC9" w:rsidRDefault="00DE19F5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0,63</w:t>
            </w:r>
          </w:p>
        </w:tc>
        <w:tc>
          <w:tcPr>
            <w:tcW w:w="850" w:type="dxa"/>
            <w:vAlign w:val="center"/>
          </w:tcPr>
          <w:p w:rsidR="007856CF" w:rsidRPr="00002AC9" w:rsidRDefault="00DE19F5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0,67</w:t>
            </w:r>
          </w:p>
        </w:tc>
        <w:tc>
          <w:tcPr>
            <w:tcW w:w="851" w:type="dxa"/>
            <w:vAlign w:val="center"/>
          </w:tcPr>
          <w:p w:rsidR="007856CF" w:rsidRPr="00002AC9" w:rsidRDefault="00DE19F5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0,73</w:t>
            </w:r>
          </w:p>
        </w:tc>
        <w:tc>
          <w:tcPr>
            <w:tcW w:w="850" w:type="dxa"/>
            <w:vAlign w:val="center"/>
          </w:tcPr>
          <w:p w:rsidR="007856CF" w:rsidRPr="00002AC9" w:rsidRDefault="00DE19F5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0,79</w:t>
            </w:r>
          </w:p>
        </w:tc>
      </w:tr>
      <w:tr w:rsidR="007856CF" w:rsidRPr="00002AC9" w:rsidTr="001841CE">
        <w:trPr>
          <w:trHeight w:val="569"/>
        </w:trPr>
        <w:tc>
          <w:tcPr>
            <w:tcW w:w="2706" w:type="dxa"/>
          </w:tcPr>
          <w:p w:rsidR="007856CF" w:rsidRPr="00002AC9" w:rsidRDefault="007856CF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Изменение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товарно-материальных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запасов</w:t>
            </w:r>
          </w:p>
        </w:tc>
        <w:tc>
          <w:tcPr>
            <w:tcW w:w="936" w:type="dxa"/>
            <w:vAlign w:val="center"/>
          </w:tcPr>
          <w:p w:rsidR="007856CF" w:rsidRPr="00002AC9" w:rsidRDefault="007856CF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78" w:type="dxa"/>
            <w:vAlign w:val="center"/>
          </w:tcPr>
          <w:p w:rsidR="007856CF" w:rsidRPr="00002AC9" w:rsidRDefault="00DE19F5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0,56</w:t>
            </w:r>
          </w:p>
        </w:tc>
        <w:tc>
          <w:tcPr>
            <w:tcW w:w="725" w:type="dxa"/>
            <w:vAlign w:val="center"/>
          </w:tcPr>
          <w:p w:rsidR="007856CF" w:rsidRPr="00002AC9" w:rsidRDefault="007856CF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851" w:type="dxa"/>
            <w:vAlign w:val="center"/>
          </w:tcPr>
          <w:p w:rsidR="007856CF" w:rsidRPr="00002AC9" w:rsidRDefault="007856CF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0,</w:t>
            </w:r>
            <w:r w:rsidR="00DE19F5" w:rsidRPr="00002AC9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850" w:type="dxa"/>
            <w:vAlign w:val="center"/>
          </w:tcPr>
          <w:p w:rsidR="007856CF" w:rsidRPr="00002AC9" w:rsidRDefault="007856CF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0,</w:t>
            </w:r>
            <w:r w:rsidR="00DE19F5" w:rsidRPr="00002AC9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  <w:vAlign w:val="center"/>
          </w:tcPr>
          <w:p w:rsidR="007856CF" w:rsidRPr="00002AC9" w:rsidRDefault="007856CF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0,</w:t>
            </w:r>
            <w:r w:rsidR="00DE19F5" w:rsidRPr="00002AC9">
              <w:rPr>
                <w:color w:val="000000"/>
                <w:sz w:val="20"/>
                <w:szCs w:val="20"/>
              </w:rPr>
              <w:t>76</w:t>
            </w:r>
          </w:p>
        </w:tc>
        <w:tc>
          <w:tcPr>
            <w:tcW w:w="850" w:type="dxa"/>
            <w:vAlign w:val="center"/>
          </w:tcPr>
          <w:p w:rsidR="007856CF" w:rsidRPr="00002AC9" w:rsidRDefault="007856CF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0,</w:t>
            </w:r>
            <w:r w:rsidR="00DE19F5" w:rsidRPr="00002AC9">
              <w:rPr>
                <w:color w:val="000000"/>
                <w:sz w:val="20"/>
                <w:szCs w:val="20"/>
              </w:rPr>
              <w:t>82</w:t>
            </w:r>
          </w:p>
        </w:tc>
      </w:tr>
      <w:tr w:rsidR="007856CF" w:rsidRPr="00002AC9" w:rsidTr="001841CE">
        <w:trPr>
          <w:trHeight w:val="593"/>
        </w:trPr>
        <w:tc>
          <w:tcPr>
            <w:tcW w:w="2706" w:type="dxa"/>
          </w:tcPr>
          <w:p w:rsidR="007856CF" w:rsidRPr="00002AC9" w:rsidRDefault="007856CF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Изменение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кредиторской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задолженности</w:t>
            </w:r>
          </w:p>
        </w:tc>
        <w:tc>
          <w:tcPr>
            <w:tcW w:w="936" w:type="dxa"/>
            <w:vAlign w:val="center"/>
          </w:tcPr>
          <w:p w:rsidR="007856CF" w:rsidRPr="00002AC9" w:rsidRDefault="007856CF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78" w:type="dxa"/>
            <w:vAlign w:val="center"/>
          </w:tcPr>
          <w:p w:rsidR="007856CF" w:rsidRPr="00002AC9" w:rsidRDefault="00DE19F5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1,1</w:t>
            </w:r>
          </w:p>
        </w:tc>
        <w:tc>
          <w:tcPr>
            <w:tcW w:w="725" w:type="dxa"/>
            <w:vAlign w:val="center"/>
          </w:tcPr>
          <w:p w:rsidR="007856CF" w:rsidRPr="00002AC9" w:rsidRDefault="00DE19F5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1,18</w:t>
            </w:r>
          </w:p>
        </w:tc>
        <w:tc>
          <w:tcPr>
            <w:tcW w:w="851" w:type="dxa"/>
            <w:vAlign w:val="center"/>
          </w:tcPr>
          <w:p w:rsidR="007856CF" w:rsidRPr="00002AC9" w:rsidRDefault="00DE19F5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1,28</w:t>
            </w:r>
          </w:p>
        </w:tc>
        <w:tc>
          <w:tcPr>
            <w:tcW w:w="850" w:type="dxa"/>
            <w:vAlign w:val="center"/>
          </w:tcPr>
          <w:p w:rsidR="007856CF" w:rsidRPr="00002AC9" w:rsidRDefault="00DE19F5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1,38</w:t>
            </w:r>
          </w:p>
        </w:tc>
        <w:tc>
          <w:tcPr>
            <w:tcW w:w="851" w:type="dxa"/>
            <w:vAlign w:val="center"/>
          </w:tcPr>
          <w:p w:rsidR="007856CF" w:rsidRPr="00002AC9" w:rsidRDefault="00DE19F5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1,49</w:t>
            </w:r>
          </w:p>
        </w:tc>
        <w:tc>
          <w:tcPr>
            <w:tcW w:w="850" w:type="dxa"/>
            <w:vAlign w:val="center"/>
          </w:tcPr>
          <w:p w:rsidR="007856CF" w:rsidRPr="00002AC9" w:rsidRDefault="00DE19F5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1,6</w:t>
            </w:r>
            <w:r w:rsidR="007856CF" w:rsidRPr="00002AC9">
              <w:rPr>
                <w:color w:val="000000"/>
                <w:sz w:val="20"/>
                <w:szCs w:val="20"/>
              </w:rPr>
              <w:t>1</w:t>
            </w:r>
          </w:p>
        </w:tc>
      </w:tr>
      <w:tr w:rsidR="007856CF" w:rsidRPr="00002AC9" w:rsidTr="001841CE">
        <w:trPr>
          <w:trHeight w:val="483"/>
        </w:trPr>
        <w:tc>
          <w:tcPr>
            <w:tcW w:w="2706" w:type="dxa"/>
          </w:tcPr>
          <w:p w:rsidR="007856CF" w:rsidRPr="00002AC9" w:rsidRDefault="007856CF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Чистый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денежный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поток</w:t>
            </w:r>
          </w:p>
        </w:tc>
        <w:tc>
          <w:tcPr>
            <w:tcW w:w="936" w:type="dxa"/>
            <w:vAlign w:val="center"/>
          </w:tcPr>
          <w:p w:rsidR="007856CF" w:rsidRPr="00002AC9" w:rsidRDefault="00DE19F5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1,33</w:t>
            </w:r>
          </w:p>
        </w:tc>
        <w:tc>
          <w:tcPr>
            <w:tcW w:w="878" w:type="dxa"/>
            <w:vAlign w:val="center"/>
          </w:tcPr>
          <w:p w:rsidR="007856CF" w:rsidRPr="00002AC9" w:rsidRDefault="00DE19F5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5,13</w:t>
            </w:r>
          </w:p>
        </w:tc>
        <w:tc>
          <w:tcPr>
            <w:tcW w:w="725" w:type="dxa"/>
            <w:vAlign w:val="center"/>
          </w:tcPr>
          <w:p w:rsidR="007856CF" w:rsidRPr="00002AC9" w:rsidRDefault="00DE19F5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8,96</w:t>
            </w:r>
          </w:p>
        </w:tc>
        <w:tc>
          <w:tcPr>
            <w:tcW w:w="851" w:type="dxa"/>
            <w:vAlign w:val="center"/>
          </w:tcPr>
          <w:p w:rsidR="007856CF" w:rsidRPr="00002AC9" w:rsidRDefault="00DE19F5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12,71</w:t>
            </w:r>
          </w:p>
        </w:tc>
        <w:tc>
          <w:tcPr>
            <w:tcW w:w="850" w:type="dxa"/>
            <w:vAlign w:val="center"/>
          </w:tcPr>
          <w:p w:rsidR="007856CF" w:rsidRPr="00002AC9" w:rsidRDefault="00DE19F5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17,31</w:t>
            </w:r>
          </w:p>
        </w:tc>
        <w:tc>
          <w:tcPr>
            <w:tcW w:w="851" w:type="dxa"/>
            <w:vAlign w:val="center"/>
          </w:tcPr>
          <w:p w:rsidR="007856CF" w:rsidRPr="00002AC9" w:rsidRDefault="00DE19F5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21,54</w:t>
            </w:r>
          </w:p>
        </w:tc>
        <w:tc>
          <w:tcPr>
            <w:tcW w:w="850" w:type="dxa"/>
            <w:vAlign w:val="center"/>
          </w:tcPr>
          <w:p w:rsidR="007856CF" w:rsidRPr="00002AC9" w:rsidRDefault="00DE19F5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26,38</w:t>
            </w:r>
          </w:p>
        </w:tc>
      </w:tr>
    </w:tbl>
    <w:p w:rsidR="007856CF" w:rsidRPr="00002AC9" w:rsidRDefault="007856CF" w:rsidP="00A35A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856CF" w:rsidRPr="00002AC9" w:rsidRDefault="007856CF" w:rsidP="00A35A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Величину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чистой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прибыли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сумму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амортизации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берем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из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таблицы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2.4.</w:t>
      </w:r>
    </w:p>
    <w:p w:rsidR="007856CF" w:rsidRPr="00002AC9" w:rsidRDefault="007856CF" w:rsidP="00A35A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Остаточная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стоимость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основных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средств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рассчитана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при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определении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суммы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ежегодных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амортизационных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отчислений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указана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в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прогнозном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балансе.</w:t>
      </w:r>
    </w:p>
    <w:p w:rsidR="007856CF" w:rsidRPr="00002AC9" w:rsidRDefault="007856CF" w:rsidP="00A35A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Выплата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основной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части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указана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в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графике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погашения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кредита.</w:t>
      </w:r>
    </w:p>
    <w:p w:rsidR="007856CF" w:rsidRPr="00002AC9" w:rsidRDefault="007856CF" w:rsidP="00A35A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Изменение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дебиторской,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кредиторской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задолженностей,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а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так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же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ТМЗ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определяем,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начиная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со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2-го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года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на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основании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прогнозного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баланса.</w:t>
      </w:r>
    </w:p>
    <w:p w:rsidR="007856CF" w:rsidRPr="00002AC9" w:rsidRDefault="007856CF" w:rsidP="00A35A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Изменение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дебиторской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задолженности:</w:t>
      </w:r>
    </w:p>
    <w:p w:rsidR="001841CE" w:rsidRPr="00002AC9" w:rsidRDefault="001841CE" w:rsidP="00A35A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856CF" w:rsidRPr="00002AC9" w:rsidRDefault="00C57F0C" w:rsidP="00A35A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7,22</w:t>
      </w:r>
      <w:r w:rsidR="00A35AAB" w:rsidRPr="00002AC9">
        <w:rPr>
          <w:color w:val="000000"/>
          <w:sz w:val="28"/>
          <w:szCs w:val="28"/>
        </w:rPr>
        <w:t xml:space="preserve"> </w:t>
      </w:r>
      <w:r w:rsidR="007856CF" w:rsidRPr="00002AC9">
        <w:rPr>
          <w:color w:val="000000"/>
          <w:sz w:val="28"/>
          <w:szCs w:val="28"/>
        </w:rPr>
        <w:t>–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6,69</w:t>
      </w:r>
      <w:r w:rsidR="00A35AAB" w:rsidRPr="00002AC9">
        <w:rPr>
          <w:color w:val="000000"/>
          <w:sz w:val="28"/>
          <w:szCs w:val="28"/>
        </w:rPr>
        <w:t xml:space="preserve"> </w:t>
      </w:r>
      <w:r w:rsidR="007856CF" w:rsidRPr="00002AC9">
        <w:rPr>
          <w:color w:val="000000"/>
          <w:sz w:val="28"/>
          <w:szCs w:val="28"/>
        </w:rPr>
        <w:t>=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0,53</w:t>
      </w:r>
      <w:r w:rsidR="00A35AAB" w:rsidRPr="00002AC9">
        <w:rPr>
          <w:color w:val="000000"/>
          <w:sz w:val="28"/>
          <w:szCs w:val="28"/>
        </w:rPr>
        <w:t xml:space="preserve"> </w:t>
      </w:r>
      <w:r w:rsidR="007856CF" w:rsidRPr="00002AC9">
        <w:rPr>
          <w:color w:val="000000"/>
          <w:sz w:val="28"/>
          <w:szCs w:val="28"/>
        </w:rPr>
        <w:t>млн.</w:t>
      </w:r>
      <w:r w:rsidR="00A35AAB" w:rsidRPr="00002AC9">
        <w:rPr>
          <w:color w:val="000000"/>
          <w:sz w:val="28"/>
          <w:szCs w:val="28"/>
        </w:rPr>
        <w:t xml:space="preserve"> </w:t>
      </w:r>
      <w:r w:rsidR="007856CF" w:rsidRPr="00002AC9">
        <w:rPr>
          <w:color w:val="000000"/>
          <w:sz w:val="28"/>
          <w:szCs w:val="28"/>
        </w:rPr>
        <w:t>грн.</w:t>
      </w:r>
    </w:p>
    <w:p w:rsidR="007856CF" w:rsidRPr="00002AC9" w:rsidRDefault="00C57F0C" w:rsidP="00A35A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7,8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–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7,22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=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0,58</w:t>
      </w:r>
      <w:r w:rsidR="00A35AAB" w:rsidRPr="00002AC9">
        <w:rPr>
          <w:color w:val="000000"/>
          <w:sz w:val="28"/>
          <w:szCs w:val="28"/>
        </w:rPr>
        <w:t xml:space="preserve"> </w:t>
      </w:r>
      <w:r w:rsidR="007856CF" w:rsidRPr="00002AC9">
        <w:rPr>
          <w:color w:val="000000"/>
          <w:sz w:val="28"/>
          <w:szCs w:val="28"/>
        </w:rPr>
        <w:t>млн.</w:t>
      </w:r>
      <w:r w:rsidR="00A35AAB" w:rsidRPr="00002AC9">
        <w:rPr>
          <w:color w:val="000000"/>
          <w:sz w:val="28"/>
          <w:szCs w:val="28"/>
        </w:rPr>
        <w:t xml:space="preserve"> </w:t>
      </w:r>
      <w:r w:rsidR="007856CF" w:rsidRPr="00002AC9">
        <w:rPr>
          <w:color w:val="000000"/>
          <w:sz w:val="28"/>
          <w:szCs w:val="28"/>
        </w:rPr>
        <w:t>грн.</w:t>
      </w:r>
    </w:p>
    <w:p w:rsidR="007856CF" w:rsidRPr="00002AC9" w:rsidRDefault="00C57F0C" w:rsidP="00A35A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8,43</w:t>
      </w:r>
      <w:r w:rsidR="00A35AAB" w:rsidRPr="00002AC9">
        <w:rPr>
          <w:color w:val="000000"/>
          <w:sz w:val="28"/>
          <w:szCs w:val="28"/>
        </w:rPr>
        <w:t xml:space="preserve"> </w:t>
      </w:r>
      <w:r w:rsidR="007856CF" w:rsidRPr="00002AC9">
        <w:rPr>
          <w:color w:val="000000"/>
          <w:sz w:val="28"/>
          <w:szCs w:val="28"/>
        </w:rPr>
        <w:t>–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7,8</w:t>
      </w:r>
      <w:r w:rsidR="00A35AAB" w:rsidRPr="00002AC9">
        <w:rPr>
          <w:color w:val="000000"/>
          <w:sz w:val="28"/>
          <w:szCs w:val="28"/>
        </w:rPr>
        <w:t xml:space="preserve"> </w:t>
      </w:r>
      <w:r w:rsidR="007856CF" w:rsidRPr="00002AC9">
        <w:rPr>
          <w:color w:val="000000"/>
          <w:sz w:val="28"/>
          <w:szCs w:val="28"/>
        </w:rPr>
        <w:t>=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0,63</w:t>
      </w:r>
      <w:r w:rsidR="00A35AAB" w:rsidRPr="00002AC9">
        <w:rPr>
          <w:color w:val="000000"/>
          <w:sz w:val="28"/>
          <w:szCs w:val="28"/>
        </w:rPr>
        <w:t xml:space="preserve"> </w:t>
      </w:r>
      <w:r w:rsidR="007856CF" w:rsidRPr="00002AC9">
        <w:rPr>
          <w:color w:val="000000"/>
          <w:sz w:val="28"/>
          <w:szCs w:val="28"/>
        </w:rPr>
        <w:t>млн.</w:t>
      </w:r>
      <w:r w:rsidR="00A35AAB" w:rsidRPr="00002AC9">
        <w:rPr>
          <w:color w:val="000000"/>
          <w:sz w:val="28"/>
          <w:szCs w:val="28"/>
        </w:rPr>
        <w:t xml:space="preserve"> </w:t>
      </w:r>
      <w:r w:rsidR="007856CF" w:rsidRPr="00002AC9">
        <w:rPr>
          <w:color w:val="000000"/>
          <w:sz w:val="28"/>
          <w:szCs w:val="28"/>
        </w:rPr>
        <w:t>грн.</w:t>
      </w:r>
    </w:p>
    <w:p w:rsidR="007856CF" w:rsidRPr="00002AC9" w:rsidRDefault="00C57F0C" w:rsidP="00A35A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9,1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–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8,43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=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0,67</w:t>
      </w:r>
      <w:r w:rsidR="00A35AAB" w:rsidRPr="00002AC9">
        <w:rPr>
          <w:color w:val="000000"/>
          <w:sz w:val="28"/>
          <w:szCs w:val="28"/>
        </w:rPr>
        <w:t xml:space="preserve"> </w:t>
      </w:r>
      <w:r w:rsidR="007856CF" w:rsidRPr="00002AC9">
        <w:rPr>
          <w:color w:val="000000"/>
          <w:sz w:val="28"/>
          <w:szCs w:val="28"/>
        </w:rPr>
        <w:t>млн.</w:t>
      </w:r>
      <w:r w:rsidR="00A35AAB" w:rsidRPr="00002AC9">
        <w:rPr>
          <w:color w:val="000000"/>
          <w:sz w:val="28"/>
          <w:szCs w:val="28"/>
        </w:rPr>
        <w:t xml:space="preserve"> </w:t>
      </w:r>
      <w:r w:rsidR="007856CF" w:rsidRPr="00002AC9">
        <w:rPr>
          <w:color w:val="000000"/>
          <w:sz w:val="28"/>
          <w:szCs w:val="28"/>
        </w:rPr>
        <w:t>грн.</w:t>
      </w:r>
    </w:p>
    <w:p w:rsidR="007856CF" w:rsidRPr="00002AC9" w:rsidRDefault="00C57F0C" w:rsidP="00A35A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9,83</w:t>
      </w:r>
      <w:r w:rsidR="00A35AAB" w:rsidRPr="00002AC9">
        <w:rPr>
          <w:color w:val="000000"/>
          <w:sz w:val="28"/>
          <w:szCs w:val="28"/>
        </w:rPr>
        <w:t xml:space="preserve"> </w:t>
      </w:r>
      <w:r w:rsidR="007856CF" w:rsidRPr="00002AC9">
        <w:rPr>
          <w:color w:val="000000"/>
          <w:sz w:val="28"/>
          <w:szCs w:val="28"/>
        </w:rPr>
        <w:t>–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9,1</w:t>
      </w:r>
      <w:r w:rsidR="00A35AAB" w:rsidRPr="00002AC9">
        <w:rPr>
          <w:color w:val="000000"/>
          <w:sz w:val="28"/>
          <w:szCs w:val="28"/>
        </w:rPr>
        <w:t xml:space="preserve"> </w:t>
      </w:r>
      <w:r w:rsidR="007856CF" w:rsidRPr="00002AC9">
        <w:rPr>
          <w:color w:val="000000"/>
          <w:sz w:val="28"/>
          <w:szCs w:val="28"/>
        </w:rPr>
        <w:t>=</w:t>
      </w:r>
      <w:r w:rsidR="00A35AAB" w:rsidRPr="00002AC9">
        <w:rPr>
          <w:color w:val="000000"/>
          <w:sz w:val="28"/>
          <w:szCs w:val="28"/>
        </w:rPr>
        <w:t xml:space="preserve"> </w:t>
      </w:r>
      <w:r w:rsidR="007856CF" w:rsidRPr="00002AC9">
        <w:rPr>
          <w:color w:val="000000"/>
          <w:sz w:val="28"/>
          <w:szCs w:val="28"/>
        </w:rPr>
        <w:t>0,</w:t>
      </w:r>
      <w:r w:rsidRPr="00002AC9">
        <w:rPr>
          <w:color w:val="000000"/>
          <w:sz w:val="28"/>
          <w:szCs w:val="28"/>
        </w:rPr>
        <w:t>73</w:t>
      </w:r>
      <w:r w:rsidR="00A35AAB" w:rsidRPr="00002AC9">
        <w:rPr>
          <w:color w:val="000000"/>
          <w:sz w:val="28"/>
          <w:szCs w:val="28"/>
        </w:rPr>
        <w:t xml:space="preserve"> </w:t>
      </w:r>
      <w:r w:rsidR="007856CF" w:rsidRPr="00002AC9">
        <w:rPr>
          <w:color w:val="000000"/>
          <w:sz w:val="28"/>
          <w:szCs w:val="28"/>
        </w:rPr>
        <w:t>млн.</w:t>
      </w:r>
      <w:r w:rsidR="00A35AAB" w:rsidRPr="00002AC9">
        <w:rPr>
          <w:color w:val="000000"/>
          <w:sz w:val="28"/>
          <w:szCs w:val="28"/>
        </w:rPr>
        <w:t xml:space="preserve"> </w:t>
      </w:r>
      <w:r w:rsidR="007856CF" w:rsidRPr="00002AC9">
        <w:rPr>
          <w:color w:val="000000"/>
          <w:sz w:val="28"/>
          <w:szCs w:val="28"/>
        </w:rPr>
        <w:t>грн.</w:t>
      </w:r>
    </w:p>
    <w:p w:rsidR="007856CF" w:rsidRPr="00002AC9" w:rsidRDefault="00C57F0C" w:rsidP="00A35A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10,62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–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9,83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=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0,79</w:t>
      </w:r>
      <w:r w:rsidR="00A35AAB" w:rsidRPr="00002AC9">
        <w:rPr>
          <w:color w:val="000000"/>
          <w:sz w:val="28"/>
          <w:szCs w:val="28"/>
        </w:rPr>
        <w:t xml:space="preserve"> </w:t>
      </w:r>
      <w:r w:rsidR="007856CF" w:rsidRPr="00002AC9">
        <w:rPr>
          <w:color w:val="000000"/>
          <w:sz w:val="28"/>
          <w:szCs w:val="28"/>
        </w:rPr>
        <w:t>млн.</w:t>
      </w:r>
      <w:r w:rsidR="00A35AAB" w:rsidRPr="00002AC9">
        <w:rPr>
          <w:color w:val="000000"/>
          <w:sz w:val="28"/>
          <w:szCs w:val="28"/>
        </w:rPr>
        <w:t xml:space="preserve"> </w:t>
      </w:r>
      <w:r w:rsidR="007856CF" w:rsidRPr="00002AC9">
        <w:rPr>
          <w:color w:val="000000"/>
          <w:sz w:val="28"/>
          <w:szCs w:val="28"/>
        </w:rPr>
        <w:t>грн.</w:t>
      </w:r>
    </w:p>
    <w:p w:rsidR="00364681" w:rsidRPr="00002AC9" w:rsidRDefault="00364681" w:rsidP="00A35A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856CF" w:rsidRPr="00002AC9" w:rsidRDefault="007856CF" w:rsidP="00A35A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Изменение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ТМЗ:</w:t>
      </w:r>
    </w:p>
    <w:p w:rsidR="001841CE" w:rsidRPr="00002AC9" w:rsidRDefault="001841CE" w:rsidP="00A35A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856CF" w:rsidRPr="00002AC9" w:rsidRDefault="00C57F0C" w:rsidP="00A35A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11,95</w:t>
      </w:r>
      <w:r w:rsidR="00A35AAB" w:rsidRPr="00002AC9">
        <w:rPr>
          <w:color w:val="000000"/>
          <w:sz w:val="28"/>
          <w:szCs w:val="28"/>
        </w:rPr>
        <w:t xml:space="preserve"> </w:t>
      </w:r>
      <w:r w:rsidR="007856CF" w:rsidRPr="00002AC9">
        <w:rPr>
          <w:color w:val="000000"/>
          <w:sz w:val="28"/>
          <w:szCs w:val="28"/>
        </w:rPr>
        <w:t>–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11,39</w:t>
      </w:r>
      <w:r w:rsidR="00A35AAB" w:rsidRPr="00002AC9">
        <w:rPr>
          <w:color w:val="000000"/>
          <w:sz w:val="28"/>
          <w:szCs w:val="28"/>
        </w:rPr>
        <w:t xml:space="preserve"> </w:t>
      </w:r>
      <w:r w:rsidR="007856CF" w:rsidRPr="00002AC9">
        <w:rPr>
          <w:color w:val="000000"/>
          <w:sz w:val="28"/>
          <w:szCs w:val="28"/>
        </w:rPr>
        <w:t>=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0,56</w:t>
      </w:r>
      <w:r w:rsidR="00A35AAB" w:rsidRPr="00002AC9">
        <w:rPr>
          <w:color w:val="000000"/>
          <w:sz w:val="28"/>
          <w:szCs w:val="28"/>
        </w:rPr>
        <w:t xml:space="preserve"> </w:t>
      </w:r>
      <w:r w:rsidR="007856CF" w:rsidRPr="00002AC9">
        <w:rPr>
          <w:color w:val="000000"/>
          <w:sz w:val="28"/>
          <w:szCs w:val="28"/>
        </w:rPr>
        <w:t>млн.</w:t>
      </w:r>
      <w:r w:rsidR="00A35AAB" w:rsidRPr="00002AC9">
        <w:rPr>
          <w:color w:val="000000"/>
          <w:sz w:val="28"/>
          <w:szCs w:val="28"/>
        </w:rPr>
        <w:t xml:space="preserve"> </w:t>
      </w:r>
      <w:r w:rsidR="007856CF" w:rsidRPr="00002AC9">
        <w:rPr>
          <w:color w:val="000000"/>
          <w:sz w:val="28"/>
          <w:szCs w:val="28"/>
        </w:rPr>
        <w:t>грн.</w:t>
      </w:r>
    </w:p>
    <w:p w:rsidR="007856CF" w:rsidRPr="00002AC9" w:rsidRDefault="00C57F0C" w:rsidP="00A35A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12,45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–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11,95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=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0,5</w:t>
      </w:r>
      <w:r w:rsidR="00A35AAB" w:rsidRPr="00002AC9">
        <w:rPr>
          <w:color w:val="000000"/>
          <w:sz w:val="28"/>
          <w:szCs w:val="28"/>
        </w:rPr>
        <w:t xml:space="preserve"> </w:t>
      </w:r>
      <w:r w:rsidR="007856CF" w:rsidRPr="00002AC9">
        <w:rPr>
          <w:color w:val="000000"/>
          <w:sz w:val="28"/>
          <w:szCs w:val="28"/>
        </w:rPr>
        <w:t>млн.</w:t>
      </w:r>
      <w:r w:rsidR="00A35AAB" w:rsidRPr="00002AC9">
        <w:rPr>
          <w:color w:val="000000"/>
          <w:sz w:val="28"/>
          <w:szCs w:val="28"/>
        </w:rPr>
        <w:t xml:space="preserve"> </w:t>
      </w:r>
      <w:r w:rsidR="007856CF" w:rsidRPr="00002AC9">
        <w:rPr>
          <w:color w:val="000000"/>
          <w:sz w:val="28"/>
          <w:szCs w:val="28"/>
        </w:rPr>
        <w:t>грн.</w:t>
      </w:r>
    </w:p>
    <w:p w:rsidR="007856CF" w:rsidRPr="00002AC9" w:rsidRDefault="00C57F0C" w:rsidP="00A35A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13,2</w:t>
      </w:r>
      <w:r w:rsidR="00A35AAB" w:rsidRPr="00002AC9">
        <w:rPr>
          <w:color w:val="000000"/>
          <w:sz w:val="28"/>
          <w:szCs w:val="28"/>
        </w:rPr>
        <w:t xml:space="preserve"> </w:t>
      </w:r>
      <w:r w:rsidR="007856CF" w:rsidRPr="00002AC9">
        <w:rPr>
          <w:color w:val="000000"/>
          <w:sz w:val="28"/>
          <w:szCs w:val="28"/>
        </w:rPr>
        <w:t>–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12,45</w:t>
      </w:r>
      <w:r w:rsidR="00A35AAB" w:rsidRPr="00002AC9">
        <w:rPr>
          <w:color w:val="000000"/>
          <w:sz w:val="28"/>
          <w:szCs w:val="28"/>
        </w:rPr>
        <w:t xml:space="preserve"> </w:t>
      </w:r>
      <w:r w:rsidR="007856CF" w:rsidRPr="00002AC9">
        <w:rPr>
          <w:color w:val="000000"/>
          <w:sz w:val="28"/>
          <w:szCs w:val="28"/>
        </w:rPr>
        <w:t>=</w:t>
      </w:r>
      <w:r w:rsidR="00A35AAB" w:rsidRPr="00002AC9">
        <w:rPr>
          <w:color w:val="000000"/>
          <w:sz w:val="28"/>
          <w:szCs w:val="28"/>
        </w:rPr>
        <w:t xml:space="preserve"> </w:t>
      </w:r>
      <w:r w:rsidR="007856CF" w:rsidRPr="00002AC9">
        <w:rPr>
          <w:color w:val="000000"/>
          <w:sz w:val="28"/>
          <w:szCs w:val="28"/>
        </w:rPr>
        <w:t>0,</w:t>
      </w:r>
      <w:r w:rsidRPr="00002AC9">
        <w:rPr>
          <w:color w:val="000000"/>
          <w:sz w:val="28"/>
          <w:szCs w:val="28"/>
        </w:rPr>
        <w:t>75</w:t>
      </w:r>
      <w:r w:rsidR="00A35AAB" w:rsidRPr="00002AC9">
        <w:rPr>
          <w:color w:val="000000"/>
          <w:sz w:val="28"/>
          <w:szCs w:val="28"/>
        </w:rPr>
        <w:t xml:space="preserve"> </w:t>
      </w:r>
      <w:r w:rsidR="007856CF" w:rsidRPr="00002AC9">
        <w:rPr>
          <w:color w:val="000000"/>
          <w:sz w:val="28"/>
          <w:szCs w:val="28"/>
        </w:rPr>
        <w:t>млн.</w:t>
      </w:r>
      <w:r w:rsidR="00A35AAB" w:rsidRPr="00002AC9">
        <w:rPr>
          <w:color w:val="000000"/>
          <w:sz w:val="28"/>
          <w:szCs w:val="28"/>
        </w:rPr>
        <w:t xml:space="preserve"> </w:t>
      </w:r>
      <w:r w:rsidR="007856CF" w:rsidRPr="00002AC9">
        <w:rPr>
          <w:color w:val="000000"/>
          <w:sz w:val="28"/>
          <w:szCs w:val="28"/>
        </w:rPr>
        <w:t>грн.</w:t>
      </w:r>
    </w:p>
    <w:p w:rsidR="007856CF" w:rsidRPr="00002AC9" w:rsidRDefault="00C57F0C" w:rsidP="00A35A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13,9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–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13,2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=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0,7</w:t>
      </w:r>
      <w:r w:rsidR="00A35AAB" w:rsidRPr="00002AC9">
        <w:rPr>
          <w:color w:val="000000"/>
          <w:sz w:val="28"/>
          <w:szCs w:val="28"/>
        </w:rPr>
        <w:t xml:space="preserve"> </w:t>
      </w:r>
      <w:r w:rsidR="007856CF" w:rsidRPr="00002AC9">
        <w:rPr>
          <w:color w:val="000000"/>
          <w:sz w:val="28"/>
          <w:szCs w:val="28"/>
        </w:rPr>
        <w:t>млн.</w:t>
      </w:r>
      <w:r w:rsidR="00A35AAB" w:rsidRPr="00002AC9">
        <w:rPr>
          <w:color w:val="000000"/>
          <w:sz w:val="28"/>
          <w:szCs w:val="28"/>
        </w:rPr>
        <w:t xml:space="preserve"> </w:t>
      </w:r>
      <w:r w:rsidR="007856CF" w:rsidRPr="00002AC9">
        <w:rPr>
          <w:color w:val="000000"/>
          <w:sz w:val="28"/>
          <w:szCs w:val="28"/>
        </w:rPr>
        <w:t>грн.</w:t>
      </w:r>
    </w:p>
    <w:p w:rsidR="007856CF" w:rsidRPr="00002AC9" w:rsidRDefault="00C57F0C" w:rsidP="00A35A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14,66</w:t>
      </w:r>
      <w:r w:rsidR="00A35AAB" w:rsidRPr="00002AC9">
        <w:rPr>
          <w:color w:val="000000"/>
          <w:sz w:val="28"/>
          <w:szCs w:val="28"/>
        </w:rPr>
        <w:t xml:space="preserve"> </w:t>
      </w:r>
      <w:r w:rsidR="007856CF" w:rsidRPr="00002AC9">
        <w:rPr>
          <w:color w:val="000000"/>
          <w:sz w:val="28"/>
          <w:szCs w:val="28"/>
        </w:rPr>
        <w:t>–</w:t>
      </w:r>
      <w:r w:rsidR="00A35AAB" w:rsidRPr="00002AC9">
        <w:rPr>
          <w:color w:val="000000"/>
          <w:sz w:val="28"/>
          <w:szCs w:val="28"/>
        </w:rPr>
        <w:t xml:space="preserve"> </w:t>
      </w:r>
      <w:r w:rsidR="007856CF" w:rsidRPr="00002AC9">
        <w:rPr>
          <w:color w:val="000000"/>
          <w:sz w:val="28"/>
          <w:szCs w:val="28"/>
        </w:rPr>
        <w:t>1</w:t>
      </w:r>
      <w:r w:rsidRPr="00002AC9">
        <w:rPr>
          <w:color w:val="000000"/>
          <w:sz w:val="28"/>
          <w:szCs w:val="28"/>
        </w:rPr>
        <w:t>3,9</w:t>
      </w:r>
      <w:r w:rsidR="00A35AAB" w:rsidRPr="00002AC9">
        <w:rPr>
          <w:color w:val="000000"/>
          <w:sz w:val="28"/>
          <w:szCs w:val="28"/>
        </w:rPr>
        <w:t xml:space="preserve"> </w:t>
      </w:r>
      <w:r w:rsidR="007856CF" w:rsidRPr="00002AC9">
        <w:rPr>
          <w:color w:val="000000"/>
          <w:sz w:val="28"/>
          <w:szCs w:val="28"/>
        </w:rPr>
        <w:t>=</w:t>
      </w:r>
      <w:r w:rsidR="00A35AAB" w:rsidRPr="00002AC9">
        <w:rPr>
          <w:color w:val="000000"/>
          <w:sz w:val="28"/>
          <w:szCs w:val="28"/>
        </w:rPr>
        <w:t xml:space="preserve"> </w:t>
      </w:r>
      <w:r w:rsidR="007856CF" w:rsidRPr="00002AC9">
        <w:rPr>
          <w:color w:val="000000"/>
          <w:sz w:val="28"/>
          <w:szCs w:val="28"/>
        </w:rPr>
        <w:t>0,</w:t>
      </w:r>
      <w:r w:rsidRPr="00002AC9">
        <w:rPr>
          <w:color w:val="000000"/>
          <w:sz w:val="28"/>
          <w:szCs w:val="28"/>
        </w:rPr>
        <w:t>76</w:t>
      </w:r>
      <w:r w:rsidR="00A35AAB" w:rsidRPr="00002AC9">
        <w:rPr>
          <w:color w:val="000000"/>
          <w:sz w:val="28"/>
          <w:szCs w:val="28"/>
        </w:rPr>
        <w:t xml:space="preserve"> </w:t>
      </w:r>
      <w:r w:rsidR="007856CF" w:rsidRPr="00002AC9">
        <w:rPr>
          <w:color w:val="000000"/>
          <w:sz w:val="28"/>
          <w:szCs w:val="28"/>
        </w:rPr>
        <w:t>млн.</w:t>
      </w:r>
      <w:r w:rsidR="00A35AAB" w:rsidRPr="00002AC9">
        <w:rPr>
          <w:color w:val="000000"/>
          <w:sz w:val="28"/>
          <w:szCs w:val="28"/>
        </w:rPr>
        <w:t xml:space="preserve"> </w:t>
      </w:r>
      <w:r w:rsidR="007856CF" w:rsidRPr="00002AC9">
        <w:rPr>
          <w:color w:val="000000"/>
          <w:sz w:val="28"/>
          <w:szCs w:val="28"/>
        </w:rPr>
        <w:t>грн.</w:t>
      </w:r>
    </w:p>
    <w:p w:rsidR="007856CF" w:rsidRPr="00002AC9" w:rsidRDefault="00C57F0C" w:rsidP="00A35A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15,48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–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14,66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=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0,82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млн.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грн</w:t>
      </w:r>
    </w:p>
    <w:p w:rsidR="007856CF" w:rsidRPr="00002AC9" w:rsidRDefault="007856CF" w:rsidP="00A35A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856CF" w:rsidRPr="00002AC9" w:rsidRDefault="007856CF" w:rsidP="00A35A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Изменение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кредиторской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задолженности:</w:t>
      </w:r>
    </w:p>
    <w:p w:rsidR="001841CE" w:rsidRPr="00002AC9" w:rsidRDefault="001841CE" w:rsidP="00A35A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856CF" w:rsidRPr="00002AC9" w:rsidRDefault="00C57F0C" w:rsidP="00A35A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14,78</w:t>
      </w:r>
      <w:r w:rsidR="00A35AAB" w:rsidRPr="00002AC9">
        <w:rPr>
          <w:color w:val="000000"/>
          <w:sz w:val="28"/>
          <w:szCs w:val="28"/>
        </w:rPr>
        <w:t xml:space="preserve"> </w:t>
      </w:r>
      <w:r w:rsidR="007856CF" w:rsidRPr="00002AC9">
        <w:rPr>
          <w:color w:val="000000"/>
          <w:sz w:val="28"/>
          <w:szCs w:val="28"/>
        </w:rPr>
        <w:t>–</w:t>
      </w:r>
      <w:r w:rsidR="00A35AAB" w:rsidRPr="00002AC9">
        <w:rPr>
          <w:color w:val="000000"/>
          <w:sz w:val="28"/>
          <w:szCs w:val="28"/>
        </w:rPr>
        <w:t xml:space="preserve"> </w:t>
      </w:r>
      <w:r w:rsidR="007856CF" w:rsidRPr="00002AC9">
        <w:rPr>
          <w:color w:val="000000"/>
          <w:sz w:val="28"/>
          <w:szCs w:val="28"/>
        </w:rPr>
        <w:t>1</w:t>
      </w:r>
      <w:r w:rsidRPr="00002AC9">
        <w:rPr>
          <w:color w:val="000000"/>
          <w:sz w:val="28"/>
          <w:szCs w:val="28"/>
        </w:rPr>
        <w:t>3,68</w:t>
      </w:r>
      <w:r w:rsidR="00A35AAB" w:rsidRPr="00002AC9">
        <w:rPr>
          <w:color w:val="000000"/>
          <w:sz w:val="28"/>
          <w:szCs w:val="28"/>
        </w:rPr>
        <w:t xml:space="preserve"> </w:t>
      </w:r>
      <w:r w:rsidR="007856CF" w:rsidRPr="00002AC9">
        <w:rPr>
          <w:color w:val="000000"/>
          <w:sz w:val="28"/>
          <w:szCs w:val="28"/>
        </w:rPr>
        <w:t>=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1,1</w:t>
      </w:r>
      <w:r w:rsidR="00A35AAB" w:rsidRPr="00002AC9">
        <w:rPr>
          <w:color w:val="000000"/>
          <w:sz w:val="28"/>
          <w:szCs w:val="28"/>
        </w:rPr>
        <w:t xml:space="preserve"> </w:t>
      </w:r>
      <w:r w:rsidR="007856CF" w:rsidRPr="00002AC9">
        <w:rPr>
          <w:color w:val="000000"/>
          <w:sz w:val="28"/>
          <w:szCs w:val="28"/>
        </w:rPr>
        <w:t>млн.</w:t>
      </w:r>
      <w:r w:rsidR="00A35AAB" w:rsidRPr="00002AC9">
        <w:rPr>
          <w:color w:val="000000"/>
          <w:sz w:val="28"/>
          <w:szCs w:val="28"/>
        </w:rPr>
        <w:t xml:space="preserve"> </w:t>
      </w:r>
      <w:r w:rsidR="007856CF" w:rsidRPr="00002AC9">
        <w:rPr>
          <w:color w:val="000000"/>
          <w:sz w:val="28"/>
          <w:szCs w:val="28"/>
        </w:rPr>
        <w:t>грн.</w:t>
      </w:r>
    </w:p>
    <w:p w:rsidR="007856CF" w:rsidRPr="00002AC9" w:rsidRDefault="00C57F0C" w:rsidP="00A35A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15,96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–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14,78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=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1,18</w:t>
      </w:r>
      <w:r w:rsidR="00A35AAB" w:rsidRPr="00002AC9">
        <w:rPr>
          <w:color w:val="000000"/>
          <w:sz w:val="28"/>
          <w:szCs w:val="28"/>
        </w:rPr>
        <w:t xml:space="preserve"> </w:t>
      </w:r>
      <w:r w:rsidR="007856CF" w:rsidRPr="00002AC9">
        <w:rPr>
          <w:color w:val="000000"/>
          <w:sz w:val="28"/>
          <w:szCs w:val="28"/>
        </w:rPr>
        <w:t>млн.</w:t>
      </w:r>
      <w:r w:rsidR="00A35AAB" w:rsidRPr="00002AC9">
        <w:rPr>
          <w:color w:val="000000"/>
          <w:sz w:val="28"/>
          <w:szCs w:val="28"/>
        </w:rPr>
        <w:t xml:space="preserve"> </w:t>
      </w:r>
      <w:r w:rsidR="007856CF" w:rsidRPr="00002AC9">
        <w:rPr>
          <w:color w:val="000000"/>
          <w:sz w:val="28"/>
          <w:szCs w:val="28"/>
        </w:rPr>
        <w:t>грн.</w:t>
      </w:r>
    </w:p>
    <w:p w:rsidR="007856CF" w:rsidRPr="00002AC9" w:rsidRDefault="00C57F0C" w:rsidP="00A35A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17,24</w:t>
      </w:r>
      <w:r w:rsidR="00A35AAB" w:rsidRPr="00002AC9">
        <w:rPr>
          <w:color w:val="000000"/>
          <w:sz w:val="28"/>
          <w:szCs w:val="28"/>
        </w:rPr>
        <w:t xml:space="preserve"> </w:t>
      </w:r>
      <w:r w:rsidR="007856CF" w:rsidRPr="00002AC9">
        <w:rPr>
          <w:color w:val="000000"/>
          <w:sz w:val="28"/>
          <w:szCs w:val="28"/>
        </w:rPr>
        <w:t>–</w:t>
      </w:r>
      <w:r w:rsidR="00A35AAB" w:rsidRPr="00002AC9">
        <w:rPr>
          <w:color w:val="000000"/>
          <w:sz w:val="28"/>
          <w:szCs w:val="28"/>
        </w:rPr>
        <w:t xml:space="preserve"> </w:t>
      </w:r>
      <w:r w:rsidR="007856CF" w:rsidRPr="00002AC9">
        <w:rPr>
          <w:color w:val="000000"/>
          <w:sz w:val="28"/>
          <w:szCs w:val="28"/>
        </w:rPr>
        <w:t>1</w:t>
      </w:r>
      <w:r w:rsidRPr="00002AC9">
        <w:rPr>
          <w:color w:val="000000"/>
          <w:sz w:val="28"/>
          <w:szCs w:val="28"/>
        </w:rPr>
        <w:t>5,96</w:t>
      </w:r>
      <w:r w:rsidR="00A35AAB" w:rsidRPr="00002AC9">
        <w:rPr>
          <w:color w:val="000000"/>
          <w:sz w:val="28"/>
          <w:szCs w:val="28"/>
        </w:rPr>
        <w:t xml:space="preserve"> </w:t>
      </w:r>
      <w:r w:rsidR="007856CF" w:rsidRPr="00002AC9">
        <w:rPr>
          <w:color w:val="000000"/>
          <w:sz w:val="28"/>
          <w:szCs w:val="28"/>
        </w:rPr>
        <w:t>=</w:t>
      </w:r>
      <w:r w:rsidR="00A35AAB" w:rsidRPr="00002AC9">
        <w:rPr>
          <w:color w:val="000000"/>
          <w:sz w:val="28"/>
          <w:szCs w:val="28"/>
        </w:rPr>
        <w:t xml:space="preserve"> </w:t>
      </w:r>
      <w:r w:rsidR="007856CF" w:rsidRPr="00002AC9">
        <w:rPr>
          <w:color w:val="000000"/>
          <w:sz w:val="28"/>
          <w:szCs w:val="28"/>
        </w:rPr>
        <w:t>1,</w:t>
      </w:r>
      <w:r w:rsidRPr="00002AC9">
        <w:rPr>
          <w:color w:val="000000"/>
          <w:sz w:val="28"/>
          <w:szCs w:val="28"/>
        </w:rPr>
        <w:t>28</w:t>
      </w:r>
      <w:r w:rsidR="00A35AAB" w:rsidRPr="00002AC9">
        <w:rPr>
          <w:color w:val="000000"/>
          <w:sz w:val="28"/>
          <w:szCs w:val="28"/>
        </w:rPr>
        <w:t xml:space="preserve"> </w:t>
      </w:r>
      <w:r w:rsidR="007856CF" w:rsidRPr="00002AC9">
        <w:rPr>
          <w:color w:val="000000"/>
          <w:sz w:val="28"/>
          <w:szCs w:val="28"/>
        </w:rPr>
        <w:t>млн.</w:t>
      </w:r>
      <w:r w:rsidR="00A35AAB" w:rsidRPr="00002AC9">
        <w:rPr>
          <w:color w:val="000000"/>
          <w:sz w:val="28"/>
          <w:szCs w:val="28"/>
        </w:rPr>
        <w:t xml:space="preserve"> </w:t>
      </w:r>
      <w:r w:rsidR="007856CF" w:rsidRPr="00002AC9">
        <w:rPr>
          <w:color w:val="000000"/>
          <w:sz w:val="28"/>
          <w:szCs w:val="28"/>
        </w:rPr>
        <w:t>грн.</w:t>
      </w:r>
    </w:p>
    <w:p w:rsidR="007856CF" w:rsidRPr="00002AC9" w:rsidRDefault="00C57F0C" w:rsidP="00A35A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18,62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–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17,24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=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1,38</w:t>
      </w:r>
      <w:r w:rsidR="00A35AAB" w:rsidRPr="00002AC9">
        <w:rPr>
          <w:color w:val="000000"/>
          <w:sz w:val="28"/>
          <w:szCs w:val="28"/>
        </w:rPr>
        <w:t xml:space="preserve"> </w:t>
      </w:r>
      <w:r w:rsidR="007856CF" w:rsidRPr="00002AC9">
        <w:rPr>
          <w:color w:val="000000"/>
          <w:sz w:val="28"/>
          <w:szCs w:val="28"/>
        </w:rPr>
        <w:t>млн.</w:t>
      </w:r>
      <w:r w:rsidR="00A35AAB" w:rsidRPr="00002AC9">
        <w:rPr>
          <w:color w:val="000000"/>
          <w:sz w:val="28"/>
          <w:szCs w:val="28"/>
        </w:rPr>
        <w:t xml:space="preserve"> </w:t>
      </w:r>
      <w:r w:rsidR="007856CF" w:rsidRPr="00002AC9">
        <w:rPr>
          <w:color w:val="000000"/>
          <w:sz w:val="28"/>
          <w:szCs w:val="28"/>
        </w:rPr>
        <w:t>грн.</w:t>
      </w:r>
    </w:p>
    <w:p w:rsidR="007856CF" w:rsidRPr="00002AC9" w:rsidRDefault="00C57F0C" w:rsidP="00A35A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20,11</w:t>
      </w:r>
      <w:r w:rsidR="00A35AAB" w:rsidRPr="00002AC9">
        <w:rPr>
          <w:color w:val="000000"/>
          <w:sz w:val="28"/>
          <w:szCs w:val="28"/>
        </w:rPr>
        <w:t xml:space="preserve"> </w:t>
      </w:r>
      <w:r w:rsidR="007856CF" w:rsidRPr="00002AC9">
        <w:rPr>
          <w:color w:val="000000"/>
          <w:sz w:val="28"/>
          <w:szCs w:val="28"/>
        </w:rPr>
        <w:t>–</w:t>
      </w:r>
      <w:r w:rsidR="00A35AAB" w:rsidRPr="00002AC9">
        <w:rPr>
          <w:color w:val="000000"/>
          <w:sz w:val="28"/>
          <w:szCs w:val="28"/>
        </w:rPr>
        <w:t xml:space="preserve"> </w:t>
      </w:r>
      <w:r w:rsidR="007856CF" w:rsidRPr="00002AC9">
        <w:rPr>
          <w:color w:val="000000"/>
          <w:sz w:val="28"/>
          <w:szCs w:val="28"/>
        </w:rPr>
        <w:t>1</w:t>
      </w:r>
      <w:r w:rsidRPr="00002AC9">
        <w:rPr>
          <w:color w:val="000000"/>
          <w:sz w:val="28"/>
          <w:szCs w:val="28"/>
        </w:rPr>
        <w:t>8,62</w:t>
      </w:r>
      <w:r w:rsidR="00A35AAB" w:rsidRPr="00002AC9">
        <w:rPr>
          <w:color w:val="000000"/>
          <w:sz w:val="28"/>
          <w:szCs w:val="28"/>
        </w:rPr>
        <w:t xml:space="preserve"> </w:t>
      </w:r>
      <w:r w:rsidR="007856CF" w:rsidRPr="00002AC9">
        <w:rPr>
          <w:color w:val="000000"/>
          <w:sz w:val="28"/>
          <w:szCs w:val="28"/>
        </w:rPr>
        <w:t>=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1,49</w:t>
      </w:r>
      <w:r w:rsidR="00A35AAB" w:rsidRPr="00002AC9">
        <w:rPr>
          <w:color w:val="000000"/>
          <w:sz w:val="28"/>
          <w:szCs w:val="28"/>
        </w:rPr>
        <w:t xml:space="preserve"> </w:t>
      </w:r>
      <w:r w:rsidR="007856CF" w:rsidRPr="00002AC9">
        <w:rPr>
          <w:color w:val="000000"/>
          <w:sz w:val="28"/>
          <w:szCs w:val="28"/>
        </w:rPr>
        <w:t>млн.</w:t>
      </w:r>
      <w:r w:rsidR="00A35AAB" w:rsidRPr="00002AC9">
        <w:rPr>
          <w:color w:val="000000"/>
          <w:sz w:val="28"/>
          <w:szCs w:val="28"/>
        </w:rPr>
        <w:t xml:space="preserve"> </w:t>
      </w:r>
      <w:r w:rsidR="007856CF" w:rsidRPr="00002AC9">
        <w:rPr>
          <w:color w:val="000000"/>
          <w:sz w:val="28"/>
          <w:szCs w:val="28"/>
        </w:rPr>
        <w:t>грн.</w:t>
      </w:r>
    </w:p>
    <w:p w:rsidR="007856CF" w:rsidRPr="00002AC9" w:rsidRDefault="00C57F0C" w:rsidP="00A35A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21,72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–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20,11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=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1,61</w:t>
      </w:r>
      <w:r w:rsidR="00A35AAB" w:rsidRPr="00002AC9">
        <w:rPr>
          <w:color w:val="000000"/>
          <w:sz w:val="28"/>
          <w:szCs w:val="28"/>
        </w:rPr>
        <w:t xml:space="preserve"> </w:t>
      </w:r>
      <w:r w:rsidR="007856CF" w:rsidRPr="00002AC9">
        <w:rPr>
          <w:color w:val="000000"/>
          <w:sz w:val="28"/>
          <w:szCs w:val="28"/>
        </w:rPr>
        <w:t>млн.грн.</w:t>
      </w:r>
    </w:p>
    <w:p w:rsidR="007856CF" w:rsidRPr="00002AC9" w:rsidRDefault="007856CF" w:rsidP="00A35A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856CF" w:rsidRPr="00002AC9" w:rsidRDefault="007856CF" w:rsidP="00A35A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Величина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денежного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потока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определяется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как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разница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между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суммой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чистой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прибыли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амортизационных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отчислений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выплатой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по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кредиту.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При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этом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учитывается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изменение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дебиторской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кредиторской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задолженностей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ТМЗ.</w:t>
      </w:r>
    </w:p>
    <w:p w:rsidR="007856CF" w:rsidRPr="00002AC9" w:rsidRDefault="007856CF" w:rsidP="00A35A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Чистый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денежный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поток:</w:t>
      </w:r>
    </w:p>
    <w:p w:rsidR="001841CE" w:rsidRPr="00002AC9" w:rsidRDefault="001841CE" w:rsidP="00A35A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856CF" w:rsidRPr="00002AC9" w:rsidRDefault="00C57F0C" w:rsidP="00A35A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1-й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год: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0,88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+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3,51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–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3,06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=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1,33</w:t>
      </w:r>
      <w:r w:rsidR="00A35AAB" w:rsidRPr="00002AC9">
        <w:rPr>
          <w:color w:val="000000"/>
          <w:sz w:val="28"/>
          <w:szCs w:val="28"/>
        </w:rPr>
        <w:t xml:space="preserve"> </w:t>
      </w:r>
      <w:r w:rsidR="007856CF" w:rsidRPr="00002AC9">
        <w:rPr>
          <w:color w:val="000000"/>
          <w:sz w:val="28"/>
          <w:szCs w:val="28"/>
        </w:rPr>
        <w:t>млн.</w:t>
      </w:r>
      <w:r w:rsidR="00A35AAB" w:rsidRPr="00002AC9">
        <w:rPr>
          <w:color w:val="000000"/>
          <w:sz w:val="28"/>
          <w:szCs w:val="28"/>
        </w:rPr>
        <w:t xml:space="preserve"> </w:t>
      </w:r>
      <w:r w:rsidR="007856CF" w:rsidRPr="00002AC9">
        <w:rPr>
          <w:color w:val="000000"/>
          <w:sz w:val="28"/>
          <w:szCs w:val="28"/>
        </w:rPr>
        <w:t>грн.</w:t>
      </w:r>
    </w:p>
    <w:p w:rsidR="007856CF" w:rsidRPr="00002AC9" w:rsidRDefault="007856CF" w:rsidP="00A35A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2-й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год:</w:t>
      </w:r>
      <w:r w:rsidR="00A35AAB" w:rsidRPr="00002AC9">
        <w:rPr>
          <w:color w:val="000000"/>
          <w:sz w:val="28"/>
          <w:szCs w:val="28"/>
        </w:rPr>
        <w:t xml:space="preserve"> </w:t>
      </w:r>
      <w:r w:rsidR="00C57F0C" w:rsidRPr="00002AC9">
        <w:rPr>
          <w:color w:val="000000"/>
          <w:sz w:val="28"/>
          <w:szCs w:val="28"/>
        </w:rPr>
        <w:t>4,72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+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3,</w:t>
      </w:r>
      <w:r w:rsidR="00C57F0C" w:rsidRPr="00002AC9">
        <w:rPr>
          <w:color w:val="000000"/>
          <w:sz w:val="28"/>
          <w:szCs w:val="28"/>
        </w:rPr>
        <w:t>51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–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3,</w:t>
      </w:r>
      <w:r w:rsidR="00C57F0C" w:rsidRPr="00002AC9">
        <w:rPr>
          <w:color w:val="000000"/>
          <w:sz w:val="28"/>
          <w:szCs w:val="28"/>
        </w:rPr>
        <w:t>06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–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0,</w:t>
      </w:r>
      <w:r w:rsidR="00C57F0C" w:rsidRPr="00002AC9">
        <w:rPr>
          <w:color w:val="000000"/>
          <w:sz w:val="28"/>
          <w:szCs w:val="28"/>
        </w:rPr>
        <w:t>53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–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0,</w:t>
      </w:r>
      <w:r w:rsidR="00C57F0C" w:rsidRPr="00002AC9">
        <w:rPr>
          <w:color w:val="000000"/>
          <w:sz w:val="28"/>
          <w:szCs w:val="28"/>
        </w:rPr>
        <w:t>56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+</w:t>
      </w:r>
      <w:r w:rsidR="00A35AAB" w:rsidRPr="00002AC9">
        <w:rPr>
          <w:color w:val="000000"/>
          <w:sz w:val="28"/>
          <w:szCs w:val="28"/>
        </w:rPr>
        <w:t xml:space="preserve"> </w:t>
      </w:r>
      <w:r w:rsidR="00C57F0C" w:rsidRPr="00002AC9">
        <w:rPr>
          <w:color w:val="000000"/>
          <w:sz w:val="28"/>
          <w:szCs w:val="28"/>
        </w:rPr>
        <w:t>1,1</w:t>
      </w:r>
      <w:r w:rsidR="00A35AAB" w:rsidRPr="00002AC9">
        <w:rPr>
          <w:color w:val="000000"/>
          <w:sz w:val="28"/>
          <w:szCs w:val="28"/>
        </w:rPr>
        <w:t xml:space="preserve"> </w:t>
      </w:r>
      <w:r w:rsidR="00C57F0C" w:rsidRPr="00002AC9">
        <w:rPr>
          <w:color w:val="000000"/>
          <w:sz w:val="28"/>
          <w:szCs w:val="28"/>
        </w:rPr>
        <w:t>=</w:t>
      </w:r>
      <w:r w:rsidR="00A35AAB" w:rsidRPr="00002AC9">
        <w:rPr>
          <w:color w:val="000000"/>
          <w:sz w:val="28"/>
          <w:szCs w:val="28"/>
        </w:rPr>
        <w:t xml:space="preserve"> </w:t>
      </w:r>
      <w:r w:rsidR="00C57F0C" w:rsidRPr="00002AC9">
        <w:rPr>
          <w:color w:val="000000"/>
          <w:sz w:val="28"/>
          <w:szCs w:val="28"/>
        </w:rPr>
        <w:t>5,13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млн.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грн.</w:t>
      </w:r>
    </w:p>
    <w:p w:rsidR="007856CF" w:rsidRPr="00002AC9" w:rsidRDefault="00C57F0C" w:rsidP="00A35A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3-й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год: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8,41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+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3,51</w:t>
      </w:r>
      <w:r w:rsidR="00A35AAB" w:rsidRPr="00002AC9">
        <w:rPr>
          <w:color w:val="000000"/>
          <w:sz w:val="28"/>
          <w:szCs w:val="28"/>
        </w:rPr>
        <w:t xml:space="preserve"> </w:t>
      </w:r>
      <w:r w:rsidR="007856CF" w:rsidRPr="00002AC9">
        <w:rPr>
          <w:color w:val="000000"/>
          <w:sz w:val="28"/>
          <w:szCs w:val="28"/>
        </w:rPr>
        <w:t>–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3,06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–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0,58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–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0,5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+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1,18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=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8,96</w:t>
      </w:r>
      <w:r w:rsidR="00A35AAB" w:rsidRPr="00002AC9">
        <w:rPr>
          <w:color w:val="000000"/>
          <w:sz w:val="28"/>
          <w:szCs w:val="28"/>
        </w:rPr>
        <w:t xml:space="preserve"> </w:t>
      </w:r>
      <w:r w:rsidR="007856CF" w:rsidRPr="00002AC9">
        <w:rPr>
          <w:color w:val="000000"/>
          <w:sz w:val="28"/>
          <w:szCs w:val="28"/>
        </w:rPr>
        <w:t>млн.</w:t>
      </w:r>
      <w:r w:rsidR="00A35AAB" w:rsidRPr="00002AC9">
        <w:rPr>
          <w:color w:val="000000"/>
          <w:sz w:val="28"/>
          <w:szCs w:val="28"/>
        </w:rPr>
        <w:t xml:space="preserve"> </w:t>
      </w:r>
      <w:r w:rsidR="007856CF" w:rsidRPr="00002AC9">
        <w:rPr>
          <w:color w:val="000000"/>
          <w:sz w:val="28"/>
          <w:szCs w:val="28"/>
        </w:rPr>
        <w:t>грн.</w:t>
      </w:r>
    </w:p>
    <w:p w:rsidR="007856CF" w:rsidRPr="00002AC9" w:rsidRDefault="00C57F0C" w:rsidP="00A35A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4-й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год: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12,36</w:t>
      </w:r>
      <w:r w:rsidR="00A35AAB" w:rsidRPr="00002AC9">
        <w:rPr>
          <w:color w:val="000000"/>
          <w:sz w:val="28"/>
          <w:szCs w:val="28"/>
        </w:rPr>
        <w:t xml:space="preserve"> </w:t>
      </w:r>
      <w:r w:rsidR="007856CF" w:rsidRPr="00002AC9">
        <w:rPr>
          <w:color w:val="000000"/>
          <w:sz w:val="28"/>
          <w:szCs w:val="28"/>
        </w:rPr>
        <w:t>+</w:t>
      </w:r>
      <w:r w:rsidR="00A35AAB" w:rsidRPr="00002AC9">
        <w:rPr>
          <w:color w:val="000000"/>
          <w:sz w:val="28"/>
          <w:szCs w:val="28"/>
        </w:rPr>
        <w:t xml:space="preserve"> </w:t>
      </w:r>
      <w:r w:rsidR="007856CF" w:rsidRPr="00002AC9">
        <w:rPr>
          <w:color w:val="000000"/>
          <w:sz w:val="28"/>
          <w:szCs w:val="28"/>
        </w:rPr>
        <w:t>3,</w:t>
      </w:r>
      <w:r w:rsidRPr="00002AC9">
        <w:rPr>
          <w:color w:val="000000"/>
          <w:sz w:val="28"/>
          <w:szCs w:val="28"/>
        </w:rPr>
        <w:t>51</w:t>
      </w:r>
      <w:r w:rsidR="00A35AAB" w:rsidRPr="00002AC9">
        <w:rPr>
          <w:color w:val="000000"/>
          <w:sz w:val="28"/>
          <w:szCs w:val="28"/>
        </w:rPr>
        <w:t xml:space="preserve"> </w:t>
      </w:r>
      <w:r w:rsidR="007856CF" w:rsidRPr="00002AC9">
        <w:rPr>
          <w:color w:val="000000"/>
          <w:sz w:val="28"/>
          <w:szCs w:val="28"/>
        </w:rPr>
        <w:t>–</w:t>
      </w:r>
      <w:r w:rsidR="00A35AAB" w:rsidRPr="00002AC9">
        <w:rPr>
          <w:color w:val="000000"/>
          <w:sz w:val="28"/>
          <w:szCs w:val="28"/>
        </w:rPr>
        <w:t xml:space="preserve"> </w:t>
      </w:r>
      <w:r w:rsidR="007856CF" w:rsidRPr="00002AC9">
        <w:rPr>
          <w:color w:val="000000"/>
          <w:sz w:val="28"/>
          <w:szCs w:val="28"/>
        </w:rPr>
        <w:t>3,</w:t>
      </w:r>
      <w:r w:rsidRPr="00002AC9">
        <w:rPr>
          <w:color w:val="000000"/>
          <w:sz w:val="28"/>
          <w:szCs w:val="28"/>
        </w:rPr>
        <w:t>06</w:t>
      </w:r>
      <w:r w:rsidR="00A35AAB" w:rsidRPr="00002AC9">
        <w:rPr>
          <w:color w:val="000000"/>
          <w:sz w:val="28"/>
          <w:szCs w:val="28"/>
        </w:rPr>
        <w:t xml:space="preserve"> </w:t>
      </w:r>
      <w:r w:rsidR="007856CF" w:rsidRPr="00002AC9">
        <w:rPr>
          <w:color w:val="000000"/>
          <w:sz w:val="28"/>
          <w:szCs w:val="28"/>
        </w:rPr>
        <w:t>–</w:t>
      </w:r>
      <w:r w:rsidR="00A35AAB" w:rsidRPr="00002AC9">
        <w:rPr>
          <w:color w:val="000000"/>
          <w:sz w:val="28"/>
          <w:szCs w:val="28"/>
        </w:rPr>
        <w:t xml:space="preserve"> </w:t>
      </w:r>
      <w:r w:rsidR="007856CF" w:rsidRPr="00002AC9">
        <w:rPr>
          <w:color w:val="000000"/>
          <w:sz w:val="28"/>
          <w:szCs w:val="28"/>
        </w:rPr>
        <w:t>0,</w:t>
      </w:r>
      <w:r w:rsidRPr="00002AC9">
        <w:rPr>
          <w:color w:val="000000"/>
          <w:sz w:val="28"/>
          <w:szCs w:val="28"/>
        </w:rPr>
        <w:t>63</w:t>
      </w:r>
      <w:r w:rsidR="00A35AAB" w:rsidRPr="00002AC9">
        <w:rPr>
          <w:color w:val="000000"/>
          <w:sz w:val="28"/>
          <w:szCs w:val="28"/>
        </w:rPr>
        <w:t xml:space="preserve"> </w:t>
      </w:r>
      <w:r w:rsidR="007856CF" w:rsidRPr="00002AC9">
        <w:rPr>
          <w:color w:val="000000"/>
          <w:sz w:val="28"/>
          <w:szCs w:val="28"/>
        </w:rPr>
        <w:t>–</w:t>
      </w:r>
      <w:r w:rsidR="00A35AAB" w:rsidRPr="00002AC9">
        <w:rPr>
          <w:color w:val="000000"/>
          <w:sz w:val="28"/>
          <w:szCs w:val="28"/>
        </w:rPr>
        <w:t xml:space="preserve"> </w:t>
      </w:r>
      <w:r w:rsidR="007856CF" w:rsidRPr="00002AC9">
        <w:rPr>
          <w:color w:val="000000"/>
          <w:sz w:val="28"/>
          <w:szCs w:val="28"/>
        </w:rPr>
        <w:t>0,</w:t>
      </w:r>
      <w:r w:rsidRPr="00002AC9">
        <w:rPr>
          <w:color w:val="000000"/>
          <w:sz w:val="28"/>
          <w:szCs w:val="28"/>
        </w:rPr>
        <w:t>75</w:t>
      </w:r>
      <w:r w:rsidR="00A35AAB" w:rsidRPr="00002AC9">
        <w:rPr>
          <w:color w:val="000000"/>
          <w:sz w:val="28"/>
          <w:szCs w:val="28"/>
        </w:rPr>
        <w:t xml:space="preserve"> </w:t>
      </w:r>
      <w:r w:rsidR="007856CF" w:rsidRPr="00002AC9">
        <w:rPr>
          <w:color w:val="000000"/>
          <w:sz w:val="28"/>
          <w:szCs w:val="28"/>
        </w:rPr>
        <w:t>+</w:t>
      </w:r>
      <w:r w:rsidR="00A35AAB" w:rsidRPr="00002AC9">
        <w:rPr>
          <w:color w:val="000000"/>
          <w:sz w:val="28"/>
          <w:szCs w:val="28"/>
        </w:rPr>
        <w:t xml:space="preserve"> </w:t>
      </w:r>
      <w:r w:rsidR="007856CF" w:rsidRPr="00002AC9">
        <w:rPr>
          <w:color w:val="000000"/>
          <w:sz w:val="28"/>
          <w:szCs w:val="28"/>
        </w:rPr>
        <w:t>1,</w:t>
      </w:r>
      <w:r w:rsidRPr="00002AC9">
        <w:rPr>
          <w:color w:val="000000"/>
          <w:sz w:val="28"/>
          <w:szCs w:val="28"/>
        </w:rPr>
        <w:t>28</w:t>
      </w:r>
      <w:r w:rsidR="00A35AAB" w:rsidRPr="00002AC9">
        <w:rPr>
          <w:color w:val="000000"/>
          <w:sz w:val="28"/>
          <w:szCs w:val="28"/>
        </w:rPr>
        <w:t xml:space="preserve"> </w:t>
      </w:r>
      <w:r w:rsidR="007856CF" w:rsidRPr="00002AC9">
        <w:rPr>
          <w:color w:val="000000"/>
          <w:sz w:val="28"/>
          <w:szCs w:val="28"/>
        </w:rPr>
        <w:t>=</w:t>
      </w:r>
      <w:r w:rsidR="00A35AAB" w:rsidRPr="00002AC9">
        <w:rPr>
          <w:color w:val="000000"/>
          <w:sz w:val="28"/>
          <w:szCs w:val="28"/>
        </w:rPr>
        <w:t xml:space="preserve"> </w:t>
      </w:r>
      <w:r w:rsidR="007856CF" w:rsidRPr="00002AC9">
        <w:rPr>
          <w:color w:val="000000"/>
          <w:sz w:val="28"/>
          <w:szCs w:val="28"/>
        </w:rPr>
        <w:t>1</w:t>
      </w:r>
      <w:r w:rsidRPr="00002AC9">
        <w:rPr>
          <w:color w:val="000000"/>
          <w:sz w:val="28"/>
          <w:szCs w:val="28"/>
        </w:rPr>
        <w:t>2,71</w:t>
      </w:r>
      <w:r w:rsidR="00A35AAB" w:rsidRPr="00002AC9">
        <w:rPr>
          <w:color w:val="000000"/>
          <w:sz w:val="28"/>
          <w:szCs w:val="28"/>
        </w:rPr>
        <w:t xml:space="preserve"> </w:t>
      </w:r>
      <w:r w:rsidR="007856CF" w:rsidRPr="00002AC9">
        <w:rPr>
          <w:color w:val="000000"/>
          <w:sz w:val="28"/>
          <w:szCs w:val="28"/>
        </w:rPr>
        <w:t>млн.</w:t>
      </w:r>
      <w:r w:rsidR="00A35AAB" w:rsidRPr="00002AC9">
        <w:rPr>
          <w:color w:val="000000"/>
          <w:sz w:val="28"/>
          <w:szCs w:val="28"/>
        </w:rPr>
        <w:t xml:space="preserve"> </w:t>
      </w:r>
      <w:r w:rsidR="007856CF" w:rsidRPr="00002AC9">
        <w:rPr>
          <w:color w:val="000000"/>
          <w:sz w:val="28"/>
          <w:szCs w:val="28"/>
        </w:rPr>
        <w:t>грн.</w:t>
      </w:r>
    </w:p>
    <w:p w:rsidR="007856CF" w:rsidRPr="00002AC9" w:rsidRDefault="00A17436" w:rsidP="00A35A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5-й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год: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16,85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+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3,51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–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3,06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–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0,67</w:t>
      </w:r>
      <w:r w:rsidR="00A35AAB" w:rsidRPr="00002AC9">
        <w:rPr>
          <w:color w:val="000000"/>
          <w:sz w:val="28"/>
          <w:szCs w:val="28"/>
        </w:rPr>
        <w:t xml:space="preserve"> </w:t>
      </w:r>
      <w:r w:rsidR="00C57F0C" w:rsidRPr="00002AC9">
        <w:rPr>
          <w:color w:val="000000"/>
          <w:sz w:val="28"/>
          <w:szCs w:val="28"/>
        </w:rPr>
        <w:t>–</w:t>
      </w:r>
      <w:r w:rsidR="00A35AAB" w:rsidRPr="00002AC9">
        <w:rPr>
          <w:color w:val="000000"/>
          <w:sz w:val="28"/>
          <w:szCs w:val="28"/>
        </w:rPr>
        <w:t xml:space="preserve"> </w:t>
      </w:r>
      <w:r w:rsidR="00C57F0C" w:rsidRPr="00002AC9">
        <w:rPr>
          <w:color w:val="000000"/>
          <w:sz w:val="28"/>
          <w:szCs w:val="28"/>
        </w:rPr>
        <w:t>0,7</w:t>
      </w:r>
      <w:r w:rsidR="00A35AAB" w:rsidRPr="00002AC9">
        <w:rPr>
          <w:color w:val="000000"/>
          <w:sz w:val="28"/>
          <w:szCs w:val="28"/>
        </w:rPr>
        <w:t xml:space="preserve"> </w:t>
      </w:r>
      <w:r w:rsidR="00C57F0C" w:rsidRPr="00002AC9">
        <w:rPr>
          <w:color w:val="000000"/>
          <w:sz w:val="28"/>
          <w:szCs w:val="28"/>
        </w:rPr>
        <w:t>+</w:t>
      </w:r>
      <w:r w:rsidR="00A35AAB" w:rsidRPr="00002AC9">
        <w:rPr>
          <w:color w:val="000000"/>
          <w:sz w:val="28"/>
          <w:szCs w:val="28"/>
        </w:rPr>
        <w:t xml:space="preserve"> </w:t>
      </w:r>
      <w:r w:rsidR="00C57F0C" w:rsidRPr="00002AC9">
        <w:rPr>
          <w:color w:val="000000"/>
          <w:sz w:val="28"/>
          <w:szCs w:val="28"/>
        </w:rPr>
        <w:t>1,38</w:t>
      </w:r>
      <w:r w:rsidR="00A35AAB" w:rsidRPr="00002AC9">
        <w:rPr>
          <w:color w:val="000000"/>
          <w:sz w:val="28"/>
          <w:szCs w:val="28"/>
        </w:rPr>
        <w:t xml:space="preserve"> </w:t>
      </w:r>
      <w:r w:rsidR="00C57F0C" w:rsidRPr="00002AC9">
        <w:rPr>
          <w:color w:val="000000"/>
          <w:sz w:val="28"/>
          <w:szCs w:val="28"/>
        </w:rPr>
        <w:t>=</w:t>
      </w:r>
      <w:r w:rsidR="00A35AAB" w:rsidRPr="00002AC9">
        <w:rPr>
          <w:color w:val="000000"/>
          <w:sz w:val="28"/>
          <w:szCs w:val="28"/>
        </w:rPr>
        <w:t xml:space="preserve"> </w:t>
      </w:r>
      <w:r w:rsidR="00C57F0C" w:rsidRPr="00002AC9">
        <w:rPr>
          <w:color w:val="000000"/>
          <w:sz w:val="28"/>
          <w:szCs w:val="28"/>
        </w:rPr>
        <w:t>17,31</w:t>
      </w:r>
      <w:r w:rsidR="00A35AAB" w:rsidRPr="00002AC9">
        <w:rPr>
          <w:color w:val="000000"/>
          <w:sz w:val="28"/>
          <w:szCs w:val="28"/>
        </w:rPr>
        <w:t xml:space="preserve"> </w:t>
      </w:r>
      <w:r w:rsidR="007856CF" w:rsidRPr="00002AC9">
        <w:rPr>
          <w:color w:val="000000"/>
          <w:sz w:val="28"/>
          <w:szCs w:val="28"/>
        </w:rPr>
        <w:t>млн.</w:t>
      </w:r>
      <w:r w:rsidR="00A35AAB" w:rsidRPr="00002AC9">
        <w:rPr>
          <w:color w:val="000000"/>
          <w:sz w:val="28"/>
          <w:szCs w:val="28"/>
        </w:rPr>
        <w:t xml:space="preserve"> </w:t>
      </w:r>
      <w:r w:rsidR="007856CF" w:rsidRPr="00002AC9">
        <w:rPr>
          <w:color w:val="000000"/>
          <w:sz w:val="28"/>
          <w:szCs w:val="28"/>
        </w:rPr>
        <w:t>грн.</w:t>
      </w:r>
    </w:p>
    <w:p w:rsidR="007856CF" w:rsidRPr="00002AC9" w:rsidRDefault="00A17436" w:rsidP="00A35A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6-й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год: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21,09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+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3,51</w:t>
      </w:r>
      <w:r w:rsidR="00A35AAB" w:rsidRPr="00002AC9">
        <w:rPr>
          <w:color w:val="000000"/>
          <w:sz w:val="28"/>
          <w:szCs w:val="28"/>
        </w:rPr>
        <w:t xml:space="preserve"> </w:t>
      </w:r>
      <w:r w:rsidR="007856CF" w:rsidRPr="00002AC9">
        <w:rPr>
          <w:color w:val="000000"/>
          <w:sz w:val="28"/>
          <w:szCs w:val="28"/>
        </w:rPr>
        <w:t>–</w:t>
      </w:r>
      <w:r w:rsidR="00A35AAB" w:rsidRPr="00002AC9">
        <w:rPr>
          <w:color w:val="000000"/>
          <w:sz w:val="28"/>
          <w:szCs w:val="28"/>
        </w:rPr>
        <w:t xml:space="preserve"> </w:t>
      </w:r>
      <w:r w:rsidR="007856CF" w:rsidRPr="00002AC9">
        <w:rPr>
          <w:color w:val="000000"/>
          <w:sz w:val="28"/>
          <w:szCs w:val="28"/>
        </w:rPr>
        <w:t>3,</w:t>
      </w:r>
      <w:r w:rsidRPr="00002AC9">
        <w:rPr>
          <w:color w:val="000000"/>
          <w:sz w:val="28"/>
          <w:szCs w:val="28"/>
        </w:rPr>
        <w:t>06</w:t>
      </w:r>
      <w:r w:rsidR="00A35AAB" w:rsidRPr="00002AC9">
        <w:rPr>
          <w:color w:val="000000"/>
          <w:sz w:val="28"/>
          <w:szCs w:val="28"/>
        </w:rPr>
        <w:t xml:space="preserve"> </w:t>
      </w:r>
      <w:r w:rsidR="007856CF" w:rsidRPr="00002AC9">
        <w:rPr>
          <w:color w:val="000000"/>
          <w:sz w:val="28"/>
          <w:szCs w:val="28"/>
        </w:rPr>
        <w:t>–</w:t>
      </w:r>
      <w:r w:rsidR="00A35AAB" w:rsidRPr="00002AC9">
        <w:rPr>
          <w:color w:val="000000"/>
          <w:sz w:val="28"/>
          <w:szCs w:val="28"/>
        </w:rPr>
        <w:t xml:space="preserve"> </w:t>
      </w:r>
      <w:r w:rsidR="007856CF" w:rsidRPr="00002AC9">
        <w:rPr>
          <w:color w:val="000000"/>
          <w:sz w:val="28"/>
          <w:szCs w:val="28"/>
        </w:rPr>
        <w:t>0,</w:t>
      </w:r>
      <w:r w:rsidRPr="00002AC9">
        <w:rPr>
          <w:color w:val="000000"/>
          <w:sz w:val="28"/>
          <w:szCs w:val="28"/>
        </w:rPr>
        <w:t>73</w:t>
      </w:r>
      <w:r w:rsidR="00A35AAB" w:rsidRPr="00002AC9">
        <w:rPr>
          <w:color w:val="000000"/>
          <w:sz w:val="28"/>
          <w:szCs w:val="28"/>
        </w:rPr>
        <w:t xml:space="preserve"> </w:t>
      </w:r>
      <w:r w:rsidR="007856CF" w:rsidRPr="00002AC9">
        <w:rPr>
          <w:color w:val="000000"/>
          <w:sz w:val="28"/>
          <w:szCs w:val="28"/>
        </w:rPr>
        <w:t>–</w:t>
      </w:r>
      <w:r w:rsidR="00A35AAB" w:rsidRPr="00002AC9">
        <w:rPr>
          <w:color w:val="000000"/>
          <w:sz w:val="28"/>
          <w:szCs w:val="28"/>
        </w:rPr>
        <w:t xml:space="preserve"> </w:t>
      </w:r>
      <w:r w:rsidR="007856CF" w:rsidRPr="00002AC9">
        <w:rPr>
          <w:color w:val="000000"/>
          <w:sz w:val="28"/>
          <w:szCs w:val="28"/>
        </w:rPr>
        <w:t>0,</w:t>
      </w:r>
      <w:r w:rsidRPr="00002AC9">
        <w:rPr>
          <w:color w:val="000000"/>
          <w:sz w:val="28"/>
          <w:szCs w:val="28"/>
        </w:rPr>
        <w:t>76</w:t>
      </w:r>
      <w:r w:rsidR="00A35AAB" w:rsidRPr="00002AC9">
        <w:rPr>
          <w:color w:val="000000"/>
          <w:sz w:val="28"/>
          <w:szCs w:val="28"/>
        </w:rPr>
        <w:t xml:space="preserve"> </w:t>
      </w:r>
      <w:r w:rsidR="007856CF" w:rsidRPr="00002AC9">
        <w:rPr>
          <w:color w:val="000000"/>
          <w:sz w:val="28"/>
          <w:szCs w:val="28"/>
        </w:rPr>
        <w:t>+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1,49</w:t>
      </w:r>
      <w:r w:rsidR="00A35AAB" w:rsidRPr="00002AC9">
        <w:rPr>
          <w:color w:val="000000"/>
          <w:sz w:val="28"/>
          <w:szCs w:val="28"/>
        </w:rPr>
        <w:t xml:space="preserve"> </w:t>
      </w:r>
      <w:r w:rsidR="007856CF" w:rsidRPr="00002AC9">
        <w:rPr>
          <w:color w:val="000000"/>
          <w:sz w:val="28"/>
          <w:szCs w:val="28"/>
        </w:rPr>
        <w:t>=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21,54</w:t>
      </w:r>
      <w:r w:rsidR="00A35AAB" w:rsidRPr="00002AC9">
        <w:rPr>
          <w:color w:val="000000"/>
          <w:sz w:val="28"/>
          <w:szCs w:val="28"/>
        </w:rPr>
        <w:t xml:space="preserve"> </w:t>
      </w:r>
      <w:r w:rsidR="007856CF" w:rsidRPr="00002AC9">
        <w:rPr>
          <w:color w:val="000000"/>
          <w:sz w:val="28"/>
          <w:szCs w:val="28"/>
        </w:rPr>
        <w:t>млн.</w:t>
      </w:r>
      <w:r w:rsidR="00A35AAB" w:rsidRPr="00002AC9">
        <w:rPr>
          <w:color w:val="000000"/>
          <w:sz w:val="28"/>
          <w:szCs w:val="28"/>
        </w:rPr>
        <w:t xml:space="preserve"> </w:t>
      </w:r>
      <w:r w:rsidR="007856CF" w:rsidRPr="00002AC9">
        <w:rPr>
          <w:color w:val="000000"/>
          <w:sz w:val="28"/>
          <w:szCs w:val="28"/>
        </w:rPr>
        <w:t>грн.</w:t>
      </w:r>
    </w:p>
    <w:p w:rsidR="007856CF" w:rsidRPr="00002AC9" w:rsidRDefault="00A17436" w:rsidP="00A35A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7-й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год: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25,93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+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3,51</w:t>
      </w:r>
      <w:r w:rsidR="00A35AAB" w:rsidRPr="00002AC9">
        <w:rPr>
          <w:color w:val="000000"/>
          <w:sz w:val="28"/>
          <w:szCs w:val="28"/>
        </w:rPr>
        <w:t xml:space="preserve"> </w:t>
      </w:r>
      <w:r w:rsidR="007856CF" w:rsidRPr="00002AC9">
        <w:rPr>
          <w:color w:val="000000"/>
          <w:sz w:val="28"/>
          <w:szCs w:val="28"/>
        </w:rPr>
        <w:t>–</w:t>
      </w:r>
      <w:r w:rsidR="00A35AAB" w:rsidRPr="00002AC9">
        <w:rPr>
          <w:color w:val="000000"/>
          <w:sz w:val="28"/>
          <w:szCs w:val="28"/>
        </w:rPr>
        <w:t xml:space="preserve"> </w:t>
      </w:r>
      <w:r w:rsidR="007856CF" w:rsidRPr="00002AC9">
        <w:rPr>
          <w:color w:val="000000"/>
          <w:sz w:val="28"/>
          <w:szCs w:val="28"/>
        </w:rPr>
        <w:t>3</w:t>
      </w:r>
      <w:r w:rsidRPr="00002AC9">
        <w:rPr>
          <w:color w:val="000000"/>
          <w:sz w:val="28"/>
          <w:szCs w:val="28"/>
        </w:rPr>
        <w:t>,06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–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0,79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–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0,82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+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1,61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=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26,38</w:t>
      </w:r>
      <w:r w:rsidR="00A35AAB" w:rsidRPr="00002AC9">
        <w:rPr>
          <w:color w:val="000000"/>
          <w:sz w:val="28"/>
          <w:szCs w:val="28"/>
        </w:rPr>
        <w:t xml:space="preserve"> </w:t>
      </w:r>
      <w:r w:rsidR="007856CF" w:rsidRPr="00002AC9">
        <w:rPr>
          <w:color w:val="000000"/>
          <w:sz w:val="28"/>
          <w:szCs w:val="28"/>
        </w:rPr>
        <w:t>млн.грн.</w:t>
      </w:r>
    </w:p>
    <w:p w:rsidR="00693E03" w:rsidRPr="00002AC9" w:rsidRDefault="00693E03" w:rsidP="00A35A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856CF" w:rsidRPr="00002AC9" w:rsidRDefault="007856CF" w:rsidP="00A35AAB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002AC9">
        <w:rPr>
          <w:b/>
          <w:color w:val="000000"/>
          <w:sz w:val="28"/>
          <w:szCs w:val="28"/>
        </w:rPr>
        <w:t>2.6</w:t>
      </w:r>
      <w:r w:rsidR="00A35AAB" w:rsidRPr="00002AC9">
        <w:rPr>
          <w:b/>
          <w:color w:val="000000"/>
          <w:sz w:val="28"/>
          <w:szCs w:val="28"/>
        </w:rPr>
        <w:t xml:space="preserve"> </w:t>
      </w:r>
      <w:r w:rsidRPr="00002AC9">
        <w:rPr>
          <w:b/>
          <w:color w:val="000000"/>
          <w:sz w:val="28"/>
          <w:szCs w:val="28"/>
        </w:rPr>
        <w:t>Расчет</w:t>
      </w:r>
      <w:r w:rsidR="00A35AAB" w:rsidRPr="00002AC9">
        <w:rPr>
          <w:b/>
          <w:color w:val="000000"/>
          <w:sz w:val="28"/>
          <w:szCs w:val="28"/>
        </w:rPr>
        <w:t xml:space="preserve"> </w:t>
      </w:r>
      <w:r w:rsidRPr="00002AC9">
        <w:rPr>
          <w:b/>
          <w:color w:val="000000"/>
          <w:sz w:val="28"/>
          <w:szCs w:val="28"/>
        </w:rPr>
        <w:t>показателей</w:t>
      </w:r>
      <w:r w:rsidR="00A35AAB" w:rsidRPr="00002AC9">
        <w:rPr>
          <w:b/>
          <w:color w:val="000000"/>
          <w:sz w:val="28"/>
          <w:szCs w:val="28"/>
        </w:rPr>
        <w:t xml:space="preserve"> </w:t>
      </w:r>
      <w:r w:rsidRPr="00002AC9">
        <w:rPr>
          <w:b/>
          <w:color w:val="000000"/>
          <w:sz w:val="28"/>
          <w:szCs w:val="28"/>
        </w:rPr>
        <w:t>эффективности</w:t>
      </w:r>
      <w:r w:rsidR="00A35AAB" w:rsidRPr="00002AC9">
        <w:rPr>
          <w:b/>
          <w:color w:val="000000"/>
          <w:sz w:val="28"/>
          <w:szCs w:val="28"/>
        </w:rPr>
        <w:t xml:space="preserve"> </w:t>
      </w:r>
      <w:r w:rsidRPr="00002AC9">
        <w:rPr>
          <w:b/>
          <w:color w:val="000000"/>
          <w:sz w:val="28"/>
          <w:szCs w:val="28"/>
        </w:rPr>
        <w:t>инвестиционного</w:t>
      </w:r>
      <w:r w:rsidR="00A35AAB" w:rsidRPr="00002AC9">
        <w:rPr>
          <w:b/>
          <w:color w:val="000000"/>
          <w:sz w:val="28"/>
          <w:szCs w:val="28"/>
        </w:rPr>
        <w:t xml:space="preserve"> </w:t>
      </w:r>
      <w:r w:rsidRPr="00002AC9">
        <w:rPr>
          <w:b/>
          <w:color w:val="000000"/>
          <w:sz w:val="28"/>
          <w:szCs w:val="28"/>
        </w:rPr>
        <w:t>проекта</w:t>
      </w:r>
    </w:p>
    <w:p w:rsidR="001841CE" w:rsidRPr="00002AC9" w:rsidRDefault="001841CE" w:rsidP="00A35AAB">
      <w:pPr>
        <w:tabs>
          <w:tab w:val="center" w:pos="4320"/>
          <w:tab w:val="right" w:pos="9180"/>
        </w:tabs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7856CF" w:rsidRPr="00002AC9" w:rsidRDefault="007856CF" w:rsidP="00A35AAB">
      <w:pPr>
        <w:tabs>
          <w:tab w:val="center" w:pos="4320"/>
          <w:tab w:val="right" w:pos="9180"/>
        </w:tabs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002AC9">
        <w:rPr>
          <w:bCs/>
          <w:color w:val="000000"/>
          <w:sz w:val="28"/>
          <w:szCs w:val="28"/>
        </w:rPr>
        <w:t>Согласно</w:t>
      </w:r>
      <w:r w:rsidR="00A35AAB" w:rsidRPr="00002AC9">
        <w:rPr>
          <w:bCs/>
          <w:color w:val="000000"/>
          <w:sz w:val="28"/>
          <w:szCs w:val="28"/>
        </w:rPr>
        <w:t xml:space="preserve"> </w:t>
      </w:r>
      <w:r w:rsidRPr="00002AC9">
        <w:rPr>
          <w:bCs/>
          <w:color w:val="000000"/>
          <w:sz w:val="28"/>
          <w:szCs w:val="28"/>
        </w:rPr>
        <w:t>схеме</w:t>
      </w:r>
      <w:r w:rsidR="00A35AAB" w:rsidRPr="00002AC9">
        <w:rPr>
          <w:bCs/>
          <w:color w:val="000000"/>
          <w:sz w:val="28"/>
          <w:szCs w:val="28"/>
        </w:rPr>
        <w:t xml:space="preserve"> </w:t>
      </w:r>
      <w:r w:rsidRPr="00002AC9">
        <w:rPr>
          <w:bCs/>
          <w:color w:val="000000"/>
          <w:sz w:val="28"/>
          <w:szCs w:val="28"/>
        </w:rPr>
        <w:t>собственного</w:t>
      </w:r>
      <w:r w:rsidR="00A35AAB" w:rsidRPr="00002AC9">
        <w:rPr>
          <w:bCs/>
          <w:color w:val="000000"/>
          <w:sz w:val="28"/>
          <w:szCs w:val="28"/>
        </w:rPr>
        <w:t xml:space="preserve"> </w:t>
      </w:r>
      <w:r w:rsidRPr="00002AC9">
        <w:rPr>
          <w:bCs/>
          <w:color w:val="000000"/>
          <w:sz w:val="28"/>
          <w:szCs w:val="28"/>
        </w:rPr>
        <w:t>капитала</w:t>
      </w:r>
      <w:r w:rsidR="00A35AAB" w:rsidRPr="00002AC9">
        <w:rPr>
          <w:bCs/>
          <w:color w:val="000000"/>
          <w:sz w:val="28"/>
          <w:szCs w:val="28"/>
        </w:rPr>
        <w:t xml:space="preserve"> </w:t>
      </w:r>
      <w:r w:rsidRPr="00002AC9">
        <w:rPr>
          <w:bCs/>
          <w:color w:val="000000"/>
          <w:sz w:val="28"/>
          <w:szCs w:val="28"/>
        </w:rPr>
        <w:t>расчет</w:t>
      </w:r>
      <w:r w:rsidR="00A35AAB" w:rsidRPr="00002AC9">
        <w:rPr>
          <w:bCs/>
          <w:color w:val="000000"/>
          <w:sz w:val="28"/>
          <w:szCs w:val="28"/>
        </w:rPr>
        <w:t xml:space="preserve"> </w:t>
      </w:r>
      <w:r w:rsidRPr="00002AC9">
        <w:rPr>
          <w:bCs/>
          <w:color w:val="000000"/>
          <w:sz w:val="28"/>
          <w:szCs w:val="28"/>
        </w:rPr>
        <w:t>показателей</w:t>
      </w:r>
      <w:r w:rsidR="00A35AAB" w:rsidRPr="00002AC9">
        <w:rPr>
          <w:bCs/>
          <w:color w:val="000000"/>
          <w:sz w:val="28"/>
          <w:szCs w:val="28"/>
        </w:rPr>
        <w:t xml:space="preserve"> </w:t>
      </w:r>
      <w:r w:rsidRPr="00002AC9">
        <w:rPr>
          <w:bCs/>
          <w:color w:val="000000"/>
          <w:sz w:val="28"/>
          <w:szCs w:val="28"/>
        </w:rPr>
        <w:t>эффективности</w:t>
      </w:r>
      <w:r w:rsidR="00A35AAB" w:rsidRPr="00002AC9">
        <w:rPr>
          <w:bCs/>
          <w:color w:val="000000"/>
          <w:sz w:val="28"/>
          <w:szCs w:val="28"/>
        </w:rPr>
        <w:t xml:space="preserve"> </w:t>
      </w:r>
      <w:r w:rsidRPr="00002AC9">
        <w:rPr>
          <w:bCs/>
          <w:color w:val="000000"/>
          <w:sz w:val="28"/>
          <w:szCs w:val="28"/>
        </w:rPr>
        <w:t>инвестиционного</w:t>
      </w:r>
      <w:r w:rsidR="00A35AAB" w:rsidRPr="00002AC9">
        <w:rPr>
          <w:bCs/>
          <w:color w:val="000000"/>
          <w:sz w:val="28"/>
          <w:szCs w:val="28"/>
        </w:rPr>
        <w:t xml:space="preserve"> </w:t>
      </w:r>
      <w:r w:rsidRPr="00002AC9">
        <w:rPr>
          <w:bCs/>
          <w:color w:val="000000"/>
          <w:sz w:val="28"/>
          <w:szCs w:val="28"/>
        </w:rPr>
        <w:t>проекта</w:t>
      </w:r>
      <w:r w:rsidR="00A35AAB" w:rsidRPr="00002AC9">
        <w:rPr>
          <w:bCs/>
          <w:color w:val="000000"/>
          <w:sz w:val="28"/>
          <w:szCs w:val="28"/>
        </w:rPr>
        <w:t xml:space="preserve"> </w:t>
      </w:r>
      <w:r w:rsidRPr="00002AC9">
        <w:rPr>
          <w:bCs/>
          <w:color w:val="000000"/>
          <w:sz w:val="28"/>
          <w:szCs w:val="28"/>
        </w:rPr>
        <w:t>производится</w:t>
      </w:r>
      <w:r w:rsidR="00A35AAB" w:rsidRPr="00002AC9">
        <w:rPr>
          <w:bCs/>
          <w:color w:val="000000"/>
          <w:sz w:val="28"/>
          <w:szCs w:val="28"/>
        </w:rPr>
        <w:t xml:space="preserve"> </w:t>
      </w:r>
      <w:r w:rsidRPr="00002AC9">
        <w:rPr>
          <w:bCs/>
          <w:color w:val="000000"/>
          <w:sz w:val="28"/>
          <w:szCs w:val="28"/>
        </w:rPr>
        <w:t>при</w:t>
      </w:r>
      <w:r w:rsidR="00A35AAB" w:rsidRPr="00002AC9">
        <w:rPr>
          <w:bCs/>
          <w:color w:val="000000"/>
          <w:sz w:val="28"/>
          <w:szCs w:val="28"/>
        </w:rPr>
        <w:t xml:space="preserve"> </w:t>
      </w:r>
      <w:r w:rsidRPr="00002AC9">
        <w:rPr>
          <w:bCs/>
          <w:color w:val="000000"/>
          <w:sz w:val="28"/>
          <w:szCs w:val="28"/>
        </w:rPr>
        <w:t>следующих</w:t>
      </w:r>
      <w:r w:rsidR="00A35AAB" w:rsidRPr="00002AC9">
        <w:rPr>
          <w:bCs/>
          <w:color w:val="000000"/>
          <w:sz w:val="28"/>
          <w:szCs w:val="28"/>
        </w:rPr>
        <w:t xml:space="preserve"> </w:t>
      </w:r>
      <w:r w:rsidRPr="00002AC9">
        <w:rPr>
          <w:bCs/>
          <w:color w:val="000000"/>
          <w:sz w:val="28"/>
          <w:szCs w:val="28"/>
        </w:rPr>
        <w:t>допущениях:</w:t>
      </w:r>
    </w:p>
    <w:p w:rsidR="007856CF" w:rsidRPr="00002AC9" w:rsidRDefault="007856CF" w:rsidP="00A35AAB">
      <w:pPr>
        <w:tabs>
          <w:tab w:val="center" w:pos="4320"/>
          <w:tab w:val="right" w:pos="9180"/>
        </w:tabs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002AC9">
        <w:rPr>
          <w:bCs/>
          <w:color w:val="000000"/>
          <w:sz w:val="28"/>
          <w:szCs w:val="28"/>
        </w:rPr>
        <w:t>-</w:t>
      </w:r>
      <w:r w:rsidR="00A35AAB" w:rsidRPr="00002AC9">
        <w:rPr>
          <w:bCs/>
          <w:color w:val="000000"/>
          <w:sz w:val="28"/>
          <w:szCs w:val="28"/>
        </w:rPr>
        <w:t xml:space="preserve"> </w:t>
      </w:r>
      <w:r w:rsidRPr="00002AC9">
        <w:rPr>
          <w:bCs/>
          <w:color w:val="000000"/>
          <w:sz w:val="28"/>
          <w:szCs w:val="28"/>
        </w:rPr>
        <w:t>в</w:t>
      </w:r>
      <w:r w:rsidR="00A35AAB" w:rsidRPr="00002AC9">
        <w:rPr>
          <w:bCs/>
          <w:color w:val="000000"/>
          <w:sz w:val="28"/>
          <w:szCs w:val="28"/>
        </w:rPr>
        <w:t xml:space="preserve"> </w:t>
      </w:r>
      <w:r w:rsidRPr="00002AC9">
        <w:rPr>
          <w:bCs/>
          <w:color w:val="000000"/>
          <w:sz w:val="28"/>
          <w:szCs w:val="28"/>
        </w:rPr>
        <w:t>качестве</w:t>
      </w:r>
      <w:r w:rsidR="00A35AAB" w:rsidRPr="00002AC9">
        <w:rPr>
          <w:bCs/>
          <w:color w:val="000000"/>
          <w:sz w:val="28"/>
          <w:szCs w:val="28"/>
        </w:rPr>
        <w:t xml:space="preserve"> </w:t>
      </w:r>
      <w:r w:rsidRPr="00002AC9">
        <w:rPr>
          <w:bCs/>
          <w:color w:val="000000"/>
          <w:sz w:val="28"/>
          <w:szCs w:val="28"/>
        </w:rPr>
        <w:t>показателя</w:t>
      </w:r>
      <w:r w:rsidR="00A35AAB" w:rsidRPr="00002AC9">
        <w:rPr>
          <w:bCs/>
          <w:color w:val="000000"/>
          <w:sz w:val="28"/>
          <w:szCs w:val="28"/>
        </w:rPr>
        <w:t xml:space="preserve"> </w:t>
      </w:r>
      <w:r w:rsidRPr="00002AC9">
        <w:rPr>
          <w:bCs/>
          <w:color w:val="000000"/>
          <w:sz w:val="28"/>
          <w:szCs w:val="28"/>
        </w:rPr>
        <w:t>дисконта</w:t>
      </w:r>
      <w:r w:rsidR="00A35AAB" w:rsidRPr="00002AC9">
        <w:rPr>
          <w:bCs/>
          <w:color w:val="000000"/>
          <w:sz w:val="28"/>
          <w:szCs w:val="28"/>
        </w:rPr>
        <w:t xml:space="preserve"> </w:t>
      </w:r>
      <w:r w:rsidRPr="00002AC9">
        <w:rPr>
          <w:bCs/>
          <w:color w:val="000000"/>
          <w:sz w:val="28"/>
          <w:szCs w:val="28"/>
        </w:rPr>
        <w:t>при</w:t>
      </w:r>
      <w:r w:rsidR="00A35AAB" w:rsidRPr="00002AC9">
        <w:rPr>
          <w:bCs/>
          <w:color w:val="000000"/>
          <w:sz w:val="28"/>
          <w:szCs w:val="28"/>
        </w:rPr>
        <w:t xml:space="preserve"> </w:t>
      </w:r>
      <w:r w:rsidRPr="00002AC9">
        <w:rPr>
          <w:bCs/>
          <w:color w:val="000000"/>
          <w:sz w:val="28"/>
          <w:szCs w:val="28"/>
        </w:rPr>
        <w:t>оценке</w:t>
      </w:r>
      <w:r w:rsidR="00A35AAB" w:rsidRPr="00002AC9">
        <w:rPr>
          <w:bCs/>
          <w:color w:val="000000"/>
          <w:sz w:val="28"/>
          <w:szCs w:val="28"/>
        </w:rPr>
        <w:t xml:space="preserve"> </w:t>
      </w:r>
      <w:r w:rsidRPr="00002AC9">
        <w:rPr>
          <w:bCs/>
          <w:color w:val="000000"/>
          <w:sz w:val="28"/>
          <w:szCs w:val="28"/>
        </w:rPr>
        <w:t>NPV</w:t>
      </w:r>
      <w:r w:rsidR="00A35AAB" w:rsidRPr="00002AC9">
        <w:rPr>
          <w:bCs/>
          <w:color w:val="000000"/>
          <w:sz w:val="28"/>
          <w:szCs w:val="28"/>
        </w:rPr>
        <w:t xml:space="preserve"> </w:t>
      </w:r>
      <w:r w:rsidRPr="00002AC9">
        <w:rPr>
          <w:bCs/>
          <w:color w:val="000000"/>
          <w:sz w:val="28"/>
          <w:szCs w:val="28"/>
        </w:rPr>
        <w:t>проекта</w:t>
      </w:r>
      <w:r w:rsidR="00A35AAB" w:rsidRPr="00002AC9">
        <w:rPr>
          <w:bCs/>
          <w:color w:val="000000"/>
          <w:sz w:val="28"/>
          <w:szCs w:val="28"/>
        </w:rPr>
        <w:t xml:space="preserve"> </w:t>
      </w:r>
      <w:r w:rsidRPr="00002AC9">
        <w:rPr>
          <w:bCs/>
          <w:color w:val="000000"/>
          <w:sz w:val="28"/>
          <w:szCs w:val="28"/>
        </w:rPr>
        <w:t>используется</w:t>
      </w:r>
      <w:r w:rsidR="00A35AAB" w:rsidRPr="00002AC9">
        <w:rPr>
          <w:bCs/>
          <w:color w:val="000000"/>
          <w:sz w:val="28"/>
          <w:szCs w:val="28"/>
        </w:rPr>
        <w:t xml:space="preserve"> </w:t>
      </w:r>
      <w:r w:rsidRPr="00002AC9">
        <w:rPr>
          <w:bCs/>
          <w:color w:val="000000"/>
          <w:sz w:val="28"/>
          <w:szCs w:val="28"/>
        </w:rPr>
        <w:t>стоимость</w:t>
      </w:r>
      <w:r w:rsidR="00A35AAB" w:rsidRPr="00002AC9">
        <w:rPr>
          <w:bCs/>
          <w:color w:val="000000"/>
          <w:sz w:val="28"/>
          <w:szCs w:val="28"/>
        </w:rPr>
        <w:t xml:space="preserve"> </w:t>
      </w:r>
      <w:r w:rsidRPr="00002AC9">
        <w:rPr>
          <w:bCs/>
          <w:color w:val="000000"/>
          <w:sz w:val="28"/>
          <w:szCs w:val="28"/>
        </w:rPr>
        <w:t>собственного</w:t>
      </w:r>
      <w:r w:rsidR="00A35AAB" w:rsidRPr="00002AC9">
        <w:rPr>
          <w:bCs/>
          <w:color w:val="000000"/>
          <w:sz w:val="28"/>
          <w:szCs w:val="28"/>
        </w:rPr>
        <w:t xml:space="preserve"> </w:t>
      </w:r>
      <w:r w:rsidRPr="00002AC9">
        <w:rPr>
          <w:bCs/>
          <w:color w:val="000000"/>
          <w:sz w:val="28"/>
          <w:szCs w:val="28"/>
        </w:rPr>
        <w:t>капитала</w:t>
      </w:r>
      <w:r w:rsidR="00A35AAB" w:rsidRPr="00002AC9">
        <w:rPr>
          <w:bCs/>
          <w:color w:val="000000"/>
          <w:sz w:val="28"/>
          <w:szCs w:val="28"/>
        </w:rPr>
        <w:t xml:space="preserve"> </w:t>
      </w:r>
      <w:r w:rsidRPr="00002AC9">
        <w:rPr>
          <w:bCs/>
          <w:color w:val="000000"/>
          <w:sz w:val="28"/>
          <w:szCs w:val="28"/>
        </w:rPr>
        <w:t>проекта,</w:t>
      </w:r>
      <w:r w:rsidR="00A35AAB" w:rsidRPr="00002AC9">
        <w:rPr>
          <w:bCs/>
          <w:color w:val="000000"/>
          <w:sz w:val="28"/>
          <w:szCs w:val="28"/>
        </w:rPr>
        <w:t xml:space="preserve"> </w:t>
      </w:r>
      <w:r w:rsidRPr="00002AC9">
        <w:rPr>
          <w:bCs/>
          <w:color w:val="000000"/>
          <w:sz w:val="28"/>
          <w:szCs w:val="28"/>
        </w:rPr>
        <w:t>причем</w:t>
      </w:r>
      <w:r w:rsidR="00A35AAB" w:rsidRPr="00002AC9">
        <w:rPr>
          <w:bCs/>
          <w:color w:val="000000"/>
          <w:sz w:val="28"/>
          <w:szCs w:val="28"/>
        </w:rPr>
        <w:t xml:space="preserve"> </w:t>
      </w:r>
      <w:r w:rsidRPr="00002AC9">
        <w:rPr>
          <w:bCs/>
          <w:color w:val="000000"/>
          <w:sz w:val="28"/>
          <w:szCs w:val="28"/>
        </w:rPr>
        <w:t>в</w:t>
      </w:r>
      <w:r w:rsidR="00A35AAB" w:rsidRPr="00002AC9">
        <w:rPr>
          <w:bCs/>
          <w:color w:val="000000"/>
          <w:sz w:val="28"/>
          <w:szCs w:val="28"/>
        </w:rPr>
        <w:t xml:space="preserve"> </w:t>
      </w:r>
      <w:r w:rsidRPr="00002AC9">
        <w:rPr>
          <w:bCs/>
          <w:color w:val="000000"/>
          <w:sz w:val="28"/>
          <w:szCs w:val="28"/>
        </w:rPr>
        <w:t>качестве</w:t>
      </w:r>
      <w:r w:rsidR="00A35AAB" w:rsidRPr="00002AC9">
        <w:rPr>
          <w:bCs/>
          <w:color w:val="000000"/>
          <w:sz w:val="28"/>
          <w:szCs w:val="28"/>
        </w:rPr>
        <w:t xml:space="preserve"> </w:t>
      </w:r>
      <w:r w:rsidRPr="00002AC9">
        <w:rPr>
          <w:bCs/>
          <w:color w:val="000000"/>
          <w:sz w:val="28"/>
          <w:szCs w:val="28"/>
        </w:rPr>
        <w:t>расчетного</w:t>
      </w:r>
      <w:r w:rsidR="00A35AAB" w:rsidRPr="00002AC9">
        <w:rPr>
          <w:bCs/>
          <w:color w:val="000000"/>
          <w:sz w:val="28"/>
          <w:szCs w:val="28"/>
        </w:rPr>
        <w:t xml:space="preserve"> </w:t>
      </w:r>
      <w:r w:rsidRPr="00002AC9">
        <w:rPr>
          <w:bCs/>
          <w:color w:val="000000"/>
          <w:sz w:val="28"/>
          <w:szCs w:val="28"/>
        </w:rPr>
        <w:t>объема</w:t>
      </w:r>
      <w:r w:rsidR="00A35AAB" w:rsidRPr="00002AC9">
        <w:rPr>
          <w:bCs/>
          <w:color w:val="000000"/>
          <w:sz w:val="28"/>
          <w:szCs w:val="28"/>
        </w:rPr>
        <w:t xml:space="preserve"> </w:t>
      </w:r>
      <w:r w:rsidRPr="00002AC9">
        <w:rPr>
          <w:bCs/>
          <w:color w:val="000000"/>
          <w:sz w:val="28"/>
          <w:szCs w:val="28"/>
        </w:rPr>
        <w:t>инвестиций</w:t>
      </w:r>
      <w:r w:rsidR="00A35AAB" w:rsidRPr="00002AC9">
        <w:rPr>
          <w:bCs/>
          <w:color w:val="000000"/>
          <w:sz w:val="28"/>
          <w:szCs w:val="28"/>
        </w:rPr>
        <w:t xml:space="preserve"> </w:t>
      </w:r>
      <w:r w:rsidRPr="00002AC9">
        <w:rPr>
          <w:bCs/>
          <w:color w:val="000000"/>
          <w:sz w:val="28"/>
          <w:szCs w:val="28"/>
        </w:rPr>
        <w:t>принимаются</w:t>
      </w:r>
      <w:r w:rsidR="00A35AAB" w:rsidRPr="00002AC9">
        <w:rPr>
          <w:bCs/>
          <w:color w:val="000000"/>
          <w:sz w:val="28"/>
          <w:szCs w:val="28"/>
        </w:rPr>
        <w:t xml:space="preserve"> </w:t>
      </w:r>
      <w:r w:rsidRPr="00002AC9">
        <w:rPr>
          <w:bCs/>
          <w:color w:val="000000"/>
          <w:sz w:val="28"/>
          <w:szCs w:val="28"/>
        </w:rPr>
        <w:t>только</w:t>
      </w:r>
      <w:r w:rsidR="00A35AAB" w:rsidRPr="00002AC9">
        <w:rPr>
          <w:bCs/>
          <w:color w:val="000000"/>
          <w:sz w:val="28"/>
          <w:szCs w:val="28"/>
        </w:rPr>
        <w:t xml:space="preserve"> </w:t>
      </w:r>
      <w:r w:rsidRPr="00002AC9">
        <w:rPr>
          <w:bCs/>
          <w:color w:val="000000"/>
          <w:sz w:val="28"/>
          <w:szCs w:val="28"/>
        </w:rPr>
        <w:t>собственные</w:t>
      </w:r>
      <w:r w:rsidR="00A35AAB" w:rsidRPr="00002AC9">
        <w:rPr>
          <w:bCs/>
          <w:color w:val="000000"/>
          <w:sz w:val="28"/>
          <w:szCs w:val="28"/>
        </w:rPr>
        <w:t xml:space="preserve"> </w:t>
      </w:r>
      <w:r w:rsidRPr="00002AC9">
        <w:rPr>
          <w:bCs/>
          <w:color w:val="000000"/>
          <w:sz w:val="28"/>
          <w:szCs w:val="28"/>
        </w:rPr>
        <w:t>инвестиции;</w:t>
      </w:r>
    </w:p>
    <w:p w:rsidR="007856CF" w:rsidRPr="00002AC9" w:rsidRDefault="007856CF" w:rsidP="00A35AAB">
      <w:pPr>
        <w:tabs>
          <w:tab w:val="center" w:pos="4320"/>
          <w:tab w:val="right" w:pos="9180"/>
        </w:tabs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002AC9">
        <w:rPr>
          <w:bCs/>
          <w:color w:val="000000"/>
          <w:sz w:val="28"/>
          <w:szCs w:val="28"/>
        </w:rPr>
        <w:t>-</w:t>
      </w:r>
      <w:r w:rsidR="00A35AAB" w:rsidRPr="00002AC9">
        <w:rPr>
          <w:bCs/>
          <w:color w:val="000000"/>
          <w:sz w:val="28"/>
          <w:szCs w:val="28"/>
        </w:rPr>
        <w:t xml:space="preserve"> </w:t>
      </w:r>
      <w:r w:rsidRPr="00002AC9">
        <w:rPr>
          <w:bCs/>
          <w:color w:val="000000"/>
          <w:sz w:val="28"/>
          <w:szCs w:val="28"/>
        </w:rPr>
        <w:t>в</w:t>
      </w:r>
      <w:r w:rsidR="00A35AAB" w:rsidRPr="00002AC9">
        <w:rPr>
          <w:bCs/>
          <w:color w:val="000000"/>
          <w:sz w:val="28"/>
          <w:szCs w:val="28"/>
        </w:rPr>
        <w:t xml:space="preserve"> </w:t>
      </w:r>
      <w:r w:rsidRPr="00002AC9">
        <w:rPr>
          <w:bCs/>
          <w:color w:val="000000"/>
          <w:sz w:val="28"/>
          <w:szCs w:val="28"/>
        </w:rPr>
        <w:t>процессе</w:t>
      </w:r>
      <w:r w:rsidR="00A35AAB" w:rsidRPr="00002AC9">
        <w:rPr>
          <w:bCs/>
          <w:color w:val="000000"/>
          <w:sz w:val="28"/>
          <w:szCs w:val="28"/>
        </w:rPr>
        <w:t xml:space="preserve"> </w:t>
      </w:r>
      <w:r w:rsidRPr="00002AC9">
        <w:rPr>
          <w:bCs/>
          <w:color w:val="000000"/>
          <w:sz w:val="28"/>
          <w:szCs w:val="28"/>
        </w:rPr>
        <w:t>принятия</w:t>
      </w:r>
      <w:r w:rsidR="00A35AAB" w:rsidRPr="00002AC9">
        <w:rPr>
          <w:bCs/>
          <w:color w:val="000000"/>
          <w:sz w:val="28"/>
          <w:szCs w:val="28"/>
        </w:rPr>
        <w:t xml:space="preserve"> </w:t>
      </w:r>
      <w:r w:rsidRPr="00002AC9">
        <w:rPr>
          <w:bCs/>
          <w:color w:val="000000"/>
          <w:sz w:val="28"/>
          <w:szCs w:val="28"/>
        </w:rPr>
        <w:t>решения</w:t>
      </w:r>
      <w:r w:rsidR="00A35AAB" w:rsidRPr="00002AC9">
        <w:rPr>
          <w:bCs/>
          <w:color w:val="000000"/>
          <w:sz w:val="28"/>
          <w:szCs w:val="28"/>
        </w:rPr>
        <w:t xml:space="preserve"> </w:t>
      </w:r>
      <w:r w:rsidRPr="00002AC9">
        <w:rPr>
          <w:bCs/>
          <w:color w:val="000000"/>
          <w:sz w:val="28"/>
          <w:szCs w:val="28"/>
        </w:rPr>
        <w:t>на</w:t>
      </w:r>
      <w:r w:rsidR="00A35AAB" w:rsidRPr="00002AC9">
        <w:rPr>
          <w:bCs/>
          <w:color w:val="000000"/>
          <w:sz w:val="28"/>
          <w:szCs w:val="28"/>
        </w:rPr>
        <w:t xml:space="preserve"> </w:t>
      </w:r>
      <w:r w:rsidRPr="00002AC9">
        <w:rPr>
          <w:bCs/>
          <w:color w:val="000000"/>
          <w:sz w:val="28"/>
          <w:szCs w:val="28"/>
        </w:rPr>
        <w:t>основе</w:t>
      </w:r>
      <w:r w:rsidR="00A35AAB" w:rsidRPr="00002AC9">
        <w:rPr>
          <w:bCs/>
          <w:color w:val="000000"/>
          <w:sz w:val="28"/>
          <w:szCs w:val="28"/>
        </w:rPr>
        <w:t xml:space="preserve"> </w:t>
      </w:r>
      <w:r w:rsidRPr="00002AC9">
        <w:rPr>
          <w:bCs/>
          <w:color w:val="000000"/>
          <w:sz w:val="28"/>
          <w:szCs w:val="28"/>
        </w:rPr>
        <w:t>IRR-метода</w:t>
      </w:r>
      <w:r w:rsidR="00A35AAB" w:rsidRPr="00002AC9">
        <w:rPr>
          <w:bCs/>
          <w:color w:val="000000"/>
          <w:sz w:val="28"/>
          <w:szCs w:val="28"/>
        </w:rPr>
        <w:t xml:space="preserve"> </w:t>
      </w:r>
      <w:r w:rsidRPr="00002AC9">
        <w:rPr>
          <w:bCs/>
          <w:color w:val="000000"/>
          <w:sz w:val="28"/>
          <w:szCs w:val="28"/>
        </w:rPr>
        <w:t>значение</w:t>
      </w:r>
      <w:r w:rsidR="00A35AAB" w:rsidRPr="00002AC9">
        <w:rPr>
          <w:bCs/>
          <w:color w:val="000000"/>
          <w:sz w:val="28"/>
          <w:szCs w:val="28"/>
        </w:rPr>
        <w:t xml:space="preserve"> </w:t>
      </w:r>
      <w:r w:rsidRPr="00002AC9">
        <w:rPr>
          <w:bCs/>
          <w:color w:val="000000"/>
          <w:sz w:val="28"/>
          <w:szCs w:val="28"/>
        </w:rPr>
        <w:t>внутренней</w:t>
      </w:r>
      <w:r w:rsidR="00A35AAB" w:rsidRPr="00002AC9">
        <w:rPr>
          <w:bCs/>
          <w:color w:val="000000"/>
          <w:sz w:val="28"/>
          <w:szCs w:val="28"/>
        </w:rPr>
        <w:t xml:space="preserve"> </w:t>
      </w:r>
      <w:r w:rsidRPr="00002AC9">
        <w:rPr>
          <w:bCs/>
          <w:color w:val="000000"/>
          <w:sz w:val="28"/>
          <w:szCs w:val="28"/>
        </w:rPr>
        <w:t>нормы</w:t>
      </w:r>
      <w:r w:rsidR="00A35AAB" w:rsidRPr="00002AC9">
        <w:rPr>
          <w:bCs/>
          <w:color w:val="000000"/>
          <w:sz w:val="28"/>
          <w:szCs w:val="28"/>
        </w:rPr>
        <w:t xml:space="preserve"> </w:t>
      </w:r>
      <w:r w:rsidRPr="00002AC9">
        <w:rPr>
          <w:bCs/>
          <w:color w:val="000000"/>
          <w:sz w:val="28"/>
          <w:szCs w:val="28"/>
        </w:rPr>
        <w:t>доходности</w:t>
      </w:r>
      <w:r w:rsidR="00A35AAB" w:rsidRPr="00002AC9">
        <w:rPr>
          <w:bCs/>
          <w:color w:val="000000"/>
          <w:sz w:val="28"/>
          <w:szCs w:val="28"/>
        </w:rPr>
        <w:t xml:space="preserve"> </w:t>
      </w:r>
      <w:r w:rsidRPr="00002AC9">
        <w:rPr>
          <w:bCs/>
          <w:color w:val="000000"/>
          <w:sz w:val="28"/>
          <w:szCs w:val="28"/>
        </w:rPr>
        <w:t>проекта</w:t>
      </w:r>
      <w:r w:rsidR="00A35AAB" w:rsidRPr="00002AC9">
        <w:rPr>
          <w:bCs/>
          <w:color w:val="000000"/>
          <w:sz w:val="28"/>
          <w:szCs w:val="28"/>
        </w:rPr>
        <w:t xml:space="preserve"> </w:t>
      </w:r>
      <w:r w:rsidRPr="00002AC9">
        <w:rPr>
          <w:bCs/>
          <w:color w:val="000000"/>
          <w:sz w:val="28"/>
          <w:szCs w:val="28"/>
        </w:rPr>
        <w:t>сравнивается</w:t>
      </w:r>
      <w:r w:rsidR="00A35AAB" w:rsidRPr="00002AC9">
        <w:rPr>
          <w:bCs/>
          <w:color w:val="000000"/>
          <w:sz w:val="28"/>
          <w:szCs w:val="28"/>
        </w:rPr>
        <w:t xml:space="preserve"> </w:t>
      </w:r>
      <w:r w:rsidRPr="00002AC9">
        <w:rPr>
          <w:bCs/>
          <w:color w:val="000000"/>
          <w:sz w:val="28"/>
          <w:szCs w:val="28"/>
        </w:rPr>
        <w:t>со</w:t>
      </w:r>
      <w:r w:rsidR="00A35AAB" w:rsidRPr="00002AC9">
        <w:rPr>
          <w:bCs/>
          <w:color w:val="000000"/>
          <w:sz w:val="28"/>
          <w:szCs w:val="28"/>
        </w:rPr>
        <w:t xml:space="preserve"> </w:t>
      </w:r>
      <w:r w:rsidRPr="00002AC9">
        <w:rPr>
          <w:bCs/>
          <w:color w:val="000000"/>
          <w:sz w:val="28"/>
          <w:szCs w:val="28"/>
        </w:rPr>
        <w:t>стоимостью</w:t>
      </w:r>
      <w:r w:rsidR="00A35AAB" w:rsidRPr="00002AC9">
        <w:rPr>
          <w:bCs/>
          <w:color w:val="000000"/>
          <w:sz w:val="28"/>
          <w:szCs w:val="28"/>
        </w:rPr>
        <w:t xml:space="preserve"> </w:t>
      </w:r>
      <w:r w:rsidRPr="00002AC9">
        <w:rPr>
          <w:bCs/>
          <w:color w:val="000000"/>
          <w:sz w:val="28"/>
          <w:szCs w:val="28"/>
        </w:rPr>
        <w:t>собственного</w:t>
      </w:r>
      <w:r w:rsidR="00A35AAB" w:rsidRPr="00002AC9">
        <w:rPr>
          <w:bCs/>
          <w:color w:val="000000"/>
          <w:sz w:val="28"/>
          <w:szCs w:val="28"/>
        </w:rPr>
        <w:t xml:space="preserve"> </w:t>
      </w:r>
      <w:r w:rsidRPr="00002AC9">
        <w:rPr>
          <w:bCs/>
          <w:color w:val="000000"/>
          <w:sz w:val="28"/>
          <w:szCs w:val="28"/>
        </w:rPr>
        <w:t>капитала;</w:t>
      </w:r>
    </w:p>
    <w:p w:rsidR="007856CF" w:rsidRPr="00002AC9" w:rsidRDefault="007856CF" w:rsidP="00A35AAB">
      <w:pPr>
        <w:pStyle w:val="23"/>
        <w:ind w:firstLine="709"/>
        <w:rPr>
          <w:color w:val="000000"/>
        </w:rPr>
      </w:pPr>
      <w:r w:rsidRPr="00002AC9">
        <w:rPr>
          <w:color w:val="000000"/>
        </w:rPr>
        <w:t>-</w:t>
      </w:r>
      <w:r w:rsidR="00A35AAB" w:rsidRPr="00002AC9">
        <w:rPr>
          <w:color w:val="000000"/>
        </w:rPr>
        <w:t xml:space="preserve"> </w:t>
      </w:r>
      <w:r w:rsidRPr="00002AC9">
        <w:rPr>
          <w:color w:val="000000"/>
        </w:rPr>
        <w:t>при</w:t>
      </w:r>
      <w:r w:rsidR="00A35AAB" w:rsidRPr="00002AC9">
        <w:rPr>
          <w:color w:val="000000"/>
        </w:rPr>
        <w:t xml:space="preserve"> </w:t>
      </w:r>
      <w:r w:rsidRPr="00002AC9">
        <w:rPr>
          <w:color w:val="000000"/>
        </w:rPr>
        <w:t>прогнозе</w:t>
      </w:r>
      <w:r w:rsidR="00A35AAB" w:rsidRPr="00002AC9">
        <w:rPr>
          <w:color w:val="000000"/>
        </w:rPr>
        <w:t xml:space="preserve"> </w:t>
      </w:r>
      <w:r w:rsidRPr="00002AC9">
        <w:rPr>
          <w:color w:val="000000"/>
        </w:rPr>
        <w:t>денежных</w:t>
      </w:r>
      <w:r w:rsidR="00A35AAB" w:rsidRPr="00002AC9">
        <w:rPr>
          <w:color w:val="000000"/>
        </w:rPr>
        <w:t xml:space="preserve"> </w:t>
      </w:r>
      <w:r w:rsidRPr="00002AC9">
        <w:rPr>
          <w:color w:val="000000"/>
        </w:rPr>
        <w:t>потоков</w:t>
      </w:r>
      <w:r w:rsidR="00A35AAB" w:rsidRPr="00002AC9">
        <w:rPr>
          <w:color w:val="000000"/>
        </w:rPr>
        <w:t xml:space="preserve"> </w:t>
      </w:r>
      <w:r w:rsidRPr="00002AC9">
        <w:rPr>
          <w:color w:val="000000"/>
        </w:rPr>
        <w:t>учитываются</w:t>
      </w:r>
      <w:r w:rsidR="00A35AAB" w:rsidRPr="00002AC9">
        <w:rPr>
          <w:color w:val="000000"/>
        </w:rPr>
        <w:t xml:space="preserve"> </w:t>
      </w:r>
      <w:r w:rsidRPr="00002AC9">
        <w:rPr>
          <w:color w:val="000000"/>
        </w:rPr>
        <w:t>процентные</w:t>
      </w:r>
      <w:r w:rsidR="00A35AAB" w:rsidRPr="00002AC9">
        <w:rPr>
          <w:color w:val="000000"/>
        </w:rPr>
        <w:t xml:space="preserve"> </w:t>
      </w:r>
      <w:r w:rsidRPr="00002AC9">
        <w:rPr>
          <w:color w:val="000000"/>
        </w:rPr>
        <w:t>платежи</w:t>
      </w:r>
      <w:r w:rsidR="00A35AAB" w:rsidRPr="00002AC9">
        <w:rPr>
          <w:color w:val="000000"/>
        </w:rPr>
        <w:t xml:space="preserve"> </w:t>
      </w:r>
      <w:r w:rsidRPr="00002AC9">
        <w:rPr>
          <w:color w:val="000000"/>
        </w:rPr>
        <w:t>и</w:t>
      </w:r>
      <w:r w:rsidR="00A35AAB" w:rsidRPr="00002AC9">
        <w:rPr>
          <w:color w:val="000000"/>
        </w:rPr>
        <w:t xml:space="preserve"> </w:t>
      </w:r>
      <w:r w:rsidRPr="00002AC9">
        <w:rPr>
          <w:color w:val="000000"/>
        </w:rPr>
        <w:t>погашение</w:t>
      </w:r>
      <w:r w:rsidR="00A35AAB" w:rsidRPr="00002AC9">
        <w:rPr>
          <w:color w:val="000000"/>
        </w:rPr>
        <w:t xml:space="preserve"> </w:t>
      </w:r>
      <w:r w:rsidRPr="00002AC9">
        <w:rPr>
          <w:color w:val="000000"/>
        </w:rPr>
        <w:t>основной</w:t>
      </w:r>
      <w:r w:rsidR="00A35AAB" w:rsidRPr="00002AC9">
        <w:rPr>
          <w:color w:val="000000"/>
        </w:rPr>
        <w:t xml:space="preserve"> </w:t>
      </w:r>
      <w:r w:rsidRPr="00002AC9">
        <w:rPr>
          <w:color w:val="000000"/>
        </w:rPr>
        <w:t>части</w:t>
      </w:r>
      <w:r w:rsidR="00A35AAB" w:rsidRPr="00002AC9">
        <w:rPr>
          <w:color w:val="000000"/>
        </w:rPr>
        <w:t xml:space="preserve"> </w:t>
      </w:r>
      <w:r w:rsidRPr="00002AC9">
        <w:rPr>
          <w:color w:val="000000"/>
        </w:rPr>
        <w:t>кредитной</w:t>
      </w:r>
      <w:r w:rsidR="00A35AAB" w:rsidRPr="00002AC9">
        <w:rPr>
          <w:color w:val="000000"/>
        </w:rPr>
        <w:t xml:space="preserve"> </w:t>
      </w:r>
      <w:r w:rsidRPr="00002AC9">
        <w:rPr>
          <w:color w:val="000000"/>
        </w:rPr>
        <w:t>инвестиции.</w:t>
      </w:r>
    </w:p>
    <w:p w:rsidR="007856CF" w:rsidRPr="00002AC9" w:rsidRDefault="007856CF" w:rsidP="00A35A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Наиболее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распространенными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показателями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эффективности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инвестиционного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проекта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являются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следующие:</w:t>
      </w:r>
    </w:p>
    <w:p w:rsidR="007856CF" w:rsidRPr="00002AC9" w:rsidRDefault="007856CF" w:rsidP="00A35AAB">
      <w:pPr>
        <w:numPr>
          <w:ilvl w:val="0"/>
          <w:numId w:val="1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Чистый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приведенный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доход,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  <w:lang w:val="en-US"/>
        </w:rPr>
        <w:t>NPV</w:t>
      </w:r>
    </w:p>
    <w:p w:rsidR="007856CF" w:rsidRPr="00002AC9" w:rsidRDefault="007856CF" w:rsidP="00A35A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Данный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показатель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позволяет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получить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наиболее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обобщенную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характеристику</w:t>
      </w:r>
    </w:p>
    <w:p w:rsidR="007856CF" w:rsidRPr="00002AC9" w:rsidRDefault="007856CF" w:rsidP="00A35A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результата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инвестирования,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т.е.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его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конечный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эффект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в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абсолютной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сумме.</w:t>
      </w:r>
    </w:p>
    <w:p w:rsidR="007856CF" w:rsidRPr="00002AC9" w:rsidRDefault="007856CF" w:rsidP="00A35A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Чистый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дисконтированный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доход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рассчитывается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как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разность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дисконтированных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денежных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потоков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поступлений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платежей,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производимых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в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процессе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реализации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проекта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за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весь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период.</w:t>
      </w:r>
    </w:p>
    <w:p w:rsidR="007856CF" w:rsidRPr="00002AC9" w:rsidRDefault="007856CF" w:rsidP="00A35A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856CF" w:rsidRPr="00002AC9" w:rsidRDefault="00775D78" w:rsidP="00A35A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position w:val="-30"/>
          <w:sz w:val="28"/>
          <w:szCs w:val="28"/>
        </w:rPr>
        <w:object w:dxaOrig="3080" w:dyaOrig="700">
          <v:shape id="_x0000_i1033" type="#_x0000_t75" style="width:123pt;height:28.5pt" o:ole="">
            <v:imagedata r:id="rId18" o:title=""/>
          </v:shape>
          <o:OLEObject Type="Embed" ProgID="Equation.3" ShapeID="_x0000_i1033" DrawAspect="Content" ObjectID="_1457501790" r:id="rId19"/>
        </w:object>
      </w:r>
      <w:r w:rsidR="007856CF" w:rsidRPr="00002AC9">
        <w:rPr>
          <w:color w:val="000000"/>
          <w:sz w:val="28"/>
          <w:szCs w:val="28"/>
        </w:rPr>
        <w:t>,</w:t>
      </w:r>
      <w:r w:rsidR="00A35AAB" w:rsidRPr="00002AC9">
        <w:rPr>
          <w:color w:val="000000"/>
          <w:sz w:val="28"/>
          <w:szCs w:val="28"/>
        </w:rPr>
        <w:t xml:space="preserve"> </w:t>
      </w:r>
      <w:r w:rsidR="007856CF" w:rsidRPr="00002AC9">
        <w:rPr>
          <w:color w:val="000000"/>
          <w:sz w:val="28"/>
          <w:szCs w:val="28"/>
        </w:rPr>
        <w:t>(2.9)</w:t>
      </w:r>
    </w:p>
    <w:p w:rsidR="007856CF" w:rsidRPr="00002AC9" w:rsidRDefault="007856CF" w:rsidP="00A35A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856CF" w:rsidRPr="00002AC9" w:rsidRDefault="007856CF" w:rsidP="00A35A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где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  <w:lang w:val="en-US"/>
        </w:rPr>
        <w:t>CIF</w:t>
      </w:r>
      <w:r w:rsidRPr="00002AC9">
        <w:rPr>
          <w:color w:val="000000"/>
          <w:sz w:val="28"/>
          <w:szCs w:val="28"/>
          <w:vertAlign w:val="subscript"/>
          <w:lang w:val="en-US"/>
        </w:rPr>
        <w:t>t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–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входящий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денежный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поток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в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интервале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  <w:lang w:val="en-US"/>
        </w:rPr>
        <w:t>t</w:t>
      </w:r>
      <w:r w:rsidRPr="00002AC9">
        <w:rPr>
          <w:color w:val="000000"/>
          <w:sz w:val="28"/>
          <w:szCs w:val="28"/>
        </w:rPr>
        <w:t>;</w:t>
      </w:r>
    </w:p>
    <w:p w:rsidR="007856CF" w:rsidRPr="00002AC9" w:rsidRDefault="007856CF" w:rsidP="00A35A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  <w:lang w:val="en-US"/>
        </w:rPr>
        <w:t>COF</w:t>
      </w:r>
      <w:r w:rsidRPr="00002AC9">
        <w:rPr>
          <w:color w:val="000000"/>
          <w:sz w:val="28"/>
          <w:szCs w:val="28"/>
          <w:vertAlign w:val="subscript"/>
          <w:lang w:val="en-US"/>
        </w:rPr>
        <w:t>t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–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исходящий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денежный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поток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в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интервале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  <w:lang w:val="en-US"/>
        </w:rPr>
        <w:t>t</w:t>
      </w:r>
      <w:r w:rsidRPr="00002AC9">
        <w:rPr>
          <w:color w:val="000000"/>
          <w:sz w:val="28"/>
          <w:szCs w:val="28"/>
        </w:rPr>
        <w:t>;</w:t>
      </w:r>
    </w:p>
    <w:p w:rsidR="007856CF" w:rsidRPr="00002AC9" w:rsidRDefault="007856CF" w:rsidP="00A35A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  <w:lang w:val="en-US"/>
        </w:rPr>
        <w:t>δ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–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ставка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дисконта,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%.</w:t>
      </w:r>
    </w:p>
    <w:p w:rsidR="007856CF" w:rsidRPr="00002AC9" w:rsidRDefault="007856CF" w:rsidP="00A35A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Расчет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показателя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  <w:lang w:val="en-US"/>
        </w:rPr>
        <w:t>NPV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проведем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в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табличной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форме:</w:t>
      </w:r>
    </w:p>
    <w:p w:rsidR="00C309A0" w:rsidRPr="00002AC9" w:rsidRDefault="00C309A0" w:rsidP="00A35A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856CF" w:rsidRPr="00002AC9" w:rsidRDefault="007856CF" w:rsidP="00A35A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Таблица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2.7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–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Расчет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показателя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  <w:lang w:val="en-US"/>
        </w:rPr>
        <w:t>NPV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65"/>
        <w:gridCol w:w="1890"/>
        <w:gridCol w:w="1892"/>
        <w:gridCol w:w="1290"/>
        <w:gridCol w:w="1985"/>
      </w:tblGrid>
      <w:tr w:rsidR="00A17436" w:rsidRPr="00002AC9" w:rsidTr="001841CE">
        <w:tc>
          <w:tcPr>
            <w:tcW w:w="1165" w:type="dxa"/>
          </w:tcPr>
          <w:p w:rsidR="007856CF" w:rsidRPr="00002AC9" w:rsidRDefault="007856CF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7856CF" w:rsidRPr="00002AC9" w:rsidRDefault="007856CF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Период</w:t>
            </w:r>
          </w:p>
        </w:tc>
        <w:tc>
          <w:tcPr>
            <w:tcW w:w="1890" w:type="dxa"/>
          </w:tcPr>
          <w:p w:rsidR="007856CF" w:rsidRPr="00002AC9" w:rsidRDefault="00A17436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Фактор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текущей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стоимости</w:t>
            </w:r>
          </w:p>
        </w:tc>
        <w:tc>
          <w:tcPr>
            <w:tcW w:w="1892" w:type="dxa"/>
          </w:tcPr>
          <w:p w:rsidR="007856CF" w:rsidRPr="00002AC9" w:rsidRDefault="007856CF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Денежный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поток,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млн.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грн.</w:t>
            </w:r>
          </w:p>
        </w:tc>
        <w:tc>
          <w:tcPr>
            <w:tcW w:w="1290" w:type="dxa"/>
          </w:tcPr>
          <w:p w:rsidR="007856CF" w:rsidRPr="00002AC9" w:rsidRDefault="00A17436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Текущая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стоимость</w:t>
            </w:r>
            <w:r w:rsidR="007856CF" w:rsidRPr="00002AC9">
              <w:rPr>
                <w:color w:val="000000"/>
                <w:sz w:val="20"/>
                <w:szCs w:val="20"/>
              </w:rPr>
              <w:t>,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="007856CF" w:rsidRPr="00002AC9">
              <w:rPr>
                <w:color w:val="000000"/>
                <w:sz w:val="20"/>
                <w:szCs w:val="20"/>
              </w:rPr>
              <w:t>млн.грн.</w:t>
            </w:r>
          </w:p>
        </w:tc>
        <w:tc>
          <w:tcPr>
            <w:tcW w:w="1985" w:type="dxa"/>
          </w:tcPr>
          <w:p w:rsidR="007856CF" w:rsidRPr="00002AC9" w:rsidRDefault="00A17436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Аккумулированный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="007856CF" w:rsidRPr="00002AC9">
              <w:rPr>
                <w:color w:val="000000"/>
                <w:sz w:val="20"/>
                <w:szCs w:val="20"/>
              </w:rPr>
              <w:t>денежный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="007856CF" w:rsidRPr="00002AC9">
              <w:rPr>
                <w:color w:val="000000"/>
                <w:sz w:val="20"/>
                <w:szCs w:val="20"/>
              </w:rPr>
              <w:t>поток,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="007856CF" w:rsidRPr="00002AC9">
              <w:rPr>
                <w:color w:val="000000"/>
                <w:sz w:val="20"/>
                <w:szCs w:val="20"/>
              </w:rPr>
              <w:t>млн.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="007856CF" w:rsidRPr="00002AC9">
              <w:rPr>
                <w:color w:val="000000"/>
                <w:sz w:val="20"/>
                <w:szCs w:val="20"/>
              </w:rPr>
              <w:t>грн.</w:t>
            </w:r>
          </w:p>
        </w:tc>
      </w:tr>
      <w:tr w:rsidR="00A17436" w:rsidRPr="00002AC9" w:rsidTr="001841CE">
        <w:tc>
          <w:tcPr>
            <w:tcW w:w="1165" w:type="dxa"/>
          </w:tcPr>
          <w:p w:rsidR="007856CF" w:rsidRPr="00002AC9" w:rsidRDefault="007856CF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90" w:type="dxa"/>
          </w:tcPr>
          <w:p w:rsidR="007856CF" w:rsidRPr="00002AC9" w:rsidRDefault="00A17436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92" w:type="dxa"/>
          </w:tcPr>
          <w:p w:rsidR="007856CF" w:rsidRPr="00002AC9" w:rsidRDefault="00A17436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-17,5</w:t>
            </w:r>
            <w:r w:rsidR="007856CF" w:rsidRPr="00002AC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90" w:type="dxa"/>
          </w:tcPr>
          <w:p w:rsidR="007856CF" w:rsidRPr="00002AC9" w:rsidRDefault="007856CF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-</w:t>
            </w:r>
            <w:r w:rsidR="00A17436" w:rsidRPr="00002AC9">
              <w:rPr>
                <w:color w:val="000000"/>
                <w:sz w:val="20"/>
                <w:szCs w:val="20"/>
              </w:rPr>
              <w:t>17,55</w:t>
            </w:r>
          </w:p>
        </w:tc>
        <w:tc>
          <w:tcPr>
            <w:tcW w:w="1985" w:type="dxa"/>
          </w:tcPr>
          <w:p w:rsidR="007856CF" w:rsidRPr="00002AC9" w:rsidRDefault="007856CF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-</w:t>
            </w:r>
            <w:r w:rsidR="00A17436" w:rsidRPr="00002AC9">
              <w:rPr>
                <w:color w:val="000000"/>
                <w:sz w:val="20"/>
                <w:szCs w:val="20"/>
              </w:rPr>
              <w:t>17,55</w:t>
            </w:r>
          </w:p>
        </w:tc>
      </w:tr>
      <w:tr w:rsidR="00A17436" w:rsidRPr="00002AC9" w:rsidTr="001841CE">
        <w:tc>
          <w:tcPr>
            <w:tcW w:w="1165" w:type="dxa"/>
          </w:tcPr>
          <w:p w:rsidR="007856CF" w:rsidRPr="00002AC9" w:rsidRDefault="007856CF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90" w:type="dxa"/>
          </w:tcPr>
          <w:p w:rsidR="007856CF" w:rsidRPr="00002AC9" w:rsidRDefault="007856CF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0,</w:t>
            </w:r>
            <w:r w:rsidR="00A17436" w:rsidRPr="00002AC9"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1892" w:type="dxa"/>
          </w:tcPr>
          <w:p w:rsidR="007856CF" w:rsidRPr="00002AC9" w:rsidRDefault="00A17436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1,33</w:t>
            </w:r>
          </w:p>
        </w:tc>
        <w:tc>
          <w:tcPr>
            <w:tcW w:w="1290" w:type="dxa"/>
          </w:tcPr>
          <w:p w:rsidR="007856CF" w:rsidRPr="00002AC9" w:rsidRDefault="00A17436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1,13</w:t>
            </w:r>
          </w:p>
        </w:tc>
        <w:tc>
          <w:tcPr>
            <w:tcW w:w="1985" w:type="dxa"/>
          </w:tcPr>
          <w:p w:rsidR="007856CF" w:rsidRPr="00002AC9" w:rsidRDefault="00A17436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-16,42</w:t>
            </w:r>
          </w:p>
        </w:tc>
      </w:tr>
      <w:tr w:rsidR="00A17436" w:rsidRPr="00002AC9" w:rsidTr="001841CE">
        <w:tc>
          <w:tcPr>
            <w:tcW w:w="1165" w:type="dxa"/>
          </w:tcPr>
          <w:p w:rsidR="007856CF" w:rsidRPr="00002AC9" w:rsidRDefault="007856CF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90" w:type="dxa"/>
          </w:tcPr>
          <w:p w:rsidR="007856CF" w:rsidRPr="00002AC9" w:rsidRDefault="00A17436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0,73</w:t>
            </w:r>
          </w:p>
        </w:tc>
        <w:tc>
          <w:tcPr>
            <w:tcW w:w="1892" w:type="dxa"/>
          </w:tcPr>
          <w:p w:rsidR="007856CF" w:rsidRPr="00002AC9" w:rsidRDefault="00A17436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5,13</w:t>
            </w:r>
          </w:p>
        </w:tc>
        <w:tc>
          <w:tcPr>
            <w:tcW w:w="1290" w:type="dxa"/>
          </w:tcPr>
          <w:p w:rsidR="007856CF" w:rsidRPr="00002AC9" w:rsidRDefault="00A17436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3,74</w:t>
            </w:r>
          </w:p>
        </w:tc>
        <w:tc>
          <w:tcPr>
            <w:tcW w:w="1985" w:type="dxa"/>
          </w:tcPr>
          <w:p w:rsidR="007856CF" w:rsidRPr="00002AC9" w:rsidRDefault="00A17436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-13,68</w:t>
            </w:r>
          </w:p>
        </w:tc>
      </w:tr>
      <w:tr w:rsidR="00A17436" w:rsidRPr="00002AC9" w:rsidTr="001841CE">
        <w:tc>
          <w:tcPr>
            <w:tcW w:w="1165" w:type="dxa"/>
          </w:tcPr>
          <w:p w:rsidR="007856CF" w:rsidRPr="00002AC9" w:rsidRDefault="007856CF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890" w:type="dxa"/>
          </w:tcPr>
          <w:p w:rsidR="007856CF" w:rsidRPr="00002AC9" w:rsidRDefault="00A17436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0,62</w:t>
            </w:r>
          </w:p>
        </w:tc>
        <w:tc>
          <w:tcPr>
            <w:tcW w:w="1892" w:type="dxa"/>
          </w:tcPr>
          <w:p w:rsidR="007856CF" w:rsidRPr="00002AC9" w:rsidRDefault="00A17436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8,96</w:t>
            </w:r>
          </w:p>
        </w:tc>
        <w:tc>
          <w:tcPr>
            <w:tcW w:w="1290" w:type="dxa"/>
          </w:tcPr>
          <w:p w:rsidR="007856CF" w:rsidRPr="00002AC9" w:rsidRDefault="00A17436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5,55</w:t>
            </w:r>
          </w:p>
        </w:tc>
        <w:tc>
          <w:tcPr>
            <w:tcW w:w="1985" w:type="dxa"/>
          </w:tcPr>
          <w:p w:rsidR="007856CF" w:rsidRPr="00002AC9" w:rsidRDefault="00A17436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-7,13</w:t>
            </w:r>
          </w:p>
        </w:tc>
      </w:tr>
      <w:tr w:rsidR="00A17436" w:rsidRPr="00002AC9" w:rsidTr="001841CE">
        <w:tc>
          <w:tcPr>
            <w:tcW w:w="1165" w:type="dxa"/>
          </w:tcPr>
          <w:p w:rsidR="007856CF" w:rsidRPr="00002AC9" w:rsidRDefault="007856CF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890" w:type="dxa"/>
          </w:tcPr>
          <w:p w:rsidR="007856CF" w:rsidRPr="00002AC9" w:rsidRDefault="00A17436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0,35</w:t>
            </w:r>
          </w:p>
        </w:tc>
        <w:tc>
          <w:tcPr>
            <w:tcW w:w="1892" w:type="dxa"/>
          </w:tcPr>
          <w:p w:rsidR="007856CF" w:rsidRPr="00002AC9" w:rsidRDefault="00A17436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12,71</w:t>
            </w:r>
          </w:p>
        </w:tc>
        <w:tc>
          <w:tcPr>
            <w:tcW w:w="1290" w:type="dxa"/>
          </w:tcPr>
          <w:p w:rsidR="007856CF" w:rsidRPr="00002AC9" w:rsidRDefault="00A17436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4,45</w:t>
            </w:r>
          </w:p>
        </w:tc>
        <w:tc>
          <w:tcPr>
            <w:tcW w:w="1985" w:type="dxa"/>
          </w:tcPr>
          <w:p w:rsidR="007856CF" w:rsidRPr="00002AC9" w:rsidRDefault="00A17436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-2,68</w:t>
            </w:r>
          </w:p>
        </w:tc>
      </w:tr>
      <w:tr w:rsidR="00A17436" w:rsidRPr="00002AC9" w:rsidTr="001841CE">
        <w:tc>
          <w:tcPr>
            <w:tcW w:w="1165" w:type="dxa"/>
          </w:tcPr>
          <w:p w:rsidR="007856CF" w:rsidRPr="00002AC9" w:rsidRDefault="007856CF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890" w:type="dxa"/>
          </w:tcPr>
          <w:p w:rsidR="007856CF" w:rsidRPr="00002AC9" w:rsidRDefault="00A17436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0,33</w:t>
            </w:r>
          </w:p>
        </w:tc>
        <w:tc>
          <w:tcPr>
            <w:tcW w:w="1892" w:type="dxa"/>
          </w:tcPr>
          <w:p w:rsidR="007856CF" w:rsidRPr="00002AC9" w:rsidRDefault="00A17436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17,31</w:t>
            </w:r>
          </w:p>
        </w:tc>
        <w:tc>
          <w:tcPr>
            <w:tcW w:w="1290" w:type="dxa"/>
          </w:tcPr>
          <w:p w:rsidR="007856CF" w:rsidRPr="00002AC9" w:rsidRDefault="00A17436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5,71</w:t>
            </w:r>
          </w:p>
        </w:tc>
        <w:tc>
          <w:tcPr>
            <w:tcW w:w="1985" w:type="dxa"/>
          </w:tcPr>
          <w:p w:rsidR="007856CF" w:rsidRPr="00002AC9" w:rsidRDefault="00A17436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3,03</w:t>
            </w:r>
          </w:p>
        </w:tc>
      </w:tr>
      <w:tr w:rsidR="00A17436" w:rsidRPr="00002AC9" w:rsidTr="001841CE">
        <w:tc>
          <w:tcPr>
            <w:tcW w:w="1165" w:type="dxa"/>
          </w:tcPr>
          <w:p w:rsidR="007856CF" w:rsidRPr="00002AC9" w:rsidRDefault="007856CF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890" w:type="dxa"/>
          </w:tcPr>
          <w:p w:rsidR="007856CF" w:rsidRPr="00002AC9" w:rsidRDefault="00A17436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0,30</w:t>
            </w:r>
          </w:p>
        </w:tc>
        <w:tc>
          <w:tcPr>
            <w:tcW w:w="1892" w:type="dxa"/>
          </w:tcPr>
          <w:p w:rsidR="007856CF" w:rsidRPr="00002AC9" w:rsidRDefault="00A17436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21,54</w:t>
            </w:r>
          </w:p>
        </w:tc>
        <w:tc>
          <w:tcPr>
            <w:tcW w:w="1290" w:type="dxa"/>
          </w:tcPr>
          <w:p w:rsidR="007856CF" w:rsidRPr="00002AC9" w:rsidRDefault="00A17436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6,46</w:t>
            </w:r>
          </w:p>
        </w:tc>
        <w:tc>
          <w:tcPr>
            <w:tcW w:w="1985" w:type="dxa"/>
          </w:tcPr>
          <w:p w:rsidR="007856CF" w:rsidRPr="00002AC9" w:rsidRDefault="00A17436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9,49</w:t>
            </w:r>
          </w:p>
        </w:tc>
      </w:tr>
      <w:tr w:rsidR="00A17436" w:rsidRPr="00002AC9" w:rsidTr="001841CE">
        <w:tc>
          <w:tcPr>
            <w:tcW w:w="1165" w:type="dxa"/>
          </w:tcPr>
          <w:p w:rsidR="007856CF" w:rsidRPr="00002AC9" w:rsidRDefault="007856CF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890" w:type="dxa"/>
          </w:tcPr>
          <w:p w:rsidR="007856CF" w:rsidRPr="00002AC9" w:rsidRDefault="00A17436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0,28</w:t>
            </w:r>
          </w:p>
        </w:tc>
        <w:tc>
          <w:tcPr>
            <w:tcW w:w="1892" w:type="dxa"/>
          </w:tcPr>
          <w:p w:rsidR="007856CF" w:rsidRPr="00002AC9" w:rsidRDefault="00A17436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26,38</w:t>
            </w:r>
          </w:p>
        </w:tc>
        <w:tc>
          <w:tcPr>
            <w:tcW w:w="1290" w:type="dxa"/>
          </w:tcPr>
          <w:p w:rsidR="007856CF" w:rsidRPr="00002AC9" w:rsidRDefault="00A17436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7,39</w:t>
            </w:r>
          </w:p>
        </w:tc>
        <w:tc>
          <w:tcPr>
            <w:tcW w:w="1985" w:type="dxa"/>
          </w:tcPr>
          <w:p w:rsidR="007856CF" w:rsidRPr="00002AC9" w:rsidRDefault="00A17436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16,88</w:t>
            </w:r>
          </w:p>
        </w:tc>
      </w:tr>
    </w:tbl>
    <w:p w:rsidR="007856CF" w:rsidRPr="00002AC9" w:rsidRDefault="007856CF" w:rsidP="00A35A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841CE" w:rsidRPr="00002AC9" w:rsidRDefault="007856CF" w:rsidP="001841C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Коэффициент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дисконтирования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определяется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по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формуле:</w:t>
      </w:r>
    </w:p>
    <w:p w:rsidR="007856CF" w:rsidRPr="00002AC9" w:rsidRDefault="001841CE" w:rsidP="00A35A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br w:type="page"/>
      </w:r>
      <w:r w:rsidR="00775D78" w:rsidRPr="00002AC9">
        <w:rPr>
          <w:color w:val="000000"/>
          <w:position w:val="-30"/>
          <w:sz w:val="28"/>
          <w:szCs w:val="28"/>
        </w:rPr>
        <w:object w:dxaOrig="1600" w:dyaOrig="680">
          <v:shape id="_x0000_i1034" type="#_x0000_t75" style="width:80.25pt;height:33.75pt" o:ole="">
            <v:imagedata r:id="rId20" o:title=""/>
          </v:shape>
          <o:OLEObject Type="Embed" ProgID="Equation.3" ShapeID="_x0000_i1034" DrawAspect="Content" ObjectID="_1457501791" r:id="rId21"/>
        </w:object>
      </w:r>
      <w:r w:rsidR="00A35AAB" w:rsidRPr="00002AC9">
        <w:rPr>
          <w:color w:val="000000"/>
          <w:sz w:val="28"/>
          <w:szCs w:val="28"/>
        </w:rPr>
        <w:t xml:space="preserve"> </w:t>
      </w:r>
      <w:r w:rsidR="007856CF" w:rsidRPr="00002AC9">
        <w:rPr>
          <w:color w:val="000000"/>
          <w:sz w:val="28"/>
          <w:szCs w:val="28"/>
        </w:rPr>
        <w:t>(2.10)</w:t>
      </w:r>
      <w:r w:rsidR="00A35AAB" w:rsidRPr="00002AC9">
        <w:rPr>
          <w:color w:val="000000"/>
          <w:sz w:val="28"/>
          <w:szCs w:val="28"/>
        </w:rPr>
        <w:t xml:space="preserve"> </w:t>
      </w:r>
      <w:r w:rsidR="00775D78" w:rsidRPr="00002AC9">
        <w:rPr>
          <w:color w:val="000000"/>
          <w:position w:val="-30"/>
          <w:sz w:val="28"/>
          <w:szCs w:val="28"/>
        </w:rPr>
        <w:object w:dxaOrig="2620" w:dyaOrig="680">
          <v:shape id="_x0000_i1035" type="#_x0000_t75" style="width:131.25pt;height:33.75pt" o:ole="">
            <v:imagedata r:id="rId22" o:title=""/>
          </v:shape>
          <o:OLEObject Type="Embed" ProgID="Equation.3" ShapeID="_x0000_i1035" DrawAspect="Content" ObjectID="_1457501792" r:id="rId23"/>
        </w:object>
      </w:r>
    </w:p>
    <w:p w:rsidR="007856CF" w:rsidRPr="00002AC9" w:rsidRDefault="00775D78" w:rsidP="00A35A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position w:val="-30"/>
          <w:sz w:val="28"/>
          <w:szCs w:val="28"/>
        </w:rPr>
        <w:object w:dxaOrig="2659" w:dyaOrig="680">
          <v:shape id="_x0000_i1036" type="#_x0000_t75" style="width:132.75pt;height:33.75pt" o:ole="">
            <v:imagedata r:id="rId24" o:title=""/>
          </v:shape>
          <o:OLEObject Type="Embed" ProgID="Equation.3" ShapeID="_x0000_i1036" DrawAspect="Content" ObjectID="_1457501793" r:id="rId25"/>
        </w:object>
      </w:r>
    </w:p>
    <w:p w:rsidR="007856CF" w:rsidRPr="00002AC9" w:rsidRDefault="00775D78" w:rsidP="00A35A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position w:val="-30"/>
          <w:sz w:val="28"/>
          <w:szCs w:val="28"/>
        </w:rPr>
        <w:object w:dxaOrig="2659" w:dyaOrig="680">
          <v:shape id="_x0000_i1037" type="#_x0000_t75" style="width:132.75pt;height:33.75pt" o:ole="">
            <v:imagedata r:id="rId26" o:title=""/>
          </v:shape>
          <o:OLEObject Type="Embed" ProgID="Equation.3" ShapeID="_x0000_i1037" DrawAspect="Content" ObjectID="_1457501794" r:id="rId27"/>
        </w:object>
      </w:r>
    </w:p>
    <w:p w:rsidR="007856CF" w:rsidRPr="00002AC9" w:rsidRDefault="00775D78" w:rsidP="00A35A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position w:val="-28"/>
          <w:sz w:val="28"/>
          <w:szCs w:val="28"/>
        </w:rPr>
        <w:object w:dxaOrig="3760" w:dyaOrig="660">
          <v:shape id="_x0000_i1038" type="#_x0000_t75" style="width:188.25pt;height:33pt" o:ole="">
            <v:imagedata r:id="rId28" o:title=""/>
          </v:shape>
          <o:OLEObject Type="Embed" ProgID="Equation.3" ShapeID="_x0000_i1038" DrawAspect="Content" ObjectID="_1457501795" r:id="rId29"/>
        </w:object>
      </w:r>
    </w:p>
    <w:p w:rsidR="007856CF" w:rsidRPr="00002AC9" w:rsidRDefault="00775D78" w:rsidP="00A35A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position w:val="-28"/>
          <w:sz w:val="28"/>
          <w:szCs w:val="28"/>
        </w:rPr>
        <w:object w:dxaOrig="3700" w:dyaOrig="660">
          <v:shape id="_x0000_i1039" type="#_x0000_t75" style="width:185.25pt;height:33pt" o:ole="">
            <v:imagedata r:id="rId30" o:title=""/>
          </v:shape>
          <o:OLEObject Type="Embed" ProgID="Equation.3" ShapeID="_x0000_i1039" DrawAspect="Content" ObjectID="_1457501796" r:id="rId31"/>
        </w:object>
      </w:r>
    </w:p>
    <w:p w:rsidR="007856CF" w:rsidRPr="00002AC9" w:rsidRDefault="00775D78" w:rsidP="00A35A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position w:val="-28"/>
          <w:sz w:val="28"/>
          <w:szCs w:val="28"/>
        </w:rPr>
        <w:object w:dxaOrig="3700" w:dyaOrig="660">
          <v:shape id="_x0000_i1040" type="#_x0000_t75" style="width:185.25pt;height:33pt" o:ole="">
            <v:imagedata r:id="rId32" o:title=""/>
          </v:shape>
          <o:OLEObject Type="Embed" ProgID="Equation.3" ShapeID="_x0000_i1040" DrawAspect="Content" ObjectID="_1457501797" r:id="rId33"/>
        </w:object>
      </w:r>
    </w:p>
    <w:p w:rsidR="007856CF" w:rsidRPr="00002AC9" w:rsidRDefault="00775D78" w:rsidP="00A35A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position w:val="-28"/>
          <w:sz w:val="28"/>
          <w:szCs w:val="28"/>
        </w:rPr>
        <w:object w:dxaOrig="3720" w:dyaOrig="660">
          <v:shape id="_x0000_i1041" type="#_x0000_t75" style="width:186pt;height:33pt" o:ole="">
            <v:imagedata r:id="rId34" o:title=""/>
          </v:shape>
          <o:OLEObject Type="Embed" ProgID="Equation.3" ShapeID="_x0000_i1041" DrawAspect="Content" ObjectID="_1457501798" r:id="rId35"/>
        </w:object>
      </w:r>
    </w:p>
    <w:p w:rsidR="007856CF" w:rsidRPr="00002AC9" w:rsidRDefault="007856CF" w:rsidP="00A35A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856CF" w:rsidRPr="00002AC9" w:rsidRDefault="007856CF" w:rsidP="00A35A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Т.к.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величина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чистого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приведенного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дохода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положительна,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то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это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свидетельствует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о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целесообразности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инвестирования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в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данный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проект.</w:t>
      </w:r>
    </w:p>
    <w:p w:rsidR="007856CF" w:rsidRPr="00002AC9" w:rsidRDefault="007856CF" w:rsidP="00A35AAB">
      <w:pPr>
        <w:numPr>
          <w:ilvl w:val="0"/>
          <w:numId w:val="1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Индекс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доходности,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Р</w:t>
      </w:r>
      <w:r w:rsidRPr="00002AC9">
        <w:rPr>
          <w:color w:val="000000"/>
          <w:sz w:val="28"/>
          <w:szCs w:val="28"/>
          <w:lang w:val="en-US"/>
        </w:rPr>
        <w:t>I</w:t>
      </w:r>
      <w:r w:rsidRPr="00002AC9">
        <w:rPr>
          <w:color w:val="000000"/>
          <w:sz w:val="28"/>
          <w:szCs w:val="28"/>
        </w:rPr>
        <w:t>.</w:t>
      </w:r>
    </w:p>
    <w:p w:rsidR="007856CF" w:rsidRPr="00002AC9" w:rsidRDefault="007856CF" w:rsidP="00A35A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Данный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показатель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определяется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как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относительный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показатель,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характеризующий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соотношение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дисконтированных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денежных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потоков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величины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начальных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инвестиций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в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проект.</w:t>
      </w:r>
    </w:p>
    <w:p w:rsidR="007856CF" w:rsidRPr="00002AC9" w:rsidRDefault="007856CF" w:rsidP="00A35A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856CF" w:rsidRPr="00002AC9" w:rsidRDefault="00775D78" w:rsidP="00A35A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position w:val="-24"/>
          <w:sz w:val="28"/>
          <w:szCs w:val="28"/>
        </w:rPr>
        <w:object w:dxaOrig="1640" w:dyaOrig="999">
          <v:shape id="_x0000_i1042" type="#_x0000_t75" style="width:81.75pt;height:50.25pt" o:ole="">
            <v:imagedata r:id="rId36" o:title=""/>
          </v:shape>
          <o:OLEObject Type="Embed" ProgID="Equation.3" ShapeID="_x0000_i1042" DrawAspect="Content" ObjectID="_1457501799" r:id="rId37"/>
        </w:object>
      </w:r>
      <w:r w:rsidR="007856CF" w:rsidRPr="00002AC9">
        <w:rPr>
          <w:color w:val="000000"/>
          <w:sz w:val="28"/>
          <w:szCs w:val="28"/>
        </w:rPr>
        <w:t>,</w:t>
      </w:r>
      <w:r w:rsidR="00A35AAB" w:rsidRPr="00002AC9">
        <w:rPr>
          <w:color w:val="000000"/>
          <w:sz w:val="28"/>
          <w:szCs w:val="28"/>
        </w:rPr>
        <w:t xml:space="preserve"> </w:t>
      </w:r>
      <w:r w:rsidR="007856CF" w:rsidRPr="00002AC9">
        <w:rPr>
          <w:color w:val="000000"/>
          <w:sz w:val="28"/>
          <w:szCs w:val="28"/>
        </w:rPr>
        <w:t>(2.11)</w:t>
      </w:r>
    </w:p>
    <w:p w:rsidR="007856CF" w:rsidRPr="00002AC9" w:rsidRDefault="007856CF" w:rsidP="00A35A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856CF" w:rsidRPr="00002AC9" w:rsidRDefault="007856CF" w:rsidP="00A35A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где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  <w:lang w:val="en-US"/>
        </w:rPr>
        <w:t>NCF</w:t>
      </w:r>
      <w:r w:rsidRPr="00002AC9">
        <w:rPr>
          <w:color w:val="000000"/>
          <w:sz w:val="28"/>
          <w:szCs w:val="28"/>
          <w:vertAlign w:val="subscript"/>
          <w:lang w:val="en-US"/>
        </w:rPr>
        <w:t>t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–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чистый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денежный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поток,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равный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разности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между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реальным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притоком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реальным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оттоком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денежных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средств,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совершаемых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в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течении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определенного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интервала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времени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инвестиционного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периода.</w:t>
      </w:r>
    </w:p>
    <w:p w:rsidR="007856CF" w:rsidRPr="00002AC9" w:rsidRDefault="007856CF" w:rsidP="00A35A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  <w:lang w:val="en-US"/>
        </w:rPr>
        <w:t>I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–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единовременные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инвестиционные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издержки,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совершаемые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до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начала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реализации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инвестиционного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проекта.</w:t>
      </w:r>
    </w:p>
    <w:p w:rsidR="007856CF" w:rsidRPr="00002AC9" w:rsidRDefault="001841CE" w:rsidP="00A35A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br w:type="page"/>
      </w:r>
      <w:r w:rsidR="00775D78" w:rsidRPr="00002AC9">
        <w:rPr>
          <w:color w:val="000000"/>
          <w:position w:val="-24"/>
          <w:sz w:val="28"/>
          <w:szCs w:val="28"/>
        </w:rPr>
        <w:object w:dxaOrig="5500" w:dyaOrig="620">
          <v:shape id="_x0000_i1043" type="#_x0000_t75" style="width:275.25pt;height:30.75pt" o:ole="">
            <v:imagedata r:id="rId38" o:title=""/>
          </v:shape>
          <o:OLEObject Type="Embed" ProgID="Equation.3" ShapeID="_x0000_i1043" DrawAspect="Content" ObjectID="_1457501800" r:id="rId39"/>
        </w:object>
      </w:r>
    </w:p>
    <w:p w:rsidR="007856CF" w:rsidRPr="00002AC9" w:rsidRDefault="007856CF" w:rsidP="00A35A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856CF" w:rsidRPr="00002AC9" w:rsidRDefault="007856CF" w:rsidP="00A35A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Так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как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инвестиционный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проект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имеет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значение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Р</w:t>
      </w:r>
      <w:r w:rsidRPr="00002AC9">
        <w:rPr>
          <w:color w:val="000000"/>
          <w:sz w:val="28"/>
          <w:szCs w:val="28"/>
          <w:lang w:val="en-US"/>
        </w:rPr>
        <w:t>I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больше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1,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следовательно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он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является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инвестиционно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привлекательным.</w:t>
      </w:r>
    </w:p>
    <w:p w:rsidR="007856CF" w:rsidRPr="00002AC9" w:rsidRDefault="007856CF" w:rsidP="00A35A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3)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Индекс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рентабельности.</w:t>
      </w:r>
    </w:p>
    <w:p w:rsidR="007856CF" w:rsidRPr="00002AC9" w:rsidRDefault="007856CF" w:rsidP="00A35A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Расчет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этого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показателя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осуществляется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по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формуле:</w:t>
      </w:r>
    </w:p>
    <w:p w:rsidR="007856CF" w:rsidRPr="00002AC9" w:rsidRDefault="007856CF" w:rsidP="00A35A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85CCB" w:rsidRPr="00002AC9" w:rsidRDefault="00775D78" w:rsidP="00A35A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position w:val="-24"/>
          <w:sz w:val="28"/>
          <w:szCs w:val="28"/>
        </w:rPr>
        <w:object w:dxaOrig="940" w:dyaOrig="620">
          <v:shape id="_x0000_i1044" type="#_x0000_t75" style="width:47.25pt;height:30.75pt" o:ole="">
            <v:imagedata r:id="rId40" o:title=""/>
          </v:shape>
          <o:OLEObject Type="Embed" ProgID="Equation.3" ShapeID="_x0000_i1044" DrawAspect="Content" ObjectID="_1457501801" r:id="rId41"/>
        </w:object>
      </w:r>
      <w:r w:rsidR="00385CCB" w:rsidRPr="00002AC9">
        <w:rPr>
          <w:color w:val="000000"/>
          <w:sz w:val="28"/>
          <w:szCs w:val="28"/>
        </w:rPr>
        <w:t>,млн.грн.</w:t>
      </w:r>
      <w:r w:rsidR="00A35AAB" w:rsidRPr="00002AC9">
        <w:rPr>
          <w:color w:val="000000"/>
          <w:sz w:val="28"/>
          <w:szCs w:val="28"/>
        </w:rPr>
        <w:t xml:space="preserve"> </w:t>
      </w:r>
      <w:r w:rsidR="007856CF" w:rsidRPr="00002AC9">
        <w:rPr>
          <w:color w:val="000000"/>
          <w:sz w:val="28"/>
          <w:szCs w:val="28"/>
        </w:rPr>
        <w:t>(2.12)</w:t>
      </w:r>
    </w:p>
    <w:p w:rsidR="001841CE" w:rsidRPr="00002AC9" w:rsidRDefault="001841CE" w:rsidP="00A35A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856CF" w:rsidRPr="00002AC9" w:rsidRDefault="00385CCB" w:rsidP="00A35A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г</w:t>
      </w:r>
      <w:r w:rsidR="007856CF" w:rsidRPr="00002AC9">
        <w:rPr>
          <w:color w:val="000000"/>
          <w:sz w:val="28"/>
          <w:szCs w:val="28"/>
        </w:rPr>
        <w:t>де</w:t>
      </w:r>
      <w:r w:rsidR="00A35AAB" w:rsidRPr="00002AC9">
        <w:rPr>
          <w:color w:val="000000"/>
          <w:sz w:val="28"/>
          <w:szCs w:val="28"/>
        </w:rPr>
        <w:t xml:space="preserve"> </w:t>
      </w:r>
      <w:r w:rsidR="007856CF" w:rsidRPr="00002AC9">
        <w:rPr>
          <w:color w:val="000000"/>
          <w:sz w:val="28"/>
          <w:szCs w:val="28"/>
        </w:rPr>
        <w:t>ЧП</w:t>
      </w:r>
      <w:r w:rsidR="00A35AAB" w:rsidRPr="00002AC9">
        <w:rPr>
          <w:color w:val="000000"/>
          <w:sz w:val="28"/>
          <w:szCs w:val="28"/>
        </w:rPr>
        <w:t xml:space="preserve"> </w:t>
      </w:r>
      <w:r w:rsidR="007856CF" w:rsidRPr="00002AC9">
        <w:rPr>
          <w:color w:val="000000"/>
          <w:sz w:val="28"/>
          <w:szCs w:val="28"/>
        </w:rPr>
        <w:t>–</w:t>
      </w:r>
      <w:r w:rsidR="00A35AAB" w:rsidRPr="00002AC9">
        <w:rPr>
          <w:color w:val="000000"/>
          <w:sz w:val="28"/>
          <w:szCs w:val="28"/>
        </w:rPr>
        <w:t xml:space="preserve"> </w:t>
      </w:r>
      <w:r w:rsidR="007856CF" w:rsidRPr="00002AC9">
        <w:rPr>
          <w:color w:val="000000"/>
          <w:sz w:val="28"/>
          <w:szCs w:val="28"/>
        </w:rPr>
        <w:t>среднегодовая</w:t>
      </w:r>
      <w:r w:rsidR="00A35AAB" w:rsidRPr="00002AC9">
        <w:rPr>
          <w:color w:val="000000"/>
          <w:sz w:val="28"/>
          <w:szCs w:val="28"/>
        </w:rPr>
        <w:t xml:space="preserve"> </w:t>
      </w:r>
      <w:r w:rsidR="007856CF" w:rsidRPr="00002AC9">
        <w:rPr>
          <w:color w:val="000000"/>
          <w:sz w:val="28"/>
          <w:szCs w:val="28"/>
        </w:rPr>
        <w:t>сумма</w:t>
      </w:r>
      <w:r w:rsidR="00A35AAB" w:rsidRPr="00002AC9">
        <w:rPr>
          <w:color w:val="000000"/>
          <w:sz w:val="28"/>
          <w:szCs w:val="28"/>
        </w:rPr>
        <w:t xml:space="preserve"> </w:t>
      </w:r>
      <w:r w:rsidR="007856CF" w:rsidRPr="00002AC9">
        <w:rPr>
          <w:color w:val="000000"/>
          <w:sz w:val="28"/>
          <w:szCs w:val="28"/>
        </w:rPr>
        <w:t>чистой</w:t>
      </w:r>
      <w:r w:rsidR="00A35AAB" w:rsidRPr="00002AC9">
        <w:rPr>
          <w:color w:val="000000"/>
          <w:sz w:val="28"/>
          <w:szCs w:val="28"/>
        </w:rPr>
        <w:t xml:space="preserve"> </w:t>
      </w:r>
      <w:r w:rsidR="007856CF" w:rsidRPr="00002AC9">
        <w:rPr>
          <w:color w:val="000000"/>
          <w:sz w:val="28"/>
          <w:szCs w:val="28"/>
        </w:rPr>
        <w:t>инвестиционной</w:t>
      </w:r>
      <w:r w:rsidR="00A35AAB" w:rsidRPr="00002AC9">
        <w:rPr>
          <w:color w:val="000000"/>
          <w:sz w:val="28"/>
          <w:szCs w:val="28"/>
        </w:rPr>
        <w:t xml:space="preserve"> </w:t>
      </w:r>
      <w:r w:rsidR="007856CF" w:rsidRPr="00002AC9">
        <w:rPr>
          <w:color w:val="000000"/>
          <w:sz w:val="28"/>
          <w:szCs w:val="28"/>
        </w:rPr>
        <w:t>прибыли</w:t>
      </w:r>
      <w:r w:rsidR="00A35AAB" w:rsidRPr="00002AC9">
        <w:rPr>
          <w:color w:val="000000"/>
          <w:sz w:val="28"/>
          <w:szCs w:val="28"/>
        </w:rPr>
        <w:t xml:space="preserve"> </w:t>
      </w:r>
      <w:r w:rsidR="007856CF" w:rsidRPr="00002AC9">
        <w:rPr>
          <w:color w:val="000000"/>
          <w:sz w:val="28"/>
          <w:szCs w:val="28"/>
        </w:rPr>
        <w:t>за</w:t>
      </w:r>
      <w:r w:rsidR="00A35AAB" w:rsidRPr="00002AC9">
        <w:rPr>
          <w:color w:val="000000"/>
          <w:sz w:val="28"/>
          <w:szCs w:val="28"/>
        </w:rPr>
        <w:t xml:space="preserve"> </w:t>
      </w:r>
      <w:r w:rsidR="007856CF" w:rsidRPr="00002AC9">
        <w:rPr>
          <w:color w:val="000000"/>
          <w:sz w:val="28"/>
          <w:szCs w:val="28"/>
        </w:rPr>
        <w:t>период</w:t>
      </w:r>
      <w:r w:rsidR="00A35AAB" w:rsidRPr="00002AC9">
        <w:rPr>
          <w:color w:val="000000"/>
          <w:sz w:val="28"/>
          <w:szCs w:val="28"/>
        </w:rPr>
        <w:t xml:space="preserve"> </w:t>
      </w:r>
      <w:r w:rsidR="007856CF" w:rsidRPr="00002AC9">
        <w:rPr>
          <w:color w:val="000000"/>
          <w:sz w:val="28"/>
          <w:szCs w:val="28"/>
        </w:rPr>
        <w:t>эксплуатации</w:t>
      </w:r>
      <w:r w:rsidR="00A35AAB" w:rsidRPr="00002AC9">
        <w:rPr>
          <w:color w:val="000000"/>
          <w:sz w:val="28"/>
          <w:szCs w:val="28"/>
        </w:rPr>
        <w:t xml:space="preserve"> </w:t>
      </w:r>
      <w:r w:rsidR="007856CF" w:rsidRPr="00002AC9">
        <w:rPr>
          <w:color w:val="000000"/>
          <w:sz w:val="28"/>
          <w:szCs w:val="28"/>
        </w:rPr>
        <w:t>проекта:</w:t>
      </w:r>
    </w:p>
    <w:p w:rsidR="007856CF" w:rsidRPr="00002AC9" w:rsidRDefault="00261757" w:rsidP="00A35A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ЧП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=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(0,88</w:t>
      </w:r>
      <w:r w:rsidR="00A35AAB" w:rsidRPr="00002AC9">
        <w:rPr>
          <w:color w:val="000000"/>
          <w:sz w:val="28"/>
          <w:szCs w:val="28"/>
        </w:rPr>
        <w:t xml:space="preserve"> </w:t>
      </w:r>
      <w:r w:rsidR="007856CF" w:rsidRPr="00002AC9">
        <w:rPr>
          <w:color w:val="000000"/>
          <w:sz w:val="28"/>
          <w:szCs w:val="28"/>
        </w:rPr>
        <w:t>+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4,72</w:t>
      </w:r>
      <w:r w:rsidR="00A35AAB" w:rsidRPr="00002AC9">
        <w:rPr>
          <w:color w:val="000000"/>
          <w:sz w:val="28"/>
          <w:szCs w:val="28"/>
        </w:rPr>
        <w:t xml:space="preserve"> </w:t>
      </w:r>
      <w:r w:rsidR="007856CF" w:rsidRPr="00002AC9">
        <w:rPr>
          <w:color w:val="000000"/>
          <w:sz w:val="28"/>
          <w:szCs w:val="28"/>
        </w:rPr>
        <w:t>+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8,41</w:t>
      </w:r>
      <w:r w:rsidR="00A35AAB" w:rsidRPr="00002AC9">
        <w:rPr>
          <w:color w:val="000000"/>
          <w:sz w:val="28"/>
          <w:szCs w:val="28"/>
        </w:rPr>
        <w:t xml:space="preserve"> </w:t>
      </w:r>
      <w:r w:rsidR="007856CF" w:rsidRPr="00002AC9">
        <w:rPr>
          <w:color w:val="000000"/>
          <w:sz w:val="28"/>
          <w:szCs w:val="28"/>
        </w:rPr>
        <w:t>+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12,36</w:t>
      </w:r>
      <w:r w:rsidR="00A35AAB" w:rsidRPr="00002AC9">
        <w:rPr>
          <w:color w:val="000000"/>
          <w:sz w:val="28"/>
          <w:szCs w:val="28"/>
        </w:rPr>
        <w:t xml:space="preserve"> </w:t>
      </w:r>
      <w:r w:rsidR="007856CF" w:rsidRPr="00002AC9">
        <w:rPr>
          <w:color w:val="000000"/>
          <w:sz w:val="28"/>
          <w:szCs w:val="28"/>
        </w:rPr>
        <w:t>+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16,85</w:t>
      </w:r>
      <w:r w:rsidR="00A35AAB" w:rsidRPr="00002AC9">
        <w:rPr>
          <w:color w:val="000000"/>
          <w:sz w:val="28"/>
          <w:szCs w:val="28"/>
        </w:rPr>
        <w:t xml:space="preserve"> </w:t>
      </w:r>
      <w:r w:rsidR="007856CF" w:rsidRPr="00002AC9">
        <w:rPr>
          <w:color w:val="000000"/>
          <w:sz w:val="28"/>
          <w:szCs w:val="28"/>
        </w:rPr>
        <w:t>+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21,09</w:t>
      </w:r>
      <w:r w:rsidR="00A35AAB" w:rsidRPr="00002AC9">
        <w:rPr>
          <w:color w:val="000000"/>
          <w:sz w:val="28"/>
          <w:szCs w:val="28"/>
        </w:rPr>
        <w:t xml:space="preserve"> </w:t>
      </w:r>
      <w:r w:rsidR="007856CF" w:rsidRPr="00002AC9">
        <w:rPr>
          <w:color w:val="000000"/>
          <w:sz w:val="28"/>
          <w:szCs w:val="28"/>
        </w:rPr>
        <w:t>+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26,38</w:t>
      </w:r>
      <w:r w:rsidR="007856CF" w:rsidRPr="00002AC9">
        <w:rPr>
          <w:color w:val="000000"/>
          <w:sz w:val="28"/>
          <w:szCs w:val="28"/>
        </w:rPr>
        <w:t>)</w:t>
      </w:r>
      <w:r w:rsidR="00A35AAB" w:rsidRPr="00002AC9">
        <w:rPr>
          <w:color w:val="000000"/>
          <w:sz w:val="28"/>
          <w:szCs w:val="28"/>
        </w:rPr>
        <w:t xml:space="preserve"> </w:t>
      </w:r>
      <w:r w:rsidR="007856CF" w:rsidRPr="00002AC9">
        <w:rPr>
          <w:color w:val="000000"/>
          <w:sz w:val="28"/>
          <w:szCs w:val="28"/>
        </w:rPr>
        <w:t>/</w:t>
      </w:r>
      <w:r w:rsidR="00A35AAB" w:rsidRPr="00002AC9">
        <w:rPr>
          <w:color w:val="000000"/>
          <w:sz w:val="28"/>
          <w:szCs w:val="28"/>
        </w:rPr>
        <w:t xml:space="preserve"> </w:t>
      </w:r>
      <w:r w:rsidR="007856CF" w:rsidRPr="00002AC9">
        <w:rPr>
          <w:color w:val="000000"/>
          <w:sz w:val="28"/>
          <w:szCs w:val="28"/>
        </w:rPr>
        <w:t>7</w:t>
      </w:r>
      <w:r w:rsidR="00A35AAB" w:rsidRPr="00002AC9">
        <w:rPr>
          <w:color w:val="000000"/>
          <w:sz w:val="28"/>
          <w:szCs w:val="28"/>
        </w:rPr>
        <w:t xml:space="preserve"> </w:t>
      </w:r>
      <w:r w:rsidR="007856CF" w:rsidRPr="00002AC9">
        <w:rPr>
          <w:color w:val="000000"/>
          <w:sz w:val="28"/>
          <w:szCs w:val="28"/>
        </w:rPr>
        <w:t>=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12,95</w:t>
      </w:r>
      <w:r w:rsidR="00A35AAB" w:rsidRPr="00002AC9">
        <w:rPr>
          <w:color w:val="000000"/>
          <w:sz w:val="28"/>
          <w:szCs w:val="28"/>
        </w:rPr>
        <w:t xml:space="preserve"> </w:t>
      </w:r>
      <w:r w:rsidR="007856CF" w:rsidRPr="00002AC9">
        <w:rPr>
          <w:color w:val="000000"/>
          <w:sz w:val="28"/>
          <w:szCs w:val="28"/>
        </w:rPr>
        <w:t>млн.грн.</w:t>
      </w:r>
    </w:p>
    <w:p w:rsidR="007856CF" w:rsidRPr="00002AC9" w:rsidRDefault="007856CF" w:rsidP="00A35A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856CF" w:rsidRPr="00002AC9" w:rsidRDefault="00775D78" w:rsidP="00A35A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position w:val="-44"/>
          <w:sz w:val="28"/>
          <w:szCs w:val="28"/>
        </w:rPr>
        <w:object w:dxaOrig="1900" w:dyaOrig="999">
          <v:shape id="_x0000_i1045" type="#_x0000_t75" style="width:95.25pt;height:50.25pt" o:ole="">
            <v:imagedata r:id="rId42" o:title=""/>
          </v:shape>
          <o:OLEObject Type="Embed" ProgID="Equation.3" ShapeID="_x0000_i1045" DrawAspect="Content" ObjectID="_1457501802" r:id="rId43"/>
        </w:object>
      </w:r>
    </w:p>
    <w:p w:rsidR="007856CF" w:rsidRPr="00002AC9" w:rsidRDefault="007856CF" w:rsidP="00A35A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На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основании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показателя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индекс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рентабельности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можно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сделать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вывод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о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том,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что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инвестиционная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деятельность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не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рентабельна.</w:t>
      </w:r>
    </w:p>
    <w:p w:rsidR="007856CF" w:rsidRPr="00002AC9" w:rsidRDefault="007856CF" w:rsidP="00A35A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4)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Период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окупаемости.</w:t>
      </w:r>
    </w:p>
    <w:p w:rsidR="007856CF" w:rsidRPr="00002AC9" w:rsidRDefault="007856CF" w:rsidP="00A35A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Период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окупаемости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является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одним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из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наиболее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распространенных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понятных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показателей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оценки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эффективности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инвестиционного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проекта.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Расчет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этого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показателя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может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быть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произведен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двумя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методами: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статичным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дисконтным.</w:t>
      </w:r>
    </w:p>
    <w:p w:rsidR="007856CF" w:rsidRPr="00002AC9" w:rsidRDefault="007856CF" w:rsidP="00A35A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Не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дисконтный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показатель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периода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окупаемости,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определяемый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статичным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методом,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рассчитывается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по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формуле:</w:t>
      </w:r>
    </w:p>
    <w:p w:rsidR="007856CF" w:rsidRPr="00002AC9" w:rsidRDefault="007856CF" w:rsidP="00A35A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841CE" w:rsidRPr="00002AC9" w:rsidRDefault="00775D78" w:rsidP="00A35A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position w:val="-24"/>
          <w:sz w:val="28"/>
          <w:szCs w:val="28"/>
        </w:rPr>
        <w:object w:dxaOrig="980" w:dyaOrig="620">
          <v:shape id="_x0000_i1046" type="#_x0000_t75" style="width:48.75pt;height:30.75pt" o:ole="">
            <v:imagedata r:id="rId44" o:title=""/>
          </v:shape>
          <o:OLEObject Type="Embed" ProgID="Equation.3" ShapeID="_x0000_i1046" DrawAspect="Content" ObjectID="_1457501803" r:id="rId45"/>
        </w:object>
      </w:r>
      <w:r w:rsidR="00A35AAB" w:rsidRPr="00002AC9">
        <w:rPr>
          <w:color w:val="000000"/>
          <w:sz w:val="28"/>
          <w:szCs w:val="28"/>
        </w:rPr>
        <w:t xml:space="preserve"> </w:t>
      </w:r>
      <w:r w:rsidR="007856CF" w:rsidRPr="00002AC9">
        <w:rPr>
          <w:color w:val="000000"/>
          <w:sz w:val="28"/>
          <w:szCs w:val="28"/>
        </w:rPr>
        <w:t>(2.13)</w:t>
      </w:r>
    </w:p>
    <w:p w:rsidR="007856CF" w:rsidRPr="00002AC9" w:rsidRDefault="001841CE" w:rsidP="00A35A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br w:type="page"/>
      </w:r>
      <w:r w:rsidR="00775D78" w:rsidRPr="00002AC9">
        <w:rPr>
          <w:color w:val="000000"/>
          <w:position w:val="-24"/>
          <w:sz w:val="28"/>
          <w:szCs w:val="28"/>
        </w:rPr>
        <w:object w:dxaOrig="1780" w:dyaOrig="620">
          <v:shape id="_x0000_i1047" type="#_x0000_t75" style="width:89.25pt;height:30.75pt" o:ole="">
            <v:imagedata r:id="rId46" o:title=""/>
          </v:shape>
          <o:OLEObject Type="Embed" ProgID="Equation.3" ShapeID="_x0000_i1047" DrawAspect="Content" ObjectID="_1457501804" r:id="rId47"/>
        </w:object>
      </w:r>
      <w:r w:rsidR="00A35AAB" w:rsidRPr="00002AC9">
        <w:rPr>
          <w:color w:val="000000"/>
          <w:sz w:val="28"/>
          <w:szCs w:val="28"/>
        </w:rPr>
        <w:t xml:space="preserve"> </w:t>
      </w:r>
      <w:r w:rsidR="007856CF" w:rsidRPr="00002AC9">
        <w:rPr>
          <w:color w:val="000000"/>
          <w:sz w:val="28"/>
          <w:szCs w:val="28"/>
        </w:rPr>
        <w:t>года</w:t>
      </w:r>
    </w:p>
    <w:p w:rsidR="007856CF" w:rsidRPr="00002AC9" w:rsidRDefault="007856CF" w:rsidP="00A35A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856CF" w:rsidRPr="00002AC9" w:rsidRDefault="007856CF" w:rsidP="00A35A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Соответственно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дисконтированный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показатель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периода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окупаемости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определяется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из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формулы:</w:t>
      </w:r>
    </w:p>
    <w:p w:rsidR="007856CF" w:rsidRPr="00002AC9" w:rsidRDefault="007856CF" w:rsidP="00A35A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856CF" w:rsidRPr="00002AC9" w:rsidRDefault="00775D78" w:rsidP="00A35A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position w:val="-30"/>
          <w:sz w:val="28"/>
          <w:szCs w:val="28"/>
        </w:rPr>
        <w:object w:dxaOrig="2340" w:dyaOrig="720">
          <v:shape id="_x0000_i1048" type="#_x0000_t75" style="width:117pt;height:36pt" o:ole="">
            <v:imagedata r:id="rId48" o:title=""/>
          </v:shape>
          <o:OLEObject Type="Embed" ProgID="Equation.3" ShapeID="_x0000_i1048" DrawAspect="Content" ObjectID="_1457501805" r:id="rId49"/>
        </w:object>
      </w:r>
      <w:r w:rsidR="007856CF" w:rsidRPr="00002AC9">
        <w:rPr>
          <w:color w:val="000000"/>
          <w:sz w:val="28"/>
          <w:szCs w:val="28"/>
        </w:rPr>
        <w:t>,</w:t>
      </w:r>
      <w:r w:rsidR="00A35AAB" w:rsidRPr="00002AC9">
        <w:rPr>
          <w:color w:val="000000"/>
          <w:sz w:val="28"/>
          <w:szCs w:val="28"/>
        </w:rPr>
        <w:t xml:space="preserve"> </w:t>
      </w:r>
      <w:r w:rsidR="007856CF" w:rsidRPr="00002AC9">
        <w:rPr>
          <w:color w:val="000000"/>
          <w:sz w:val="28"/>
          <w:szCs w:val="28"/>
        </w:rPr>
        <w:t>(2.14)</w:t>
      </w:r>
    </w:p>
    <w:p w:rsidR="007856CF" w:rsidRPr="00002AC9" w:rsidRDefault="007856CF" w:rsidP="00A35A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856CF" w:rsidRPr="00002AC9" w:rsidRDefault="007856CF" w:rsidP="00A35A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где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Т</w:t>
      </w:r>
      <w:r w:rsidRPr="00002AC9">
        <w:rPr>
          <w:color w:val="000000"/>
          <w:sz w:val="28"/>
          <w:szCs w:val="28"/>
          <w:vertAlign w:val="subscript"/>
        </w:rPr>
        <w:t>ок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–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искомый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период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окупаемости.</w:t>
      </w:r>
    </w:p>
    <w:p w:rsidR="007856CF" w:rsidRPr="00002AC9" w:rsidRDefault="007856CF" w:rsidP="00A35A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Методом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экстраполяции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определим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Т</w:t>
      </w:r>
      <w:r w:rsidRPr="00002AC9">
        <w:rPr>
          <w:color w:val="000000"/>
          <w:sz w:val="28"/>
          <w:szCs w:val="28"/>
          <w:vertAlign w:val="subscript"/>
        </w:rPr>
        <w:t>ок</w:t>
      </w:r>
      <w:r w:rsidRPr="00002AC9">
        <w:rPr>
          <w:color w:val="000000"/>
          <w:sz w:val="28"/>
          <w:szCs w:val="28"/>
        </w:rPr>
        <w:t>.</w:t>
      </w:r>
    </w:p>
    <w:p w:rsidR="007856CF" w:rsidRPr="00002AC9" w:rsidRDefault="007856CF" w:rsidP="00A35A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856CF" w:rsidRPr="00002AC9" w:rsidRDefault="00775D78" w:rsidP="00A35A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position w:val="-32"/>
          <w:sz w:val="28"/>
          <w:szCs w:val="28"/>
        </w:rPr>
        <w:object w:dxaOrig="3640" w:dyaOrig="760">
          <v:shape id="_x0000_i1049" type="#_x0000_t75" style="width:182.25pt;height:38.25pt" o:ole="">
            <v:imagedata r:id="rId50" o:title=""/>
          </v:shape>
          <o:OLEObject Type="Embed" ProgID="Equation.3" ShapeID="_x0000_i1049" DrawAspect="Content" ObjectID="_1457501806" r:id="rId51"/>
        </w:object>
      </w:r>
      <w:r w:rsidR="007856CF" w:rsidRPr="00002AC9">
        <w:rPr>
          <w:color w:val="000000"/>
          <w:sz w:val="28"/>
          <w:szCs w:val="28"/>
        </w:rPr>
        <w:t>,</w:t>
      </w:r>
      <w:r w:rsidR="00A35AAB" w:rsidRPr="00002AC9">
        <w:rPr>
          <w:color w:val="000000"/>
          <w:sz w:val="28"/>
          <w:szCs w:val="28"/>
        </w:rPr>
        <w:t xml:space="preserve"> </w:t>
      </w:r>
      <w:r w:rsidR="007856CF" w:rsidRPr="00002AC9">
        <w:rPr>
          <w:color w:val="000000"/>
          <w:sz w:val="28"/>
          <w:szCs w:val="28"/>
        </w:rPr>
        <w:t>(2.15)</w:t>
      </w:r>
    </w:p>
    <w:p w:rsidR="007856CF" w:rsidRPr="00002AC9" w:rsidRDefault="007856CF" w:rsidP="00A35A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856CF" w:rsidRPr="00002AC9" w:rsidRDefault="007856CF" w:rsidP="00A35A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где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х</w:t>
      </w:r>
      <w:r w:rsidRPr="00002AC9">
        <w:rPr>
          <w:color w:val="000000"/>
          <w:sz w:val="28"/>
          <w:szCs w:val="28"/>
          <w:vertAlign w:val="subscript"/>
        </w:rPr>
        <w:t>1</w:t>
      </w:r>
      <w:r w:rsidRPr="00002AC9">
        <w:rPr>
          <w:color w:val="000000"/>
          <w:sz w:val="28"/>
          <w:szCs w:val="28"/>
        </w:rPr>
        <w:t>,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х</w:t>
      </w:r>
      <w:r w:rsidRPr="00002AC9">
        <w:rPr>
          <w:color w:val="000000"/>
          <w:sz w:val="28"/>
          <w:szCs w:val="28"/>
          <w:vertAlign w:val="subscript"/>
        </w:rPr>
        <w:t>2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–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период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времени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при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котором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  <w:lang w:val="en-US"/>
        </w:rPr>
        <w:t>NPV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соответственно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приобретает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положительное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отрицательное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значение;</w:t>
      </w:r>
    </w:p>
    <w:p w:rsidR="007856CF" w:rsidRPr="00002AC9" w:rsidRDefault="007856CF" w:rsidP="00A35A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  <w:lang w:val="en-US"/>
        </w:rPr>
        <w:t>NPV</w:t>
      </w:r>
      <w:r w:rsidRPr="00002AC9">
        <w:rPr>
          <w:color w:val="000000"/>
          <w:sz w:val="28"/>
          <w:szCs w:val="28"/>
          <w:vertAlign w:val="subscript"/>
        </w:rPr>
        <w:t>1</w:t>
      </w:r>
      <w:r w:rsidRPr="00002AC9">
        <w:rPr>
          <w:color w:val="000000"/>
          <w:sz w:val="28"/>
          <w:szCs w:val="28"/>
        </w:rPr>
        <w:t>,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  <w:lang w:val="en-US"/>
        </w:rPr>
        <w:t>NPV</w:t>
      </w:r>
      <w:r w:rsidRPr="00002AC9">
        <w:rPr>
          <w:color w:val="000000"/>
          <w:sz w:val="28"/>
          <w:szCs w:val="28"/>
          <w:vertAlign w:val="subscript"/>
        </w:rPr>
        <w:t>2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–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значение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  <w:lang w:val="en-US"/>
        </w:rPr>
        <w:t>NPV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в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период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времени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х</w:t>
      </w:r>
      <w:r w:rsidRPr="00002AC9">
        <w:rPr>
          <w:color w:val="000000"/>
          <w:sz w:val="28"/>
          <w:szCs w:val="28"/>
          <w:vertAlign w:val="subscript"/>
        </w:rPr>
        <w:t>1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х</w:t>
      </w:r>
      <w:r w:rsidRPr="00002AC9">
        <w:rPr>
          <w:color w:val="000000"/>
          <w:sz w:val="28"/>
          <w:szCs w:val="28"/>
          <w:vertAlign w:val="subscript"/>
        </w:rPr>
        <w:t>2</w:t>
      </w:r>
      <w:r w:rsidR="00A35AAB" w:rsidRPr="00002AC9">
        <w:rPr>
          <w:color w:val="000000"/>
          <w:sz w:val="28"/>
          <w:szCs w:val="28"/>
          <w:vertAlign w:val="subscript"/>
        </w:rPr>
        <w:t xml:space="preserve"> </w:t>
      </w:r>
      <w:r w:rsidRPr="00002AC9">
        <w:rPr>
          <w:color w:val="000000"/>
          <w:sz w:val="28"/>
          <w:szCs w:val="28"/>
        </w:rPr>
        <w:t>соответственно.</w:t>
      </w:r>
    </w:p>
    <w:p w:rsidR="007856CF" w:rsidRPr="00002AC9" w:rsidRDefault="007856CF" w:rsidP="00A35A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856CF" w:rsidRPr="00002AC9" w:rsidRDefault="00775D78" w:rsidP="00A35A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position w:val="-28"/>
          <w:sz w:val="28"/>
          <w:szCs w:val="28"/>
        </w:rPr>
        <w:object w:dxaOrig="3920" w:dyaOrig="680">
          <v:shape id="_x0000_i1050" type="#_x0000_t75" style="width:195.75pt;height:33.75pt" o:ole="">
            <v:imagedata r:id="rId52" o:title=""/>
          </v:shape>
          <o:OLEObject Type="Embed" ProgID="Equation.3" ShapeID="_x0000_i1050" DrawAspect="Content" ObjectID="_1457501807" r:id="rId53"/>
        </w:object>
      </w:r>
      <w:r w:rsidRPr="00002AC9">
        <w:rPr>
          <w:color w:val="000000"/>
          <w:position w:val="-10"/>
          <w:sz w:val="28"/>
          <w:szCs w:val="28"/>
        </w:rPr>
        <w:object w:dxaOrig="180" w:dyaOrig="340">
          <v:shape id="_x0000_i1051" type="#_x0000_t75" style="width:9pt;height:17.25pt" o:ole="">
            <v:imagedata r:id="rId54" o:title=""/>
          </v:shape>
          <o:OLEObject Type="Embed" ProgID="Equation.3" ShapeID="_x0000_i1051" DrawAspect="Content" ObjectID="_1457501808" r:id="rId55"/>
        </w:object>
      </w:r>
      <w:r w:rsidR="007856CF" w:rsidRPr="00002AC9">
        <w:rPr>
          <w:color w:val="000000"/>
          <w:sz w:val="28"/>
          <w:szCs w:val="28"/>
        </w:rPr>
        <w:t>года</w:t>
      </w:r>
    </w:p>
    <w:p w:rsidR="007856CF" w:rsidRPr="00002AC9" w:rsidRDefault="007856CF" w:rsidP="00A35A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856CF" w:rsidRPr="00002AC9" w:rsidRDefault="007856CF" w:rsidP="00A35A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5)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Внутренняя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ставка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доходности</w:t>
      </w:r>
    </w:p>
    <w:p w:rsidR="007856CF" w:rsidRPr="00002AC9" w:rsidRDefault="007856CF" w:rsidP="00A35A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Внутренняя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норма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рентабельности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–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это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такая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ставка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капитала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или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альтернативного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вложения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денежных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средств,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для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которой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  <w:lang w:val="en-US"/>
        </w:rPr>
        <w:t>NPV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=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0.</w:t>
      </w:r>
    </w:p>
    <w:p w:rsidR="007856CF" w:rsidRPr="00002AC9" w:rsidRDefault="007856CF" w:rsidP="00A35A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Для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определения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  <w:lang w:val="en-US"/>
        </w:rPr>
        <w:t>IRR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используем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соотношение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чистой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текущей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стоимости</w:t>
      </w:r>
    </w:p>
    <w:p w:rsidR="007856CF" w:rsidRPr="00002AC9" w:rsidRDefault="007856CF" w:rsidP="00A35A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856CF" w:rsidRPr="00002AC9" w:rsidRDefault="00775D78" w:rsidP="00A35A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position w:val="-30"/>
          <w:sz w:val="28"/>
          <w:szCs w:val="28"/>
          <w:lang w:val="en-US"/>
        </w:rPr>
        <w:object w:dxaOrig="2260" w:dyaOrig="680">
          <v:shape id="_x0000_i1052" type="#_x0000_t75" style="width:113.25pt;height:33.75pt" o:ole="">
            <v:imagedata r:id="rId56" o:title=""/>
          </v:shape>
          <o:OLEObject Type="Embed" ProgID="Equation.3" ShapeID="_x0000_i1052" DrawAspect="Content" ObjectID="_1457501809" r:id="rId57"/>
        </w:object>
      </w:r>
      <w:r w:rsidR="00A35AAB" w:rsidRPr="00002AC9">
        <w:rPr>
          <w:color w:val="000000"/>
          <w:sz w:val="28"/>
          <w:szCs w:val="28"/>
        </w:rPr>
        <w:t xml:space="preserve"> </w:t>
      </w:r>
      <w:r w:rsidR="007856CF" w:rsidRPr="00002AC9">
        <w:rPr>
          <w:color w:val="000000"/>
          <w:sz w:val="28"/>
          <w:szCs w:val="28"/>
        </w:rPr>
        <w:t>(2.16)</w:t>
      </w:r>
    </w:p>
    <w:p w:rsidR="007856CF" w:rsidRPr="00002AC9" w:rsidRDefault="001841CE" w:rsidP="00A35A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br w:type="page"/>
      </w:r>
      <w:r w:rsidR="007856CF" w:rsidRPr="00002AC9">
        <w:rPr>
          <w:color w:val="000000"/>
          <w:sz w:val="28"/>
          <w:szCs w:val="28"/>
        </w:rPr>
        <w:t>Задаем</w:t>
      </w:r>
      <w:r w:rsidR="00A35AAB" w:rsidRPr="00002AC9">
        <w:rPr>
          <w:color w:val="000000"/>
          <w:sz w:val="28"/>
          <w:szCs w:val="28"/>
        </w:rPr>
        <w:t xml:space="preserve"> </w:t>
      </w:r>
      <w:r w:rsidR="007856CF" w:rsidRPr="00002AC9">
        <w:rPr>
          <w:color w:val="000000"/>
          <w:sz w:val="28"/>
          <w:szCs w:val="28"/>
        </w:rPr>
        <w:t>численное</w:t>
      </w:r>
      <w:r w:rsidR="00A35AAB" w:rsidRPr="00002AC9">
        <w:rPr>
          <w:color w:val="000000"/>
          <w:sz w:val="28"/>
          <w:szCs w:val="28"/>
        </w:rPr>
        <w:t xml:space="preserve"> </w:t>
      </w:r>
      <w:r w:rsidR="007856CF" w:rsidRPr="00002AC9">
        <w:rPr>
          <w:color w:val="000000"/>
          <w:sz w:val="28"/>
          <w:szCs w:val="28"/>
        </w:rPr>
        <w:t>значение</w:t>
      </w:r>
      <w:r w:rsidR="00A35AAB" w:rsidRPr="00002AC9">
        <w:rPr>
          <w:color w:val="000000"/>
          <w:sz w:val="28"/>
          <w:szCs w:val="28"/>
        </w:rPr>
        <w:t xml:space="preserve"> </w:t>
      </w:r>
      <w:r w:rsidR="00775D78" w:rsidRPr="00002AC9">
        <w:rPr>
          <w:color w:val="000000"/>
          <w:position w:val="-6"/>
          <w:sz w:val="28"/>
          <w:szCs w:val="28"/>
        </w:rPr>
        <w:object w:dxaOrig="220" w:dyaOrig="279">
          <v:shape id="_x0000_i1053" type="#_x0000_t75" style="width:11.25pt;height:14.25pt" o:ole="">
            <v:imagedata r:id="rId58" o:title=""/>
          </v:shape>
          <o:OLEObject Type="Embed" ProgID="Equation.3" ShapeID="_x0000_i1053" DrawAspect="Content" ObjectID="_1457501810" r:id="rId59"/>
        </w:object>
      </w:r>
      <w:r w:rsidR="00A35AAB" w:rsidRPr="00002AC9">
        <w:rPr>
          <w:color w:val="000000"/>
          <w:sz w:val="28"/>
          <w:szCs w:val="28"/>
        </w:rPr>
        <w:t xml:space="preserve"> </w:t>
      </w:r>
      <w:r w:rsidR="007856CF" w:rsidRPr="00002AC9">
        <w:rPr>
          <w:color w:val="000000"/>
          <w:sz w:val="28"/>
          <w:szCs w:val="28"/>
        </w:rPr>
        <w:t>от</w:t>
      </w:r>
      <w:r w:rsidR="00A35AAB" w:rsidRPr="00002AC9">
        <w:rPr>
          <w:color w:val="000000"/>
          <w:sz w:val="28"/>
          <w:szCs w:val="28"/>
        </w:rPr>
        <w:t xml:space="preserve"> </w:t>
      </w:r>
      <w:r w:rsidR="007856CF" w:rsidRPr="00002AC9">
        <w:rPr>
          <w:color w:val="000000"/>
          <w:sz w:val="28"/>
          <w:szCs w:val="28"/>
        </w:rPr>
        <w:t>0</w:t>
      </w:r>
      <w:r w:rsidR="00A35AAB" w:rsidRPr="00002AC9">
        <w:rPr>
          <w:color w:val="000000"/>
          <w:sz w:val="28"/>
          <w:szCs w:val="28"/>
        </w:rPr>
        <w:t xml:space="preserve"> </w:t>
      </w:r>
      <w:r w:rsidR="007856CF" w:rsidRPr="00002AC9">
        <w:rPr>
          <w:color w:val="000000"/>
          <w:sz w:val="28"/>
          <w:szCs w:val="28"/>
        </w:rPr>
        <w:t>через</w:t>
      </w:r>
      <w:r w:rsidR="00A35AAB" w:rsidRPr="00002AC9">
        <w:rPr>
          <w:color w:val="000000"/>
          <w:sz w:val="28"/>
          <w:szCs w:val="28"/>
        </w:rPr>
        <w:t xml:space="preserve"> </w:t>
      </w:r>
      <w:r w:rsidR="007856CF" w:rsidRPr="00002AC9">
        <w:rPr>
          <w:color w:val="000000"/>
          <w:sz w:val="28"/>
          <w:szCs w:val="28"/>
        </w:rPr>
        <w:t>5</w:t>
      </w:r>
      <w:r w:rsidR="00A35AAB" w:rsidRPr="00002AC9">
        <w:rPr>
          <w:color w:val="000000"/>
          <w:sz w:val="28"/>
          <w:szCs w:val="28"/>
        </w:rPr>
        <w:t xml:space="preserve"> </w:t>
      </w:r>
      <w:r w:rsidR="007856CF" w:rsidRPr="00002AC9">
        <w:rPr>
          <w:color w:val="000000"/>
          <w:sz w:val="28"/>
          <w:szCs w:val="28"/>
        </w:rPr>
        <w:t>%</w:t>
      </w:r>
      <w:r w:rsidR="00A35AAB" w:rsidRPr="00002AC9">
        <w:rPr>
          <w:color w:val="000000"/>
          <w:sz w:val="28"/>
          <w:szCs w:val="28"/>
        </w:rPr>
        <w:t xml:space="preserve"> </w:t>
      </w:r>
      <w:r w:rsidR="007856CF" w:rsidRPr="00002AC9">
        <w:rPr>
          <w:color w:val="000000"/>
          <w:sz w:val="28"/>
          <w:szCs w:val="28"/>
        </w:rPr>
        <w:t>до</w:t>
      </w:r>
      <w:r w:rsidR="00A35AAB" w:rsidRPr="00002AC9">
        <w:rPr>
          <w:color w:val="000000"/>
          <w:sz w:val="28"/>
          <w:szCs w:val="28"/>
        </w:rPr>
        <w:t xml:space="preserve"> </w:t>
      </w:r>
      <w:r w:rsidR="007856CF" w:rsidRPr="00002AC9">
        <w:rPr>
          <w:color w:val="000000"/>
          <w:sz w:val="28"/>
          <w:szCs w:val="28"/>
        </w:rPr>
        <w:t>тех</w:t>
      </w:r>
      <w:r w:rsidR="00A35AAB" w:rsidRPr="00002AC9">
        <w:rPr>
          <w:color w:val="000000"/>
          <w:sz w:val="28"/>
          <w:szCs w:val="28"/>
        </w:rPr>
        <w:t xml:space="preserve"> </w:t>
      </w:r>
      <w:r w:rsidR="007856CF" w:rsidRPr="00002AC9">
        <w:rPr>
          <w:color w:val="000000"/>
          <w:sz w:val="28"/>
          <w:szCs w:val="28"/>
        </w:rPr>
        <w:t>пор,</w:t>
      </w:r>
      <w:r w:rsidR="00A35AAB" w:rsidRPr="00002AC9">
        <w:rPr>
          <w:color w:val="000000"/>
          <w:sz w:val="28"/>
          <w:szCs w:val="28"/>
        </w:rPr>
        <w:t xml:space="preserve"> </w:t>
      </w:r>
      <w:r w:rsidR="007856CF" w:rsidRPr="00002AC9">
        <w:rPr>
          <w:color w:val="000000"/>
          <w:sz w:val="28"/>
          <w:szCs w:val="28"/>
        </w:rPr>
        <w:t>пока</w:t>
      </w:r>
      <w:r w:rsidR="00A35AAB" w:rsidRPr="00002AC9">
        <w:rPr>
          <w:color w:val="000000"/>
          <w:sz w:val="28"/>
          <w:szCs w:val="28"/>
        </w:rPr>
        <w:t xml:space="preserve"> </w:t>
      </w:r>
      <w:r w:rsidR="007856CF" w:rsidRPr="00002AC9">
        <w:rPr>
          <w:color w:val="000000"/>
          <w:sz w:val="28"/>
          <w:szCs w:val="28"/>
          <w:lang w:val="en-US"/>
        </w:rPr>
        <w:t>NPV</w:t>
      </w:r>
      <w:r w:rsidR="00A35AAB" w:rsidRPr="00002AC9">
        <w:rPr>
          <w:color w:val="000000"/>
          <w:sz w:val="28"/>
          <w:szCs w:val="28"/>
        </w:rPr>
        <w:t xml:space="preserve"> </w:t>
      </w:r>
      <w:r w:rsidR="007856CF" w:rsidRPr="00002AC9">
        <w:rPr>
          <w:color w:val="000000"/>
          <w:sz w:val="28"/>
          <w:szCs w:val="28"/>
        </w:rPr>
        <w:t>не</w:t>
      </w:r>
      <w:r w:rsidR="00A35AAB" w:rsidRPr="00002AC9">
        <w:rPr>
          <w:color w:val="000000"/>
          <w:sz w:val="28"/>
          <w:szCs w:val="28"/>
        </w:rPr>
        <w:t xml:space="preserve"> </w:t>
      </w:r>
      <w:r w:rsidR="007856CF" w:rsidRPr="00002AC9">
        <w:rPr>
          <w:color w:val="000000"/>
          <w:sz w:val="28"/>
          <w:szCs w:val="28"/>
        </w:rPr>
        <w:t>станет</w:t>
      </w:r>
      <w:r w:rsidR="00A35AAB" w:rsidRPr="00002AC9">
        <w:rPr>
          <w:color w:val="000000"/>
          <w:sz w:val="28"/>
          <w:szCs w:val="28"/>
        </w:rPr>
        <w:t xml:space="preserve"> </w:t>
      </w:r>
      <w:r w:rsidR="007856CF" w:rsidRPr="00002AC9">
        <w:rPr>
          <w:color w:val="000000"/>
          <w:sz w:val="28"/>
          <w:szCs w:val="28"/>
        </w:rPr>
        <w:t>отрицательной.</w:t>
      </w:r>
    </w:p>
    <w:p w:rsidR="007856CF" w:rsidRPr="00002AC9" w:rsidRDefault="007856CF" w:rsidP="00A35A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856CF" w:rsidRPr="00002AC9" w:rsidRDefault="007856CF" w:rsidP="00A35AAB">
      <w:pPr>
        <w:pStyle w:val="ac"/>
        <w:ind w:firstLine="709"/>
      </w:pPr>
      <w:r w:rsidRPr="00002AC9">
        <w:t>При</w:t>
      </w:r>
      <w:r w:rsidR="00A35AAB" w:rsidRPr="00002AC9">
        <w:t xml:space="preserve"> </w:t>
      </w:r>
      <w:r w:rsidR="00775D78" w:rsidRPr="00002AC9">
        <w:rPr>
          <w:position w:val="-6"/>
        </w:rPr>
        <w:object w:dxaOrig="220" w:dyaOrig="279">
          <v:shape id="_x0000_i1054" type="#_x0000_t75" style="width:11.25pt;height:14.25pt" o:ole="" o:bullet="t">
            <v:imagedata r:id="rId58" o:title=""/>
          </v:shape>
          <o:OLEObject Type="Embed" ProgID="Equation.3" ShapeID="_x0000_i1054" DrawAspect="Content" ObjectID="_1457501811" r:id="rId60"/>
        </w:object>
      </w:r>
      <w:r w:rsidRPr="00002AC9">
        <w:t>=5%</w:t>
      </w:r>
    </w:p>
    <w:p w:rsidR="007856CF" w:rsidRPr="00002AC9" w:rsidRDefault="00775D78" w:rsidP="00A35A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position w:val="-28"/>
          <w:sz w:val="28"/>
          <w:szCs w:val="28"/>
        </w:rPr>
        <w:object w:dxaOrig="8440" w:dyaOrig="660">
          <v:shape id="_x0000_i1055" type="#_x0000_t75" style="width:422.25pt;height:33pt" o:ole="">
            <v:imagedata r:id="rId61" o:title=""/>
          </v:shape>
          <o:OLEObject Type="Embed" ProgID="Equation.3" ShapeID="_x0000_i1055" DrawAspect="Content" ObjectID="_1457501812" r:id="rId62"/>
        </w:object>
      </w:r>
    </w:p>
    <w:p w:rsidR="007856CF" w:rsidRPr="00002AC9" w:rsidRDefault="007856CF" w:rsidP="00A35A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</w:rPr>
        <w:t>При</w:t>
      </w:r>
      <w:r w:rsidR="00A35AAB" w:rsidRPr="00002AC9">
        <w:rPr>
          <w:color w:val="000000"/>
          <w:sz w:val="28"/>
        </w:rPr>
        <w:t xml:space="preserve"> </w:t>
      </w:r>
      <w:r w:rsidR="00775D78" w:rsidRPr="00002AC9">
        <w:rPr>
          <w:color w:val="000000"/>
          <w:position w:val="-6"/>
          <w:sz w:val="28"/>
        </w:rPr>
        <w:object w:dxaOrig="220" w:dyaOrig="279">
          <v:shape id="_x0000_i1056" type="#_x0000_t75" style="width:11.25pt;height:14.25pt" o:ole="" o:bullet="t">
            <v:imagedata r:id="rId58" o:title=""/>
          </v:shape>
          <o:OLEObject Type="Embed" ProgID="Equation.3" ShapeID="_x0000_i1056" DrawAspect="Content" ObjectID="_1457501813" r:id="rId63"/>
        </w:object>
      </w:r>
      <w:r w:rsidRPr="00002AC9">
        <w:rPr>
          <w:color w:val="000000"/>
          <w:sz w:val="28"/>
        </w:rPr>
        <w:t>=</w:t>
      </w:r>
      <w:r w:rsidR="00A35AAB" w:rsidRPr="00002AC9">
        <w:rPr>
          <w:color w:val="000000"/>
          <w:sz w:val="28"/>
        </w:rPr>
        <w:t xml:space="preserve"> </w:t>
      </w:r>
      <w:r w:rsidRPr="00002AC9">
        <w:rPr>
          <w:color w:val="000000"/>
          <w:sz w:val="28"/>
        </w:rPr>
        <w:t>10%</w:t>
      </w:r>
    </w:p>
    <w:p w:rsidR="007856CF" w:rsidRPr="00002AC9" w:rsidRDefault="00775D78" w:rsidP="00A35A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position w:val="-28"/>
          <w:sz w:val="28"/>
          <w:szCs w:val="28"/>
        </w:rPr>
        <w:object w:dxaOrig="8380" w:dyaOrig="660">
          <v:shape id="_x0000_i1057" type="#_x0000_t75" style="width:419.25pt;height:33pt" o:ole="">
            <v:imagedata r:id="rId64" o:title=""/>
          </v:shape>
          <o:OLEObject Type="Embed" ProgID="Equation.3" ShapeID="_x0000_i1057" DrawAspect="Content" ObjectID="_1457501814" r:id="rId65"/>
        </w:object>
      </w:r>
    </w:p>
    <w:p w:rsidR="007856CF" w:rsidRPr="00002AC9" w:rsidRDefault="007856CF" w:rsidP="00A35A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</w:rPr>
        <w:t>При</w:t>
      </w:r>
      <w:r w:rsidR="00A35AAB" w:rsidRPr="00002AC9">
        <w:rPr>
          <w:color w:val="000000"/>
          <w:sz w:val="28"/>
        </w:rPr>
        <w:t xml:space="preserve"> </w:t>
      </w:r>
      <w:r w:rsidR="00775D78" w:rsidRPr="00002AC9">
        <w:rPr>
          <w:color w:val="000000"/>
          <w:position w:val="-6"/>
          <w:sz w:val="28"/>
        </w:rPr>
        <w:object w:dxaOrig="220" w:dyaOrig="279">
          <v:shape id="_x0000_i1058" type="#_x0000_t75" style="width:11.25pt;height:14.25pt" o:ole="" o:bullet="t">
            <v:imagedata r:id="rId58" o:title=""/>
          </v:shape>
          <o:OLEObject Type="Embed" ProgID="Equation.3" ShapeID="_x0000_i1058" DrawAspect="Content" ObjectID="_1457501815" r:id="rId66"/>
        </w:object>
      </w:r>
      <w:r w:rsidRPr="00002AC9">
        <w:rPr>
          <w:color w:val="000000"/>
          <w:sz w:val="28"/>
        </w:rPr>
        <w:t>=</w:t>
      </w:r>
      <w:r w:rsidR="00A35AAB" w:rsidRPr="00002AC9">
        <w:rPr>
          <w:color w:val="000000"/>
          <w:sz w:val="28"/>
        </w:rPr>
        <w:t xml:space="preserve"> </w:t>
      </w:r>
      <w:r w:rsidRPr="00002AC9">
        <w:rPr>
          <w:color w:val="000000"/>
          <w:sz w:val="28"/>
        </w:rPr>
        <w:t>15%</w:t>
      </w:r>
    </w:p>
    <w:p w:rsidR="007856CF" w:rsidRPr="00002AC9" w:rsidRDefault="00775D78" w:rsidP="00A35A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position w:val="-28"/>
          <w:sz w:val="28"/>
          <w:szCs w:val="28"/>
        </w:rPr>
        <w:object w:dxaOrig="8380" w:dyaOrig="660">
          <v:shape id="_x0000_i1059" type="#_x0000_t75" style="width:419.25pt;height:33pt" o:ole="">
            <v:imagedata r:id="rId67" o:title=""/>
          </v:shape>
          <o:OLEObject Type="Embed" ProgID="Equation.3" ShapeID="_x0000_i1059" DrawAspect="Content" ObjectID="_1457501816" r:id="rId68"/>
        </w:object>
      </w:r>
    </w:p>
    <w:p w:rsidR="007856CF" w:rsidRPr="00002AC9" w:rsidRDefault="007856CF" w:rsidP="00A35A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</w:rPr>
        <w:t>При</w:t>
      </w:r>
      <w:r w:rsidR="00A35AAB" w:rsidRPr="00002AC9">
        <w:rPr>
          <w:color w:val="000000"/>
          <w:sz w:val="28"/>
        </w:rPr>
        <w:t xml:space="preserve"> </w:t>
      </w:r>
      <w:r w:rsidR="00775D78" w:rsidRPr="00002AC9">
        <w:rPr>
          <w:color w:val="000000"/>
          <w:position w:val="-6"/>
          <w:sz w:val="28"/>
        </w:rPr>
        <w:object w:dxaOrig="220" w:dyaOrig="279">
          <v:shape id="_x0000_i1060" type="#_x0000_t75" style="width:11.25pt;height:14.25pt" o:ole="" o:bullet="t">
            <v:imagedata r:id="rId58" o:title=""/>
          </v:shape>
          <o:OLEObject Type="Embed" ProgID="Equation.3" ShapeID="_x0000_i1060" DrawAspect="Content" ObjectID="_1457501817" r:id="rId69"/>
        </w:object>
      </w:r>
      <w:r w:rsidRPr="00002AC9">
        <w:rPr>
          <w:color w:val="000000"/>
          <w:sz w:val="28"/>
        </w:rPr>
        <w:t>=</w:t>
      </w:r>
      <w:r w:rsidR="00A35AAB" w:rsidRPr="00002AC9">
        <w:rPr>
          <w:color w:val="000000"/>
          <w:sz w:val="28"/>
        </w:rPr>
        <w:t xml:space="preserve"> </w:t>
      </w:r>
      <w:r w:rsidRPr="00002AC9">
        <w:rPr>
          <w:color w:val="000000"/>
          <w:sz w:val="28"/>
        </w:rPr>
        <w:t>20%</w:t>
      </w:r>
    </w:p>
    <w:p w:rsidR="007856CF" w:rsidRPr="00002AC9" w:rsidRDefault="00775D78" w:rsidP="00A35A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position w:val="-28"/>
          <w:sz w:val="28"/>
          <w:szCs w:val="28"/>
        </w:rPr>
        <w:object w:dxaOrig="8440" w:dyaOrig="660">
          <v:shape id="_x0000_i1061" type="#_x0000_t75" style="width:422.25pt;height:33pt" o:ole="">
            <v:imagedata r:id="rId70" o:title=""/>
          </v:shape>
          <o:OLEObject Type="Embed" ProgID="Equation.3" ShapeID="_x0000_i1061" DrawAspect="Content" ObjectID="_1457501818" r:id="rId71"/>
        </w:object>
      </w:r>
    </w:p>
    <w:p w:rsidR="007856CF" w:rsidRPr="00002AC9" w:rsidRDefault="007856CF" w:rsidP="00A35AAB">
      <w:pPr>
        <w:spacing w:line="360" w:lineRule="auto"/>
        <w:ind w:firstLine="709"/>
        <w:jc w:val="both"/>
        <w:rPr>
          <w:color w:val="000000"/>
          <w:sz w:val="28"/>
        </w:rPr>
      </w:pPr>
      <w:r w:rsidRPr="00002AC9">
        <w:rPr>
          <w:color w:val="000000"/>
          <w:sz w:val="28"/>
        </w:rPr>
        <w:t>При</w:t>
      </w:r>
      <w:r w:rsidR="00A35AAB" w:rsidRPr="00002AC9">
        <w:rPr>
          <w:color w:val="000000"/>
          <w:sz w:val="28"/>
        </w:rPr>
        <w:t xml:space="preserve"> </w:t>
      </w:r>
      <w:r w:rsidR="00775D78" w:rsidRPr="00002AC9">
        <w:rPr>
          <w:color w:val="000000"/>
          <w:position w:val="-6"/>
          <w:sz w:val="28"/>
        </w:rPr>
        <w:object w:dxaOrig="220" w:dyaOrig="279">
          <v:shape id="_x0000_i1062" type="#_x0000_t75" style="width:11.25pt;height:14.25pt" o:ole="" o:bullet="t">
            <v:imagedata r:id="rId58" o:title=""/>
          </v:shape>
          <o:OLEObject Type="Embed" ProgID="Equation.3" ShapeID="_x0000_i1062" DrawAspect="Content" ObjectID="_1457501819" r:id="rId72"/>
        </w:object>
      </w:r>
      <w:r w:rsidRPr="00002AC9">
        <w:rPr>
          <w:color w:val="000000"/>
          <w:sz w:val="28"/>
        </w:rPr>
        <w:t>=</w:t>
      </w:r>
      <w:r w:rsidR="00A35AAB" w:rsidRPr="00002AC9">
        <w:rPr>
          <w:color w:val="000000"/>
          <w:sz w:val="28"/>
        </w:rPr>
        <w:t xml:space="preserve"> </w:t>
      </w:r>
      <w:r w:rsidRPr="00002AC9">
        <w:rPr>
          <w:color w:val="000000"/>
          <w:sz w:val="28"/>
        </w:rPr>
        <w:t>25%</w:t>
      </w:r>
    </w:p>
    <w:p w:rsidR="007856CF" w:rsidRPr="00002AC9" w:rsidRDefault="00775D78" w:rsidP="00A35A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position w:val="-28"/>
          <w:sz w:val="28"/>
          <w:szCs w:val="28"/>
        </w:rPr>
        <w:object w:dxaOrig="8440" w:dyaOrig="660">
          <v:shape id="_x0000_i1063" type="#_x0000_t75" style="width:422.25pt;height:33pt" o:ole="">
            <v:imagedata r:id="rId73" o:title=""/>
          </v:shape>
          <o:OLEObject Type="Embed" ProgID="Equation.3" ShapeID="_x0000_i1063" DrawAspect="Content" ObjectID="_1457501820" r:id="rId74"/>
        </w:object>
      </w:r>
    </w:p>
    <w:p w:rsidR="007856CF" w:rsidRPr="00002AC9" w:rsidRDefault="007856CF" w:rsidP="00A35A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</w:rPr>
        <w:t>При</w:t>
      </w:r>
      <w:r w:rsidR="00A35AAB" w:rsidRPr="00002AC9">
        <w:rPr>
          <w:color w:val="000000"/>
          <w:sz w:val="28"/>
        </w:rPr>
        <w:t xml:space="preserve"> </w:t>
      </w:r>
      <w:r w:rsidR="00775D78" w:rsidRPr="00002AC9">
        <w:rPr>
          <w:color w:val="000000"/>
          <w:position w:val="-6"/>
          <w:sz w:val="28"/>
        </w:rPr>
        <w:object w:dxaOrig="220" w:dyaOrig="279">
          <v:shape id="_x0000_i1064" type="#_x0000_t75" style="width:11.25pt;height:14.25pt" o:ole="" o:bullet="t">
            <v:imagedata r:id="rId58" o:title=""/>
          </v:shape>
          <o:OLEObject Type="Embed" ProgID="Equation.3" ShapeID="_x0000_i1064" DrawAspect="Content" ObjectID="_1457501821" r:id="rId75"/>
        </w:object>
      </w:r>
      <w:r w:rsidRPr="00002AC9">
        <w:rPr>
          <w:color w:val="000000"/>
          <w:sz w:val="28"/>
        </w:rPr>
        <w:t>=</w:t>
      </w:r>
      <w:r w:rsidR="00A35AAB" w:rsidRPr="00002AC9">
        <w:rPr>
          <w:color w:val="000000"/>
          <w:sz w:val="28"/>
        </w:rPr>
        <w:t xml:space="preserve"> </w:t>
      </w:r>
      <w:r w:rsidRPr="00002AC9">
        <w:rPr>
          <w:color w:val="000000"/>
          <w:sz w:val="28"/>
        </w:rPr>
        <w:t>30%</w:t>
      </w:r>
    </w:p>
    <w:p w:rsidR="007856CF" w:rsidRPr="00002AC9" w:rsidRDefault="00775D78" w:rsidP="00A35A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position w:val="-28"/>
          <w:sz w:val="28"/>
          <w:szCs w:val="28"/>
        </w:rPr>
        <w:object w:dxaOrig="8320" w:dyaOrig="660">
          <v:shape id="_x0000_i1065" type="#_x0000_t75" style="width:416.25pt;height:33pt" o:ole="">
            <v:imagedata r:id="rId76" o:title=""/>
          </v:shape>
          <o:OLEObject Type="Embed" ProgID="Equation.3" ShapeID="_x0000_i1065" DrawAspect="Content" ObjectID="_1457501822" r:id="rId77"/>
        </w:object>
      </w:r>
    </w:p>
    <w:p w:rsidR="007856CF" w:rsidRPr="00002AC9" w:rsidRDefault="007856CF" w:rsidP="00A35AAB">
      <w:pPr>
        <w:spacing w:line="360" w:lineRule="auto"/>
        <w:ind w:firstLine="709"/>
        <w:jc w:val="both"/>
        <w:rPr>
          <w:color w:val="000000"/>
          <w:sz w:val="28"/>
        </w:rPr>
      </w:pPr>
      <w:r w:rsidRPr="00002AC9">
        <w:rPr>
          <w:color w:val="000000"/>
          <w:sz w:val="28"/>
        </w:rPr>
        <w:t>При</w:t>
      </w:r>
      <w:r w:rsidR="00A35AAB" w:rsidRPr="00002AC9">
        <w:rPr>
          <w:color w:val="000000"/>
          <w:sz w:val="28"/>
        </w:rPr>
        <w:t xml:space="preserve"> </w:t>
      </w:r>
      <w:r w:rsidR="00775D78" w:rsidRPr="00002AC9">
        <w:rPr>
          <w:color w:val="000000"/>
          <w:position w:val="-6"/>
          <w:sz w:val="28"/>
        </w:rPr>
        <w:object w:dxaOrig="220" w:dyaOrig="279">
          <v:shape id="_x0000_i1066" type="#_x0000_t75" style="width:11.25pt;height:14.25pt" o:ole="" o:bullet="t">
            <v:imagedata r:id="rId58" o:title=""/>
          </v:shape>
          <o:OLEObject Type="Embed" ProgID="Equation.3" ShapeID="_x0000_i1066" DrawAspect="Content" ObjectID="_1457501823" r:id="rId78"/>
        </w:object>
      </w:r>
      <w:r w:rsidRPr="00002AC9">
        <w:rPr>
          <w:color w:val="000000"/>
          <w:sz w:val="28"/>
        </w:rPr>
        <w:t>=</w:t>
      </w:r>
      <w:r w:rsidR="00A35AAB" w:rsidRPr="00002AC9">
        <w:rPr>
          <w:color w:val="000000"/>
          <w:sz w:val="28"/>
        </w:rPr>
        <w:t xml:space="preserve"> </w:t>
      </w:r>
      <w:r w:rsidRPr="00002AC9">
        <w:rPr>
          <w:color w:val="000000"/>
          <w:sz w:val="28"/>
        </w:rPr>
        <w:t>35%</w:t>
      </w:r>
    </w:p>
    <w:p w:rsidR="007856CF" w:rsidRPr="00002AC9" w:rsidRDefault="00775D78" w:rsidP="00A35AAB">
      <w:pPr>
        <w:spacing w:line="360" w:lineRule="auto"/>
        <w:ind w:firstLine="709"/>
        <w:jc w:val="both"/>
        <w:rPr>
          <w:color w:val="000000"/>
          <w:sz w:val="28"/>
        </w:rPr>
      </w:pPr>
      <w:r w:rsidRPr="00002AC9">
        <w:rPr>
          <w:color w:val="000000"/>
          <w:position w:val="-28"/>
          <w:sz w:val="28"/>
          <w:szCs w:val="28"/>
        </w:rPr>
        <w:object w:dxaOrig="8320" w:dyaOrig="660">
          <v:shape id="_x0000_i1067" type="#_x0000_t75" style="width:416.25pt;height:33pt" o:ole="">
            <v:imagedata r:id="rId79" o:title=""/>
          </v:shape>
          <o:OLEObject Type="Embed" ProgID="Equation.3" ShapeID="_x0000_i1067" DrawAspect="Content" ObjectID="_1457501824" r:id="rId80"/>
        </w:object>
      </w:r>
    </w:p>
    <w:p w:rsidR="007856CF" w:rsidRPr="00002AC9" w:rsidRDefault="007856CF" w:rsidP="00A35AAB">
      <w:pPr>
        <w:spacing w:line="360" w:lineRule="auto"/>
        <w:ind w:firstLine="709"/>
        <w:jc w:val="both"/>
        <w:rPr>
          <w:color w:val="000000"/>
          <w:sz w:val="28"/>
        </w:rPr>
      </w:pPr>
      <w:r w:rsidRPr="00002AC9">
        <w:rPr>
          <w:color w:val="000000"/>
          <w:sz w:val="28"/>
        </w:rPr>
        <w:t>При</w:t>
      </w:r>
      <w:r w:rsidR="00A35AAB" w:rsidRPr="00002AC9">
        <w:rPr>
          <w:color w:val="000000"/>
          <w:sz w:val="28"/>
        </w:rPr>
        <w:t xml:space="preserve"> </w:t>
      </w:r>
      <w:r w:rsidR="00775D78" w:rsidRPr="00002AC9">
        <w:rPr>
          <w:color w:val="000000"/>
          <w:position w:val="-6"/>
          <w:sz w:val="28"/>
        </w:rPr>
        <w:object w:dxaOrig="220" w:dyaOrig="279">
          <v:shape id="_x0000_i1068" type="#_x0000_t75" style="width:11.25pt;height:14.25pt" o:ole="" o:bullet="t">
            <v:imagedata r:id="rId58" o:title=""/>
          </v:shape>
          <o:OLEObject Type="Embed" ProgID="Equation.3" ShapeID="_x0000_i1068" DrawAspect="Content" ObjectID="_1457501825" r:id="rId81"/>
        </w:object>
      </w:r>
      <w:r w:rsidRPr="00002AC9">
        <w:rPr>
          <w:color w:val="000000"/>
          <w:sz w:val="28"/>
        </w:rPr>
        <w:t>40=</w:t>
      </w:r>
      <w:r w:rsidR="00A35AAB" w:rsidRPr="00002AC9">
        <w:rPr>
          <w:color w:val="000000"/>
          <w:sz w:val="28"/>
        </w:rPr>
        <w:t xml:space="preserve"> </w:t>
      </w:r>
      <w:r w:rsidRPr="00002AC9">
        <w:rPr>
          <w:color w:val="000000"/>
          <w:sz w:val="28"/>
        </w:rPr>
        <w:t>%</w:t>
      </w:r>
    </w:p>
    <w:p w:rsidR="007856CF" w:rsidRPr="00002AC9" w:rsidRDefault="00775D78" w:rsidP="00A35A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position w:val="-28"/>
          <w:sz w:val="28"/>
          <w:szCs w:val="28"/>
        </w:rPr>
        <w:object w:dxaOrig="8320" w:dyaOrig="660">
          <v:shape id="_x0000_i1069" type="#_x0000_t75" style="width:416.25pt;height:33pt" o:ole="">
            <v:imagedata r:id="rId82" o:title=""/>
          </v:shape>
          <o:OLEObject Type="Embed" ProgID="Equation.3" ShapeID="_x0000_i1069" DrawAspect="Content" ObjectID="_1457501826" r:id="rId83"/>
        </w:object>
      </w:r>
    </w:p>
    <w:p w:rsidR="004E54CC" w:rsidRPr="00002AC9" w:rsidRDefault="004E54CC" w:rsidP="00A35AAB">
      <w:pPr>
        <w:spacing w:line="360" w:lineRule="auto"/>
        <w:ind w:firstLine="709"/>
        <w:jc w:val="both"/>
        <w:rPr>
          <w:color w:val="000000"/>
          <w:sz w:val="28"/>
        </w:rPr>
      </w:pPr>
      <w:r w:rsidRPr="00002AC9">
        <w:rPr>
          <w:color w:val="000000"/>
          <w:sz w:val="28"/>
        </w:rPr>
        <w:t>При</w:t>
      </w:r>
      <w:r w:rsidR="00A35AAB" w:rsidRPr="00002AC9">
        <w:rPr>
          <w:color w:val="000000"/>
          <w:sz w:val="28"/>
        </w:rPr>
        <w:t xml:space="preserve"> </w:t>
      </w:r>
      <w:r w:rsidR="00775D78" w:rsidRPr="00002AC9">
        <w:rPr>
          <w:color w:val="000000"/>
          <w:position w:val="-6"/>
          <w:sz w:val="28"/>
        </w:rPr>
        <w:object w:dxaOrig="220" w:dyaOrig="279">
          <v:shape id="_x0000_i1070" type="#_x0000_t75" style="width:11.25pt;height:14.25pt" o:ole="" o:bullet="t">
            <v:imagedata r:id="rId58" o:title=""/>
          </v:shape>
          <o:OLEObject Type="Embed" ProgID="Equation.3" ShapeID="_x0000_i1070" DrawAspect="Content" ObjectID="_1457501827" r:id="rId84"/>
        </w:object>
      </w:r>
      <w:r w:rsidRPr="00002AC9">
        <w:rPr>
          <w:color w:val="000000"/>
          <w:sz w:val="28"/>
        </w:rPr>
        <w:t>45=</w:t>
      </w:r>
      <w:r w:rsidR="00A35AAB" w:rsidRPr="00002AC9">
        <w:rPr>
          <w:color w:val="000000"/>
          <w:sz w:val="28"/>
        </w:rPr>
        <w:t xml:space="preserve"> </w:t>
      </w:r>
      <w:r w:rsidRPr="00002AC9">
        <w:rPr>
          <w:color w:val="000000"/>
          <w:sz w:val="28"/>
        </w:rPr>
        <w:t>%</w:t>
      </w:r>
    </w:p>
    <w:p w:rsidR="004E54CC" w:rsidRPr="00002AC9" w:rsidRDefault="00775D78" w:rsidP="00A35AAB">
      <w:pPr>
        <w:spacing w:line="360" w:lineRule="auto"/>
        <w:ind w:firstLine="709"/>
        <w:jc w:val="both"/>
        <w:rPr>
          <w:color w:val="000000"/>
          <w:sz w:val="28"/>
        </w:rPr>
      </w:pPr>
      <w:r w:rsidRPr="00002AC9">
        <w:rPr>
          <w:color w:val="000000"/>
          <w:position w:val="-28"/>
          <w:sz w:val="28"/>
          <w:szCs w:val="28"/>
        </w:rPr>
        <w:object w:dxaOrig="8360" w:dyaOrig="660">
          <v:shape id="_x0000_i1071" type="#_x0000_t75" style="width:417.75pt;height:33pt" o:ole="">
            <v:imagedata r:id="rId85" o:title=""/>
          </v:shape>
          <o:OLEObject Type="Embed" ProgID="Equation.3" ShapeID="_x0000_i1071" DrawAspect="Content" ObjectID="_1457501828" r:id="rId86"/>
        </w:object>
      </w:r>
    </w:p>
    <w:p w:rsidR="004E54CC" w:rsidRPr="00002AC9" w:rsidRDefault="004E54CC" w:rsidP="00A35AAB">
      <w:pPr>
        <w:spacing w:line="360" w:lineRule="auto"/>
        <w:ind w:firstLine="709"/>
        <w:jc w:val="both"/>
        <w:rPr>
          <w:color w:val="000000"/>
          <w:sz w:val="28"/>
        </w:rPr>
      </w:pPr>
    </w:p>
    <w:p w:rsidR="00D76C4F" w:rsidRPr="00002AC9" w:rsidRDefault="00D76C4F" w:rsidP="001841C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br w:type="page"/>
      </w:r>
      <w:r w:rsidRPr="00002AC9">
        <w:rPr>
          <w:color w:val="000000"/>
          <w:sz w:val="28"/>
        </w:rPr>
        <w:t>График</w:t>
      </w:r>
      <w:r w:rsidR="00A35AAB" w:rsidRPr="00002AC9">
        <w:rPr>
          <w:color w:val="000000"/>
          <w:sz w:val="28"/>
        </w:rPr>
        <w:t xml:space="preserve"> </w:t>
      </w:r>
      <w:r w:rsidRPr="00002AC9">
        <w:rPr>
          <w:color w:val="000000"/>
          <w:sz w:val="28"/>
        </w:rPr>
        <w:t>зависимости</w:t>
      </w:r>
      <w:r w:rsidR="00A35AAB" w:rsidRPr="00002AC9">
        <w:rPr>
          <w:color w:val="000000"/>
          <w:sz w:val="28"/>
        </w:rPr>
        <w:t xml:space="preserve"> </w:t>
      </w:r>
      <w:r w:rsidRPr="00002AC9">
        <w:rPr>
          <w:color w:val="000000"/>
          <w:sz w:val="28"/>
          <w:szCs w:val="28"/>
          <w:lang w:val="en-US"/>
        </w:rPr>
        <w:t>NPV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от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δ</w:t>
      </w:r>
      <w:r w:rsidRPr="00002AC9">
        <w:rPr>
          <w:color w:val="000000"/>
          <w:sz w:val="28"/>
          <w:szCs w:val="28"/>
          <w:lang w:val="en-US"/>
        </w:rPr>
        <w:t>NPV</w:t>
      </w:r>
    </w:p>
    <w:p w:rsidR="001841CE" w:rsidRPr="00002AC9" w:rsidRDefault="001841CE" w:rsidP="001841C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841CE" w:rsidRPr="00002AC9" w:rsidRDefault="00690434" w:rsidP="001841C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72" type="#_x0000_t75" style="width:212.25pt;height:151.5pt">
            <v:imagedata r:id="rId87" o:title=""/>
          </v:shape>
        </w:pict>
      </w:r>
    </w:p>
    <w:p w:rsidR="001841CE" w:rsidRPr="00002AC9" w:rsidRDefault="001841CE" w:rsidP="001841C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Рис</w:t>
      </w:r>
    </w:p>
    <w:p w:rsidR="001841CE" w:rsidRPr="00002AC9" w:rsidRDefault="001841CE" w:rsidP="001841C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856CF" w:rsidRPr="00002AC9" w:rsidRDefault="007856CF" w:rsidP="00A35A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Уточним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численное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значение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  <w:lang w:val="en-US"/>
        </w:rPr>
        <w:t>IIR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с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использованием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соотношения</w:t>
      </w:r>
    </w:p>
    <w:p w:rsidR="007856CF" w:rsidRPr="00002AC9" w:rsidRDefault="007856CF" w:rsidP="00A35A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856CF" w:rsidRPr="00002AC9" w:rsidRDefault="00775D78" w:rsidP="00A35A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position w:val="-32"/>
          <w:sz w:val="28"/>
          <w:szCs w:val="28"/>
        </w:rPr>
        <w:object w:dxaOrig="3739" w:dyaOrig="760">
          <v:shape id="_x0000_i1073" type="#_x0000_t75" style="width:186.75pt;height:38.25pt" o:ole="">
            <v:imagedata r:id="rId88" o:title=""/>
          </v:shape>
          <o:OLEObject Type="Embed" ProgID="Equation.3" ShapeID="_x0000_i1073" DrawAspect="Content" ObjectID="_1457501829" r:id="rId89"/>
        </w:object>
      </w:r>
      <w:r w:rsidR="007856CF" w:rsidRPr="00002AC9">
        <w:rPr>
          <w:color w:val="000000"/>
          <w:sz w:val="28"/>
          <w:szCs w:val="28"/>
        </w:rPr>
        <w:t>,</w:t>
      </w:r>
      <w:r w:rsidR="00A35AAB" w:rsidRPr="00002AC9">
        <w:rPr>
          <w:color w:val="000000"/>
          <w:sz w:val="28"/>
          <w:szCs w:val="28"/>
        </w:rPr>
        <w:t xml:space="preserve"> </w:t>
      </w:r>
      <w:r w:rsidR="007856CF" w:rsidRPr="00002AC9">
        <w:rPr>
          <w:color w:val="000000"/>
          <w:sz w:val="28"/>
          <w:szCs w:val="28"/>
        </w:rPr>
        <w:t>(2.17)</w:t>
      </w:r>
    </w:p>
    <w:p w:rsidR="007856CF" w:rsidRPr="00002AC9" w:rsidRDefault="007856CF" w:rsidP="00A35A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856CF" w:rsidRPr="00002AC9" w:rsidRDefault="007856CF" w:rsidP="00A35A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где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х1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–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численное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значение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δ,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когда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  <w:lang w:val="en-US"/>
        </w:rPr>
        <w:t>NPV</w:t>
      </w:r>
      <w:r w:rsidRPr="00002AC9">
        <w:rPr>
          <w:color w:val="000000"/>
          <w:sz w:val="28"/>
          <w:szCs w:val="28"/>
        </w:rPr>
        <w:t>1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еще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положительно;</w:t>
      </w:r>
    </w:p>
    <w:p w:rsidR="007856CF" w:rsidRPr="00002AC9" w:rsidRDefault="007856CF" w:rsidP="00A35AAB">
      <w:pPr>
        <w:spacing w:line="360" w:lineRule="auto"/>
        <w:ind w:firstLine="709"/>
        <w:jc w:val="both"/>
        <w:rPr>
          <w:color w:val="000000"/>
          <w:sz w:val="28"/>
          <w:szCs w:val="28"/>
          <w:vertAlign w:val="subscript"/>
        </w:rPr>
      </w:pPr>
      <w:r w:rsidRPr="00002AC9">
        <w:rPr>
          <w:color w:val="000000"/>
          <w:sz w:val="28"/>
          <w:szCs w:val="28"/>
        </w:rPr>
        <w:t>х2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–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такое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значение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ставки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капитала,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когда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  <w:lang w:val="en-US"/>
        </w:rPr>
        <w:t>NPV</w:t>
      </w:r>
      <w:r w:rsidRPr="00002AC9">
        <w:rPr>
          <w:color w:val="000000"/>
          <w:sz w:val="28"/>
          <w:szCs w:val="28"/>
        </w:rPr>
        <w:t>2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отрицательно.</w:t>
      </w:r>
    </w:p>
    <w:p w:rsidR="007856CF" w:rsidRPr="00002AC9" w:rsidRDefault="007856CF" w:rsidP="00A35A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856CF" w:rsidRPr="00002AC9" w:rsidRDefault="00775D78" w:rsidP="00A35A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position w:val="-30"/>
          <w:sz w:val="28"/>
          <w:szCs w:val="28"/>
        </w:rPr>
        <w:object w:dxaOrig="4480" w:dyaOrig="720">
          <v:shape id="_x0000_i1074" type="#_x0000_t75" style="width:224.25pt;height:36pt" o:ole="">
            <v:imagedata r:id="rId90" o:title=""/>
          </v:shape>
          <o:OLEObject Type="Embed" ProgID="Equation.3" ShapeID="_x0000_i1074" DrawAspect="Content" ObjectID="_1457501830" r:id="rId91"/>
        </w:object>
      </w:r>
      <w:r w:rsidR="007856CF" w:rsidRPr="00002AC9">
        <w:rPr>
          <w:color w:val="000000"/>
          <w:sz w:val="28"/>
          <w:szCs w:val="28"/>
        </w:rPr>
        <w:t>%</w:t>
      </w:r>
    </w:p>
    <w:p w:rsidR="001841CE" w:rsidRPr="00002AC9" w:rsidRDefault="001841CE" w:rsidP="00A35A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856CF" w:rsidRPr="00002AC9" w:rsidRDefault="007856CF" w:rsidP="00A35A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Так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как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внутренняя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рентабельность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превышает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минимальный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уровень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рентабельности,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установленный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для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проекта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его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можно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считать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экономически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выгодным.</w:t>
      </w:r>
    </w:p>
    <w:p w:rsidR="00490C3D" w:rsidRPr="00002AC9" w:rsidRDefault="00490C3D" w:rsidP="00A35A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841CE" w:rsidRPr="00002AC9" w:rsidRDefault="001841CE" w:rsidP="00A35A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856CF" w:rsidRPr="00002AC9" w:rsidRDefault="001841CE" w:rsidP="00A35AAB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br w:type="page"/>
      </w:r>
      <w:r w:rsidR="007856CF" w:rsidRPr="00002AC9">
        <w:rPr>
          <w:b/>
          <w:color w:val="000000"/>
          <w:sz w:val="28"/>
          <w:szCs w:val="28"/>
        </w:rPr>
        <w:t>2.7</w:t>
      </w:r>
      <w:r w:rsidR="00A35AAB" w:rsidRPr="00002AC9">
        <w:rPr>
          <w:b/>
          <w:color w:val="000000"/>
          <w:sz w:val="28"/>
          <w:szCs w:val="28"/>
        </w:rPr>
        <w:t xml:space="preserve"> </w:t>
      </w:r>
      <w:r w:rsidR="007856CF" w:rsidRPr="00002AC9">
        <w:rPr>
          <w:b/>
          <w:color w:val="000000"/>
          <w:sz w:val="28"/>
          <w:szCs w:val="28"/>
        </w:rPr>
        <w:t>Определение</w:t>
      </w:r>
      <w:r w:rsidR="00A35AAB" w:rsidRPr="00002AC9">
        <w:rPr>
          <w:b/>
          <w:color w:val="000000"/>
          <w:sz w:val="28"/>
          <w:szCs w:val="28"/>
        </w:rPr>
        <w:t xml:space="preserve"> </w:t>
      </w:r>
      <w:r w:rsidR="007856CF" w:rsidRPr="00002AC9">
        <w:rPr>
          <w:b/>
          <w:color w:val="000000"/>
          <w:sz w:val="28"/>
          <w:szCs w:val="28"/>
        </w:rPr>
        <w:t>показателей</w:t>
      </w:r>
      <w:r w:rsidR="00A35AAB" w:rsidRPr="00002AC9">
        <w:rPr>
          <w:b/>
          <w:color w:val="000000"/>
          <w:sz w:val="28"/>
          <w:szCs w:val="28"/>
        </w:rPr>
        <w:t xml:space="preserve"> </w:t>
      </w:r>
      <w:r w:rsidR="007856CF" w:rsidRPr="00002AC9">
        <w:rPr>
          <w:b/>
          <w:color w:val="000000"/>
          <w:sz w:val="28"/>
          <w:szCs w:val="28"/>
        </w:rPr>
        <w:t>инвестиционной</w:t>
      </w:r>
      <w:r w:rsidR="00A35AAB" w:rsidRPr="00002AC9">
        <w:rPr>
          <w:b/>
          <w:color w:val="000000"/>
          <w:sz w:val="28"/>
          <w:szCs w:val="28"/>
        </w:rPr>
        <w:t xml:space="preserve"> </w:t>
      </w:r>
      <w:r w:rsidR="007856CF" w:rsidRPr="00002AC9">
        <w:rPr>
          <w:b/>
          <w:color w:val="000000"/>
          <w:sz w:val="28"/>
          <w:szCs w:val="28"/>
        </w:rPr>
        <w:t>привлекательности</w:t>
      </w:r>
      <w:r w:rsidR="00A35AAB" w:rsidRPr="00002AC9">
        <w:rPr>
          <w:b/>
          <w:color w:val="000000"/>
          <w:sz w:val="28"/>
          <w:szCs w:val="28"/>
        </w:rPr>
        <w:t xml:space="preserve"> </w:t>
      </w:r>
      <w:r w:rsidR="007856CF" w:rsidRPr="00002AC9">
        <w:rPr>
          <w:b/>
          <w:color w:val="000000"/>
          <w:sz w:val="28"/>
          <w:szCs w:val="28"/>
        </w:rPr>
        <w:t>ценных</w:t>
      </w:r>
      <w:r w:rsidR="00A35AAB" w:rsidRPr="00002AC9">
        <w:rPr>
          <w:b/>
          <w:color w:val="000000"/>
          <w:sz w:val="28"/>
          <w:szCs w:val="28"/>
        </w:rPr>
        <w:t xml:space="preserve"> </w:t>
      </w:r>
      <w:r w:rsidR="007856CF" w:rsidRPr="00002AC9">
        <w:rPr>
          <w:b/>
          <w:color w:val="000000"/>
          <w:sz w:val="28"/>
          <w:szCs w:val="28"/>
        </w:rPr>
        <w:t>бумаг</w:t>
      </w:r>
      <w:r w:rsidR="00A35AAB" w:rsidRPr="00002AC9">
        <w:rPr>
          <w:b/>
          <w:color w:val="000000"/>
          <w:sz w:val="28"/>
          <w:szCs w:val="28"/>
        </w:rPr>
        <w:t xml:space="preserve"> </w:t>
      </w:r>
      <w:r w:rsidR="007856CF" w:rsidRPr="00002AC9">
        <w:rPr>
          <w:b/>
          <w:color w:val="000000"/>
          <w:sz w:val="28"/>
          <w:szCs w:val="28"/>
        </w:rPr>
        <w:t>предприятия</w:t>
      </w:r>
    </w:p>
    <w:p w:rsidR="007856CF" w:rsidRPr="00002AC9" w:rsidRDefault="007856CF" w:rsidP="00A35A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856CF" w:rsidRPr="00002AC9" w:rsidRDefault="007856CF" w:rsidP="00A35A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Оценку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инвестиционной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привлекательности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акционерной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компании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(в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промышленности,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строительстве,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связи,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торговле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др.)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инвесторы,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кредиторы,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рейтинговые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фирмы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другие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участники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финансового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рынка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осуществляют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с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использованием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традиционных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показателей:</w:t>
      </w:r>
    </w:p>
    <w:p w:rsidR="007856CF" w:rsidRPr="00002AC9" w:rsidRDefault="007856CF" w:rsidP="00A35A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-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оборачиваемости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активов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собственного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капитала;</w:t>
      </w:r>
    </w:p>
    <w:p w:rsidR="007856CF" w:rsidRPr="00002AC9" w:rsidRDefault="007856CF" w:rsidP="00A35A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-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прибыльности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активов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собственного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капитала;</w:t>
      </w:r>
    </w:p>
    <w:p w:rsidR="007856CF" w:rsidRPr="00002AC9" w:rsidRDefault="007856CF" w:rsidP="00A35A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-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финансовой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устойчивости;</w:t>
      </w:r>
    </w:p>
    <w:p w:rsidR="007856CF" w:rsidRPr="00002AC9" w:rsidRDefault="007856CF" w:rsidP="00A35A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-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ликвидности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активов.</w:t>
      </w:r>
    </w:p>
    <w:p w:rsidR="00385CCB" w:rsidRPr="00002AC9" w:rsidRDefault="007856CF" w:rsidP="00A35A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Методика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расчета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указанных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показателей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их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рекомендуемые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значения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представлены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в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таблице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2.8.</w:t>
      </w:r>
    </w:p>
    <w:p w:rsidR="00385CCB" w:rsidRPr="00002AC9" w:rsidRDefault="00385CCB" w:rsidP="00A35A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856CF" w:rsidRPr="00002AC9" w:rsidRDefault="007856CF" w:rsidP="00A35A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Таблица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2.8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–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Показатели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оценки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эффективности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использования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активов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собственного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капитала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акционерного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общества-эмитента</w:t>
      </w:r>
    </w:p>
    <w:tbl>
      <w:tblPr>
        <w:tblW w:w="836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1791"/>
        <w:gridCol w:w="812"/>
        <w:gridCol w:w="814"/>
        <w:gridCol w:w="694"/>
        <w:gridCol w:w="709"/>
        <w:gridCol w:w="708"/>
        <w:gridCol w:w="709"/>
        <w:gridCol w:w="709"/>
      </w:tblGrid>
      <w:tr w:rsidR="007856CF" w:rsidRPr="00002AC9" w:rsidTr="001841CE">
        <w:trPr>
          <w:cantSplit/>
          <w:trHeight w:val="146"/>
        </w:trPr>
        <w:tc>
          <w:tcPr>
            <w:tcW w:w="1417" w:type="dxa"/>
            <w:vMerge w:val="restart"/>
            <w:vAlign w:val="center"/>
          </w:tcPr>
          <w:p w:rsidR="007856CF" w:rsidRPr="00002AC9" w:rsidRDefault="007856CF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Показатель</w:t>
            </w:r>
          </w:p>
        </w:tc>
        <w:tc>
          <w:tcPr>
            <w:tcW w:w="1791" w:type="dxa"/>
            <w:vMerge w:val="restart"/>
            <w:vAlign w:val="center"/>
          </w:tcPr>
          <w:p w:rsidR="007856CF" w:rsidRPr="00002AC9" w:rsidRDefault="007856CF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Расчетная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формула</w:t>
            </w:r>
          </w:p>
        </w:tc>
        <w:tc>
          <w:tcPr>
            <w:tcW w:w="5155" w:type="dxa"/>
            <w:gridSpan w:val="7"/>
            <w:vAlign w:val="center"/>
          </w:tcPr>
          <w:p w:rsidR="007856CF" w:rsidRPr="00002AC9" w:rsidRDefault="007856CF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Года</w:t>
            </w:r>
          </w:p>
        </w:tc>
      </w:tr>
      <w:tr w:rsidR="007856CF" w:rsidRPr="00002AC9" w:rsidTr="001841CE">
        <w:trPr>
          <w:cantSplit/>
          <w:trHeight w:val="146"/>
        </w:trPr>
        <w:tc>
          <w:tcPr>
            <w:tcW w:w="1417" w:type="dxa"/>
            <w:vMerge/>
            <w:vAlign w:val="center"/>
          </w:tcPr>
          <w:p w:rsidR="007856CF" w:rsidRPr="00002AC9" w:rsidRDefault="007856CF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791" w:type="dxa"/>
            <w:vMerge/>
            <w:vAlign w:val="center"/>
          </w:tcPr>
          <w:p w:rsidR="007856CF" w:rsidRPr="00002AC9" w:rsidRDefault="007856CF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12" w:type="dxa"/>
            <w:tcBorders>
              <w:right w:val="nil"/>
            </w:tcBorders>
            <w:vAlign w:val="center"/>
          </w:tcPr>
          <w:p w:rsidR="007856CF" w:rsidRPr="00002AC9" w:rsidRDefault="007856CF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right w:val="nil"/>
            </w:tcBorders>
            <w:vAlign w:val="center"/>
          </w:tcPr>
          <w:p w:rsidR="007856CF" w:rsidRPr="00002AC9" w:rsidRDefault="007856CF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94" w:type="dxa"/>
            <w:tcBorders>
              <w:right w:val="nil"/>
            </w:tcBorders>
            <w:vAlign w:val="center"/>
          </w:tcPr>
          <w:p w:rsidR="007856CF" w:rsidRPr="00002AC9" w:rsidRDefault="007856CF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right w:val="nil"/>
            </w:tcBorders>
            <w:vAlign w:val="center"/>
          </w:tcPr>
          <w:p w:rsidR="007856CF" w:rsidRPr="00002AC9" w:rsidRDefault="007856CF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right w:val="nil"/>
            </w:tcBorders>
            <w:vAlign w:val="center"/>
          </w:tcPr>
          <w:p w:rsidR="007856CF" w:rsidRPr="00002AC9" w:rsidRDefault="007856CF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right w:val="nil"/>
            </w:tcBorders>
            <w:vAlign w:val="center"/>
          </w:tcPr>
          <w:p w:rsidR="007856CF" w:rsidRPr="00002AC9" w:rsidRDefault="007856CF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vAlign w:val="center"/>
          </w:tcPr>
          <w:p w:rsidR="007856CF" w:rsidRPr="00002AC9" w:rsidRDefault="007856CF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7</w:t>
            </w:r>
          </w:p>
        </w:tc>
      </w:tr>
      <w:tr w:rsidR="007856CF" w:rsidRPr="00002AC9" w:rsidTr="001841CE">
        <w:trPr>
          <w:cantSplit/>
          <w:trHeight w:val="146"/>
        </w:trPr>
        <w:tc>
          <w:tcPr>
            <w:tcW w:w="1417" w:type="dxa"/>
            <w:vAlign w:val="center"/>
          </w:tcPr>
          <w:p w:rsidR="007856CF" w:rsidRPr="00002AC9" w:rsidRDefault="007856CF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91" w:type="dxa"/>
            <w:vAlign w:val="center"/>
          </w:tcPr>
          <w:p w:rsidR="007856CF" w:rsidRPr="00002AC9" w:rsidRDefault="007856CF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12" w:type="dxa"/>
            <w:vAlign w:val="center"/>
          </w:tcPr>
          <w:p w:rsidR="007856CF" w:rsidRPr="00002AC9" w:rsidRDefault="007856CF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14" w:type="dxa"/>
            <w:vAlign w:val="center"/>
          </w:tcPr>
          <w:p w:rsidR="007856CF" w:rsidRPr="00002AC9" w:rsidRDefault="007856CF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94" w:type="dxa"/>
            <w:vAlign w:val="center"/>
          </w:tcPr>
          <w:p w:rsidR="007856CF" w:rsidRPr="00002AC9" w:rsidRDefault="007856CF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7856CF" w:rsidRPr="00002AC9" w:rsidRDefault="007856CF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08" w:type="dxa"/>
            <w:vAlign w:val="center"/>
          </w:tcPr>
          <w:p w:rsidR="007856CF" w:rsidRPr="00002AC9" w:rsidRDefault="007856CF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  <w:vAlign w:val="center"/>
          </w:tcPr>
          <w:p w:rsidR="007856CF" w:rsidRPr="00002AC9" w:rsidRDefault="007856CF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709" w:type="dxa"/>
            <w:vAlign w:val="center"/>
          </w:tcPr>
          <w:p w:rsidR="007856CF" w:rsidRPr="00002AC9" w:rsidRDefault="007856CF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9</w:t>
            </w:r>
          </w:p>
        </w:tc>
      </w:tr>
      <w:tr w:rsidR="007856CF" w:rsidRPr="00002AC9" w:rsidTr="001841CE">
        <w:trPr>
          <w:trHeight w:val="146"/>
        </w:trPr>
        <w:tc>
          <w:tcPr>
            <w:tcW w:w="1417" w:type="dxa"/>
          </w:tcPr>
          <w:p w:rsidR="007856CF" w:rsidRPr="00002AC9" w:rsidRDefault="007856CF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1.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Коэффициент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оборачиваемости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активов</w:t>
            </w:r>
          </w:p>
        </w:tc>
        <w:tc>
          <w:tcPr>
            <w:tcW w:w="1791" w:type="dxa"/>
          </w:tcPr>
          <w:p w:rsidR="007856CF" w:rsidRPr="00002AC9" w:rsidRDefault="007856CF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Выручка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от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продажи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товаров,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деленная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на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среднюю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стоимость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активов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за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расчетный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период</w:t>
            </w:r>
          </w:p>
        </w:tc>
        <w:tc>
          <w:tcPr>
            <w:tcW w:w="812" w:type="dxa"/>
            <w:vAlign w:val="center"/>
          </w:tcPr>
          <w:p w:rsidR="007856CF" w:rsidRPr="00002AC9" w:rsidRDefault="00654773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2,21</w:t>
            </w:r>
          </w:p>
        </w:tc>
        <w:tc>
          <w:tcPr>
            <w:tcW w:w="814" w:type="dxa"/>
            <w:vAlign w:val="center"/>
          </w:tcPr>
          <w:p w:rsidR="007856CF" w:rsidRPr="00002AC9" w:rsidRDefault="00654773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2,33</w:t>
            </w:r>
          </w:p>
        </w:tc>
        <w:tc>
          <w:tcPr>
            <w:tcW w:w="694" w:type="dxa"/>
            <w:vAlign w:val="center"/>
          </w:tcPr>
          <w:p w:rsidR="007856CF" w:rsidRPr="00002AC9" w:rsidRDefault="00654773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2,34</w:t>
            </w:r>
          </w:p>
        </w:tc>
        <w:tc>
          <w:tcPr>
            <w:tcW w:w="709" w:type="dxa"/>
            <w:vAlign w:val="center"/>
          </w:tcPr>
          <w:p w:rsidR="007856CF" w:rsidRPr="00002AC9" w:rsidRDefault="007856CF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2,</w:t>
            </w:r>
            <w:r w:rsidR="00654773" w:rsidRPr="00002AC9">
              <w:rPr>
                <w:color w:val="000000"/>
                <w:sz w:val="20"/>
                <w:szCs w:val="20"/>
              </w:rPr>
              <w:t>2</w:t>
            </w:r>
            <w:r w:rsidRPr="00002AC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8" w:type="dxa"/>
            <w:vAlign w:val="center"/>
          </w:tcPr>
          <w:p w:rsidR="007856CF" w:rsidRPr="00002AC9" w:rsidRDefault="00654773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2,09</w:t>
            </w:r>
          </w:p>
        </w:tc>
        <w:tc>
          <w:tcPr>
            <w:tcW w:w="709" w:type="dxa"/>
            <w:vAlign w:val="center"/>
          </w:tcPr>
          <w:p w:rsidR="007856CF" w:rsidRPr="00002AC9" w:rsidRDefault="00654773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1,85</w:t>
            </w:r>
          </w:p>
        </w:tc>
        <w:tc>
          <w:tcPr>
            <w:tcW w:w="709" w:type="dxa"/>
            <w:vAlign w:val="center"/>
          </w:tcPr>
          <w:p w:rsidR="007856CF" w:rsidRPr="00002AC9" w:rsidRDefault="00654773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1,86</w:t>
            </w:r>
          </w:p>
        </w:tc>
      </w:tr>
      <w:tr w:rsidR="007856CF" w:rsidRPr="00002AC9" w:rsidTr="001841CE">
        <w:trPr>
          <w:trHeight w:val="146"/>
        </w:trPr>
        <w:tc>
          <w:tcPr>
            <w:tcW w:w="1417" w:type="dxa"/>
          </w:tcPr>
          <w:p w:rsidR="007856CF" w:rsidRPr="00002AC9" w:rsidRDefault="007856CF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2.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Коэффициент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оборачиваемости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собственного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капитала</w:t>
            </w:r>
          </w:p>
        </w:tc>
        <w:tc>
          <w:tcPr>
            <w:tcW w:w="1791" w:type="dxa"/>
          </w:tcPr>
          <w:p w:rsidR="007856CF" w:rsidRPr="00002AC9" w:rsidRDefault="007856CF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Выручка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от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продажи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товаров,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деленная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на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среднюю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стоимость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собственного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капитала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за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расчетный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период</w:t>
            </w:r>
          </w:p>
        </w:tc>
        <w:tc>
          <w:tcPr>
            <w:tcW w:w="812" w:type="dxa"/>
            <w:vAlign w:val="center"/>
          </w:tcPr>
          <w:p w:rsidR="007856CF" w:rsidRPr="00002AC9" w:rsidRDefault="00654773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6,32</w:t>
            </w:r>
          </w:p>
        </w:tc>
        <w:tc>
          <w:tcPr>
            <w:tcW w:w="814" w:type="dxa"/>
            <w:vAlign w:val="center"/>
          </w:tcPr>
          <w:p w:rsidR="007856CF" w:rsidRPr="00002AC9" w:rsidRDefault="00E444BD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6,83</w:t>
            </w:r>
          </w:p>
        </w:tc>
        <w:tc>
          <w:tcPr>
            <w:tcW w:w="694" w:type="dxa"/>
            <w:vAlign w:val="center"/>
          </w:tcPr>
          <w:p w:rsidR="007856CF" w:rsidRPr="00002AC9" w:rsidRDefault="00E444BD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7,38</w:t>
            </w:r>
          </w:p>
        </w:tc>
        <w:tc>
          <w:tcPr>
            <w:tcW w:w="709" w:type="dxa"/>
            <w:vAlign w:val="center"/>
          </w:tcPr>
          <w:p w:rsidR="007856CF" w:rsidRPr="00002AC9" w:rsidRDefault="00E444BD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7,97</w:t>
            </w:r>
          </w:p>
        </w:tc>
        <w:tc>
          <w:tcPr>
            <w:tcW w:w="708" w:type="dxa"/>
            <w:vAlign w:val="center"/>
          </w:tcPr>
          <w:p w:rsidR="007856CF" w:rsidRPr="00002AC9" w:rsidRDefault="00E444BD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8,61</w:t>
            </w:r>
          </w:p>
        </w:tc>
        <w:tc>
          <w:tcPr>
            <w:tcW w:w="709" w:type="dxa"/>
            <w:vAlign w:val="center"/>
          </w:tcPr>
          <w:p w:rsidR="007856CF" w:rsidRPr="00002AC9" w:rsidRDefault="00E444BD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9,29</w:t>
            </w:r>
          </w:p>
        </w:tc>
        <w:tc>
          <w:tcPr>
            <w:tcW w:w="709" w:type="dxa"/>
            <w:vAlign w:val="center"/>
          </w:tcPr>
          <w:p w:rsidR="007856CF" w:rsidRPr="00002AC9" w:rsidRDefault="00E444BD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10,04</w:t>
            </w:r>
          </w:p>
        </w:tc>
      </w:tr>
      <w:tr w:rsidR="007856CF" w:rsidRPr="00002AC9" w:rsidTr="001841CE">
        <w:trPr>
          <w:trHeight w:val="146"/>
        </w:trPr>
        <w:tc>
          <w:tcPr>
            <w:tcW w:w="1417" w:type="dxa"/>
          </w:tcPr>
          <w:p w:rsidR="007856CF" w:rsidRPr="00002AC9" w:rsidRDefault="007856CF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3.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Продолжительность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оборота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всех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активов,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дни</w:t>
            </w:r>
          </w:p>
        </w:tc>
        <w:tc>
          <w:tcPr>
            <w:tcW w:w="1791" w:type="dxa"/>
          </w:tcPr>
          <w:p w:rsidR="007856CF" w:rsidRPr="00002AC9" w:rsidRDefault="007856CF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Количество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дней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в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расчетном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периоде,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деленное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на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коэффициент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оборачиваемости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активов</w:t>
            </w:r>
          </w:p>
        </w:tc>
        <w:tc>
          <w:tcPr>
            <w:tcW w:w="812" w:type="dxa"/>
            <w:vAlign w:val="center"/>
          </w:tcPr>
          <w:p w:rsidR="007856CF" w:rsidRPr="00002AC9" w:rsidRDefault="00B86F67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165,16</w:t>
            </w:r>
          </w:p>
        </w:tc>
        <w:tc>
          <w:tcPr>
            <w:tcW w:w="814" w:type="dxa"/>
            <w:vAlign w:val="center"/>
          </w:tcPr>
          <w:p w:rsidR="007856CF" w:rsidRPr="00002AC9" w:rsidRDefault="00B86F67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156,65</w:t>
            </w:r>
          </w:p>
        </w:tc>
        <w:tc>
          <w:tcPr>
            <w:tcW w:w="694" w:type="dxa"/>
            <w:vAlign w:val="center"/>
          </w:tcPr>
          <w:p w:rsidR="007856CF" w:rsidRPr="00002AC9" w:rsidRDefault="00B86F67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155,98</w:t>
            </w:r>
          </w:p>
        </w:tc>
        <w:tc>
          <w:tcPr>
            <w:tcW w:w="709" w:type="dxa"/>
            <w:vAlign w:val="center"/>
          </w:tcPr>
          <w:p w:rsidR="007856CF" w:rsidRPr="00002AC9" w:rsidRDefault="00B86F67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162,22</w:t>
            </w:r>
          </w:p>
        </w:tc>
        <w:tc>
          <w:tcPr>
            <w:tcW w:w="708" w:type="dxa"/>
            <w:vAlign w:val="center"/>
          </w:tcPr>
          <w:p w:rsidR="007856CF" w:rsidRPr="00002AC9" w:rsidRDefault="00B86F67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174,64</w:t>
            </w:r>
          </w:p>
        </w:tc>
        <w:tc>
          <w:tcPr>
            <w:tcW w:w="709" w:type="dxa"/>
            <w:vAlign w:val="center"/>
          </w:tcPr>
          <w:p w:rsidR="007856CF" w:rsidRPr="00002AC9" w:rsidRDefault="00B86F67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197,3</w:t>
            </w:r>
          </w:p>
        </w:tc>
        <w:tc>
          <w:tcPr>
            <w:tcW w:w="709" w:type="dxa"/>
            <w:vAlign w:val="center"/>
          </w:tcPr>
          <w:p w:rsidR="007856CF" w:rsidRPr="00002AC9" w:rsidRDefault="00B86F67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217,26</w:t>
            </w:r>
          </w:p>
        </w:tc>
      </w:tr>
      <w:tr w:rsidR="007856CF" w:rsidRPr="00002AC9" w:rsidTr="001841CE">
        <w:trPr>
          <w:trHeight w:val="146"/>
        </w:trPr>
        <w:tc>
          <w:tcPr>
            <w:tcW w:w="1417" w:type="dxa"/>
          </w:tcPr>
          <w:p w:rsidR="007856CF" w:rsidRPr="00002AC9" w:rsidRDefault="007856CF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4.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Продолжительность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одного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оборота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собственного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капитала,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дни</w:t>
            </w:r>
          </w:p>
        </w:tc>
        <w:tc>
          <w:tcPr>
            <w:tcW w:w="1791" w:type="dxa"/>
          </w:tcPr>
          <w:p w:rsidR="007856CF" w:rsidRPr="00002AC9" w:rsidRDefault="007856CF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Количество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дней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в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расчетном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периоде,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деленной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на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коэффициент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оборачиваемости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собственного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капитала</w:t>
            </w:r>
          </w:p>
        </w:tc>
        <w:tc>
          <w:tcPr>
            <w:tcW w:w="812" w:type="dxa"/>
            <w:vAlign w:val="center"/>
          </w:tcPr>
          <w:p w:rsidR="007856CF" w:rsidRPr="00002AC9" w:rsidRDefault="00B86F67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57,75</w:t>
            </w:r>
          </w:p>
        </w:tc>
        <w:tc>
          <w:tcPr>
            <w:tcW w:w="814" w:type="dxa"/>
            <w:vAlign w:val="center"/>
          </w:tcPr>
          <w:p w:rsidR="007856CF" w:rsidRPr="00002AC9" w:rsidRDefault="00B86F67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53,44</w:t>
            </w:r>
          </w:p>
        </w:tc>
        <w:tc>
          <w:tcPr>
            <w:tcW w:w="694" w:type="dxa"/>
            <w:vAlign w:val="center"/>
          </w:tcPr>
          <w:p w:rsidR="007856CF" w:rsidRPr="00002AC9" w:rsidRDefault="00B86F67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49,46</w:t>
            </w:r>
          </w:p>
        </w:tc>
        <w:tc>
          <w:tcPr>
            <w:tcW w:w="709" w:type="dxa"/>
            <w:vAlign w:val="center"/>
          </w:tcPr>
          <w:p w:rsidR="007856CF" w:rsidRPr="00002AC9" w:rsidRDefault="00B86F67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45,8</w:t>
            </w:r>
          </w:p>
        </w:tc>
        <w:tc>
          <w:tcPr>
            <w:tcW w:w="708" w:type="dxa"/>
            <w:vAlign w:val="center"/>
          </w:tcPr>
          <w:p w:rsidR="007856CF" w:rsidRPr="00002AC9" w:rsidRDefault="00B86F67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42,39</w:t>
            </w:r>
          </w:p>
        </w:tc>
        <w:tc>
          <w:tcPr>
            <w:tcW w:w="709" w:type="dxa"/>
            <w:vAlign w:val="center"/>
          </w:tcPr>
          <w:p w:rsidR="007856CF" w:rsidRPr="00002AC9" w:rsidRDefault="00B86F67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39,29</w:t>
            </w:r>
          </w:p>
        </w:tc>
        <w:tc>
          <w:tcPr>
            <w:tcW w:w="709" w:type="dxa"/>
            <w:vAlign w:val="center"/>
          </w:tcPr>
          <w:p w:rsidR="007856CF" w:rsidRPr="00002AC9" w:rsidRDefault="00B86F67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36,35</w:t>
            </w:r>
          </w:p>
        </w:tc>
      </w:tr>
      <w:tr w:rsidR="007856CF" w:rsidRPr="00002AC9" w:rsidTr="001841CE">
        <w:trPr>
          <w:trHeight w:val="146"/>
        </w:trPr>
        <w:tc>
          <w:tcPr>
            <w:tcW w:w="1417" w:type="dxa"/>
          </w:tcPr>
          <w:p w:rsidR="007856CF" w:rsidRPr="00002AC9" w:rsidRDefault="007856CF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5.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Коэффициент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рентабельности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активов</w:t>
            </w:r>
          </w:p>
        </w:tc>
        <w:tc>
          <w:tcPr>
            <w:tcW w:w="1791" w:type="dxa"/>
          </w:tcPr>
          <w:p w:rsidR="007856CF" w:rsidRPr="00002AC9" w:rsidRDefault="007856CF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Сумма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чистой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прибыли,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деленная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на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среднюю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стоимость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активов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за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расчетный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период</w:t>
            </w:r>
          </w:p>
        </w:tc>
        <w:tc>
          <w:tcPr>
            <w:tcW w:w="812" w:type="dxa"/>
            <w:vAlign w:val="center"/>
          </w:tcPr>
          <w:p w:rsidR="007856CF" w:rsidRPr="00002AC9" w:rsidRDefault="00C01922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0,02</w:t>
            </w:r>
          </w:p>
        </w:tc>
        <w:tc>
          <w:tcPr>
            <w:tcW w:w="814" w:type="dxa"/>
            <w:vAlign w:val="center"/>
          </w:tcPr>
          <w:p w:rsidR="007856CF" w:rsidRPr="00002AC9" w:rsidRDefault="00C01922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0,1</w:t>
            </w:r>
          </w:p>
        </w:tc>
        <w:tc>
          <w:tcPr>
            <w:tcW w:w="694" w:type="dxa"/>
            <w:vAlign w:val="center"/>
          </w:tcPr>
          <w:p w:rsidR="007856CF" w:rsidRPr="00002AC9" w:rsidRDefault="00C01922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0,16</w:t>
            </w:r>
          </w:p>
        </w:tc>
        <w:tc>
          <w:tcPr>
            <w:tcW w:w="709" w:type="dxa"/>
            <w:vAlign w:val="center"/>
          </w:tcPr>
          <w:p w:rsidR="007856CF" w:rsidRPr="00002AC9" w:rsidRDefault="00C01922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708" w:type="dxa"/>
            <w:vAlign w:val="center"/>
          </w:tcPr>
          <w:p w:rsidR="007856CF" w:rsidRPr="00002AC9" w:rsidRDefault="00C01922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0,23</w:t>
            </w:r>
          </w:p>
        </w:tc>
        <w:tc>
          <w:tcPr>
            <w:tcW w:w="709" w:type="dxa"/>
            <w:vAlign w:val="center"/>
          </w:tcPr>
          <w:p w:rsidR="007856CF" w:rsidRPr="00002AC9" w:rsidRDefault="00C01922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0,24</w:t>
            </w:r>
          </w:p>
        </w:tc>
        <w:tc>
          <w:tcPr>
            <w:tcW w:w="709" w:type="dxa"/>
            <w:vAlign w:val="center"/>
          </w:tcPr>
          <w:p w:rsidR="007856CF" w:rsidRPr="00002AC9" w:rsidRDefault="00C01922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0,25</w:t>
            </w:r>
          </w:p>
        </w:tc>
      </w:tr>
      <w:tr w:rsidR="007856CF" w:rsidRPr="00002AC9" w:rsidTr="001841CE">
        <w:trPr>
          <w:trHeight w:val="1965"/>
        </w:trPr>
        <w:tc>
          <w:tcPr>
            <w:tcW w:w="1417" w:type="dxa"/>
          </w:tcPr>
          <w:p w:rsidR="007856CF" w:rsidRPr="00002AC9" w:rsidRDefault="007856CF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6.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Коэффициент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рентабельности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собственного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капитала</w:t>
            </w:r>
          </w:p>
        </w:tc>
        <w:tc>
          <w:tcPr>
            <w:tcW w:w="1791" w:type="dxa"/>
          </w:tcPr>
          <w:p w:rsidR="007856CF" w:rsidRPr="00002AC9" w:rsidRDefault="007856CF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Сумма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чистой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прибыли,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деленная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на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среднюю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стоимость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собственного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капитала</w:t>
            </w:r>
          </w:p>
        </w:tc>
        <w:tc>
          <w:tcPr>
            <w:tcW w:w="812" w:type="dxa"/>
            <w:vAlign w:val="center"/>
          </w:tcPr>
          <w:p w:rsidR="007856CF" w:rsidRPr="00002AC9" w:rsidRDefault="0076599E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0,08</w:t>
            </w:r>
          </w:p>
        </w:tc>
        <w:tc>
          <w:tcPr>
            <w:tcW w:w="814" w:type="dxa"/>
            <w:vAlign w:val="center"/>
          </w:tcPr>
          <w:p w:rsidR="007856CF" w:rsidRPr="00002AC9" w:rsidRDefault="00C01922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0,29</w:t>
            </w:r>
          </w:p>
        </w:tc>
        <w:tc>
          <w:tcPr>
            <w:tcW w:w="694" w:type="dxa"/>
            <w:vAlign w:val="center"/>
          </w:tcPr>
          <w:p w:rsidR="007856CF" w:rsidRPr="00002AC9" w:rsidRDefault="00C01922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0,51</w:t>
            </w:r>
          </w:p>
        </w:tc>
        <w:tc>
          <w:tcPr>
            <w:tcW w:w="709" w:type="dxa"/>
            <w:vAlign w:val="center"/>
          </w:tcPr>
          <w:p w:rsidR="007856CF" w:rsidRPr="00002AC9" w:rsidRDefault="00C01922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0,72</w:t>
            </w:r>
          </w:p>
        </w:tc>
        <w:tc>
          <w:tcPr>
            <w:tcW w:w="708" w:type="dxa"/>
            <w:vAlign w:val="center"/>
          </w:tcPr>
          <w:p w:rsidR="007856CF" w:rsidRPr="00002AC9" w:rsidRDefault="00C01922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0,99</w:t>
            </w:r>
          </w:p>
        </w:tc>
        <w:tc>
          <w:tcPr>
            <w:tcW w:w="709" w:type="dxa"/>
            <w:vAlign w:val="center"/>
          </w:tcPr>
          <w:p w:rsidR="007856CF" w:rsidRPr="00002AC9" w:rsidRDefault="00C01922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1,23</w:t>
            </w:r>
          </w:p>
        </w:tc>
        <w:tc>
          <w:tcPr>
            <w:tcW w:w="709" w:type="dxa"/>
            <w:vAlign w:val="center"/>
          </w:tcPr>
          <w:p w:rsidR="007856CF" w:rsidRPr="00002AC9" w:rsidRDefault="00C01922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1,5</w:t>
            </w:r>
          </w:p>
        </w:tc>
      </w:tr>
      <w:tr w:rsidR="007856CF" w:rsidRPr="00002AC9" w:rsidTr="001841CE">
        <w:trPr>
          <w:trHeight w:val="1950"/>
        </w:trPr>
        <w:tc>
          <w:tcPr>
            <w:tcW w:w="1417" w:type="dxa"/>
          </w:tcPr>
          <w:p w:rsidR="007856CF" w:rsidRPr="00002AC9" w:rsidRDefault="007856CF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7.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Коэффициент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финансовой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независимости</w:t>
            </w:r>
          </w:p>
          <w:p w:rsidR="007856CF" w:rsidRPr="00002AC9" w:rsidRDefault="007856CF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791" w:type="dxa"/>
          </w:tcPr>
          <w:p w:rsidR="007856CF" w:rsidRPr="00002AC9" w:rsidRDefault="007856CF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Капитал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и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резервы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(собственный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капитал),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деленные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на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валюту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баланса</w:t>
            </w:r>
          </w:p>
        </w:tc>
        <w:tc>
          <w:tcPr>
            <w:tcW w:w="812" w:type="dxa"/>
            <w:vAlign w:val="center"/>
          </w:tcPr>
          <w:p w:rsidR="007856CF" w:rsidRPr="00002AC9" w:rsidRDefault="007856CF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0,34</w:t>
            </w:r>
          </w:p>
        </w:tc>
        <w:tc>
          <w:tcPr>
            <w:tcW w:w="814" w:type="dxa"/>
            <w:vAlign w:val="center"/>
          </w:tcPr>
          <w:p w:rsidR="007856CF" w:rsidRPr="00002AC9" w:rsidRDefault="007856CF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0,33</w:t>
            </w:r>
          </w:p>
        </w:tc>
        <w:tc>
          <w:tcPr>
            <w:tcW w:w="694" w:type="dxa"/>
            <w:vAlign w:val="center"/>
          </w:tcPr>
          <w:p w:rsidR="007856CF" w:rsidRPr="00002AC9" w:rsidRDefault="007856CF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0,32</w:t>
            </w:r>
          </w:p>
        </w:tc>
        <w:tc>
          <w:tcPr>
            <w:tcW w:w="709" w:type="dxa"/>
            <w:vAlign w:val="center"/>
          </w:tcPr>
          <w:p w:rsidR="007856CF" w:rsidRPr="00002AC9" w:rsidRDefault="007856CF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0,29</w:t>
            </w:r>
          </w:p>
        </w:tc>
        <w:tc>
          <w:tcPr>
            <w:tcW w:w="708" w:type="dxa"/>
            <w:vAlign w:val="center"/>
          </w:tcPr>
          <w:p w:rsidR="007856CF" w:rsidRPr="00002AC9" w:rsidRDefault="007856CF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0,27</w:t>
            </w:r>
          </w:p>
        </w:tc>
        <w:tc>
          <w:tcPr>
            <w:tcW w:w="709" w:type="dxa"/>
            <w:vAlign w:val="center"/>
          </w:tcPr>
          <w:p w:rsidR="007856CF" w:rsidRPr="00002AC9" w:rsidRDefault="007856CF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0,24</w:t>
            </w:r>
          </w:p>
        </w:tc>
        <w:tc>
          <w:tcPr>
            <w:tcW w:w="709" w:type="dxa"/>
            <w:vAlign w:val="center"/>
          </w:tcPr>
          <w:p w:rsidR="007856CF" w:rsidRPr="00002AC9" w:rsidRDefault="007856CF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0,22</w:t>
            </w:r>
          </w:p>
        </w:tc>
      </w:tr>
      <w:tr w:rsidR="007856CF" w:rsidRPr="00002AC9" w:rsidTr="001841CE">
        <w:trPr>
          <w:trHeight w:val="838"/>
        </w:trPr>
        <w:tc>
          <w:tcPr>
            <w:tcW w:w="1417" w:type="dxa"/>
          </w:tcPr>
          <w:p w:rsidR="007856CF" w:rsidRPr="00002AC9" w:rsidRDefault="007856CF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8.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Чистый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оборотный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капитал</w:t>
            </w:r>
          </w:p>
        </w:tc>
        <w:tc>
          <w:tcPr>
            <w:tcW w:w="1791" w:type="dxa"/>
          </w:tcPr>
          <w:p w:rsidR="007856CF" w:rsidRPr="00002AC9" w:rsidRDefault="007856CF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Оборотные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активы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–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краткосрочные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обязательства</w:t>
            </w:r>
          </w:p>
        </w:tc>
        <w:tc>
          <w:tcPr>
            <w:tcW w:w="812" w:type="dxa"/>
            <w:vAlign w:val="center"/>
          </w:tcPr>
          <w:p w:rsidR="007856CF" w:rsidRPr="00002AC9" w:rsidRDefault="00133595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12,74</w:t>
            </w:r>
          </w:p>
        </w:tc>
        <w:tc>
          <w:tcPr>
            <w:tcW w:w="814" w:type="dxa"/>
            <w:vAlign w:val="center"/>
          </w:tcPr>
          <w:p w:rsidR="007856CF" w:rsidRPr="00002AC9" w:rsidRDefault="00133595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16,35</w:t>
            </w:r>
          </w:p>
        </w:tc>
        <w:tc>
          <w:tcPr>
            <w:tcW w:w="694" w:type="dxa"/>
            <w:vAlign w:val="center"/>
          </w:tcPr>
          <w:p w:rsidR="007856CF" w:rsidRPr="00002AC9" w:rsidRDefault="00133595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22,58</w:t>
            </w:r>
          </w:p>
        </w:tc>
        <w:tc>
          <w:tcPr>
            <w:tcW w:w="709" w:type="dxa"/>
            <w:vAlign w:val="center"/>
          </w:tcPr>
          <w:p w:rsidR="007856CF" w:rsidRPr="00002AC9" w:rsidRDefault="00133595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29,66</w:t>
            </w:r>
          </w:p>
        </w:tc>
        <w:tc>
          <w:tcPr>
            <w:tcW w:w="708" w:type="dxa"/>
            <w:vAlign w:val="center"/>
          </w:tcPr>
          <w:p w:rsidR="007856CF" w:rsidRPr="00002AC9" w:rsidRDefault="00133595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44,13</w:t>
            </w:r>
          </w:p>
        </w:tc>
        <w:tc>
          <w:tcPr>
            <w:tcW w:w="709" w:type="dxa"/>
            <w:vAlign w:val="center"/>
          </w:tcPr>
          <w:p w:rsidR="007856CF" w:rsidRPr="00002AC9" w:rsidRDefault="00133595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61,83</w:t>
            </w:r>
          </w:p>
        </w:tc>
        <w:tc>
          <w:tcPr>
            <w:tcW w:w="709" w:type="dxa"/>
            <w:vAlign w:val="center"/>
          </w:tcPr>
          <w:p w:rsidR="007856CF" w:rsidRPr="00002AC9" w:rsidRDefault="00133595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80,65</w:t>
            </w:r>
          </w:p>
        </w:tc>
      </w:tr>
      <w:tr w:rsidR="007856CF" w:rsidRPr="00002AC9" w:rsidTr="001841CE">
        <w:trPr>
          <w:trHeight w:val="1111"/>
        </w:trPr>
        <w:tc>
          <w:tcPr>
            <w:tcW w:w="1417" w:type="dxa"/>
          </w:tcPr>
          <w:p w:rsidR="007856CF" w:rsidRPr="00002AC9" w:rsidRDefault="007856CF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9.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Текущие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финансовые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потребности</w:t>
            </w:r>
          </w:p>
        </w:tc>
        <w:tc>
          <w:tcPr>
            <w:tcW w:w="1791" w:type="dxa"/>
          </w:tcPr>
          <w:p w:rsidR="007856CF" w:rsidRPr="00002AC9" w:rsidRDefault="007856CF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Оборотные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активы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–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денежные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средства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–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кредиторская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задолженность</w:t>
            </w:r>
          </w:p>
        </w:tc>
        <w:tc>
          <w:tcPr>
            <w:tcW w:w="812" w:type="dxa"/>
            <w:vAlign w:val="center"/>
          </w:tcPr>
          <w:p w:rsidR="007856CF" w:rsidRPr="00002AC9" w:rsidRDefault="00133595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7,72</w:t>
            </w:r>
          </w:p>
        </w:tc>
        <w:tc>
          <w:tcPr>
            <w:tcW w:w="814" w:type="dxa"/>
            <w:vAlign w:val="center"/>
          </w:tcPr>
          <w:p w:rsidR="007856CF" w:rsidRPr="00002AC9" w:rsidRDefault="00133595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5,23</w:t>
            </w:r>
          </w:p>
        </w:tc>
        <w:tc>
          <w:tcPr>
            <w:tcW w:w="694" w:type="dxa"/>
            <w:vAlign w:val="center"/>
          </w:tcPr>
          <w:p w:rsidR="007856CF" w:rsidRPr="00002AC9" w:rsidRDefault="00133595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6,73</w:t>
            </w:r>
          </w:p>
        </w:tc>
        <w:tc>
          <w:tcPr>
            <w:tcW w:w="709" w:type="dxa"/>
            <w:vAlign w:val="center"/>
          </w:tcPr>
          <w:p w:rsidR="007856CF" w:rsidRPr="00002AC9" w:rsidRDefault="00133595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4,23</w:t>
            </w:r>
          </w:p>
        </w:tc>
        <w:tc>
          <w:tcPr>
            <w:tcW w:w="708" w:type="dxa"/>
            <w:vAlign w:val="center"/>
          </w:tcPr>
          <w:p w:rsidR="007856CF" w:rsidRPr="00002AC9" w:rsidRDefault="00133595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5,73</w:t>
            </w:r>
          </w:p>
        </w:tc>
        <w:tc>
          <w:tcPr>
            <w:tcW w:w="709" w:type="dxa"/>
            <w:vAlign w:val="center"/>
          </w:tcPr>
          <w:p w:rsidR="007856CF" w:rsidRPr="00002AC9" w:rsidRDefault="00133595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5,23</w:t>
            </w:r>
          </w:p>
        </w:tc>
        <w:tc>
          <w:tcPr>
            <w:tcW w:w="709" w:type="dxa"/>
            <w:vAlign w:val="center"/>
          </w:tcPr>
          <w:p w:rsidR="007856CF" w:rsidRPr="00002AC9" w:rsidRDefault="00133595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4,73</w:t>
            </w:r>
          </w:p>
        </w:tc>
      </w:tr>
      <w:tr w:rsidR="007856CF" w:rsidRPr="00002AC9" w:rsidTr="001841CE">
        <w:trPr>
          <w:trHeight w:val="1386"/>
        </w:trPr>
        <w:tc>
          <w:tcPr>
            <w:tcW w:w="1417" w:type="dxa"/>
          </w:tcPr>
          <w:p w:rsidR="007856CF" w:rsidRPr="00002AC9" w:rsidRDefault="007856CF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10.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Коэффициент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маневренности</w:t>
            </w:r>
          </w:p>
        </w:tc>
        <w:tc>
          <w:tcPr>
            <w:tcW w:w="1791" w:type="dxa"/>
          </w:tcPr>
          <w:p w:rsidR="007856CF" w:rsidRPr="00002AC9" w:rsidRDefault="007856CF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Чистый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оборотный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капитал,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деленный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на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собственный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капитал</w:t>
            </w:r>
          </w:p>
        </w:tc>
        <w:tc>
          <w:tcPr>
            <w:tcW w:w="812" w:type="dxa"/>
            <w:vAlign w:val="center"/>
          </w:tcPr>
          <w:p w:rsidR="007856CF" w:rsidRPr="00002AC9" w:rsidRDefault="00ED3262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0,72</w:t>
            </w:r>
          </w:p>
        </w:tc>
        <w:tc>
          <w:tcPr>
            <w:tcW w:w="814" w:type="dxa"/>
            <w:vAlign w:val="center"/>
          </w:tcPr>
          <w:p w:rsidR="007856CF" w:rsidRPr="00002AC9" w:rsidRDefault="00ED3262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0,93</w:t>
            </w:r>
          </w:p>
        </w:tc>
        <w:tc>
          <w:tcPr>
            <w:tcW w:w="694" w:type="dxa"/>
            <w:vAlign w:val="center"/>
          </w:tcPr>
          <w:p w:rsidR="007856CF" w:rsidRPr="00002AC9" w:rsidRDefault="00ED3262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1,29</w:t>
            </w:r>
          </w:p>
        </w:tc>
        <w:tc>
          <w:tcPr>
            <w:tcW w:w="709" w:type="dxa"/>
            <w:vAlign w:val="center"/>
          </w:tcPr>
          <w:p w:rsidR="007856CF" w:rsidRPr="00002AC9" w:rsidRDefault="00ED3262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1,69</w:t>
            </w:r>
          </w:p>
        </w:tc>
        <w:tc>
          <w:tcPr>
            <w:tcW w:w="708" w:type="dxa"/>
            <w:vAlign w:val="center"/>
          </w:tcPr>
          <w:p w:rsidR="007856CF" w:rsidRPr="00002AC9" w:rsidRDefault="00ED3262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2,51</w:t>
            </w:r>
          </w:p>
        </w:tc>
        <w:tc>
          <w:tcPr>
            <w:tcW w:w="709" w:type="dxa"/>
            <w:vAlign w:val="center"/>
          </w:tcPr>
          <w:p w:rsidR="007856CF" w:rsidRPr="00002AC9" w:rsidRDefault="00ED3262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3,49</w:t>
            </w:r>
          </w:p>
        </w:tc>
        <w:tc>
          <w:tcPr>
            <w:tcW w:w="709" w:type="dxa"/>
            <w:vAlign w:val="center"/>
          </w:tcPr>
          <w:p w:rsidR="007856CF" w:rsidRPr="00002AC9" w:rsidRDefault="00ED3262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4,59</w:t>
            </w:r>
          </w:p>
        </w:tc>
      </w:tr>
      <w:tr w:rsidR="007856CF" w:rsidRPr="00002AC9" w:rsidTr="001841CE">
        <w:trPr>
          <w:trHeight w:val="1401"/>
        </w:trPr>
        <w:tc>
          <w:tcPr>
            <w:tcW w:w="1417" w:type="dxa"/>
          </w:tcPr>
          <w:p w:rsidR="007856CF" w:rsidRPr="00002AC9" w:rsidRDefault="007856CF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11.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Коэффициент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задолженности</w:t>
            </w:r>
          </w:p>
        </w:tc>
        <w:tc>
          <w:tcPr>
            <w:tcW w:w="1791" w:type="dxa"/>
          </w:tcPr>
          <w:p w:rsidR="007856CF" w:rsidRPr="00002AC9" w:rsidRDefault="007856CF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Заемный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капитал,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деленный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на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собственный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капитал</w:t>
            </w:r>
          </w:p>
        </w:tc>
        <w:tc>
          <w:tcPr>
            <w:tcW w:w="812" w:type="dxa"/>
            <w:vAlign w:val="center"/>
          </w:tcPr>
          <w:p w:rsidR="007856CF" w:rsidRPr="00002AC9" w:rsidRDefault="0022536B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1,76</w:t>
            </w:r>
          </w:p>
        </w:tc>
        <w:tc>
          <w:tcPr>
            <w:tcW w:w="814" w:type="dxa"/>
            <w:vAlign w:val="center"/>
          </w:tcPr>
          <w:p w:rsidR="007856CF" w:rsidRPr="00002AC9" w:rsidRDefault="0022536B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1,41</w:t>
            </w:r>
          </w:p>
        </w:tc>
        <w:tc>
          <w:tcPr>
            <w:tcW w:w="694" w:type="dxa"/>
            <w:vAlign w:val="center"/>
          </w:tcPr>
          <w:p w:rsidR="007856CF" w:rsidRPr="00002AC9" w:rsidRDefault="0022536B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1,04</w:t>
            </w:r>
          </w:p>
        </w:tc>
        <w:tc>
          <w:tcPr>
            <w:tcW w:w="709" w:type="dxa"/>
            <w:vAlign w:val="center"/>
          </w:tcPr>
          <w:p w:rsidR="007856CF" w:rsidRPr="00002AC9" w:rsidRDefault="0022536B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0,74</w:t>
            </w:r>
          </w:p>
        </w:tc>
        <w:tc>
          <w:tcPr>
            <w:tcW w:w="708" w:type="dxa"/>
            <w:vAlign w:val="center"/>
          </w:tcPr>
          <w:p w:rsidR="007856CF" w:rsidRPr="00002AC9" w:rsidRDefault="0022536B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0,52</w:t>
            </w:r>
          </w:p>
        </w:tc>
        <w:tc>
          <w:tcPr>
            <w:tcW w:w="709" w:type="dxa"/>
            <w:vAlign w:val="center"/>
          </w:tcPr>
          <w:p w:rsidR="007856CF" w:rsidRPr="00002AC9" w:rsidRDefault="0022536B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0,35</w:t>
            </w:r>
          </w:p>
        </w:tc>
        <w:tc>
          <w:tcPr>
            <w:tcW w:w="709" w:type="dxa"/>
            <w:vAlign w:val="center"/>
          </w:tcPr>
          <w:p w:rsidR="007856CF" w:rsidRPr="00002AC9" w:rsidRDefault="0022536B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0,26</w:t>
            </w:r>
          </w:p>
        </w:tc>
      </w:tr>
      <w:tr w:rsidR="007856CF" w:rsidRPr="00002AC9" w:rsidTr="001841CE">
        <w:trPr>
          <w:trHeight w:val="1690"/>
        </w:trPr>
        <w:tc>
          <w:tcPr>
            <w:tcW w:w="1417" w:type="dxa"/>
          </w:tcPr>
          <w:p w:rsidR="007856CF" w:rsidRPr="00002AC9" w:rsidRDefault="007856CF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12.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Коэффициент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финансовой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напряженности</w:t>
            </w:r>
          </w:p>
        </w:tc>
        <w:tc>
          <w:tcPr>
            <w:tcW w:w="1791" w:type="dxa"/>
          </w:tcPr>
          <w:p w:rsidR="007856CF" w:rsidRPr="00002AC9" w:rsidRDefault="007856CF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Заемный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капитал.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деленный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на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валюту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баланса</w:t>
            </w:r>
          </w:p>
        </w:tc>
        <w:tc>
          <w:tcPr>
            <w:tcW w:w="812" w:type="dxa"/>
            <w:vAlign w:val="center"/>
          </w:tcPr>
          <w:p w:rsidR="007856CF" w:rsidRPr="00002AC9" w:rsidRDefault="00BA0CD5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0,64</w:t>
            </w:r>
          </w:p>
        </w:tc>
        <w:tc>
          <w:tcPr>
            <w:tcW w:w="814" w:type="dxa"/>
            <w:vAlign w:val="center"/>
          </w:tcPr>
          <w:p w:rsidR="007856CF" w:rsidRPr="00002AC9" w:rsidRDefault="00BA0CD5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0,58</w:t>
            </w:r>
          </w:p>
        </w:tc>
        <w:tc>
          <w:tcPr>
            <w:tcW w:w="694" w:type="dxa"/>
            <w:vAlign w:val="center"/>
          </w:tcPr>
          <w:p w:rsidR="007856CF" w:rsidRPr="00002AC9" w:rsidRDefault="00BA0CD5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0,51</w:t>
            </w:r>
          </w:p>
        </w:tc>
        <w:tc>
          <w:tcPr>
            <w:tcW w:w="709" w:type="dxa"/>
            <w:vAlign w:val="center"/>
          </w:tcPr>
          <w:p w:rsidR="007856CF" w:rsidRPr="00002AC9" w:rsidRDefault="00BA0CD5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0,42</w:t>
            </w:r>
          </w:p>
        </w:tc>
        <w:tc>
          <w:tcPr>
            <w:tcW w:w="708" w:type="dxa"/>
            <w:vAlign w:val="center"/>
          </w:tcPr>
          <w:p w:rsidR="007856CF" w:rsidRPr="00002AC9" w:rsidRDefault="00BA0CD5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0,34</w:t>
            </w:r>
          </w:p>
        </w:tc>
        <w:tc>
          <w:tcPr>
            <w:tcW w:w="709" w:type="dxa"/>
            <w:vAlign w:val="center"/>
          </w:tcPr>
          <w:p w:rsidR="007856CF" w:rsidRPr="00002AC9" w:rsidRDefault="00BA0CD5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0,26</w:t>
            </w:r>
          </w:p>
        </w:tc>
        <w:tc>
          <w:tcPr>
            <w:tcW w:w="709" w:type="dxa"/>
            <w:vAlign w:val="center"/>
          </w:tcPr>
          <w:p w:rsidR="007856CF" w:rsidRPr="00002AC9" w:rsidRDefault="00BA0CD5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0,21</w:t>
            </w:r>
          </w:p>
        </w:tc>
      </w:tr>
      <w:tr w:rsidR="007856CF" w:rsidRPr="00002AC9" w:rsidTr="001841CE">
        <w:trPr>
          <w:trHeight w:val="1675"/>
        </w:trPr>
        <w:tc>
          <w:tcPr>
            <w:tcW w:w="1417" w:type="dxa"/>
          </w:tcPr>
          <w:p w:rsidR="007856CF" w:rsidRPr="00002AC9" w:rsidRDefault="007856CF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13.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Коэффициент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абсолютной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ликвидности</w:t>
            </w:r>
          </w:p>
        </w:tc>
        <w:tc>
          <w:tcPr>
            <w:tcW w:w="1791" w:type="dxa"/>
          </w:tcPr>
          <w:p w:rsidR="007856CF" w:rsidRPr="00002AC9" w:rsidRDefault="007856CF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(Денежные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средства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+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краткосрочные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финансовые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вложения).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деленные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на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краткосрочные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обязательства</w:t>
            </w:r>
          </w:p>
        </w:tc>
        <w:tc>
          <w:tcPr>
            <w:tcW w:w="812" w:type="dxa"/>
            <w:vAlign w:val="center"/>
          </w:tcPr>
          <w:p w:rsidR="007856CF" w:rsidRPr="00002AC9" w:rsidRDefault="0017684F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0,37</w:t>
            </w:r>
          </w:p>
        </w:tc>
        <w:tc>
          <w:tcPr>
            <w:tcW w:w="814" w:type="dxa"/>
            <w:vAlign w:val="center"/>
          </w:tcPr>
          <w:p w:rsidR="007856CF" w:rsidRPr="00002AC9" w:rsidRDefault="0017684F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694" w:type="dxa"/>
            <w:vAlign w:val="center"/>
          </w:tcPr>
          <w:p w:rsidR="007856CF" w:rsidRPr="00002AC9" w:rsidRDefault="0017684F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0,99</w:t>
            </w:r>
          </w:p>
        </w:tc>
        <w:tc>
          <w:tcPr>
            <w:tcW w:w="709" w:type="dxa"/>
            <w:vAlign w:val="center"/>
          </w:tcPr>
          <w:p w:rsidR="007856CF" w:rsidRPr="00002AC9" w:rsidRDefault="0017684F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1,47</w:t>
            </w:r>
          </w:p>
        </w:tc>
        <w:tc>
          <w:tcPr>
            <w:tcW w:w="708" w:type="dxa"/>
            <w:vAlign w:val="center"/>
          </w:tcPr>
          <w:p w:rsidR="007856CF" w:rsidRPr="00002AC9" w:rsidRDefault="0017684F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2,04</w:t>
            </w:r>
          </w:p>
        </w:tc>
        <w:tc>
          <w:tcPr>
            <w:tcW w:w="709" w:type="dxa"/>
            <w:vAlign w:val="center"/>
          </w:tcPr>
          <w:p w:rsidR="007856CF" w:rsidRPr="00002AC9" w:rsidRDefault="0017684F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2,81</w:t>
            </w:r>
          </w:p>
        </w:tc>
        <w:tc>
          <w:tcPr>
            <w:tcW w:w="709" w:type="dxa"/>
            <w:vAlign w:val="center"/>
          </w:tcPr>
          <w:p w:rsidR="007856CF" w:rsidRPr="00002AC9" w:rsidRDefault="0017684F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3,49</w:t>
            </w:r>
          </w:p>
        </w:tc>
      </w:tr>
      <w:tr w:rsidR="007856CF" w:rsidRPr="00002AC9" w:rsidTr="001841CE">
        <w:trPr>
          <w:trHeight w:val="564"/>
        </w:trPr>
        <w:tc>
          <w:tcPr>
            <w:tcW w:w="1417" w:type="dxa"/>
          </w:tcPr>
          <w:p w:rsidR="007856CF" w:rsidRPr="00002AC9" w:rsidRDefault="007856CF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14.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Коэффициент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текущей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(уточненной)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ликвидности</w:t>
            </w:r>
          </w:p>
        </w:tc>
        <w:tc>
          <w:tcPr>
            <w:tcW w:w="1791" w:type="dxa"/>
          </w:tcPr>
          <w:p w:rsidR="007856CF" w:rsidRPr="00002AC9" w:rsidRDefault="007856CF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(Денежные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средства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+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краткосрочные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финансовые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вложения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+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дебиторы),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деленные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на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краткосрочные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обязательства</w:t>
            </w:r>
          </w:p>
        </w:tc>
        <w:tc>
          <w:tcPr>
            <w:tcW w:w="812" w:type="dxa"/>
            <w:vAlign w:val="center"/>
          </w:tcPr>
          <w:p w:rsidR="007856CF" w:rsidRPr="00002AC9" w:rsidRDefault="0017684F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0,85</w:t>
            </w:r>
          </w:p>
        </w:tc>
        <w:tc>
          <w:tcPr>
            <w:tcW w:w="814" w:type="dxa"/>
            <w:vAlign w:val="center"/>
          </w:tcPr>
          <w:p w:rsidR="007856CF" w:rsidRPr="00002AC9" w:rsidRDefault="0017684F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1,24</w:t>
            </w:r>
          </w:p>
        </w:tc>
        <w:tc>
          <w:tcPr>
            <w:tcW w:w="694" w:type="dxa"/>
            <w:vAlign w:val="center"/>
          </w:tcPr>
          <w:p w:rsidR="007856CF" w:rsidRPr="00002AC9" w:rsidRDefault="0017684F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1,48</w:t>
            </w:r>
          </w:p>
        </w:tc>
        <w:tc>
          <w:tcPr>
            <w:tcW w:w="709" w:type="dxa"/>
            <w:vAlign w:val="center"/>
          </w:tcPr>
          <w:p w:rsidR="007856CF" w:rsidRPr="00002AC9" w:rsidRDefault="0017684F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1,96</w:t>
            </w:r>
          </w:p>
        </w:tc>
        <w:tc>
          <w:tcPr>
            <w:tcW w:w="708" w:type="dxa"/>
            <w:vAlign w:val="center"/>
          </w:tcPr>
          <w:p w:rsidR="007856CF" w:rsidRPr="00002AC9" w:rsidRDefault="0017684F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2,53</w:t>
            </w:r>
          </w:p>
        </w:tc>
        <w:tc>
          <w:tcPr>
            <w:tcW w:w="709" w:type="dxa"/>
            <w:vAlign w:val="center"/>
          </w:tcPr>
          <w:p w:rsidR="007856CF" w:rsidRPr="00002AC9" w:rsidRDefault="0017684F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2,81</w:t>
            </w:r>
          </w:p>
        </w:tc>
        <w:tc>
          <w:tcPr>
            <w:tcW w:w="709" w:type="dxa"/>
            <w:vAlign w:val="center"/>
          </w:tcPr>
          <w:p w:rsidR="007856CF" w:rsidRPr="00002AC9" w:rsidRDefault="0017684F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3,98</w:t>
            </w:r>
          </w:p>
        </w:tc>
      </w:tr>
      <w:tr w:rsidR="007856CF" w:rsidRPr="00002AC9" w:rsidTr="001841CE">
        <w:trPr>
          <w:trHeight w:val="1401"/>
        </w:trPr>
        <w:tc>
          <w:tcPr>
            <w:tcW w:w="1417" w:type="dxa"/>
          </w:tcPr>
          <w:p w:rsidR="007856CF" w:rsidRPr="00002AC9" w:rsidRDefault="007856CF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15.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Коэффициент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общей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ликвидности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(покрытия)</w:t>
            </w:r>
          </w:p>
        </w:tc>
        <w:tc>
          <w:tcPr>
            <w:tcW w:w="1791" w:type="dxa"/>
          </w:tcPr>
          <w:p w:rsidR="007856CF" w:rsidRPr="00002AC9" w:rsidRDefault="007856CF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Оборотные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активы,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деленные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на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краткосрочные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обязательства</w:t>
            </w:r>
          </w:p>
        </w:tc>
        <w:tc>
          <w:tcPr>
            <w:tcW w:w="812" w:type="dxa"/>
            <w:vAlign w:val="center"/>
          </w:tcPr>
          <w:p w:rsidR="007856CF" w:rsidRPr="00002AC9" w:rsidRDefault="0017684F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1,93</w:t>
            </w:r>
          </w:p>
        </w:tc>
        <w:tc>
          <w:tcPr>
            <w:tcW w:w="814" w:type="dxa"/>
            <w:vAlign w:val="center"/>
          </w:tcPr>
          <w:p w:rsidR="007856CF" w:rsidRPr="00002AC9" w:rsidRDefault="0017684F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2,11</w:t>
            </w:r>
          </w:p>
        </w:tc>
        <w:tc>
          <w:tcPr>
            <w:tcW w:w="694" w:type="dxa"/>
            <w:vAlign w:val="center"/>
          </w:tcPr>
          <w:p w:rsidR="007856CF" w:rsidRPr="00002AC9" w:rsidRDefault="0017684F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2,41</w:t>
            </w:r>
          </w:p>
        </w:tc>
        <w:tc>
          <w:tcPr>
            <w:tcW w:w="709" w:type="dxa"/>
            <w:vAlign w:val="center"/>
          </w:tcPr>
          <w:p w:rsidR="007856CF" w:rsidRPr="00002AC9" w:rsidRDefault="0017684F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2,72</w:t>
            </w:r>
          </w:p>
        </w:tc>
        <w:tc>
          <w:tcPr>
            <w:tcW w:w="708" w:type="dxa"/>
            <w:vAlign w:val="center"/>
          </w:tcPr>
          <w:p w:rsidR="007856CF" w:rsidRPr="00002AC9" w:rsidRDefault="0017684F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3,35</w:t>
            </w:r>
          </w:p>
        </w:tc>
        <w:tc>
          <w:tcPr>
            <w:tcW w:w="709" w:type="dxa"/>
            <w:vAlign w:val="center"/>
          </w:tcPr>
          <w:p w:rsidR="007856CF" w:rsidRPr="00002AC9" w:rsidRDefault="0017684F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4,07</w:t>
            </w:r>
          </w:p>
        </w:tc>
        <w:tc>
          <w:tcPr>
            <w:tcW w:w="709" w:type="dxa"/>
            <w:vAlign w:val="center"/>
          </w:tcPr>
          <w:p w:rsidR="007856CF" w:rsidRPr="00002AC9" w:rsidRDefault="0017684F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4,71</w:t>
            </w:r>
          </w:p>
        </w:tc>
      </w:tr>
    </w:tbl>
    <w:p w:rsidR="004E54CC" w:rsidRPr="00002AC9" w:rsidRDefault="001841CE" w:rsidP="001841CE">
      <w:pPr>
        <w:pStyle w:val="ad"/>
        <w:spacing w:line="360" w:lineRule="auto"/>
        <w:ind w:left="0" w:firstLine="709"/>
        <w:jc w:val="both"/>
        <w:rPr>
          <w:color w:val="000000"/>
          <w:sz w:val="28"/>
          <w:szCs w:val="28"/>
          <w:lang w:val="en-US"/>
        </w:rPr>
      </w:pPr>
      <w:r w:rsidRPr="00002AC9">
        <w:rPr>
          <w:color w:val="000000"/>
          <w:sz w:val="28"/>
          <w:szCs w:val="28"/>
        </w:rPr>
        <w:br w:type="page"/>
      </w:r>
      <w:r w:rsidR="004E54CC" w:rsidRPr="00002AC9">
        <w:rPr>
          <w:color w:val="000000"/>
          <w:sz w:val="28"/>
          <w:szCs w:val="28"/>
        </w:rPr>
        <w:t>Коэффициент</w:t>
      </w:r>
      <w:r w:rsidR="00A35AAB" w:rsidRPr="00002AC9">
        <w:rPr>
          <w:color w:val="000000"/>
          <w:sz w:val="28"/>
          <w:szCs w:val="28"/>
        </w:rPr>
        <w:t xml:space="preserve"> </w:t>
      </w:r>
      <w:r w:rsidR="004E54CC" w:rsidRPr="00002AC9">
        <w:rPr>
          <w:color w:val="000000"/>
          <w:sz w:val="28"/>
          <w:szCs w:val="28"/>
        </w:rPr>
        <w:t>оборачиваемости</w:t>
      </w:r>
      <w:r w:rsidR="00A35AAB" w:rsidRPr="00002AC9">
        <w:rPr>
          <w:color w:val="000000"/>
          <w:sz w:val="28"/>
          <w:szCs w:val="28"/>
        </w:rPr>
        <w:t xml:space="preserve"> </w:t>
      </w:r>
      <w:r w:rsidR="004E54CC" w:rsidRPr="00002AC9">
        <w:rPr>
          <w:color w:val="000000"/>
          <w:sz w:val="28"/>
          <w:szCs w:val="28"/>
        </w:rPr>
        <w:t>активов:</w:t>
      </w:r>
    </w:p>
    <w:p w:rsidR="004E54CC" w:rsidRPr="00002AC9" w:rsidRDefault="004E54CC" w:rsidP="00A35AAB">
      <w:pPr>
        <w:pStyle w:val="ad"/>
        <w:tabs>
          <w:tab w:val="center" w:pos="4320"/>
          <w:tab w:val="right" w:pos="91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1-й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год: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111/50,25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=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  <w:lang w:val="en-US"/>
        </w:rPr>
        <w:t>2,</w:t>
      </w:r>
      <w:r w:rsidRPr="00002AC9">
        <w:rPr>
          <w:color w:val="000000"/>
          <w:sz w:val="28"/>
          <w:szCs w:val="28"/>
        </w:rPr>
        <w:t>21</w:t>
      </w:r>
    </w:p>
    <w:p w:rsidR="004E54CC" w:rsidRPr="00002AC9" w:rsidRDefault="004E54CC" w:rsidP="00A35AAB">
      <w:pPr>
        <w:pStyle w:val="ad"/>
        <w:tabs>
          <w:tab w:val="center" w:pos="4320"/>
          <w:tab w:val="right" w:pos="91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2-й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год: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119,88/</w:t>
      </w:r>
      <w:r w:rsidR="00654773" w:rsidRPr="00002AC9">
        <w:rPr>
          <w:color w:val="000000"/>
          <w:sz w:val="28"/>
          <w:szCs w:val="28"/>
        </w:rPr>
        <w:t>51,41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=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2,</w:t>
      </w:r>
      <w:r w:rsidR="00654773" w:rsidRPr="00002AC9">
        <w:rPr>
          <w:color w:val="000000"/>
          <w:sz w:val="28"/>
          <w:szCs w:val="28"/>
        </w:rPr>
        <w:t>33</w:t>
      </w:r>
    </w:p>
    <w:p w:rsidR="004E54CC" w:rsidRPr="00002AC9" w:rsidRDefault="004E54CC" w:rsidP="00A35AAB">
      <w:pPr>
        <w:pStyle w:val="ad"/>
        <w:tabs>
          <w:tab w:val="center" w:pos="4320"/>
          <w:tab w:val="right" w:pos="91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3-й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год: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129,47/</w:t>
      </w:r>
      <w:r w:rsidR="00654773" w:rsidRPr="00002AC9">
        <w:rPr>
          <w:color w:val="000000"/>
          <w:sz w:val="28"/>
          <w:szCs w:val="28"/>
        </w:rPr>
        <w:t>55,31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=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2,</w:t>
      </w:r>
      <w:r w:rsidR="00654773" w:rsidRPr="00002AC9">
        <w:rPr>
          <w:color w:val="000000"/>
          <w:sz w:val="28"/>
          <w:szCs w:val="28"/>
        </w:rPr>
        <w:t>34</w:t>
      </w:r>
    </w:p>
    <w:p w:rsidR="004E54CC" w:rsidRPr="00002AC9" w:rsidRDefault="004E54CC" w:rsidP="00A35AAB">
      <w:pPr>
        <w:pStyle w:val="ad"/>
        <w:tabs>
          <w:tab w:val="center" w:pos="4320"/>
          <w:tab w:val="right" w:pos="91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4-й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год: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139,83/</w:t>
      </w:r>
      <w:r w:rsidR="00654773" w:rsidRPr="00002AC9">
        <w:rPr>
          <w:color w:val="000000"/>
          <w:sz w:val="28"/>
          <w:szCs w:val="28"/>
        </w:rPr>
        <w:t>62,16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=</w:t>
      </w:r>
      <w:r w:rsidR="00A35AAB" w:rsidRPr="00002AC9">
        <w:rPr>
          <w:color w:val="000000"/>
          <w:sz w:val="28"/>
          <w:szCs w:val="28"/>
        </w:rPr>
        <w:t xml:space="preserve"> </w:t>
      </w:r>
      <w:r w:rsidR="00654773" w:rsidRPr="00002AC9">
        <w:rPr>
          <w:color w:val="000000"/>
          <w:sz w:val="28"/>
          <w:szCs w:val="28"/>
        </w:rPr>
        <w:t>2,25</w:t>
      </w:r>
    </w:p>
    <w:p w:rsidR="004E54CC" w:rsidRPr="00002AC9" w:rsidRDefault="004E54CC" w:rsidP="00A35AAB">
      <w:pPr>
        <w:pStyle w:val="ad"/>
        <w:tabs>
          <w:tab w:val="center" w:pos="4320"/>
          <w:tab w:val="right" w:pos="91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5-й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год: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151,02/</w:t>
      </w:r>
      <w:r w:rsidR="00654773" w:rsidRPr="00002AC9">
        <w:rPr>
          <w:color w:val="000000"/>
          <w:sz w:val="28"/>
          <w:szCs w:val="28"/>
        </w:rPr>
        <w:t>72,14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=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2,</w:t>
      </w:r>
      <w:r w:rsidR="00654773" w:rsidRPr="00002AC9">
        <w:rPr>
          <w:color w:val="000000"/>
          <w:sz w:val="28"/>
          <w:szCs w:val="28"/>
        </w:rPr>
        <w:t>09</w:t>
      </w:r>
    </w:p>
    <w:p w:rsidR="004E54CC" w:rsidRPr="00002AC9" w:rsidRDefault="004E54CC" w:rsidP="00A35AAB">
      <w:pPr>
        <w:pStyle w:val="ad"/>
        <w:tabs>
          <w:tab w:val="center" w:pos="4320"/>
          <w:tab w:val="right" w:pos="91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6-й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год:</w:t>
      </w:r>
      <w:r w:rsidR="00A35AAB" w:rsidRPr="00002AC9">
        <w:rPr>
          <w:color w:val="000000"/>
          <w:sz w:val="28"/>
          <w:szCs w:val="28"/>
        </w:rPr>
        <w:t xml:space="preserve"> </w:t>
      </w:r>
      <w:r w:rsidR="00654773" w:rsidRPr="00002AC9">
        <w:rPr>
          <w:color w:val="000000"/>
          <w:sz w:val="28"/>
          <w:szCs w:val="28"/>
        </w:rPr>
        <w:t>163,10</w:t>
      </w:r>
      <w:r w:rsidRPr="00002AC9">
        <w:rPr>
          <w:color w:val="000000"/>
          <w:sz w:val="28"/>
          <w:szCs w:val="28"/>
        </w:rPr>
        <w:t>/</w:t>
      </w:r>
      <w:r w:rsidR="00654773" w:rsidRPr="00002AC9">
        <w:rPr>
          <w:color w:val="000000"/>
          <w:sz w:val="28"/>
          <w:szCs w:val="28"/>
        </w:rPr>
        <w:t>88,18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=</w:t>
      </w:r>
      <w:r w:rsidR="00A35AAB" w:rsidRPr="00002AC9">
        <w:rPr>
          <w:color w:val="000000"/>
          <w:sz w:val="28"/>
          <w:szCs w:val="28"/>
        </w:rPr>
        <w:t xml:space="preserve"> </w:t>
      </w:r>
      <w:r w:rsidR="00654773" w:rsidRPr="00002AC9">
        <w:rPr>
          <w:color w:val="000000"/>
          <w:sz w:val="28"/>
          <w:szCs w:val="28"/>
        </w:rPr>
        <w:t>1,85</w:t>
      </w:r>
    </w:p>
    <w:p w:rsidR="00654773" w:rsidRPr="00002AC9" w:rsidRDefault="00654773" w:rsidP="00A35AAB">
      <w:pPr>
        <w:pStyle w:val="ad"/>
        <w:tabs>
          <w:tab w:val="center" w:pos="4320"/>
          <w:tab w:val="right" w:pos="91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7-й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год: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176,15/105,1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=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1,68</w:t>
      </w:r>
    </w:p>
    <w:p w:rsidR="004E54CC" w:rsidRPr="00002AC9" w:rsidRDefault="004E54CC" w:rsidP="00A35AAB">
      <w:pPr>
        <w:pStyle w:val="ad"/>
        <w:numPr>
          <w:ilvl w:val="0"/>
          <w:numId w:val="1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Коэффициент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оборачиваемости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собственного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капитала</w:t>
      </w:r>
    </w:p>
    <w:p w:rsidR="004E54CC" w:rsidRPr="00002AC9" w:rsidRDefault="004E54CC" w:rsidP="00A35AAB">
      <w:pPr>
        <w:pStyle w:val="ad"/>
        <w:tabs>
          <w:tab w:val="center" w:pos="4320"/>
          <w:tab w:val="right" w:pos="91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1-й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год:</w:t>
      </w:r>
      <w:r w:rsidR="00A35AAB" w:rsidRPr="00002AC9">
        <w:rPr>
          <w:color w:val="000000"/>
          <w:sz w:val="28"/>
          <w:szCs w:val="28"/>
        </w:rPr>
        <w:t xml:space="preserve"> </w:t>
      </w:r>
      <w:r w:rsidR="00654773" w:rsidRPr="00002AC9">
        <w:rPr>
          <w:color w:val="000000"/>
          <w:sz w:val="28"/>
          <w:szCs w:val="28"/>
        </w:rPr>
        <w:t>111</w:t>
      </w:r>
      <w:r w:rsidRPr="00002AC9">
        <w:rPr>
          <w:color w:val="000000"/>
          <w:sz w:val="28"/>
          <w:szCs w:val="28"/>
        </w:rPr>
        <w:t>/</w:t>
      </w:r>
      <w:r w:rsidR="00654773" w:rsidRPr="00002AC9">
        <w:rPr>
          <w:color w:val="000000"/>
          <w:sz w:val="28"/>
          <w:szCs w:val="28"/>
        </w:rPr>
        <w:t>17,55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=</w:t>
      </w:r>
      <w:r w:rsidR="00A35AAB" w:rsidRPr="00002AC9">
        <w:rPr>
          <w:color w:val="000000"/>
          <w:sz w:val="28"/>
          <w:szCs w:val="28"/>
        </w:rPr>
        <w:t xml:space="preserve"> </w:t>
      </w:r>
      <w:r w:rsidR="00654773" w:rsidRPr="00002AC9">
        <w:rPr>
          <w:color w:val="000000"/>
          <w:sz w:val="28"/>
          <w:szCs w:val="28"/>
        </w:rPr>
        <w:t>6,32</w:t>
      </w:r>
    </w:p>
    <w:p w:rsidR="004E54CC" w:rsidRPr="00002AC9" w:rsidRDefault="004E54CC" w:rsidP="00A35AAB">
      <w:pPr>
        <w:pStyle w:val="ad"/>
        <w:tabs>
          <w:tab w:val="center" w:pos="4320"/>
          <w:tab w:val="right" w:pos="91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2-й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год:</w:t>
      </w:r>
      <w:r w:rsidR="00A35AAB" w:rsidRPr="00002AC9">
        <w:rPr>
          <w:color w:val="000000"/>
          <w:sz w:val="28"/>
          <w:szCs w:val="28"/>
        </w:rPr>
        <w:t xml:space="preserve"> </w:t>
      </w:r>
      <w:r w:rsidR="00654773" w:rsidRPr="00002AC9">
        <w:rPr>
          <w:color w:val="000000"/>
          <w:sz w:val="28"/>
          <w:szCs w:val="28"/>
        </w:rPr>
        <w:t>119,88</w:t>
      </w:r>
      <w:r w:rsidRPr="00002AC9">
        <w:rPr>
          <w:color w:val="000000"/>
          <w:sz w:val="28"/>
          <w:szCs w:val="28"/>
        </w:rPr>
        <w:t>/</w:t>
      </w:r>
      <w:r w:rsidR="00654773" w:rsidRPr="00002AC9">
        <w:rPr>
          <w:color w:val="000000"/>
          <w:sz w:val="28"/>
          <w:szCs w:val="28"/>
        </w:rPr>
        <w:t>17,55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=</w:t>
      </w:r>
      <w:r w:rsidR="00A35AAB" w:rsidRPr="00002AC9">
        <w:rPr>
          <w:color w:val="000000"/>
          <w:sz w:val="28"/>
          <w:szCs w:val="28"/>
        </w:rPr>
        <w:t xml:space="preserve"> </w:t>
      </w:r>
      <w:r w:rsidR="00654773" w:rsidRPr="00002AC9">
        <w:rPr>
          <w:color w:val="000000"/>
          <w:sz w:val="28"/>
          <w:szCs w:val="28"/>
        </w:rPr>
        <w:t>6,83</w:t>
      </w:r>
    </w:p>
    <w:p w:rsidR="004E54CC" w:rsidRPr="00002AC9" w:rsidRDefault="004E54CC" w:rsidP="00A35AAB">
      <w:pPr>
        <w:pStyle w:val="ad"/>
        <w:tabs>
          <w:tab w:val="center" w:pos="4320"/>
          <w:tab w:val="right" w:pos="91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3-й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год:</w:t>
      </w:r>
      <w:r w:rsidR="00A35AAB" w:rsidRPr="00002AC9">
        <w:rPr>
          <w:color w:val="000000"/>
          <w:sz w:val="28"/>
          <w:szCs w:val="28"/>
        </w:rPr>
        <w:t xml:space="preserve"> </w:t>
      </w:r>
      <w:r w:rsidR="00654773" w:rsidRPr="00002AC9">
        <w:rPr>
          <w:color w:val="000000"/>
          <w:sz w:val="28"/>
          <w:szCs w:val="28"/>
        </w:rPr>
        <w:t>129,47/17,55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=</w:t>
      </w:r>
      <w:r w:rsidR="00A35AAB" w:rsidRPr="00002AC9">
        <w:rPr>
          <w:color w:val="000000"/>
          <w:sz w:val="28"/>
          <w:szCs w:val="28"/>
        </w:rPr>
        <w:t xml:space="preserve"> </w:t>
      </w:r>
      <w:r w:rsidR="00654773" w:rsidRPr="00002AC9">
        <w:rPr>
          <w:color w:val="000000"/>
          <w:sz w:val="28"/>
          <w:szCs w:val="28"/>
        </w:rPr>
        <w:t>7,38</w:t>
      </w:r>
    </w:p>
    <w:p w:rsidR="004E54CC" w:rsidRPr="00002AC9" w:rsidRDefault="004E54CC" w:rsidP="00A35AAB">
      <w:pPr>
        <w:pStyle w:val="ad"/>
        <w:tabs>
          <w:tab w:val="center" w:pos="4320"/>
          <w:tab w:val="right" w:pos="91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4-й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год:</w:t>
      </w:r>
      <w:r w:rsidR="00A35AAB" w:rsidRPr="00002AC9">
        <w:rPr>
          <w:color w:val="000000"/>
          <w:sz w:val="28"/>
          <w:szCs w:val="28"/>
        </w:rPr>
        <w:t xml:space="preserve"> </w:t>
      </w:r>
      <w:r w:rsidR="00654773" w:rsidRPr="00002AC9">
        <w:rPr>
          <w:color w:val="000000"/>
          <w:sz w:val="28"/>
          <w:szCs w:val="28"/>
        </w:rPr>
        <w:t>139,83</w:t>
      </w:r>
      <w:r w:rsidRPr="00002AC9">
        <w:rPr>
          <w:color w:val="000000"/>
          <w:sz w:val="28"/>
          <w:szCs w:val="28"/>
        </w:rPr>
        <w:t>/</w:t>
      </w:r>
      <w:r w:rsidR="00654773" w:rsidRPr="00002AC9">
        <w:rPr>
          <w:color w:val="000000"/>
          <w:sz w:val="28"/>
          <w:szCs w:val="28"/>
        </w:rPr>
        <w:t>17,55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=</w:t>
      </w:r>
      <w:r w:rsidR="00A35AAB" w:rsidRPr="00002AC9">
        <w:rPr>
          <w:color w:val="000000"/>
          <w:sz w:val="28"/>
          <w:szCs w:val="28"/>
        </w:rPr>
        <w:t xml:space="preserve"> </w:t>
      </w:r>
      <w:r w:rsidR="00654773" w:rsidRPr="00002AC9">
        <w:rPr>
          <w:color w:val="000000"/>
          <w:sz w:val="28"/>
          <w:szCs w:val="28"/>
        </w:rPr>
        <w:t>7,97</w:t>
      </w:r>
    </w:p>
    <w:p w:rsidR="004E54CC" w:rsidRPr="00002AC9" w:rsidRDefault="004E54CC" w:rsidP="00A35AAB">
      <w:pPr>
        <w:pStyle w:val="ad"/>
        <w:tabs>
          <w:tab w:val="center" w:pos="4320"/>
          <w:tab w:val="right" w:pos="91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5-й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год:</w:t>
      </w:r>
      <w:r w:rsidR="00A35AAB" w:rsidRPr="00002AC9">
        <w:rPr>
          <w:color w:val="000000"/>
          <w:sz w:val="28"/>
          <w:szCs w:val="28"/>
        </w:rPr>
        <w:t xml:space="preserve"> </w:t>
      </w:r>
      <w:r w:rsidR="00654773" w:rsidRPr="00002AC9">
        <w:rPr>
          <w:color w:val="000000"/>
          <w:sz w:val="28"/>
          <w:szCs w:val="28"/>
        </w:rPr>
        <w:t>151,02</w:t>
      </w:r>
      <w:r w:rsidRPr="00002AC9">
        <w:rPr>
          <w:color w:val="000000"/>
          <w:sz w:val="28"/>
          <w:szCs w:val="28"/>
        </w:rPr>
        <w:t>/</w:t>
      </w:r>
      <w:r w:rsidR="00654773" w:rsidRPr="00002AC9">
        <w:rPr>
          <w:color w:val="000000"/>
          <w:sz w:val="28"/>
          <w:szCs w:val="28"/>
        </w:rPr>
        <w:t>17,55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=</w:t>
      </w:r>
      <w:r w:rsidR="00A35AAB" w:rsidRPr="00002AC9">
        <w:rPr>
          <w:color w:val="000000"/>
          <w:sz w:val="28"/>
          <w:szCs w:val="28"/>
        </w:rPr>
        <w:t xml:space="preserve"> </w:t>
      </w:r>
      <w:r w:rsidR="00654773" w:rsidRPr="00002AC9">
        <w:rPr>
          <w:color w:val="000000"/>
          <w:sz w:val="28"/>
          <w:szCs w:val="28"/>
        </w:rPr>
        <w:t>8,61</w:t>
      </w:r>
    </w:p>
    <w:p w:rsidR="004E54CC" w:rsidRPr="00002AC9" w:rsidRDefault="004E54CC" w:rsidP="00A35AAB">
      <w:pPr>
        <w:pStyle w:val="ad"/>
        <w:tabs>
          <w:tab w:val="center" w:pos="4320"/>
          <w:tab w:val="right" w:pos="91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6-й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год:</w:t>
      </w:r>
      <w:r w:rsidR="00A35AAB" w:rsidRPr="00002AC9">
        <w:rPr>
          <w:color w:val="000000"/>
          <w:sz w:val="28"/>
          <w:szCs w:val="28"/>
        </w:rPr>
        <w:t xml:space="preserve"> </w:t>
      </w:r>
      <w:r w:rsidR="00654773" w:rsidRPr="00002AC9">
        <w:rPr>
          <w:color w:val="000000"/>
          <w:sz w:val="28"/>
          <w:szCs w:val="28"/>
        </w:rPr>
        <w:t>163,10</w:t>
      </w:r>
      <w:r w:rsidRPr="00002AC9">
        <w:rPr>
          <w:color w:val="000000"/>
          <w:sz w:val="28"/>
          <w:szCs w:val="28"/>
        </w:rPr>
        <w:t>/</w:t>
      </w:r>
      <w:r w:rsidR="00654773" w:rsidRPr="00002AC9">
        <w:rPr>
          <w:color w:val="000000"/>
          <w:sz w:val="28"/>
          <w:szCs w:val="28"/>
        </w:rPr>
        <w:t>17,55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=</w:t>
      </w:r>
      <w:r w:rsidR="00A35AAB" w:rsidRPr="00002AC9">
        <w:rPr>
          <w:color w:val="000000"/>
          <w:sz w:val="28"/>
          <w:szCs w:val="28"/>
        </w:rPr>
        <w:t xml:space="preserve"> </w:t>
      </w:r>
      <w:r w:rsidR="00654773" w:rsidRPr="00002AC9">
        <w:rPr>
          <w:color w:val="000000"/>
          <w:sz w:val="28"/>
          <w:szCs w:val="28"/>
        </w:rPr>
        <w:t>9,29</w:t>
      </w:r>
    </w:p>
    <w:p w:rsidR="00654773" w:rsidRPr="00002AC9" w:rsidRDefault="00654773" w:rsidP="00A35AAB">
      <w:pPr>
        <w:pStyle w:val="ad"/>
        <w:tabs>
          <w:tab w:val="center" w:pos="4320"/>
          <w:tab w:val="right" w:pos="91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7-й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год: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176,15/17,55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=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10,04</w:t>
      </w:r>
    </w:p>
    <w:p w:rsidR="004E54CC" w:rsidRPr="00002AC9" w:rsidRDefault="004E54CC" w:rsidP="00A35AAB">
      <w:pPr>
        <w:pStyle w:val="ad"/>
        <w:numPr>
          <w:ilvl w:val="0"/>
          <w:numId w:val="1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Продолжительность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одного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оборота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всех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активов,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дни</w:t>
      </w:r>
    </w:p>
    <w:p w:rsidR="004E54CC" w:rsidRPr="00002AC9" w:rsidRDefault="004E54CC" w:rsidP="00A35AAB">
      <w:pPr>
        <w:pStyle w:val="ad"/>
        <w:tabs>
          <w:tab w:val="center" w:pos="4320"/>
          <w:tab w:val="right" w:pos="91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1-й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год:</w:t>
      </w:r>
      <w:r w:rsidR="00A35AAB" w:rsidRPr="00002AC9">
        <w:rPr>
          <w:color w:val="000000"/>
          <w:sz w:val="28"/>
          <w:szCs w:val="28"/>
        </w:rPr>
        <w:t xml:space="preserve"> </w:t>
      </w:r>
      <w:r w:rsidR="00E444BD" w:rsidRPr="00002AC9">
        <w:rPr>
          <w:color w:val="000000"/>
          <w:sz w:val="28"/>
          <w:szCs w:val="28"/>
        </w:rPr>
        <w:t>365/2,21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=</w:t>
      </w:r>
      <w:r w:rsidR="00A35AAB" w:rsidRPr="00002AC9">
        <w:rPr>
          <w:color w:val="000000"/>
          <w:sz w:val="28"/>
          <w:szCs w:val="28"/>
        </w:rPr>
        <w:t xml:space="preserve"> </w:t>
      </w:r>
      <w:r w:rsidR="00E444BD" w:rsidRPr="00002AC9">
        <w:rPr>
          <w:color w:val="000000"/>
          <w:sz w:val="28"/>
          <w:szCs w:val="28"/>
        </w:rPr>
        <w:t>165,16</w:t>
      </w:r>
    </w:p>
    <w:p w:rsidR="004E54CC" w:rsidRPr="00002AC9" w:rsidRDefault="004E54CC" w:rsidP="00A35AAB">
      <w:pPr>
        <w:pStyle w:val="ad"/>
        <w:tabs>
          <w:tab w:val="center" w:pos="4320"/>
          <w:tab w:val="right" w:pos="91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2-й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год:</w:t>
      </w:r>
      <w:r w:rsidR="00A35AAB" w:rsidRPr="00002AC9">
        <w:rPr>
          <w:color w:val="000000"/>
          <w:sz w:val="28"/>
          <w:szCs w:val="28"/>
        </w:rPr>
        <w:t xml:space="preserve"> </w:t>
      </w:r>
      <w:r w:rsidR="00E444BD" w:rsidRPr="00002AC9">
        <w:rPr>
          <w:color w:val="000000"/>
          <w:sz w:val="28"/>
          <w:szCs w:val="28"/>
        </w:rPr>
        <w:t>365</w:t>
      </w:r>
      <w:r w:rsidRPr="00002AC9">
        <w:rPr>
          <w:color w:val="000000"/>
          <w:sz w:val="28"/>
          <w:szCs w:val="28"/>
        </w:rPr>
        <w:t>/</w:t>
      </w:r>
      <w:r w:rsidR="00E444BD" w:rsidRPr="00002AC9">
        <w:rPr>
          <w:color w:val="000000"/>
          <w:sz w:val="28"/>
          <w:szCs w:val="28"/>
        </w:rPr>
        <w:t>2,33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=</w:t>
      </w:r>
      <w:r w:rsidR="00A35AAB" w:rsidRPr="00002AC9">
        <w:rPr>
          <w:color w:val="000000"/>
          <w:sz w:val="28"/>
          <w:szCs w:val="28"/>
        </w:rPr>
        <w:t xml:space="preserve"> </w:t>
      </w:r>
      <w:r w:rsidR="00E444BD" w:rsidRPr="00002AC9">
        <w:rPr>
          <w:color w:val="000000"/>
          <w:sz w:val="28"/>
          <w:szCs w:val="28"/>
        </w:rPr>
        <w:t>156,65</w:t>
      </w:r>
    </w:p>
    <w:p w:rsidR="004E54CC" w:rsidRPr="00002AC9" w:rsidRDefault="004E54CC" w:rsidP="00A35AAB">
      <w:pPr>
        <w:pStyle w:val="ad"/>
        <w:tabs>
          <w:tab w:val="center" w:pos="4320"/>
          <w:tab w:val="right" w:pos="91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3-й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год:</w:t>
      </w:r>
      <w:r w:rsidR="00A35AAB" w:rsidRPr="00002AC9">
        <w:rPr>
          <w:color w:val="000000"/>
          <w:sz w:val="28"/>
          <w:szCs w:val="28"/>
        </w:rPr>
        <w:t xml:space="preserve"> </w:t>
      </w:r>
      <w:r w:rsidR="00E444BD" w:rsidRPr="00002AC9">
        <w:rPr>
          <w:color w:val="000000"/>
          <w:sz w:val="28"/>
          <w:szCs w:val="28"/>
        </w:rPr>
        <w:t>365</w:t>
      </w:r>
      <w:r w:rsidRPr="00002AC9">
        <w:rPr>
          <w:color w:val="000000"/>
          <w:sz w:val="28"/>
          <w:szCs w:val="28"/>
        </w:rPr>
        <w:t>/2,</w:t>
      </w:r>
      <w:r w:rsidR="00E444BD" w:rsidRPr="00002AC9">
        <w:rPr>
          <w:color w:val="000000"/>
          <w:sz w:val="28"/>
          <w:szCs w:val="28"/>
        </w:rPr>
        <w:t>34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=</w:t>
      </w:r>
      <w:r w:rsidR="00A35AAB" w:rsidRPr="00002AC9">
        <w:rPr>
          <w:color w:val="000000"/>
          <w:sz w:val="28"/>
          <w:szCs w:val="28"/>
        </w:rPr>
        <w:t xml:space="preserve"> </w:t>
      </w:r>
      <w:r w:rsidR="00E444BD" w:rsidRPr="00002AC9">
        <w:rPr>
          <w:color w:val="000000"/>
          <w:sz w:val="28"/>
          <w:szCs w:val="28"/>
        </w:rPr>
        <w:t>155,98</w:t>
      </w:r>
    </w:p>
    <w:p w:rsidR="004E54CC" w:rsidRPr="00002AC9" w:rsidRDefault="004E54CC" w:rsidP="00A35AAB">
      <w:pPr>
        <w:pStyle w:val="ad"/>
        <w:tabs>
          <w:tab w:val="center" w:pos="4320"/>
          <w:tab w:val="right" w:pos="91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4-й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год:</w:t>
      </w:r>
      <w:r w:rsidR="00A35AAB" w:rsidRPr="00002AC9">
        <w:rPr>
          <w:color w:val="000000"/>
          <w:sz w:val="28"/>
          <w:szCs w:val="28"/>
        </w:rPr>
        <w:t xml:space="preserve"> </w:t>
      </w:r>
      <w:r w:rsidR="00E444BD" w:rsidRPr="00002AC9">
        <w:rPr>
          <w:color w:val="000000"/>
          <w:sz w:val="28"/>
          <w:szCs w:val="28"/>
        </w:rPr>
        <w:t>365</w:t>
      </w:r>
      <w:r w:rsidRPr="00002AC9">
        <w:rPr>
          <w:color w:val="000000"/>
          <w:sz w:val="28"/>
          <w:szCs w:val="28"/>
        </w:rPr>
        <w:t>/2,</w:t>
      </w:r>
      <w:r w:rsidR="00E444BD" w:rsidRPr="00002AC9">
        <w:rPr>
          <w:color w:val="000000"/>
          <w:sz w:val="28"/>
          <w:szCs w:val="28"/>
        </w:rPr>
        <w:t>25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=</w:t>
      </w:r>
      <w:r w:rsidR="00A35AAB" w:rsidRPr="00002AC9">
        <w:rPr>
          <w:color w:val="000000"/>
          <w:sz w:val="28"/>
          <w:szCs w:val="28"/>
        </w:rPr>
        <w:t xml:space="preserve"> </w:t>
      </w:r>
      <w:r w:rsidR="00E444BD" w:rsidRPr="00002AC9">
        <w:rPr>
          <w:color w:val="000000"/>
          <w:sz w:val="28"/>
          <w:szCs w:val="28"/>
        </w:rPr>
        <w:t>162,22</w:t>
      </w:r>
    </w:p>
    <w:p w:rsidR="004E54CC" w:rsidRPr="00002AC9" w:rsidRDefault="004E54CC" w:rsidP="00A35AAB">
      <w:pPr>
        <w:pStyle w:val="ad"/>
        <w:tabs>
          <w:tab w:val="center" w:pos="4320"/>
          <w:tab w:val="right" w:pos="91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5-й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год:</w:t>
      </w:r>
      <w:r w:rsidR="00A35AAB" w:rsidRPr="00002AC9">
        <w:rPr>
          <w:color w:val="000000"/>
          <w:sz w:val="28"/>
          <w:szCs w:val="28"/>
        </w:rPr>
        <w:t xml:space="preserve"> </w:t>
      </w:r>
      <w:r w:rsidR="00E444BD" w:rsidRPr="00002AC9">
        <w:rPr>
          <w:color w:val="000000"/>
          <w:sz w:val="28"/>
          <w:szCs w:val="28"/>
        </w:rPr>
        <w:t>365</w:t>
      </w:r>
      <w:r w:rsidRPr="00002AC9">
        <w:rPr>
          <w:color w:val="000000"/>
          <w:sz w:val="28"/>
          <w:szCs w:val="28"/>
        </w:rPr>
        <w:t>/2,</w:t>
      </w:r>
      <w:r w:rsidR="00E444BD" w:rsidRPr="00002AC9">
        <w:rPr>
          <w:color w:val="000000"/>
          <w:sz w:val="28"/>
          <w:szCs w:val="28"/>
        </w:rPr>
        <w:t>09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=</w:t>
      </w:r>
      <w:r w:rsidR="00A35AAB" w:rsidRPr="00002AC9">
        <w:rPr>
          <w:color w:val="000000"/>
          <w:sz w:val="28"/>
          <w:szCs w:val="28"/>
        </w:rPr>
        <w:t xml:space="preserve"> </w:t>
      </w:r>
      <w:r w:rsidR="00E444BD" w:rsidRPr="00002AC9">
        <w:rPr>
          <w:color w:val="000000"/>
          <w:sz w:val="28"/>
          <w:szCs w:val="28"/>
        </w:rPr>
        <w:t>174,64</w:t>
      </w:r>
    </w:p>
    <w:p w:rsidR="004E54CC" w:rsidRPr="00002AC9" w:rsidRDefault="004E54CC" w:rsidP="00A35AAB">
      <w:pPr>
        <w:pStyle w:val="ad"/>
        <w:tabs>
          <w:tab w:val="center" w:pos="4320"/>
          <w:tab w:val="right" w:pos="91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6-й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год:</w:t>
      </w:r>
      <w:r w:rsidR="00A35AAB" w:rsidRPr="00002AC9">
        <w:rPr>
          <w:color w:val="000000"/>
          <w:sz w:val="28"/>
          <w:szCs w:val="28"/>
        </w:rPr>
        <w:t xml:space="preserve"> </w:t>
      </w:r>
      <w:r w:rsidR="00E444BD" w:rsidRPr="00002AC9">
        <w:rPr>
          <w:color w:val="000000"/>
          <w:sz w:val="28"/>
          <w:szCs w:val="28"/>
        </w:rPr>
        <w:t>365</w:t>
      </w:r>
      <w:r w:rsidRPr="00002AC9">
        <w:rPr>
          <w:color w:val="000000"/>
          <w:sz w:val="28"/>
          <w:szCs w:val="28"/>
        </w:rPr>
        <w:t>/</w:t>
      </w:r>
      <w:r w:rsidR="00E444BD" w:rsidRPr="00002AC9">
        <w:rPr>
          <w:color w:val="000000"/>
          <w:sz w:val="28"/>
          <w:szCs w:val="28"/>
        </w:rPr>
        <w:t>1,85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=</w:t>
      </w:r>
      <w:r w:rsidR="00A35AAB" w:rsidRPr="00002AC9">
        <w:rPr>
          <w:color w:val="000000"/>
          <w:sz w:val="28"/>
          <w:szCs w:val="28"/>
        </w:rPr>
        <w:t xml:space="preserve"> </w:t>
      </w:r>
      <w:r w:rsidR="00E444BD" w:rsidRPr="00002AC9">
        <w:rPr>
          <w:color w:val="000000"/>
          <w:sz w:val="28"/>
          <w:szCs w:val="28"/>
        </w:rPr>
        <w:t>197,3</w:t>
      </w:r>
    </w:p>
    <w:p w:rsidR="00E444BD" w:rsidRPr="00002AC9" w:rsidRDefault="00E444BD" w:rsidP="00A35AAB">
      <w:pPr>
        <w:pStyle w:val="ad"/>
        <w:tabs>
          <w:tab w:val="center" w:pos="4320"/>
          <w:tab w:val="right" w:pos="91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7-й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год:</w:t>
      </w:r>
      <w:r w:rsidR="00A35AAB" w:rsidRPr="00002AC9">
        <w:rPr>
          <w:color w:val="000000"/>
          <w:sz w:val="28"/>
          <w:szCs w:val="28"/>
        </w:rPr>
        <w:t xml:space="preserve"> </w:t>
      </w:r>
      <w:r w:rsidR="00B86F67" w:rsidRPr="00002AC9">
        <w:rPr>
          <w:color w:val="000000"/>
          <w:sz w:val="28"/>
          <w:szCs w:val="28"/>
        </w:rPr>
        <w:t>365</w:t>
      </w:r>
      <w:r w:rsidRPr="00002AC9">
        <w:rPr>
          <w:color w:val="000000"/>
          <w:sz w:val="28"/>
          <w:szCs w:val="28"/>
        </w:rPr>
        <w:t>/</w:t>
      </w:r>
      <w:r w:rsidR="00B86F67" w:rsidRPr="00002AC9">
        <w:rPr>
          <w:color w:val="000000"/>
          <w:sz w:val="28"/>
          <w:szCs w:val="28"/>
        </w:rPr>
        <w:t>1,68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=</w:t>
      </w:r>
      <w:r w:rsidR="00A35AAB" w:rsidRPr="00002AC9">
        <w:rPr>
          <w:color w:val="000000"/>
          <w:sz w:val="28"/>
          <w:szCs w:val="28"/>
        </w:rPr>
        <w:t xml:space="preserve"> </w:t>
      </w:r>
      <w:r w:rsidR="00B86F67" w:rsidRPr="00002AC9">
        <w:rPr>
          <w:color w:val="000000"/>
          <w:sz w:val="28"/>
          <w:szCs w:val="28"/>
        </w:rPr>
        <w:t>217,26</w:t>
      </w:r>
    </w:p>
    <w:p w:rsidR="004E54CC" w:rsidRPr="00002AC9" w:rsidRDefault="004E54CC" w:rsidP="00A35AAB">
      <w:pPr>
        <w:pStyle w:val="ad"/>
        <w:numPr>
          <w:ilvl w:val="0"/>
          <w:numId w:val="1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Продолжительность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одного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оборота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собственного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капитала,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дни</w:t>
      </w:r>
    </w:p>
    <w:p w:rsidR="004E54CC" w:rsidRPr="00002AC9" w:rsidRDefault="004E54CC" w:rsidP="00A35AAB">
      <w:pPr>
        <w:pStyle w:val="ad"/>
        <w:tabs>
          <w:tab w:val="center" w:pos="4320"/>
          <w:tab w:val="right" w:pos="91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1-й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год:</w:t>
      </w:r>
      <w:r w:rsidR="00A35AAB" w:rsidRPr="00002AC9">
        <w:rPr>
          <w:color w:val="000000"/>
          <w:sz w:val="28"/>
          <w:szCs w:val="28"/>
        </w:rPr>
        <w:t xml:space="preserve"> </w:t>
      </w:r>
      <w:r w:rsidR="002C662B" w:rsidRPr="00002AC9">
        <w:rPr>
          <w:color w:val="000000"/>
          <w:sz w:val="28"/>
          <w:szCs w:val="28"/>
        </w:rPr>
        <w:t>365</w:t>
      </w:r>
      <w:r w:rsidRPr="00002AC9">
        <w:rPr>
          <w:color w:val="000000"/>
          <w:sz w:val="28"/>
          <w:szCs w:val="28"/>
        </w:rPr>
        <w:t>/</w:t>
      </w:r>
      <w:r w:rsidR="002C662B" w:rsidRPr="00002AC9">
        <w:rPr>
          <w:color w:val="000000"/>
          <w:sz w:val="28"/>
          <w:szCs w:val="28"/>
        </w:rPr>
        <w:t>6,32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=</w:t>
      </w:r>
      <w:r w:rsidR="00A35AAB" w:rsidRPr="00002AC9">
        <w:rPr>
          <w:color w:val="000000"/>
          <w:sz w:val="28"/>
          <w:szCs w:val="28"/>
        </w:rPr>
        <w:t xml:space="preserve"> </w:t>
      </w:r>
      <w:r w:rsidR="002C662B" w:rsidRPr="00002AC9">
        <w:rPr>
          <w:color w:val="000000"/>
          <w:sz w:val="28"/>
          <w:szCs w:val="28"/>
        </w:rPr>
        <w:t>57,75</w:t>
      </w:r>
    </w:p>
    <w:p w:rsidR="004E54CC" w:rsidRPr="00002AC9" w:rsidRDefault="004E54CC" w:rsidP="00A35AAB">
      <w:pPr>
        <w:pStyle w:val="ad"/>
        <w:tabs>
          <w:tab w:val="center" w:pos="4320"/>
          <w:tab w:val="right" w:pos="91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2-й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год:</w:t>
      </w:r>
      <w:r w:rsidR="00A35AAB" w:rsidRPr="00002AC9">
        <w:rPr>
          <w:color w:val="000000"/>
          <w:sz w:val="28"/>
          <w:szCs w:val="28"/>
        </w:rPr>
        <w:t xml:space="preserve"> </w:t>
      </w:r>
      <w:r w:rsidR="002C662B" w:rsidRPr="00002AC9">
        <w:rPr>
          <w:color w:val="000000"/>
          <w:sz w:val="28"/>
          <w:szCs w:val="28"/>
        </w:rPr>
        <w:t>365</w:t>
      </w:r>
      <w:r w:rsidRPr="00002AC9">
        <w:rPr>
          <w:color w:val="000000"/>
          <w:sz w:val="28"/>
          <w:szCs w:val="28"/>
        </w:rPr>
        <w:t>/</w:t>
      </w:r>
      <w:r w:rsidR="002C662B" w:rsidRPr="00002AC9">
        <w:rPr>
          <w:color w:val="000000"/>
          <w:sz w:val="28"/>
          <w:szCs w:val="28"/>
        </w:rPr>
        <w:t>6,83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=</w:t>
      </w:r>
      <w:r w:rsidR="00A35AAB" w:rsidRPr="00002AC9">
        <w:rPr>
          <w:color w:val="000000"/>
          <w:sz w:val="28"/>
          <w:szCs w:val="28"/>
        </w:rPr>
        <w:t xml:space="preserve"> </w:t>
      </w:r>
      <w:r w:rsidR="002C662B" w:rsidRPr="00002AC9">
        <w:rPr>
          <w:color w:val="000000"/>
          <w:sz w:val="28"/>
          <w:szCs w:val="28"/>
        </w:rPr>
        <w:t>53,44</w:t>
      </w:r>
    </w:p>
    <w:p w:rsidR="004E54CC" w:rsidRPr="00002AC9" w:rsidRDefault="004E54CC" w:rsidP="00A35AAB">
      <w:pPr>
        <w:pStyle w:val="ad"/>
        <w:tabs>
          <w:tab w:val="center" w:pos="4320"/>
          <w:tab w:val="right" w:pos="91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3-й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год:</w:t>
      </w:r>
      <w:r w:rsidR="00A35AAB" w:rsidRPr="00002AC9">
        <w:rPr>
          <w:color w:val="000000"/>
          <w:sz w:val="28"/>
          <w:szCs w:val="28"/>
        </w:rPr>
        <w:t xml:space="preserve"> </w:t>
      </w:r>
      <w:r w:rsidR="002C662B" w:rsidRPr="00002AC9">
        <w:rPr>
          <w:color w:val="000000"/>
          <w:sz w:val="28"/>
          <w:szCs w:val="28"/>
        </w:rPr>
        <w:t>365</w:t>
      </w:r>
      <w:r w:rsidRPr="00002AC9">
        <w:rPr>
          <w:color w:val="000000"/>
          <w:sz w:val="28"/>
          <w:szCs w:val="28"/>
        </w:rPr>
        <w:t>/</w:t>
      </w:r>
      <w:r w:rsidR="002C662B" w:rsidRPr="00002AC9">
        <w:rPr>
          <w:color w:val="000000"/>
          <w:sz w:val="28"/>
          <w:szCs w:val="28"/>
        </w:rPr>
        <w:t>7,38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=</w:t>
      </w:r>
      <w:r w:rsidR="00A35AAB" w:rsidRPr="00002AC9">
        <w:rPr>
          <w:color w:val="000000"/>
          <w:sz w:val="28"/>
          <w:szCs w:val="28"/>
        </w:rPr>
        <w:t xml:space="preserve"> </w:t>
      </w:r>
      <w:r w:rsidR="002C662B" w:rsidRPr="00002AC9">
        <w:rPr>
          <w:color w:val="000000"/>
          <w:sz w:val="28"/>
          <w:szCs w:val="28"/>
        </w:rPr>
        <w:t>49,46</w:t>
      </w:r>
    </w:p>
    <w:p w:rsidR="004E54CC" w:rsidRPr="00002AC9" w:rsidRDefault="004E54CC" w:rsidP="00A35AAB">
      <w:pPr>
        <w:pStyle w:val="ad"/>
        <w:tabs>
          <w:tab w:val="center" w:pos="4320"/>
          <w:tab w:val="right" w:pos="91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4-й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год:</w:t>
      </w:r>
      <w:r w:rsidR="00A35AAB" w:rsidRPr="00002AC9">
        <w:rPr>
          <w:color w:val="000000"/>
          <w:sz w:val="28"/>
          <w:szCs w:val="28"/>
        </w:rPr>
        <w:t xml:space="preserve"> </w:t>
      </w:r>
      <w:r w:rsidR="002C662B" w:rsidRPr="00002AC9">
        <w:rPr>
          <w:color w:val="000000"/>
          <w:sz w:val="28"/>
          <w:szCs w:val="28"/>
        </w:rPr>
        <w:t>365</w:t>
      </w:r>
      <w:r w:rsidRPr="00002AC9">
        <w:rPr>
          <w:color w:val="000000"/>
          <w:sz w:val="28"/>
          <w:szCs w:val="28"/>
        </w:rPr>
        <w:t>/</w:t>
      </w:r>
      <w:r w:rsidR="002C662B" w:rsidRPr="00002AC9">
        <w:rPr>
          <w:color w:val="000000"/>
          <w:sz w:val="28"/>
          <w:szCs w:val="28"/>
        </w:rPr>
        <w:t>7,97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=</w:t>
      </w:r>
      <w:r w:rsidR="00A35AAB" w:rsidRPr="00002AC9">
        <w:rPr>
          <w:color w:val="000000"/>
          <w:sz w:val="28"/>
          <w:szCs w:val="28"/>
        </w:rPr>
        <w:t xml:space="preserve"> </w:t>
      </w:r>
      <w:r w:rsidR="002C662B" w:rsidRPr="00002AC9">
        <w:rPr>
          <w:color w:val="000000"/>
          <w:sz w:val="28"/>
          <w:szCs w:val="28"/>
        </w:rPr>
        <w:t>45,8</w:t>
      </w:r>
    </w:p>
    <w:p w:rsidR="004E54CC" w:rsidRPr="00002AC9" w:rsidRDefault="004E54CC" w:rsidP="00A35AAB">
      <w:pPr>
        <w:pStyle w:val="ad"/>
        <w:tabs>
          <w:tab w:val="center" w:pos="4320"/>
          <w:tab w:val="right" w:pos="91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5-й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год:</w:t>
      </w:r>
      <w:r w:rsidR="00A35AAB" w:rsidRPr="00002AC9">
        <w:rPr>
          <w:color w:val="000000"/>
          <w:sz w:val="28"/>
          <w:szCs w:val="28"/>
        </w:rPr>
        <w:t xml:space="preserve"> </w:t>
      </w:r>
      <w:r w:rsidR="002C662B" w:rsidRPr="00002AC9">
        <w:rPr>
          <w:color w:val="000000"/>
          <w:sz w:val="28"/>
          <w:szCs w:val="28"/>
        </w:rPr>
        <w:t>365/8,61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=</w:t>
      </w:r>
      <w:r w:rsidR="00A35AAB" w:rsidRPr="00002AC9">
        <w:rPr>
          <w:color w:val="000000"/>
          <w:sz w:val="28"/>
          <w:szCs w:val="28"/>
        </w:rPr>
        <w:t xml:space="preserve"> </w:t>
      </w:r>
      <w:r w:rsidR="002C662B" w:rsidRPr="00002AC9">
        <w:rPr>
          <w:color w:val="000000"/>
          <w:sz w:val="28"/>
          <w:szCs w:val="28"/>
        </w:rPr>
        <w:t>42,39</w:t>
      </w:r>
    </w:p>
    <w:p w:rsidR="004E54CC" w:rsidRPr="00002AC9" w:rsidRDefault="004E54CC" w:rsidP="00A35AAB">
      <w:pPr>
        <w:pStyle w:val="ad"/>
        <w:tabs>
          <w:tab w:val="center" w:pos="4320"/>
          <w:tab w:val="right" w:pos="91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6-й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год:</w:t>
      </w:r>
      <w:r w:rsidR="00A35AAB" w:rsidRPr="00002AC9">
        <w:rPr>
          <w:color w:val="000000"/>
          <w:sz w:val="28"/>
          <w:szCs w:val="28"/>
        </w:rPr>
        <w:t xml:space="preserve"> </w:t>
      </w:r>
      <w:r w:rsidR="002C662B" w:rsidRPr="00002AC9">
        <w:rPr>
          <w:color w:val="000000"/>
          <w:sz w:val="28"/>
          <w:szCs w:val="28"/>
        </w:rPr>
        <w:t>365/9,29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=</w:t>
      </w:r>
      <w:r w:rsidR="00A35AAB" w:rsidRPr="00002AC9">
        <w:rPr>
          <w:color w:val="000000"/>
          <w:sz w:val="28"/>
          <w:szCs w:val="28"/>
        </w:rPr>
        <w:t xml:space="preserve"> </w:t>
      </w:r>
      <w:r w:rsidR="002C662B" w:rsidRPr="00002AC9">
        <w:rPr>
          <w:color w:val="000000"/>
          <w:sz w:val="28"/>
          <w:szCs w:val="28"/>
        </w:rPr>
        <w:t>39,29</w:t>
      </w:r>
    </w:p>
    <w:p w:rsidR="002C662B" w:rsidRPr="00002AC9" w:rsidRDefault="002C662B" w:rsidP="00A35AAB">
      <w:pPr>
        <w:pStyle w:val="ad"/>
        <w:tabs>
          <w:tab w:val="center" w:pos="4320"/>
          <w:tab w:val="right" w:pos="91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7-й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год: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365/10,04=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36,35</w:t>
      </w:r>
    </w:p>
    <w:p w:rsidR="004E54CC" w:rsidRPr="00002AC9" w:rsidRDefault="004E54CC" w:rsidP="00A35AAB">
      <w:pPr>
        <w:pStyle w:val="ad"/>
        <w:numPr>
          <w:ilvl w:val="0"/>
          <w:numId w:val="1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Коэффициент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рентабельности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активов,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%</w:t>
      </w:r>
    </w:p>
    <w:p w:rsidR="004E54CC" w:rsidRPr="00002AC9" w:rsidRDefault="004E54CC" w:rsidP="00A35AAB">
      <w:pPr>
        <w:pStyle w:val="ad"/>
        <w:tabs>
          <w:tab w:val="center" w:pos="4320"/>
          <w:tab w:val="right" w:pos="91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1-й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год</w:t>
      </w:r>
      <w:r w:rsidR="002C662B" w:rsidRPr="00002AC9">
        <w:rPr>
          <w:color w:val="000000"/>
          <w:sz w:val="28"/>
          <w:szCs w:val="28"/>
        </w:rPr>
        <w:t>:</w:t>
      </w:r>
      <w:r w:rsidR="00A35AAB" w:rsidRPr="00002AC9">
        <w:rPr>
          <w:color w:val="000000"/>
          <w:sz w:val="28"/>
          <w:szCs w:val="28"/>
        </w:rPr>
        <w:t xml:space="preserve"> </w:t>
      </w:r>
      <w:r w:rsidR="002C662B" w:rsidRPr="00002AC9">
        <w:rPr>
          <w:color w:val="000000"/>
          <w:sz w:val="28"/>
          <w:szCs w:val="28"/>
        </w:rPr>
        <w:t>1,33</w:t>
      </w:r>
      <w:r w:rsidRPr="00002AC9">
        <w:rPr>
          <w:color w:val="000000"/>
          <w:sz w:val="28"/>
          <w:szCs w:val="28"/>
        </w:rPr>
        <w:t>/60,66=</w:t>
      </w:r>
      <w:r w:rsidR="00A35AAB" w:rsidRPr="00002AC9">
        <w:rPr>
          <w:color w:val="000000"/>
          <w:sz w:val="28"/>
          <w:szCs w:val="28"/>
        </w:rPr>
        <w:t xml:space="preserve"> </w:t>
      </w:r>
      <w:r w:rsidR="00C01922" w:rsidRPr="00002AC9">
        <w:rPr>
          <w:color w:val="000000"/>
          <w:sz w:val="28"/>
          <w:szCs w:val="28"/>
        </w:rPr>
        <w:t>0,02</w:t>
      </w:r>
    </w:p>
    <w:p w:rsidR="004E54CC" w:rsidRPr="00002AC9" w:rsidRDefault="004E54CC" w:rsidP="00A35AAB">
      <w:pPr>
        <w:pStyle w:val="ad"/>
        <w:tabs>
          <w:tab w:val="center" w:pos="4320"/>
          <w:tab w:val="right" w:pos="91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2-й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год:</w:t>
      </w:r>
      <w:r w:rsidR="00A35AAB" w:rsidRPr="00002AC9">
        <w:rPr>
          <w:color w:val="000000"/>
          <w:sz w:val="28"/>
          <w:szCs w:val="28"/>
        </w:rPr>
        <w:t xml:space="preserve"> </w:t>
      </w:r>
      <w:r w:rsidR="002C662B" w:rsidRPr="00002AC9">
        <w:rPr>
          <w:color w:val="000000"/>
          <w:sz w:val="28"/>
          <w:szCs w:val="28"/>
        </w:rPr>
        <w:t>5,13</w:t>
      </w:r>
      <w:r w:rsidRPr="00002AC9">
        <w:rPr>
          <w:color w:val="000000"/>
          <w:sz w:val="28"/>
          <w:szCs w:val="28"/>
        </w:rPr>
        <w:t>/</w:t>
      </w:r>
      <w:r w:rsidR="00C01922" w:rsidRPr="00002AC9">
        <w:rPr>
          <w:color w:val="000000"/>
          <w:sz w:val="28"/>
          <w:szCs w:val="28"/>
        </w:rPr>
        <w:t>51,4</w:t>
      </w:r>
      <w:r w:rsidRPr="00002AC9">
        <w:rPr>
          <w:color w:val="000000"/>
          <w:sz w:val="28"/>
          <w:szCs w:val="28"/>
        </w:rPr>
        <w:t>=</w:t>
      </w:r>
      <w:r w:rsidR="00C01922" w:rsidRPr="00002AC9">
        <w:rPr>
          <w:color w:val="000000"/>
          <w:sz w:val="28"/>
          <w:szCs w:val="28"/>
        </w:rPr>
        <w:t>0,1</w:t>
      </w:r>
    </w:p>
    <w:p w:rsidR="004E54CC" w:rsidRPr="00002AC9" w:rsidRDefault="004E54CC" w:rsidP="00A35AAB">
      <w:pPr>
        <w:pStyle w:val="ad"/>
        <w:tabs>
          <w:tab w:val="center" w:pos="4320"/>
          <w:tab w:val="right" w:pos="91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3-й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год:</w:t>
      </w:r>
      <w:r w:rsidR="00A35AAB" w:rsidRPr="00002AC9">
        <w:rPr>
          <w:color w:val="000000"/>
          <w:sz w:val="28"/>
          <w:szCs w:val="28"/>
        </w:rPr>
        <w:t xml:space="preserve"> </w:t>
      </w:r>
      <w:r w:rsidR="002C662B" w:rsidRPr="00002AC9">
        <w:rPr>
          <w:color w:val="000000"/>
          <w:sz w:val="28"/>
          <w:szCs w:val="28"/>
        </w:rPr>
        <w:t>8,96</w:t>
      </w:r>
      <w:r w:rsidRPr="00002AC9">
        <w:rPr>
          <w:color w:val="000000"/>
          <w:sz w:val="28"/>
          <w:szCs w:val="28"/>
        </w:rPr>
        <w:t>/</w:t>
      </w:r>
      <w:r w:rsidR="002C662B" w:rsidRPr="00002AC9">
        <w:rPr>
          <w:color w:val="000000"/>
          <w:sz w:val="28"/>
          <w:szCs w:val="28"/>
        </w:rPr>
        <w:t>55,31</w:t>
      </w:r>
      <w:r w:rsidRPr="00002AC9">
        <w:rPr>
          <w:color w:val="000000"/>
          <w:sz w:val="28"/>
          <w:szCs w:val="28"/>
        </w:rPr>
        <w:t>=</w:t>
      </w:r>
      <w:r w:rsidR="00C01922" w:rsidRPr="00002AC9">
        <w:rPr>
          <w:color w:val="000000"/>
          <w:sz w:val="28"/>
          <w:szCs w:val="28"/>
        </w:rPr>
        <w:t>0,</w:t>
      </w:r>
      <w:r w:rsidR="002C662B" w:rsidRPr="00002AC9">
        <w:rPr>
          <w:color w:val="000000"/>
          <w:sz w:val="28"/>
          <w:szCs w:val="28"/>
        </w:rPr>
        <w:t>16</w:t>
      </w:r>
    </w:p>
    <w:p w:rsidR="004E54CC" w:rsidRPr="00002AC9" w:rsidRDefault="004E54CC" w:rsidP="00A35AAB">
      <w:pPr>
        <w:pStyle w:val="ad"/>
        <w:tabs>
          <w:tab w:val="center" w:pos="4320"/>
          <w:tab w:val="right" w:pos="91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4-й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год:</w:t>
      </w:r>
      <w:r w:rsidR="00A35AAB" w:rsidRPr="00002AC9">
        <w:rPr>
          <w:color w:val="000000"/>
          <w:sz w:val="28"/>
          <w:szCs w:val="28"/>
        </w:rPr>
        <w:t xml:space="preserve"> </w:t>
      </w:r>
      <w:r w:rsidR="002C662B" w:rsidRPr="00002AC9">
        <w:rPr>
          <w:color w:val="000000"/>
          <w:sz w:val="28"/>
          <w:szCs w:val="28"/>
        </w:rPr>
        <w:t>12,71</w:t>
      </w:r>
      <w:r w:rsidRPr="00002AC9">
        <w:rPr>
          <w:color w:val="000000"/>
          <w:sz w:val="28"/>
          <w:szCs w:val="28"/>
        </w:rPr>
        <w:t>/</w:t>
      </w:r>
      <w:r w:rsidR="002C662B" w:rsidRPr="00002AC9">
        <w:rPr>
          <w:color w:val="000000"/>
          <w:sz w:val="28"/>
          <w:szCs w:val="28"/>
        </w:rPr>
        <w:t>62,16</w:t>
      </w:r>
      <w:r w:rsidRPr="00002AC9">
        <w:rPr>
          <w:color w:val="000000"/>
          <w:sz w:val="28"/>
          <w:szCs w:val="28"/>
        </w:rPr>
        <w:t>=</w:t>
      </w:r>
      <w:r w:rsidR="00C01922" w:rsidRPr="00002AC9">
        <w:rPr>
          <w:color w:val="000000"/>
          <w:sz w:val="28"/>
          <w:szCs w:val="28"/>
        </w:rPr>
        <w:t>0,</w:t>
      </w:r>
      <w:r w:rsidR="002C662B" w:rsidRPr="00002AC9">
        <w:rPr>
          <w:color w:val="000000"/>
          <w:sz w:val="28"/>
          <w:szCs w:val="28"/>
        </w:rPr>
        <w:t>2</w:t>
      </w:r>
    </w:p>
    <w:p w:rsidR="004E54CC" w:rsidRPr="00002AC9" w:rsidRDefault="004E54CC" w:rsidP="00A35AAB">
      <w:pPr>
        <w:pStyle w:val="ad"/>
        <w:tabs>
          <w:tab w:val="center" w:pos="4320"/>
          <w:tab w:val="right" w:pos="91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5-й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год:</w:t>
      </w:r>
      <w:r w:rsidR="00A35AAB" w:rsidRPr="00002AC9">
        <w:rPr>
          <w:color w:val="000000"/>
          <w:sz w:val="28"/>
          <w:szCs w:val="28"/>
        </w:rPr>
        <w:t xml:space="preserve"> </w:t>
      </w:r>
      <w:r w:rsidR="002C662B" w:rsidRPr="00002AC9">
        <w:rPr>
          <w:color w:val="000000"/>
          <w:sz w:val="28"/>
          <w:szCs w:val="28"/>
        </w:rPr>
        <w:t>17,31</w:t>
      </w:r>
      <w:r w:rsidRPr="00002AC9">
        <w:rPr>
          <w:color w:val="000000"/>
          <w:sz w:val="28"/>
          <w:szCs w:val="28"/>
        </w:rPr>
        <w:t>/</w:t>
      </w:r>
      <w:r w:rsidR="002C662B" w:rsidRPr="00002AC9">
        <w:rPr>
          <w:color w:val="000000"/>
          <w:sz w:val="28"/>
          <w:szCs w:val="28"/>
        </w:rPr>
        <w:t>72,14</w:t>
      </w:r>
      <w:r w:rsidRPr="00002AC9">
        <w:rPr>
          <w:color w:val="000000"/>
          <w:sz w:val="28"/>
          <w:szCs w:val="28"/>
        </w:rPr>
        <w:t>=</w:t>
      </w:r>
      <w:r w:rsidR="00C01922" w:rsidRPr="00002AC9">
        <w:rPr>
          <w:color w:val="000000"/>
          <w:sz w:val="28"/>
          <w:szCs w:val="28"/>
        </w:rPr>
        <w:t>0,</w:t>
      </w:r>
      <w:r w:rsidR="002C662B" w:rsidRPr="00002AC9">
        <w:rPr>
          <w:color w:val="000000"/>
          <w:sz w:val="28"/>
          <w:szCs w:val="28"/>
        </w:rPr>
        <w:t>23</w:t>
      </w:r>
    </w:p>
    <w:p w:rsidR="004E54CC" w:rsidRPr="00002AC9" w:rsidRDefault="004E54CC" w:rsidP="00A35AAB">
      <w:pPr>
        <w:pStyle w:val="ad"/>
        <w:tabs>
          <w:tab w:val="center" w:pos="4320"/>
          <w:tab w:val="right" w:pos="91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6-й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год:</w:t>
      </w:r>
      <w:r w:rsidR="00A35AAB" w:rsidRPr="00002AC9">
        <w:rPr>
          <w:color w:val="000000"/>
          <w:sz w:val="28"/>
          <w:szCs w:val="28"/>
        </w:rPr>
        <w:t xml:space="preserve"> </w:t>
      </w:r>
      <w:r w:rsidR="002C662B" w:rsidRPr="00002AC9">
        <w:rPr>
          <w:color w:val="000000"/>
          <w:sz w:val="28"/>
          <w:szCs w:val="28"/>
        </w:rPr>
        <w:t>21,54</w:t>
      </w:r>
      <w:r w:rsidRPr="00002AC9">
        <w:rPr>
          <w:color w:val="000000"/>
          <w:sz w:val="28"/>
          <w:szCs w:val="28"/>
        </w:rPr>
        <w:t>/</w:t>
      </w:r>
      <w:r w:rsidR="002C662B" w:rsidRPr="00002AC9">
        <w:rPr>
          <w:color w:val="000000"/>
          <w:sz w:val="28"/>
          <w:szCs w:val="28"/>
        </w:rPr>
        <w:t>88,18</w:t>
      </w:r>
      <w:r w:rsidRPr="00002AC9">
        <w:rPr>
          <w:color w:val="000000"/>
          <w:sz w:val="28"/>
          <w:szCs w:val="28"/>
        </w:rPr>
        <w:t>=</w:t>
      </w:r>
      <w:r w:rsidR="00C01922" w:rsidRPr="00002AC9">
        <w:rPr>
          <w:color w:val="000000"/>
          <w:sz w:val="28"/>
          <w:szCs w:val="28"/>
        </w:rPr>
        <w:t>0,</w:t>
      </w:r>
      <w:r w:rsidR="002C662B" w:rsidRPr="00002AC9">
        <w:rPr>
          <w:color w:val="000000"/>
          <w:sz w:val="28"/>
          <w:szCs w:val="28"/>
        </w:rPr>
        <w:t>24</w:t>
      </w:r>
    </w:p>
    <w:p w:rsidR="002C662B" w:rsidRPr="00002AC9" w:rsidRDefault="002C662B" w:rsidP="00A35AAB">
      <w:pPr>
        <w:pStyle w:val="ad"/>
        <w:tabs>
          <w:tab w:val="center" w:pos="4320"/>
          <w:tab w:val="right" w:pos="91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7-й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год: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26,38/105,1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=</w:t>
      </w:r>
      <w:r w:rsidR="00A35AAB" w:rsidRPr="00002AC9">
        <w:rPr>
          <w:color w:val="000000"/>
          <w:sz w:val="28"/>
          <w:szCs w:val="28"/>
        </w:rPr>
        <w:t xml:space="preserve"> </w:t>
      </w:r>
      <w:r w:rsidR="00C01922" w:rsidRPr="00002AC9">
        <w:rPr>
          <w:color w:val="000000"/>
          <w:sz w:val="28"/>
          <w:szCs w:val="28"/>
        </w:rPr>
        <w:t>0,</w:t>
      </w:r>
      <w:r w:rsidRPr="00002AC9">
        <w:rPr>
          <w:color w:val="000000"/>
          <w:sz w:val="28"/>
          <w:szCs w:val="28"/>
        </w:rPr>
        <w:t>25</w:t>
      </w:r>
    </w:p>
    <w:p w:rsidR="004E54CC" w:rsidRPr="00002AC9" w:rsidRDefault="004E54CC" w:rsidP="00A35AAB">
      <w:pPr>
        <w:pStyle w:val="ad"/>
        <w:numPr>
          <w:ilvl w:val="0"/>
          <w:numId w:val="1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Коэффициент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рентабельности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собственного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капитала,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%</w:t>
      </w:r>
    </w:p>
    <w:p w:rsidR="004E54CC" w:rsidRPr="00002AC9" w:rsidRDefault="004E54CC" w:rsidP="00A35AAB">
      <w:pPr>
        <w:pStyle w:val="ad"/>
        <w:tabs>
          <w:tab w:val="center" w:pos="4320"/>
          <w:tab w:val="right" w:pos="91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1-й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год:</w:t>
      </w:r>
      <w:r w:rsidR="00A35AAB" w:rsidRPr="00002AC9">
        <w:rPr>
          <w:color w:val="000000"/>
          <w:sz w:val="28"/>
          <w:szCs w:val="28"/>
        </w:rPr>
        <w:t xml:space="preserve"> </w:t>
      </w:r>
      <w:r w:rsidR="00C262CB" w:rsidRPr="00002AC9">
        <w:rPr>
          <w:color w:val="000000"/>
          <w:sz w:val="28"/>
          <w:szCs w:val="28"/>
        </w:rPr>
        <w:t>1,33</w:t>
      </w:r>
      <w:r w:rsidRPr="00002AC9">
        <w:rPr>
          <w:color w:val="000000"/>
          <w:sz w:val="28"/>
          <w:szCs w:val="28"/>
        </w:rPr>
        <w:t>/</w:t>
      </w:r>
      <w:r w:rsidR="00C262CB" w:rsidRPr="00002AC9">
        <w:rPr>
          <w:color w:val="000000"/>
          <w:sz w:val="28"/>
          <w:szCs w:val="28"/>
        </w:rPr>
        <w:t>17,55</w:t>
      </w:r>
      <w:r w:rsidRPr="00002AC9">
        <w:rPr>
          <w:color w:val="000000"/>
          <w:sz w:val="28"/>
          <w:szCs w:val="28"/>
        </w:rPr>
        <w:t>=</w:t>
      </w:r>
      <w:r w:rsidR="0076599E" w:rsidRPr="00002AC9">
        <w:rPr>
          <w:color w:val="000000"/>
          <w:sz w:val="28"/>
          <w:szCs w:val="28"/>
        </w:rPr>
        <w:t>0,08</w:t>
      </w:r>
    </w:p>
    <w:p w:rsidR="004E54CC" w:rsidRPr="00002AC9" w:rsidRDefault="004E54CC" w:rsidP="00A35AAB">
      <w:pPr>
        <w:pStyle w:val="ad"/>
        <w:tabs>
          <w:tab w:val="center" w:pos="4320"/>
          <w:tab w:val="right" w:pos="91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2-й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год:</w:t>
      </w:r>
      <w:r w:rsidR="00A35AAB" w:rsidRPr="00002AC9">
        <w:rPr>
          <w:color w:val="000000"/>
          <w:sz w:val="28"/>
          <w:szCs w:val="28"/>
        </w:rPr>
        <w:t xml:space="preserve"> </w:t>
      </w:r>
      <w:r w:rsidR="00C262CB" w:rsidRPr="00002AC9">
        <w:rPr>
          <w:color w:val="000000"/>
          <w:sz w:val="28"/>
          <w:szCs w:val="28"/>
        </w:rPr>
        <w:t>5,13</w:t>
      </w:r>
      <w:r w:rsidRPr="00002AC9">
        <w:rPr>
          <w:color w:val="000000"/>
          <w:sz w:val="28"/>
          <w:szCs w:val="28"/>
        </w:rPr>
        <w:t>/</w:t>
      </w:r>
      <w:r w:rsidR="00C262CB" w:rsidRPr="00002AC9">
        <w:rPr>
          <w:color w:val="000000"/>
          <w:sz w:val="28"/>
          <w:szCs w:val="28"/>
        </w:rPr>
        <w:t>17,55</w:t>
      </w:r>
      <w:r w:rsidRPr="00002AC9">
        <w:rPr>
          <w:color w:val="000000"/>
          <w:sz w:val="28"/>
          <w:szCs w:val="28"/>
        </w:rPr>
        <w:t>=</w:t>
      </w:r>
      <w:r w:rsidR="0076599E" w:rsidRPr="00002AC9">
        <w:rPr>
          <w:color w:val="000000"/>
          <w:sz w:val="28"/>
          <w:szCs w:val="28"/>
        </w:rPr>
        <w:t>0,</w:t>
      </w:r>
      <w:r w:rsidR="00C262CB" w:rsidRPr="00002AC9">
        <w:rPr>
          <w:color w:val="000000"/>
          <w:sz w:val="28"/>
          <w:szCs w:val="28"/>
        </w:rPr>
        <w:t>29</w:t>
      </w:r>
    </w:p>
    <w:p w:rsidR="004E54CC" w:rsidRPr="00002AC9" w:rsidRDefault="004E54CC" w:rsidP="00A35AAB">
      <w:pPr>
        <w:pStyle w:val="ad"/>
        <w:tabs>
          <w:tab w:val="center" w:pos="4320"/>
          <w:tab w:val="right" w:pos="91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3-й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год:</w:t>
      </w:r>
      <w:r w:rsidR="00A35AAB" w:rsidRPr="00002AC9">
        <w:rPr>
          <w:color w:val="000000"/>
          <w:sz w:val="28"/>
          <w:szCs w:val="28"/>
        </w:rPr>
        <w:t xml:space="preserve"> </w:t>
      </w:r>
      <w:r w:rsidR="00C262CB" w:rsidRPr="00002AC9">
        <w:rPr>
          <w:color w:val="000000"/>
          <w:sz w:val="28"/>
          <w:szCs w:val="28"/>
        </w:rPr>
        <w:t>8,96</w:t>
      </w:r>
      <w:r w:rsidRPr="00002AC9">
        <w:rPr>
          <w:color w:val="000000"/>
          <w:sz w:val="28"/>
          <w:szCs w:val="28"/>
        </w:rPr>
        <w:t>/</w:t>
      </w:r>
      <w:r w:rsidR="00C262CB" w:rsidRPr="00002AC9">
        <w:rPr>
          <w:color w:val="000000"/>
          <w:sz w:val="28"/>
          <w:szCs w:val="28"/>
        </w:rPr>
        <w:t>17,55</w:t>
      </w:r>
      <w:r w:rsidRPr="00002AC9">
        <w:rPr>
          <w:color w:val="000000"/>
          <w:sz w:val="28"/>
          <w:szCs w:val="28"/>
        </w:rPr>
        <w:t>=</w:t>
      </w:r>
      <w:r w:rsidR="0076599E" w:rsidRPr="00002AC9">
        <w:rPr>
          <w:color w:val="000000"/>
          <w:sz w:val="28"/>
          <w:szCs w:val="28"/>
        </w:rPr>
        <w:t>0,</w:t>
      </w:r>
      <w:r w:rsidR="00C262CB" w:rsidRPr="00002AC9">
        <w:rPr>
          <w:color w:val="000000"/>
          <w:sz w:val="28"/>
          <w:szCs w:val="28"/>
        </w:rPr>
        <w:t>51</w:t>
      </w:r>
    </w:p>
    <w:p w:rsidR="004E54CC" w:rsidRPr="00002AC9" w:rsidRDefault="004E54CC" w:rsidP="00A35AAB">
      <w:pPr>
        <w:pStyle w:val="ad"/>
        <w:tabs>
          <w:tab w:val="center" w:pos="4320"/>
          <w:tab w:val="right" w:pos="91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4-й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год:</w:t>
      </w:r>
      <w:r w:rsidR="00A35AAB" w:rsidRPr="00002AC9">
        <w:rPr>
          <w:color w:val="000000"/>
          <w:sz w:val="28"/>
          <w:szCs w:val="28"/>
        </w:rPr>
        <w:t xml:space="preserve"> </w:t>
      </w:r>
      <w:r w:rsidR="00C262CB" w:rsidRPr="00002AC9">
        <w:rPr>
          <w:color w:val="000000"/>
          <w:sz w:val="28"/>
          <w:szCs w:val="28"/>
        </w:rPr>
        <w:t>12,71</w:t>
      </w:r>
      <w:r w:rsidRPr="00002AC9">
        <w:rPr>
          <w:color w:val="000000"/>
          <w:sz w:val="28"/>
          <w:szCs w:val="28"/>
        </w:rPr>
        <w:t>/</w:t>
      </w:r>
      <w:r w:rsidR="0076599E" w:rsidRPr="00002AC9">
        <w:rPr>
          <w:color w:val="000000"/>
          <w:sz w:val="28"/>
          <w:szCs w:val="28"/>
        </w:rPr>
        <w:t>17,55</w:t>
      </w:r>
      <w:r w:rsidRPr="00002AC9">
        <w:rPr>
          <w:color w:val="000000"/>
          <w:sz w:val="28"/>
          <w:szCs w:val="28"/>
        </w:rPr>
        <w:t>=</w:t>
      </w:r>
      <w:r w:rsidR="00A35AAB" w:rsidRPr="00002AC9">
        <w:rPr>
          <w:color w:val="000000"/>
          <w:sz w:val="28"/>
          <w:szCs w:val="28"/>
        </w:rPr>
        <w:t xml:space="preserve"> </w:t>
      </w:r>
      <w:r w:rsidR="0076599E" w:rsidRPr="00002AC9">
        <w:rPr>
          <w:color w:val="000000"/>
          <w:sz w:val="28"/>
          <w:szCs w:val="28"/>
        </w:rPr>
        <w:t>0,</w:t>
      </w:r>
      <w:r w:rsidR="00C262CB" w:rsidRPr="00002AC9">
        <w:rPr>
          <w:color w:val="000000"/>
          <w:sz w:val="28"/>
          <w:szCs w:val="28"/>
        </w:rPr>
        <w:t>72</w:t>
      </w:r>
    </w:p>
    <w:p w:rsidR="004E54CC" w:rsidRPr="00002AC9" w:rsidRDefault="004E54CC" w:rsidP="00A35AAB">
      <w:pPr>
        <w:pStyle w:val="ad"/>
        <w:tabs>
          <w:tab w:val="center" w:pos="4320"/>
          <w:tab w:val="right" w:pos="91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5-й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год:</w:t>
      </w:r>
      <w:r w:rsidR="00A35AAB" w:rsidRPr="00002AC9">
        <w:rPr>
          <w:color w:val="000000"/>
          <w:sz w:val="28"/>
          <w:szCs w:val="28"/>
        </w:rPr>
        <w:t xml:space="preserve"> </w:t>
      </w:r>
      <w:r w:rsidR="00C262CB" w:rsidRPr="00002AC9">
        <w:rPr>
          <w:color w:val="000000"/>
          <w:sz w:val="28"/>
          <w:szCs w:val="28"/>
        </w:rPr>
        <w:t>17,31</w:t>
      </w:r>
      <w:r w:rsidRPr="00002AC9">
        <w:rPr>
          <w:color w:val="000000"/>
          <w:sz w:val="28"/>
          <w:szCs w:val="28"/>
        </w:rPr>
        <w:t>/</w:t>
      </w:r>
      <w:r w:rsidR="00C262CB" w:rsidRPr="00002AC9">
        <w:rPr>
          <w:color w:val="000000"/>
          <w:sz w:val="28"/>
          <w:szCs w:val="28"/>
        </w:rPr>
        <w:t>17,55</w:t>
      </w:r>
      <w:r w:rsidRPr="00002AC9">
        <w:rPr>
          <w:color w:val="000000"/>
          <w:sz w:val="28"/>
          <w:szCs w:val="28"/>
        </w:rPr>
        <w:t>=</w:t>
      </w:r>
      <w:r w:rsidR="00A35AAB" w:rsidRPr="00002AC9">
        <w:rPr>
          <w:color w:val="000000"/>
          <w:sz w:val="28"/>
          <w:szCs w:val="28"/>
        </w:rPr>
        <w:t xml:space="preserve"> </w:t>
      </w:r>
      <w:r w:rsidR="0076599E" w:rsidRPr="00002AC9">
        <w:rPr>
          <w:color w:val="000000"/>
          <w:sz w:val="28"/>
          <w:szCs w:val="28"/>
        </w:rPr>
        <w:t>0,</w:t>
      </w:r>
      <w:r w:rsidR="00C262CB" w:rsidRPr="00002AC9">
        <w:rPr>
          <w:color w:val="000000"/>
          <w:sz w:val="28"/>
          <w:szCs w:val="28"/>
        </w:rPr>
        <w:t>9</w:t>
      </w:r>
      <w:r w:rsidR="0076599E" w:rsidRPr="00002AC9">
        <w:rPr>
          <w:color w:val="000000"/>
          <w:sz w:val="28"/>
          <w:szCs w:val="28"/>
        </w:rPr>
        <w:t>9</w:t>
      </w:r>
    </w:p>
    <w:p w:rsidR="004E54CC" w:rsidRPr="00002AC9" w:rsidRDefault="004E54CC" w:rsidP="00A35AAB">
      <w:pPr>
        <w:pStyle w:val="ad"/>
        <w:tabs>
          <w:tab w:val="center" w:pos="4320"/>
          <w:tab w:val="right" w:pos="91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6-й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год:</w:t>
      </w:r>
      <w:r w:rsidR="00A35AAB" w:rsidRPr="00002AC9">
        <w:rPr>
          <w:color w:val="000000"/>
          <w:sz w:val="28"/>
          <w:szCs w:val="28"/>
        </w:rPr>
        <w:t xml:space="preserve"> </w:t>
      </w:r>
      <w:r w:rsidR="00C262CB" w:rsidRPr="00002AC9">
        <w:rPr>
          <w:color w:val="000000"/>
          <w:sz w:val="28"/>
          <w:szCs w:val="28"/>
        </w:rPr>
        <w:t>21,54</w:t>
      </w:r>
      <w:r w:rsidRPr="00002AC9">
        <w:rPr>
          <w:color w:val="000000"/>
          <w:sz w:val="28"/>
          <w:szCs w:val="28"/>
        </w:rPr>
        <w:t>/</w:t>
      </w:r>
      <w:r w:rsidR="00C262CB" w:rsidRPr="00002AC9">
        <w:rPr>
          <w:color w:val="000000"/>
          <w:sz w:val="28"/>
          <w:szCs w:val="28"/>
        </w:rPr>
        <w:t>17,55</w:t>
      </w:r>
      <w:r w:rsidRPr="00002AC9">
        <w:rPr>
          <w:color w:val="000000"/>
          <w:sz w:val="28"/>
          <w:szCs w:val="28"/>
        </w:rPr>
        <w:t>=</w:t>
      </w:r>
      <w:r w:rsidR="00A35AAB" w:rsidRPr="00002AC9">
        <w:rPr>
          <w:color w:val="000000"/>
          <w:sz w:val="28"/>
          <w:szCs w:val="28"/>
        </w:rPr>
        <w:t xml:space="preserve"> </w:t>
      </w:r>
      <w:r w:rsidR="0076599E" w:rsidRPr="00002AC9">
        <w:rPr>
          <w:color w:val="000000"/>
          <w:sz w:val="28"/>
          <w:szCs w:val="28"/>
        </w:rPr>
        <w:t>1,2</w:t>
      </w:r>
    </w:p>
    <w:p w:rsidR="00C262CB" w:rsidRPr="00002AC9" w:rsidRDefault="00C262CB" w:rsidP="00A35AAB">
      <w:pPr>
        <w:pStyle w:val="ad"/>
        <w:tabs>
          <w:tab w:val="center" w:pos="4320"/>
          <w:tab w:val="right" w:pos="91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7-й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год: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26,38/17,55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=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1</w:t>
      </w:r>
      <w:r w:rsidR="0076599E" w:rsidRPr="00002AC9">
        <w:rPr>
          <w:color w:val="000000"/>
          <w:sz w:val="28"/>
          <w:szCs w:val="28"/>
        </w:rPr>
        <w:t>,</w:t>
      </w:r>
      <w:r w:rsidRPr="00002AC9">
        <w:rPr>
          <w:color w:val="000000"/>
          <w:sz w:val="28"/>
          <w:szCs w:val="28"/>
        </w:rPr>
        <w:t>5</w:t>
      </w:r>
    </w:p>
    <w:p w:rsidR="004E54CC" w:rsidRPr="00002AC9" w:rsidRDefault="004E54CC" w:rsidP="00A35AAB">
      <w:pPr>
        <w:pStyle w:val="ad"/>
        <w:numPr>
          <w:ilvl w:val="0"/>
          <w:numId w:val="1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Коэффициент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финансовой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независимости</w:t>
      </w:r>
    </w:p>
    <w:p w:rsidR="004E54CC" w:rsidRPr="00002AC9" w:rsidRDefault="004E54CC" w:rsidP="00A35AAB">
      <w:pPr>
        <w:pStyle w:val="ad"/>
        <w:tabs>
          <w:tab w:val="center" w:pos="4320"/>
          <w:tab w:val="right" w:pos="91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1-й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год:</w:t>
      </w:r>
      <w:r w:rsidR="00C262CB" w:rsidRPr="00002AC9">
        <w:rPr>
          <w:color w:val="000000"/>
          <w:sz w:val="28"/>
          <w:szCs w:val="28"/>
        </w:rPr>
        <w:t>17,55</w:t>
      </w:r>
      <w:r w:rsidRPr="00002AC9">
        <w:rPr>
          <w:color w:val="000000"/>
          <w:sz w:val="28"/>
          <w:szCs w:val="28"/>
        </w:rPr>
        <w:t>/</w:t>
      </w:r>
      <w:r w:rsidR="00C262CB" w:rsidRPr="00002AC9">
        <w:rPr>
          <w:color w:val="000000"/>
          <w:sz w:val="28"/>
          <w:szCs w:val="28"/>
        </w:rPr>
        <w:t>50,25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=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0,</w:t>
      </w:r>
      <w:r w:rsidR="00C262CB" w:rsidRPr="00002AC9">
        <w:rPr>
          <w:color w:val="000000"/>
          <w:sz w:val="28"/>
          <w:szCs w:val="28"/>
        </w:rPr>
        <w:t>35</w:t>
      </w:r>
    </w:p>
    <w:p w:rsidR="004E54CC" w:rsidRPr="00002AC9" w:rsidRDefault="004E54CC" w:rsidP="00A35AAB">
      <w:pPr>
        <w:pStyle w:val="ad"/>
        <w:tabs>
          <w:tab w:val="center" w:pos="4320"/>
          <w:tab w:val="right" w:pos="91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2-й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год:</w:t>
      </w:r>
      <w:r w:rsidR="00A35AAB" w:rsidRPr="00002AC9">
        <w:rPr>
          <w:color w:val="000000"/>
          <w:sz w:val="28"/>
          <w:szCs w:val="28"/>
        </w:rPr>
        <w:t xml:space="preserve"> </w:t>
      </w:r>
      <w:r w:rsidR="00C262CB" w:rsidRPr="00002AC9">
        <w:rPr>
          <w:color w:val="000000"/>
          <w:sz w:val="28"/>
          <w:szCs w:val="28"/>
        </w:rPr>
        <w:t>17,55</w:t>
      </w:r>
      <w:r w:rsidRPr="00002AC9">
        <w:rPr>
          <w:color w:val="000000"/>
          <w:sz w:val="28"/>
          <w:szCs w:val="28"/>
        </w:rPr>
        <w:t>/</w:t>
      </w:r>
      <w:r w:rsidR="00C262CB" w:rsidRPr="00002AC9">
        <w:rPr>
          <w:color w:val="000000"/>
          <w:sz w:val="28"/>
          <w:szCs w:val="28"/>
        </w:rPr>
        <w:t>51,41</w:t>
      </w:r>
      <w:r w:rsidRPr="00002AC9">
        <w:rPr>
          <w:color w:val="000000"/>
          <w:sz w:val="28"/>
          <w:szCs w:val="28"/>
        </w:rPr>
        <w:t>=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0,</w:t>
      </w:r>
      <w:r w:rsidR="00C262CB" w:rsidRPr="00002AC9">
        <w:rPr>
          <w:color w:val="000000"/>
          <w:sz w:val="28"/>
          <w:szCs w:val="28"/>
        </w:rPr>
        <w:t>35</w:t>
      </w:r>
    </w:p>
    <w:p w:rsidR="004E54CC" w:rsidRPr="00002AC9" w:rsidRDefault="004E54CC" w:rsidP="00A35AAB">
      <w:pPr>
        <w:pStyle w:val="ad"/>
        <w:tabs>
          <w:tab w:val="center" w:pos="4320"/>
          <w:tab w:val="right" w:pos="91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3-й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год:</w:t>
      </w:r>
      <w:r w:rsidR="00A35AAB" w:rsidRPr="00002AC9">
        <w:rPr>
          <w:color w:val="000000"/>
          <w:sz w:val="28"/>
          <w:szCs w:val="28"/>
        </w:rPr>
        <w:t xml:space="preserve"> </w:t>
      </w:r>
      <w:r w:rsidR="00C262CB" w:rsidRPr="00002AC9">
        <w:rPr>
          <w:color w:val="000000"/>
          <w:sz w:val="28"/>
          <w:szCs w:val="28"/>
        </w:rPr>
        <w:t>17,55</w:t>
      </w:r>
      <w:r w:rsidRPr="00002AC9">
        <w:rPr>
          <w:color w:val="000000"/>
          <w:sz w:val="28"/>
          <w:szCs w:val="28"/>
        </w:rPr>
        <w:t>/</w:t>
      </w:r>
      <w:r w:rsidR="00C262CB" w:rsidRPr="00002AC9">
        <w:rPr>
          <w:color w:val="000000"/>
          <w:sz w:val="28"/>
          <w:szCs w:val="28"/>
        </w:rPr>
        <w:t>55,31</w:t>
      </w:r>
      <w:r w:rsidRPr="00002AC9">
        <w:rPr>
          <w:color w:val="000000"/>
          <w:sz w:val="28"/>
          <w:szCs w:val="28"/>
        </w:rPr>
        <w:t>=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0,</w:t>
      </w:r>
      <w:r w:rsidR="00C262CB" w:rsidRPr="00002AC9">
        <w:rPr>
          <w:color w:val="000000"/>
          <w:sz w:val="28"/>
          <w:szCs w:val="28"/>
        </w:rPr>
        <w:t>32</w:t>
      </w:r>
    </w:p>
    <w:p w:rsidR="004E54CC" w:rsidRPr="00002AC9" w:rsidRDefault="004E54CC" w:rsidP="00A35AAB">
      <w:pPr>
        <w:pStyle w:val="ad"/>
        <w:tabs>
          <w:tab w:val="center" w:pos="4320"/>
          <w:tab w:val="right" w:pos="91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4-й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год:</w:t>
      </w:r>
      <w:r w:rsidR="00A35AAB" w:rsidRPr="00002AC9">
        <w:rPr>
          <w:color w:val="000000"/>
          <w:sz w:val="28"/>
          <w:szCs w:val="28"/>
        </w:rPr>
        <w:t xml:space="preserve"> </w:t>
      </w:r>
      <w:r w:rsidR="00C262CB" w:rsidRPr="00002AC9">
        <w:rPr>
          <w:color w:val="000000"/>
          <w:sz w:val="28"/>
          <w:szCs w:val="28"/>
        </w:rPr>
        <w:t>17,55</w:t>
      </w:r>
      <w:r w:rsidRPr="00002AC9">
        <w:rPr>
          <w:color w:val="000000"/>
          <w:sz w:val="28"/>
          <w:szCs w:val="28"/>
        </w:rPr>
        <w:t>/</w:t>
      </w:r>
      <w:r w:rsidR="00C262CB" w:rsidRPr="00002AC9">
        <w:rPr>
          <w:color w:val="000000"/>
          <w:sz w:val="28"/>
          <w:szCs w:val="28"/>
        </w:rPr>
        <w:t>62,16</w:t>
      </w:r>
      <w:r w:rsidRPr="00002AC9">
        <w:rPr>
          <w:color w:val="000000"/>
          <w:sz w:val="28"/>
          <w:szCs w:val="28"/>
        </w:rPr>
        <w:t>=</w:t>
      </w:r>
      <w:r w:rsidR="00A35AAB" w:rsidRPr="00002AC9">
        <w:rPr>
          <w:color w:val="000000"/>
          <w:sz w:val="28"/>
          <w:szCs w:val="28"/>
        </w:rPr>
        <w:t xml:space="preserve"> </w:t>
      </w:r>
      <w:r w:rsidR="00C262CB" w:rsidRPr="00002AC9">
        <w:rPr>
          <w:color w:val="000000"/>
          <w:sz w:val="28"/>
          <w:szCs w:val="28"/>
        </w:rPr>
        <w:t>0,28</w:t>
      </w:r>
    </w:p>
    <w:p w:rsidR="004E54CC" w:rsidRPr="00002AC9" w:rsidRDefault="004E54CC" w:rsidP="00A35AAB">
      <w:pPr>
        <w:pStyle w:val="ad"/>
        <w:tabs>
          <w:tab w:val="center" w:pos="4320"/>
          <w:tab w:val="right" w:pos="91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5-й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год:</w:t>
      </w:r>
      <w:r w:rsidR="00A35AAB" w:rsidRPr="00002AC9">
        <w:rPr>
          <w:color w:val="000000"/>
          <w:sz w:val="28"/>
          <w:szCs w:val="28"/>
        </w:rPr>
        <w:t xml:space="preserve"> </w:t>
      </w:r>
      <w:r w:rsidR="00C262CB" w:rsidRPr="00002AC9">
        <w:rPr>
          <w:color w:val="000000"/>
          <w:sz w:val="28"/>
          <w:szCs w:val="28"/>
        </w:rPr>
        <w:t>17,55</w:t>
      </w:r>
      <w:r w:rsidRPr="00002AC9">
        <w:rPr>
          <w:color w:val="000000"/>
          <w:sz w:val="28"/>
          <w:szCs w:val="28"/>
        </w:rPr>
        <w:t>/</w:t>
      </w:r>
      <w:r w:rsidR="00CA1591" w:rsidRPr="00002AC9">
        <w:rPr>
          <w:color w:val="000000"/>
          <w:sz w:val="28"/>
          <w:szCs w:val="28"/>
        </w:rPr>
        <w:t>72,14</w:t>
      </w:r>
      <w:r w:rsidRPr="00002AC9">
        <w:rPr>
          <w:color w:val="000000"/>
          <w:sz w:val="28"/>
          <w:szCs w:val="28"/>
        </w:rPr>
        <w:t>=</w:t>
      </w:r>
      <w:r w:rsidR="00A35AAB" w:rsidRPr="00002AC9">
        <w:rPr>
          <w:color w:val="000000"/>
          <w:sz w:val="28"/>
          <w:szCs w:val="28"/>
        </w:rPr>
        <w:t xml:space="preserve"> </w:t>
      </w:r>
      <w:r w:rsidR="00CA1591" w:rsidRPr="00002AC9">
        <w:rPr>
          <w:color w:val="000000"/>
          <w:sz w:val="28"/>
          <w:szCs w:val="28"/>
        </w:rPr>
        <w:t>0,24</w:t>
      </w:r>
    </w:p>
    <w:p w:rsidR="004E54CC" w:rsidRPr="00002AC9" w:rsidRDefault="004E54CC" w:rsidP="00A35AAB">
      <w:pPr>
        <w:pStyle w:val="ad"/>
        <w:tabs>
          <w:tab w:val="center" w:pos="4320"/>
          <w:tab w:val="right" w:pos="91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6-й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год:</w:t>
      </w:r>
      <w:r w:rsidR="00A35AAB" w:rsidRPr="00002AC9">
        <w:rPr>
          <w:color w:val="000000"/>
          <w:sz w:val="28"/>
          <w:szCs w:val="28"/>
        </w:rPr>
        <w:t xml:space="preserve"> </w:t>
      </w:r>
      <w:r w:rsidR="00C262CB" w:rsidRPr="00002AC9">
        <w:rPr>
          <w:color w:val="000000"/>
          <w:sz w:val="28"/>
          <w:szCs w:val="28"/>
        </w:rPr>
        <w:t>17,55</w:t>
      </w:r>
      <w:r w:rsidRPr="00002AC9">
        <w:rPr>
          <w:color w:val="000000"/>
          <w:sz w:val="28"/>
          <w:szCs w:val="28"/>
        </w:rPr>
        <w:t>/</w:t>
      </w:r>
      <w:r w:rsidR="00CA1591" w:rsidRPr="00002AC9">
        <w:rPr>
          <w:color w:val="000000"/>
          <w:sz w:val="28"/>
          <w:szCs w:val="28"/>
        </w:rPr>
        <w:t>88,18</w:t>
      </w:r>
      <w:r w:rsidRPr="00002AC9">
        <w:rPr>
          <w:color w:val="000000"/>
          <w:sz w:val="28"/>
          <w:szCs w:val="28"/>
        </w:rPr>
        <w:t>=</w:t>
      </w:r>
      <w:r w:rsidR="00A35AAB" w:rsidRPr="00002AC9">
        <w:rPr>
          <w:color w:val="000000"/>
          <w:sz w:val="28"/>
          <w:szCs w:val="28"/>
        </w:rPr>
        <w:t xml:space="preserve"> </w:t>
      </w:r>
      <w:r w:rsidR="00CA1591" w:rsidRPr="00002AC9">
        <w:rPr>
          <w:color w:val="000000"/>
          <w:sz w:val="28"/>
          <w:szCs w:val="28"/>
        </w:rPr>
        <w:t>0,2</w:t>
      </w:r>
    </w:p>
    <w:p w:rsidR="00C262CB" w:rsidRPr="00002AC9" w:rsidRDefault="00C262CB" w:rsidP="00A35AAB">
      <w:pPr>
        <w:pStyle w:val="ad"/>
        <w:tabs>
          <w:tab w:val="center" w:pos="4320"/>
          <w:tab w:val="right" w:pos="91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7-й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год: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17,55/</w:t>
      </w:r>
      <w:r w:rsidR="00CA1591" w:rsidRPr="00002AC9">
        <w:rPr>
          <w:color w:val="000000"/>
          <w:sz w:val="28"/>
          <w:szCs w:val="28"/>
        </w:rPr>
        <w:t>105,1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=</w:t>
      </w:r>
      <w:r w:rsidR="00A35AAB" w:rsidRPr="00002AC9">
        <w:rPr>
          <w:color w:val="000000"/>
          <w:sz w:val="28"/>
          <w:szCs w:val="28"/>
        </w:rPr>
        <w:t xml:space="preserve"> </w:t>
      </w:r>
      <w:r w:rsidR="00CA1591" w:rsidRPr="00002AC9">
        <w:rPr>
          <w:color w:val="000000"/>
          <w:sz w:val="28"/>
          <w:szCs w:val="28"/>
        </w:rPr>
        <w:t>0,17</w:t>
      </w:r>
    </w:p>
    <w:p w:rsidR="004E54CC" w:rsidRPr="00002AC9" w:rsidRDefault="004E54CC" w:rsidP="00A35AAB">
      <w:pPr>
        <w:pStyle w:val="ad"/>
        <w:numPr>
          <w:ilvl w:val="0"/>
          <w:numId w:val="1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Чистый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оборотный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капитал</w:t>
      </w:r>
    </w:p>
    <w:p w:rsidR="004E54CC" w:rsidRPr="00002AC9" w:rsidRDefault="004E54CC" w:rsidP="00A35AAB">
      <w:pPr>
        <w:pStyle w:val="ad"/>
        <w:tabs>
          <w:tab w:val="center" w:pos="4320"/>
          <w:tab w:val="right" w:pos="91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1-й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год:</w:t>
      </w:r>
      <w:r w:rsidR="00A35AAB" w:rsidRPr="00002AC9">
        <w:rPr>
          <w:color w:val="000000"/>
          <w:sz w:val="28"/>
          <w:szCs w:val="28"/>
        </w:rPr>
        <w:t xml:space="preserve"> </w:t>
      </w:r>
      <w:r w:rsidR="00E01DB5" w:rsidRPr="00002AC9">
        <w:rPr>
          <w:color w:val="000000"/>
          <w:sz w:val="28"/>
          <w:szCs w:val="28"/>
        </w:rPr>
        <w:t>26,</w:t>
      </w:r>
      <w:r w:rsidR="00E01DB5" w:rsidRPr="00002AC9">
        <w:rPr>
          <w:color w:val="000000"/>
          <w:sz w:val="28"/>
          <w:szCs w:val="28"/>
          <w:lang w:val="en-US"/>
        </w:rPr>
        <w:t>42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–</w:t>
      </w:r>
      <w:r w:rsidR="00A35AAB" w:rsidRPr="00002AC9">
        <w:rPr>
          <w:color w:val="000000"/>
          <w:sz w:val="28"/>
          <w:szCs w:val="28"/>
        </w:rPr>
        <w:t xml:space="preserve"> </w:t>
      </w:r>
      <w:r w:rsidR="00E01DB5" w:rsidRPr="00002AC9">
        <w:rPr>
          <w:color w:val="000000"/>
          <w:sz w:val="28"/>
          <w:szCs w:val="28"/>
        </w:rPr>
        <w:t>13,68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=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12,</w:t>
      </w:r>
      <w:r w:rsidR="00E01DB5" w:rsidRPr="00002AC9">
        <w:rPr>
          <w:color w:val="000000"/>
          <w:sz w:val="28"/>
          <w:szCs w:val="28"/>
        </w:rPr>
        <w:t>74</w:t>
      </w:r>
    </w:p>
    <w:p w:rsidR="004E54CC" w:rsidRPr="00002AC9" w:rsidRDefault="004E54CC" w:rsidP="00A35AAB">
      <w:pPr>
        <w:pStyle w:val="ad"/>
        <w:tabs>
          <w:tab w:val="center" w:pos="4320"/>
          <w:tab w:val="right" w:pos="91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2-й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год:</w:t>
      </w:r>
      <w:r w:rsidR="00A35AAB" w:rsidRPr="00002AC9">
        <w:rPr>
          <w:color w:val="000000"/>
          <w:sz w:val="28"/>
          <w:szCs w:val="28"/>
        </w:rPr>
        <w:t xml:space="preserve"> </w:t>
      </w:r>
      <w:r w:rsidR="00E01DB5" w:rsidRPr="00002AC9">
        <w:rPr>
          <w:color w:val="000000"/>
          <w:sz w:val="28"/>
          <w:szCs w:val="28"/>
        </w:rPr>
        <w:t>31,13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–</w:t>
      </w:r>
      <w:r w:rsidR="00A35AAB" w:rsidRPr="00002AC9">
        <w:rPr>
          <w:color w:val="000000"/>
          <w:sz w:val="28"/>
          <w:szCs w:val="28"/>
        </w:rPr>
        <w:t xml:space="preserve"> </w:t>
      </w:r>
      <w:r w:rsidR="00E01DB5" w:rsidRPr="00002AC9">
        <w:rPr>
          <w:color w:val="000000"/>
          <w:sz w:val="28"/>
          <w:szCs w:val="28"/>
        </w:rPr>
        <w:t>14,78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=</w:t>
      </w:r>
      <w:r w:rsidR="00A35AAB" w:rsidRPr="00002AC9">
        <w:rPr>
          <w:color w:val="000000"/>
          <w:sz w:val="28"/>
          <w:szCs w:val="28"/>
        </w:rPr>
        <w:t xml:space="preserve"> </w:t>
      </w:r>
      <w:r w:rsidR="00E01DB5" w:rsidRPr="00002AC9">
        <w:rPr>
          <w:color w:val="000000"/>
          <w:sz w:val="28"/>
          <w:szCs w:val="28"/>
        </w:rPr>
        <w:t>16,35</w:t>
      </w:r>
    </w:p>
    <w:p w:rsidR="004E54CC" w:rsidRPr="00002AC9" w:rsidRDefault="004E54CC" w:rsidP="00A35AAB">
      <w:pPr>
        <w:pStyle w:val="ad"/>
        <w:tabs>
          <w:tab w:val="center" w:pos="4320"/>
          <w:tab w:val="right" w:pos="91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3-й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год:</w:t>
      </w:r>
      <w:r w:rsidR="00A35AAB" w:rsidRPr="00002AC9">
        <w:rPr>
          <w:color w:val="000000"/>
          <w:sz w:val="28"/>
          <w:szCs w:val="28"/>
        </w:rPr>
        <w:t xml:space="preserve"> </w:t>
      </w:r>
      <w:r w:rsidR="00E01DB5" w:rsidRPr="00002AC9">
        <w:rPr>
          <w:color w:val="000000"/>
          <w:sz w:val="28"/>
          <w:szCs w:val="28"/>
        </w:rPr>
        <w:t>38,54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–</w:t>
      </w:r>
      <w:r w:rsidR="00A35AAB" w:rsidRPr="00002AC9">
        <w:rPr>
          <w:color w:val="000000"/>
          <w:sz w:val="28"/>
          <w:szCs w:val="28"/>
        </w:rPr>
        <w:t xml:space="preserve"> </w:t>
      </w:r>
      <w:r w:rsidR="00E01DB5" w:rsidRPr="00002AC9">
        <w:rPr>
          <w:color w:val="000000"/>
          <w:sz w:val="28"/>
          <w:szCs w:val="28"/>
        </w:rPr>
        <w:t>15,96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=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22,</w:t>
      </w:r>
      <w:r w:rsidR="00E01DB5" w:rsidRPr="00002AC9">
        <w:rPr>
          <w:color w:val="000000"/>
          <w:sz w:val="28"/>
          <w:szCs w:val="28"/>
        </w:rPr>
        <w:t>58</w:t>
      </w:r>
    </w:p>
    <w:p w:rsidR="004E54CC" w:rsidRPr="00002AC9" w:rsidRDefault="004E54CC" w:rsidP="00A35AAB">
      <w:pPr>
        <w:pStyle w:val="ad"/>
        <w:tabs>
          <w:tab w:val="center" w:pos="4320"/>
          <w:tab w:val="right" w:pos="91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4-й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год:</w:t>
      </w:r>
      <w:r w:rsidR="00A35AAB" w:rsidRPr="00002AC9">
        <w:rPr>
          <w:color w:val="000000"/>
          <w:sz w:val="28"/>
          <w:szCs w:val="28"/>
        </w:rPr>
        <w:t xml:space="preserve"> </w:t>
      </w:r>
      <w:r w:rsidR="00E01DB5" w:rsidRPr="00002AC9">
        <w:rPr>
          <w:color w:val="000000"/>
          <w:sz w:val="28"/>
          <w:szCs w:val="28"/>
        </w:rPr>
        <w:t>46,9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–</w:t>
      </w:r>
      <w:r w:rsidR="00A35AAB" w:rsidRPr="00002AC9">
        <w:rPr>
          <w:color w:val="000000"/>
          <w:sz w:val="28"/>
          <w:szCs w:val="28"/>
        </w:rPr>
        <w:t xml:space="preserve"> </w:t>
      </w:r>
      <w:r w:rsidR="00E01DB5" w:rsidRPr="00002AC9">
        <w:rPr>
          <w:color w:val="000000"/>
          <w:sz w:val="28"/>
          <w:szCs w:val="28"/>
        </w:rPr>
        <w:t>17,24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=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29,</w:t>
      </w:r>
      <w:r w:rsidR="00E01DB5" w:rsidRPr="00002AC9">
        <w:rPr>
          <w:color w:val="000000"/>
          <w:sz w:val="28"/>
          <w:szCs w:val="28"/>
        </w:rPr>
        <w:t>66</w:t>
      </w:r>
    </w:p>
    <w:p w:rsidR="004E54CC" w:rsidRPr="00002AC9" w:rsidRDefault="004E54CC" w:rsidP="00A35AAB">
      <w:pPr>
        <w:pStyle w:val="ad"/>
        <w:tabs>
          <w:tab w:val="center" w:pos="4320"/>
          <w:tab w:val="right" w:pos="91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5-й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год:</w:t>
      </w:r>
      <w:r w:rsidR="00A35AAB" w:rsidRPr="00002AC9">
        <w:rPr>
          <w:color w:val="000000"/>
          <w:sz w:val="28"/>
          <w:szCs w:val="28"/>
        </w:rPr>
        <w:t xml:space="preserve"> </w:t>
      </w:r>
      <w:r w:rsidR="00E01DB5" w:rsidRPr="00002AC9">
        <w:rPr>
          <w:color w:val="000000"/>
          <w:sz w:val="28"/>
          <w:szCs w:val="28"/>
        </w:rPr>
        <w:t>62,39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–</w:t>
      </w:r>
      <w:r w:rsidR="00A35AAB" w:rsidRPr="00002AC9">
        <w:rPr>
          <w:color w:val="000000"/>
          <w:sz w:val="28"/>
          <w:szCs w:val="28"/>
        </w:rPr>
        <w:t xml:space="preserve"> </w:t>
      </w:r>
      <w:r w:rsidR="00E01DB5" w:rsidRPr="00002AC9">
        <w:rPr>
          <w:color w:val="000000"/>
          <w:sz w:val="28"/>
          <w:szCs w:val="28"/>
        </w:rPr>
        <w:t>18,26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=</w:t>
      </w:r>
      <w:r w:rsidR="00A35AAB" w:rsidRPr="00002AC9">
        <w:rPr>
          <w:color w:val="000000"/>
          <w:sz w:val="28"/>
          <w:szCs w:val="28"/>
        </w:rPr>
        <w:t xml:space="preserve"> </w:t>
      </w:r>
      <w:r w:rsidR="00E01DB5" w:rsidRPr="00002AC9">
        <w:rPr>
          <w:color w:val="000000"/>
          <w:sz w:val="28"/>
          <w:szCs w:val="28"/>
        </w:rPr>
        <w:t>44,13</w:t>
      </w:r>
    </w:p>
    <w:p w:rsidR="004E54CC" w:rsidRPr="00002AC9" w:rsidRDefault="004E54CC" w:rsidP="00A35AAB">
      <w:pPr>
        <w:pStyle w:val="ad"/>
        <w:tabs>
          <w:tab w:val="center" w:pos="4320"/>
          <w:tab w:val="right" w:pos="91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6-й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год:</w:t>
      </w:r>
      <w:r w:rsidR="00A35AAB" w:rsidRPr="00002AC9">
        <w:rPr>
          <w:color w:val="000000"/>
          <w:sz w:val="28"/>
          <w:szCs w:val="28"/>
        </w:rPr>
        <w:t xml:space="preserve"> </w:t>
      </w:r>
      <w:r w:rsidR="00E01DB5" w:rsidRPr="00002AC9">
        <w:rPr>
          <w:color w:val="000000"/>
          <w:sz w:val="28"/>
          <w:szCs w:val="28"/>
        </w:rPr>
        <w:t>81,94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–</w:t>
      </w:r>
      <w:r w:rsidR="00A35AAB" w:rsidRPr="00002AC9">
        <w:rPr>
          <w:color w:val="000000"/>
          <w:sz w:val="28"/>
          <w:szCs w:val="28"/>
        </w:rPr>
        <w:t xml:space="preserve"> </w:t>
      </w:r>
      <w:r w:rsidR="00E01DB5" w:rsidRPr="00002AC9">
        <w:rPr>
          <w:color w:val="000000"/>
          <w:sz w:val="28"/>
          <w:szCs w:val="28"/>
        </w:rPr>
        <w:t>20,11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=</w:t>
      </w:r>
      <w:r w:rsidR="00A35AAB" w:rsidRPr="00002AC9">
        <w:rPr>
          <w:color w:val="000000"/>
          <w:sz w:val="28"/>
          <w:szCs w:val="28"/>
        </w:rPr>
        <w:t xml:space="preserve"> </w:t>
      </w:r>
      <w:r w:rsidR="00E01DB5" w:rsidRPr="00002AC9">
        <w:rPr>
          <w:color w:val="000000"/>
          <w:sz w:val="28"/>
          <w:szCs w:val="28"/>
        </w:rPr>
        <w:t>61,83</w:t>
      </w:r>
    </w:p>
    <w:p w:rsidR="00E01DB5" w:rsidRPr="00002AC9" w:rsidRDefault="00E01DB5" w:rsidP="00A35AAB">
      <w:pPr>
        <w:pStyle w:val="ad"/>
        <w:tabs>
          <w:tab w:val="center" w:pos="4320"/>
          <w:tab w:val="right" w:pos="91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7-й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год: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102,37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–21,72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=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80,65</w:t>
      </w:r>
    </w:p>
    <w:p w:rsidR="004E54CC" w:rsidRPr="00002AC9" w:rsidRDefault="004E54CC" w:rsidP="00A35AAB">
      <w:pPr>
        <w:pStyle w:val="ad"/>
        <w:numPr>
          <w:ilvl w:val="0"/>
          <w:numId w:val="1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Текущие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финансовые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потребности</w:t>
      </w:r>
    </w:p>
    <w:p w:rsidR="004E54CC" w:rsidRPr="00002AC9" w:rsidRDefault="004E54CC" w:rsidP="00A35AAB">
      <w:pPr>
        <w:pStyle w:val="ad"/>
        <w:tabs>
          <w:tab w:val="center" w:pos="4320"/>
          <w:tab w:val="right" w:pos="91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1-й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год:</w:t>
      </w:r>
      <w:r w:rsidR="00A35AAB" w:rsidRPr="00002AC9">
        <w:rPr>
          <w:color w:val="000000"/>
          <w:sz w:val="28"/>
          <w:szCs w:val="28"/>
        </w:rPr>
        <w:t xml:space="preserve"> </w:t>
      </w:r>
      <w:r w:rsidR="00133595" w:rsidRPr="00002AC9">
        <w:rPr>
          <w:color w:val="000000"/>
          <w:sz w:val="28"/>
          <w:szCs w:val="28"/>
        </w:rPr>
        <w:t>26,46</w:t>
      </w:r>
      <w:r w:rsidR="00A35AAB" w:rsidRPr="00002AC9">
        <w:rPr>
          <w:color w:val="000000"/>
          <w:sz w:val="28"/>
          <w:szCs w:val="28"/>
        </w:rPr>
        <w:t xml:space="preserve"> </w:t>
      </w:r>
      <w:r w:rsidR="00133595" w:rsidRPr="00002AC9">
        <w:rPr>
          <w:color w:val="000000"/>
          <w:sz w:val="28"/>
          <w:szCs w:val="28"/>
        </w:rPr>
        <w:t>–</w:t>
      </w:r>
      <w:r w:rsidR="00A35AAB" w:rsidRPr="00002AC9">
        <w:rPr>
          <w:color w:val="000000"/>
          <w:sz w:val="28"/>
          <w:szCs w:val="28"/>
        </w:rPr>
        <w:t xml:space="preserve"> </w:t>
      </w:r>
      <w:r w:rsidR="00133595" w:rsidRPr="00002AC9">
        <w:rPr>
          <w:color w:val="000000"/>
          <w:sz w:val="28"/>
          <w:szCs w:val="28"/>
        </w:rPr>
        <w:t>5,06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–</w:t>
      </w:r>
      <w:r w:rsidR="00A35AAB" w:rsidRPr="00002AC9">
        <w:rPr>
          <w:color w:val="000000"/>
          <w:sz w:val="28"/>
          <w:szCs w:val="28"/>
        </w:rPr>
        <w:t xml:space="preserve"> </w:t>
      </w:r>
      <w:r w:rsidR="00133595" w:rsidRPr="00002AC9">
        <w:rPr>
          <w:color w:val="000000"/>
          <w:sz w:val="28"/>
          <w:szCs w:val="28"/>
        </w:rPr>
        <w:t>13,68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=</w:t>
      </w:r>
      <w:r w:rsidR="00A35AAB" w:rsidRPr="00002AC9">
        <w:rPr>
          <w:color w:val="000000"/>
          <w:sz w:val="28"/>
          <w:szCs w:val="28"/>
        </w:rPr>
        <w:t xml:space="preserve"> </w:t>
      </w:r>
      <w:r w:rsidR="00133595" w:rsidRPr="00002AC9">
        <w:rPr>
          <w:color w:val="000000"/>
          <w:sz w:val="28"/>
          <w:szCs w:val="28"/>
        </w:rPr>
        <w:t>7,72</w:t>
      </w:r>
    </w:p>
    <w:p w:rsidR="004E54CC" w:rsidRPr="00002AC9" w:rsidRDefault="004E54CC" w:rsidP="00A35AAB">
      <w:pPr>
        <w:pStyle w:val="ad"/>
        <w:tabs>
          <w:tab w:val="center" w:pos="4320"/>
          <w:tab w:val="right" w:pos="91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2-й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год:</w:t>
      </w:r>
      <w:r w:rsidR="00A35AAB" w:rsidRPr="00002AC9">
        <w:rPr>
          <w:color w:val="000000"/>
          <w:sz w:val="28"/>
          <w:szCs w:val="28"/>
        </w:rPr>
        <w:t xml:space="preserve"> </w:t>
      </w:r>
      <w:r w:rsidR="00133595" w:rsidRPr="00002AC9">
        <w:rPr>
          <w:color w:val="000000"/>
          <w:sz w:val="28"/>
          <w:szCs w:val="28"/>
        </w:rPr>
        <w:t>31,13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–</w:t>
      </w:r>
      <w:r w:rsidR="00A35AAB" w:rsidRPr="00002AC9">
        <w:rPr>
          <w:color w:val="000000"/>
          <w:sz w:val="28"/>
          <w:szCs w:val="28"/>
        </w:rPr>
        <w:t xml:space="preserve"> </w:t>
      </w:r>
      <w:r w:rsidR="00133595" w:rsidRPr="00002AC9">
        <w:rPr>
          <w:color w:val="000000"/>
          <w:sz w:val="28"/>
          <w:szCs w:val="28"/>
        </w:rPr>
        <w:t>11,12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–</w:t>
      </w:r>
      <w:r w:rsidR="00A35AAB" w:rsidRPr="00002AC9">
        <w:rPr>
          <w:color w:val="000000"/>
          <w:sz w:val="28"/>
          <w:szCs w:val="28"/>
        </w:rPr>
        <w:t xml:space="preserve"> </w:t>
      </w:r>
      <w:r w:rsidR="00133595" w:rsidRPr="00002AC9">
        <w:rPr>
          <w:color w:val="000000"/>
          <w:sz w:val="28"/>
          <w:szCs w:val="28"/>
        </w:rPr>
        <w:t>14,78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=</w:t>
      </w:r>
      <w:r w:rsidR="00A35AAB" w:rsidRPr="00002AC9">
        <w:rPr>
          <w:color w:val="000000"/>
          <w:sz w:val="28"/>
          <w:szCs w:val="28"/>
        </w:rPr>
        <w:t xml:space="preserve"> </w:t>
      </w:r>
      <w:r w:rsidR="00133595" w:rsidRPr="00002AC9">
        <w:rPr>
          <w:color w:val="000000"/>
          <w:sz w:val="28"/>
          <w:szCs w:val="28"/>
        </w:rPr>
        <w:t>5,23</w:t>
      </w:r>
    </w:p>
    <w:p w:rsidR="00133595" w:rsidRPr="00002AC9" w:rsidRDefault="004E54CC" w:rsidP="00A35AAB">
      <w:pPr>
        <w:pStyle w:val="ad"/>
        <w:tabs>
          <w:tab w:val="center" w:pos="4320"/>
          <w:tab w:val="right" w:pos="91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3-й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год:</w:t>
      </w:r>
      <w:r w:rsidR="00A35AAB" w:rsidRPr="00002AC9">
        <w:rPr>
          <w:color w:val="000000"/>
          <w:sz w:val="28"/>
          <w:szCs w:val="28"/>
        </w:rPr>
        <w:t xml:space="preserve"> </w:t>
      </w:r>
      <w:r w:rsidR="00133595" w:rsidRPr="00002AC9">
        <w:rPr>
          <w:color w:val="000000"/>
          <w:sz w:val="28"/>
          <w:szCs w:val="28"/>
        </w:rPr>
        <w:t>38,54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–</w:t>
      </w:r>
      <w:r w:rsidR="00A35AAB" w:rsidRPr="00002AC9">
        <w:rPr>
          <w:color w:val="000000"/>
          <w:sz w:val="28"/>
          <w:szCs w:val="28"/>
        </w:rPr>
        <w:t xml:space="preserve"> </w:t>
      </w:r>
      <w:r w:rsidR="00133595" w:rsidRPr="00002AC9">
        <w:rPr>
          <w:color w:val="000000"/>
          <w:sz w:val="28"/>
          <w:szCs w:val="28"/>
        </w:rPr>
        <w:t>15,85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–</w:t>
      </w:r>
      <w:r w:rsidR="00A35AAB" w:rsidRPr="00002AC9">
        <w:rPr>
          <w:color w:val="000000"/>
          <w:sz w:val="28"/>
          <w:szCs w:val="28"/>
        </w:rPr>
        <w:t xml:space="preserve"> </w:t>
      </w:r>
      <w:r w:rsidR="00133595" w:rsidRPr="00002AC9">
        <w:rPr>
          <w:color w:val="000000"/>
          <w:sz w:val="28"/>
          <w:szCs w:val="28"/>
        </w:rPr>
        <w:t>15,96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=</w:t>
      </w:r>
      <w:r w:rsidR="00A35AAB" w:rsidRPr="00002AC9">
        <w:rPr>
          <w:color w:val="000000"/>
          <w:sz w:val="28"/>
          <w:szCs w:val="28"/>
        </w:rPr>
        <w:t xml:space="preserve"> </w:t>
      </w:r>
      <w:r w:rsidR="00133595" w:rsidRPr="00002AC9">
        <w:rPr>
          <w:color w:val="000000"/>
          <w:sz w:val="28"/>
          <w:szCs w:val="28"/>
        </w:rPr>
        <w:t>6,73</w:t>
      </w:r>
    </w:p>
    <w:p w:rsidR="004E54CC" w:rsidRPr="00002AC9" w:rsidRDefault="004E54CC" w:rsidP="00A35AAB">
      <w:pPr>
        <w:pStyle w:val="ad"/>
        <w:tabs>
          <w:tab w:val="center" w:pos="4320"/>
          <w:tab w:val="right" w:pos="91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4-й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год:</w:t>
      </w:r>
      <w:r w:rsidR="00A35AAB" w:rsidRPr="00002AC9">
        <w:rPr>
          <w:color w:val="000000"/>
          <w:sz w:val="28"/>
          <w:szCs w:val="28"/>
        </w:rPr>
        <w:t xml:space="preserve"> </w:t>
      </w:r>
      <w:r w:rsidR="00133595" w:rsidRPr="00002AC9">
        <w:rPr>
          <w:color w:val="000000"/>
          <w:sz w:val="28"/>
          <w:szCs w:val="28"/>
        </w:rPr>
        <w:t>46,9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–</w:t>
      </w:r>
      <w:r w:rsidR="00A35AAB" w:rsidRPr="00002AC9">
        <w:rPr>
          <w:color w:val="000000"/>
          <w:sz w:val="28"/>
          <w:szCs w:val="28"/>
        </w:rPr>
        <w:t xml:space="preserve"> </w:t>
      </w:r>
      <w:r w:rsidR="00133595" w:rsidRPr="00002AC9">
        <w:rPr>
          <w:color w:val="000000"/>
          <w:sz w:val="28"/>
          <w:szCs w:val="28"/>
        </w:rPr>
        <w:t>25,43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–</w:t>
      </w:r>
      <w:r w:rsidR="00A35AAB" w:rsidRPr="00002AC9">
        <w:rPr>
          <w:color w:val="000000"/>
          <w:sz w:val="28"/>
          <w:szCs w:val="28"/>
        </w:rPr>
        <w:t xml:space="preserve"> </w:t>
      </w:r>
      <w:r w:rsidR="00133595" w:rsidRPr="00002AC9">
        <w:rPr>
          <w:color w:val="000000"/>
          <w:sz w:val="28"/>
          <w:szCs w:val="28"/>
        </w:rPr>
        <w:t>17,24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=</w:t>
      </w:r>
      <w:r w:rsidR="00A35AAB" w:rsidRPr="00002AC9">
        <w:rPr>
          <w:color w:val="000000"/>
          <w:sz w:val="28"/>
          <w:szCs w:val="28"/>
        </w:rPr>
        <w:t xml:space="preserve"> </w:t>
      </w:r>
      <w:r w:rsidR="00133595" w:rsidRPr="00002AC9">
        <w:rPr>
          <w:color w:val="000000"/>
          <w:sz w:val="28"/>
          <w:szCs w:val="28"/>
        </w:rPr>
        <w:t>4,23</w:t>
      </w:r>
    </w:p>
    <w:p w:rsidR="004E54CC" w:rsidRPr="00002AC9" w:rsidRDefault="004E54CC" w:rsidP="00A35AAB">
      <w:pPr>
        <w:pStyle w:val="ad"/>
        <w:tabs>
          <w:tab w:val="center" w:pos="4320"/>
          <w:tab w:val="right" w:pos="91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5-й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год:</w:t>
      </w:r>
      <w:r w:rsidR="00A35AAB" w:rsidRPr="00002AC9">
        <w:rPr>
          <w:color w:val="000000"/>
          <w:sz w:val="28"/>
          <w:szCs w:val="28"/>
        </w:rPr>
        <w:t xml:space="preserve"> </w:t>
      </w:r>
      <w:r w:rsidR="00133595" w:rsidRPr="00002AC9">
        <w:rPr>
          <w:color w:val="000000"/>
          <w:sz w:val="28"/>
          <w:szCs w:val="28"/>
        </w:rPr>
        <w:t>62,39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–</w:t>
      </w:r>
      <w:r w:rsidR="00A35AAB" w:rsidRPr="00002AC9">
        <w:rPr>
          <w:color w:val="000000"/>
          <w:sz w:val="28"/>
          <w:szCs w:val="28"/>
        </w:rPr>
        <w:t xml:space="preserve"> </w:t>
      </w:r>
      <w:r w:rsidR="00133595" w:rsidRPr="00002AC9">
        <w:rPr>
          <w:color w:val="000000"/>
          <w:sz w:val="28"/>
          <w:szCs w:val="28"/>
        </w:rPr>
        <w:t>38,04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–</w:t>
      </w:r>
      <w:r w:rsidR="00A35AAB" w:rsidRPr="00002AC9">
        <w:rPr>
          <w:color w:val="000000"/>
          <w:sz w:val="28"/>
          <w:szCs w:val="28"/>
        </w:rPr>
        <w:t xml:space="preserve"> </w:t>
      </w:r>
      <w:r w:rsidR="00133595" w:rsidRPr="00002AC9">
        <w:rPr>
          <w:color w:val="000000"/>
          <w:sz w:val="28"/>
          <w:szCs w:val="28"/>
        </w:rPr>
        <w:t>18,62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=</w:t>
      </w:r>
      <w:r w:rsidR="00A35AAB" w:rsidRPr="00002AC9">
        <w:rPr>
          <w:color w:val="000000"/>
          <w:sz w:val="28"/>
          <w:szCs w:val="28"/>
        </w:rPr>
        <w:t xml:space="preserve"> </w:t>
      </w:r>
      <w:r w:rsidR="00133595" w:rsidRPr="00002AC9">
        <w:rPr>
          <w:color w:val="000000"/>
          <w:sz w:val="28"/>
          <w:szCs w:val="28"/>
        </w:rPr>
        <w:t>5,73</w:t>
      </w:r>
    </w:p>
    <w:p w:rsidR="004E54CC" w:rsidRPr="00002AC9" w:rsidRDefault="004E54CC" w:rsidP="00A35AAB">
      <w:pPr>
        <w:pStyle w:val="ad"/>
        <w:tabs>
          <w:tab w:val="center" w:pos="4320"/>
          <w:tab w:val="right" w:pos="91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6-й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год:</w:t>
      </w:r>
      <w:r w:rsidR="00A35AAB" w:rsidRPr="00002AC9">
        <w:rPr>
          <w:color w:val="000000"/>
          <w:sz w:val="28"/>
          <w:szCs w:val="28"/>
        </w:rPr>
        <w:t xml:space="preserve"> </w:t>
      </w:r>
      <w:r w:rsidR="00133595" w:rsidRPr="00002AC9">
        <w:rPr>
          <w:color w:val="000000"/>
          <w:sz w:val="28"/>
          <w:szCs w:val="28"/>
        </w:rPr>
        <w:t>81,94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–</w:t>
      </w:r>
      <w:r w:rsidR="00A35AAB" w:rsidRPr="00002AC9">
        <w:rPr>
          <w:color w:val="000000"/>
          <w:sz w:val="28"/>
          <w:szCs w:val="28"/>
        </w:rPr>
        <w:t xml:space="preserve"> </w:t>
      </w:r>
      <w:r w:rsidR="00133595" w:rsidRPr="00002AC9">
        <w:rPr>
          <w:color w:val="000000"/>
          <w:sz w:val="28"/>
          <w:szCs w:val="28"/>
        </w:rPr>
        <w:t>56,6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–</w:t>
      </w:r>
      <w:r w:rsidR="00A35AAB" w:rsidRPr="00002AC9">
        <w:rPr>
          <w:color w:val="000000"/>
          <w:sz w:val="28"/>
          <w:szCs w:val="28"/>
        </w:rPr>
        <w:t xml:space="preserve"> </w:t>
      </w:r>
      <w:r w:rsidR="00133595" w:rsidRPr="00002AC9">
        <w:rPr>
          <w:color w:val="000000"/>
          <w:sz w:val="28"/>
          <w:szCs w:val="28"/>
        </w:rPr>
        <w:t>20,11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=</w:t>
      </w:r>
      <w:r w:rsidR="00A35AAB" w:rsidRPr="00002AC9">
        <w:rPr>
          <w:color w:val="000000"/>
          <w:sz w:val="28"/>
          <w:szCs w:val="28"/>
        </w:rPr>
        <w:t xml:space="preserve"> </w:t>
      </w:r>
      <w:r w:rsidR="00133595" w:rsidRPr="00002AC9">
        <w:rPr>
          <w:color w:val="000000"/>
          <w:sz w:val="28"/>
          <w:szCs w:val="28"/>
        </w:rPr>
        <w:t>5,23</w:t>
      </w:r>
    </w:p>
    <w:p w:rsidR="00E01DB5" w:rsidRPr="00002AC9" w:rsidRDefault="00E01DB5" w:rsidP="00A35AAB">
      <w:pPr>
        <w:pStyle w:val="ad"/>
        <w:tabs>
          <w:tab w:val="center" w:pos="4320"/>
          <w:tab w:val="right" w:pos="91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7-й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год:</w:t>
      </w:r>
      <w:r w:rsidR="00A35AAB" w:rsidRPr="00002AC9">
        <w:rPr>
          <w:color w:val="000000"/>
          <w:sz w:val="28"/>
          <w:szCs w:val="28"/>
        </w:rPr>
        <w:t xml:space="preserve"> </w:t>
      </w:r>
      <w:r w:rsidR="00133595" w:rsidRPr="00002AC9">
        <w:rPr>
          <w:color w:val="000000"/>
          <w:sz w:val="28"/>
          <w:szCs w:val="28"/>
        </w:rPr>
        <w:t>102,37</w:t>
      </w:r>
      <w:r w:rsidR="00A35AAB" w:rsidRPr="00002AC9">
        <w:rPr>
          <w:color w:val="000000"/>
          <w:sz w:val="28"/>
          <w:szCs w:val="28"/>
        </w:rPr>
        <w:t xml:space="preserve"> </w:t>
      </w:r>
      <w:r w:rsidR="00133595" w:rsidRPr="00002AC9">
        <w:rPr>
          <w:color w:val="000000"/>
          <w:sz w:val="28"/>
          <w:szCs w:val="28"/>
        </w:rPr>
        <w:t>–</w:t>
      </w:r>
      <w:r w:rsidR="00A35AAB" w:rsidRPr="00002AC9">
        <w:rPr>
          <w:color w:val="000000"/>
          <w:sz w:val="28"/>
          <w:szCs w:val="28"/>
        </w:rPr>
        <w:t xml:space="preserve"> </w:t>
      </w:r>
      <w:r w:rsidR="00133595" w:rsidRPr="00002AC9">
        <w:rPr>
          <w:color w:val="000000"/>
          <w:sz w:val="28"/>
          <w:szCs w:val="28"/>
        </w:rPr>
        <w:t>75,92</w:t>
      </w:r>
      <w:r w:rsidR="00A35AAB" w:rsidRPr="00002AC9">
        <w:rPr>
          <w:color w:val="000000"/>
          <w:sz w:val="28"/>
          <w:szCs w:val="28"/>
        </w:rPr>
        <w:t xml:space="preserve"> </w:t>
      </w:r>
      <w:r w:rsidR="00133595" w:rsidRPr="00002AC9">
        <w:rPr>
          <w:color w:val="000000"/>
          <w:sz w:val="28"/>
          <w:szCs w:val="28"/>
        </w:rPr>
        <w:t>–</w:t>
      </w:r>
      <w:r w:rsidR="00A35AAB" w:rsidRPr="00002AC9">
        <w:rPr>
          <w:color w:val="000000"/>
          <w:sz w:val="28"/>
          <w:szCs w:val="28"/>
        </w:rPr>
        <w:t xml:space="preserve"> </w:t>
      </w:r>
      <w:r w:rsidR="00133595" w:rsidRPr="00002AC9">
        <w:rPr>
          <w:color w:val="000000"/>
          <w:sz w:val="28"/>
          <w:szCs w:val="28"/>
        </w:rPr>
        <w:t>21,72</w:t>
      </w:r>
      <w:r w:rsidR="00A35AAB" w:rsidRPr="00002AC9">
        <w:rPr>
          <w:color w:val="000000"/>
          <w:sz w:val="28"/>
          <w:szCs w:val="28"/>
        </w:rPr>
        <w:t xml:space="preserve"> </w:t>
      </w:r>
      <w:r w:rsidR="00133595" w:rsidRPr="00002AC9">
        <w:rPr>
          <w:color w:val="000000"/>
          <w:sz w:val="28"/>
          <w:szCs w:val="28"/>
        </w:rPr>
        <w:t>=</w:t>
      </w:r>
      <w:r w:rsidR="00A35AAB" w:rsidRPr="00002AC9">
        <w:rPr>
          <w:color w:val="000000"/>
          <w:sz w:val="28"/>
          <w:szCs w:val="28"/>
        </w:rPr>
        <w:t xml:space="preserve"> </w:t>
      </w:r>
      <w:r w:rsidR="00133595" w:rsidRPr="00002AC9">
        <w:rPr>
          <w:color w:val="000000"/>
          <w:sz w:val="28"/>
          <w:szCs w:val="28"/>
        </w:rPr>
        <w:t>4,73</w:t>
      </w:r>
    </w:p>
    <w:p w:rsidR="004E54CC" w:rsidRPr="00002AC9" w:rsidRDefault="004E54CC" w:rsidP="00A35AAB">
      <w:pPr>
        <w:pStyle w:val="ad"/>
        <w:numPr>
          <w:ilvl w:val="0"/>
          <w:numId w:val="1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Коэффициент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маневренности</w:t>
      </w:r>
    </w:p>
    <w:p w:rsidR="004E54CC" w:rsidRPr="00002AC9" w:rsidRDefault="004E54CC" w:rsidP="00A35AAB">
      <w:pPr>
        <w:pStyle w:val="ad"/>
        <w:tabs>
          <w:tab w:val="center" w:pos="4320"/>
          <w:tab w:val="right" w:pos="91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1-й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год:</w:t>
      </w:r>
      <w:r w:rsidR="00A35AAB" w:rsidRPr="00002AC9">
        <w:rPr>
          <w:color w:val="000000"/>
          <w:sz w:val="28"/>
          <w:szCs w:val="28"/>
        </w:rPr>
        <w:t xml:space="preserve"> </w:t>
      </w:r>
      <w:r w:rsidR="00133595" w:rsidRPr="00002AC9">
        <w:rPr>
          <w:color w:val="000000"/>
          <w:sz w:val="28"/>
          <w:szCs w:val="28"/>
        </w:rPr>
        <w:t>12,74</w:t>
      </w:r>
      <w:r w:rsidRPr="00002AC9">
        <w:rPr>
          <w:color w:val="000000"/>
          <w:sz w:val="28"/>
          <w:szCs w:val="28"/>
        </w:rPr>
        <w:t>/</w:t>
      </w:r>
      <w:r w:rsidR="00133595" w:rsidRPr="00002AC9">
        <w:rPr>
          <w:color w:val="000000"/>
          <w:sz w:val="28"/>
          <w:szCs w:val="28"/>
        </w:rPr>
        <w:t>17,55</w:t>
      </w:r>
      <w:r w:rsidRPr="00002AC9">
        <w:rPr>
          <w:color w:val="000000"/>
          <w:sz w:val="28"/>
          <w:szCs w:val="28"/>
        </w:rPr>
        <w:t>=</w:t>
      </w:r>
      <w:r w:rsidR="00A35AAB" w:rsidRPr="00002AC9">
        <w:rPr>
          <w:color w:val="000000"/>
          <w:sz w:val="28"/>
          <w:szCs w:val="28"/>
        </w:rPr>
        <w:t xml:space="preserve"> </w:t>
      </w:r>
      <w:r w:rsidR="00133595" w:rsidRPr="00002AC9">
        <w:rPr>
          <w:color w:val="000000"/>
          <w:sz w:val="28"/>
          <w:szCs w:val="28"/>
        </w:rPr>
        <w:t>0,72</w:t>
      </w:r>
    </w:p>
    <w:p w:rsidR="00133595" w:rsidRPr="00002AC9" w:rsidRDefault="004E54CC" w:rsidP="00A35AAB">
      <w:pPr>
        <w:pStyle w:val="ad"/>
        <w:tabs>
          <w:tab w:val="center" w:pos="4320"/>
          <w:tab w:val="right" w:pos="91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2-й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год:</w:t>
      </w:r>
      <w:r w:rsidR="00A35AAB" w:rsidRPr="00002AC9">
        <w:rPr>
          <w:color w:val="000000"/>
          <w:sz w:val="28"/>
          <w:szCs w:val="28"/>
        </w:rPr>
        <w:t xml:space="preserve"> </w:t>
      </w:r>
      <w:r w:rsidR="00133595" w:rsidRPr="00002AC9">
        <w:rPr>
          <w:color w:val="000000"/>
          <w:sz w:val="28"/>
          <w:szCs w:val="28"/>
        </w:rPr>
        <w:t>16,35</w:t>
      </w:r>
      <w:r w:rsidRPr="00002AC9">
        <w:rPr>
          <w:color w:val="000000"/>
          <w:sz w:val="28"/>
          <w:szCs w:val="28"/>
        </w:rPr>
        <w:t>/</w:t>
      </w:r>
      <w:r w:rsidR="00133595" w:rsidRPr="00002AC9">
        <w:rPr>
          <w:color w:val="000000"/>
          <w:sz w:val="28"/>
          <w:szCs w:val="28"/>
        </w:rPr>
        <w:t>17,55=</w:t>
      </w:r>
      <w:r w:rsidR="00A35AAB" w:rsidRPr="00002AC9">
        <w:rPr>
          <w:color w:val="000000"/>
          <w:sz w:val="28"/>
          <w:szCs w:val="28"/>
        </w:rPr>
        <w:t xml:space="preserve"> </w:t>
      </w:r>
      <w:r w:rsidR="00133595" w:rsidRPr="00002AC9">
        <w:rPr>
          <w:color w:val="000000"/>
          <w:sz w:val="28"/>
          <w:szCs w:val="28"/>
        </w:rPr>
        <w:t>0,93</w:t>
      </w:r>
    </w:p>
    <w:p w:rsidR="004E54CC" w:rsidRPr="00002AC9" w:rsidRDefault="004E54CC" w:rsidP="00A35AAB">
      <w:pPr>
        <w:pStyle w:val="ad"/>
        <w:tabs>
          <w:tab w:val="center" w:pos="4320"/>
          <w:tab w:val="right" w:pos="91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3-й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год:</w:t>
      </w:r>
      <w:r w:rsidR="00A35AAB" w:rsidRPr="00002AC9">
        <w:rPr>
          <w:color w:val="000000"/>
          <w:sz w:val="28"/>
          <w:szCs w:val="28"/>
        </w:rPr>
        <w:t xml:space="preserve"> </w:t>
      </w:r>
      <w:r w:rsidR="00133595" w:rsidRPr="00002AC9">
        <w:rPr>
          <w:color w:val="000000"/>
          <w:sz w:val="28"/>
          <w:szCs w:val="28"/>
        </w:rPr>
        <w:t>22,58</w:t>
      </w:r>
      <w:r w:rsidRPr="00002AC9">
        <w:rPr>
          <w:color w:val="000000"/>
          <w:sz w:val="28"/>
          <w:szCs w:val="28"/>
        </w:rPr>
        <w:t>/</w:t>
      </w:r>
      <w:r w:rsidR="00ED3262" w:rsidRPr="00002AC9">
        <w:rPr>
          <w:color w:val="000000"/>
          <w:sz w:val="28"/>
          <w:szCs w:val="28"/>
        </w:rPr>
        <w:t>17,55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=</w:t>
      </w:r>
      <w:r w:rsidR="00A35AAB" w:rsidRPr="00002AC9">
        <w:rPr>
          <w:color w:val="000000"/>
          <w:sz w:val="28"/>
          <w:szCs w:val="28"/>
        </w:rPr>
        <w:t xml:space="preserve"> </w:t>
      </w:r>
      <w:r w:rsidR="00ED3262" w:rsidRPr="00002AC9">
        <w:rPr>
          <w:color w:val="000000"/>
          <w:sz w:val="28"/>
          <w:szCs w:val="28"/>
        </w:rPr>
        <w:t>1,29</w:t>
      </w:r>
    </w:p>
    <w:p w:rsidR="004E54CC" w:rsidRPr="00002AC9" w:rsidRDefault="004E54CC" w:rsidP="00A35AAB">
      <w:pPr>
        <w:pStyle w:val="ad"/>
        <w:tabs>
          <w:tab w:val="center" w:pos="4320"/>
          <w:tab w:val="right" w:pos="91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4-й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год:</w:t>
      </w:r>
      <w:r w:rsidR="00A35AAB" w:rsidRPr="00002AC9">
        <w:rPr>
          <w:color w:val="000000"/>
          <w:sz w:val="28"/>
          <w:szCs w:val="28"/>
        </w:rPr>
        <w:t xml:space="preserve"> </w:t>
      </w:r>
      <w:r w:rsidR="00ED3262" w:rsidRPr="00002AC9">
        <w:rPr>
          <w:color w:val="000000"/>
          <w:sz w:val="28"/>
          <w:szCs w:val="28"/>
        </w:rPr>
        <w:t>29,66</w:t>
      </w:r>
      <w:r w:rsidRPr="00002AC9">
        <w:rPr>
          <w:color w:val="000000"/>
          <w:sz w:val="28"/>
          <w:szCs w:val="28"/>
        </w:rPr>
        <w:t>/</w:t>
      </w:r>
      <w:r w:rsidR="00ED3262" w:rsidRPr="00002AC9">
        <w:rPr>
          <w:color w:val="000000"/>
          <w:sz w:val="28"/>
          <w:szCs w:val="28"/>
        </w:rPr>
        <w:t>17,55</w:t>
      </w:r>
      <w:r w:rsidRPr="00002AC9">
        <w:rPr>
          <w:color w:val="000000"/>
          <w:sz w:val="28"/>
          <w:szCs w:val="28"/>
        </w:rPr>
        <w:t>=</w:t>
      </w:r>
      <w:r w:rsidR="00A35AAB" w:rsidRPr="00002AC9">
        <w:rPr>
          <w:color w:val="000000"/>
          <w:sz w:val="28"/>
          <w:szCs w:val="28"/>
        </w:rPr>
        <w:t xml:space="preserve"> </w:t>
      </w:r>
      <w:r w:rsidR="00ED3262" w:rsidRPr="00002AC9">
        <w:rPr>
          <w:color w:val="000000"/>
          <w:sz w:val="28"/>
          <w:szCs w:val="28"/>
        </w:rPr>
        <w:t>1,69</w:t>
      </w:r>
    </w:p>
    <w:p w:rsidR="004E54CC" w:rsidRPr="00002AC9" w:rsidRDefault="004E54CC" w:rsidP="00A35A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5-й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год:</w:t>
      </w:r>
      <w:r w:rsidR="00A35AAB" w:rsidRPr="00002AC9">
        <w:rPr>
          <w:color w:val="000000"/>
          <w:sz w:val="28"/>
          <w:szCs w:val="28"/>
        </w:rPr>
        <w:t xml:space="preserve"> </w:t>
      </w:r>
      <w:r w:rsidR="00ED3262" w:rsidRPr="00002AC9">
        <w:rPr>
          <w:color w:val="000000"/>
          <w:sz w:val="28"/>
          <w:szCs w:val="28"/>
        </w:rPr>
        <w:t>44,13</w:t>
      </w:r>
      <w:r w:rsidRPr="00002AC9">
        <w:rPr>
          <w:color w:val="000000"/>
          <w:sz w:val="28"/>
          <w:szCs w:val="28"/>
        </w:rPr>
        <w:t>/</w:t>
      </w:r>
      <w:r w:rsidR="00ED3262" w:rsidRPr="00002AC9">
        <w:rPr>
          <w:color w:val="000000"/>
          <w:sz w:val="28"/>
          <w:szCs w:val="28"/>
        </w:rPr>
        <w:t>17,55=</w:t>
      </w:r>
      <w:r w:rsidR="00A35AAB" w:rsidRPr="00002AC9">
        <w:rPr>
          <w:color w:val="000000"/>
          <w:sz w:val="28"/>
          <w:szCs w:val="28"/>
        </w:rPr>
        <w:t xml:space="preserve"> </w:t>
      </w:r>
      <w:r w:rsidR="00ED3262" w:rsidRPr="00002AC9">
        <w:rPr>
          <w:color w:val="000000"/>
          <w:sz w:val="28"/>
          <w:szCs w:val="28"/>
        </w:rPr>
        <w:t>2,51</w:t>
      </w:r>
    </w:p>
    <w:p w:rsidR="004E54CC" w:rsidRPr="00002AC9" w:rsidRDefault="004E54CC" w:rsidP="00A35A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6-й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год:</w:t>
      </w:r>
      <w:r w:rsidR="00A35AAB" w:rsidRPr="00002AC9">
        <w:rPr>
          <w:color w:val="000000"/>
          <w:sz w:val="28"/>
          <w:szCs w:val="28"/>
        </w:rPr>
        <w:t xml:space="preserve"> </w:t>
      </w:r>
      <w:r w:rsidR="00ED3262" w:rsidRPr="00002AC9">
        <w:rPr>
          <w:color w:val="000000"/>
          <w:sz w:val="28"/>
          <w:szCs w:val="28"/>
        </w:rPr>
        <w:t>61,38</w:t>
      </w:r>
      <w:r w:rsidRPr="00002AC9">
        <w:rPr>
          <w:color w:val="000000"/>
          <w:sz w:val="28"/>
          <w:szCs w:val="28"/>
        </w:rPr>
        <w:t>/</w:t>
      </w:r>
      <w:r w:rsidR="00ED3262" w:rsidRPr="00002AC9">
        <w:rPr>
          <w:color w:val="000000"/>
          <w:sz w:val="28"/>
          <w:szCs w:val="28"/>
        </w:rPr>
        <w:t>17,55</w:t>
      </w:r>
      <w:r w:rsidRPr="00002AC9">
        <w:rPr>
          <w:color w:val="000000"/>
          <w:sz w:val="28"/>
          <w:szCs w:val="28"/>
        </w:rPr>
        <w:t>=</w:t>
      </w:r>
      <w:r w:rsidR="00A35AAB" w:rsidRPr="00002AC9">
        <w:rPr>
          <w:color w:val="000000"/>
          <w:sz w:val="28"/>
          <w:szCs w:val="28"/>
        </w:rPr>
        <w:t xml:space="preserve"> </w:t>
      </w:r>
      <w:r w:rsidR="00ED3262" w:rsidRPr="00002AC9">
        <w:rPr>
          <w:color w:val="000000"/>
          <w:sz w:val="28"/>
          <w:szCs w:val="28"/>
        </w:rPr>
        <w:t>3,49</w:t>
      </w:r>
    </w:p>
    <w:p w:rsidR="00ED3262" w:rsidRPr="00002AC9" w:rsidRDefault="00ED3262" w:rsidP="00A35AAB">
      <w:pPr>
        <w:pStyle w:val="ad"/>
        <w:tabs>
          <w:tab w:val="center" w:pos="4320"/>
          <w:tab w:val="right" w:pos="91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7-й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год: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80,65/17,55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=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4,59</w:t>
      </w:r>
    </w:p>
    <w:p w:rsidR="004E54CC" w:rsidRPr="00002AC9" w:rsidRDefault="004E54CC" w:rsidP="00A35A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11.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Коэффициент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задолженности</w:t>
      </w:r>
    </w:p>
    <w:p w:rsidR="004E54CC" w:rsidRPr="00002AC9" w:rsidRDefault="004E54CC" w:rsidP="00A35AAB">
      <w:pPr>
        <w:pStyle w:val="ad"/>
        <w:tabs>
          <w:tab w:val="center" w:pos="4320"/>
          <w:tab w:val="right" w:pos="91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1-й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год:</w:t>
      </w:r>
      <w:r w:rsidR="00A35AAB" w:rsidRPr="00002AC9">
        <w:rPr>
          <w:color w:val="000000"/>
          <w:sz w:val="28"/>
          <w:szCs w:val="28"/>
        </w:rPr>
        <w:t xml:space="preserve"> </w:t>
      </w:r>
      <w:r w:rsidR="002B50E3" w:rsidRPr="00002AC9">
        <w:rPr>
          <w:color w:val="000000"/>
          <w:sz w:val="28"/>
          <w:szCs w:val="28"/>
        </w:rPr>
        <w:t>13,68</w:t>
      </w:r>
      <w:r w:rsidRPr="00002AC9">
        <w:rPr>
          <w:color w:val="000000"/>
          <w:sz w:val="28"/>
          <w:szCs w:val="28"/>
        </w:rPr>
        <w:t>+</w:t>
      </w:r>
      <w:r w:rsidR="002B50E3" w:rsidRPr="00002AC9">
        <w:rPr>
          <w:color w:val="000000"/>
          <w:sz w:val="28"/>
          <w:szCs w:val="28"/>
        </w:rPr>
        <w:t>18,39</w:t>
      </w:r>
      <w:r w:rsidRPr="00002AC9">
        <w:rPr>
          <w:color w:val="000000"/>
          <w:sz w:val="28"/>
          <w:szCs w:val="28"/>
        </w:rPr>
        <w:t>/</w:t>
      </w:r>
      <w:r w:rsidR="002B50E3" w:rsidRPr="00002AC9">
        <w:rPr>
          <w:color w:val="000000"/>
          <w:sz w:val="28"/>
          <w:szCs w:val="28"/>
        </w:rPr>
        <w:t>17,55+0,63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=</w:t>
      </w:r>
      <w:r w:rsidR="00A35AAB" w:rsidRPr="00002AC9">
        <w:rPr>
          <w:color w:val="000000"/>
          <w:sz w:val="28"/>
          <w:szCs w:val="28"/>
        </w:rPr>
        <w:t xml:space="preserve"> </w:t>
      </w:r>
      <w:r w:rsidR="002B50E3" w:rsidRPr="00002AC9">
        <w:rPr>
          <w:color w:val="000000"/>
          <w:sz w:val="28"/>
          <w:szCs w:val="28"/>
        </w:rPr>
        <w:t>1,76</w:t>
      </w:r>
    </w:p>
    <w:p w:rsidR="004E54CC" w:rsidRPr="00002AC9" w:rsidRDefault="004E54CC" w:rsidP="00A35AAB">
      <w:pPr>
        <w:pStyle w:val="ad"/>
        <w:tabs>
          <w:tab w:val="center" w:pos="4320"/>
          <w:tab w:val="right" w:pos="91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2-й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год:</w:t>
      </w:r>
      <w:r w:rsidR="00A35AAB" w:rsidRPr="00002AC9">
        <w:rPr>
          <w:color w:val="000000"/>
          <w:sz w:val="28"/>
          <w:szCs w:val="28"/>
        </w:rPr>
        <w:t xml:space="preserve"> </w:t>
      </w:r>
      <w:r w:rsidR="002B50E3" w:rsidRPr="00002AC9">
        <w:rPr>
          <w:color w:val="000000"/>
          <w:sz w:val="28"/>
          <w:szCs w:val="28"/>
        </w:rPr>
        <w:t>14,78</w:t>
      </w:r>
      <w:r w:rsidRPr="00002AC9">
        <w:rPr>
          <w:color w:val="000000"/>
          <w:sz w:val="28"/>
          <w:szCs w:val="28"/>
        </w:rPr>
        <w:t>+</w:t>
      </w:r>
      <w:r w:rsidR="002B50E3" w:rsidRPr="00002AC9">
        <w:rPr>
          <w:color w:val="000000"/>
          <w:sz w:val="28"/>
          <w:szCs w:val="28"/>
        </w:rPr>
        <w:t>15,33</w:t>
      </w:r>
      <w:r w:rsidRPr="00002AC9">
        <w:rPr>
          <w:color w:val="000000"/>
          <w:sz w:val="28"/>
          <w:szCs w:val="28"/>
        </w:rPr>
        <w:t>/</w:t>
      </w:r>
      <w:r w:rsidR="002B50E3" w:rsidRPr="00002AC9">
        <w:rPr>
          <w:color w:val="000000"/>
          <w:sz w:val="28"/>
          <w:szCs w:val="28"/>
        </w:rPr>
        <w:t>17,55+3,75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=</w:t>
      </w:r>
      <w:r w:rsidR="00A35AAB" w:rsidRPr="00002AC9">
        <w:rPr>
          <w:color w:val="000000"/>
          <w:sz w:val="28"/>
          <w:szCs w:val="28"/>
        </w:rPr>
        <w:t xml:space="preserve"> </w:t>
      </w:r>
      <w:r w:rsidR="002B50E3" w:rsidRPr="00002AC9">
        <w:rPr>
          <w:color w:val="000000"/>
          <w:sz w:val="28"/>
          <w:szCs w:val="28"/>
        </w:rPr>
        <w:t>1,41</w:t>
      </w:r>
    </w:p>
    <w:p w:rsidR="004E54CC" w:rsidRPr="00002AC9" w:rsidRDefault="004E54CC" w:rsidP="00A35AAB">
      <w:pPr>
        <w:pStyle w:val="ad"/>
        <w:tabs>
          <w:tab w:val="center" w:pos="4320"/>
          <w:tab w:val="right" w:pos="91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3-й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год:</w:t>
      </w:r>
      <w:r w:rsidR="00A35AAB" w:rsidRPr="00002AC9">
        <w:rPr>
          <w:color w:val="000000"/>
          <w:sz w:val="28"/>
          <w:szCs w:val="28"/>
        </w:rPr>
        <w:t xml:space="preserve"> </w:t>
      </w:r>
      <w:r w:rsidR="002B50E3" w:rsidRPr="00002AC9">
        <w:rPr>
          <w:color w:val="000000"/>
          <w:sz w:val="28"/>
          <w:szCs w:val="28"/>
        </w:rPr>
        <w:t>15,96+12,27</w:t>
      </w:r>
      <w:r w:rsidRPr="00002AC9">
        <w:rPr>
          <w:color w:val="000000"/>
          <w:sz w:val="28"/>
          <w:szCs w:val="28"/>
        </w:rPr>
        <w:t>/</w:t>
      </w:r>
      <w:r w:rsidR="002B50E3" w:rsidRPr="00002AC9">
        <w:rPr>
          <w:color w:val="000000"/>
          <w:sz w:val="28"/>
          <w:szCs w:val="28"/>
        </w:rPr>
        <w:t>17,55+9,53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=</w:t>
      </w:r>
      <w:r w:rsidR="00A35AAB" w:rsidRPr="00002AC9">
        <w:rPr>
          <w:color w:val="000000"/>
          <w:sz w:val="28"/>
          <w:szCs w:val="28"/>
        </w:rPr>
        <w:t xml:space="preserve"> </w:t>
      </w:r>
      <w:r w:rsidR="0022536B" w:rsidRPr="00002AC9">
        <w:rPr>
          <w:color w:val="000000"/>
          <w:sz w:val="28"/>
          <w:szCs w:val="28"/>
        </w:rPr>
        <w:t>1,04</w:t>
      </w:r>
    </w:p>
    <w:p w:rsidR="004E54CC" w:rsidRPr="00002AC9" w:rsidRDefault="004E54CC" w:rsidP="00A35AAB">
      <w:pPr>
        <w:pStyle w:val="ad"/>
        <w:tabs>
          <w:tab w:val="center" w:pos="4320"/>
          <w:tab w:val="right" w:pos="91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4-й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год:</w:t>
      </w:r>
      <w:r w:rsidR="00A35AAB" w:rsidRPr="00002AC9">
        <w:rPr>
          <w:color w:val="000000"/>
          <w:sz w:val="28"/>
          <w:szCs w:val="28"/>
        </w:rPr>
        <w:t xml:space="preserve"> </w:t>
      </w:r>
      <w:r w:rsidR="0022536B" w:rsidRPr="00002AC9">
        <w:rPr>
          <w:color w:val="000000"/>
          <w:sz w:val="28"/>
          <w:szCs w:val="28"/>
        </w:rPr>
        <w:t>17,54</w:t>
      </w:r>
      <w:r w:rsidRPr="00002AC9">
        <w:rPr>
          <w:color w:val="000000"/>
          <w:sz w:val="28"/>
          <w:szCs w:val="28"/>
        </w:rPr>
        <w:t>+</w:t>
      </w:r>
      <w:r w:rsidR="0022536B" w:rsidRPr="00002AC9">
        <w:rPr>
          <w:color w:val="000000"/>
          <w:sz w:val="28"/>
          <w:szCs w:val="28"/>
        </w:rPr>
        <w:t>9,21</w:t>
      </w:r>
      <w:r w:rsidRPr="00002AC9">
        <w:rPr>
          <w:color w:val="000000"/>
          <w:sz w:val="28"/>
          <w:szCs w:val="28"/>
        </w:rPr>
        <w:t>/</w:t>
      </w:r>
      <w:r w:rsidR="0022536B" w:rsidRPr="00002AC9">
        <w:rPr>
          <w:color w:val="000000"/>
          <w:sz w:val="28"/>
          <w:szCs w:val="28"/>
        </w:rPr>
        <w:t>17,55+18,16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=</w:t>
      </w:r>
      <w:r w:rsidR="00A35AAB" w:rsidRPr="00002AC9">
        <w:rPr>
          <w:color w:val="000000"/>
          <w:sz w:val="28"/>
          <w:szCs w:val="28"/>
        </w:rPr>
        <w:t xml:space="preserve"> </w:t>
      </w:r>
      <w:r w:rsidR="0022536B" w:rsidRPr="00002AC9">
        <w:rPr>
          <w:color w:val="000000"/>
          <w:sz w:val="28"/>
          <w:szCs w:val="28"/>
        </w:rPr>
        <w:t>0,74</w:t>
      </w:r>
    </w:p>
    <w:p w:rsidR="004E54CC" w:rsidRPr="00002AC9" w:rsidRDefault="004E54CC" w:rsidP="00A35AAB">
      <w:pPr>
        <w:pStyle w:val="ad"/>
        <w:tabs>
          <w:tab w:val="center" w:pos="4320"/>
          <w:tab w:val="right" w:pos="91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5-й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год:</w:t>
      </w:r>
      <w:r w:rsidR="00A35AAB" w:rsidRPr="00002AC9">
        <w:rPr>
          <w:color w:val="000000"/>
          <w:sz w:val="28"/>
          <w:szCs w:val="28"/>
        </w:rPr>
        <w:t xml:space="preserve"> </w:t>
      </w:r>
      <w:r w:rsidR="0022536B" w:rsidRPr="00002AC9">
        <w:rPr>
          <w:color w:val="000000"/>
          <w:sz w:val="28"/>
          <w:szCs w:val="28"/>
        </w:rPr>
        <w:t>18,62</w:t>
      </w:r>
      <w:r w:rsidRPr="00002AC9">
        <w:rPr>
          <w:color w:val="000000"/>
          <w:sz w:val="28"/>
          <w:szCs w:val="28"/>
        </w:rPr>
        <w:t>+</w:t>
      </w:r>
      <w:r w:rsidR="0022536B" w:rsidRPr="00002AC9">
        <w:rPr>
          <w:color w:val="000000"/>
          <w:sz w:val="28"/>
          <w:szCs w:val="28"/>
        </w:rPr>
        <w:t>6,15</w:t>
      </w:r>
      <w:r w:rsidRPr="00002AC9">
        <w:rPr>
          <w:color w:val="000000"/>
          <w:sz w:val="28"/>
          <w:szCs w:val="28"/>
        </w:rPr>
        <w:t>/</w:t>
      </w:r>
      <w:r w:rsidR="0022536B" w:rsidRPr="00002AC9">
        <w:rPr>
          <w:color w:val="000000"/>
          <w:sz w:val="28"/>
          <w:szCs w:val="28"/>
        </w:rPr>
        <w:t>17,55+29,82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=</w:t>
      </w:r>
      <w:r w:rsidR="00A35AAB" w:rsidRPr="00002AC9">
        <w:rPr>
          <w:color w:val="000000"/>
          <w:sz w:val="28"/>
          <w:szCs w:val="28"/>
        </w:rPr>
        <w:t xml:space="preserve"> </w:t>
      </w:r>
      <w:r w:rsidR="0022536B" w:rsidRPr="00002AC9">
        <w:rPr>
          <w:color w:val="000000"/>
          <w:sz w:val="28"/>
          <w:szCs w:val="28"/>
        </w:rPr>
        <w:t>0,52</w:t>
      </w:r>
    </w:p>
    <w:p w:rsidR="004E54CC" w:rsidRPr="00002AC9" w:rsidRDefault="004E54CC" w:rsidP="00A35AAB">
      <w:pPr>
        <w:pStyle w:val="ad"/>
        <w:tabs>
          <w:tab w:val="center" w:pos="4320"/>
          <w:tab w:val="right" w:pos="91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6-й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год:</w:t>
      </w:r>
      <w:r w:rsidR="00A35AAB" w:rsidRPr="00002AC9">
        <w:rPr>
          <w:color w:val="000000"/>
          <w:sz w:val="28"/>
          <w:szCs w:val="28"/>
        </w:rPr>
        <w:t xml:space="preserve"> </w:t>
      </w:r>
      <w:r w:rsidR="0022536B" w:rsidRPr="00002AC9">
        <w:rPr>
          <w:color w:val="000000"/>
          <w:sz w:val="28"/>
          <w:szCs w:val="28"/>
        </w:rPr>
        <w:t>20,11</w:t>
      </w:r>
      <w:r w:rsidRPr="00002AC9">
        <w:rPr>
          <w:color w:val="000000"/>
          <w:sz w:val="28"/>
          <w:szCs w:val="28"/>
        </w:rPr>
        <w:t>+</w:t>
      </w:r>
      <w:r w:rsidR="0022536B" w:rsidRPr="00002AC9">
        <w:rPr>
          <w:color w:val="000000"/>
          <w:sz w:val="28"/>
          <w:szCs w:val="28"/>
        </w:rPr>
        <w:t>3,09</w:t>
      </w:r>
      <w:r w:rsidRPr="00002AC9">
        <w:rPr>
          <w:color w:val="000000"/>
          <w:sz w:val="28"/>
          <w:szCs w:val="28"/>
        </w:rPr>
        <w:t>/</w:t>
      </w:r>
      <w:r w:rsidR="0022536B" w:rsidRPr="00002AC9">
        <w:rPr>
          <w:color w:val="000000"/>
          <w:sz w:val="28"/>
          <w:szCs w:val="28"/>
        </w:rPr>
        <w:t>17,55+47,43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=</w:t>
      </w:r>
      <w:r w:rsidR="00A35AAB" w:rsidRPr="00002AC9">
        <w:rPr>
          <w:color w:val="000000"/>
          <w:sz w:val="28"/>
          <w:szCs w:val="28"/>
        </w:rPr>
        <w:t xml:space="preserve"> </w:t>
      </w:r>
      <w:r w:rsidR="0022536B" w:rsidRPr="00002AC9">
        <w:rPr>
          <w:color w:val="000000"/>
          <w:sz w:val="28"/>
          <w:szCs w:val="28"/>
        </w:rPr>
        <w:t>0,35</w:t>
      </w:r>
    </w:p>
    <w:p w:rsidR="002B50E3" w:rsidRPr="00002AC9" w:rsidRDefault="002B50E3" w:rsidP="00A35AAB">
      <w:pPr>
        <w:pStyle w:val="ad"/>
        <w:tabs>
          <w:tab w:val="center" w:pos="4320"/>
          <w:tab w:val="right" w:pos="91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7-й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год:</w:t>
      </w:r>
      <w:r w:rsidR="00A35AAB" w:rsidRPr="00002AC9">
        <w:rPr>
          <w:color w:val="000000"/>
          <w:sz w:val="28"/>
          <w:szCs w:val="28"/>
        </w:rPr>
        <w:t xml:space="preserve"> </w:t>
      </w:r>
      <w:r w:rsidR="0022536B" w:rsidRPr="00002AC9">
        <w:rPr>
          <w:color w:val="000000"/>
          <w:sz w:val="28"/>
          <w:szCs w:val="28"/>
        </w:rPr>
        <w:t>21,72+0/17,55+65,83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=</w:t>
      </w:r>
      <w:r w:rsidR="00A35AAB" w:rsidRPr="00002AC9">
        <w:rPr>
          <w:color w:val="000000"/>
          <w:sz w:val="28"/>
          <w:szCs w:val="28"/>
        </w:rPr>
        <w:t xml:space="preserve"> </w:t>
      </w:r>
      <w:r w:rsidR="0022536B" w:rsidRPr="00002AC9">
        <w:rPr>
          <w:color w:val="000000"/>
          <w:sz w:val="28"/>
          <w:szCs w:val="28"/>
        </w:rPr>
        <w:t>0,26</w:t>
      </w:r>
    </w:p>
    <w:p w:rsidR="004E54CC" w:rsidRPr="00002AC9" w:rsidRDefault="004E54CC" w:rsidP="00A35A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12.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Коэффициент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финансовой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напряженности</w:t>
      </w:r>
    </w:p>
    <w:p w:rsidR="004E54CC" w:rsidRPr="00002AC9" w:rsidRDefault="004E54CC" w:rsidP="00A35AAB">
      <w:pPr>
        <w:pStyle w:val="ad"/>
        <w:tabs>
          <w:tab w:val="center" w:pos="4320"/>
          <w:tab w:val="right" w:pos="91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1-й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год:</w:t>
      </w:r>
      <w:r w:rsidR="00A35AAB" w:rsidRPr="00002AC9">
        <w:rPr>
          <w:color w:val="000000"/>
          <w:sz w:val="28"/>
          <w:szCs w:val="28"/>
        </w:rPr>
        <w:t xml:space="preserve"> </w:t>
      </w:r>
      <w:r w:rsidR="0022536B" w:rsidRPr="00002AC9">
        <w:rPr>
          <w:color w:val="000000"/>
          <w:sz w:val="28"/>
          <w:szCs w:val="28"/>
        </w:rPr>
        <w:t>13,68</w:t>
      </w:r>
      <w:r w:rsidRPr="00002AC9">
        <w:rPr>
          <w:color w:val="000000"/>
          <w:sz w:val="28"/>
          <w:szCs w:val="28"/>
        </w:rPr>
        <w:t>+</w:t>
      </w:r>
      <w:r w:rsidR="0022536B" w:rsidRPr="00002AC9">
        <w:rPr>
          <w:color w:val="000000"/>
          <w:sz w:val="28"/>
          <w:szCs w:val="28"/>
        </w:rPr>
        <w:t>18,35</w:t>
      </w:r>
      <w:r w:rsidRPr="00002AC9">
        <w:rPr>
          <w:color w:val="000000"/>
          <w:sz w:val="28"/>
          <w:szCs w:val="28"/>
        </w:rPr>
        <w:t>/</w:t>
      </w:r>
      <w:r w:rsidR="0022536B" w:rsidRPr="00002AC9">
        <w:rPr>
          <w:color w:val="000000"/>
          <w:sz w:val="28"/>
          <w:szCs w:val="28"/>
        </w:rPr>
        <w:t>50,59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=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0,64</w:t>
      </w:r>
    </w:p>
    <w:p w:rsidR="004E54CC" w:rsidRPr="00002AC9" w:rsidRDefault="004E54CC" w:rsidP="00A35AAB">
      <w:pPr>
        <w:pStyle w:val="ad"/>
        <w:tabs>
          <w:tab w:val="center" w:pos="4320"/>
          <w:tab w:val="right" w:pos="91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2-й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год:</w:t>
      </w:r>
      <w:r w:rsidR="00A35AAB" w:rsidRPr="00002AC9">
        <w:rPr>
          <w:color w:val="000000"/>
          <w:sz w:val="28"/>
          <w:szCs w:val="28"/>
        </w:rPr>
        <w:t xml:space="preserve"> </w:t>
      </w:r>
      <w:r w:rsidR="0022536B" w:rsidRPr="00002AC9">
        <w:rPr>
          <w:color w:val="000000"/>
          <w:sz w:val="28"/>
          <w:szCs w:val="28"/>
        </w:rPr>
        <w:t>14,78</w:t>
      </w:r>
      <w:r w:rsidRPr="00002AC9">
        <w:rPr>
          <w:color w:val="000000"/>
          <w:sz w:val="28"/>
          <w:szCs w:val="28"/>
        </w:rPr>
        <w:t>+</w:t>
      </w:r>
      <w:r w:rsidR="0022536B" w:rsidRPr="00002AC9">
        <w:rPr>
          <w:color w:val="000000"/>
          <w:sz w:val="28"/>
          <w:szCs w:val="28"/>
        </w:rPr>
        <w:t>15,33</w:t>
      </w:r>
      <w:r w:rsidRPr="00002AC9">
        <w:rPr>
          <w:color w:val="000000"/>
          <w:sz w:val="28"/>
          <w:szCs w:val="28"/>
        </w:rPr>
        <w:t>/</w:t>
      </w:r>
      <w:r w:rsidR="0022536B" w:rsidRPr="00002AC9">
        <w:rPr>
          <w:color w:val="000000"/>
          <w:sz w:val="28"/>
          <w:szCs w:val="28"/>
        </w:rPr>
        <w:t>51,41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=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0,58</w:t>
      </w:r>
    </w:p>
    <w:p w:rsidR="004E54CC" w:rsidRPr="00002AC9" w:rsidRDefault="004E54CC" w:rsidP="00A35AAB">
      <w:pPr>
        <w:pStyle w:val="ad"/>
        <w:tabs>
          <w:tab w:val="center" w:pos="4320"/>
          <w:tab w:val="right" w:pos="91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3-й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год:</w:t>
      </w:r>
      <w:r w:rsidR="00A35AAB" w:rsidRPr="00002AC9">
        <w:rPr>
          <w:color w:val="000000"/>
          <w:sz w:val="28"/>
          <w:szCs w:val="28"/>
        </w:rPr>
        <w:t xml:space="preserve"> </w:t>
      </w:r>
      <w:r w:rsidR="0022536B" w:rsidRPr="00002AC9">
        <w:rPr>
          <w:color w:val="000000"/>
          <w:sz w:val="28"/>
          <w:szCs w:val="28"/>
        </w:rPr>
        <w:t>15,96</w:t>
      </w:r>
      <w:r w:rsidRPr="00002AC9">
        <w:rPr>
          <w:color w:val="000000"/>
          <w:sz w:val="28"/>
          <w:szCs w:val="28"/>
        </w:rPr>
        <w:t>+</w:t>
      </w:r>
      <w:r w:rsidR="0022536B" w:rsidRPr="00002AC9">
        <w:rPr>
          <w:color w:val="000000"/>
          <w:sz w:val="28"/>
          <w:szCs w:val="28"/>
        </w:rPr>
        <w:t>12,27</w:t>
      </w:r>
      <w:r w:rsidRPr="00002AC9">
        <w:rPr>
          <w:color w:val="000000"/>
          <w:sz w:val="28"/>
          <w:szCs w:val="28"/>
        </w:rPr>
        <w:t>/</w:t>
      </w:r>
      <w:r w:rsidR="0022536B" w:rsidRPr="00002AC9">
        <w:rPr>
          <w:color w:val="000000"/>
          <w:sz w:val="28"/>
          <w:szCs w:val="28"/>
        </w:rPr>
        <w:t>55,31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=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0,51</w:t>
      </w:r>
    </w:p>
    <w:p w:rsidR="004E54CC" w:rsidRPr="00002AC9" w:rsidRDefault="004E54CC" w:rsidP="00A35AAB">
      <w:pPr>
        <w:pStyle w:val="ad"/>
        <w:tabs>
          <w:tab w:val="center" w:pos="4320"/>
          <w:tab w:val="right" w:pos="91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4-й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год:</w:t>
      </w:r>
      <w:r w:rsidR="00A35AAB" w:rsidRPr="00002AC9">
        <w:rPr>
          <w:color w:val="000000"/>
          <w:sz w:val="28"/>
          <w:szCs w:val="28"/>
        </w:rPr>
        <w:t xml:space="preserve"> </w:t>
      </w:r>
      <w:r w:rsidR="0022536B" w:rsidRPr="00002AC9">
        <w:rPr>
          <w:color w:val="000000"/>
          <w:sz w:val="28"/>
          <w:szCs w:val="28"/>
        </w:rPr>
        <w:t>17,24</w:t>
      </w:r>
      <w:r w:rsidRPr="00002AC9">
        <w:rPr>
          <w:color w:val="000000"/>
          <w:sz w:val="28"/>
          <w:szCs w:val="28"/>
        </w:rPr>
        <w:t>+</w:t>
      </w:r>
      <w:r w:rsidR="0022536B" w:rsidRPr="00002AC9">
        <w:rPr>
          <w:color w:val="000000"/>
          <w:sz w:val="28"/>
          <w:szCs w:val="28"/>
        </w:rPr>
        <w:t>9,21/62,16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=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0,4</w:t>
      </w:r>
      <w:r w:rsidR="0022536B" w:rsidRPr="00002AC9">
        <w:rPr>
          <w:color w:val="000000"/>
          <w:sz w:val="28"/>
          <w:szCs w:val="28"/>
        </w:rPr>
        <w:t>2</w:t>
      </w:r>
    </w:p>
    <w:p w:rsidR="004E54CC" w:rsidRPr="00002AC9" w:rsidRDefault="004E54CC" w:rsidP="00A35AAB">
      <w:pPr>
        <w:pStyle w:val="ad"/>
        <w:tabs>
          <w:tab w:val="center" w:pos="4320"/>
          <w:tab w:val="right" w:pos="91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5-й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год:</w:t>
      </w:r>
      <w:r w:rsidR="00A35AAB" w:rsidRPr="00002AC9">
        <w:rPr>
          <w:color w:val="000000"/>
          <w:sz w:val="28"/>
          <w:szCs w:val="28"/>
        </w:rPr>
        <w:t xml:space="preserve"> </w:t>
      </w:r>
      <w:r w:rsidR="0022536B" w:rsidRPr="00002AC9">
        <w:rPr>
          <w:color w:val="000000"/>
          <w:sz w:val="28"/>
          <w:szCs w:val="28"/>
        </w:rPr>
        <w:t>18,62</w:t>
      </w:r>
      <w:r w:rsidRPr="00002AC9">
        <w:rPr>
          <w:color w:val="000000"/>
          <w:sz w:val="28"/>
          <w:szCs w:val="28"/>
        </w:rPr>
        <w:t>+</w:t>
      </w:r>
      <w:r w:rsidR="0022536B" w:rsidRPr="00002AC9">
        <w:rPr>
          <w:color w:val="000000"/>
          <w:sz w:val="28"/>
          <w:szCs w:val="28"/>
        </w:rPr>
        <w:t>6,15</w:t>
      </w:r>
      <w:r w:rsidRPr="00002AC9">
        <w:rPr>
          <w:color w:val="000000"/>
          <w:sz w:val="28"/>
          <w:szCs w:val="28"/>
        </w:rPr>
        <w:t>/</w:t>
      </w:r>
      <w:r w:rsidR="0022536B" w:rsidRPr="00002AC9">
        <w:rPr>
          <w:color w:val="000000"/>
          <w:sz w:val="28"/>
          <w:szCs w:val="28"/>
        </w:rPr>
        <w:t>72,14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=0,3</w:t>
      </w:r>
      <w:r w:rsidR="0022536B" w:rsidRPr="00002AC9">
        <w:rPr>
          <w:color w:val="000000"/>
          <w:sz w:val="28"/>
          <w:szCs w:val="28"/>
        </w:rPr>
        <w:t>4</w:t>
      </w:r>
    </w:p>
    <w:p w:rsidR="004E54CC" w:rsidRPr="00002AC9" w:rsidRDefault="004E54CC" w:rsidP="00A35AAB">
      <w:pPr>
        <w:pStyle w:val="ad"/>
        <w:tabs>
          <w:tab w:val="center" w:pos="4320"/>
          <w:tab w:val="right" w:pos="91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6-й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год:</w:t>
      </w:r>
      <w:r w:rsidR="00A35AAB" w:rsidRPr="00002AC9">
        <w:rPr>
          <w:color w:val="000000"/>
          <w:sz w:val="28"/>
          <w:szCs w:val="28"/>
        </w:rPr>
        <w:t xml:space="preserve"> </w:t>
      </w:r>
      <w:r w:rsidR="0022536B" w:rsidRPr="00002AC9">
        <w:rPr>
          <w:color w:val="000000"/>
          <w:sz w:val="28"/>
          <w:szCs w:val="28"/>
        </w:rPr>
        <w:t>20,11+3,09</w:t>
      </w:r>
      <w:r w:rsidRPr="00002AC9">
        <w:rPr>
          <w:color w:val="000000"/>
          <w:sz w:val="28"/>
          <w:szCs w:val="28"/>
        </w:rPr>
        <w:t>/</w:t>
      </w:r>
      <w:r w:rsidR="0022536B" w:rsidRPr="00002AC9">
        <w:rPr>
          <w:color w:val="000000"/>
          <w:sz w:val="28"/>
          <w:szCs w:val="28"/>
        </w:rPr>
        <w:t>88,18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=0,2</w:t>
      </w:r>
      <w:r w:rsidR="00BA0CD5" w:rsidRPr="00002AC9">
        <w:rPr>
          <w:color w:val="000000"/>
          <w:sz w:val="28"/>
          <w:szCs w:val="28"/>
        </w:rPr>
        <w:t>6</w:t>
      </w:r>
    </w:p>
    <w:p w:rsidR="0022536B" w:rsidRPr="00002AC9" w:rsidRDefault="0022536B" w:rsidP="00A35AAB">
      <w:pPr>
        <w:pStyle w:val="ad"/>
        <w:tabs>
          <w:tab w:val="center" w:pos="4320"/>
          <w:tab w:val="right" w:pos="91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7-й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год:</w:t>
      </w:r>
      <w:r w:rsidR="00A35AAB" w:rsidRPr="00002AC9">
        <w:rPr>
          <w:color w:val="000000"/>
          <w:sz w:val="28"/>
          <w:szCs w:val="28"/>
        </w:rPr>
        <w:t xml:space="preserve"> </w:t>
      </w:r>
      <w:r w:rsidR="00BA0CD5" w:rsidRPr="00002AC9">
        <w:rPr>
          <w:color w:val="000000"/>
          <w:sz w:val="28"/>
          <w:szCs w:val="28"/>
        </w:rPr>
        <w:t>21,72+0</w:t>
      </w:r>
      <w:r w:rsidRPr="00002AC9">
        <w:rPr>
          <w:color w:val="000000"/>
          <w:sz w:val="28"/>
          <w:szCs w:val="28"/>
        </w:rPr>
        <w:t>/105,1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=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0,</w:t>
      </w:r>
      <w:r w:rsidR="00BA0CD5" w:rsidRPr="00002AC9">
        <w:rPr>
          <w:color w:val="000000"/>
          <w:sz w:val="28"/>
          <w:szCs w:val="28"/>
        </w:rPr>
        <w:t>21</w:t>
      </w:r>
    </w:p>
    <w:p w:rsidR="004E54CC" w:rsidRPr="00002AC9" w:rsidRDefault="004E54CC" w:rsidP="00A35A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13.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Коэффициент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абсолютной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ликвидности</w:t>
      </w:r>
    </w:p>
    <w:p w:rsidR="004E54CC" w:rsidRPr="00002AC9" w:rsidRDefault="004E54CC" w:rsidP="00A35AAB">
      <w:pPr>
        <w:pStyle w:val="ad"/>
        <w:tabs>
          <w:tab w:val="center" w:pos="4320"/>
          <w:tab w:val="right" w:pos="91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1-й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год:</w:t>
      </w:r>
      <w:r w:rsidR="00A35AAB" w:rsidRPr="00002AC9">
        <w:rPr>
          <w:color w:val="000000"/>
          <w:sz w:val="28"/>
          <w:szCs w:val="28"/>
        </w:rPr>
        <w:t xml:space="preserve"> </w:t>
      </w:r>
      <w:r w:rsidR="00BA0CD5" w:rsidRPr="00002AC9">
        <w:rPr>
          <w:color w:val="000000"/>
          <w:sz w:val="28"/>
          <w:szCs w:val="28"/>
        </w:rPr>
        <w:t>5,06</w:t>
      </w:r>
      <w:r w:rsidRPr="00002AC9">
        <w:rPr>
          <w:color w:val="000000"/>
          <w:sz w:val="28"/>
          <w:szCs w:val="28"/>
        </w:rPr>
        <w:t>/</w:t>
      </w:r>
      <w:r w:rsidR="00BA0CD5" w:rsidRPr="00002AC9">
        <w:rPr>
          <w:color w:val="000000"/>
          <w:sz w:val="28"/>
          <w:szCs w:val="28"/>
        </w:rPr>
        <w:t>13,68</w:t>
      </w:r>
      <w:r w:rsidRPr="00002AC9">
        <w:rPr>
          <w:color w:val="000000"/>
          <w:sz w:val="28"/>
          <w:szCs w:val="28"/>
        </w:rPr>
        <w:t>=</w:t>
      </w:r>
      <w:r w:rsidR="00A35AAB" w:rsidRPr="00002AC9">
        <w:rPr>
          <w:color w:val="000000"/>
          <w:sz w:val="28"/>
          <w:szCs w:val="28"/>
        </w:rPr>
        <w:t xml:space="preserve"> </w:t>
      </w:r>
      <w:r w:rsidR="00BA0CD5" w:rsidRPr="00002AC9">
        <w:rPr>
          <w:color w:val="000000"/>
          <w:sz w:val="28"/>
          <w:szCs w:val="28"/>
        </w:rPr>
        <w:t>0,37</w:t>
      </w:r>
    </w:p>
    <w:p w:rsidR="004E54CC" w:rsidRPr="00002AC9" w:rsidRDefault="004E54CC" w:rsidP="00A35AAB">
      <w:pPr>
        <w:pStyle w:val="ad"/>
        <w:tabs>
          <w:tab w:val="center" w:pos="4320"/>
          <w:tab w:val="right" w:pos="91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2-й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год:</w:t>
      </w:r>
      <w:r w:rsidR="00A35AAB" w:rsidRPr="00002AC9">
        <w:rPr>
          <w:color w:val="000000"/>
          <w:sz w:val="28"/>
          <w:szCs w:val="28"/>
        </w:rPr>
        <w:t xml:space="preserve"> </w:t>
      </w:r>
      <w:r w:rsidR="00BA0CD5" w:rsidRPr="00002AC9">
        <w:rPr>
          <w:color w:val="000000"/>
          <w:sz w:val="28"/>
          <w:szCs w:val="28"/>
        </w:rPr>
        <w:t>11,12</w:t>
      </w:r>
      <w:r w:rsidRPr="00002AC9">
        <w:rPr>
          <w:color w:val="000000"/>
          <w:sz w:val="28"/>
          <w:szCs w:val="28"/>
        </w:rPr>
        <w:t>/</w:t>
      </w:r>
      <w:r w:rsidR="00BA0CD5" w:rsidRPr="00002AC9">
        <w:rPr>
          <w:color w:val="000000"/>
          <w:sz w:val="28"/>
          <w:szCs w:val="28"/>
        </w:rPr>
        <w:t>14,78</w:t>
      </w:r>
      <w:r w:rsidRPr="00002AC9">
        <w:rPr>
          <w:color w:val="000000"/>
          <w:sz w:val="28"/>
          <w:szCs w:val="28"/>
        </w:rPr>
        <w:t>=</w:t>
      </w:r>
      <w:r w:rsidR="00A35AAB" w:rsidRPr="00002AC9">
        <w:rPr>
          <w:color w:val="000000"/>
          <w:sz w:val="28"/>
          <w:szCs w:val="28"/>
        </w:rPr>
        <w:t xml:space="preserve"> </w:t>
      </w:r>
      <w:r w:rsidR="00BA0CD5" w:rsidRPr="00002AC9">
        <w:rPr>
          <w:color w:val="000000"/>
          <w:sz w:val="28"/>
          <w:szCs w:val="28"/>
        </w:rPr>
        <w:t>0,75</w:t>
      </w:r>
    </w:p>
    <w:p w:rsidR="004E54CC" w:rsidRPr="00002AC9" w:rsidRDefault="004E54CC" w:rsidP="00A35AAB">
      <w:pPr>
        <w:pStyle w:val="ad"/>
        <w:tabs>
          <w:tab w:val="center" w:pos="4320"/>
          <w:tab w:val="right" w:pos="91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3-й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год:</w:t>
      </w:r>
      <w:r w:rsidR="00A35AAB" w:rsidRPr="00002AC9">
        <w:rPr>
          <w:color w:val="000000"/>
          <w:sz w:val="28"/>
          <w:szCs w:val="28"/>
        </w:rPr>
        <w:t xml:space="preserve"> </w:t>
      </w:r>
      <w:r w:rsidR="00BA0CD5" w:rsidRPr="00002AC9">
        <w:rPr>
          <w:color w:val="000000"/>
          <w:sz w:val="28"/>
          <w:szCs w:val="28"/>
        </w:rPr>
        <w:t>15,85</w:t>
      </w:r>
      <w:r w:rsidRPr="00002AC9">
        <w:rPr>
          <w:color w:val="000000"/>
          <w:sz w:val="28"/>
          <w:szCs w:val="28"/>
        </w:rPr>
        <w:t>/</w:t>
      </w:r>
      <w:r w:rsidR="00BA0CD5" w:rsidRPr="00002AC9">
        <w:rPr>
          <w:color w:val="000000"/>
          <w:sz w:val="28"/>
          <w:szCs w:val="28"/>
        </w:rPr>
        <w:t>15,96</w:t>
      </w:r>
      <w:r w:rsidRPr="00002AC9">
        <w:rPr>
          <w:color w:val="000000"/>
          <w:sz w:val="28"/>
          <w:szCs w:val="28"/>
        </w:rPr>
        <w:t>=</w:t>
      </w:r>
      <w:r w:rsidR="00A35AAB" w:rsidRPr="00002AC9">
        <w:rPr>
          <w:color w:val="000000"/>
          <w:sz w:val="28"/>
          <w:szCs w:val="28"/>
        </w:rPr>
        <w:t xml:space="preserve"> </w:t>
      </w:r>
      <w:r w:rsidR="00BA0CD5" w:rsidRPr="00002AC9">
        <w:rPr>
          <w:color w:val="000000"/>
          <w:sz w:val="28"/>
          <w:szCs w:val="28"/>
        </w:rPr>
        <w:t>0,99</w:t>
      </w:r>
    </w:p>
    <w:p w:rsidR="004E54CC" w:rsidRPr="00002AC9" w:rsidRDefault="004E54CC" w:rsidP="00A35AAB">
      <w:pPr>
        <w:pStyle w:val="ad"/>
        <w:tabs>
          <w:tab w:val="center" w:pos="4320"/>
          <w:tab w:val="right" w:pos="91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4-й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год:</w:t>
      </w:r>
      <w:r w:rsidR="00A35AAB" w:rsidRPr="00002AC9">
        <w:rPr>
          <w:color w:val="000000"/>
          <w:sz w:val="28"/>
          <w:szCs w:val="28"/>
        </w:rPr>
        <w:t xml:space="preserve"> </w:t>
      </w:r>
      <w:r w:rsidR="00BA0CD5" w:rsidRPr="00002AC9">
        <w:rPr>
          <w:color w:val="000000"/>
          <w:sz w:val="28"/>
          <w:szCs w:val="28"/>
        </w:rPr>
        <w:t>25,43</w:t>
      </w:r>
      <w:r w:rsidRPr="00002AC9">
        <w:rPr>
          <w:color w:val="000000"/>
          <w:sz w:val="28"/>
          <w:szCs w:val="28"/>
        </w:rPr>
        <w:t>/</w:t>
      </w:r>
      <w:r w:rsidR="00BA0CD5" w:rsidRPr="00002AC9">
        <w:rPr>
          <w:color w:val="000000"/>
          <w:sz w:val="28"/>
          <w:szCs w:val="28"/>
        </w:rPr>
        <w:t>17,24</w:t>
      </w:r>
      <w:r w:rsidRPr="00002AC9">
        <w:rPr>
          <w:color w:val="000000"/>
          <w:sz w:val="28"/>
          <w:szCs w:val="28"/>
        </w:rPr>
        <w:t>=</w:t>
      </w:r>
      <w:r w:rsidR="00A35AAB" w:rsidRPr="00002AC9">
        <w:rPr>
          <w:color w:val="000000"/>
          <w:sz w:val="28"/>
          <w:szCs w:val="28"/>
        </w:rPr>
        <w:t xml:space="preserve"> </w:t>
      </w:r>
      <w:r w:rsidR="00BA0CD5" w:rsidRPr="00002AC9">
        <w:rPr>
          <w:color w:val="000000"/>
          <w:sz w:val="28"/>
          <w:szCs w:val="28"/>
        </w:rPr>
        <w:t>1,47</w:t>
      </w:r>
    </w:p>
    <w:p w:rsidR="004E54CC" w:rsidRPr="00002AC9" w:rsidRDefault="004E54CC" w:rsidP="00A35AAB">
      <w:pPr>
        <w:pStyle w:val="ad"/>
        <w:tabs>
          <w:tab w:val="center" w:pos="4320"/>
          <w:tab w:val="right" w:pos="91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5-й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год:</w:t>
      </w:r>
      <w:r w:rsidR="00A35AAB" w:rsidRPr="00002AC9">
        <w:rPr>
          <w:color w:val="000000"/>
          <w:sz w:val="28"/>
          <w:szCs w:val="28"/>
        </w:rPr>
        <w:t xml:space="preserve"> </w:t>
      </w:r>
      <w:r w:rsidR="00BA0CD5" w:rsidRPr="00002AC9">
        <w:rPr>
          <w:color w:val="000000"/>
          <w:sz w:val="28"/>
          <w:szCs w:val="28"/>
        </w:rPr>
        <w:t>38,04</w:t>
      </w:r>
      <w:r w:rsidRPr="00002AC9">
        <w:rPr>
          <w:color w:val="000000"/>
          <w:sz w:val="28"/>
          <w:szCs w:val="28"/>
        </w:rPr>
        <w:t>/</w:t>
      </w:r>
      <w:r w:rsidR="00BA0CD5" w:rsidRPr="00002AC9">
        <w:rPr>
          <w:color w:val="000000"/>
          <w:sz w:val="28"/>
          <w:szCs w:val="28"/>
        </w:rPr>
        <w:t>18,62</w:t>
      </w:r>
      <w:r w:rsidRPr="00002AC9">
        <w:rPr>
          <w:color w:val="000000"/>
          <w:sz w:val="28"/>
          <w:szCs w:val="28"/>
        </w:rPr>
        <w:t>=</w:t>
      </w:r>
      <w:r w:rsidR="00A35AAB" w:rsidRPr="00002AC9">
        <w:rPr>
          <w:color w:val="000000"/>
          <w:sz w:val="28"/>
          <w:szCs w:val="28"/>
        </w:rPr>
        <w:t xml:space="preserve"> </w:t>
      </w:r>
      <w:r w:rsidR="00BA0CD5" w:rsidRPr="00002AC9">
        <w:rPr>
          <w:color w:val="000000"/>
          <w:sz w:val="28"/>
          <w:szCs w:val="28"/>
        </w:rPr>
        <w:t>2,04</w:t>
      </w:r>
    </w:p>
    <w:p w:rsidR="004E54CC" w:rsidRPr="00002AC9" w:rsidRDefault="004E54CC" w:rsidP="00A35AAB">
      <w:pPr>
        <w:pStyle w:val="ad"/>
        <w:tabs>
          <w:tab w:val="center" w:pos="4320"/>
          <w:tab w:val="right" w:pos="91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6-й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год:</w:t>
      </w:r>
      <w:r w:rsidR="00A35AAB" w:rsidRPr="00002AC9">
        <w:rPr>
          <w:color w:val="000000"/>
          <w:sz w:val="28"/>
          <w:szCs w:val="28"/>
        </w:rPr>
        <w:t xml:space="preserve"> </w:t>
      </w:r>
      <w:r w:rsidR="00BA0CD5" w:rsidRPr="00002AC9">
        <w:rPr>
          <w:color w:val="000000"/>
          <w:sz w:val="28"/>
          <w:szCs w:val="28"/>
        </w:rPr>
        <w:t>56,6</w:t>
      </w:r>
      <w:r w:rsidRPr="00002AC9">
        <w:rPr>
          <w:color w:val="000000"/>
          <w:sz w:val="28"/>
          <w:szCs w:val="28"/>
        </w:rPr>
        <w:t>/</w:t>
      </w:r>
      <w:r w:rsidR="00BA0CD5" w:rsidRPr="00002AC9">
        <w:rPr>
          <w:color w:val="000000"/>
          <w:sz w:val="28"/>
          <w:szCs w:val="28"/>
        </w:rPr>
        <w:t>20,11</w:t>
      </w:r>
      <w:r w:rsidRPr="00002AC9">
        <w:rPr>
          <w:color w:val="000000"/>
          <w:sz w:val="28"/>
          <w:szCs w:val="28"/>
        </w:rPr>
        <w:t>=</w:t>
      </w:r>
      <w:r w:rsidR="00A35AAB" w:rsidRPr="00002AC9">
        <w:rPr>
          <w:color w:val="000000"/>
          <w:sz w:val="28"/>
          <w:szCs w:val="28"/>
        </w:rPr>
        <w:t xml:space="preserve"> </w:t>
      </w:r>
      <w:r w:rsidR="00BA0CD5" w:rsidRPr="00002AC9">
        <w:rPr>
          <w:color w:val="000000"/>
          <w:sz w:val="28"/>
          <w:szCs w:val="28"/>
        </w:rPr>
        <w:t>2,81</w:t>
      </w:r>
    </w:p>
    <w:p w:rsidR="004E54CC" w:rsidRPr="00002AC9" w:rsidRDefault="00BA0CD5" w:rsidP="00A35AAB">
      <w:pPr>
        <w:pStyle w:val="ad"/>
        <w:tabs>
          <w:tab w:val="center" w:pos="4320"/>
          <w:tab w:val="right" w:pos="91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7-й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год: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75,92/21,72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=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3,49</w:t>
      </w:r>
    </w:p>
    <w:p w:rsidR="004E54CC" w:rsidRPr="00002AC9" w:rsidRDefault="004E54CC" w:rsidP="00A35A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14.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Коэффициент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текущей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(уточненной)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ликвидности</w:t>
      </w:r>
    </w:p>
    <w:p w:rsidR="004E54CC" w:rsidRPr="00002AC9" w:rsidRDefault="004E54CC" w:rsidP="00A35AAB">
      <w:pPr>
        <w:pStyle w:val="ad"/>
        <w:tabs>
          <w:tab w:val="center" w:pos="4320"/>
          <w:tab w:val="right" w:pos="91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1-й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год:</w:t>
      </w:r>
      <w:r w:rsidR="00A35AAB" w:rsidRPr="00002AC9">
        <w:rPr>
          <w:color w:val="000000"/>
          <w:sz w:val="28"/>
          <w:szCs w:val="28"/>
        </w:rPr>
        <w:t xml:space="preserve"> </w:t>
      </w:r>
      <w:r w:rsidR="00BA0CD5" w:rsidRPr="00002AC9">
        <w:rPr>
          <w:color w:val="000000"/>
          <w:sz w:val="28"/>
          <w:szCs w:val="28"/>
        </w:rPr>
        <w:t>5,06</w:t>
      </w:r>
      <w:r w:rsidRPr="00002AC9">
        <w:rPr>
          <w:color w:val="000000"/>
          <w:sz w:val="28"/>
          <w:szCs w:val="28"/>
        </w:rPr>
        <w:t>+</w:t>
      </w:r>
      <w:r w:rsidR="00BA0CD5" w:rsidRPr="00002AC9">
        <w:rPr>
          <w:color w:val="000000"/>
          <w:sz w:val="28"/>
          <w:szCs w:val="28"/>
        </w:rPr>
        <w:t>6,69</w:t>
      </w:r>
      <w:r w:rsidRPr="00002AC9">
        <w:rPr>
          <w:color w:val="000000"/>
          <w:sz w:val="28"/>
          <w:szCs w:val="28"/>
        </w:rPr>
        <w:t>/</w:t>
      </w:r>
      <w:r w:rsidR="00BA0CD5" w:rsidRPr="00002AC9">
        <w:rPr>
          <w:color w:val="000000"/>
          <w:sz w:val="28"/>
          <w:szCs w:val="28"/>
        </w:rPr>
        <w:t>13,68</w:t>
      </w:r>
      <w:r w:rsidRPr="00002AC9">
        <w:rPr>
          <w:color w:val="000000"/>
          <w:sz w:val="28"/>
          <w:szCs w:val="28"/>
        </w:rPr>
        <w:t>=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0,</w:t>
      </w:r>
      <w:r w:rsidR="00BA0CD5" w:rsidRPr="00002AC9">
        <w:rPr>
          <w:color w:val="000000"/>
          <w:sz w:val="28"/>
          <w:szCs w:val="28"/>
        </w:rPr>
        <w:t>85</w:t>
      </w:r>
      <w:r w:rsidRPr="00002AC9">
        <w:rPr>
          <w:color w:val="000000"/>
          <w:sz w:val="28"/>
          <w:szCs w:val="28"/>
        </w:rPr>
        <w:t>млн.грн.</w:t>
      </w:r>
    </w:p>
    <w:p w:rsidR="004E54CC" w:rsidRPr="00002AC9" w:rsidRDefault="004E54CC" w:rsidP="00A35AAB">
      <w:pPr>
        <w:pStyle w:val="ad"/>
        <w:tabs>
          <w:tab w:val="center" w:pos="4320"/>
          <w:tab w:val="right" w:pos="91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2-й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год:</w:t>
      </w:r>
      <w:r w:rsidR="00A35AAB" w:rsidRPr="00002AC9">
        <w:rPr>
          <w:color w:val="000000"/>
          <w:sz w:val="28"/>
          <w:szCs w:val="28"/>
        </w:rPr>
        <w:t xml:space="preserve"> </w:t>
      </w:r>
      <w:r w:rsidR="00BA0CD5" w:rsidRPr="00002AC9">
        <w:rPr>
          <w:color w:val="000000"/>
          <w:sz w:val="28"/>
          <w:szCs w:val="28"/>
        </w:rPr>
        <w:t>11,12</w:t>
      </w:r>
      <w:r w:rsidRPr="00002AC9">
        <w:rPr>
          <w:color w:val="000000"/>
          <w:sz w:val="28"/>
          <w:szCs w:val="28"/>
        </w:rPr>
        <w:t>+</w:t>
      </w:r>
      <w:r w:rsidR="00BA0CD5" w:rsidRPr="00002AC9">
        <w:rPr>
          <w:color w:val="000000"/>
          <w:sz w:val="28"/>
          <w:szCs w:val="28"/>
        </w:rPr>
        <w:t>7,22</w:t>
      </w:r>
      <w:r w:rsidRPr="00002AC9">
        <w:rPr>
          <w:color w:val="000000"/>
          <w:sz w:val="28"/>
          <w:szCs w:val="28"/>
        </w:rPr>
        <w:t>/</w:t>
      </w:r>
      <w:r w:rsidR="00BA0CD5" w:rsidRPr="00002AC9">
        <w:rPr>
          <w:color w:val="000000"/>
          <w:sz w:val="28"/>
          <w:szCs w:val="28"/>
        </w:rPr>
        <w:t>14,78</w:t>
      </w:r>
      <w:r w:rsidRPr="00002AC9">
        <w:rPr>
          <w:color w:val="000000"/>
          <w:sz w:val="28"/>
          <w:szCs w:val="28"/>
        </w:rPr>
        <w:t>=</w:t>
      </w:r>
      <w:r w:rsidR="00A35AAB" w:rsidRPr="00002AC9">
        <w:rPr>
          <w:color w:val="000000"/>
          <w:sz w:val="28"/>
          <w:szCs w:val="28"/>
        </w:rPr>
        <w:t xml:space="preserve"> </w:t>
      </w:r>
      <w:r w:rsidR="00BA0CD5" w:rsidRPr="00002AC9">
        <w:rPr>
          <w:color w:val="000000"/>
          <w:sz w:val="28"/>
          <w:szCs w:val="28"/>
        </w:rPr>
        <w:t>1,24</w:t>
      </w:r>
      <w:r w:rsidRPr="00002AC9">
        <w:rPr>
          <w:color w:val="000000"/>
          <w:sz w:val="28"/>
          <w:szCs w:val="28"/>
        </w:rPr>
        <w:t>млн.грн.</w:t>
      </w:r>
    </w:p>
    <w:p w:rsidR="004E54CC" w:rsidRPr="00002AC9" w:rsidRDefault="004E54CC" w:rsidP="00A35AAB">
      <w:pPr>
        <w:pStyle w:val="ad"/>
        <w:tabs>
          <w:tab w:val="center" w:pos="4320"/>
          <w:tab w:val="right" w:pos="91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3-й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год:</w:t>
      </w:r>
      <w:r w:rsidR="00A35AAB" w:rsidRPr="00002AC9">
        <w:rPr>
          <w:color w:val="000000"/>
          <w:sz w:val="28"/>
          <w:szCs w:val="28"/>
        </w:rPr>
        <w:t xml:space="preserve"> </w:t>
      </w:r>
      <w:r w:rsidR="00BA0CD5" w:rsidRPr="00002AC9">
        <w:rPr>
          <w:color w:val="000000"/>
          <w:sz w:val="28"/>
          <w:szCs w:val="28"/>
        </w:rPr>
        <w:t>15,85</w:t>
      </w:r>
      <w:r w:rsidRPr="00002AC9">
        <w:rPr>
          <w:color w:val="000000"/>
          <w:sz w:val="28"/>
          <w:szCs w:val="28"/>
        </w:rPr>
        <w:t>+</w:t>
      </w:r>
      <w:r w:rsidR="0017684F" w:rsidRPr="00002AC9">
        <w:rPr>
          <w:color w:val="000000"/>
          <w:sz w:val="28"/>
          <w:szCs w:val="28"/>
        </w:rPr>
        <w:t>7,8</w:t>
      </w:r>
      <w:r w:rsidRPr="00002AC9">
        <w:rPr>
          <w:color w:val="000000"/>
          <w:sz w:val="28"/>
          <w:szCs w:val="28"/>
        </w:rPr>
        <w:t>/</w:t>
      </w:r>
      <w:r w:rsidR="0017684F" w:rsidRPr="00002AC9">
        <w:rPr>
          <w:color w:val="000000"/>
          <w:sz w:val="28"/>
          <w:szCs w:val="28"/>
        </w:rPr>
        <w:t>15,96=</w:t>
      </w:r>
      <w:r w:rsidR="00A35AAB" w:rsidRPr="00002AC9">
        <w:rPr>
          <w:color w:val="000000"/>
          <w:sz w:val="28"/>
          <w:szCs w:val="28"/>
        </w:rPr>
        <w:t xml:space="preserve"> </w:t>
      </w:r>
      <w:r w:rsidR="0017684F" w:rsidRPr="00002AC9">
        <w:rPr>
          <w:color w:val="000000"/>
          <w:sz w:val="28"/>
          <w:szCs w:val="28"/>
        </w:rPr>
        <w:t>1,48</w:t>
      </w:r>
      <w:r w:rsidRPr="00002AC9">
        <w:rPr>
          <w:color w:val="000000"/>
          <w:sz w:val="28"/>
          <w:szCs w:val="28"/>
        </w:rPr>
        <w:t>млн.грн.</w:t>
      </w:r>
    </w:p>
    <w:p w:rsidR="004E54CC" w:rsidRPr="00002AC9" w:rsidRDefault="004E54CC" w:rsidP="00A35AAB">
      <w:pPr>
        <w:pStyle w:val="ad"/>
        <w:tabs>
          <w:tab w:val="center" w:pos="4320"/>
          <w:tab w:val="right" w:pos="91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4-й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год:</w:t>
      </w:r>
      <w:r w:rsidR="00A35AAB" w:rsidRPr="00002AC9">
        <w:rPr>
          <w:color w:val="000000"/>
          <w:sz w:val="28"/>
          <w:szCs w:val="28"/>
        </w:rPr>
        <w:t xml:space="preserve"> </w:t>
      </w:r>
      <w:r w:rsidR="0017684F" w:rsidRPr="00002AC9">
        <w:rPr>
          <w:color w:val="000000"/>
          <w:sz w:val="28"/>
          <w:szCs w:val="28"/>
        </w:rPr>
        <w:t>25,43</w:t>
      </w:r>
      <w:r w:rsidRPr="00002AC9">
        <w:rPr>
          <w:color w:val="000000"/>
          <w:sz w:val="28"/>
          <w:szCs w:val="28"/>
        </w:rPr>
        <w:t>+</w:t>
      </w:r>
      <w:r w:rsidR="0017684F" w:rsidRPr="00002AC9">
        <w:rPr>
          <w:color w:val="000000"/>
          <w:sz w:val="28"/>
          <w:szCs w:val="28"/>
        </w:rPr>
        <w:t>8,43</w:t>
      </w:r>
      <w:r w:rsidRPr="00002AC9">
        <w:rPr>
          <w:color w:val="000000"/>
          <w:sz w:val="28"/>
          <w:szCs w:val="28"/>
        </w:rPr>
        <w:t>/</w:t>
      </w:r>
      <w:r w:rsidR="0017684F" w:rsidRPr="00002AC9">
        <w:rPr>
          <w:color w:val="000000"/>
          <w:sz w:val="28"/>
          <w:szCs w:val="28"/>
        </w:rPr>
        <w:t>17,24</w:t>
      </w:r>
      <w:r w:rsidRPr="00002AC9">
        <w:rPr>
          <w:color w:val="000000"/>
          <w:sz w:val="28"/>
          <w:szCs w:val="28"/>
        </w:rPr>
        <w:t>=</w:t>
      </w:r>
      <w:r w:rsidR="00A35AAB" w:rsidRPr="00002AC9">
        <w:rPr>
          <w:color w:val="000000"/>
          <w:sz w:val="28"/>
          <w:szCs w:val="28"/>
        </w:rPr>
        <w:t xml:space="preserve"> </w:t>
      </w:r>
      <w:r w:rsidR="0017684F" w:rsidRPr="00002AC9">
        <w:rPr>
          <w:color w:val="000000"/>
          <w:sz w:val="28"/>
          <w:szCs w:val="28"/>
        </w:rPr>
        <w:t>1,96</w:t>
      </w:r>
      <w:r w:rsidRPr="00002AC9">
        <w:rPr>
          <w:color w:val="000000"/>
          <w:sz w:val="28"/>
          <w:szCs w:val="28"/>
        </w:rPr>
        <w:t>млн.грн.</w:t>
      </w:r>
    </w:p>
    <w:p w:rsidR="004E54CC" w:rsidRPr="00002AC9" w:rsidRDefault="004E54CC" w:rsidP="00A35AAB">
      <w:pPr>
        <w:pStyle w:val="ad"/>
        <w:tabs>
          <w:tab w:val="center" w:pos="4320"/>
          <w:tab w:val="right" w:pos="91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5-й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год:</w:t>
      </w:r>
      <w:r w:rsidR="00A35AAB" w:rsidRPr="00002AC9">
        <w:rPr>
          <w:color w:val="000000"/>
          <w:sz w:val="28"/>
          <w:szCs w:val="28"/>
        </w:rPr>
        <w:t xml:space="preserve"> </w:t>
      </w:r>
      <w:r w:rsidR="0017684F" w:rsidRPr="00002AC9">
        <w:rPr>
          <w:color w:val="000000"/>
          <w:sz w:val="28"/>
          <w:szCs w:val="28"/>
        </w:rPr>
        <w:t>38,04</w:t>
      </w:r>
      <w:r w:rsidRPr="00002AC9">
        <w:rPr>
          <w:color w:val="000000"/>
          <w:sz w:val="28"/>
          <w:szCs w:val="28"/>
        </w:rPr>
        <w:t>+</w:t>
      </w:r>
      <w:r w:rsidR="0017684F" w:rsidRPr="00002AC9">
        <w:rPr>
          <w:color w:val="000000"/>
          <w:sz w:val="28"/>
          <w:szCs w:val="28"/>
        </w:rPr>
        <w:t>9,1</w:t>
      </w:r>
      <w:r w:rsidRPr="00002AC9">
        <w:rPr>
          <w:color w:val="000000"/>
          <w:sz w:val="28"/>
          <w:szCs w:val="28"/>
        </w:rPr>
        <w:t>/</w:t>
      </w:r>
      <w:r w:rsidR="0017684F" w:rsidRPr="00002AC9">
        <w:rPr>
          <w:color w:val="000000"/>
          <w:sz w:val="28"/>
          <w:szCs w:val="28"/>
        </w:rPr>
        <w:t>18,62</w:t>
      </w:r>
      <w:r w:rsidRPr="00002AC9">
        <w:rPr>
          <w:color w:val="000000"/>
          <w:sz w:val="28"/>
          <w:szCs w:val="28"/>
        </w:rPr>
        <w:t>=</w:t>
      </w:r>
      <w:r w:rsidR="00A35AAB" w:rsidRPr="00002AC9">
        <w:rPr>
          <w:color w:val="000000"/>
          <w:sz w:val="28"/>
          <w:szCs w:val="28"/>
        </w:rPr>
        <w:t xml:space="preserve"> </w:t>
      </w:r>
      <w:r w:rsidR="0017684F" w:rsidRPr="00002AC9">
        <w:rPr>
          <w:color w:val="000000"/>
          <w:sz w:val="28"/>
          <w:szCs w:val="28"/>
        </w:rPr>
        <w:t>2,53</w:t>
      </w:r>
      <w:r w:rsidRPr="00002AC9">
        <w:rPr>
          <w:color w:val="000000"/>
          <w:sz w:val="28"/>
          <w:szCs w:val="28"/>
        </w:rPr>
        <w:t>млн.грн.</w:t>
      </w:r>
    </w:p>
    <w:p w:rsidR="004E54CC" w:rsidRPr="00002AC9" w:rsidRDefault="004E54CC" w:rsidP="00A35AAB">
      <w:pPr>
        <w:pStyle w:val="ad"/>
        <w:tabs>
          <w:tab w:val="center" w:pos="4320"/>
          <w:tab w:val="right" w:pos="91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6-й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год:</w:t>
      </w:r>
      <w:r w:rsidR="00A35AAB" w:rsidRPr="00002AC9">
        <w:rPr>
          <w:color w:val="000000"/>
          <w:sz w:val="28"/>
          <w:szCs w:val="28"/>
        </w:rPr>
        <w:t xml:space="preserve"> </w:t>
      </w:r>
      <w:r w:rsidR="0017684F" w:rsidRPr="00002AC9">
        <w:rPr>
          <w:color w:val="000000"/>
          <w:sz w:val="28"/>
          <w:szCs w:val="28"/>
        </w:rPr>
        <w:t>56,6</w:t>
      </w:r>
      <w:r w:rsidRPr="00002AC9">
        <w:rPr>
          <w:color w:val="000000"/>
          <w:sz w:val="28"/>
          <w:szCs w:val="28"/>
        </w:rPr>
        <w:t>+</w:t>
      </w:r>
      <w:r w:rsidR="0017684F" w:rsidRPr="00002AC9">
        <w:rPr>
          <w:color w:val="000000"/>
          <w:sz w:val="28"/>
          <w:szCs w:val="28"/>
        </w:rPr>
        <w:t>9,83</w:t>
      </w:r>
      <w:r w:rsidRPr="00002AC9">
        <w:rPr>
          <w:color w:val="000000"/>
          <w:sz w:val="28"/>
          <w:szCs w:val="28"/>
        </w:rPr>
        <w:t>/</w:t>
      </w:r>
      <w:r w:rsidR="0017684F" w:rsidRPr="00002AC9">
        <w:rPr>
          <w:color w:val="000000"/>
          <w:sz w:val="28"/>
          <w:szCs w:val="28"/>
        </w:rPr>
        <w:t>20,11</w:t>
      </w:r>
      <w:r w:rsidRPr="00002AC9">
        <w:rPr>
          <w:color w:val="000000"/>
          <w:sz w:val="28"/>
          <w:szCs w:val="28"/>
        </w:rPr>
        <w:t>=</w:t>
      </w:r>
      <w:r w:rsidR="00A35AAB" w:rsidRPr="00002AC9">
        <w:rPr>
          <w:color w:val="000000"/>
          <w:sz w:val="28"/>
          <w:szCs w:val="28"/>
        </w:rPr>
        <w:t xml:space="preserve"> </w:t>
      </w:r>
      <w:r w:rsidR="0017684F" w:rsidRPr="00002AC9">
        <w:rPr>
          <w:color w:val="000000"/>
          <w:sz w:val="28"/>
          <w:szCs w:val="28"/>
        </w:rPr>
        <w:t>2,81</w:t>
      </w:r>
      <w:r w:rsidRPr="00002AC9">
        <w:rPr>
          <w:color w:val="000000"/>
          <w:sz w:val="28"/>
          <w:szCs w:val="28"/>
        </w:rPr>
        <w:t>млн.грн.</w:t>
      </w:r>
    </w:p>
    <w:p w:rsidR="0017684F" w:rsidRPr="00002AC9" w:rsidRDefault="0017684F" w:rsidP="00A35AAB">
      <w:pPr>
        <w:pStyle w:val="ad"/>
        <w:tabs>
          <w:tab w:val="center" w:pos="4320"/>
          <w:tab w:val="right" w:pos="91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7-й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год: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75,92+10,62/21,72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=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3,98</w:t>
      </w:r>
    </w:p>
    <w:p w:rsidR="004E54CC" w:rsidRPr="00002AC9" w:rsidRDefault="004E54CC" w:rsidP="00A35AAB">
      <w:pPr>
        <w:pStyle w:val="ad"/>
        <w:tabs>
          <w:tab w:val="center" w:pos="4320"/>
          <w:tab w:val="right" w:pos="91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15.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Коэффициент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обшей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ликвидности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(покрытия)</w:t>
      </w:r>
    </w:p>
    <w:p w:rsidR="004E54CC" w:rsidRPr="00002AC9" w:rsidRDefault="004E54CC" w:rsidP="00A35AAB">
      <w:pPr>
        <w:pStyle w:val="ad"/>
        <w:tabs>
          <w:tab w:val="center" w:pos="4320"/>
          <w:tab w:val="right" w:pos="91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1-й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год:</w:t>
      </w:r>
      <w:r w:rsidR="00A35AAB" w:rsidRPr="00002AC9">
        <w:rPr>
          <w:color w:val="000000"/>
          <w:sz w:val="28"/>
          <w:szCs w:val="28"/>
        </w:rPr>
        <w:t xml:space="preserve"> </w:t>
      </w:r>
      <w:r w:rsidR="0017684F" w:rsidRPr="00002AC9">
        <w:rPr>
          <w:color w:val="000000"/>
          <w:sz w:val="28"/>
          <w:szCs w:val="28"/>
        </w:rPr>
        <w:t>26,46</w:t>
      </w:r>
      <w:r w:rsidRPr="00002AC9">
        <w:rPr>
          <w:color w:val="000000"/>
          <w:sz w:val="28"/>
          <w:szCs w:val="28"/>
        </w:rPr>
        <w:t>/</w:t>
      </w:r>
      <w:r w:rsidR="0017684F" w:rsidRPr="00002AC9">
        <w:rPr>
          <w:color w:val="000000"/>
          <w:sz w:val="28"/>
          <w:szCs w:val="28"/>
        </w:rPr>
        <w:t>13,68</w:t>
      </w:r>
      <w:r w:rsidRPr="00002AC9">
        <w:rPr>
          <w:color w:val="000000"/>
          <w:sz w:val="28"/>
          <w:szCs w:val="28"/>
        </w:rPr>
        <w:t>=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1,</w:t>
      </w:r>
      <w:r w:rsidR="0017684F" w:rsidRPr="00002AC9">
        <w:rPr>
          <w:color w:val="000000"/>
          <w:sz w:val="28"/>
          <w:szCs w:val="28"/>
        </w:rPr>
        <w:t>93</w:t>
      </w:r>
    </w:p>
    <w:p w:rsidR="004E54CC" w:rsidRPr="00002AC9" w:rsidRDefault="004E54CC" w:rsidP="00A35AAB">
      <w:pPr>
        <w:pStyle w:val="ad"/>
        <w:tabs>
          <w:tab w:val="center" w:pos="4320"/>
          <w:tab w:val="right" w:pos="91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2-й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год:</w:t>
      </w:r>
      <w:r w:rsidR="00A35AAB" w:rsidRPr="00002AC9">
        <w:rPr>
          <w:color w:val="000000"/>
          <w:sz w:val="28"/>
          <w:szCs w:val="28"/>
        </w:rPr>
        <w:t xml:space="preserve"> </w:t>
      </w:r>
      <w:r w:rsidR="0017684F" w:rsidRPr="00002AC9">
        <w:rPr>
          <w:color w:val="000000"/>
          <w:sz w:val="28"/>
          <w:szCs w:val="28"/>
        </w:rPr>
        <w:t>31,13</w:t>
      </w:r>
      <w:r w:rsidRPr="00002AC9">
        <w:rPr>
          <w:color w:val="000000"/>
          <w:sz w:val="28"/>
          <w:szCs w:val="28"/>
        </w:rPr>
        <w:t>/</w:t>
      </w:r>
      <w:r w:rsidR="0017684F" w:rsidRPr="00002AC9">
        <w:rPr>
          <w:color w:val="000000"/>
          <w:sz w:val="28"/>
          <w:szCs w:val="28"/>
        </w:rPr>
        <w:t>14,78</w:t>
      </w:r>
      <w:r w:rsidRPr="00002AC9">
        <w:rPr>
          <w:color w:val="000000"/>
          <w:sz w:val="28"/>
          <w:szCs w:val="28"/>
        </w:rPr>
        <w:t>=</w:t>
      </w:r>
      <w:r w:rsidR="00A35AAB" w:rsidRPr="00002AC9">
        <w:rPr>
          <w:color w:val="000000"/>
          <w:sz w:val="28"/>
          <w:szCs w:val="28"/>
        </w:rPr>
        <w:t xml:space="preserve"> </w:t>
      </w:r>
      <w:r w:rsidR="0017684F" w:rsidRPr="00002AC9">
        <w:rPr>
          <w:color w:val="000000"/>
          <w:sz w:val="28"/>
          <w:szCs w:val="28"/>
        </w:rPr>
        <w:t>2,11</w:t>
      </w:r>
    </w:p>
    <w:p w:rsidR="004E54CC" w:rsidRPr="00002AC9" w:rsidRDefault="004E54CC" w:rsidP="00A35AAB">
      <w:pPr>
        <w:pStyle w:val="ad"/>
        <w:tabs>
          <w:tab w:val="center" w:pos="4320"/>
          <w:tab w:val="right" w:pos="91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3-й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год:</w:t>
      </w:r>
      <w:r w:rsidR="00A35AAB" w:rsidRPr="00002AC9">
        <w:rPr>
          <w:color w:val="000000"/>
          <w:sz w:val="28"/>
          <w:szCs w:val="28"/>
        </w:rPr>
        <w:t xml:space="preserve"> </w:t>
      </w:r>
      <w:r w:rsidR="0017684F" w:rsidRPr="00002AC9">
        <w:rPr>
          <w:color w:val="000000"/>
          <w:sz w:val="28"/>
          <w:szCs w:val="28"/>
        </w:rPr>
        <w:t>38,54</w:t>
      </w:r>
      <w:r w:rsidRPr="00002AC9">
        <w:rPr>
          <w:color w:val="000000"/>
          <w:sz w:val="28"/>
          <w:szCs w:val="28"/>
        </w:rPr>
        <w:t>/</w:t>
      </w:r>
      <w:r w:rsidR="0017684F" w:rsidRPr="00002AC9">
        <w:rPr>
          <w:color w:val="000000"/>
          <w:sz w:val="28"/>
          <w:szCs w:val="28"/>
        </w:rPr>
        <w:t>15,96</w:t>
      </w:r>
      <w:r w:rsidRPr="00002AC9">
        <w:rPr>
          <w:color w:val="000000"/>
          <w:sz w:val="28"/>
          <w:szCs w:val="28"/>
        </w:rPr>
        <w:t>=</w:t>
      </w:r>
      <w:r w:rsidR="00A35AAB" w:rsidRPr="00002AC9">
        <w:rPr>
          <w:color w:val="000000"/>
          <w:sz w:val="28"/>
          <w:szCs w:val="28"/>
        </w:rPr>
        <w:t xml:space="preserve"> </w:t>
      </w:r>
      <w:r w:rsidR="0017684F" w:rsidRPr="00002AC9">
        <w:rPr>
          <w:color w:val="000000"/>
          <w:sz w:val="28"/>
          <w:szCs w:val="28"/>
        </w:rPr>
        <w:t>2,41</w:t>
      </w:r>
    </w:p>
    <w:p w:rsidR="004E54CC" w:rsidRPr="00002AC9" w:rsidRDefault="004E54CC" w:rsidP="00A35AAB">
      <w:pPr>
        <w:pStyle w:val="ad"/>
        <w:tabs>
          <w:tab w:val="center" w:pos="4320"/>
          <w:tab w:val="right" w:pos="91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4-й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год:</w:t>
      </w:r>
      <w:r w:rsidR="00A35AAB" w:rsidRPr="00002AC9">
        <w:rPr>
          <w:color w:val="000000"/>
          <w:sz w:val="28"/>
          <w:szCs w:val="28"/>
        </w:rPr>
        <w:t xml:space="preserve"> </w:t>
      </w:r>
      <w:r w:rsidR="0017684F" w:rsidRPr="00002AC9">
        <w:rPr>
          <w:color w:val="000000"/>
          <w:sz w:val="28"/>
          <w:szCs w:val="28"/>
        </w:rPr>
        <w:t>46,9</w:t>
      </w:r>
      <w:r w:rsidRPr="00002AC9">
        <w:rPr>
          <w:color w:val="000000"/>
          <w:sz w:val="28"/>
          <w:szCs w:val="28"/>
        </w:rPr>
        <w:t>/</w:t>
      </w:r>
      <w:r w:rsidR="0017684F" w:rsidRPr="00002AC9">
        <w:rPr>
          <w:color w:val="000000"/>
          <w:sz w:val="28"/>
          <w:szCs w:val="28"/>
        </w:rPr>
        <w:t>17,24</w:t>
      </w:r>
      <w:r w:rsidRPr="00002AC9">
        <w:rPr>
          <w:color w:val="000000"/>
          <w:sz w:val="28"/>
          <w:szCs w:val="28"/>
        </w:rPr>
        <w:t>=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2,</w:t>
      </w:r>
      <w:r w:rsidR="0017684F" w:rsidRPr="00002AC9">
        <w:rPr>
          <w:color w:val="000000"/>
          <w:sz w:val="28"/>
          <w:szCs w:val="28"/>
        </w:rPr>
        <w:t>72</w:t>
      </w:r>
    </w:p>
    <w:p w:rsidR="004E54CC" w:rsidRPr="00002AC9" w:rsidRDefault="004E54CC" w:rsidP="00A35AAB">
      <w:pPr>
        <w:pStyle w:val="ad"/>
        <w:tabs>
          <w:tab w:val="center" w:pos="4320"/>
          <w:tab w:val="right" w:pos="91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5-й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год:</w:t>
      </w:r>
      <w:r w:rsidR="00A35AAB" w:rsidRPr="00002AC9">
        <w:rPr>
          <w:color w:val="000000"/>
          <w:sz w:val="28"/>
          <w:szCs w:val="28"/>
        </w:rPr>
        <w:t xml:space="preserve"> </w:t>
      </w:r>
      <w:r w:rsidR="0017684F" w:rsidRPr="00002AC9">
        <w:rPr>
          <w:color w:val="000000"/>
          <w:sz w:val="28"/>
          <w:szCs w:val="28"/>
        </w:rPr>
        <w:t>62,39</w:t>
      </w:r>
      <w:r w:rsidRPr="00002AC9">
        <w:rPr>
          <w:color w:val="000000"/>
          <w:sz w:val="28"/>
          <w:szCs w:val="28"/>
        </w:rPr>
        <w:t>/</w:t>
      </w:r>
      <w:r w:rsidR="0017684F" w:rsidRPr="00002AC9">
        <w:rPr>
          <w:color w:val="000000"/>
          <w:sz w:val="28"/>
          <w:szCs w:val="28"/>
        </w:rPr>
        <w:t>18,62</w:t>
      </w:r>
      <w:r w:rsidRPr="00002AC9">
        <w:rPr>
          <w:color w:val="000000"/>
          <w:sz w:val="28"/>
          <w:szCs w:val="28"/>
        </w:rPr>
        <w:t>=</w:t>
      </w:r>
      <w:r w:rsidR="00A35AAB" w:rsidRPr="00002AC9">
        <w:rPr>
          <w:color w:val="000000"/>
          <w:sz w:val="28"/>
          <w:szCs w:val="28"/>
        </w:rPr>
        <w:t xml:space="preserve"> </w:t>
      </w:r>
      <w:r w:rsidR="0017684F" w:rsidRPr="00002AC9">
        <w:rPr>
          <w:color w:val="000000"/>
          <w:sz w:val="28"/>
          <w:szCs w:val="28"/>
        </w:rPr>
        <w:t>3,35</w:t>
      </w:r>
    </w:p>
    <w:p w:rsidR="004E54CC" w:rsidRPr="00002AC9" w:rsidRDefault="004E54CC" w:rsidP="00A35AAB">
      <w:pPr>
        <w:pStyle w:val="ad"/>
        <w:tabs>
          <w:tab w:val="center" w:pos="4320"/>
          <w:tab w:val="right" w:pos="91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6-й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год:</w:t>
      </w:r>
      <w:r w:rsidR="00A35AAB" w:rsidRPr="00002AC9">
        <w:rPr>
          <w:color w:val="000000"/>
          <w:sz w:val="28"/>
          <w:szCs w:val="28"/>
        </w:rPr>
        <w:t xml:space="preserve"> </w:t>
      </w:r>
      <w:r w:rsidR="0017684F" w:rsidRPr="00002AC9">
        <w:rPr>
          <w:color w:val="000000"/>
          <w:sz w:val="28"/>
          <w:szCs w:val="28"/>
        </w:rPr>
        <w:t>81,94</w:t>
      </w:r>
      <w:r w:rsidRPr="00002AC9">
        <w:rPr>
          <w:color w:val="000000"/>
          <w:sz w:val="28"/>
          <w:szCs w:val="28"/>
        </w:rPr>
        <w:t>/</w:t>
      </w:r>
      <w:r w:rsidR="0017684F" w:rsidRPr="00002AC9">
        <w:rPr>
          <w:color w:val="000000"/>
          <w:sz w:val="28"/>
          <w:szCs w:val="28"/>
        </w:rPr>
        <w:t>20,11=</w:t>
      </w:r>
      <w:r w:rsidR="00A35AAB" w:rsidRPr="00002AC9">
        <w:rPr>
          <w:color w:val="000000"/>
          <w:sz w:val="28"/>
          <w:szCs w:val="28"/>
        </w:rPr>
        <w:t xml:space="preserve"> </w:t>
      </w:r>
      <w:r w:rsidR="0017684F" w:rsidRPr="00002AC9">
        <w:rPr>
          <w:color w:val="000000"/>
          <w:sz w:val="28"/>
          <w:szCs w:val="28"/>
        </w:rPr>
        <w:t>4,07</w:t>
      </w:r>
    </w:p>
    <w:p w:rsidR="0017684F" w:rsidRPr="00002AC9" w:rsidRDefault="0017684F" w:rsidP="00A35AAB">
      <w:pPr>
        <w:pStyle w:val="ad"/>
        <w:tabs>
          <w:tab w:val="center" w:pos="4320"/>
          <w:tab w:val="right" w:pos="91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7-й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год: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102,37/21,72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=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4,71</w:t>
      </w:r>
    </w:p>
    <w:p w:rsidR="007856CF" w:rsidRPr="00002AC9" w:rsidRDefault="007856CF" w:rsidP="00A35A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На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заключительном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этапе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анализа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устанавливают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потенциал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акций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эмитента.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Для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этой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цели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используют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систему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показателей,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отражающих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инвестиционные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качества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эмиссионных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ценных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бумаг: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сумму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дивидендов,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приходящихся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на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одну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обыкновенную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акцию;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соотношение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между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стоимостью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данной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акции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ее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доходностью;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соотношение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между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бухгалтерской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рыночной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стоимостью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акции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др.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Более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подробно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эти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показатели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представлены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в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таблице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2.9.</w:t>
      </w:r>
    </w:p>
    <w:p w:rsidR="00385CCB" w:rsidRPr="00002AC9" w:rsidRDefault="00385CCB" w:rsidP="00A35A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856CF" w:rsidRPr="00002AC9" w:rsidRDefault="007856CF" w:rsidP="00A35A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Таблица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2.9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–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Коэффициенты,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характеризующие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эффективность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первичной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эмиссии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акций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1"/>
        <w:gridCol w:w="2285"/>
        <w:gridCol w:w="709"/>
        <w:gridCol w:w="708"/>
        <w:gridCol w:w="709"/>
        <w:gridCol w:w="567"/>
        <w:gridCol w:w="709"/>
        <w:gridCol w:w="567"/>
        <w:gridCol w:w="709"/>
      </w:tblGrid>
      <w:tr w:rsidR="007856CF" w:rsidRPr="00002AC9" w:rsidTr="001841CE">
        <w:trPr>
          <w:cantSplit/>
        </w:trPr>
        <w:tc>
          <w:tcPr>
            <w:tcW w:w="1401" w:type="dxa"/>
            <w:vMerge w:val="restart"/>
            <w:vAlign w:val="center"/>
          </w:tcPr>
          <w:p w:rsidR="007856CF" w:rsidRPr="00002AC9" w:rsidRDefault="007856CF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Показатель</w:t>
            </w:r>
          </w:p>
        </w:tc>
        <w:tc>
          <w:tcPr>
            <w:tcW w:w="2285" w:type="dxa"/>
            <w:vMerge w:val="restart"/>
            <w:vAlign w:val="center"/>
          </w:tcPr>
          <w:p w:rsidR="007856CF" w:rsidRPr="00002AC9" w:rsidRDefault="007856CF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Расчетная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формула</w:t>
            </w:r>
          </w:p>
        </w:tc>
        <w:tc>
          <w:tcPr>
            <w:tcW w:w="4678" w:type="dxa"/>
            <w:gridSpan w:val="7"/>
            <w:vAlign w:val="center"/>
          </w:tcPr>
          <w:p w:rsidR="007856CF" w:rsidRPr="00002AC9" w:rsidRDefault="007856CF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Года</w:t>
            </w:r>
          </w:p>
        </w:tc>
      </w:tr>
      <w:tr w:rsidR="007856CF" w:rsidRPr="00002AC9" w:rsidTr="001841CE">
        <w:trPr>
          <w:cantSplit/>
        </w:trPr>
        <w:tc>
          <w:tcPr>
            <w:tcW w:w="1401" w:type="dxa"/>
            <w:vMerge/>
            <w:vAlign w:val="center"/>
          </w:tcPr>
          <w:p w:rsidR="007856CF" w:rsidRPr="00002AC9" w:rsidRDefault="007856CF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285" w:type="dxa"/>
            <w:vMerge/>
            <w:vAlign w:val="center"/>
          </w:tcPr>
          <w:p w:rsidR="007856CF" w:rsidRPr="00002AC9" w:rsidRDefault="007856CF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856CF" w:rsidRPr="00002AC9" w:rsidRDefault="007856CF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8" w:type="dxa"/>
            <w:vAlign w:val="center"/>
          </w:tcPr>
          <w:p w:rsidR="007856CF" w:rsidRPr="00002AC9" w:rsidRDefault="007856CF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7856CF" w:rsidRPr="00002AC9" w:rsidRDefault="007856CF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7856CF" w:rsidRPr="00002AC9" w:rsidRDefault="007856CF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7856CF" w:rsidRPr="00002AC9" w:rsidRDefault="007856CF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:rsidR="007856CF" w:rsidRPr="00002AC9" w:rsidRDefault="007856CF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vAlign w:val="center"/>
          </w:tcPr>
          <w:p w:rsidR="007856CF" w:rsidRPr="00002AC9" w:rsidRDefault="007856CF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7</w:t>
            </w:r>
          </w:p>
        </w:tc>
      </w:tr>
      <w:tr w:rsidR="007856CF" w:rsidRPr="00002AC9" w:rsidTr="001841CE">
        <w:tc>
          <w:tcPr>
            <w:tcW w:w="1401" w:type="dxa"/>
          </w:tcPr>
          <w:p w:rsidR="007856CF" w:rsidRPr="00002AC9" w:rsidRDefault="007856CF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1.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Коэффициент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отдачи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акционерного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капитала</w:t>
            </w:r>
          </w:p>
        </w:tc>
        <w:tc>
          <w:tcPr>
            <w:tcW w:w="2285" w:type="dxa"/>
          </w:tcPr>
          <w:p w:rsidR="007856CF" w:rsidRPr="00002AC9" w:rsidRDefault="007856CF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Чистая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прибыль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(после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налогообложения),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деленная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на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среднюю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стоимость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акционерного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(уставного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и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резервного)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капитала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за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расчетный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период</w:t>
            </w:r>
          </w:p>
        </w:tc>
        <w:tc>
          <w:tcPr>
            <w:tcW w:w="709" w:type="dxa"/>
            <w:vAlign w:val="center"/>
          </w:tcPr>
          <w:p w:rsidR="007856CF" w:rsidRPr="00002AC9" w:rsidRDefault="00234F2B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0,05</w:t>
            </w:r>
          </w:p>
        </w:tc>
        <w:tc>
          <w:tcPr>
            <w:tcW w:w="708" w:type="dxa"/>
            <w:vAlign w:val="center"/>
          </w:tcPr>
          <w:p w:rsidR="007856CF" w:rsidRPr="00002AC9" w:rsidRDefault="00234F2B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0,27</w:t>
            </w:r>
          </w:p>
        </w:tc>
        <w:tc>
          <w:tcPr>
            <w:tcW w:w="709" w:type="dxa"/>
            <w:vAlign w:val="center"/>
          </w:tcPr>
          <w:p w:rsidR="007856CF" w:rsidRPr="00002AC9" w:rsidRDefault="00234F2B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0,48</w:t>
            </w:r>
          </w:p>
        </w:tc>
        <w:tc>
          <w:tcPr>
            <w:tcW w:w="567" w:type="dxa"/>
            <w:vAlign w:val="center"/>
          </w:tcPr>
          <w:p w:rsidR="007856CF" w:rsidRPr="00002AC9" w:rsidRDefault="00234F2B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0,7</w:t>
            </w:r>
          </w:p>
        </w:tc>
        <w:tc>
          <w:tcPr>
            <w:tcW w:w="709" w:type="dxa"/>
            <w:vAlign w:val="center"/>
          </w:tcPr>
          <w:p w:rsidR="007856CF" w:rsidRPr="00002AC9" w:rsidRDefault="00234F2B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0,96</w:t>
            </w:r>
          </w:p>
        </w:tc>
        <w:tc>
          <w:tcPr>
            <w:tcW w:w="567" w:type="dxa"/>
            <w:vAlign w:val="center"/>
          </w:tcPr>
          <w:p w:rsidR="007856CF" w:rsidRPr="00002AC9" w:rsidRDefault="00234F2B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1,2</w:t>
            </w:r>
          </w:p>
        </w:tc>
        <w:tc>
          <w:tcPr>
            <w:tcW w:w="709" w:type="dxa"/>
            <w:vAlign w:val="center"/>
          </w:tcPr>
          <w:p w:rsidR="007856CF" w:rsidRPr="00002AC9" w:rsidRDefault="00234F2B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1,48</w:t>
            </w:r>
          </w:p>
        </w:tc>
      </w:tr>
      <w:tr w:rsidR="007856CF" w:rsidRPr="00002AC9" w:rsidTr="001841CE">
        <w:tc>
          <w:tcPr>
            <w:tcW w:w="1401" w:type="dxa"/>
          </w:tcPr>
          <w:p w:rsidR="007856CF" w:rsidRPr="00002AC9" w:rsidRDefault="007856CF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2.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Балансовая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стоимость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одной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акции</w:t>
            </w:r>
          </w:p>
        </w:tc>
        <w:tc>
          <w:tcPr>
            <w:tcW w:w="2285" w:type="dxa"/>
          </w:tcPr>
          <w:p w:rsidR="007856CF" w:rsidRPr="00002AC9" w:rsidRDefault="007856CF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Сумма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(уставный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капитал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+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резервный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капитал),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деленная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на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общее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количество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акций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акционерного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общества</w:t>
            </w:r>
          </w:p>
        </w:tc>
        <w:tc>
          <w:tcPr>
            <w:tcW w:w="709" w:type="dxa"/>
            <w:vAlign w:val="center"/>
          </w:tcPr>
          <w:p w:rsidR="007856CF" w:rsidRPr="00002AC9" w:rsidRDefault="00234F2B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0,44</w:t>
            </w:r>
          </w:p>
        </w:tc>
        <w:tc>
          <w:tcPr>
            <w:tcW w:w="708" w:type="dxa"/>
            <w:vAlign w:val="center"/>
          </w:tcPr>
          <w:p w:rsidR="007856CF" w:rsidRPr="00002AC9" w:rsidRDefault="00234F2B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0,44</w:t>
            </w:r>
          </w:p>
        </w:tc>
        <w:tc>
          <w:tcPr>
            <w:tcW w:w="709" w:type="dxa"/>
            <w:vAlign w:val="center"/>
          </w:tcPr>
          <w:p w:rsidR="007856CF" w:rsidRPr="00002AC9" w:rsidRDefault="00234F2B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0,44</w:t>
            </w:r>
          </w:p>
        </w:tc>
        <w:tc>
          <w:tcPr>
            <w:tcW w:w="567" w:type="dxa"/>
            <w:vAlign w:val="center"/>
          </w:tcPr>
          <w:p w:rsidR="007856CF" w:rsidRPr="00002AC9" w:rsidRDefault="00234F2B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0,44</w:t>
            </w:r>
          </w:p>
        </w:tc>
        <w:tc>
          <w:tcPr>
            <w:tcW w:w="709" w:type="dxa"/>
            <w:vAlign w:val="center"/>
          </w:tcPr>
          <w:p w:rsidR="007856CF" w:rsidRPr="00002AC9" w:rsidRDefault="00234F2B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0,44</w:t>
            </w:r>
          </w:p>
        </w:tc>
        <w:tc>
          <w:tcPr>
            <w:tcW w:w="567" w:type="dxa"/>
            <w:vAlign w:val="center"/>
          </w:tcPr>
          <w:p w:rsidR="007856CF" w:rsidRPr="00002AC9" w:rsidRDefault="00234F2B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0,44</w:t>
            </w:r>
          </w:p>
        </w:tc>
        <w:tc>
          <w:tcPr>
            <w:tcW w:w="709" w:type="dxa"/>
            <w:vAlign w:val="center"/>
          </w:tcPr>
          <w:p w:rsidR="007856CF" w:rsidRPr="00002AC9" w:rsidRDefault="00234F2B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0,44</w:t>
            </w:r>
          </w:p>
        </w:tc>
      </w:tr>
      <w:tr w:rsidR="007856CF" w:rsidRPr="00002AC9" w:rsidTr="001841CE">
        <w:tc>
          <w:tcPr>
            <w:tcW w:w="1401" w:type="dxa"/>
          </w:tcPr>
          <w:p w:rsidR="007856CF" w:rsidRPr="00002AC9" w:rsidRDefault="007856CF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3.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Коэффициент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дивидендных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2285" w:type="dxa"/>
          </w:tcPr>
          <w:p w:rsidR="007856CF" w:rsidRPr="00002AC9" w:rsidRDefault="007856CF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Сумма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дивидендов,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выплаченных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акционерным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обществом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в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рассматриваемом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периоде,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деленная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на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сумму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чистой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прибыли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общества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за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расчетный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период</w:t>
            </w:r>
          </w:p>
        </w:tc>
        <w:tc>
          <w:tcPr>
            <w:tcW w:w="709" w:type="dxa"/>
            <w:vAlign w:val="center"/>
          </w:tcPr>
          <w:p w:rsidR="007856CF" w:rsidRPr="00002AC9" w:rsidRDefault="00234F2B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0,28</w:t>
            </w:r>
          </w:p>
        </w:tc>
        <w:tc>
          <w:tcPr>
            <w:tcW w:w="708" w:type="dxa"/>
            <w:vAlign w:val="center"/>
          </w:tcPr>
          <w:p w:rsidR="007856CF" w:rsidRPr="00002AC9" w:rsidRDefault="00234F2B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0,28</w:t>
            </w:r>
          </w:p>
        </w:tc>
        <w:tc>
          <w:tcPr>
            <w:tcW w:w="709" w:type="dxa"/>
            <w:vAlign w:val="center"/>
          </w:tcPr>
          <w:p w:rsidR="007856CF" w:rsidRPr="00002AC9" w:rsidRDefault="00234F2B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0,28</w:t>
            </w:r>
          </w:p>
        </w:tc>
        <w:tc>
          <w:tcPr>
            <w:tcW w:w="567" w:type="dxa"/>
            <w:vAlign w:val="center"/>
          </w:tcPr>
          <w:p w:rsidR="007856CF" w:rsidRPr="00002AC9" w:rsidRDefault="00234F2B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0,28</w:t>
            </w:r>
          </w:p>
        </w:tc>
        <w:tc>
          <w:tcPr>
            <w:tcW w:w="709" w:type="dxa"/>
            <w:vAlign w:val="center"/>
          </w:tcPr>
          <w:p w:rsidR="007856CF" w:rsidRPr="00002AC9" w:rsidRDefault="00234F2B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0,28</w:t>
            </w:r>
          </w:p>
        </w:tc>
        <w:tc>
          <w:tcPr>
            <w:tcW w:w="567" w:type="dxa"/>
            <w:vAlign w:val="center"/>
          </w:tcPr>
          <w:p w:rsidR="007856CF" w:rsidRPr="00002AC9" w:rsidRDefault="00234F2B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0,28</w:t>
            </w:r>
          </w:p>
        </w:tc>
        <w:tc>
          <w:tcPr>
            <w:tcW w:w="709" w:type="dxa"/>
            <w:vAlign w:val="center"/>
          </w:tcPr>
          <w:p w:rsidR="007856CF" w:rsidRPr="00002AC9" w:rsidRDefault="00234F2B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0,28</w:t>
            </w:r>
          </w:p>
        </w:tc>
      </w:tr>
      <w:tr w:rsidR="007856CF" w:rsidRPr="00002AC9" w:rsidTr="001841CE">
        <w:tc>
          <w:tcPr>
            <w:tcW w:w="1401" w:type="dxa"/>
          </w:tcPr>
          <w:p w:rsidR="007856CF" w:rsidRPr="00002AC9" w:rsidRDefault="007856CF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4.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Коэффициент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выплаты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дивидендов</w:t>
            </w:r>
          </w:p>
        </w:tc>
        <w:tc>
          <w:tcPr>
            <w:tcW w:w="2285" w:type="dxa"/>
          </w:tcPr>
          <w:p w:rsidR="007856CF" w:rsidRPr="00002AC9" w:rsidRDefault="007856CF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Сумма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дивиденда,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выплаченная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по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акции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в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определенном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периоде,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деленная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на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цену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котировки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данной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акции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на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начало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расчетного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периода</w:t>
            </w:r>
          </w:p>
        </w:tc>
        <w:tc>
          <w:tcPr>
            <w:tcW w:w="709" w:type="dxa"/>
            <w:vAlign w:val="center"/>
          </w:tcPr>
          <w:p w:rsidR="007856CF" w:rsidRPr="00002AC9" w:rsidRDefault="00234F2B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0,01</w:t>
            </w:r>
          </w:p>
        </w:tc>
        <w:tc>
          <w:tcPr>
            <w:tcW w:w="708" w:type="dxa"/>
            <w:vAlign w:val="center"/>
          </w:tcPr>
          <w:p w:rsidR="007856CF" w:rsidRPr="00002AC9" w:rsidRDefault="00234F2B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0,07</w:t>
            </w:r>
          </w:p>
        </w:tc>
        <w:tc>
          <w:tcPr>
            <w:tcW w:w="709" w:type="dxa"/>
            <w:vAlign w:val="center"/>
          </w:tcPr>
          <w:p w:rsidR="007856CF" w:rsidRPr="00002AC9" w:rsidRDefault="00234F2B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0,13</w:t>
            </w:r>
          </w:p>
        </w:tc>
        <w:tc>
          <w:tcPr>
            <w:tcW w:w="567" w:type="dxa"/>
            <w:vAlign w:val="center"/>
          </w:tcPr>
          <w:p w:rsidR="007856CF" w:rsidRPr="00002AC9" w:rsidRDefault="00234F2B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709" w:type="dxa"/>
            <w:vAlign w:val="center"/>
          </w:tcPr>
          <w:p w:rsidR="007856CF" w:rsidRPr="00002AC9" w:rsidRDefault="00234F2B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0,27</w:t>
            </w:r>
          </w:p>
        </w:tc>
        <w:tc>
          <w:tcPr>
            <w:tcW w:w="567" w:type="dxa"/>
            <w:vAlign w:val="center"/>
          </w:tcPr>
          <w:p w:rsidR="007856CF" w:rsidRPr="00002AC9" w:rsidRDefault="00234F2B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0,33</w:t>
            </w:r>
          </w:p>
        </w:tc>
        <w:tc>
          <w:tcPr>
            <w:tcW w:w="709" w:type="dxa"/>
            <w:vAlign w:val="center"/>
          </w:tcPr>
          <w:p w:rsidR="007856CF" w:rsidRPr="00002AC9" w:rsidRDefault="00022786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0,41</w:t>
            </w:r>
          </w:p>
        </w:tc>
      </w:tr>
      <w:tr w:rsidR="007856CF" w:rsidRPr="00002AC9" w:rsidTr="001841CE">
        <w:tc>
          <w:tcPr>
            <w:tcW w:w="1401" w:type="dxa"/>
          </w:tcPr>
          <w:p w:rsidR="007856CF" w:rsidRPr="00002AC9" w:rsidRDefault="007856CF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5.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Коэффициент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соотношения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цены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и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доходности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акции</w:t>
            </w:r>
          </w:p>
        </w:tc>
        <w:tc>
          <w:tcPr>
            <w:tcW w:w="2285" w:type="dxa"/>
          </w:tcPr>
          <w:p w:rsidR="007856CF" w:rsidRPr="00002AC9" w:rsidRDefault="007856CF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Цена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акции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на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начало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расчетного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периода,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деленная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на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совокупный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доход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(дивиденд),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полученный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по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акции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в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расчетном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периоде</w:t>
            </w:r>
          </w:p>
        </w:tc>
        <w:tc>
          <w:tcPr>
            <w:tcW w:w="709" w:type="dxa"/>
            <w:vAlign w:val="center"/>
          </w:tcPr>
          <w:p w:rsidR="007856CF" w:rsidRPr="00002AC9" w:rsidRDefault="00022786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70,4</w:t>
            </w:r>
          </w:p>
        </w:tc>
        <w:tc>
          <w:tcPr>
            <w:tcW w:w="708" w:type="dxa"/>
            <w:vAlign w:val="center"/>
          </w:tcPr>
          <w:p w:rsidR="007856CF" w:rsidRPr="00002AC9" w:rsidRDefault="00022786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13,3</w:t>
            </w:r>
          </w:p>
        </w:tc>
        <w:tc>
          <w:tcPr>
            <w:tcW w:w="709" w:type="dxa"/>
            <w:vAlign w:val="center"/>
          </w:tcPr>
          <w:p w:rsidR="007856CF" w:rsidRPr="00002AC9" w:rsidRDefault="00022786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7,48</w:t>
            </w:r>
          </w:p>
        </w:tc>
        <w:tc>
          <w:tcPr>
            <w:tcW w:w="567" w:type="dxa"/>
            <w:vAlign w:val="center"/>
          </w:tcPr>
          <w:p w:rsidR="007856CF" w:rsidRPr="00002AC9" w:rsidRDefault="00022786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5,09</w:t>
            </w:r>
          </w:p>
        </w:tc>
        <w:tc>
          <w:tcPr>
            <w:tcW w:w="709" w:type="dxa"/>
            <w:vAlign w:val="center"/>
          </w:tcPr>
          <w:p w:rsidR="007856CF" w:rsidRPr="00002AC9" w:rsidRDefault="00022786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3,74</w:t>
            </w:r>
          </w:p>
        </w:tc>
        <w:tc>
          <w:tcPr>
            <w:tcW w:w="567" w:type="dxa"/>
            <w:vAlign w:val="center"/>
          </w:tcPr>
          <w:p w:rsidR="007856CF" w:rsidRPr="00002AC9" w:rsidRDefault="00022786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2,98</w:t>
            </w:r>
          </w:p>
        </w:tc>
        <w:tc>
          <w:tcPr>
            <w:tcW w:w="709" w:type="dxa"/>
            <w:vAlign w:val="center"/>
          </w:tcPr>
          <w:p w:rsidR="007856CF" w:rsidRPr="00002AC9" w:rsidRDefault="00022786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2,42</w:t>
            </w:r>
          </w:p>
        </w:tc>
      </w:tr>
    </w:tbl>
    <w:p w:rsidR="007856CF" w:rsidRPr="00002AC9" w:rsidRDefault="007856CF" w:rsidP="00A35A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21ED4" w:rsidRPr="00002AC9" w:rsidRDefault="00921ED4" w:rsidP="00A35AAB">
      <w:pPr>
        <w:tabs>
          <w:tab w:val="center" w:pos="4320"/>
          <w:tab w:val="right" w:pos="91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Найдем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коэффициенты,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характеризующие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эффективность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первичной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эмиссии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акций:</w:t>
      </w:r>
    </w:p>
    <w:p w:rsidR="00921ED4" w:rsidRPr="00002AC9" w:rsidRDefault="00921ED4" w:rsidP="00A35A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1.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Коэффициент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отдачи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акционерного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капитала</w:t>
      </w:r>
    </w:p>
    <w:p w:rsidR="00921ED4" w:rsidRPr="00002AC9" w:rsidRDefault="00921ED4" w:rsidP="00A35AAB">
      <w:pPr>
        <w:pStyle w:val="ad"/>
        <w:tabs>
          <w:tab w:val="center" w:pos="4320"/>
          <w:tab w:val="right" w:pos="91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1-й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год: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0,88/17,55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=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0,05</w:t>
      </w:r>
    </w:p>
    <w:p w:rsidR="00921ED4" w:rsidRPr="00002AC9" w:rsidRDefault="00921ED4" w:rsidP="00A35AAB">
      <w:pPr>
        <w:pStyle w:val="ad"/>
        <w:tabs>
          <w:tab w:val="center" w:pos="4320"/>
          <w:tab w:val="right" w:pos="91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2-й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год: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4,72/17,55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=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0,27</w:t>
      </w:r>
    </w:p>
    <w:p w:rsidR="00921ED4" w:rsidRPr="00002AC9" w:rsidRDefault="00921ED4" w:rsidP="00A35AAB">
      <w:pPr>
        <w:pStyle w:val="ad"/>
        <w:tabs>
          <w:tab w:val="center" w:pos="4320"/>
          <w:tab w:val="right" w:pos="91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3-й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год:</w:t>
      </w:r>
      <w:r w:rsidR="00A35AAB" w:rsidRPr="00002AC9">
        <w:rPr>
          <w:color w:val="000000"/>
          <w:sz w:val="28"/>
          <w:szCs w:val="28"/>
        </w:rPr>
        <w:t xml:space="preserve"> </w:t>
      </w:r>
      <w:r w:rsidR="00075B61" w:rsidRPr="00002AC9">
        <w:rPr>
          <w:color w:val="000000"/>
          <w:sz w:val="28"/>
          <w:szCs w:val="28"/>
        </w:rPr>
        <w:t>8,41/17,55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=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0,</w:t>
      </w:r>
      <w:r w:rsidR="00075B61" w:rsidRPr="00002AC9">
        <w:rPr>
          <w:color w:val="000000"/>
          <w:sz w:val="28"/>
          <w:szCs w:val="28"/>
        </w:rPr>
        <w:t>48</w:t>
      </w:r>
    </w:p>
    <w:p w:rsidR="00921ED4" w:rsidRPr="00002AC9" w:rsidRDefault="00921ED4" w:rsidP="00A35AAB">
      <w:pPr>
        <w:pStyle w:val="ad"/>
        <w:tabs>
          <w:tab w:val="center" w:pos="4320"/>
          <w:tab w:val="right" w:pos="91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4-й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год:</w:t>
      </w:r>
      <w:r w:rsidR="00A35AAB" w:rsidRPr="00002AC9">
        <w:rPr>
          <w:color w:val="000000"/>
          <w:sz w:val="28"/>
          <w:szCs w:val="28"/>
        </w:rPr>
        <w:t xml:space="preserve"> </w:t>
      </w:r>
      <w:r w:rsidR="00075B61" w:rsidRPr="00002AC9">
        <w:rPr>
          <w:color w:val="000000"/>
          <w:sz w:val="28"/>
          <w:szCs w:val="28"/>
        </w:rPr>
        <w:t>12,36/17,55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=</w:t>
      </w:r>
      <w:r w:rsidR="00A35AAB" w:rsidRPr="00002AC9">
        <w:rPr>
          <w:color w:val="000000"/>
          <w:sz w:val="28"/>
          <w:szCs w:val="28"/>
        </w:rPr>
        <w:t xml:space="preserve"> </w:t>
      </w:r>
      <w:r w:rsidR="00075B61" w:rsidRPr="00002AC9">
        <w:rPr>
          <w:color w:val="000000"/>
          <w:sz w:val="28"/>
          <w:szCs w:val="28"/>
        </w:rPr>
        <w:t>0,7</w:t>
      </w:r>
    </w:p>
    <w:p w:rsidR="00921ED4" w:rsidRPr="00002AC9" w:rsidRDefault="00921ED4" w:rsidP="00A35AAB">
      <w:pPr>
        <w:pStyle w:val="ad"/>
        <w:tabs>
          <w:tab w:val="center" w:pos="4320"/>
          <w:tab w:val="right" w:pos="91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5-й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год:</w:t>
      </w:r>
      <w:r w:rsidR="00A35AAB" w:rsidRPr="00002AC9">
        <w:rPr>
          <w:color w:val="000000"/>
          <w:sz w:val="28"/>
          <w:szCs w:val="28"/>
        </w:rPr>
        <w:t xml:space="preserve"> </w:t>
      </w:r>
      <w:r w:rsidR="00075B61" w:rsidRPr="00002AC9">
        <w:rPr>
          <w:color w:val="000000"/>
          <w:sz w:val="28"/>
          <w:szCs w:val="28"/>
        </w:rPr>
        <w:t>16,85/17,55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=</w:t>
      </w:r>
      <w:r w:rsidR="00A35AAB" w:rsidRPr="00002AC9">
        <w:rPr>
          <w:color w:val="000000"/>
          <w:sz w:val="28"/>
          <w:szCs w:val="28"/>
        </w:rPr>
        <w:t xml:space="preserve"> </w:t>
      </w:r>
      <w:r w:rsidR="00075B61" w:rsidRPr="00002AC9">
        <w:rPr>
          <w:color w:val="000000"/>
          <w:sz w:val="28"/>
          <w:szCs w:val="28"/>
        </w:rPr>
        <w:t>0,96</w:t>
      </w:r>
    </w:p>
    <w:p w:rsidR="00921ED4" w:rsidRPr="00002AC9" w:rsidRDefault="00921ED4" w:rsidP="00A35AAB">
      <w:pPr>
        <w:pStyle w:val="ad"/>
        <w:tabs>
          <w:tab w:val="center" w:pos="4320"/>
          <w:tab w:val="right" w:pos="91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6-й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год:</w:t>
      </w:r>
      <w:r w:rsidR="00A35AAB" w:rsidRPr="00002AC9">
        <w:rPr>
          <w:color w:val="000000"/>
          <w:sz w:val="28"/>
          <w:szCs w:val="28"/>
        </w:rPr>
        <w:t xml:space="preserve"> </w:t>
      </w:r>
      <w:r w:rsidR="00075B61" w:rsidRPr="00002AC9">
        <w:rPr>
          <w:color w:val="000000"/>
          <w:sz w:val="28"/>
          <w:szCs w:val="28"/>
        </w:rPr>
        <w:t>21,09/17,55</w:t>
      </w:r>
      <w:r w:rsidRPr="00002AC9">
        <w:rPr>
          <w:color w:val="000000"/>
          <w:sz w:val="28"/>
          <w:szCs w:val="28"/>
        </w:rPr>
        <w:t>=</w:t>
      </w:r>
      <w:r w:rsidR="00A35AAB" w:rsidRPr="00002AC9">
        <w:rPr>
          <w:color w:val="000000"/>
          <w:sz w:val="28"/>
          <w:szCs w:val="28"/>
        </w:rPr>
        <w:t xml:space="preserve"> </w:t>
      </w:r>
      <w:r w:rsidR="00075B61" w:rsidRPr="00002AC9">
        <w:rPr>
          <w:color w:val="000000"/>
          <w:sz w:val="28"/>
          <w:szCs w:val="28"/>
        </w:rPr>
        <w:t>1,2</w:t>
      </w:r>
    </w:p>
    <w:p w:rsidR="00075B61" w:rsidRPr="00002AC9" w:rsidRDefault="00075B61" w:rsidP="00A35AAB">
      <w:pPr>
        <w:pStyle w:val="ad"/>
        <w:tabs>
          <w:tab w:val="center" w:pos="4320"/>
          <w:tab w:val="right" w:pos="91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7-й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год: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25,93/17,55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=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1,48</w:t>
      </w:r>
    </w:p>
    <w:p w:rsidR="00921ED4" w:rsidRPr="00002AC9" w:rsidRDefault="00921ED4" w:rsidP="00A35AAB">
      <w:pPr>
        <w:tabs>
          <w:tab w:val="center" w:pos="4320"/>
          <w:tab w:val="right" w:pos="91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2.Балансовая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стоимость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одной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акции</w:t>
      </w:r>
    </w:p>
    <w:p w:rsidR="00921ED4" w:rsidRPr="00002AC9" w:rsidRDefault="00921ED4" w:rsidP="00A35AAB">
      <w:pPr>
        <w:pStyle w:val="ad"/>
        <w:tabs>
          <w:tab w:val="center" w:pos="4320"/>
          <w:tab w:val="right" w:pos="91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1-й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год:</w:t>
      </w:r>
      <w:r w:rsidR="00A35AAB" w:rsidRPr="00002AC9">
        <w:rPr>
          <w:color w:val="000000"/>
          <w:sz w:val="28"/>
          <w:szCs w:val="28"/>
        </w:rPr>
        <w:t xml:space="preserve"> </w:t>
      </w:r>
      <w:r w:rsidR="00075B61" w:rsidRPr="00002AC9">
        <w:rPr>
          <w:color w:val="000000"/>
          <w:sz w:val="28"/>
          <w:szCs w:val="28"/>
        </w:rPr>
        <w:t>17,55/40=0,44</w:t>
      </w:r>
    </w:p>
    <w:p w:rsidR="00921ED4" w:rsidRPr="00002AC9" w:rsidRDefault="00921ED4" w:rsidP="00A35AAB">
      <w:pPr>
        <w:pStyle w:val="ad"/>
        <w:tabs>
          <w:tab w:val="center" w:pos="4320"/>
          <w:tab w:val="right" w:pos="91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2-й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год:</w:t>
      </w:r>
      <w:r w:rsidR="00A35AAB" w:rsidRPr="00002AC9">
        <w:rPr>
          <w:color w:val="000000"/>
          <w:sz w:val="28"/>
          <w:szCs w:val="28"/>
        </w:rPr>
        <w:t xml:space="preserve"> </w:t>
      </w:r>
      <w:r w:rsidR="00075B61" w:rsidRPr="00002AC9">
        <w:rPr>
          <w:color w:val="000000"/>
          <w:sz w:val="28"/>
          <w:szCs w:val="28"/>
        </w:rPr>
        <w:t>17,55/40=0,44</w:t>
      </w:r>
    </w:p>
    <w:p w:rsidR="00921ED4" w:rsidRPr="00002AC9" w:rsidRDefault="00921ED4" w:rsidP="00A35AAB">
      <w:pPr>
        <w:pStyle w:val="ad"/>
        <w:tabs>
          <w:tab w:val="center" w:pos="4320"/>
          <w:tab w:val="right" w:pos="91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3-й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год:</w:t>
      </w:r>
      <w:r w:rsidR="00A35AAB" w:rsidRPr="00002AC9">
        <w:rPr>
          <w:color w:val="000000"/>
          <w:sz w:val="28"/>
          <w:szCs w:val="28"/>
        </w:rPr>
        <w:t xml:space="preserve"> </w:t>
      </w:r>
      <w:r w:rsidR="00075B61" w:rsidRPr="00002AC9">
        <w:rPr>
          <w:color w:val="000000"/>
          <w:sz w:val="28"/>
          <w:szCs w:val="28"/>
        </w:rPr>
        <w:t>17,55/40=0,44</w:t>
      </w:r>
    </w:p>
    <w:p w:rsidR="00921ED4" w:rsidRPr="00002AC9" w:rsidRDefault="00921ED4" w:rsidP="00A35AAB">
      <w:pPr>
        <w:pStyle w:val="ad"/>
        <w:tabs>
          <w:tab w:val="center" w:pos="4320"/>
          <w:tab w:val="right" w:pos="91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4-й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год:</w:t>
      </w:r>
      <w:r w:rsidR="00A35AAB" w:rsidRPr="00002AC9">
        <w:rPr>
          <w:color w:val="000000"/>
          <w:sz w:val="28"/>
          <w:szCs w:val="28"/>
        </w:rPr>
        <w:t xml:space="preserve"> </w:t>
      </w:r>
      <w:r w:rsidR="00075B61" w:rsidRPr="00002AC9">
        <w:rPr>
          <w:color w:val="000000"/>
          <w:sz w:val="28"/>
          <w:szCs w:val="28"/>
        </w:rPr>
        <w:t>17,55/40=0,44</w:t>
      </w:r>
    </w:p>
    <w:p w:rsidR="00921ED4" w:rsidRPr="00002AC9" w:rsidRDefault="00921ED4" w:rsidP="00A35AAB">
      <w:pPr>
        <w:pStyle w:val="ad"/>
        <w:tabs>
          <w:tab w:val="center" w:pos="4320"/>
          <w:tab w:val="right" w:pos="91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5-й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год:</w:t>
      </w:r>
      <w:r w:rsidR="00A35AAB" w:rsidRPr="00002AC9">
        <w:rPr>
          <w:color w:val="000000"/>
          <w:sz w:val="28"/>
          <w:szCs w:val="28"/>
        </w:rPr>
        <w:t xml:space="preserve"> </w:t>
      </w:r>
      <w:r w:rsidR="00075B61" w:rsidRPr="00002AC9">
        <w:rPr>
          <w:color w:val="000000"/>
          <w:sz w:val="28"/>
          <w:szCs w:val="28"/>
        </w:rPr>
        <w:t>17,55/40=0,44</w:t>
      </w:r>
    </w:p>
    <w:p w:rsidR="00075B61" w:rsidRPr="00002AC9" w:rsidRDefault="00075B61" w:rsidP="00A35AAB">
      <w:pPr>
        <w:pStyle w:val="ad"/>
        <w:tabs>
          <w:tab w:val="center" w:pos="4320"/>
          <w:tab w:val="right" w:pos="91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6-й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год: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17,55/40=0,44</w:t>
      </w:r>
    </w:p>
    <w:p w:rsidR="00075B61" w:rsidRPr="00002AC9" w:rsidRDefault="00075B61" w:rsidP="00A35AAB">
      <w:pPr>
        <w:pStyle w:val="ad"/>
        <w:tabs>
          <w:tab w:val="center" w:pos="4320"/>
          <w:tab w:val="right" w:pos="91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7-й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год: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17,55/40=0,44</w:t>
      </w:r>
    </w:p>
    <w:p w:rsidR="00921ED4" w:rsidRPr="00002AC9" w:rsidRDefault="00921ED4" w:rsidP="00A35AAB">
      <w:pPr>
        <w:pStyle w:val="ad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3.Коэффициент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дивидендных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выплат</w:t>
      </w:r>
    </w:p>
    <w:p w:rsidR="00921ED4" w:rsidRPr="00002AC9" w:rsidRDefault="00921ED4" w:rsidP="00A35AAB">
      <w:pPr>
        <w:pStyle w:val="ad"/>
        <w:tabs>
          <w:tab w:val="center" w:pos="4320"/>
          <w:tab w:val="right" w:pos="91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1-й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год: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0,</w:t>
      </w:r>
      <w:r w:rsidR="00075B61" w:rsidRPr="00002AC9">
        <w:rPr>
          <w:color w:val="000000"/>
          <w:sz w:val="28"/>
          <w:szCs w:val="28"/>
        </w:rPr>
        <w:t>25</w:t>
      </w:r>
      <w:r w:rsidRPr="00002AC9">
        <w:rPr>
          <w:color w:val="000000"/>
          <w:sz w:val="28"/>
          <w:szCs w:val="28"/>
        </w:rPr>
        <w:t>/</w:t>
      </w:r>
      <w:r w:rsidR="00075B61" w:rsidRPr="00002AC9">
        <w:rPr>
          <w:color w:val="000000"/>
          <w:sz w:val="28"/>
          <w:szCs w:val="28"/>
        </w:rPr>
        <w:t>0,88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=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0,</w:t>
      </w:r>
      <w:r w:rsidR="00075B61" w:rsidRPr="00002AC9">
        <w:rPr>
          <w:color w:val="000000"/>
          <w:sz w:val="28"/>
          <w:szCs w:val="28"/>
        </w:rPr>
        <w:t>28</w:t>
      </w:r>
    </w:p>
    <w:p w:rsidR="00921ED4" w:rsidRPr="00002AC9" w:rsidRDefault="00921ED4" w:rsidP="00A35AAB">
      <w:pPr>
        <w:pStyle w:val="ad"/>
        <w:tabs>
          <w:tab w:val="center" w:pos="4320"/>
          <w:tab w:val="right" w:pos="91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2-й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год:</w:t>
      </w:r>
      <w:r w:rsidR="00A35AAB" w:rsidRPr="00002AC9">
        <w:rPr>
          <w:color w:val="000000"/>
          <w:sz w:val="28"/>
          <w:szCs w:val="28"/>
        </w:rPr>
        <w:t xml:space="preserve"> </w:t>
      </w:r>
      <w:r w:rsidR="00C22161" w:rsidRPr="00002AC9">
        <w:rPr>
          <w:color w:val="000000"/>
          <w:sz w:val="28"/>
          <w:szCs w:val="28"/>
        </w:rPr>
        <w:t>1,32</w:t>
      </w:r>
      <w:r w:rsidRPr="00002AC9">
        <w:rPr>
          <w:color w:val="000000"/>
          <w:sz w:val="28"/>
          <w:szCs w:val="28"/>
        </w:rPr>
        <w:t>/</w:t>
      </w:r>
      <w:r w:rsidR="00C22161" w:rsidRPr="00002AC9">
        <w:rPr>
          <w:color w:val="000000"/>
          <w:sz w:val="28"/>
          <w:szCs w:val="28"/>
        </w:rPr>
        <w:t>4,72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=</w:t>
      </w:r>
      <w:r w:rsidR="00A35AAB" w:rsidRPr="00002AC9">
        <w:rPr>
          <w:color w:val="000000"/>
          <w:sz w:val="28"/>
          <w:szCs w:val="28"/>
        </w:rPr>
        <w:t xml:space="preserve"> </w:t>
      </w:r>
      <w:r w:rsidR="00075B61" w:rsidRPr="00002AC9">
        <w:rPr>
          <w:color w:val="000000"/>
          <w:sz w:val="28"/>
          <w:szCs w:val="28"/>
        </w:rPr>
        <w:t>0,28</w:t>
      </w:r>
    </w:p>
    <w:p w:rsidR="00921ED4" w:rsidRPr="00002AC9" w:rsidRDefault="00921ED4" w:rsidP="00A35AAB">
      <w:pPr>
        <w:pStyle w:val="ad"/>
        <w:tabs>
          <w:tab w:val="center" w:pos="4320"/>
          <w:tab w:val="right" w:pos="91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3-й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год:</w:t>
      </w:r>
      <w:r w:rsidR="00A35AAB" w:rsidRPr="00002AC9">
        <w:rPr>
          <w:color w:val="000000"/>
          <w:sz w:val="28"/>
          <w:szCs w:val="28"/>
        </w:rPr>
        <w:t xml:space="preserve"> </w:t>
      </w:r>
      <w:r w:rsidR="00C22161" w:rsidRPr="00002AC9">
        <w:rPr>
          <w:color w:val="000000"/>
          <w:sz w:val="28"/>
          <w:szCs w:val="28"/>
        </w:rPr>
        <w:t>2,35</w:t>
      </w:r>
      <w:r w:rsidRPr="00002AC9">
        <w:rPr>
          <w:color w:val="000000"/>
          <w:sz w:val="28"/>
          <w:szCs w:val="28"/>
        </w:rPr>
        <w:t>/</w:t>
      </w:r>
      <w:r w:rsidR="00C22161" w:rsidRPr="00002AC9">
        <w:rPr>
          <w:color w:val="000000"/>
          <w:sz w:val="28"/>
          <w:szCs w:val="28"/>
        </w:rPr>
        <w:t>8,41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=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0,</w:t>
      </w:r>
      <w:r w:rsidR="00075B61" w:rsidRPr="00002AC9">
        <w:rPr>
          <w:color w:val="000000"/>
          <w:sz w:val="28"/>
          <w:szCs w:val="28"/>
        </w:rPr>
        <w:t>28</w:t>
      </w:r>
    </w:p>
    <w:p w:rsidR="00921ED4" w:rsidRPr="00002AC9" w:rsidRDefault="00921ED4" w:rsidP="00A35AAB">
      <w:pPr>
        <w:pStyle w:val="ad"/>
        <w:tabs>
          <w:tab w:val="center" w:pos="4320"/>
          <w:tab w:val="right" w:pos="91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4-й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год:</w:t>
      </w:r>
      <w:r w:rsidR="00A35AAB" w:rsidRPr="00002AC9">
        <w:rPr>
          <w:color w:val="000000"/>
          <w:sz w:val="28"/>
          <w:szCs w:val="28"/>
        </w:rPr>
        <w:t xml:space="preserve"> </w:t>
      </w:r>
      <w:r w:rsidR="00C22161" w:rsidRPr="00002AC9">
        <w:rPr>
          <w:color w:val="000000"/>
          <w:sz w:val="28"/>
          <w:szCs w:val="28"/>
        </w:rPr>
        <w:t>3,46/12,36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=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0,</w:t>
      </w:r>
      <w:r w:rsidR="00075B61" w:rsidRPr="00002AC9">
        <w:rPr>
          <w:color w:val="000000"/>
          <w:sz w:val="28"/>
          <w:szCs w:val="28"/>
        </w:rPr>
        <w:t>28</w:t>
      </w:r>
    </w:p>
    <w:p w:rsidR="00921ED4" w:rsidRPr="00002AC9" w:rsidRDefault="00921ED4" w:rsidP="00A35AAB">
      <w:pPr>
        <w:pStyle w:val="ad"/>
        <w:tabs>
          <w:tab w:val="center" w:pos="4320"/>
          <w:tab w:val="right" w:pos="91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5-й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год:</w:t>
      </w:r>
      <w:r w:rsidR="00A35AAB" w:rsidRPr="00002AC9">
        <w:rPr>
          <w:color w:val="000000"/>
          <w:sz w:val="28"/>
          <w:szCs w:val="28"/>
        </w:rPr>
        <w:t xml:space="preserve"> </w:t>
      </w:r>
      <w:r w:rsidR="00C22161" w:rsidRPr="00002AC9">
        <w:rPr>
          <w:color w:val="000000"/>
          <w:sz w:val="28"/>
          <w:szCs w:val="28"/>
        </w:rPr>
        <w:t>4,7/16,85</w:t>
      </w:r>
      <w:r w:rsidRPr="00002AC9">
        <w:rPr>
          <w:color w:val="000000"/>
          <w:sz w:val="28"/>
          <w:szCs w:val="28"/>
        </w:rPr>
        <w:t>=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0,</w:t>
      </w:r>
      <w:r w:rsidR="00075B61" w:rsidRPr="00002AC9">
        <w:rPr>
          <w:color w:val="000000"/>
          <w:sz w:val="28"/>
          <w:szCs w:val="28"/>
        </w:rPr>
        <w:t>28</w:t>
      </w:r>
    </w:p>
    <w:p w:rsidR="00921ED4" w:rsidRPr="00002AC9" w:rsidRDefault="00921ED4" w:rsidP="00A35AAB">
      <w:pPr>
        <w:pStyle w:val="ad"/>
        <w:tabs>
          <w:tab w:val="center" w:pos="4320"/>
          <w:tab w:val="right" w:pos="91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6-й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год:</w:t>
      </w:r>
      <w:r w:rsidR="00A35AAB" w:rsidRPr="00002AC9">
        <w:rPr>
          <w:color w:val="000000"/>
          <w:sz w:val="28"/>
          <w:szCs w:val="28"/>
        </w:rPr>
        <w:t xml:space="preserve"> </w:t>
      </w:r>
      <w:r w:rsidR="00C22161" w:rsidRPr="00002AC9">
        <w:rPr>
          <w:color w:val="000000"/>
          <w:sz w:val="28"/>
          <w:szCs w:val="28"/>
        </w:rPr>
        <w:t>5,9/21,09</w:t>
      </w:r>
      <w:r w:rsidRPr="00002AC9">
        <w:rPr>
          <w:color w:val="000000"/>
          <w:sz w:val="28"/>
          <w:szCs w:val="28"/>
        </w:rPr>
        <w:t>=</w:t>
      </w:r>
      <w:r w:rsidR="00A35AAB" w:rsidRPr="00002AC9">
        <w:rPr>
          <w:color w:val="000000"/>
          <w:sz w:val="28"/>
          <w:szCs w:val="28"/>
        </w:rPr>
        <w:t xml:space="preserve"> </w:t>
      </w:r>
      <w:r w:rsidR="00075B61" w:rsidRPr="00002AC9">
        <w:rPr>
          <w:color w:val="000000"/>
          <w:sz w:val="28"/>
          <w:szCs w:val="28"/>
        </w:rPr>
        <w:t>0,28</w:t>
      </w:r>
    </w:p>
    <w:p w:rsidR="00C22161" w:rsidRPr="00002AC9" w:rsidRDefault="00C22161" w:rsidP="00A35AAB">
      <w:pPr>
        <w:pStyle w:val="ad"/>
        <w:tabs>
          <w:tab w:val="center" w:pos="4320"/>
          <w:tab w:val="right" w:pos="91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7-й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год: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7,26/25,93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=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0,28</w:t>
      </w:r>
    </w:p>
    <w:p w:rsidR="00921ED4" w:rsidRPr="00002AC9" w:rsidRDefault="00921ED4" w:rsidP="00A35A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4.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Коэффициент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выплаты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дивидендов</w:t>
      </w:r>
    </w:p>
    <w:p w:rsidR="00921ED4" w:rsidRPr="00002AC9" w:rsidRDefault="00921ED4" w:rsidP="00A35AAB">
      <w:pPr>
        <w:pStyle w:val="ad"/>
        <w:tabs>
          <w:tab w:val="center" w:pos="4320"/>
          <w:tab w:val="right" w:pos="91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1-й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год: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0,</w:t>
      </w:r>
      <w:r w:rsidR="00C22161" w:rsidRPr="00002AC9">
        <w:rPr>
          <w:color w:val="000000"/>
          <w:sz w:val="28"/>
          <w:szCs w:val="28"/>
        </w:rPr>
        <w:t>25</w:t>
      </w:r>
      <w:r w:rsidRPr="00002AC9">
        <w:rPr>
          <w:color w:val="000000"/>
          <w:sz w:val="28"/>
          <w:szCs w:val="28"/>
        </w:rPr>
        <w:t>/</w:t>
      </w:r>
      <w:r w:rsidR="00234F2B" w:rsidRPr="00002AC9">
        <w:rPr>
          <w:color w:val="000000"/>
          <w:sz w:val="28"/>
          <w:szCs w:val="28"/>
        </w:rPr>
        <w:t>(0,44*40)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=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0,</w:t>
      </w:r>
      <w:r w:rsidR="00234F2B" w:rsidRPr="00002AC9">
        <w:rPr>
          <w:color w:val="000000"/>
          <w:sz w:val="28"/>
          <w:szCs w:val="28"/>
        </w:rPr>
        <w:t>01</w:t>
      </w:r>
    </w:p>
    <w:p w:rsidR="00921ED4" w:rsidRPr="00002AC9" w:rsidRDefault="00921ED4" w:rsidP="00A35AAB">
      <w:pPr>
        <w:pStyle w:val="ad"/>
        <w:tabs>
          <w:tab w:val="center" w:pos="4320"/>
          <w:tab w:val="right" w:pos="91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2-й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год:</w:t>
      </w:r>
      <w:r w:rsidR="00A35AAB" w:rsidRPr="00002AC9">
        <w:rPr>
          <w:color w:val="000000"/>
          <w:sz w:val="28"/>
          <w:szCs w:val="28"/>
        </w:rPr>
        <w:t xml:space="preserve"> </w:t>
      </w:r>
      <w:r w:rsidR="00234F2B" w:rsidRPr="00002AC9">
        <w:rPr>
          <w:color w:val="000000"/>
          <w:sz w:val="28"/>
          <w:szCs w:val="28"/>
        </w:rPr>
        <w:t>1,32/(0,44*40)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=</w:t>
      </w:r>
      <w:r w:rsidR="00A35AAB" w:rsidRPr="00002AC9">
        <w:rPr>
          <w:color w:val="000000"/>
          <w:sz w:val="28"/>
          <w:szCs w:val="28"/>
        </w:rPr>
        <w:t xml:space="preserve"> </w:t>
      </w:r>
      <w:r w:rsidR="00234F2B" w:rsidRPr="00002AC9">
        <w:rPr>
          <w:color w:val="000000"/>
          <w:sz w:val="28"/>
          <w:szCs w:val="28"/>
        </w:rPr>
        <w:t>0,07</w:t>
      </w:r>
    </w:p>
    <w:p w:rsidR="00921ED4" w:rsidRPr="00002AC9" w:rsidRDefault="00921ED4" w:rsidP="00A35AAB">
      <w:pPr>
        <w:pStyle w:val="ad"/>
        <w:tabs>
          <w:tab w:val="center" w:pos="4320"/>
          <w:tab w:val="right" w:pos="91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3-й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год:</w:t>
      </w:r>
      <w:r w:rsidR="00A35AAB" w:rsidRPr="00002AC9">
        <w:rPr>
          <w:color w:val="000000"/>
          <w:sz w:val="28"/>
          <w:szCs w:val="28"/>
        </w:rPr>
        <w:t xml:space="preserve"> </w:t>
      </w:r>
      <w:r w:rsidR="00234F2B" w:rsidRPr="00002AC9">
        <w:rPr>
          <w:color w:val="000000"/>
          <w:sz w:val="28"/>
          <w:szCs w:val="28"/>
        </w:rPr>
        <w:t>2,35</w:t>
      </w:r>
      <w:r w:rsidRPr="00002AC9">
        <w:rPr>
          <w:color w:val="000000"/>
          <w:sz w:val="28"/>
          <w:szCs w:val="28"/>
        </w:rPr>
        <w:t>/</w:t>
      </w:r>
      <w:r w:rsidR="00234F2B" w:rsidRPr="00002AC9">
        <w:rPr>
          <w:color w:val="000000"/>
          <w:sz w:val="28"/>
          <w:szCs w:val="28"/>
        </w:rPr>
        <w:t>(0,44*40)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=</w:t>
      </w:r>
      <w:r w:rsidR="00A35AAB" w:rsidRPr="00002AC9">
        <w:rPr>
          <w:color w:val="000000"/>
          <w:sz w:val="28"/>
          <w:szCs w:val="28"/>
        </w:rPr>
        <w:t xml:space="preserve"> </w:t>
      </w:r>
      <w:r w:rsidR="00234F2B" w:rsidRPr="00002AC9">
        <w:rPr>
          <w:color w:val="000000"/>
          <w:sz w:val="28"/>
          <w:szCs w:val="28"/>
        </w:rPr>
        <w:t>0,13</w:t>
      </w:r>
    </w:p>
    <w:p w:rsidR="00921ED4" w:rsidRPr="00002AC9" w:rsidRDefault="00921ED4" w:rsidP="00A35AAB">
      <w:pPr>
        <w:pStyle w:val="ad"/>
        <w:tabs>
          <w:tab w:val="center" w:pos="4320"/>
          <w:tab w:val="right" w:pos="91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4-й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год:</w:t>
      </w:r>
      <w:r w:rsidR="00A35AAB" w:rsidRPr="00002AC9">
        <w:rPr>
          <w:color w:val="000000"/>
          <w:sz w:val="28"/>
          <w:szCs w:val="28"/>
        </w:rPr>
        <w:t xml:space="preserve"> </w:t>
      </w:r>
      <w:r w:rsidR="00234F2B" w:rsidRPr="00002AC9">
        <w:rPr>
          <w:color w:val="000000"/>
          <w:sz w:val="28"/>
          <w:szCs w:val="28"/>
        </w:rPr>
        <w:t>3,46</w:t>
      </w:r>
      <w:r w:rsidRPr="00002AC9">
        <w:rPr>
          <w:color w:val="000000"/>
          <w:sz w:val="28"/>
          <w:szCs w:val="28"/>
        </w:rPr>
        <w:t>/</w:t>
      </w:r>
      <w:r w:rsidR="00234F2B" w:rsidRPr="00002AC9">
        <w:rPr>
          <w:color w:val="000000"/>
          <w:sz w:val="28"/>
          <w:szCs w:val="28"/>
        </w:rPr>
        <w:t>(0,44*40)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=</w:t>
      </w:r>
      <w:r w:rsidR="00A35AAB" w:rsidRPr="00002AC9">
        <w:rPr>
          <w:color w:val="000000"/>
          <w:sz w:val="28"/>
          <w:szCs w:val="28"/>
        </w:rPr>
        <w:t xml:space="preserve"> </w:t>
      </w:r>
      <w:r w:rsidR="00234F2B" w:rsidRPr="00002AC9">
        <w:rPr>
          <w:color w:val="000000"/>
          <w:sz w:val="28"/>
          <w:szCs w:val="28"/>
        </w:rPr>
        <w:t>0,2</w:t>
      </w:r>
    </w:p>
    <w:p w:rsidR="00921ED4" w:rsidRPr="00002AC9" w:rsidRDefault="00921ED4" w:rsidP="00A35AAB">
      <w:pPr>
        <w:pStyle w:val="ad"/>
        <w:tabs>
          <w:tab w:val="center" w:pos="4320"/>
          <w:tab w:val="right" w:pos="91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5-й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год:</w:t>
      </w:r>
      <w:r w:rsidR="00A35AAB" w:rsidRPr="00002AC9">
        <w:rPr>
          <w:color w:val="000000"/>
          <w:sz w:val="28"/>
          <w:szCs w:val="28"/>
        </w:rPr>
        <w:t xml:space="preserve"> </w:t>
      </w:r>
      <w:r w:rsidR="00234F2B" w:rsidRPr="00002AC9">
        <w:rPr>
          <w:color w:val="000000"/>
          <w:sz w:val="28"/>
          <w:szCs w:val="28"/>
        </w:rPr>
        <w:t>4,7</w:t>
      </w:r>
      <w:r w:rsidRPr="00002AC9">
        <w:rPr>
          <w:color w:val="000000"/>
          <w:sz w:val="28"/>
          <w:szCs w:val="28"/>
        </w:rPr>
        <w:t>/</w:t>
      </w:r>
      <w:r w:rsidR="00234F2B" w:rsidRPr="00002AC9">
        <w:rPr>
          <w:color w:val="000000"/>
          <w:sz w:val="28"/>
          <w:szCs w:val="28"/>
        </w:rPr>
        <w:t>(0,44*40)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=</w:t>
      </w:r>
      <w:r w:rsidR="00A35AAB" w:rsidRPr="00002AC9">
        <w:rPr>
          <w:color w:val="000000"/>
          <w:sz w:val="28"/>
          <w:szCs w:val="28"/>
        </w:rPr>
        <w:t xml:space="preserve"> </w:t>
      </w:r>
      <w:r w:rsidR="00234F2B" w:rsidRPr="00002AC9">
        <w:rPr>
          <w:color w:val="000000"/>
          <w:sz w:val="28"/>
          <w:szCs w:val="28"/>
        </w:rPr>
        <w:t>0,27</w:t>
      </w:r>
    </w:p>
    <w:p w:rsidR="00921ED4" w:rsidRPr="00002AC9" w:rsidRDefault="00921ED4" w:rsidP="00A35AAB">
      <w:pPr>
        <w:pStyle w:val="ad"/>
        <w:tabs>
          <w:tab w:val="center" w:pos="4320"/>
          <w:tab w:val="right" w:pos="91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6-й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год:</w:t>
      </w:r>
      <w:r w:rsidR="00A35AAB" w:rsidRPr="00002AC9">
        <w:rPr>
          <w:color w:val="000000"/>
          <w:sz w:val="28"/>
          <w:szCs w:val="28"/>
        </w:rPr>
        <w:t xml:space="preserve"> </w:t>
      </w:r>
      <w:r w:rsidR="00234F2B" w:rsidRPr="00002AC9">
        <w:rPr>
          <w:color w:val="000000"/>
          <w:sz w:val="28"/>
          <w:szCs w:val="28"/>
        </w:rPr>
        <w:t>5,9</w:t>
      </w:r>
      <w:r w:rsidRPr="00002AC9">
        <w:rPr>
          <w:color w:val="000000"/>
          <w:sz w:val="28"/>
          <w:szCs w:val="28"/>
        </w:rPr>
        <w:t>/</w:t>
      </w:r>
      <w:r w:rsidR="00234F2B" w:rsidRPr="00002AC9">
        <w:rPr>
          <w:color w:val="000000"/>
          <w:sz w:val="28"/>
          <w:szCs w:val="28"/>
        </w:rPr>
        <w:t>(0,44*40)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=</w:t>
      </w:r>
      <w:r w:rsidR="00A35AAB" w:rsidRPr="00002AC9">
        <w:rPr>
          <w:color w:val="000000"/>
          <w:sz w:val="28"/>
          <w:szCs w:val="28"/>
        </w:rPr>
        <w:t xml:space="preserve"> </w:t>
      </w:r>
      <w:r w:rsidR="00234F2B" w:rsidRPr="00002AC9">
        <w:rPr>
          <w:color w:val="000000"/>
          <w:sz w:val="28"/>
          <w:szCs w:val="28"/>
        </w:rPr>
        <w:t>0,33</w:t>
      </w:r>
    </w:p>
    <w:p w:rsidR="00234F2B" w:rsidRPr="00002AC9" w:rsidRDefault="00234F2B" w:rsidP="00A35AAB">
      <w:pPr>
        <w:pStyle w:val="ad"/>
        <w:tabs>
          <w:tab w:val="center" w:pos="4320"/>
          <w:tab w:val="right" w:pos="91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7-й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год: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7,26/(0,44*40)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=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0,41</w:t>
      </w:r>
    </w:p>
    <w:p w:rsidR="00921ED4" w:rsidRPr="00002AC9" w:rsidRDefault="00921ED4" w:rsidP="00A35A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5.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Коэффициент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соотношения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цены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доходности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акции</w:t>
      </w:r>
    </w:p>
    <w:p w:rsidR="00921ED4" w:rsidRPr="00002AC9" w:rsidRDefault="00921ED4" w:rsidP="00A35AAB">
      <w:pPr>
        <w:pStyle w:val="ad"/>
        <w:tabs>
          <w:tab w:val="center" w:pos="4320"/>
          <w:tab w:val="right" w:pos="91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1-й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год:</w:t>
      </w:r>
      <w:r w:rsidR="00A35AAB" w:rsidRPr="00002AC9">
        <w:rPr>
          <w:color w:val="000000"/>
          <w:sz w:val="28"/>
          <w:szCs w:val="28"/>
        </w:rPr>
        <w:t xml:space="preserve"> </w:t>
      </w:r>
      <w:r w:rsidR="00234F2B" w:rsidRPr="00002AC9">
        <w:rPr>
          <w:color w:val="000000"/>
          <w:sz w:val="28"/>
          <w:szCs w:val="28"/>
        </w:rPr>
        <w:t>(0,44*40)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/</w:t>
      </w:r>
      <w:r w:rsidR="00234F2B" w:rsidRPr="00002AC9">
        <w:rPr>
          <w:color w:val="000000"/>
          <w:sz w:val="28"/>
          <w:szCs w:val="28"/>
        </w:rPr>
        <w:t>0,25</w:t>
      </w:r>
      <w:r w:rsidRPr="00002AC9">
        <w:rPr>
          <w:color w:val="000000"/>
          <w:sz w:val="28"/>
          <w:szCs w:val="28"/>
        </w:rPr>
        <w:t>=</w:t>
      </w:r>
      <w:r w:rsidR="00A35AAB" w:rsidRPr="00002AC9">
        <w:rPr>
          <w:color w:val="000000"/>
          <w:sz w:val="28"/>
          <w:szCs w:val="28"/>
        </w:rPr>
        <w:t xml:space="preserve"> </w:t>
      </w:r>
      <w:r w:rsidR="00234F2B" w:rsidRPr="00002AC9">
        <w:rPr>
          <w:color w:val="000000"/>
          <w:sz w:val="28"/>
          <w:szCs w:val="28"/>
        </w:rPr>
        <w:t>70,4</w:t>
      </w:r>
    </w:p>
    <w:p w:rsidR="00921ED4" w:rsidRPr="00002AC9" w:rsidRDefault="00234F2B" w:rsidP="00A35AAB">
      <w:pPr>
        <w:pStyle w:val="ad"/>
        <w:tabs>
          <w:tab w:val="center" w:pos="4320"/>
          <w:tab w:val="right" w:pos="91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2-й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год: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(0,44*40)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/1,32</w:t>
      </w:r>
      <w:r w:rsidR="00921ED4" w:rsidRPr="00002AC9">
        <w:rPr>
          <w:color w:val="000000"/>
          <w:sz w:val="28"/>
          <w:szCs w:val="28"/>
        </w:rPr>
        <w:t>=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13,3</w:t>
      </w:r>
    </w:p>
    <w:p w:rsidR="00921ED4" w:rsidRPr="00002AC9" w:rsidRDefault="00921ED4" w:rsidP="00A35AAB">
      <w:pPr>
        <w:pStyle w:val="ad"/>
        <w:tabs>
          <w:tab w:val="center" w:pos="4320"/>
          <w:tab w:val="right" w:pos="91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3-й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год:</w:t>
      </w:r>
      <w:r w:rsidR="00A35AAB" w:rsidRPr="00002AC9">
        <w:rPr>
          <w:color w:val="000000"/>
          <w:sz w:val="28"/>
          <w:szCs w:val="28"/>
        </w:rPr>
        <w:t xml:space="preserve"> </w:t>
      </w:r>
      <w:r w:rsidR="00234F2B" w:rsidRPr="00002AC9">
        <w:rPr>
          <w:color w:val="000000"/>
          <w:sz w:val="28"/>
          <w:szCs w:val="28"/>
        </w:rPr>
        <w:t>(0,44*40)</w:t>
      </w:r>
      <w:r w:rsidR="00A35AAB" w:rsidRPr="00002AC9">
        <w:rPr>
          <w:color w:val="000000"/>
          <w:sz w:val="28"/>
          <w:szCs w:val="28"/>
        </w:rPr>
        <w:t xml:space="preserve"> </w:t>
      </w:r>
      <w:r w:rsidR="00234F2B" w:rsidRPr="00002AC9">
        <w:rPr>
          <w:color w:val="000000"/>
          <w:sz w:val="28"/>
          <w:szCs w:val="28"/>
        </w:rPr>
        <w:t>/2,35</w:t>
      </w:r>
      <w:r w:rsidRPr="00002AC9">
        <w:rPr>
          <w:color w:val="000000"/>
          <w:sz w:val="28"/>
          <w:szCs w:val="28"/>
        </w:rPr>
        <w:t>=</w:t>
      </w:r>
      <w:r w:rsidR="00A35AAB" w:rsidRPr="00002AC9">
        <w:rPr>
          <w:color w:val="000000"/>
          <w:sz w:val="28"/>
          <w:szCs w:val="28"/>
        </w:rPr>
        <w:t xml:space="preserve"> </w:t>
      </w:r>
      <w:r w:rsidR="00234F2B" w:rsidRPr="00002AC9">
        <w:rPr>
          <w:color w:val="000000"/>
          <w:sz w:val="28"/>
          <w:szCs w:val="28"/>
        </w:rPr>
        <w:t>7,48</w:t>
      </w:r>
    </w:p>
    <w:p w:rsidR="00921ED4" w:rsidRPr="00002AC9" w:rsidRDefault="00921ED4" w:rsidP="00A35AAB">
      <w:pPr>
        <w:pStyle w:val="ad"/>
        <w:tabs>
          <w:tab w:val="center" w:pos="4320"/>
          <w:tab w:val="right" w:pos="91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4-й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год:</w:t>
      </w:r>
      <w:r w:rsidR="00A35AAB" w:rsidRPr="00002AC9">
        <w:rPr>
          <w:color w:val="000000"/>
          <w:sz w:val="28"/>
          <w:szCs w:val="28"/>
        </w:rPr>
        <w:t xml:space="preserve"> </w:t>
      </w:r>
      <w:r w:rsidR="00234F2B" w:rsidRPr="00002AC9">
        <w:rPr>
          <w:color w:val="000000"/>
          <w:sz w:val="28"/>
          <w:szCs w:val="28"/>
        </w:rPr>
        <w:t>(0,44*40)</w:t>
      </w:r>
      <w:r w:rsidR="00A35AAB" w:rsidRPr="00002AC9">
        <w:rPr>
          <w:color w:val="000000"/>
          <w:sz w:val="28"/>
          <w:szCs w:val="28"/>
        </w:rPr>
        <w:t xml:space="preserve"> </w:t>
      </w:r>
      <w:r w:rsidR="00234F2B" w:rsidRPr="00002AC9">
        <w:rPr>
          <w:color w:val="000000"/>
          <w:sz w:val="28"/>
          <w:szCs w:val="28"/>
        </w:rPr>
        <w:t>/3,46</w:t>
      </w:r>
      <w:r w:rsidRPr="00002AC9">
        <w:rPr>
          <w:color w:val="000000"/>
          <w:sz w:val="28"/>
          <w:szCs w:val="28"/>
        </w:rPr>
        <w:t>=</w:t>
      </w:r>
      <w:r w:rsidR="00A35AAB" w:rsidRPr="00002AC9">
        <w:rPr>
          <w:color w:val="000000"/>
          <w:sz w:val="28"/>
          <w:szCs w:val="28"/>
        </w:rPr>
        <w:t xml:space="preserve"> </w:t>
      </w:r>
      <w:r w:rsidR="00234F2B" w:rsidRPr="00002AC9">
        <w:rPr>
          <w:color w:val="000000"/>
          <w:sz w:val="28"/>
          <w:szCs w:val="28"/>
        </w:rPr>
        <w:t>5,09</w:t>
      </w:r>
    </w:p>
    <w:p w:rsidR="00921ED4" w:rsidRPr="00002AC9" w:rsidRDefault="00921ED4" w:rsidP="00A35AAB">
      <w:pPr>
        <w:pStyle w:val="ad"/>
        <w:tabs>
          <w:tab w:val="center" w:pos="4320"/>
          <w:tab w:val="right" w:pos="91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5-й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год:</w:t>
      </w:r>
      <w:r w:rsidR="00A35AAB" w:rsidRPr="00002AC9">
        <w:rPr>
          <w:color w:val="000000"/>
          <w:sz w:val="28"/>
          <w:szCs w:val="28"/>
        </w:rPr>
        <w:t xml:space="preserve"> </w:t>
      </w:r>
      <w:r w:rsidR="00234F2B" w:rsidRPr="00002AC9">
        <w:rPr>
          <w:color w:val="000000"/>
          <w:sz w:val="28"/>
          <w:szCs w:val="28"/>
        </w:rPr>
        <w:t>(0,44*40)</w:t>
      </w:r>
      <w:r w:rsidR="00A35AAB" w:rsidRPr="00002AC9">
        <w:rPr>
          <w:color w:val="000000"/>
          <w:sz w:val="28"/>
          <w:szCs w:val="28"/>
        </w:rPr>
        <w:t xml:space="preserve"> </w:t>
      </w:r>
      <w:r w:rsidR="00234F2B" w:rsidRPr="00002AC9">
        <w:rPr>
          <w:color w:val="000000"/>
          <w:sz w:val="28"/>
          <w:szCs w:val="28"/>
        </w:rPr>
        <w:t>/4,7</w:t>
      </w:r>
      <w:r w:rsidRPr="00002AC9">
        <w:rPr>
          <w:color w:val="000000"/>
          <w:sz w:val="28"/>
          <w:szCs w:val="28"/>
        </w:rPr>
        <w:t>=</w:t>
      </w:r>
      <w:r w:rsidR="00A35AAB" w:rsidRPr="00002AC9">
        <w:rPr>
          <w:color w:val="000000"/>
          <w:sz w:val="28"/>
          <w:szCs w:val="28"/>
        </w:rPr>
        <w:t xml:space="preserve"> </w:t>
      </w:r>
      <w:r w:rsidR="00234F2B" w:rsidRPr="00002AC9">
        <w:rPr>
          <w:color w:val="000000"/>
          <w:sz w:val="28"/>
          <w:szCs w:val="28"/>
        </w:rPr>
        <w:t>3,74</w:t>
      </w:r>
    </w:p>
    <w:p w:rsidR="00921ED4" w:rsidRPr="00002AC9" w:rsidRDefault="00921ED4" w:rsidP="00A35AAB">
      <w:pPr>
        <w:pStyle w:val="ad"/>
        <w:tabs>
          <w:tab w:val="center" w:pos="4320"/>
          <w:tab w:val="right" w:pos="91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6-й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год:</w:t>
      </w:r>
      <w:r w:rsidR="00A35AAB" w:rsidRPr="00002AC9">
        <w:rPr>
          <w:color w:val="000000"/>
          <w:sz w:val="28"/>
          <w:szCs w:val="28"/>
        </w:rPr>
        <w:t xml:space="preserve"> </w:t>
      </w:r>
      <w:r w:rsidR="00234F2B" w:rsidRPr="00002AC9">
        <w:rPr>
          <w:color w:val="000000"/>
          <w:sz w:val="28"/>
          <w:szCs w:val="28"/>
        </w:rPr>
        <w:t>(0,44*40)</w:t>
      </w:r>
      <w:r w:rsidR="00A35AAB" w:rsidRPr="00002AC9">
        <w:rPr>
          <w:color w:val="000000"/>
          <w:sz w:val="28"/>
          <w:szCs w:val="28"/>
        </w:rPr>
        <w:t xml:space="preserve"> </w:t>
      </w:r>
      <w:r w:rsidR="00234F2B" w:rsidRPr="00002AC9">
        <w:rPr>
          <w:color w:val="000000"/>
          <w:sz w:val="28"/>
          <w:szCs w:val="28"/>
        </w:rPr>
        <w:t>/5,9</w:t>
      </w:r>
      <w:r w:rsidRPr="00002AC9">
        <w:rPr>
          <w:color w:val="000000"/>
          <w:sz w:val="28"/>
          <w:szCs w:val="28"/>
        </w:rPr>
        <w:t>=</w:t>
      </w:r>
      <w:r w:rsidR="00A35AAB" w:rsidRPr="00002AC9">
        <w:rPr>
          <w:color w:val="000000"/>
          <w:sz w:val="28"/>
          <w:szCs w:val="28"/>
        </w:rPr>
        <w:t xml:space="preserve"> </w:t>
      </w:r>
      <w:r w:rsidR="00234F2B" w:rsidRPr="00002AC9">
        <w:rPr>
          <w:color w:val="000000"/>
          <w:sz w:val="28"/>
          <w:szCs w:val="28"/>
        </w:rPr>
        <w:t>2,98</w:t>
      </w:r>
    </w:p>
    <w:p w:rsidR="00234F2B" w:rsidRPr="00002AC9" w:rsidRDefault="00234F2B" w:rsidP="00A35AAB">
      <w:pPr>
        <w:pStyle w:val="ad"/>
        <w:tabs>
          <w:tab w:val="center" w:pos="4320"/>
          <w:tab w:val="right" w:pos="91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7-й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год: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(0,44*40)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/7,26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=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2,42</w:t>
      </w:r>
    </w:p>
    <w:p w:rsidR="00921ED4" w:rsidRPr="00002AC9" w:rsidRDefault="00921ED4" w:rsidP="00A35A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856CF" w:rsidRPr="00002AC9" w:rsidRDefault="007856CF" w:rsidP="00A35AAB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002AC9">
        <w:rPr>
          <w:b/>
          <w:color w:val="000000"/>
          <w:sz w:val="28"/>
          <w:szCs w:val="28"/>
        </w:rPr>
        <w:t>2.8</w:t>
      </w:r>
      <w:r w:rsidR="00A35AAB" w:rsidRPr="00002AC9">
        <w:rPr>
          <w:b/>
          <w:color w:val="000000"/>
          <w:sz w:val="28"/>
          <w:szCs w:val="28"/>
        </w:rPr>
        <w:t xml:space="preserve"> </w:t>
      </w:r>
      <w:r w:rsidRPr="00002AC9">
        <w:rPr>
          <w:b/>
          <w:color w:val="000000"/>
          <w:sz w:val="28"/>
          <w:szCs w:val="28"/>
        </w:rPr>
        <w:t>Аддитивная</w:t>
      </w:r>
      <w:r w:rsidR="00A35AAB" w:rsidRPr="00002AC9">
        <w:rPr>
          <w:b/>
          <w:color w:val="000000"/>
          <w:sz w:val="28"/>
          <w:szCs w:val="28"/>
        </w:rPr>
        <w:t xml:space="preserve"> </w:t>
      </w:r>
      <w:r w:rsidRPr="00002AC9">
        <w:rPr>
          <w:b/>
          <w:color w:val="000000"/>
          <w:sz w:val="28"/>
          <w:szCs w:val="28"/>
        </w:rPr>
        <w:t>модель</w:t>
      </w:r>
      <w:r w:rsidR="00A35AAB" w:rsidRPr="00002AC9">
        <w:rPr>
          <w:b/>
          <w:color w:val="000000"/>
          <w:sz w:val="28"/>
          <w:szCs w:val="28"/>
        </w:rPr>
        <w:t xml:space="preserve"> </w:t>
      </w:r>
      <w:r w:rsidRPr="00002AC9">
        <w:rPr>
          <w:b/>
          <w:color w:val="000000"/>
          <w:sz w:val="28"/>
          <w:szCs w:val="28"/>
        </w:rPr>
        <w:t>сверки</w:t>
      </w:r>
      <w:r w:rsidR="00A35AAB" w:rsidRPr="00002AC9">
        <w:rPr>
          <w:b/>
          <w:color w:val="000000"/>
          <w:sz w:val="28"/>
          <w:szCs w:val="28"/>
        </w:rPr>
        <w:t xml:space="preserve"> </w:t>
      </w:r>
      <w:r w:rsidRPr="00002AC9">
        <w:rPr>
          <w:b/>
          <w:color w:val="000000"/>
          <w:sz w:val="28"/>
          <w:szCs w:val="28"/>
        </w:rPr>
        <w:t>частных</w:t>
      </w:r>
      <w:r w:rsidR="00A35AAB" w:rsidRPr="00002AC9">
        <w:rPr>
          <w:b/>
          <w:color w:val="000000"/>
          <w:sz w:val="28"/>
          <w:szCs w:val="28"/>
        </w:rPr>
        <w:t xml:space="preserve"> </w:t>
      </w:r>
      <w:r w:rsidRPr="00002AC9">
        <w:rPr>
          <w:b/>
          <w:color w:val="000000"/>
          <w:sz w:val="28"/>
          <w:szCs w:val="28"/>
        </w:rPr>
        <w:t>критериев</w:t>
      </w:r>
      <w:r w:rsidR="00A35AAB" w:rsidRPr="00002AC9">
        <w:rPr>
          <w:b/>
          <w:color w:val="000000"/>
          <w:sz w:val="28"/>
          <w:szCs w:val="28"/>
        </w:rPr>
        <w:t xml:space="preserve"> </w:t>
      </w:r>
      <w:r w:rsidRPr="00002AC9">
        <w:rPr>
          <w:b/>
          <w:color w:val="000000"/>
          <w:sz w:val="28"/>
          <w:szCs w:val="28"/>
        </w:rPr>
        <w:t>оптимальности</w:t>
      </w:r>
    </w:p>
    <w:p w:rsidR="007856CF" w:rsidRPr="00002AC9" w:rsidRDefault="007856CF" w:rsidP="00A35A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856CF" w:rsidRPr="00002AC9" w:rsidRDefault="007856CF" w:rsidP="00A35A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Метод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аддитивной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сверки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частных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критериев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заключается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в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нахождении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обобщенного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критерия.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Обобщенный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критерий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получим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путем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суммирования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частных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критериев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оптимальности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в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соответствии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с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выражением:</w:t>
      </w:r>
    </w:p>
    <w:p w:rsidR="007856CF" w:rsidRPr="00002AC9" w:rsidRDefault="00431DCA" w:rsidP="00A35A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br w:type="page"/>
      </w:r>
      <w:r w:rsidR="00775D78" w:rsidRPr="00002AC9">
        <w:rPr>
          <w:color w:val="000000"/>
          <w:position w:val="-28"/>
          <w:sz w:val="28"/>
          <w:szCs w:val="28"/>
        </w:rPr>
        <w:object w:dxaOrig="2079" w:dyaOrig="680">
          <v:shape id="_x0000_i1075" type="#_x0000_t75" style="width:104.25pt;height:33.75pt" o:ole="">
            <v:imagedata r:id="rId92" o:title=""/>
          </v:shape>
          <o:OLEObject Type="Embed" ProgID="Equation.3" ShapeID="_x0000_i1075" DrawAspect="Content" ObjectID="_1457501831" r:id="rId93"/>
        </w:object>
      </w:r>
      <w:r w:rsidR="007856CF" w:rsidRPr="00002AC9">
        <w:rPr>
          <w:color w:val="000000"/>
          <w:sz w:val="28"/>
          <w:szCs w:val="28"/>
        </w:rPr>
        <w:t>,</w:t>
      </w:r>
      <w:r w:rsidR="00A35AAB" w:rsidRPr="00002AC9">
        <w:rPr>
          <w:color w:val="000000"/>
          <w:sz w:val="28"/>
          <w:szCs w:val="28"/>
        </w:rPr>
        <w:t xml:space="preserve"> </w:t>
      </w:r>
      <w:r w:rsidR="007856CF" w:rsidRPr="00002AC9">
        <w:rPr>
          <w:color w:val="000000"/>
          <w:sz w:val="28"/>
          <w:szCs w:val="28"/>
        </w:rPr>
        <w:t>(2.19)</w:t>
      </w:r>
    </w:p>
    <w:p w:rsidR="007856CF" w:rsidRPr="00002AC9" w:rsidRDefault="007856CF" w:rsidP="00A35A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856CF" w:rsidRPr="00002AC9" w:rsidRDefault="007856CF" w:rsidP="00A35A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где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λ</w:t>
      </w:r>
      <w:r w:rsidRPr="00002AC9">
        <w:rPr>
          <w:color w:val="000000"/>
          <w:sz w:val="28"/>
          <w:szCs w:val="28"/>
          <w:vertAlign w:val="subscript"/>
          <w:lang w:val="en-US"/>
        </w:rPr>
        <w:t>i</w:t>
      </w:r>
      <w:r w:rsidR="00A35AAB" w:rsidRPr="00002AC9">
        <w:rPr>
          <w:color w:val="000000"/>
          <w:sz w:val="28"/>
          <w:szCs w:val="28"/>
          <w:vertAlign w:val="subscript"/>
          <w:lang w:val="uk-UA"/>
        </w:rPr>
        <w:t xml:space="preserve"> </w:t>
      </w:r>
      <w:r w:rsidRPr="00002AC9">
        <w:rPr>
          <w:color w:val="000000"/>
          <w:sz w:val="28"/>
          <w:szCs w:val="28"/>
          <w:lang w:val="uk-UA"/>
        </w:rPr>
        <w:t>–</w:t>
      </w:r>
      <w:r w:rsidR="00A35AAB" w:rsidRPr="00002AC9">
        <w:rPr>
          <w:color w:val="000000"/>
          <w:sz w:val="28"/>
          <w:szCs w:val="28"/>
          <w:lang w:val="uk-UA"/>
        </w:rPr>
        <w:t xml:space="preserve"> </w:t>
      </w:r>
      <w:r w:rsidRPr="00002AC9">
        <w:rPr>
          <w:color w:val="000000"/>
          <w:sz w:val="28"/>
          <w:szCs w:val="28"/>
        </w:rPr>
        <w:t>относительный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коэффициент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значимости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  <w:lang w:val="en-US"/>
        </w:rPr>
        <w:t>i</w:t>
      </w:r>
      <w:r w:rsidRPr="00002AC9">
        <w:rPr>
          <w:color w:val="000000"/>
          <w:sz w:val="28"/>
          <w:szCs w:val="28"/>
        </w:rPr>
        <w:t>-го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частного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критерия,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причем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λ</w:t>
      </w:r>
      <w:r w:rsidRPr="00002AC9">
        <w:rPr>
          <w:color w:val="000000"/>
          <w:sz w:val="28"/>
          <w:szCs w:val="28"/>
          <w:vertAlign w:val="subscript"/>
          <w:lang w:val="en-US"/>
        </w:rPr>
        <w:t>i</w:t>
      </w:r>
      <w:r w:rsidRPr="00002AC9">
        <w:rPr>
          <w:color w:val="000000"/>
          <w:sz w:val="28"/>
          <w:szCs w:val="28"/>
        </w:rPr>
        <w:t>≥0,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а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сумма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λ</w:t>
      </w:r>
      <w:r w:rsidRPr="00002AC9">
        <w:rPr>
          <w:color w:val="000000"/>
          <w:sz w:val="28"/>
          <w:szCs w:val="28"/>
          <w:vertAlign w:val="subscript"/>
          <w:lang w:val="en-US"/>
        </w:rPr>
        <w:t>i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равна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1.</w:t>
      </w:r>
      <w:r w:rsidR="00A35AAB" w:rsidRPr="00002AC9">
        <w:rPr>
          <w:bCs/>
          <w:color w:val="000000"/>
          <w:sz w:val="28"/>
          <w:szCs w:val="28"/>
        </w:rPr>
        <w:t xml:space="preserve"> </w:t>
      </w:r>
      <w:r w:rsidRPr="00002AC9">
        <w:rPr>
          <w:bCs/>
          <w:color w:val="000000"/>
          <w:sz w:val="28"/>
          <w:szCs w:val="28"/>
        </w:rPr>
        <w:t>(</w:t>
      </w:r>
      <w:r w:rsidR="00775D78" w:rsidRPr="00002AC9">
        <w:rPr>
          <w:bCs/>
          <w:color w:val="000000"/>
          <w:position w:val="-24"/>
          <w:sz w:val="28"/>
          <w:szCs w:val="28"/>
        </w:rPr>
        <w:object w:dxaOrig="760" w:dyaOrig="620">
          <v:shape id="_x0000_i1076" type="#_x0000_t75" style="width:38.25pt;height:30.75pt" o:ole="">
            <v:imagedata r:id="rId94" o:title=""/>
          </v:shape>
          <o:OLEObject Type="Embed" ProgID="Equation.3" ShapeID="_x0000_i1076" DrawAspect="Content" ObjectID="_1457501832" r:id="rId95"/>
        </w:object>
      </w:r>
      <w:r w:rsidRPr="00002AC9">
        <w:rPr>
          <w:bCs/>
          <w:color w:val="000000"/>
          <w:sz w:val="28"/>
          <w:szCs w:val="28"/>
        </w:rPr>
        <w:t>)</w:t>
      </w:r>
    </w:p>
    <w:p w:rsidR="007856CF" w:rsidRPr="00002AC9" w:rsidRDefault="007856CF" w:rsidP="00A35A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  <w:lang w:val="en-US"/>
        </w:rPr>
        <w:t>f</w:t>
      </w:r>
      <w:r w:rsidRPr="00002AC9">
        <w:rPr>
          <w:color w:val="000000"/>
          <w:sz w:val="28"/>
          <w:szCs w:val="28"/>
          <w:vertAlign w:val="subscript"/>
          <w:lang w:val="en-US"/>
        </w:rPr>
        <w:t>i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–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  <w:lang w:val="en-US"/>
        </w:rPr>
        <w:t>i</w:t>
      </w:r>
      <w:r w:rsidRPr="00002AC9">
        <w:rPr>
          <w:color w:val="000000"/>
          <w:sz w:val="28"/>
          <w:szCs w:val="28"/>
        </w:rPr>
        <w:t>-й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частный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критерий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оптимальности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в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нормируемом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виде.</w:t>
      </w:r>
    </w:p>
    <w:p w:rsidR="007856CF" w:rsidRPr="00002AC9" w:rsidRDefault="007856CF" w:rsidP="00A35A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856CF" w:rsidRPr="00002AC9" w:rsidRDefault="007856CF" w:rsidP="00A35AAB">
      <w:pPr>
        <w:pStyle w:val="23"/>
        <w:tabs>
          <w:tab w:val="left" w:pos="1080"/>
          <w:tab w:val="right" w:pos="9000"/>
        </w:tabs>
        <w:ind w:firstLine="709"/>
        <w:rPr>
          <w:color w:val="000000"/>
        </w:rPr>
      </w:pPr>
      <w:r w:rsidRPr="00002AC9">
        <w:rPr>
          <w:color w:val="000000"/>
        </w:rPr>
        <w:t>Поскольку</w:t>
      </w:r>
      <w:r w:rsidR="00A35AAB" w:rsidRPr="00002AC9">
        <w:rPr>
          <w:color w:val="000000"/>
        </w:rPr>
        <w:t xml:space="preserve"> </w:t>
      </w:r>
      <w:r w:rsidRPr="00002AC9">
        <w:rPr>
          <w:color w:val="000000"/>
        </w:rPr>
        <w:t>все</w:t>
      </w:r>
      <w:r w:rsidR="00A35AAB" w:rsidRPr="00002AC9">
        <w:rPr>
          <w:color w:val="000000"/>
        </w:rPr>
        <w:t xml:space="preserve"> </w:t>
      </w:r>
      <w:r w:rsidRPr="00002AC9">
        <w:rPr>
          <w:color w:val="000000"/>
        </w:rPr>
        <w:t>рассчитываемые</w:t>
      </w:r>
      <w:r w:rsidR="00A35AAB" w:rsidRPr="00002AC9">
        <w:rPr>
          <w:color w:val="000000"/>
        </w:rPr>
        <w:t xml:space="preserve"> </w:t>
      </w:r>
      <w:r w:rsidRPr="00002AC9">
        <w:rPr>
          <w:color w:val="000000"/>
        </w:rPr>
        <w:t>показатели</w:t>
      </w:r>
      <w:r w:rsidR="00A35AAB" w:rsidRPr="00002AC9">
        <w:rPr>
          <w:color w:val="000000"/>
        </w:rPr>
        <w:t xml:space="preserve"> </w:t>
      </w:r>
      <w:r w:rsidRPr="00002AC9">
        <w:rPr>
          <w:color w:val="000000"/>
        </w:rPr>
        <w:t>имеют</w:t>
      </w:r>
      <w:r w:rsidR="00A35AAB" w:rsidRPr="00002AC9">
        <w:rPr>
          <w:color w:val="000000"/>
        </w:rPr>
        <w:t xml:space="preserve"> </w:t>
      </w:r>
      <w:r w:rsidRPr="00002AC9">
        <w:rPr>
          <w:color w:val="000000"/>
        </w:rPr>
        <w:t>различные</w:t>
      </w:r>
      <w:r w:rsidR="00A35AAB" w:rsidRPr="00002AC9">
        <w:rPr>
          <w:color w:val="000000"/>
        </w:rPr>
        <w:t xml:space="preserve"> </w:t>
      </w:r>
      <w:r w:rsidRPr="00002AC9">
        <w:rPr>
          <w:color w:val="000000"/>
        </w:rPr>
        <w:t>единицы</w:t>
      </w:r>
      <w:r w:rsidR="00A35AAB" w:rsidRPr="00002AC9">
        <w:rPr>
          <w:color w:val="000000"/>
        </w:rPr>
        <w:t xml:space="preserve"> </w:t>
      </w:r>
      <w:r w:rsidRPr="00002AC9">
        <w:rPr>
          <w:color w:val="000000"/>
        </w:rPr>
        <w:t>измерения,</w:t>
      </w:r>
      <w:r w:rsidR="00A35AAB" w:rsidRPr="00002AC9">
        <w:rPr>
          <w:color w:val="000000"/>
        </w:rPr>
        <w:t xml:space="preserve"> </w:t>
      </w:r>
      <w:r w:rsidRPr="00002AC9">
        <w:rPr>
          <w:color w:val="000000"/>
        </w:rPr>
        <w:t>размерность,</w:t>
      </w:r>
      <w:r w:rsidR="00A35AAB" w:rsidRPr="00002AC9">
        <w:rPr>
          <w:color w:val="000000"/>
        </w:rPr>
        <w:t xml:space="preserve"> </w:t>
      </w:r>
      <w:r w:rsidRPr="00002AC9">
        <w:rPr>
          <w:color w:val="000000"/>
        </w:rPr>
        <w:t>интервалы</w:t>
      </w:r>
      <w:r w:rsidR="00A35AAB" w:rsidRPr="00002AC9">
        <w:rPr>
          <w:color w:val="000000"/>
        </w:rPr>
        <w:t xml:space="preserve"> </w:t>
      </w:r>
      <w:r w:rsidRPr="00002AC9">
        <w:rPr>
          <w:color w:val="000000"/>
        </w:rPr>
        <w:t>допустимых</w:t>
      </w:r>
      <w:r w:rsidR="00A35AAB" w:rsidRPr="00002AC9">
        <w:rPr>
          <w:color w:val="000000"/>
        </w:rPr>
        <w:t xml:space="preserve"> </w:t>
      </w:r>
      <w:r w:rsidRPr="00002AC9">
        <w:rPr>
          <w:color w:val="000000"/>
        </w:rPr>
        <w:t>значений,</w:t>
      </w:r>
      <w:r w:rsidR="00A35AAB" w:rsidRPr="00002AC9">
        <w:rPr>
          <w:color w:val="000000"/>
        </w:rPr>
        <w:t xml:space="preserve"> </w:t>
      </w:r>
      <w:r w:rsidRPr="00002AC9">
        <w:rPr>
          <w:color w:val="000000"/>
        </w:rPr>
        <w:t>а</w:t>
      </w:r>
      <w:r w:rsidR="00A35AAB" w:rsidRPr="00002AC9">
        <w:rPr>
          <w:color w:val="000000"/>
        </w:rPr>
        <w:t xml:space="preserve"> </w:t>
      </w:r>
      <w:r w:rsidRPr="00002AC9">
        <w:rPr>
          <w:color w:val="000000"/>
        </w:rPr>
        <w:t>также</w:t>
      </w:r>
      <w:r w:rsidR="00A35AAB" w:rsidRPr="00002AC9">
        <w:rPr>
          <w:color w:val="000000"/>
        </w:rPr>
        <w:t xml:space="preserve"> </w:t>
      </w:r>
      <w:r w:rsidRPr="00002AC9">
        <w:rPr>
          <w:color w:val="000000"/>
        </w:rPr>
        <w:t>характер</w:t>
      </w:r>
      <w:r w:rsidR="00A35AAB" w:rsidRPr="00002AC9">
        <w:rPr>
          <w:color w:val="000000"/>
        </w:rPr>
        <w:t xml:space="preserve"> </w:t>
      </w:r>
      <w:r w:rsidRPr="00002AC9">
        <w:rPr>
          <w:color w:val="000000"/>
        </w:rPr>
        <w:t>экстремальности</w:t>
      </w:r>
      <w:r w:rsidR="00A35AAB" w:rsidRPr="00002AC9">
        <w:rPr>
          <w:color w:val="000000"/>
        </w:rPr>
        <w:t xml:space="preserve"> </w:t>
      </w:r>
      <w:r w:rsidRPr="00002AC9">
        <w:rPr>
          <w:color w:val="000000"/>
        </w:rPr>
        <w:t>(одни</w:t>
      </w:r>
      <w:r w:rsidR="00A35AAB" w:rsidRPr="00002AC9">
        <w:rPr>
          <w:color w:val="000000"/>
        </w:rPr>
        <w:t xml:space="preserve"> </w:t>
      </w:r>
      <w:r w:rsidRPr="00002AC9">
        <w:rPr>
          <w:color w:val="000000"/>
        </w:rPr>
        <w:t>частные</w:t>
      </w:r>
      <w:r w:rsidR="00A35AAB" w:rsidRPr="00002AC9">
        <w:rPr>
          <w:color w:val="000000"/>
        </w:rPr>
        <w:t xml:space="preserve"> </w:t>
      </w:r>
      <w:r w:rsidRPr="00002AC9">
        <w:rPr>
          <w:color w:val="000000"/>
        </w:rPr>
        <w:t>критерии</w:t>
      </w:r>
      <w:r w:rsidR="00A35AAB" w:rsidRPr="00002AC9">
        <w:rPr>
          <w:color w:val="000000"/>
        </w:rPr>
        <w:t xml:space="preserve"> </w:t>
      </w:r>
      <w:r w:rsidRPr="00002AC9">
        <w:rPr>
          <w:color w:val="000000"/>
        </w:rPr>
        <w:t>являются</w:t>
      </w:r>
      <w:r w:rsidR="00A35AAB" w:rsidRPr="00002AC9">
        <w:rPr>
          <w:color w:val="000000"/>
        </w:rPr>
        <w:t xml:space="preserve"> </w:t>
      </w:r>
      <w:r w:rsidRPr="00002AC9">
        <w:rPr>
          <w:color w:val="000000"/>
        </w:rPr>
        <w:t>растущими,</w:t>
      </w:r>
      <w:r w:rsidR="00A35AAB" w:rsidRPr="00002AC9">
        <w:rPr>
          <w:color w:val="000000"/>
        </w:rPr>
        <w:t xml:space="preserve"> </w:t>
      </w:r>
      <w:r w:rsidRPr="00002AC9">
        <w:rPr>
          <w:color w:val="000000"/>
        </w:rPr>
        <w:t>а</w:t>
      </w:r>
      <w:r w:rsidR="00A35AAB" w:rsidRPr="00002AC9">
        <w:rPr>
          <w:color w:val="000000"/>
        </w:rPr>
        <w:t xml:space="preserve"> </w:t>
      </w:r>
      <w:r w:rsidRPr="00002AC9">
        <w:rPr>
          <w:color w:val="000000"/>
        </w:rPr>
        <w:t>другие</w:t>
      </w:r>
      <w:r w:rsidR="00A35AAB" w:rsidRPr="00002AC9">
        <w:rPr>
          <w:color w:val="000000"/>
        </w:rPr>
        <w:t xml:space="preserve"> </w:t>
      </w:r>
      <w:r w:rsidRPr="00002AC9">
        <w:rPr>
          <w:color w:val="000000"/>
        </w:rPr>
        <w:t>убывающие),</w:t>
      </w:r>
      <w:r w:rsidR="00A35AAB" w:rsidRPr="00002AC9">
        <w:rPr>
          <w:color w:val="000000"/>
        </w:rPr>
        <w:t xml:space="preserve"> </w:t>
      </w:r>
      <w:r w:rsidRPr="00002AC9">
        <w:rPr>
          <w:color w:val="000000"/>
        </w:rPr>
        <w:t>необходимо</w:t>
      </w:r>
      <w:r w:rsidR="00A35AAB" w:rsidRPr="00002AC9">
        <w:rPr>
          <w:color w:val="000000"/>
        </w:rPr>
        <w:t xml:space="preserve"> </w:t>
      </w:r>
      <w:r w:rsidRPr="00002AC9">
        <w:rPr>
          <w:color w:val="000000"/>
        </w:rPr>
        <w:t>исключить</w:t>
      </w:r>
      <w:r w:rsidR="00A35AAB" w:rsidRPr="00002AC9">
        <w:rPr>
          <w:color w:val="000000"/>
        </w:rPr>
        <w:t xml:space="preserve"> </w:t>
      </w:r>
      <w:r w:rsidRPr="00002AC9">
        <w:rPr>
          <w:color w:val="000000"/>
        </w:rPr>
        <w:t>это</w:t>
      </w:r>
      <w:r w:rsidR="00A35AAB" w:rsidRPr="00002AC9">
        <w:rPr>
          <w:color w:val="000000"/>
        </w:rPr>
        <w:t xml:space="preserve"> </w:t>
      </w:r>
      <w:r w:rsidRPr="00002AC9">
        <w:rPr>
          <w:color w:val="000000"/>
        </w:rPr>
        <w:t>влияние</w:t>
      </w:r>
      <w:r w:rsidR="00A35AAB" w:rsidRPr="00002AC9">
        <w:rPr>
          <w:color w:val="000000"/>
        </w:rPr>
        <w:t xml:space="preserve"> </w:t>
      </w:r>
      <w:r w:rsidRPr="00002AC9">
        <w:rPr>
          <w:color w:val="000000"/>
        </w:rPr>
        <w:t>на</w:t>
      </w:r>
      <w:r w:rsidR="00A35AAB" w:rsidRPr="00002AC9">
        <w:rPr>
          <w:color w:val="000000"/>
        </w:rPr>
        <w:t xml:space="preserve"> </w:t>
      </w:r>
      <w:r w:rsidRPr="00002AC9">
        <w:rPr>
          <w:color w:val="000000"/>
        </w:rPr>
        <w:t>обобщенный</w:t>
      </w:r>
      <w:r w:rsidR="00A35AAB" w:rsidRPr="00002AC9">
        <w:rPr>
          <w:color w:val="000000"/>
        </w:rPr>
        <w:t xml:space="preserve"> </w:t>
      </w:r>
      <w:r w:rsidRPr="00002AC9">
        <w:rPr>
          <w:color w:val="000000"/>
        </w:rPr>
        <w:t>критерий</w:t>
      </w:r>
      <w:r w:rsidR="00A35AAB" w:rsidRPr="00002AC9">
        <w:rPr>
          <w:color w:val="000000"/>
        </w:rPr>
        <w:t xml:space="preserve"> </w:t>
      </w:r>
      <w:r w:rsidRPr="00002AC9">
        <w:rPr>
          <w:color w:val="000000"/>
        </w:rPr>
        <w:t>оптимальности</w:t>
      </w:r>
      <w:r w:rsidR="00A35AAB" w:rsidRPr="00002AC9">
        <w:rPr>
          <w:color w:val="000000"/>
        </w:rPr>
        <w:t xml:space="preserve"> </w:t>
      </w:r>
      <w:r w:rsidRPr="00002AC9">
        <w:rPr>
          <w:color w:val="000000"/>
        </w:rPr>
        <w:t>φ</w:t>
      </w:r>
      <w:r w:rsidR="00A35AAB" w:rsidRPr="00002AC9">
        <w:rPr>
          <w:color w:val="000000"/>
        </w:rPr>
        <w:t xml:space="preserve"> </w:t>
      </w:r>
      <w:r w:rsidRPr="00002AC9">
        <w:rPr>
          <w:color w:val="000000"/>
        </w:rPr>
        <w:t>(т.к.</w:t>
      </w:r>
      <w:r w:rsidR="00A35AAB" w:rsidRPr="00002AC9">
        <w:rPr>
          <w:color w:val="000000"/>
        </w:rPr>
        <w:t xml:space="preserve"> </w:t>
      </w:r>
      <w:r w:rsidRPr="00002AC9">
        <w:rPr>
          <w:color w:val="000000"/>
        </w:rPr>
        <w:t>суммироваться</w:t>
      </w:r>
      <w:r w:rsidR="00A35AAB" w:rsidRPr="00002AC9">
        <w:rPr>
          <w:color w:val="000000"/>
        </w:rPr>
        <w:t xml:space="preserve"> </w:t>
      </w:r>
      <w:r w:rsidRPr="00002AC9">
        <w:rPr>
          <w:color w:val="000000"/>
        </w:rPr>
        <w:t>могут</w:t>
      </w:r>
      <w:r w:rsidR="00A35AAB" w:rsidRPr="00002AC9">
        <w:rPr>
          <w:color w:val="000000"/>
        </w:rPr>
        <w:t xml:space="preserve"> </w:t>
      </w:r>
      <w:r w:rsidRPr="00002AC9">
        <w:rPr>
          <w:color w:val="000000"/>
        </w:rPr>
        <w:t>только</w:t>
      </w:r>
      <w:r w:rsidR="00A35AAB" w:rsidRPr="00002AC9">
        <w:rPr>
          <w:color w:val="000000"/>
        </w:rPr>
        <w:t xml:space="preserve"> </w:t>
      </w:r>
      <w:r w:rsidRPr="00002AC9">
        <w:rPr>
          <w:color w:val="000000"/>
        </w:rPr>
        <w:t>величины,</w:t>
      </w:r>
      <w:r w:rsidR="00A35AAB" w:rsidRPr="00002AC9">
        <w:rPr>
          <w:color w:val="000000"/>
        </w:rPr>
        <w:t xml:space="preserve"> </w:t>
      </w:r>
      <w:r w:rsidRPr="00002AC9">
        <w:rPr>
          <w:color w:val="000000"/>
        </w:rPr>
        <w:t>имеющие</w:t>
      </w:r>
      <w:r w:rsidR="00A35AAB" w:rsidRPr="00002AC9">
        <w:rPr>
          <w:color w:val="000000"/>
        </w:rPr>
        <w:t xml:space="preserve"> </w:t>
      </w:r>
      <w:r w:rsidRPr="00002AC9">
        <w:rPr>
          <w:color w:val="000000"/>
        </w:rPr>
        <w:t>одинаковую</w:t>
      </w:r>
      <w:r w:rsidR="00A35AAB" w:rsidRPr="00002AC9">
        <w:rPr>
          <w:color w:val="000000"/>
        </w:rPr>
        <w:t xml:space="preserve"> </w:t>
      </w:r>
      <w:r w:rsidRPr="00002AC9">
        <w:rPr>
          <w:color w:val="000000"/>
        </w:rPr>
        <w:t>размерность.</w:t>
      </w:r>
    </w:p>
    <w:p w:rsidR="007856CF" w:rsidRPr="00002AC9" w:rsidRDefault="007856CF" w:rsidP="00A35A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Приведение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величины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частных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критериев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в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нормируемый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вид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производится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по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соотношениям:</w:t>
      </w:r>
    </w:p>
    <w:p w:rsidR="007856CF" w:rsidRPr="00002AC9" w:rsidRDefault="007856CF" w:rsidP="00A35A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если</w:t>
      </w:r>
      <w:r w:rsidR="00A35AAB" w:rsidRPr="00002AC9">
        <w:rPr>
          <w:color w:val="000000"/>
          <w:sz w:val="28"/>
          <w:szCs w:val="28"/>
        </w:rPr>
        <w:t xml:space="preserve"> </w:t>
      </w:r>
      <w:r w:rsidR="00775D78" w:rsidRPr="00002AC9">
        <w:rPr>
          <w:color w:val="000000"/>
          <w:position w:val="-12"/>
          <w:sz w:val="28"/>
          <w:szCs w:val="28"/>
        </w:rPr>
        <w:object w:dxaOrig="1060" w:dyaOrig="380">
          <v:shape id="_x0000_i1077" type="#_x0000_t75" style="width:53.25pt;height:18.75pt" o:ole="">
            <v:imagedata r:id="rId96" o:title=""/>
          </v:shape>
          <o:OLEObject Type="Embed" ProgID="Equation.3" ShapeID="_x0000_i1077" DrawAspect="Content" ObjectID="_1457501833" r:id="rId97"/>
        </w:object>
      </w:r>
      <w:r w:rsidRPr="00002AC9">
        <w:rPr>
          <w:color w:val="000000"/>
          <w:sz w:val="28"/>
          <w:szCs w:val="28"/>
        </w:rPr>
        <w:t>,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является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возрастающим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критерием</w:t>
      </w:r>
    </w:p>
    <w:p w:rsidR="007856CF" w:rsidRPr="00002AC9" w:rsidRDefault="007856CF" w:rsidP="00A35A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856CF" w:rsidRPr="00002AC9" w:rsidRDefault="00775D78" w:rsidP="00A35A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position w:val="-30"/>
          <w:sz w:val="28"/>
          <w:szCs w:val="28"/>
        </w:rPr>
        <w:object w:dxaOrig="1400" w:dyaOrig="720">
          <v:shape id="_x0000_i1078" type="#_x0000_t75" style="width:69.75pt;height:36pt" o:ole="">
            <v:imagedata r:id="rId98" o:title=""/>
          </v:shape>
          <o:OLEObject Type="Embed" ProgID="Equation.3" ShapeID="_x0000_i1078" DrawAspect="Content" ObjectID="_1457501834" r:id="rId99"/>
        </w:object>
      </w:r>
      <w:r w:rsidR="007856CF" w:rsidRPr="00002AC9">
        <w:rPr>
          <w:color w:val="000000"/>
          <w:sz w:val="28"/>
          <w:szCs w:val="28"/>
        </w:rPr>
        <w:t>,</w:t>
      </w:r>
      <w:r w:rsidR="00A35AAB" w:rsidRPr="00002AC9">
        <w:rPr>
          <w:color w:val="000000"/>
          <w:sz w:val="28"/>
          <w:szCs w:val="28"/>
        </w:rPr>
        <w:t xml:space="preserve"> </w:t>
      </w:r>
      <w:r w:rsidR="007856CF" w:rsidRPr="00002AC9">
        <w:rPr>
          <w:color w:val="000000"/>
          <w:sz w:val="28"/>
          <w:szCs w:val="28"/>
        </w:rPr>
        <w:t>(2.20)</w:t>
      </w:r>
    </w:p>
    <w:p w:rsidR="007856CF" w:rsidRPr="00002AC9" w:rsidRDefault="007856CF" w:rsidP="00A35A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856CF" w:rsidRPr="00002AC9" w:rsidRDefault="007856CF" w:rsidP="00A35A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если</w:t>
      </w:r>
      <w:r w:rsidR="00A35AAB" w:rsidRPr="00002AC9">
        <w:rPr>
          <w:color w:val="000000"/>
          <w:sz w:val="28"/>
          <w:szCs w:val="28"/>
        </w:rPr>
        <w:t xml:space="preserve"> </w:t>
      </w:r>
      <w:r w:rsidR="00775D78" w:rsidRPr="00002AC9">
        <w:rPr>
          <w:color w:val="000000"/>
          <w:position w:val="-12"/>
          <w:sz w:val="28"/>
          <w:szCs w:val="28"/>
        </w:rPr>
        <w:object w:dxaOrig="1020" w:dyaOrig="380">
          <v:shape id="_x0000_i1079" type="#_x0000_t75" style="width:51pt;height:18.75pt" o:ole="">
            <v:imagedata r:id="rId100" o:title=""/>
          </v:shape>
          <o:OLEObject Type="Embed" ProgID="Equation.3" ShapeID="_x0000_i1079" DrawAspect="Content" ObjectID="_1457501835" r:id="rId101"/>
        </w:object>
      </w:r>
      <w:r w:rsidRPr="00002AC9">
        <w:rPr>
          <w:color w:val="000000"/>
          <w:sz w:val="28"/>
          <w:szCs w:val="28"/>
        </w:rPr>
        <w:t>,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является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убывающим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критерием.</w:t>
      </w:r>
    </w:p>
    <w:p w:rsidR="007856CF" w:rsidRPr="00002AC9" w:rsidRDefault="00775D78" w:rsidP="00A35A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position w:val="-30"/>
          <w:sz w:val="28"/>
          <w:szCs w:val="28"/>
        </w:rPr>
        <w:object w:dxaOrig="1400" w:dyaOrig="720">
          <v:shape id="_x0000_i1080" type="#_x0000_t75" style="width:69.75pt;height:36pt" o:ole="">
            <v:imagedata r:id="rId102" o:title=""/>
          </v:shape>
          <o:OLEObject Type="Embed" ProgID="Equation.3" ShapeID="_x0000_i1080" DrawAspect="Content" ObjectID="_1457501836" r:id="rId103"/>
        </w:object>
      </w:r>
      <w:r w:rsidR="007856CF" w:rsidRPr="00002AC9">
        <w:rPr>
          <w:color w:val="000000"/>
          <w:sz w:val="28"/>
          <w:szCs w:val="28"/>
        </w:rPr>
        <w:t>,</w:t>
      </w:r>
      <w:r w:rsidR="00A35AAB" w:rsidRPr="00002AC9">
        <w:rPr>
          <w:color w:val="000000"/>
          <w:sz w:val="28"/>
          <w:szCs w:val="28"/>
        </w:rPr>
        <w:t xml:space="preserve"> </w:t>
      </w:r>
      <w:r w:rsidR="007856CF" w:rsidRPr="00002AC9">
        <w:rPr>
          <w:color w:val="000000"/>
          <w:sz w:val="28"/>
          <w:szCs w:val="28"/>
        </w:rPr>
        <w:t>(2.21)</w:t>
      </w:r>
    </w:p>
    <w:p w:rsidR="007856CF" w:rsidRPr="00002AC9" w:rsidRDefault="007856CF" w:rsidP="00A35A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856CF" w:rsidRPr="00002AC9" w:rsidRDefault="007856CF" w:rsidP="00A35A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где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  <w:lang w:val="en-US"/>
        </w:rPr>
        <w:t>V</w:t>
      </w:r>
      <w:r w:rsidRPr="00002AC9">
        <w:rPr>
          <w:color w:val="000000"/>
          <w:sz w:val="28"/>
          <w:szCs w:val="28"/>
          <w:vertAlign w:val="superscript"/>
        </w:rPr>
        <w:t>-</w:t>
      </w:r>
      <w:r w:rsidRPr="00002AC9">
        <w:rPr>
          <w:color w:val="000000"/>
          <w:sz w:val="28"/>
          <w:szCs w:val="28"/>
          <w:vertAlign w:val="subscript"/>
          <w:lang w:val="en-US"/>
        </w:rPr>
        <w:t>i</w:t>
      </w:r>
      <w:r w:rsidRPr="00002AC9">
        <w:rPr>
          <w:color w:val="000000"/>
          <w:sz w:val="28"/>
          <w:szCs w:val="28"/>
        </w:rPr>
        <w:t>,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  <w:lang w:val="en-US"/>
        </w:rPr>
        <w:t>V</w:t>
      </w:r>
      <w:r w:rsidRPr="00002AC9">
        <w:rPr>
          <w:color w:val="000000"/>
          <w:sz w:val="28"/>
          <w:szCs w:val="28"/>
          <w:vertAlign w:val="superscript"/>
        </w:rPr>
        <w:t>+</w:t>
      </w:r>
      <w:r w:rsidRPr="00002AC9">
        <w:rPr>
          <w:color w:val="000000"/>
          <w:sz w:val="28"/>
          <w:szCs w:val="28"/>
          <w:vertAlign w:val="subscript"/>
          <w:lang w:val="en-US"/>
        </w:rPr>
        <w:t>i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–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соответственно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нижняя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верхняя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допустимые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границы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  <w:lang w:val="en-US"/>
        </w:rPr>
        <w:t>i</w:t>
      </w:r>
      <w:r w:rsidRPr="00002AC9">
        <w:rPr>
          <w:color w:val="000000"/>
          <w:sz w:val="28"/>
          <w:szCs w:val="28"/>
          <w:lang w:val="uk-UA"/>
        </w:rPr>
        <w:t>-</w:t>
      </w:r>
      <w:r w:rsidRPr="00002AC9">
        <w:rPr>
          <w:color w:val="000000"/>
          <w:sz w:val="28"/>
          <w:szCs w:val="28"/>
        </w:rPr>
        <w:t>го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частного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критерия.</w:t>
      </w:r>
    </w:p>
    <w:p w:rsidR="007856CF" w:rsidRPr="00002AC9" w:rsidRDefault="007856CF" w:rsidP="00A35A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При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выборе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наилучшего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проекта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с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помощью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обобщающего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критерия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оптимальности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необходимо:</w:t>
      </w:r>
    </w:p>
    <w:p w:rsidR="007856CF" w:rsidRPr="00002AC9" w:rsidRDefault="007856CF" w:rsidP="00A35A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1)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рассчитать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относительные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коэффициенты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значимости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всех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частных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критериев,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λ</w:t>
      </w:r>
      <w:r w:rsidRPr="00002AC9">
        <w:rPr>
          <w:color w:val="000000"/>
          <w:sz w:val="28"/>
          <w:szCs w:val="28"/>
          <w:vertAlign w:val="subscript"/>
          <w:lang w:val="en-US"/>
        </w:rPr>
        <w:t>i</w:t>
      </w:r>
      <w:r w:rsidRPr="00002AC9">
        <w:rPr>
          <w:color w:val="000000"/>
          <w:sz w:val="28"/>
          <w:szCs w:val="28"/>
        </w:rPr>
        <w:t>;</w:t>
      </w:r>
    </w:p>
    <w:p w:rsidR="007856CF" w:rsidRPr="00002AC9" w:rsidRDefault="007856CF" w:rsidP="00A35A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2)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определить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значение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  <w:lang w:val="en-US"/>
        </w:rPr>
        <w:t>V</w:t>
      </w:r>
      <w:r w:rsidRPr="00002AC9">
        <w:rPr>
          <w:color w:val="000000"/>
          <w:sz w:val="28"/>
          <w:szCs w:val="28"/>
          <w:vertAlign w:val="superscript"/>
        </w:rPr>
        <w:t>-</w:t>
      </w:r>
      <w:r w:rsidRPr="00002AC9">
        <w:rPr>
          <w:color w:val="000000"/>
          <w:sz w:val="28"/>
          <w:szCs w:val="28"/>
          <w:vertAlign w:val="subscript"/>
          <w:lang w:val="en-US"/>
        </w:rPr>
        <w:t>i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  <w:lang w:val="en-US"/>
        </w:rPr>
        <w:t>V</w:t>
      </w:r>
      <w:r w:rsidRPr="00002AC9">
        <w:rPr>
          <w:color w:val="000000"/>
          <w:sz w:val="28"/>
          <w:szCs w:val="28"/>
          <w:vertAlign w:val="superscript"/>
        </w:rPr>
        <w:t>+</w:t>
      </w:r>
      <w:r w:rsidRPr="00002AC9">
        <w:rPr>
          <w:color w:val="000000"/>
          <w:sz w:val="28"/>
          <w:szCs w:val="28"/>
          <w:vertAlign w:val="subscript"/>
          <w:lang w:val="en-US"/>
        </w:rPr>
        <w:t>i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для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каждого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критерия;</w:t>
      </w:r>
    </w:p>
    <w:p w:rsidR="007856CF" w:rsidRPr="00002AC9" w:rsidRDefault="007856CF" w:rsidP="00A35A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3)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определить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частные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критерии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оптимальности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для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каждого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из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частных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критериев.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Важно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отметить,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что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нормированные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значения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критериев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  <w:lang w:val="en-US"/>
        </w:rPr>
        <w:t>f</w:t>
      </w:r>
      <w:r w:rsidRPr="00002AC9">
        <w:rPr>
          <w:color w:val="000000"/>
          <w:sz w:val="28"/>
          <w:szCs w:val="28"/>
          <w:vertAlign w:val="subscript"/>
          <w:lang w:val="en-US"/>
        </w:rPr>
        <w:t>i</w:t>
      </w:r>
      <w:r w:rsidR="00A35AAB" w:rsidRPr="00002AC9">
        <w:rPr>
          <w:color w:val="000000"/>
          <w:sz w:val="28"/>
          <w:szCs w:val="28"/>
          <w:vertAlign w:val="subscript"/>
        </w:rPr>
        <w:t xml:space="preserve"> </w:t>
      </w:r>
      <w:r w:rsidRPr="00002AC9">
        <w:rPr>
          <w:color w:val="000000"/>
          <w:sz w:val="28"/>
          <w:szCs w:val="28"/>
        </w:rPr>
        <w:t>заключены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в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пределах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0≤</w:t>
      </w:r>
      <w:r w:rsidR="00A35AAB" w:rsidRPr="00002AC9">
        <w:rPr>
          <w:color w:val="000000"/>
          <w:sz w:val="28"/>
          <w:szCs w:val="28"/>
          <w:vertAlign w:val="subscript"/>
        </w:rPr>
        <w:t xml:space="preserve"> </w:t>
      </w:r>
      <w:r w:rsidRPr="00002AC9">
        <w:rPr>
          <w:color w:val="000000"/>
          <w:sz w:val="28"/>
          <w:szCs w:val="28"/>
          <w:lang w:val="en-US"/>
        </w:rPr>
        <w:t>f</w:t>
      </w:r>
      <w:r w:rsidRPr="00002AC9">
        <w:rPr>
          <w:color w:val="000000"/>
          <w:sz w:val="28"/>
          <w:szCs w:val="28"/>
          <w:vertAlign w:val="subscript"/>
          <w:lang w:val="en-US"/>
        </w:rPr>
        <w:t>i</w:t>
      </w:r>
      <w:r w:rsidRPr="00002AC9">
        <w:rPr>
          <w:color w:val="000000"/>
          <w:sz w:val="28"/>
          <w:szCs w:val="28"/>
        </w:rPr>
        <w:t>≤1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(формулы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2.20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2.21).</w:t>
      </w:r>
    </w:p>
    <w:p w:rsidR="007856CF" w:rsidRPr="00002AC9" w:rsidRDefault="007856CF" w:rsidP="00A35A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4)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рассчитать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обобщенные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критерии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оптимальности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φ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для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каждого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из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периодов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выбрать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наилучший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период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для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приобретения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акций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на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основании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расчета.</w:t>
      </w:r>
    </w:p>
    <w:p w:rsidR="007856CF" w:rsidRPr="00002AC9" w:rsidRDefault="007856CF" w:rsidP="00A35A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Результаты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всех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расчетов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сводят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в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таблицу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2.10.</w:t>
      </w:r>
    </w:p>
    <w:p w:rsidR="00D43EEB" w:rsidRPr="00002AC9" w:rsidRDefault="00D43EEB" w:rsidP="00A35AAB">
      <w:pPr>
        <w:tabs>
          <w:tab w:val="left" w:pos="1080"/>
          <w:tab w:val="center" w:pos="4320"/>
          <w:tab w:val="right" w:pos="9000"/>
          <w:tab w:val="right" w:pos="91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Таблица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2.10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–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Результаты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расчета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частных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критериев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оптимальности</w:t>
      </w:r>
    </w:p>
    <w:p w:rsidR="00AF24B8" w:rsidRPr="00002AC9" w:rsidRDefault="00AF24B8" w:rsidP="00A35AAB">
      <w:pPr>
        <w:tabs>
          <w:tab w:val="left" w:pos="1080"/>
          <w:tab w:val="center" w:pos="4320"/>
          <w:tab w:val="right" w:pos="9000"/>
          <w:tab w:val="right" w:pos="91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Найдем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частные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критерии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оптимальности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для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таких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показателей:</w:t>
      </w:r>
    </w:p>
    <w:p w:rsidR="00AF24B8" w:rsidRPr="00002AC9" w:rsidRDefault="00AF24B8" w:rsidP="00A35AAB">
      <w:pPr>
        <w:tabs>
          <w:tab w:val="left" w:pos="1080"/>
          <w:tab w:val="center" w:pos="4320"/>
          <w:tab w:val="right" w:pos="9000"/>
          <w:tab w:val="right" w:pos="91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F24B8" w:rsidRPr="00002AC9" w:rsidRDefault="00AF24B8" w:rsidP="00A35A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1.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Коэффициент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оборачиваемости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активов</w:t>
      </w:r>
    </w:p>
    <w:p w:rsidR="00AF24B8" w:rsidRPr="00002AC9" w:rsidRDefault="00AF24B8" w:rsidP="00A35AAB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Т.к.</w:t>
      </w:r>
      <w:r w:rsidR="00A35AAB" w:rsidRPr="00002AC9">
        <w:rPr>
          <w:color w:val="000000"/>
          <w:sz w:val="28"/>
          <w:szCs w:val="28"/>
        </w:rPr>
        <w:t xml:space="preserve"> </w:t>
      </w:r>
      <w:r w:rsidR="00775D78" w:rsidRPr="00002AC9">
        <w:rPr>
          <w:color w:val="000000"/>
          <w:position w:val="-12"/>
          <w:sz w:val="28"/>
          <w:szCs w:val="28"/>
        </w:rPr>
        <w:object w:dxaOrig="580" w:dyaOrig="380">
          <v:shape id="_x0000_i1081" type="#_x0000_t75" style="width:29.25pt;height:18.75pt" o:ole="">
            <v:imagedata r:id="rId104" o:title=""/>
          </v:shape>
          <o:OLEObject Type="Embed" ProgID="Equation.3" ShapeID="_x0000_i1081" DrawAspect="Content" ObjectID="_1457501837" r:id="rId105"/>
        </w:object>
      </w:r>
      <w:r w:rsidRPr="00002AC9">
        <w:rPr>
          <w:color w:val="000000"/>
          <w:sz w:val="28"/>
          <w:szCs w:val="28"/>
        </w:rPr>
        <w:t>m</w:t>
      </w:r>
      <w:r w:rsidRPr="00002AC9">
        <w:rPr>
          <w:color w:val="000000"/>
          <w:sz w:val="28"/>
          <w:szCs w:val="28"/>
          <w:lang w:val="en-US"/>
        </w:rPr>
        <w:t>in</w:t>
      </w:r>
      <w:r w:rsidRPr="00002AC9">
        <w:rPr>
          <w:color w:val="000000"/>
          <w:sz w:val="28"/>
          <w:szCs w:val="28"/>
        </w:rPr>
        <w:t>,</w:t>
      </w:r>
      <w:r w:rsidR="00A35AAB" w:rsidRPr="00002AC9">
        <w:rPr>
          <w:color w:val="000000"/>
          <w:sz w:val="28"/>
          <w:szCs w:val="28"/>
          <w:lang w:val="uk-UA"/>
        </w:rPr>
        <w:t xml:space="preserve"> </w:t>
      </w:r>
      <w:r w:rsidRPr="00002AC9">
        <w:rPr>
          <w:color w:val="000000"/>
          <w:sz w:val="28"/>
          <w:szCs w:val="28"/>
          <w:lang w:val="uk-UA"/>
        </w:rPr>
        <w:t>то</w:t>
      </w:r>
      <w:r w:rsidR="00A35AAB" w:rsidRPr="00002AC9">
        <w:rPr>
          <w:color w:val="000000"/>
          <w:sz w:val="28"/>
          <w:szCs w:val="28"/>
          <w:lang w:val="uk-UA"/>
        </w:rPr>
        <w:t xml:space="preserve"> </w:t>
      </w:r>
      <w:r w:rsidRPr="00002AC9">
        <w:rPr>
          <w:color w:val="000000"/>
          <w:sz w:val="28"/>
          <w:szCs w:val="28"/>
          <w:lang w:val="uk-UA"/>
        </w:rPr>
        <w:t>является</w:t>
      </w:r>
      <w:r w:rsidR="00A35AAB" w:rsidRPr="00002AC9">
        <w:rPr>
          <w:color w:val="000000"/>
          <w:sz w:val="28"/>
          <w:szCs w:val="28"/>
          <w:lang w:val="uk-UA"/>
        </w:rPr>
        <w:t xml:space="preserve"> </w:t>
      </w:r>
      <w:r w:rsidRPr="00002AC9">
        <w:rPr>
          <w:color w:val="000000"/>
          <w:sz w:val="28"/>
          <w:szCs w:val="28"/>
        </w:rPr>
        <w:t>убывающим</w:t>
      </w:r>
      <w:r w:rsidR="00A35AAB" w:rsidRPr="00002AC9">
        <w:rPr>
          <w:color w:val="000000"/>
          <w:sz w:val="28"/>
          <w:szCs w:val="28"/>
          <w:lang w:val="uk-UA"/>
        </w:rPr>
        <w:t xml:space="preserve"> </w:t>
      </w:r>
      <w:r w:rsidRPr="00002AC9">
        <w:rPr>
          <w:color w:val="000000"/>
          <w:sz w:val="28"/>
          <w:szCs w:val="28"/>
          <w:lang w:val="uk-UA"/>
        </w:rPr>
        <w:t>критерием</w:t>
      </w:r>
    </w:p>
    <w:p w:rsidR="00AF24B8" w:rsidRPr="00002AC9" w:rsidRDefault="00AF24B8" w:rsidP="00A35AAB">
      <w:pPr>
        <w:pStyle w:val="ad"/>
        <w:tabs>
          <w:tab w:val="center" w:pos="4320"/>
          <w:tab w:val="right" w:pos="91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1-й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год:</w:t>
      </w:r>
      <w:r w:rsidR="00A35AAB" w:rsidRPr="00002AC9">
        <w:rPr>
          <w:color w:val="000000"/>
          <w:sz w:val="28"/>
          <w:szCs w:val="28"/>
        </w:rPr>
        <w:t xml:space="preserve"> </w:t>
      </w:r>
      <w:r w:rsidR="00775D78" w:rsidRPr="00002AC9">
        <w:rPr>
          <w:color w:val="000000"/>
          <w:position w:val="-28"/>
          <w:sz w:val="28"/>
          <w:szCs w:val="28"/>
        </w:rPr>
        <w:object w:dxaOrig="2040" w:dyaOrig="660">
          <v:shape id="_x0000_i1082" type="#_x0000_t75" style="width:102pt;height:33pt" o:ole="">
            <v:imagedata r:id="rId106" o:title=""/>
          </v:shape>
          <o:OLEObject Type="Embed" ProgID="Equation.3" ShapeID="_x0000_i1082" DrawAspect="Content" ObjectID="_1457501838" r:id="rId107"/>
        </w:object>
      </w:r>
    </w:p>
    <w:p w:rsidR="00AF24B8" w:rsidRPr="00002AC9" w:rsidRDefault="00AF24B8" w:rsidP="00A35AAB">
      <w:pPr>
        <w:pStyle w:val="ad"/>
        <w:tabs>
          <w:tab w:val="center" w:pos="4320"/>
          <w:tab w:val="right" w:pos="91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2-й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год:</w:t>
      </w:r>
      <w:r w:rsidR="00A35AAB" w:rsidRPr="00002AC9">
        <w:rPr>
          <w:color w:val="000000"/>
          <w:sz w:val="28"/>
          <w:szCs w:val="28"/>
        </w:rPr>
        <w:t xml:space="preserve"> </w:t>
      </w:r>
      <w:r w:rsidR="00775D78" w:rsidRPr="00002AC9">
        <w:rPr>
          <w:color w:val="000000"/>
          <w:position w:val="-28"/>
          <w:sz w:val="28"/>
          <w:szCs w:val="28"/>
        </w:rPr>
        <w:object w:dxaOrig="2480" w:dyaOrig="660">
          <v:shape id="_x0000_i1083" type="#_x0000_t75" style="width:123.75pt;height:33pt" o:ole="">
            <v:imagedata r:id="rId108" o:title=""/>
          </v:shape>
          <o:OLEObject Type="Embed" ProgID="Equation.3" ShapeID="_x0000_i1083" DrawAspect="Content" ObjectID="_1457501839" r:id="rId109"/>
        </w:object>
      </w:r>
    </w:p>
    <w:p w:rsidR="00AF24B8" w:rsidRPr="00002AC9" w:rsidRDefault="00AF24B8" w:rsidP="00A35AAB">
      <w:pPr>
        <w:pStyle w:val="ad"/>
        <w:tabs>
          <w:tab w:val="center" w:pos="4320"/>
          <w:tab w:val="right" w:pos="91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3-й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год:</w:t>
      </w:r>
      <w:r w:rsidR="00A35AAB" w:rsidRPr="00002AC9">
        <w:rPr>
          <w:color w:val="000000"/>
          <w:sz w:val="28"/>
          <w:szCs w:val="28"/>
        </w:rPr>
        <w:t xml:space="preserve"> </w:t>
      </w:r>
      <w:r w:rsidR="00775D78" w:rsidRPr="00002AC9">
        <w:rPr>
          <w:color w:val="000000"/>
          <w:position w:val="-28"/>
          <w:sz w:val="28"/>
          <w:szCs w:val="28"/>
        </w:rPr>
        <w:object w:dxaOrig="2480" w:dyaOrig="660">
          <v:shape id="_x0000_i1084" type="#_x0000_t75" style="width:123.75pt;height:33pt" o:ole="">
            <v:imagedata r:id="rId110" o:title=""/>
          </v:shape>
          <o:OLEObject Type="Embed" ProgID="Equation.3" ShapeID="_x0000_i1084" DrawAspect="Content" ObjectID="_1457501840" r:id="rId111"/>
        </w:object>
      </w:r>
    </w:p>
    <w:p w:rsidR="00AF24B8" w:rsidRPr="00002AC9" w:rsidRDefault="00AF24B8" w:rsidP="00A35AAB">
      <w:pPr>
        <w:pStyle w:val="ad"/>
        <w:tabs>
          <w:tab w:val="center" w:pos="4320"/>
          <w:tab w:val="right" w:pos="91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4-й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год:</w:t>
      </w:r>
      <w:r w:rsidR="00A35AAB" w:rsidRPr="00002AC9">
        <w:rPr>
          <w:color w:val="000000"/>
          <w:sz w:val="28"/>
          <w:szCs w:val="28"/>
        </w:rPr>
        <w:t xml:space="preserve"> </w:t>
      </w:r>
      <w:r w:rsidR="00775D78" w:rsidRPr="00002AC9">
        <w:rPr>
          <w:color w:val="000000"/>
          <w:position w:val="-28"/>
          <w:sz w:val="28"/>
          <w:szCs w:val="28"/>
        </w:rPr>
        <w:object w:dxaOrig="2480" w:dyaOrig="660">
          <v:shape id="_x0000_i1085" type="#_x0000_t75" style="width:123.75pt;height:33pt" o:ole="">
            <v:imagedata r:id="rId112" o:title=""/>
          </v:shape>
          <o:OLEObject Type="Embed" ProgID="Equation.3" ShapeID="_x0000_i1085" DrawAspect="Content" ObjectID="_1457501841" r:id="rId113"/>
        </w:object>
      </w:r>
    </w:p>
    <w:p w:rsidR="00AF24B8" w:rsidRPr="00002AC9" w:rsidRDefault="00AF24B8" w:rsidP="00A35AAB">
      <w:pPr>
        <w:pStyle w:val="ad"/>
        <w:tabs>
          <w:tab w:val="center" w:pos="4320"/>
          <w:tab w:val="right" w:pos="9180"/>
        </w:tabs>
        <w:spacing w:line="360" w:lineRule="auto"/>
        <w:ind w:left="0" w:firstLine="709"/>
        <w:jc w:val="both"/>
        <w:rPr>
          <w:color w:val="000000"/>
          <w:position w:val="-28"/>
          <w:sz w:val="28"/>
          <w:szCs w:val="28"/>
        </w:rPr>
      </w:pPr>
      <w:r w:rsidRPr="00002AC9">
        <w:rPr>
          <w:color w:val="000000"/>
          <w:sz w:val="28"/>
          <w:szCs w:val="28"/>
        </w:rPr>
        <w:t>5-й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год:</w:t>
      </w:r>
      <w:r w:rsidR="00A35AAB" w:rsidRPr="00002AC9">
        <w:rPr>
          <w:color w:val="000000"/>
          <w:sz w:val="28"/>
          <w:szCs w:val="28"/>
        </w:rPr>
        <w:t xml:space="preserve"> </w:t>
      </w:r>
      <w:r w:rsidR="00775D78" w:rsidRPr="00002AC9">
        <w:rPr>
          <w:color w:val="000000"/>
          <w:position w:val="-28"/>
          <w:sz w:val="28"/>
          <w:szCs w:val="28"/>
        </w:rPr>
        <w:object w:dxaOrig="2360" w:dyaOrig="660">
          <v:shape id="_x0000_i1086" type="#_x0000_t75" style="width:117.75pt;height:33pt" o:ole="">
            <v:imagedata r:id="rId114" o:title=""/>
          </v:shape>
          <o:OLEObject Type="Embed" ProgID="Equation.3" ShapeID="_x0000_i1086" DrawAspect="Content" ObjectID="_1457501842" r:id="rId115"/>
        </w:object>
      </w:r>
    </w:p>
    <w:p w:rsidR="002C3C61" w:rsidRPr="00002AC9" w:rsidRDefault="002C3C61" w:rsidP="00A35AAB">
      <w:pPr>
        <w:pStyle w:val="ad"/>
        <w:tabs>
          <w:tab w:val="center" w:pos="4320"/>
          <w:tab w:val="right" w:pos="9180"/>
        </w:tabs>
        <w:spacing w:line="360" w:lineRule="auto"/>
        <w:ind w:left="0" w:firstLine="709"/>
        <w:jc w:val="both"/>
        <w:rPr>
          <w:color w:val="000000"/>
          <w:position w:val="-28"/>
          <w:sz w:val="28"/>
          <w:szCs w:val="28"/>
        </w:rPr>
      </w:pPr>
      <w:r w:rsidRPr="00002AC9">
        <w:rPr>
          <w:color w:val="000000"/>
          <w:sz w:val="28"/>
          <w:szCs w:val="28"/>
        </w:rPr>
        <w:t>6-й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год:</w:t>
      </w:r>
      <w:r w:rsidR="00A35AAB" w:rsidRPr="00002AC9">
        <w:rPr>
          <w:color w:val="000000"/>
          <w:sz w:val="28"/>
          <w:szCs w:val="28"/>
        </w:rPr>
        <w:t xml:space="preserve"> </w:t>
      </w:r>
      <w:r w:rsidR="00775D78" w:rsidRPr="00002AC9">
        <w:rPr>
          <w:color w:val="000000"/>
          <w:position w:val="-28"/>
          <w:sz w:val="28"/>
          <w:szCs w:val="28"/>
        </w:rPr>
        <w:object w:dxaOrig="2340" w:dyaOrig="660">
          <v:shape id="_x0000_i1087" type="#_x0000_t75" style="width:117pt;height:33pt" o:ole="">
            <v:imagedata r:id="rId116" o:title=""/>
          </v:shape>
          <o:OLEObject Type="Embed" ProgID="Equation.3" ShapeID="_x0000_i1087" DrawAspect="Content" ObjectID="_1457501843" r:id="rId117"/>
        </w:object>
      </w:r>
    </w:p>
    <w:p w:rsidR="002C3C61" w:rsidRPr="00002AC9" w:rsidRDefault="002C3C61" w:rsidP="00A35AAB">
      <w:pPr>
        <w:pStyle w:val="ad"/>
        <w:tabs>
          <w:tab w:val="center" w:pos="4320"/>
          <w:tab w:val="right" w:pos="91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7-й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год:</w:t>
      </w:r>
      <w:r w:rsidR="00A35AAB" w:rsidRPr="00002AC9">
        <w:rPr>
          <w:color w:val="000000"/>
          <w:sz w:val="28"/>
          <w:szCs w:val="28"/>
        </w:rPr>
        <w:t xml:space="preserve"> </w:t>
      </w:r>
      <w:r w:rsidR="00775D78" w:rsidRPr="00002AC9">
        <w:rPr>
          <w:color w:val="000000"/>
          <w:position w:val="-28"/>
          <w:sz w:val="28"/>
          <w:szCs w:val="28"/>
        </w:rPr>
        <w:object w:dxaOrig="2320" w:dyaOrig="660">
          <v:shape id="_x0000_i1088" type="#_x0000_t75" style="width:116.25pt;height:33pt" o:ole="">
            <v:imagedata r:id="rId118" o:title=""/>
          </v:shape>
          <o:OLEObject Type="Embed" ProgID="Equation.3" ShapeID="_x0000_i1088" DrawAspect="Content" ObjectID="_1457501844" r:id="rId119"/>
        </w:object>
      </w:r>
    </w:p>
    <w:p w:rsidR="00AF24B8" w:rsidRPr="00002AC9" w:rsidRDefault="00AF24B8" w:rsidP="00A35AAB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2.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Коэффициент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оборачиваемости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собственного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капитала</w:t>
      </w:r>
    </w:p>
    <w:p w:rsidR="00AF24B8" w:rsidRPr="00002AC9" w:rsidRDefault="00AF24B8" w:rsidP="00A35AAB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Т.к.</w:t>
      </w:r>
      <w:r w:rsidR="00A35AAB" w:rsidRPr="00002AC9">
        <w:rPr>
          <w:color w:val="000000"/>
          <w:sz w:val="28"/>
          <w:szCs w:val="28"/>
        </w:rPr>
        <w:t xml:space="preserve"> </w:t>
      </w:r>
      <w:r w:rsidR="00775D78" w:rsidRPr="00002AC9">
        <w:rPr>
          <w:color w:val="000000"/>
          <w:position w:val="-12"/>
          <w:sz w:val="28"/>
          <w:szCs w:val="28"/>
        </w:rPr>
        <w:object w:dxaOrig="580" w:dyaOrig="380">
          <v:shape id="_x0000_i1089" type="#_x0000_t75" style="width:29.25pt;height:18.75pt" o:ole="">
            <v:imagedata r:id="rId104" o:title=""/>
          </v:shape>
          <o:OLEObject Type="Embed" ProgID="Equation.3" ShapeID="_x0000_i1089" DrawAspect="Content" ObjectID="_1457501845" r:id="rId120"/>
        </w:object>
      </w:r>
      <w:r w:rsidRPr="00002AC9">
        <w:rPr>
          <w:color w:val="000000"/>
          <w:sz w:val="28"/>
          <w:szCs w:val="28"/>
        </w:rPr>
        <w:t>max,</w:t>
      </w:r>
      <w:r w:rsidR="00A35AAB" w:rsidRPr="00002AC9">
        <w:rPr>
          <w:color w:val="000000"/>
          <w:sz w:val="28"/>
          <w:szCs w:val="28"/>
          <w:lang w:val="uk-UA"/>
        </w:rPr>
        <w:t xml:space="preserve"> </w:t>
      </w:r>
      <w:r w:rsidRPr="00002AC9">
        <w:rPr>
          <w:color w:val="000000"/>
          <w:sz w:val="28"/>
          <w:szCs w:val="28"/>
          <w:lang w:val="uk-UA"/>
        </w:rPr>
        <w:t>то</w:t>
      </w:r>
      <w:r w:rsidR="00A35AAB" w:rsidRPr="00002AC9">
        <w:rPr>
          <w:color w:val="000000"/>
          <w:sz w:val="28"/>
          <w:szCs w:val="28"/>
          <w:lang w:val="uk-UA"/>
        </w:rPr>
        <w:t xml:space="preserve"> </w:t>
      </w:r>
      <w:r w:rsidRPr="00002AC9">
        <w:rPr>
          <w:color w:val="000000"/>
          <w:sz w:val="28"/>
          <w:szCs w:val="28"/>
          <w:lang w:val="uk-UA"/>
        </w:rPr>
        <w:t>является</w:t>
      </w:r>
      <w:r w:rsidR="00A35AAB" w:rsidRPr="00002AC9">
        <w:rPr>
          <w:color w:val="000000"/>
          <w:sz w:val="28"/>
          <w:szCs w:val="28"/>
          <w:lang w:val="uk-UA"/>
        </w:rPr>
        <w:t xml:space="preserve"> </w:t>
      </w:r>
      <w:r w:rsidRPr="00002AC9">
        <w:rPr>
          <w:color w:val="000000"/>
          <w:sz w:val="28"/>
          <w:szCs w:val="28"/>
          <w:lang w:val="uk-UA"/>
        </w:rPr>
        <w:t>возрастающим</w:t>
      </w:r>
      <w:r w:rsidR="00A35AAB" w:rsidRPr="00002AC9">
        <w:rPr>
          <w:color w:val="000000"/>
          <w:sz w:val="28"/>
          <w:szCs w:val="28"/>
          <w:lang w:val="uk-UA"/>
        </w:rPr>
        <w:t xml:space="preserve"> </w:t>
      </w:r>
      <w:r w:rsidRPr="00002AC9">
        <w:rPr>
          <w:color w:val="000000"/>
          <w:sz w:val="28"/>
          <w:szCs w:val="28"/>
          <w:lang w:val="uk-UA"/>
        </w:rPr>
        <w:t>критерием</w:t>
      </w:r>
    </w:p>
    <w:p w:rsidR="00AF24B8" w:rsidRPr="00002AC9" w:rsidRDefault="00AF24B8" w:rsidP="00A35AAB">
      <w:pPr>
        <w:pStyle w:val="ad"/>
        <w:tabs>
          <w:tab w:val="center" w:pos="4320"/>
          <w:tab w:val="right" w:pos="91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1-й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год:</w:t>
      </w:r>
      <w:r w:rsidR="00A35AAB" w:rsidRPr="00002AC9">
        <w:rPr>
          <w:color w:val="000000"/>
          <w:sz w:val="28"/>
          <w:szCs w:val="28"/>
        </w:rPr>
        <w:t xml:space="preserve"> </w:t>
      </w:r>
      <w:r w:rsidR="00775D78" w:rsidRPr="00002AC9">
        <w:rPr>
          <w:color w:val="000000"/>
          <w:position w:val="-28"/>
          <w:sz w:val="28"/>
          <w:szCs w:val="28"/>
        </w:rPr>
        <w:object w:dxaOrig="2140" w:dyaOrig="660">
          <v:shape id="_x0000_i1090" type="#_x0000_t75" style="width:107.25pt;height:33pt" o:ole="">
            <v:imagedata r:id="rId121" o:title=""/>
          </v:shape>
          <o:OLEObject Type="Embed" ProgID="Equation.3" ShapeID="_x0000_i1090" DrawAspect="Content" ObjectID="_1457501846" r:id="rId122"/>
        </w:object>
      </w:r>
    </w:p>
    <w:p w:rsidR="00AF24B8" w:rsidRPr="00002AC9" w:rsidRDefault="00AF24B8" w:rsidP="00A35AAB">
      <w:pPr>
        <w:pStyle w:val="ad"/>
        <w:tabs>
          <w:tab w:val="center" w:pos="4320"/>
          <w:tab w:val="right" w:pos="91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2-й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год:</w:t>
      </w:r>
      <w:r w:rsidR="00A35AAB" w:rsidRPr="00002AC9">
        <w:rPr>
          <w:color w:val="000000"/>
          <w:sz w:val="28"/>
          <w:szCs w:val="28"/>
        </w:rPr>
        <w:t xml:space="preserve"> </w:t>
      </w:r>
      <w:r w:rsidR="00775D78" w:rsidRPr="00002AC9">
        <w:rPr>
          <w:color w:val="000000"/>
          <w:position w:val="-28"/>
          <w:sz w:val="28"/>
          <w:szCs w:val="28"/>
        </w:rPr>
        <w:object w:dxaOrig="2460" w:dyaOrig="660">
          <v:shape id="_x0000_i1091" type="#_x0000_t75" style="width:123pt;height:33pt" o:ole="">
            <v:imagedata r:id="rId123" o:title=""/>
          </v:shape>
          <o:OLEObject Type="Embed" ProgID="Equation.3" ShapeID="_x0000_i1091" DrawAspect="Content" ObjectID="_1457501847" r:id="rId124"/>
        </w:object>
      </w:r>
    </w:p>
    <w:p w:rsidR="00AF24B8" w:rsidRPr="00002AC9" w:rsidRDefault="00AF24B8" w:rsidP="00A35AAB">
      <w:pPr>
        <w:pStyle w:val="ad"/>
        <w:tabs>
          <w:tab w:val="center" w:pos="4320"/>
          <w:tab w:val="right" w:pos="91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3-й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год:</w:t>
      </w:r>
      <w:r w:rsidR="00A35AAB" w:rsidRPr="00002AC9">
        <w:rPr>
          <w:color w:val="000000"/>
          <w:sz w:val="28"/>
          <w:szCs w:val="28"/>
        </w:rPr>
        <w:t xml:space="preserve"> </w:t>
      </w:r>
      <w:r w:rsidR="00775D78" w:rsidRPr="00002AC9">
        <w:rPr>
          <w:color w:val="000000"/>
          <w:position w:val="-28"/>
          <w:sz w:val="28"/>
          <w:szCs w:val="28"/>
        </w:rPr>
        <w:object w:dxaOrig="2460" w:dyaOrig="660">
          <v:shape id="_x0000_i1092" type="#_x0000_t75" style="width:123pt;height:33pt" o:ole="">
            <v:imagedata r:id="rId125" o:title=""/>
          </v:shape>
          <o:OLEObject Type="Embed" ProgID="Equation.3" ShapeID="_x0000_i1092" DrawAspect="Content" ObjectID="_1457501848" r:id="rId126"/>
        </w:object>
      </w:r>
    </w:p>
    <w:p w:rsidR="00AF24B8" w:rsidRPr="00002AC9" w:rsidRDefault="00AF24B8" w:rsidP="00A35AAB">
      <w:pPr>
        <w:pStyle w:val="ad"/>
        <w:tabs>
          <w:tab w:val="center" w:pos="4320"/>
          <w:tab w:val="right" w:pos="91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4-й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год:</w:t>
      </w:r>
      <w:r w:rsidR="00A35AAB" w:rsidRPr="00002AC9">
        <w:rPr>
          <w:color w:val="000000"/>
          <w:sz w:val="28"/>
          <w:szCs w:val="28"/>
        </w:rPr>
        <w:t xml:space="preserve"> </w:t>
      </w:r>
      <w:r w:rsidR="00775D78" w:rsidRPr="00002AC9">
        <w:rPr>
          <w:color w:val="000000"/>
          <w:position w:val="-24"/>
          <w:sz w:val="28"/>
          <w:szCs w:val="28"/>
        </w:rPr>
        <w:object w:dxaOrig="2320" w:dyaOrig="620">
          <v:shape id="_x0000_i1093" type="#_x0000_t75" style="width:116.25pt;height:30.75pt" o:ole="">
            <v:imagedata r:id="rId127" o:title=""/>
          </v:shape>
          <o:OLEObject Type="Embed" ProgID="Equation.3" ShapeID="_x0000_i1093" DrawAspect="Content" ObjectID="_1457501849" r:id="rId128"/>
        </w:object>
      </w:r>
    </w:p>
    <w:p w:rsidR="00AF24B8" w:rsidRPr="00002AC9" w:rsidRDefault="00AF24B8" w:rsidP="00A35AAB">
      <w:pPr>
        <w:pStyle w:val="ad"/>
        <w:tabs>
          <w:tab w:val="center" w:pos="4320"/>
          <w:tab w:val="right" w:pos="9180"/>
        </w:tabs>
        <w:spacing w:line="360" w:lineRule="auto"/>
        <w:ind w:left="0" w:firstLine="709"/>
        <w:jc w:val="both"/>
        <w:rPr>
          <w:color w:val="000000"/>
          <w:position w:val="-28"/>
          <w:sz w:val="28"/>
          <w:szCs w:val="28"/>
        </w:rPr>
      </w:pPr>
      <w:r w:rsidRPr="00002AC9">
        <w:rPr>
          <w:color w:val="000000"/>
          <w:sz w:val="28"/>
          <w:szCs w:val="28"/>
        </w:rPr>
        <w:t>5-й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год:</w:t>
      </w:r>
      <w:r w:rsidR="00A35AAB" w:rsidRPr="00002AC9">
        <w:rPr>
          <w:color w:val="000000"/>
          <w:sz w:val="28"/>
          <w:szCs w:val="28"/>
        </w:rPr>
        <w:t xml:space="preserve"> </w:t>
      </w:r>
      <w:r w:rsidR="00775D78" w:rsidRPr="00002AC9">
        <w:rPr>
          <w:color w:val="000000"/>
          <w:position w:val="-24"/>
          <w:sz w:val="28"/>
          <w:szCs w:val="28"/>
        </w:rPr>
        <w:object w:dxaOrig="2460" w:dyaOrig="620">
          <v:shape id="_x0000_i1094" type="#_x0000_t75" style="width:123pt;height:30.75pt" o:ole="">
            <v:imagedata r:id="rId129" o:title=""/>
          </v:shape>
          <o:OLEObject Type="Embed" ProgID="Equation.3" ShapeID="_x0000_i1094" DrawAspect="Content" ObjectID="_1457501850" r:id="rId130"/>
        </w:object>
      </w:r>
    </w:p>
    <w:p w:rsidR="006D0154" w:rsidRPr="00002AC9" w:rsidRDefault="006D0154" w:rsidP="00A35AAB">
      <w:pPr>
        <w:pStyle w:val="ad"/>
        <w:tabs>
          <w:tab w:val="center" w:pos="4320"/>
          <w:tab w:val="right" w:pos="91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6-й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год:</w:t>
      </w:r>
      <w:r w:rsidR="00A35AAB" w:rsidRPr="00002AC9">
        <w:rPr>
          <w:color w:val="000000"/>
          <w:sz w:val="28"/>
          <w:szCs w:val="28"/>
        </w:rPr>
        <w:t xml:space="preserve"> </w:t>
      </w:r>
      <w:r w:rsidR="00775D78" w:rsidRPr="00002AC9">
        <w:rPr>
          <w:color w:val="000000"/>
          <w:position w:val="-28"/>
          <w:sz w:val="28"/>
          <w:szCs w:val="28"/>
        </w:rPr>
        <w:object w:dxaOrig="2439" w:dyaOrig="660">
          <v:shape id="_x0000_i1095" type="#_x0000_t75" style="width:122.25pt;height:33pt" o:ole="">
            <v:imagedata r:id="rId131" o:title=""/>
          </v:shape>
          <o:OLEObject Type="Embed" ProgID="Equation.3" ShapeID="_x0000_i1095" DrawAspect="Content" ObjectID="_1457501851" r:id="rId132"/>
        </w:object>
      </w:r>
    </w:p>
    <w:p w:rsidR="006D0154" w:rsidRPr="00002AC9" w:rsidRDefault="006D0154" w:rsidP="00A35AAB">
      <w:pPr>
        <w:pStyle w:val="ad"/>
        <w:tabs>
          <w:tab w:val="center" w:pos="4320"/>
          <w:tab w:val="right" w:pos="91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7-й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год:</w:t>
      </w:r>
      <w:r w:rsidR="00A35AAB" w:rsidRPr="00002AC9">
        <w:rPr>
          <w:color w:val="000000"/>
          <w:sz w:val="28"/>
          <w:szCs w:val="28"/>
        </w:rPr>
        <w:t xml:space="preserve"> </w:t>
      </w:r>
      <w:r w:rsidR="00775D78" w:rsidRPr="00002AC9">
        <w:rPr>
          <w:color w:val="000000"/>
          <w:position w:val="-24"/>
          <w:sz w:val="28"/>
          <w:szCs w:val="28"/>
        </w:rPr>
        <w:object w:dxaOrig="2480" w:dyaOrig="620">
          <v:shape id="_x0000_i1096" type="#_x0000_t75" style="width:123.75pt;height:30.75pt" o:ole="">
            <v:imagedata r:id="rId133" o:title=""/>
          </v:shape>
          <o:OLEObject Type="Embed" ProgID="Equation.3" ShapeID="_x0000_i1096" DrawAspect="Content" ObjectID="_1457501852" r:id="rId134"/>
        </w:object>
      </w:r>
    </w:p>
    <w:p w:rsidR="00AF24B8" w:rsidRPr="00002AC9" w:rsidRDefault="00AF24B8" w:rsidP="00431DCA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Продолжительность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одного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оборота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всех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активов,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дни</w:t>
      </w:r>
    </w:p>
    <w:p w:rsidR="00AF24B8" w:rsidRPr="00002AC9" w:rsidRDefault="00AF24B8" w:rsidP="00A35A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Т.к.</w:t>
      </w:r>
      <w:r w:rsidR="00A35AAB" w:rsidRPr="00002AC9">
        <w:rPr>
          <w:color w:val="000000"/>
          <w:sz w:val="28"/>
          <w:szCs w:val="28"/>
        </w:rPr>
        <w:t xml:space="preserve"> </w:t>
      </w:r>
      <w:r w:rsidR="00775D78" w:rsidRPr="00002AC9">
        <w:rPr>
          <w:color w:val="000000"/>
          <w:position w:val="-12"/>
          <w:sz w:val="28"/>
        </w:rPr>
        <w:object w:dxaOrig="580" w:dyaOrig="380">
          <v:shape id="_x0000_i1097" type="#_x0000_t75" style="width:29.25pt;height:18.75pt" o:ole="">
            <v:imagedata r:id="rId104" o:title=""/>
          </v:shape>
          <o:OLEObject Type="Embed" ProgID="Equation.3" ShapeID="_x0000_i1097" DrawAspect="Content" ObjectID="_1457501853" r:id="rId135"/>
        </w:object>
      </w:r>
      <w:r w:rsidRPr="00002AC9">
        <w:rPr>
          <w:color w:val="000000"/>
          <w:sz w:val="28"/>
          <w:szCs w:val="28"/>
        </w:rPr>
        <w:t>max,</w:t>
      </w:r>
      <w:r w:rsidR="00A35AAB" w:rsidRPr="00002AC9">
        <w:rPr>
          <w:color w:val="000000"/>
          <w:sz w:val="28"/>
          <w:szCs w:val="28"/>
          <w:lang w:val="uk-UA"/>
        </w:rPr>
        <w:t xml:space="preserve"> </w:t>
      </w:r>
      <w:r w:rsidRPr="00002AC9">
        <w:rPr>
          <w:color w:val="000000"/>
          <w:sz w:val="28"/>
          <w:szCs w:val="28"/>
          <w:lang w:val="uk-UA"/>
        </w:rPr>
        <w:t>то</w:t>
      </w:r>
      <w:r w:rsidR="00A35AAB" w:rsidRPr="00002AC9">
        <w:rPr>
          <w:color w:val="000000"/>
          <w:sz w:val="28"/>
          <w:szCs w:val="28"/>
          <w:lang w:val="uk-UA"/>
        </w:rPr>
        <w:t xml:space="preserve"> </w:t>
      </w:r>
      <w:r w:rsidRPr="00002AC9">
        <w:rPr>
          <w:color w:val="000000"/>
          <w:sz w:val="28"/>
          <w:szCs w:val="28"/>
          <w:lang w:val="uk-UA"/>
        </w:rPr>
        <w:t>является</w:t>
      </w:r>
      <w:r w:rsidR="00A35AAB" w:rsidRPr="00002AC9">
        <w:rPr>
          <w:color w:val="000000"/>
          <w:sz w:val="28"/>
          <w:szCs w:val="28"/>
          <w:lang w:val="uk-UA"/>
        </w:rPr>
        <w:t xml:space="preserve"> </w:t>
      </w:r>
      <w:r w:rsidRPr="00002AC9">
        <w:rPr>
          <w:color w:val="000000"/>
          <w:sz w:val="28"/>
          <w:szCs w:val="28"/>
          <w:lang w:val="uk-UA"/>
        </w:rPr>
        <w:t>возрастающим</w:t>
      </w:r>
      <w:r w:rsidR="00A35AAB" w:rsidRPr="00002AC9">
        <w:rPr>
          <w:color w:val="000000"/>
          <w:sz w:val="28"/>
          <w:szCs w:val="28"/>
          <w:lang w:val="uk-UA"/>
        </w:rPr>
        <w:t xml:space="preserve"> </w:t>
      </w:r>
      <w:r w:rsidRPr="00002AC9">
        <w:rPr>
          <w:color w:val="000000"/>
          <w:sz w:val="28"/>
          <w:szCs w:val="28"/>
          <w:lang w:val="uk-UA"/>
        </w:rPr>
        <w:t>критерием</w:t>
      </w:r>
    </w:p>
    <w:p w:rsidR="00AF24B8" w:rsidRPr="00002AC9" w:rsidRDefault="00AF24B8" w:rsidP="00A35AAB">
      <w:pPr>
        <w:pStyle w:val="ad"/>
        <w:tabs>
          <w:tab w:val="center" w:pos="4320"/>
          <w:tab w:val="right" w:pos="91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1-й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год:</w:t>
      </w:r>
      <w:r w:rsidR="00A35AAB" w:rsidRPr="00002AC9">
        <w:rPr>
          <w:color w:val="000000"/>
          <w:sz w:val="28"/>
          <w:szCs w:val="28"/>
        </w:rPr>
        <w:t xml:space="preserve"> </w:t>
      </w:r>
      <w:r w:rsidR="00775D78" w:rsidRPr="00002AC9">
        <w:rPr>
          <w:color w:val="000000"/>
          <w:position w:val="-24"/>
          <w:sz w:val="28"/>
          <w:szCs w:val="28"/>
        </w:rPr>
        <w:object w:dxaOrig="2520" w:dyaOrig="620">
          <v:shape id="_x0000_i1098" type="#_x0000_t75" style="width:126pt;height:30.75pt" o:ole="">
            <v:imagedata r:id="rId136" o:title=""/>
          </v:shape>
          <o:OLEObject Type="Embed" ProgID="Equation.3" ShapeID="_x0000_i1098" DrawAspect="Content" ObjectID="_1457501854" r:id="rId137"/>
        </w:object>
      </w:r>
    </w:p>
    <w:p w:rsidR="00AF24B8" w:rsidRPr="00002AC9" w:rsidRDefault="00AF24B8" w:rsidP="00A35AAB">
      <w:pPr>
        <w:pStyle w:val="ad"/>
        <w:tabs>
          <w:tab w:val="center" w:pos="4320"/>
          <w:tab w:val="right" w:pos="91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2-й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год:</w:t>
      </w:r>
      <w:r w:rsidR="00A35AAB" w:rsidRPr="00002AC9">
        <w:rPr>
          <w:color w:val="000000"/>
          <w:sz w:val="28"/>
          <w:szCs w:val="28"/>
        </w:rPr>
        <w:t xml:space="preserve"> </w:t>
      </w:r>
      <w:r w:rsidR="00775D78" w:rsidRPr="00002AC9">
        <w:rPr>
          <w:color w:val="000000"/>
          <w:position w:val="-24"/>
          <w:sz w:val="28"/>
          <w:szCs w:val="28"/>
        </w:rPr>
        <w:object w:dxaOrig="2980" w:dyaOrig="620">
          <v:shape id="_x0000_i1099" type="#_x0000_t75" style="width:149.25pt;height:30.75pt" o:ole="">
            <v:imagedata r:id="rId138" o:title=""/>
          </v:shape>
          <o:OLEObject Type="Embed" ProgID="Equation.3" ShapeID="_x0000_i1099" DrawAspect="Content" ObjectID="_1457501855" r:id="rId139"/>
        </w:object>
      </w:r>
    </w:p>
    <w:p w:rsidR="00AF24B8" w:rsidRPr="00002AC9" w:rsidRDefault="00AF24B8" w:rsidP="00A35AAB">
      <w:pPr>
        <w:pStyle w:val="ad"/>
        <w:tabs>
          <w:tab w:val="center" w:pos="4320"/>
          <w:tab w:val="right" w:pos="91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3-й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год:</w:t>
      </w:r>
      <w:r w:rsidR="00A35AAB" w:rsidRPr="00002AC9">
        <w:rPr>
          <w:color w:val="000000"/>
          <w:sz w:val="28"/>
          <w:szCs w:val="28"/>
        </w:rPr>
        <w:t xml:space="preserve"> </w:t>
      </w:r>
      <w:r w:rsidR="00775D78" w:rsidRPr="00002AC9">
        <w:rPr>
          <w:color w:val="000000"/>
          <w:position w:val="-24"/>
          <w:sz w:val="28"/>
          <w:szCs w:val="28"/>
        </w:rPr>
        <w:object w:dxaOrig="2980" w:dyaOrig="620">
          <v:shape id="_x0000_i1100" type="#_x0000_t75" style="width:149.25pt;height:30.75pt" o:ole="">
            <v:imagedata r:id="rId140" o:title=""/>
          </v:shape>
          <o:OLEObject Type="Embed" ProgID="Equation.3" ShapeID="_x0000_i1100" DrawAspect="Content" ObjectID="_1457501856" r:id="rId141"/>
        </w:object>
      </w:r>
    </w:p>
    <w:p w:rsidR="00AF24B8" w:rsidRPr="00002AC9" w:rsidRDefault="00AF24B8" w:rsidP="00A35AAB">
      <w:pPr>
        <w:pStyle w:val="ad"/>
        <w:tabs>
          <w:tab w:val="center" w:pos="4320"/>
          <w:tab w:val="right" w:pos="91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4-й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год:</w:t>
      </w:r>
      <w:r w:rsidR="00A35AAB" w:rsidRPr="00002AC9">
        <w:rPr>
          <w:color w:val="000000"/>
          <w:sz w:val="28"/>
          <w:szCs w:val="28"/>
        </w:rPr>
        <w:t xml:space="preserve"> </w:t>
      </w:r>
      <w:r w:rsidR="00775D78" w:rsidRPr="00002AC9">
        <w:rPr>
          <w:color w:val="000000"/>
          <w:position w:val="-24"/>
          <w:sz w:val="28"/>
          <w:szCs w:val="28"/>
        </w:rPr>
        <w:object w:dxaOrig="2980" w:dyaOrig="620">
          <v:shape id="_x0000_i1101" type="#_x0000_t75" style="width:149.25pt;height:30.75pt" o:ole="">
            <v:imagedata r:id="rId142" o:title=""/>
          </v:shape>
          <o:OLEObject Type="Embed" ProgID="Equation.3" ShapeID="_x0000_i1101" DrawAspect="Content" ObjectID="_1457501857" r:id="rId143"/>
        </w:object>
      </w:r>
    </w:p>
    <w:p w:rsidR="00AF24B8" w:rsidRPr="00002AC9" w:rsidRDefault="00AF24B8" w:rsidP="00A35AAB">
      <w:pPr>
        <w:pStyle w:val="ad"/>
        <w:tabs>
          <w:tab w:val="center" w:pos="4320"/>
          <w:tab w:val="right" w:pos="91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5-й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год:</w:t>
      </w:r>
      <w:r w:rsidR="00A35AAB" w:rsidRPr="00002AC9">
        <w:rPr>
          <w:color w:val="000000"/>
          <w:sz w:val="28"/>
          <w:szCs w:val="28"/>
        </w:rPr>
        <w:t xml:space="preserve"> </w:t>
      </w:r>
      <w:r w:rsidR="00775D78" w:rsidRPr="00002AC9">
        <w:rPr>
          <w:color w:val="000000"/>
          <w:position w:val="-24"/>
          <w:sz w:val="28"/>
          <w:szCs w:val="28"/>
        </w:rPr>
        <w:object w:dxaOrig="2840" w:dyaOrig="620">
          <v:shape id="_x0000_i1102" type="#_x0000_t75" style="width:141.75pt;height:30.75pt" o:ole="">
            <v:imagedata r:id="rId144" o:title=""/>
          </v:shape>
          <o:OLEObject Type="Embed" ProgID="Equation.3" ShapeID="_x0000_i1102" DrawAspect="Content" ObjectID="_1457501858" r:id="rId145"/>
        </w:object>
      </w:r>
    </w:p>
    <w:p w:rsidR="00F721E8" w:rsidRPr="00002AC9" w:rsidRDefault="00F721E8" w:rsidP="00A35AAB">
      <w:pPr>
        <w:pStyle w:val="ad"/>
        <w:tabs>
          <w:tab w:val="center" w:pos="4320"/>
          <w:tab w:val="right" w:pos="91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6-й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год:</w:t>
      </w:r>
      <w:r w:rsidR="00A35AAB" w:rsidRPr="00002AC9">
        <w:rPr>
          <w:color w:val="000000"/>
          <w:sz w:val="28"/>
          <w:szCs w:val="28"/>
        </w:rPr>
        <w:t xml:space="preserve"> </w:t>
      </w:r>
      <w:r w:rsidR="00775D78" w:rsidRPr="00002AC9">
        <w:rPr>
          <w:color w:val="000000"/>
          <w:position w:val="-24"/>
          <w:sz w:val="28"/>
          <w:szCs w:val="28"/>
        </w:rPr>
        <w:object w:dxaOrig="2840" w:dyaOrig="620">
          <v:shape id="_x0000_i1103" type="#_x0000_t75" style="width:141.75pt;height:30.75pt" o:ole="">
            <v:imagedata r:id="rId146" o:title=""/>
          </v:shape>
          <o:OLEObject Type="Embed" ProgID="Equation.3" ShapeID="_x0000_i1103" DrawAspect="Content" ObjectID="_1457501859" r:id="rId147"/>
        </w:object>
      </w:r>
    </w:p>
    <w:p w:rsidR="00F721E8" w:rsidRPr="00002AC9" w:rsidRDefault="00F721E8" w:rsidP="00A35AAB">
      <w:pPr>
        <w:pStyle w:val="ad"/>
        <w:tabs>
          <w:tab w:val="center" w:pos="4320"/>
          <w:tab w:val="right" w:pos="91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7-й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год:</w:t>
      </w:r>
      <w:r w:rsidR="00A35AAB" w:rsidRPr="00002AC9">
        <w:rPr>
          <w:color w:val="000000"/>
          <w:sz w:val="28"/>
          <w:szCs w:val="28"/>
        </w:rPr>
        <w:t xml:space="preserve"> </w:t>
      </w:r>
      <w:r w:rsidR="00775D78" w:rsidRPr="00002AC9">
        <w:rPr>
          <w:color w:val="000000"/>
          <w:position w:val="-24"/>
          <w:sz w:val="28"/>
          <w:szCs w:val="28"/>
        </w:rPr>
        <w:object w:dxaOrig="2820" w:dyaOrig="620">
          <v:shape id="_x0000_i1104" type="#_x0000_t75" style="width:141pt;height:30.75pt" o:ole="">
            <v:imagedata r:id="rId148" o:title=""/>
          </v:shape>
          <o:OLEObject Type="Embed" ProgID="Equation.3" ShapeID="_x0000_i1104" DrawAspect="Content" ObjectID="_1457501860" r:id="rId149"/>
        </w:object>
      </w:r>
    </w:p>
    <w:p w:rsidR="00AF24B8" w:rsidRPr="00002AC9" w:rsidRDefault="00AF24B8" w:rsidP="00A35AAB">
      <w:pPr>
        <w:pStyle w:val="ad"/>
        <w:numPr>
          <w:ilvl w:val="0"/>
          <w:numId w:val="1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Продолжительность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одного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оборота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собственного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капитала,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дни</w:t>
      </w:r>
    </w:p>
    <w:p w:rsidR="00AF24B8" w:rsidRPr="00002AC9" w:rsidRDefault="00AF24B8" w:rsidP="00A35A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Т.к.</w:t>
      </w:r>
      <w:r w:rsidR="00A35AAB" w:rsidRPr="00002AC9">
        <w:rPr>
          <w:color w:val="000000"/>
          <w:sz w:val="28"/>
          <w:szCs w:val="28"/>
        </w:rPr>
        <w:t xml:space="preserve"> </w:t>
      </w:r>
      <w:r w:rsidR="00775D78" w:rsidRPr="00002AC9">
        <w:rPr>
          <w:color w:val="000000"/>
          <w:position w:val="-12"/>
          <w:sz w:val="28"/>
        </w:rPr>
        <w:object w:dxaOrig="580" w:dyaOrig="380">
          <v:shape id="_x0000_i1105" type="#_x0000_t75" style="width:29.25pt;height:18.75pt" o:ole="">
            <v:imagedata r:id="rId104" o:title=""/>
          </v:shape>
          <o:OLEObject Type="Embed" ProgID="Equation.3" ShapeID="_x0000_i1105" DrawAspect="Content" ObjectID="_1457501861" r:id="rId150"/>
        </w:object>
      </w:r>
      <w:r w:rsidRPr="00002AC9">
        <w:rPr>
          <w:color w:val="000000"/>
          <w:sz w:val="28"/>
          <w:szCs w:val="28"/>
        </w:rPr>
        <w:t>m</w:t>
      </w:r>
      <w:r w:rsidRPr="00002AC9">
        <w:rPr>
          <w:color w:val="000000"/>
          <w:sz w:val="28"/>
          <w:szCs w:val="28"/>
          <w:lang w:val="en-US"/>
        </w:rPr>
        <w:t>in</w:t>
      </w:r>
      <w:r w:rsidRPr="00002AC9">
        <w:rPr>
          <w:color w:val="000000"/>
          <w:sz w:val="28"/>
          <w:szCs w:val="28"/>
        </w:rPr>
        <w:t>,</w:t>
      </w:r>
      <w:r w:rsidR="00A35AAB" w:rsidRPr="00002AC9">
        <w:rPr>
          <w:color w:val="000000"/>
          <w:sz w:val="28"/>
          <w:szCs w:val="28"/>
          <w:lang w:val="uk-UA"/>
        </w:rPr>
        <w:t xml:space="preserve"> </w:t>
      </w:r>
      <w:r w:rsidRPr="00002AC9">
        <w:rPr>
          <w:color w:val="000000"/>
          <w:sz w:val="28"/>
          <w:szCs w:val="28"/>
          <w:lang w:val="uk-UA"/>
        </w:rPr>
        <w:t>то</w:t>
      </w:r>
      <w:r w:rsidR="00A35AAB" w:rsidRPr="00002AC9">
        <w:rPr>
          <w:color w:val="000000"/>
          <w:sz w:val="28"/>
          <w:szCs w:val="28"/>
          <w:lang w:val="uk-UA"/>
        </w:rPr>
        <w:t xml:space="preserve"> </w:t>
      </w:r>
      <w:r w:rsidRPr="00002AC9">
        <w:rPr>
          <w:color w:val="000000"/>
          <w:sz w:val="28"/>
          <w:szCs w:val="28"/>
          <w:lang w:val="uk-UA"/>
        </w:rPr>
        <w:t>является</w:t>
      </w:r>
      <w:r w:rsidR="00A35AAB" w:rsidRPr="00002AC9">
        <w:rPr>
          <w:color w:val="000000"/>
          <w:sz w:val="28"/>
          <w:szCs w:val="28"/>
          <w:lang w:val="uk-UA"/>
        </w:rPr>
        <w:t xml:space="preserve"> </w:t>
      </w:r>
      <w:r w:rsidRPr="00002AC9">
        <w:rPr>
          <w:color w:val="000000"/>
          <w:sz w:val="28"/>
          <w:szCs w:val="28"/>
        </w:rPr>
        <w:t>убывающим</w:t>
      </w:r>
      <w:r w:rsidR="00A35AAB" w:rsidRPr="00002AC9">
        <w:rPr>
          <w:color w:val="000000"/>
          <w:sz w:val="28"/>
          <w:szCs w:val="28"/>
          <w:lang w:val="uk-UA"/>
        </w:rPr>
        <w:t xml:space="preserve"> </w:t>
      </w:r>
      <w:r w:rsidRPr="00002AC9">
        <w:rPr>
          <w:color w:val="000000"/>
          <w:sz w:val="28"/>
          <w:szCs w:val="28"/>
          <w:lang w:val="uk-UA"/>
        </w:rPr>
        <w:t>критерием</w:t>
      </w:r>
    </w:p>
    <w:p w:rsidR="00AF24B8" w:rsidRPr="00002AC9" w:rsidRDefault="00AF24B8" w:rsidP="00A35AAB">
      <w:pPr>
        <w:pStyle w:val="ad"/>
        <w:tabs>
          <w:tab w:val="center" w:pos="4320"/>
          <w:tab w:val="right" w:pos="91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1-й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год:</w:t>
      </w:r>
      <w:r w:rsidR="00A35AAB" w:rsidRPr="00002AC9">
        <w:rPr>
          <w:color w:val="000000"/>
          <w:sz w:val="28"/>
          <w:szCs w:val="28"/>
        </w:rPr>
        <w:t xml:space="preserve"> </w:t>
      </w:r>
      <w:r w:rsidR="00775D78" w:rsidRPr="00002AC9">
        <w:rPr>
          <w:color w:val="000000"/>
          <w:position w:val="-24"/>
          <w:sz w:val="28"/>
          <w:szCs w:val="28"/>
        </w:rPr>
        <w:object w:dxaOrig="2280" w:dyaOrig="620">
          <v:shape id="_x0000_i1106" type="#_x0000_t75" style="width:114pt;height:30.75pt" o:ole="">
            <v:imagedata r:id="rId151" o:title=""/>
          </v:shape>
          <o:OLEObject Type="Embed" ProgID="Equation.3" ShapeID="_x0000_i1106" DrawAspect="Content" ObjectID="_1457501862" r:id="rId152"/>
        </w:object>
      </w:r>
    </w:p>
    <w:p w:rsidR="00AF24B8" w:rsidRPr="00002AC9" w:rsidRDefault="00AF24B8" w:rsidP="00A35AAB">
      <w:pPr>
        <w:pStyle w:val="ad"/>
        <w:tabs>
          <w:tab w:val="center" w:pos="4320"/>
          <w:tab w:val="right" w:pos="91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2-й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год:</w:t>
      </w:r>
      <w:r w:rsidR="00A35AAB" w:rsidRPr="00002AC9">
        <w:rPr>
          <w:color w:val="000000"/>
          <w:sz w:val="28"/>
          <w:szCs w:val="28"/>
        </w:rPr>
        <w:t xml:space="preserve"> </w:t>
      </w:r>
      <w:r w:rsidR="00775D78" w:rsidRPr="00002AC9">
        <w:rPr>
          <w:color w:val="000000"/>
          <w:position w:val="-24"/>
          <w:sz w:val="28"/>
          <w:szCs w:val="28"/>
        </w:rPr>
        <w:object w:dxaOrig="2740" w:dyaOrig="620">
          <v:shape id="_x0000_i1107" type="#_x0000_t75" style="width:137.25pt;height:30.75pt" o:ole="">
            <v:imagedata r:id="rId153" o:title=""/>
          </v:shape>
          <o:OLEObject Type="Embed" ProgID="Equation.3" ShapeID="_x0000_i1107" DrawAspect="Content" ObjectID="_1457501863" r:id="rId154"/>
        </w:object>
      </w:r>
    </w:p>
    <w:p w:rsidR="00AF24B8" w:rsidRPr="00002AC9" w:rsidRDefault="00AF24B8" w:rsidP="00A35AAB">
      <w:pPr>
        <w:pStyle w:val="ad"/>
        <w:tabs>
          <w:tab w:val="center" w:pos="4320"/>
          <w:tab w:val="right" w:pos="91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3-й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год:</w:t>
      </w:r>
      <w:r w:rsidR="00A35AAB" w:rsidRPr="00002AC9">
        <w:rPr>
          <w:color w:val="000000"/>
          <w:sz w:val="28"/>
          <w:szCs w:val="28"/>
        </w:rPr>
        <w:t xml:space="preserve"> </w:t>
      </w:r>
      <w:r w:rsidR="00775D78" w:rsidRPr="00002AC9">
        <w:rPr>
          <w:color w:val="000000"/>
          <w:position w:val="-24"/>
          <w:sz w:val="28"/>
          <w:szCs w:val="28"/>
        </w:rPr>
        <w:object w:dxaOrig="2720" w:dyaOrig="620">
          <v:shape id="_x0000_i1108" type="#_x0000_t75" style="width:135.75pt;height:30.75pt" o:ole="">
            <v:imagedata r:id="rId155" o:title=""/>
          </v:shape>
          <o:OLEObject Type="Embed" ProgID="Equation.3" ShapeID="_x0000_i1108" DrawAspect="Content" ObjectID="_1457501864" r:id="rId156"/>
        </w:object>
      </w:r>
    </w:p>
    <w:p w:rsidR="00AF24B8" w:rsidRPr="00002AC9" w:rsidRDefault="00AF24B8" w:rsidP="00A35AAB">
      <w:pPr>
        <w:pStyle w:val="ad"/>
        <w:tabs>
          <w:tab w:val="center" w:pos="4320"/>
          <w:tab w:val="right" w:pos="91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4-й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год:</w:t>
      </w:r>
      <w:r w:rsidR="00A35AAB" w:rsidRPr="00002AC9">
        <w:rPr>
          <w:color w:val="000000"/>
          <w:sz w:val="28"/>
          <w:szCs w:val="28"/>
        </w:rPr>
        <w:t xml:space="preserve"> </w:t>
      </w:r>
      <w:r w:rsidR="00775D78" w:rsidRPr="00002AC9">
        <w:rPr>
          <w:color w:val="000000"/>
          <w:position w:val="-24"/>
          <w:sz w:val="28"/>
          <w:szCs w:val="28"/>
        </w:rPr>
        <w:object w:dxaOrig="2720" w:dyaOrig="620">
          <v:shape id="_x0000_i1109" type="#_x0000_t75" style="width:135.75pt;height:30.75pt" o:ole="">
            <v:imagedata r:id="rId157" o:title=""/>
          </v:shape>
          <o:OLEObject Type="Embed" ProgID="Equation.3" ShapeID="_x0000_i1109" DrawAspect="Content" ObjectID="_1457501865" r:id="rId158"/>
        </w:object>
      </w:r>
    </w:p>
    <w:p w:rsidR="00AF24B8" w:rsidRPr="00002AC9" w:rsidRDefault="00AF24B8" w:rsidP="00A35AAB">
      <w:pPr>
        <w:pStyle w:val="ad"/>
        <w:tabs>
          <w:tab w:val="center" w:pos="4320"/>
          <w:tab w:val="right" w:pos="91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5-й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год:</w:t>
      </w:r>
      <w:r w:rsidR="00A35AAB" w:rsidRPr="00002AC9">
        <w:rPr>
          <w:color w:val="000000"/>
          <w:sz w:val="28"/>
          <w:szCs w:val="28"/>
        </w:rPr>
        <w:t xml:space="preserve"> </w:t>
      </w:r>
      <w:r w:rsidR="00775D78" w:rsidRPr="00002AC9">
        <w:rPr>
          <w:color w:val="000000"/>
          <w:position w:val="-24"/>
          <w:sz w:val="28"/>
          <w:szCs w:val="28"/>
        </w:rPr>
        <w:object w:dxaOrig="2700" w:dyaOrig="620">
          <v:shape id="_x0000_i1110" type="#_x0000_t75" style="width:135pt;height:30.75pt" o:ole="">
            <v:imagedata r:id="rId159" o:title=""/>
          </v:shape>
          <o:OLEObject Type="Embed" ProgID="Equation.3" ShapeID="_x0000_i1110" DrawAspect="Content" ObjectID="_1457501866" r:id="rId160"/>
        </w:object>
      </w:r>
    </w:p>
    <w:p w:rsidR="009362C6" w:rsidRPr="00002AC9" w:rsidRDefault="009362C6" w:rsidP="00A35AAB">
      <w:pPr>
        <w:pStyle w:val="ad"/>
        <w:tabs>
          <w:tab w:val="center" w:pos="4320"/>
          <w:tab w:val="right" w:pos="91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6-й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год:</w:t>
      </w:r>
      <w:r w:rsidR="00A35AAB" w:rsidRPr="00002AC9">
        <w:rPr>
          <w:color w:val="000000"/>
          <w:sz w:val="28"/>
          <w:szCs w:val="28"/>
        </w:rPr>
        <w:t xml:space="preserve"> </w:t>
      </w:r>
      <w:r w:rsidR="00775D78" w:rsidRPr="00002AC9">
        <w:rPr>
          <w:color w:val="000000"/>
          <w:position w:val="-24"/>
          <w:sz w:val="28"/>
          <w:szCs w:val="28"/>
        </w:rPr>
        <w:object w:dxaOrig="2700" w:dyaOrig="620">
          <v:shape id="_x0000_i1111" type="#_x0000_t75" style="width:135pt;height:30.75pt" o:ole="">
            <v:imagedata r:id="rId161" o:title=""/>
          </v:shape>
          <o:OLEObject Type="Embed" ProgID="Equation.3" ShapeID="_x0000_i1111" DrawAspect="Content" ObjectID="_1457501867" r:id="rId162"/>
        </w:object>
      </w:r>
    </w:p>
    <w:p w:rsidR="009362C6" w:rsidRPr="00002AC9" w:rsidRDefault="0037706E" w:rsidP="00A35AAB">
      <w:pPr>
        <w:pStyle w:val="ad"/>
        <w:tabs>
          <w:tab w:val="center" w:pos="4320"/>
          <w:tab w:val="right" w:pos="91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7</w:t>
      </w:r>
      <w:r w:rsidR="009362C6" w:rsidRPr="00002AC9">
        <w:rPr>
          <w:color w:val="000000"/>
          <w:sz w:val="28"/>
          <w:szCs w:val="28"/>
        </w:rPr>
        <w:t>-й</w:t>
      </w:r>
      <w:r w:rsidR="00A35AAB" w:rsidRPr="00002AC9">
        <w:rPr>
          <w:color w:val="000000"/>
          <w:sz w:val="28"/>
          <w:szCs w:val="28"/>
        </w:rPr>
        <w:t xml:space="preserve"> </w:t>
      </w:r>
      <w:r w:rsidR="009362C6" w:rsidRPr="00002AC9">
        <w:rPr>
          <w:color w:val="000000"/>
          <w:sz w:val="28"/>
          <w:szCs w:val="28"/>
        </w:rPr>
        <w:t>год:</w:t>
      </w:r>
      <w:r w:rsidR="00A35AAB" w:rsidRPr="00002AC9">
        <w:rPr>
          <w:color w:val="000000"/>
          <w:sz w:val="28"/>
          <w:szCs w:val="28"/>
        </w:rPr>
        <w:t xml:space="preserve"> </w:t>
      </w:r>
      <w:r w:rsidR="00775D78" w:rsidRPr="00002AC9">
        <w:rPr>
          <w:color w:val="000000"/>
          <w:position w:val="-24"/>
          <w:sz w:val="28"/>
          <w:szCs w:val="28"/>
        </w:rPr>
        <w:object w:dxaOrig="2740" w:dyaOrig="620">
          <v:shape id="_x0000_i1112" type="#_x0000_t75" style="width:137.25pt;height:30.75pt" o:ole="">
            <v:imagedata r:id="rId163" o:title=""/>
          </v:shape>
          <o:OLEObject Type="Embed" ProgID="Equation.3" ShapeID="_x0000_i1112" DrawAspect="Content" ObjectID="_1457501868" r:id="rId164"/>
        </w:object>
      </w:r>
    </w:p>
    <w:p w:rsidR="00AF24B8" w:rsidRPr="00002AC9" w:rsidRDefault="00AF24B8" w:rsidP="00A35AAB">
      <w:pPr>
        <w:pStyle w:val="ad"/>
        <w:numPr>
          <w:ilvl w:val="0"/>
          <w:numId w:val="1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Коэффициент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рентабельности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активов,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%</w:t>
      </w:r>
    </w:p>
    <w:p w:rsidR="00AF24B8" w:rsidRPr="00002AC9" w:rsidRDefault="00AF24B8" w:rsidP="00A35A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Т.к.</w:t>
      </w:r>
      <w:r w:rsidR="00A35AAB" w:rsidRPr="00002AC9">
        <w:rPr>
          <w:color w:val="000000"/>
          <w:sz w:val="28"/>
          <w:szCs w:val="28"/>
        </w:rPr>
        <w:t xml:space="preserve"> </w:t>
      </w:r>
      <w:r w:rsidR="00775D78" w:rsidRPr="00002AC9">
        <w:rPr>
          <w:color w:val="000000"/>
          <w:position w:val="-12"/>
          <w:sz w:val="28"/>
        </w:rPr>
        <w:object w:dxaOrig="580" w:dyaOrig="380">
          <v:shape id="_x0000_i1113" type="#_x0000_t75" style="width:29.25pt;height:18.75pt" o:ole="">
            <v:imagedata r:id="rId104" o:title=""/>
          </v:shape>
          <o:OLEObject Type="Embed" ProgID="Equation.3" ShapeID="_x0000_i1113" DrawAspect="Content" ObjectID="_1457501869" r:id="rId165"/>
        </w:object>
      </w:r>
      <w:r w:rsidRPr="00002AC9">
        <w:rPr>
          <w:color w:val="000000"/>
          <w:sz w:val="28"/>
          <w:szCs w:val="28"/>
        </w:rPr>
        <w:t>max,</w:t>
      </w:r>
      <w:r w:rsidR="00A35AAB" w:rsidRPr="00002AC9">
        <w:rPr>
          <w:color w:val="000000"/>
          <w:sz w:val="28"/>
          <w:szCs w:val="28"/>
          <w:lang w:val="uk-UA"/>
        </w:rPr>
        <w:t xml:space="preserve"> </w:t>
      </w:r>
      <w:r w:rsidRPr="00002AC9">
        <w:rPr>
          <w:color w:val="000000"/>
          <w:sz w:val="28"/>
          <w:szCs w:val="28"/>
          <w:lang w:val="uk-UA"/>
        </w:rPr>
        <w:t>то</w:t>
      </w:r>
      <w:r w:rsidR="00A35AAB" w:rsidRPr="00002AC9">
        <w:rPr>
          <w:color w:val="000000"/>
          <w:sz w:val="28"/>
          <w:szCs w:val="28"/>
          <w:lang w:val="uk-UA"/>
        </w:rPr>
        <w:t xml:space="preserve"> </w:t>
      </w:r>
      <w:r w:rsidRPr="00002AC9">
        <w:rPr>
          <w:color w:val="000000"/>
          <w:sz w:val="28"/>
          <w:szCs w:val="28"/>
          <w:lang w:val="uk-UA"/>
        </w:rPr>
        <w:t>является</w:t>
      </w:r>
      <w:r w:rsidR="00A35AAB" w:rsidRPr="00002AC9">
        <w:rPr>
          <w:color w:val="000000"/>
          <w:sz w:val="28"/>
          <w:szCs w:val="28"/>
          <w:lang w:val="uk-UA"/>
        </w:rPr>
        <w:t xml:space="preserve"> </w:t>
      </w:r>
      <w:r w:rsidRPr="00002AC9">
        <w:rPr>
          <w:color w:val="000000"/>
          <w:sz w:val="28"/>
          <w:szCs w:val="28"/>
          <w:lang w:val="uk-UA"/>
        </w:rPr>
        <w:t>возрастающим</w:t>
      </w:r>
      <w:r w:rsidR="00A35AAB" w:rsidRPr="00002AC9">
        <w:rPr>
          <w:color w:val="000000"/>
          <w:sz w:val="28"/>
          <w:szCs w:val="28"/>
          <w:lang w:val="uk-UA"/>
        </w:rPr>
        <w:t xml:space="preserve"> </w:t>
      </w:r>
      <w:r w:rsidRPr="00002AC9">
        <w:rPr>
          <w:color w:val="000000"/>
          <w:sz w:val="28"/>
          <w:szCs w:val="28"/>
          <w:lang w:val="uk-UA"/>
        </w:rPr>
        <w:t>критерием</w:t>
      </w:r>
    </w:p>
    <w:p w:rsidR="00AF24B8" w:rsidRPr="00002AC9" w:rsidRDefault="00AF24B8" w:rsidP="00A35AAB">
      <w:pPr>
        <w:pStyle w:val="ad"/>
        <w:tabs>
          <w:tab w:val="center" w:pos="4320"/>
          <w:tab w:val="right" w:pos="91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1-й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год:</w:t>
      </w:r>
      <w:r w:rsidR="00A35AAB" w:rsidRPr="00002AC9">
        <w:rPr>
          <w:color w:val="000000"/>
          <w:sz w:val="28"/>
          <w:szCs w:val="28"/>
        </w:rPr>
        <w:t xml:space="preserve"> </w:t>
      </w:r>
      <w:r w:rsidR="00775D78" w:rsidRPr="00002AC9">
        <w:rPr>
          <w:color w:val="000000"/>
          <w:position w:val="-24"/>
          <w:sz w:val="28"/>
          <w:szCs w:val="28"/>
        </w:rPr>
        <w:object w:dxaOrig="2060" w:dyaOrig="620">
          <v:shape id="_x0000_i1114" type="#_x0000_t75" style="width:102.75pt;height:30.75pt" o:ole="">
            <v:imagedata r:id="rId166" o:title=""/>
          </v:shape>
          <o:OLEObject Type="Embed" ProgID="Equation.3" ShapeID="_x0000_i1114" DrawAspect="Content" ObjectID="_1457501870" r:id="rId167"/>
        </w:object>
      </w:r>
    </w:p>
    <w:p w:rsidR="00AF24B8" w:rsidRPr="00002AC9" w:rsidRDefault="00AF24B8" w:rsidP="00A35AAB">
      <w:pPr>
        <w:pStyle w:val="ad"/>
        <w:tabs>
          <w:tab w:val="center" w:pos="4320"/>
          <w:tab w:val="right" w:pos="91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2-й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год:</w:t>
      </w:r>
      <w:r w:rsidR="00A35AAB" w:rsidRPr="00002AC9">
        <w:rPr>
          <w:color w:val="000000"/>
          <w:sz w:val="28"/>
          <w:szCs w:val="28"/>
        </w:rPr>
        <w:t xml:space="preserve"> </w:t>
      </w:r>
      <w:r w:rsidR="00775D78" w:rsidRPr="00002AC9">
        <w:rPr>
          <w:color w:val="000000"/>
          <w:position w:val="-24"/>
          <w:sz w:val="28"/>
          <w:szCs w:val="28"/>
        </w:rPr>
        <w:object w:dxaOrig="2260" w:dyaOrig="620">
          <v:shape id="_x0000_i1115" type="#_x0000_t75" style="width:113.25pt;height:30.75pt" o:ole="">
            <v:imagedata r:id="rId168" o:title=""/>
          </v:shape>
          <o:OLEObject Type="Embed" ProgID="Equation.3" ShapeID="_x0000_i1115" DrawAspect="Content" ObjectID="_1457501871" r:id="rId169"/>
        </w:object>
      </w:r>
    </w:p>
    <w:p w:rsidR="00AF24B8" w:rsidRPr="00002AC9" w:rsidRDefault="00AF24B8" w:rsidP="00A35AAB">
      <w:pPr>
        <w:pStyle w:val="ad"/>
        <w:tabs>
          <w:tab w:val="center" w:pos="4320"/>
          <w:tab w:val="right" w:pos="91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3-й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год:</w:t>
      </w:r>
      <w:r w:rsidR="00A35AAB" w:rsidRPr="00002AC9">
        <w:rPr>
          <w:color w:val="000000"/>
          <w:sz w:val="28"/>
          <w:szCs w:val="28"/>
        </w:rPr>
        <w:t xml:space="preserve"> </w:t>
      </w:r>
      <w:r w:rsidR="00775D78" w:rsidRPr="00002AC9">
        <w:rPr>
          <w:color w:val="000000"/>
          <w:position w:val="-24"/>
          <w:sz w:val="28"/>
          <w:szCs w:val="28"/>
        </w:rPr>
        <w:object w:dxaOrig="2380" w:dyaOrig="620">
          <v:shape id="_x0000_i1116" type="#_x0000_t75" style="width:119.25pt;height:30.75pt" o:ole="">
            <v:imagedata r:id="rId170" o:title=""/>
          </v:shape>
          <o:OLEObject Type="Embed" ProgID="Equation.3" ShapeID="_x0000_i1116" DrawAspect="Content" ObjectID="_1457501872" r:id="rId171"/>
        </w:object>
      </w:r>
    </w:p>
    <w:p w:rsidR="00AF24B8" w:rsidRPr="00002AC9" w:rsidRDefault="00AF24B8" w:rsidP="00A35AAB">
      <w:pPr>
        <w:pStyle w:val="ad"/>
        <w:tabs>
          <w:tab w:val="center" w:pos="4320"/>
          <w:tab w:val="right" w:pos="91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4-й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год:</w:t>
      </w:r>
      <w:r w:rsidR="00A35AAB" w:rsidRPr="00002AC9">
        <w:rPr>
          <w:color w:val="000000"/>
          <w:sz w:val="28"/>
          <w:szCs w:val="28"/>
        </w:rPr>
        <w:t xml:space="preserve"> </w:t>
      </w:r>
      <w:r w:rsidR="00775D78" w:rsidRPr="00002AC9">
        <w:rPr>
          <w:color w:val="000000"/>
          <w:position w:val="-24"/>
          <w:sz w:val="28"/>
          <w:szCs w:val="28"/>
        </w:rPr>
        <w:object w:dxaOrig="2380" w:dyaOrig="620">
          <v:shape id="_x0000_i1117" type="#_x0000_t75" style="width:119.25pt;height:30.75pt" o:ole="">
            <v:imagedata r:id="rId172" o:title=""/>
          </v:shape>
          <o:OLEObject Type="Embed" ProgID="Equation.3" ShapeID="_x0000_i1117" DrawAspect="Content" ObjectID="_1457501873" r:id="rId173"/>
        </w:object>
      </w:r>
    </w:p>
    <w:p w:rsidR="00AF24B8" w:rsidRPr="00002AC9" w:rsidRDefault="00AF24B8" w:rsidP="00A35AAB">
      <w:pPr>
        <w:pStyle w:val="ad"/>
        <w:tabs>
          <w:tab w:val="center" w:pos="4320"/>
          <w:tab w:val="right" w:pos="91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5-й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год:</w:t>
      </w:r>
      <w:r w:rsidR="00A35AAB" w:rsidRPr="00002AC9">
        <w:rPr>
          <w:color w:val="000000"/>
          <w:sz w:val="28"/>
          <w:szCs w:val="28"/>
        </w:rPr>
        <w:t xml:space="preserve"> </w:t>
      </w:r>
      <w:r w:rsidR="00775D78" w:rsidRPr="00002AC9">
        <w:rPr>
          <w:color w:val="000000"/>
          <w:position w:val="-24"/>
          <w:sz w:val="28"/>
          <w:szCs w:val="28"/>
        </w:rPr>
        <w:object w:dxaOrig="2380" w:dyaOrig="620">
          <v:shape id="_x0000_i1118" type="#_x0000_t75" style="width:119.25pt;height:30.75pt" o:ole="">
            <v:imagedata r:id="rId174" o:title=""/>
          </v:shape>
          <o:OLEObject Type="Embed" ProgID="Equation.3" ShapeID="_x0000_i1118" DrawAspect="Content" ObjectID="_1457501874" r:id="rId175"/>
        </w:object>
      </w:r>
    </w:p>
    <w:p w:rsidR="0037706E" w:rsidRPr="00002AC9" w:rsidRDefault="0059273D" w:rsidP="00A35AAB">
      <w:pPr>
        <w:pStyle w:val="ad"/>
        <w:tabs>
          <w:tab w:val="center" w:pos="4320"/>
          <w:tab w:val="right" w:pos="91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6</w:t>
      </w:r>
      <w:r w:rsidR="0037706E" w:rsidRPr="00002AC9">
        <w:rPr>
          <w:color w:val="000000"/>
          <w:sz w:val="28"/>
          <w:szCs w:val="28"/>
        </w:rPr>
        <w:t>-й</w:t>
      </w:r>
      <w:r w:rsidR="00A35AAB" w:rsidRPr="00002AC9">
        <w:rPr>
          <w:color w:val="000000"/>
          <w:sz w:val="28"/>
          <w:szCs w:val="28"/>
        </w:rPr>
        <w:t xml:space="preserve"> </w:t>
      </w:r>
      <w:r w:rsidR="0037706E" w:rsidRPr="00002AC9">
        <w:rPr>
          <w:color w:val="000000"/>
          <w:sz w:val="28"/>
          <w:szCs w:val="28"/>
        </w:rPr>
        <w:t>год:</w:t>
      </w:r>
      <w:r w:rsidR="00A35AAB" w:rsidRPr="00002AC9">
        <w:rPr>
          <w:color w:val="000000"/>
          <w:sz w:val="28"/>
          <w:szCs w:val="28"/>
        </w:rPr>
        <w:t xml:space="preserve"> </w:t>
      </w:r>
      <w:r w:rsidR="00775D78" w:rsidRPr="00002AC9">
        <w:rPr>
          <w:color w:val="000000"/>
          <w:position w:val="-24"/>
          <w:sz w:val="28"/>
          <w:szCs w:val="28"/>
        </w:rPr>
        <w:object w:dxaOrig="2360" w:dyaOrig="620">
          <v:shape id="_x0000_i1119" type="#_x0000_t75" style="width:117.75pt;height:30.75pt" o:ole="">
            <v:imagedata r:id="rId176" o:title=""/>
          </v:shape>
          <o:OLEObject Type="Embed" ProgID="Equation.3" ShapeID="_x0000_i1119" DrawAspect="Content" ObjectID="_1457501875" r:id="rId177"/>
        </w:object>
      </w:r>
    </w:p>
    <w:p w:rsidR="0037706E" w:rsidRPr="00002AC9" w:rsidRDefault="0059273D" w:rsidP="00A35AAB">
      <w:pPr>
        <w:pStyle w:val="ad"/>
        <w:tabs>
          <w:tab w:val="center" w:pos="4320"/>
          <w:tab w:val="right" w:pos="91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7</w:t>
      </w:r>
      <w:r w:rsidR="0037706E" w:rsidRPr="00002AC9">
        <w:rPr>
          <w:color w:val="000000"/>
          <w:sz w:val="28"/>
          <w:szCs w:val="28"/>
        </w:rPr>
        <w:t>-й</w:t>
      </w:r>
      <w:r w:rsidR="00A35AAB" w:rsidRPr="00002AC9">
        <w:rPr>
          <w:color w:val="000000"/>
          <w:sz w:val="28"/>
          <w:szCs w:val="28"/>
        </w:rPr>
        <w:t xml:space="preserve"> </w:t>
      </w:r>
      <w:r w:rsidR="0037706E" w:rsidRPr="00002AC9">
        <w:rPr>
          <w:color w:val="000000"/>
          <w:sz w:val="28"/>
          <w:szCs w:val="28"/>
        </w:rPr>
        <w:t>год:</w:t>
      </w:r>
      <w:r w:rsidR="00A35AAB" w:rsidRPr="00002AC9">
        <w:rPr>
          <w:color w:val="000000"/>
          <w:sz w:val="28"/>
          <w:szCs w:val="28"/>
        </w:rPr>
        <w:t xml:space="preserve"> </w:t>
      </w:r>
      <w:r w:rsidR="00775D78" w:rsidRPr="00002AC9">
        <w:rPr>
          <w:color w:val="000000"/>
          <w:position w:val="-24"/>
          <w:sz w:val="28"/>
          <w:szCs w:val="28"/>
        </w:rPr>
        <w:object w:dxaOrig="2480" w:dyaOrig="620">
          <v:shape id="_x0000_i1120" type="#_x0000_t75" style="width:123.75pt;height:30.75pt" o:ole="">
            <v:imagedata r:id="rId178" o:title=""/>
          </v:shape>
          <o:OLEObject Type="Embed" ProgID="Equation.3" ShapeID="_x0000_i1120" DrawAspect="Content" ObjectID="_1457501876" r:id="rId179"/>
        </w:object>
      </w:r>
    </w:p>
    <w:p w:rsidR="00AF24B8" w:rsidRPr="00002AC9" w:rsidRDefault="00AF24B8" w:rsidP="00A35AAB">
      <w:pPr>
        <w:pStyle w:val="ad"/>
        <w:numPr>
          <w:ilvl w:val="0"/>
          <w:numId w:val="1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Коэффициент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рентабельности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собственного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капитала,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%</w:t>
      </w:r>
    </w:p>
    <w:p w:rsidR="00AF24B8" w:rsidRPr="00002AC9" w:rsidRDefault="00AF24B8" w:rsidP="00A35A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Т.к.</w:t>
      </w:r>
      <w:r w:rsidR="00A35AAB" w:rsidRPr="00002AC9">
        <w:rPr>
          <w:color w:val="000000"/>
          <w:sz w:val="28"/>
          <w:szCs w:val="28"/>
        </w:rPr>
        <w:t xml:space="preserve"> </w:t>
      </w:r>
      <w:r w:rsidR="00775D78" w:rsidRPr="00002AC9">
        <w:rPr>
          <w:color w:val="000000"/>
          <w:position w:val="-12"/>
          <w:sz w:val="28"/>
        </w:rPr>
        <w:object w:dxaOrig="580" w:dyaOrig="380">
          <v:shape id="_x0000_i1121" type="#_x0000_t75" style="width:29.25pt;height:18.75pt" o:ole="">
            <v:imagedata r:id="rId104" o:title=""/>
          </v:shape>
          <o:OLEObject Type="Embed" ProgID="Equation.3" ShapeID="_x0000_i1121" DrawAspect="Content" ObjectID="_1457501877" r:id="rId180"/>
        </w:object>
      </w:r>
      <w:r w:rsidRPr="00002AC9">
        <w:rPr>
          <w:color w:val="000000"/>
          <w:sz w:val="28"/>
          <w:szCs w:val="28"/>
        </w:rPr>
        <w:t>max,</w:t>
      </w:r>
      <w:r w:rsidR="00A35AAB" w:rsidRPr="00002AC9">
        <w:rPr>
          <w:color w:val="000000"/>
          <w:sz w:val="28"/>
          <w:szCs w:val="28"/>
          <w:lang w:val="uk-UA"/>
        </w:rPr>
        <w:t xml:space="preserve"> </w:t>
      </w:r>
      <w:r w:rsidRPr="00002AC9">
        <w:rPr>
          <w:color w:val="000000"/>
          <w:sz w:val="28"/>
          <w:szCs w:val="28"/>
          <w:lang w:val="uk-UA"/>
        </w:rPr>
        <w:t>то</w:t>
      </w:r>
      <w:r w:rsidR="00A35AAB" w:rsidRPr="00002AC9">
        <w:rPr>
          <w:color w:val="000000"/>
          <w:sz w:val="28"/>
          <w:szCs w:val="28"/>
          <w:lang w:val="uk-UA"/>
        </w:rPr>
        <w:t xml:space="preserve"> </w:t>
      </w:r>
      <w:r w:rsidRPr="00002AC9">
        <w:rPr>
          <w:color w:val="000000"/>
          <w:sz w:val="28"/>
          <w:szCs w:val="28"/>
          <w:lang w:val="uk-UA"/>
        </w:rPr>
        <w:t>является</w:t>
      </w:r>
      <w:r w:rsidR="00A35AAB" w:rsidRPr="00002AC9">
        <w:rPr>
          <w:color w:val="000000"/>
          <w:sz w:val="28"/>
          <w:szCs w:val="28"/>
          <w:lang w:val="uk-UA"/>
        </w:rPr>
        <w:t xml:space="preserve"> </w:t>
      </w:r>
      <w:r w:rsidRPr="00002AC9">
        <w:rPr>
          <w:color w:val="000000"/>
          <w:sz w:val="28"/>
          <w:szCs w:val="28"/>
          <w:lang w:val="uk-UA"/>
        </w:rPr>
        <w:t>возрастающим</w:t>
      </w:r>
      <w:r w:rsidR="00A35AAB" w:rsidRPr="00002AC9">
        <w:rPr>
          <w:color w:val="000000"/>
          <w:sz w:val="28"/>
          <w:szCs w:val="28"/>
          <w:lang w:val="uk-UA"/>
        </w:rPr>
        <w:t xml:space="preserve"> </w:t>
      </w:r>
      <w:r w:rsidRPr="00002AC9">
        <w:rPr>
          <w:color w:val="000000"/>
          <w:sz w:val="28"/>
          <w:szCs w:val="28"/>
          <w:lang w:val="uk-UA"/>
        </w:rPr>
        <w:t>критерием</w:t>
      </w:r>
    </w:p>
    <w:p w:rsidR="00717D7E" w:rsidRPr="00002AC9" w:rsidRDefault="00717D7E" w:rsidP="00A35AAB">
      <w:pPr>
        <w:pStyle w:val="ad"/>
        <w:tabs>
          <w:tab w:val="center" w:pos="4320"/>
          <w:tab w:val="right" w:pos="91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1-й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год:</w:t>
      </w:r>
      <w:r w:rsidR="00A35AAB" w:rsidRPr="00002AC9">
        <w:rPr>
          <w:color w:val="000000"/>
          <w:sz w:val="28"/>
          <w:szCs w:val="28"/>
        </w:rPr>
        <w:t xml:space="preserve"> </w:t>
      </w:r>
      <w:r w:rsidR="00775D78" w:rsidRPr="00002AC9">
        <w:rPr>
          <w:color w:val="000000"/>
          <w:position w:val="-24"/>
          <w:sz w:val="28"/>
          <w:szCs w:val="28"/>
        </w:rPr>
        <w:object w:dxaOrig="2060" w:dyaOrig="620">
          <v:shape id="_x0000_i1122" type="#_x0000_t75" style="width:102.75pt;height:30.75pt" o:ole="">
            <v:imagedata r:id="rId181" o:title=""/>
          </v:shape>
          <o:OLEObject Type="Embed" ProgID="Equation.3" ShapeID="_x0000_i1122" DrawAspect="Content" ObjectID="_1457501878" r:id="rId182"/>
        </w:object>
      </w:r>
    </w:p>
    <w:p w:rsidR="00717D7E" w:rsidRPr="00002AC9" w:rsidRDefault="00717D7E" w:rsidP="00A35AAB">
      <w:pPr>
        <w:pStyle w:val="ad"/>
        <w:tabs>
          <w:tab w:val="center" w:pos="4320"/>
          <w:tab w:val="right" w:pos="91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2-й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год:</w:t>
      </w:r>
      <w:r w:rsidR="00A35AAB" w:rsidRPr="00002AC9">
        <w:rPr>
          <w:color w:val="000000"/>
          <w:sz w:val="28"/>
          <w:szCs w:val="28"/>
        </w:rPr>
        <w:t xml:space="preserve"> </w:t>
      </w:r>
      <w:r w:rsidR="00775D78" w:rsidRPr="00002AC9">
        <w:rPr>
          <w:color w:val="000000"/>
          <w:position w:val="-24"/>
          <w:sz w:val="28"/>
          <w:szCs w:val="28"/>
        </w:rPr>
        <w:object w:dxaOrig="2360" w:dyaOrig="620">
          <v:shape id="_x0000_i1123" type="#_x0000_t75" style="width:117.75pt;height:30.75pt" o:ole="">
            <v:imagedata r:id="rId183" o:title=""/>
          </v:shape>
          <o:OLEObject Type="Embed" ProgID="Equation.3" ShapeID="_x0000_i1123" DrawAspect="Content" ObjectID="_1457501879" r:id="rId184"/>
        </w:object>
      </w:r>
    </w:p>
    <w:p w:rsidR="00717D7E" w:rsidRPr="00002AC9" w:rsidRDefault="00717D7E" w:rsidP="00A35AAB">
      <w:pPr>
        <w:pStyle w:val="ad"/>
        <w:tabs>
          <w:tab w:val="center" w:pos="4320"/>
          <w:tab w:val="right" w:pos="91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3-й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год:</w:t>
      </w:r>
      <w:r w:rsidR="00A35AAB" w:rsidRPr="00002AC9">
        <w:rPr>
          <w:color w:val="000000"/>
          <w:sz w:val="28"/>
          <w:szCs w:val="28"/>
        </w:rPr>
        <w:t xml:space="preserve"> </w:t>
      </w:r>
      <w:r w:rsidR="00775D78" w:rsidRPr="00002AC9">
        <w:rPr>
          <w:color w:val="000000"/>
          <w:position w:val="-24"/>
          <w:sz w:val="28"/>
          <w:szCs w:val="28"/>
        </w:rPr>
        <w:object w:dxaOrig="2360" w:dyaOrig="620">
          <v:shape id="_x0000_i1124" type="#_x0000_t75" style="width:117.75pt;height:30.75pt" o:ole="">
            <v:imagedata r:id="rId185" o:title=""/>
          </v:shape>
          <o:OLEObject Type="Embed" ProgID="Equation.3" ShapeID="_x0000_i1124" DrawAspect="Content" ObjectID="_1457501880" r:id="rId186"/>
        </w:object>
      </w:r>
    </w:p>
    <w:p w:rsidR="00717D7E" w:rsidRPr="00002AC9" w:rsidRDefault="00717D7E" w:rsidP="00A35AAB">
      <w:pPr>
        <w:pStyle w:val="ad"/>
        <w:tabs>
          <w:tab w:val="center" w:pos="4320"/>
          <w:tab w:val="right" w:pos="91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4-й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год:</w:t>
      </w:r>
      <w:r w:rsidR="00A35AAB" w:rsidRPr="00002AC9">
        <w:rPr>
          <w:color w:val="000000"/>
          <w:sz w:val="28"/>
          <w:szCs w:val="28"/>
        </w:rPr>
        <w:t xml:space="preserve"> </w:t>
      </w:r>
      <w:r w:rsidR="00775D78" w:rsidRPr="00002AC9">
        <w:rPr>
          <w:color w:val="000000"/>
          <w:position w:val="-24"/>
          <w:sz w:val="28"/>
          <w:szCs w:val="28"/>
        </w:rPr>
        <w:object w:dxaOrig="2360" w:dyaOrig="620">
          <v:shape id="_x0000_i1125" type="#_x0000_t75" style="width:117.75pt;height:30.75pt" o:ole="">
            <v:imagedata r:id="rId187" o:title=""/>
          </v:shape>
          <o:OLEObject Type="Embed" ProgID="Equation.3" ShapeID="_x0000_i1125" DrawAspect="Content" ObjectID="_1457501881" r:id="rId188"/>
        </w:object>
      </w:r>
    </w:p>
    <w:p w:rsidR="00717D7E" w:rsidRPr="00002AC9" w:rsidRDefault="00717D7E" w:rsidP="00A35AAB">
      <w:pPr>
        <w:pStyle w:val="ad"/>
        <w:tabs>
          <w:tab w:val="center" w:pos="4320"/>
          <w:tab w:val="right" w:pos="91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5-й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год:</w:t>
      </w:r>
      <w:r w:rsidR="00A35AAB" w:rsidRPr="00002AC9">
        <w:rPr>
          <w:color w:val="000000"/>
          <w:sz w:val="28"/>
          <w:szCs w:val="28"/>
        </w:rPr>
        <w:t xml:space="preserve"> </w:t>
      </w:r>
      <w:r w:rsidR="00775D78" w:rsidRPr="00002AC9">
        <w:rPr>
          <w:color w:val="000000"/>
          <w:position w:val="-24"/>
          <w:sz w:val="28"/>
          <w:szCs w:val="28"/>
        </w:rPr>
        <w:object w:dxaOrig="2380" w:dyaOrig="620">
          <v:shape id="_x0000_i1126" type="#_x0000_t75" style="width:119.25pt;height:30.75pt" o:ole="">
            <v:imagedata r:id="rId189" o:title=""/>
          </v:shape>
          <o:OLEObject Type="Embed" ProgID="Equation.3" ShapeID="_x0000_i1126" DrawAspect="Content" ObjectID="_1457501882" r:id="rId190"/>
        </w:object>
      </w:r>
    </w:p>
    <w:p w:rsidR="00717D7E" w:rsidRPr="00002AC9" w:rsidRDefault="00717D7E" w:rsidP="00A35AAB">
      <w:pPr>
        <w:pStyle w:val="ad"/>
        <w:tabs>
          <w:tab w:val="center" w:pos="4320"/>
          <w:tab w:val="right" w:pos="91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6-й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год:</w:t>
      </w:r>
      <w:r w:rsidR="00A35AAB" w:rsidRPr="00002AC9">
        <w:rPr>
          <w:color w:val="000000"/>
          <w:sz w:val="28"/>
          <w:szCs w:val="28"/>
        </w:rPr>
        <w:t xml:space="preserve"> </w:t>
      </w:r>
      <w:r w:rsidR="00775D78" w:rsidRPr="00002AC9">
        <w:rPr>
          <w:color w:val="000000"/>
          <w:position w:val="-24"/>
          <w:sz w:val="28"/>
          <w:szCs w:val="28"/>
        </w:rPr>
        <w:object w:dxaOrig="2340" w:dyaOrig="620">
          <v:shape id="_x0000_i1127" type="#_x0000_t75" style="width:117pt;height:30.75pt" o:ole="">
            <v:imagedata r:id="rId191" o:title=""/>
          </v:shape>
          <o:OLEObject Type="Embed" ProgID="Equation.3" ShapeID="_x0000_i1127" DrawAspect="Content" ObjectID="_1457501883" r:id="rId192"/>
        </w:object>
      </w:r>
    </w:p>
    <w:p w:rsidR="00717D7E" w:rsidRPr="00002AC9" w:rsidRDefault="00717D7E" w:rsidP="00A35AAB">
      <w:pPr>
        <w:pStyle w:val="ad"/>
        <w:tabs>
          <w:tab w:val="center" w:pos="4320"/>
          <w:tab w:val="right" w:pos="91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7-й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год:</w:t>
      </w:r>
      <w:r w:rsidR="00A35AAB" w:rsidRPr="00002AC9">
        <w:rPr>
          <w:color w:val="000000"/>
          <w:sz w:val="28"/>
          <w:szCs w:val="28"/>
        </w:rPr>
        <w:t xml:space="preserve"> </w:t>
      </w:r>
      <w:r w:rsidR="00775D78" w:rsidRPr="00002AC9">
        <w:rPr>
          <w:color w:val="000000"/>
          <w:position w:val="-24"/>
          <w:sz w:val="28"/>
          <w:szCs w:val="28"/>
        </w:rPr>
        <w:object w:dxaOrig="2220" w:dyaOrig="620">
          <v:shape id="_x0000_i1128" type="#_x0000_t75" style="width:111pt;height:30.75pt" o:ole="">
            <v:imagedata r:id="rId193" o:title=""/>
          </v:shape>
          <o:OLEObject Type="Embed" ProgID="Equation.3" ShapeID="_x0000_i1128" DrawAspect="Content" ObjectID="_1457501884" r:id="rId194"/>
        </w:object>
      </w:r>
    </w:p>
    <w:p w:rsidR="00AF24B8" w:rsidRPr="00002AC9" w:rsidRDefault="00AF24B8" w:rsidP="00A35AAB">
      <w:pPr>
        <w:pStyle w:val="ad"/>
        <w:numPr>
          <w:ilvl w:val="0"/>
          <w:numId w:val="1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Коэффициент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финансовой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независимости</w:t>
      </w:r>
    </w:p>
    <w:p w:rsidR="00AF24B8" w:rsidRPr="00002AC9" w:rsidRDefault="00AF24B8" w:rsidP="00A35A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Т.к.</w:t>
      </w:r>
      <w:r w:rsidR="00A35AAB" w:rsidRPr="00002AC9">
        <w:rPr>
          <w:color w:val="000000"/>
          <w:sz w:val="28"/>
          <w:szCs w:val="28"/>
        </w:rPr>
        <w:t xml:space="preserve"> </w:t>
      </w:r>
      <w:r w:rsidR="00775D78" w:rsidRPr="00002AC9">
        <w:rPr>
          <w:color w:val="000000"/>
          <w:position w:val="-12"/>
          <w:sz w:val="28"/>
        </w:rPr>
        <w:object w:dxaOrig="580" w:dyaOrig="380">
          <v:shape id="_x0000_i1129" type="#_x0000_t75" style="width:29.25pt;height:18.75pt" o:ole="">
            <v:imagedata r:id="rId104" o:title=""/>
          </v:shape>
          <o:OLEObject Type="Embed" ProgID="Equation.3" ShapeID="_x0000_i1129" DrawAspect="Content" ObjectID="_1457501885" r:id="rId195"/>
        </w:object>
      </w:r>
      <w:r w:rsidRPr="00002AC9">
        <w:rPr>
          <w:color w:val="000000"/>
          <w:sz w:val="28"/>
          <w:szCs w:val="28"/>
        </w:rPr>
        <w:t>m</w:t>
      </w:r>
      <w:r w:rsidRPr="00002AC9">
        <w:rPr>
          <w:color w:val="000000"/>
          <w:sz w:val="28"/>
          <w:szCs w:val="28"/>
          <w:lang w:val="en-US"/>
        </w:rPr>
        <w:t>in</w:t>
      </w:r>
      <w:r w:rsidRPr="00002AC9">
        <w:rPr>
          <w:color w:val="000000"/>
          <w:sz w:val="28"/>
          <w:szCs w:val="28"/>
        </w:rPr>
        <w:t>,</w:t>
      </w:r>
      <w:r w:rsidR="00A35AAB" w:rsidRPr="00002AC9">
        <w:rPr>
          <w:color w:val="000000"/>
          <w:sz w:val="28"/>
          <w:szCs w:val="28"/>
          <w:lang w:val="uk-UA"/>
        </w:rPr>
        <w:t xml:space="preserve"> </w:t>
      </w:r>
      <w:r w:rsidRPr="00002AC9">
        <w:rPr>
          <w:color w:val="000000"/>
          <w:sz w:val="28"/>
          <w:szCs w:val="28"/>
          <w:lang w:val="uk-UA"/>
        </w:rPr>
        <w:t>то</w:t>
      </w:r>
      <w:r w:rsidR="00A35AAB" w:rsidRPr="00002AC9">
        <w:rPr>
          <w:color w:val="000000"/>
          <w:sz w:val="28"/>
          <w:szCs w:val="28"/>
          <w:lang w:val="uk-UA"/>
        </w:rPr>
        <w:t xml:space="preserve"> </w:t>
      </w:r>
      <w:r w:rsidRPr="00002AC9">
        <w:rPr>
          <w:color w:val="000000"/>
          <w:sz w:val="28"/>
          <w:szCs w:val="28"/>
          <w:lang w:val="uk-UA"/>
        </w:rPr>
        <w:t>является</w:t>
      </w:r>
      <w:r w:rsidR="00A35AAB" w:rsidRPr="00002AC9">
        <w:rPr>
          <w:color w:val="000000"/>
          <w:sz w:val="28"/>
          <w:szCs w:val="28"/>
          <w:lang w:val="uk-UA"/>
        </w:rPr>
        <w:t xml:space="preserve"> </w:t>
      </w:r>
      <w:r w:rsidRPr="00002AC9">
        <w:rPr>
          <w:color w:val="000000"/>
          <w:sz w:val="28"/>
          <w:szCs w:val="28"/>
        </w:rPr>
        <w:t>убывающим</w:t>
      </w:r>
      <w:r w:rsidR="00A35AAB" w:rsidRPr="00002AC9">
        <w:rPr>
          <w:color w:val="000000"/>
          <w:sz w:val="28"/>
          <w:szCs w:val="28"/>
          <w:lang w:val="uk-UA"/>
        </w:rPr>
        <w:t xml:space="preserve"> </w:t>
      </w:r>
      <w:r w:rsidRPr="00002AC9">
        <w:rPr>
          <w:color w:val="000000"/>
          <w:sz w:val="28"/>
          <w:szCs w:val="28"/>
          <w:lang w:val="uk-UA"/>
        </w:rPr>
        <w:t>критерием</w:t>
      </w:r>
    </w:p>
    <w:p w:rsidR="00AF24B8" w:rsidRPr="00002AC9" w:rsidRDefault="00AF24B8" w:rsidP="00A35AAB">
      <w:pPr>
        <w:pStyle w:val="ad"/>
        <w:tabs>
          <w:tab w:val="center" w:pos="4320"/>
          <w:tab w:val="right" w:pos="91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1-й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год:</w:t>
      </w:r>
      <w:r w:rsidR="00A35AAB" w:rsidRPr="00002AC9">
        <w:rPr>
          <w:color w:val="000000"/>
          <w:sz w:val="28"/>
          <w:szCs w:val="28"/>
        </w:rPr>
        <w:t xml:space="preserve"> </w:t>
      </w:r>
      <w:r w:rsidR="00775D78" w:rsidRPr="00002AC9">
        <w:rPr>
          <w:color w:val="000000"/>
          <w:position w:val="-24"/>
          <w:sz w:val="28"/>
          <w:szCs w:val="28"/>
        </w:rPr>
        <w:object w:dxaOrig="2060" w:dyaOrig="620">
          <v:shape id="_x0000_i1130" type="#_x0000_t75" style="width:102.75pt;height:30.75pt" o:ole="">
            <v:imagedata r:id="rId196" o:title=""/>
          </v:shape>
          <o:OLEObject Type="Embed" ProgID="Equation.3" ShapeID="_x0000_i1130" DrawAspect="Content" ObjectID="_1457501886" r:id="rId197"/>
        </w:object>
      </w:r>
    </w:p>
    <w:p w:rsidR="00AF24B8" w:rsidRPr="00002AC9" w:rsidRDefault="00AF24B8" w:rsidP="00A35AAB">
      <w:pPr>
        <w:pStyle w:val="ad"/>
        <w:tabs>
          <w:tab w:val="center" w:pos="4320"/>
          <w:tab w:val="right" w:pos="91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2-й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год:</w:t>
      </w:r>
      <w:r w:rsidR="00A35AAB" w:rsidRPr="00002AC9">
        <w:rPr>
          <w:color w:val="000000"/>
          <w:sz w:val="28"/>
          <w:szCs w:val="28"/>
        </w:rPr>
        <w:t xml:space="preserve"> </w:t>
      </w:r>
      <w:r w:rsidR="00775D78" w:rsidRPr="00002AC9">
        <w:rPr>
          <w:color w:val="000000"/>
          <w:position w:val="-24"/>
          <w:sz w:val="28"/>
          <w:szCs w:val="28"/>
        </w:rPr>
        <w:object w:dxaOrig="2100" w:dyaOrig="620">
          <v:shape id="_x0000_i1131" type="#_x0000_t75" style="width:105pt;height:30.75pt" o:ole="">
            <v:imagedata r:id="rId198" o:title=""/>
          </v:shape>
          <o:OLEObject Type="Embed" ProgID="Equation.3" ShapeID="_x0000_i1131" DrawAspect="Content" ObjectID="_1457501887" r:id="rId199"/>
        </w:object>
      </w:r>
    </w:p>
    <w:p w:rsidR="00AF24B8" w:rsidRPr="00002AC9" w:rsidRDefault="00AF24B8" w:rsidP="00A35AAB">
      <w:pPr>
        <w:pStyle w:val="ad"/>
        <w:tabs>
          <w:tab w:val="center" w:pos="4320"/>
          <w:tab w:val="right" w:pos="91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3-й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год:</w:t>
      </w:r>
      <w:r w:rsidR="00A35AAB" w:rsidRPr="00002AC9">
        <w:rPr>
          <w:color w:val="000000"/>
          <w:sz w:val="28"/>
          <w:szCs w:val="28"/>
        </w:rPr>
        <w:t xml:space="preserve"> </w:t>
      </w:r>
      <w:r w:rsidR="00775D78" w:rsidRPr="00002AC9">
        <w:rPr>
          <w:color w:val="000000"/>
          <w:position w:val="-24"/>
          <w:sz w:val="28"/>
          <w:szCs w:val="28"/>
        </w:rPr>
        <w:object w:dxaOrig="2380" w:dyaOrig="620">
          <v:shape id="_x0000_i1132" type="#_x0000_t75" style="width:119.25pt;height:30.75pt" o:ole="">
            <v:imagedata r:id="rId200" o:title=""/>
          </v:shape>
          <o:OLEObject Type="Embed" ProgID="Equation.3" ShapeID="_x0000_i1132" DrawAspect="Content" ObjectID="_1457501888" r:id="rId201"/>
        </w:object>
      </w:r>
    </w:p>
    <w:p w:rsidR="00AF24B8" w:rsidRPr="00002AC9" w:rsidRDefault="00AF24B8" w:rsidP="00A35AAB">
      <w:pPr>
        <w:pStyle w:val="ad"/>
        <w:tabs>
          <w:tab w:val="center" w:pos="4320"/>
          <w:tab w:val="right" w:pos="91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4-й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год:</w:t>
      </w:r>
      <w:r w:rsidR="00A35AAB" w:rsidRPr="00002AC9">
        <w:rPr>
          <w:color w:val="000000"/>
          <w:sz w:val="28"/>
          <w:szCs w:val="28"/>
        </w:rPr>
        <w:t xml:space="preserve"> </w:t>
      </w:r>
      <w:r w:rsidR="00775D78" w:rsidRPr="00002AC9">
        <w:rPr>
          <w:color w:val="000000"/>
          <w:position w:val="-24"/>
          <w:sz w:val="28"/>
          <w:szCs w:val="28"/>
        </w:rPr>
        <w:object w:dxaOrig="2360" w:dyaOrig="620">
          <v:shape id="_x0000_i1133" type="#_x0000_t75" style="width:117.75pt;height:30.75pt" o:ole="">
            <v:imagedata r:id="rId202" o:title=""/>
          </v:shape>
          <o:OLEObject Type="Embed" ProgID="Equation.3" ShapeID="_x0000_i1133" DrawAspect="Content" ObjectID="_1457501889" r:id="rId203"/>
        </w:object>
      </w:r>
    </w:p>
    <w:p w:rsidR="00AF24B8" w:rsidRPr="00002AC9" w:rsidRDefault="00AF24B8" w:rsidP="00A35AAB">
      <w:pPr>
        <w:tabs>
          <w:tab w:val="left" w:pos="1080"/>
          <w:tab w:val="center" w:pos="4320"/>
          <w:tab w:val="right" w:pos="9000"/>
          <w:tab w:val="right" w:pos="9180"/>
        </w:tabs>
        <w:spacing w:line="360" w:lineRule="auto"/>
        <w:ind w:firstLine="709"/>
        <w:jc w:val="both"/>
        <w:rPr>
          <w:color w:val="000000"/>
          <w:position w:val="-28"/>
          <w:sz w:val="28"/>
          <w:szCs w:val="28"/>
        </w:rPr>
      </w:pPr>
      <w:r w:rsidRPr="00002AC9">
        <w:rPr>
          <w:color w:val="000000"/>
          <w:sz w:val="28"/>
          <w:szCs w:val="28"/>
        </w:rPr>
        <w:t>5-й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год:</w:t>
      </w:r>
      <w:r w:rsidR="00A35AAB" w:rsidRPr="00002AC9">
        <w:rPr>
          <w:color w:val="000000"/>
          <w:sz w:val="28"/>
          <w:szCs w:val="28"/>
        </w:rPr>
        <w:t xml:space="preserve"> </w:t>
      </w:r>
      <w:r w:rsidR="00775D78" w:rsidRPr="00002AC9">
        <w:rPr>
          <w:color w:val="000000"/>
          <w:position w:val="-24"/>
          <w:sz w:val="28"/>
          <w:szCs w:val="28"/>
        </w:rPr>
        <w:object w:dxaOrig="2360" w:dyaOrig="620">
          <v:shape id="_x0000_i1134" type="#_x0000_t75" style="width:117.75pt;height:30.75pt" o:ole="">
            <v:imagedata r:id="rId204" o:title=""/>
          </v:shape>
          <o:OLEObject Type="Embed" ProgID="Equation.3" ShapeID="_x0000_i1134" DrawAspect="Content" ObjectID="_1457501890" r:id="rId205"/>
        </w:object>
      </w:r>
    </w:p>
    <w:p w:rsidR="00C849F0" w:rsidRPr="00002AC9" w:rsidRDefault="00C849F0" w:rsidP="00A35AAB">
      <w:pPr>
        <w:tabs>
          <w:tab w:val="left" w:pos="1080"/>
          <w:tab w:val="center" w:pos="4320"/>
          <w:tab w:val="right" w:pos="9000"/>
          <w:tab w:val="right" w:pos="9180"/>
        </w:tabs>
        <w:spacing w:line="360" w:lineRule="auto"/>
        <w:ind w:firstLine="709"/>
        <w:jc w:val="both"/>
        <w:rPr>
          <w:color w:val="000000"/>
          <w:position w:val="-28"/>
          <w:sz w:val="28"/>
          <w:szCs w:val="28"/>
        </w:rPr>
      </w:pPr>
      <w:r w:rsidRPr="00002AC9">
        <w:rPr>
          <w:color w:val="000000"/>
          <w:sz w:val="28"/>
          <w:szCs w:val="28"/>
        </w:rPr>
        <w:t>6-й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год:</w:t>
      </w:r>
      <w:r w:rsidR="00A35AAB" w:rsidRPr="00002AC9">
        <w:rPr>
          <w:color w:val="000000"/>
          <w:sz w:val="28"/>
          <w:szCs w:val="28"/>
        </w:rPr>
        <w:t xml:space="preserve"> </w:t>
      </w:r>
      <w:r w:rsidR="00775D78" w:rsidRPr="00002AC9">
        <w:rPr>
          <w:color w:val="000000"/>
          <w:position w:val="-24"/>
          <w:sz w:val="28"/>
          <w:szCs w:val="28"/>
        </w:rPr>
        <w:object w:dxaOrig="2380" w:dyaOrig="620">
          <v:shape id="_x0000_i1135" type="#_x0000_t75" style="width:119.25pt;height:30.75pt" o:ole="">
            <v:imagedata r:id="rId206" o:title=""/>
          </v:shape>
          <o:OLEObject Type="Embed" ProgID="Equation.3" ShapeID="_x0000_i1135" DrawAspect="Content" ObjectID="_1457501891" r:id="rId207"/>
        </w:object>
      </w:r>
    </w:p>
    <w:p w:rsidR="00C849F0" w:rsidRPr="00002AC9" w:rsidRDefault="00C849F0" w:rsidP="00A35AAB">
      <w:pPr>
        <w:tabs>
          <w:tab w:val="left" w:pos="1080"/>
          <w:tab w:val="center" w:pos="4320"/>
          <w:tab w:val="right" w:pos="9000"/>
          <w:tab w:val="right" w:pos="9180"/>
        </w:tabs>
        <w:spacing w:line="360" w:lineRule="auto"/>
        <w:ind w:firstLine="709"/>
        <w:jc w:val="both"/>
        <w:rPr>
          <w:color w:val="000000"/>
          <w:position w:val="-28"/>
          <w:sz w:val="28"/>
          <w:szCs w:val="28"/>
        </w:rPr>
      </w:pPr>
      <w:r w:rsidRPr="00002AC9">
        <w:rPr>
          <w:color w:val="000000"/>
          <w:sz w:val="28"/>
          <w:szCs w:val="28"/>
        </w:rPr>
        <w:t>7-й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год:</w:t>
      </w:r>
      <w:r w:rsidR="00A35AAB" w:rsidRPr="00002AC9">
        <w:rPr>
          <w:color w:val="000000"/>
          <w:sz w:val="28"/>
          <w:szCs w:val="28"/>
        </w:rPr>
        <w:t xml:space="preserve"> </w:t>
      </w:r>
      <w:r w:rsidR="00775D78" w:rsidRPr="00002AC9">
        <w:rPr>
          <w:color w:val="000000"/>
          <w:position w:val="-24"/>
          <w:sz w:val="28"/>
          <w:szCs w:val="28"/>
        </w:rPr>
        <w:object w:dxaOrig="2380" w:dyaOrig="620">
          <v:shape id="_x0000_i1136" type="#_x0000_t75" style="width:119.25pt;height:30.75pt" o:ole="">
            <v:imagedata r:id="rId208" o:title=""/>
          </v:shape>
          <o:OLEObject Type="Embed" ProgID="Equation.3" ShapeID="_x0000_i1136" DrawAspect="Content" ObjectID="_1457501892" r:id="rId209"/>
        </w:object>
      </w:r>
    </w:p>
    <w:p w:rsidR="00717D7E" w:rsidRPr="00002AC9" w:rsidRDefault="00F0533C" w:rsidP="00A35AAB">
      <w:pPr>
        <w:pStyle w:val="ad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8.</w:t>
      </w:r>
      <w:r w:rsidR="00717D7E" w:rsidRPr="00002AC9">
        <w:rPr>
          <w:color w:val="000000"/>
          <w:sz w:val="28"/>
          <w:szCs w:val="28"/>
        </w:rPr>
        <w:t>Чистый</w:t>
      </w:r>
      <w:r w:rsidR="00A35AAB" w:rsidRPr="00002AC9">
        <w:rPr>
          <w:color w:val="000000"/>
          <w:sz w:val="28"/>
          <w:szCs w:val="28"/>
        </w:rPr>
        <w:t xml:space="preserve"> </w:t>
      </w:r>
      <w:r w:rsidR="00717D7E" w:rsidRPr="00002AC9">
        <w:rPr>
          <w:color w:val="000000"/>
          <w:sz w:val="28"/>
          <w:szCs w:val="28"/>
        </w:rPr>
        <w:t>оборотный</w:t>
      </w:r>
      <w:r w:rsidR="00A35AAB" w:rsidRPr="00002AC9">
        <w:rPr>
          <w:color w:val="000000"/>
          <w:sz w:val="28"/>
          <w:szCs w:val="28"/>
        </w:rPr>
        <w:t xml:space="preserve"> </w:t>
      </w:r>
      <w:r w:rsidR="00717D7E" w:rsidRPr="00002AC9">
        <w:rPr>
          <w:color w:val="000000"/>
          <w:sz w:val="28"/>
          <w:szCs w:val="28"/>
        </w:rPr>
        <w:t>капитал</w:t>
      </w:r>
    </w:p>
    <w:p w:rsidR="00717D7E" w:rsidRPr="00002AC9" w:rsidRDefault="00717D7E" w:rsidP="00A35A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Т.к.</w:t>
      </w:r>
      <w:r w:rsidR="00A35AAB" w:rsidRPr="00002AC9">
        <w:rPr>
          <w:color w:val="000000"/>
          <w:sz w:val="28"/>
          <w:szCs w:val="28"/>
        </w:rPr>
        <w:t xml:space="preserve"> </w:t>
      </w:r>
      <w:r w:rsidR="00775D78" w:rsidRPr="00002AC9">
        <w:rPr>
          <w:color w:val="000000"/>
          <w:position w:val="-12"/>
          <w:sz w:val="28"/>
        </w:rPr>
        <w:object w:dxaOrig="580" w:dyaOrig="380">
          <v:shape id="_x0000_i1137" type="#_x0000_t75" style="width:29.25pt;height:18.75pt" o:ole="">
            <v:imagedata r:id="rId104" o:title=""/>
          </v:shape>
          <o:OLEObject Type="Embed" ProgID="Equation.3" ShapeID="_x0000_i1137" DrawAspect="Content" ObjectID="_1457501893" r:id="rId210"/>
        </w:object>
      </w:r>
      <w:r w:rsidRPr="00002AC9">
        <w:rPr>
          <w:color w:val="000000"/>
          <w:sz w:val="28"/>
          <w:szCs w:val="28"/>
        </w:rPr>
        <w:t>max,</w:t>
      </w:r>
      <w:r w:rsidR="00A35AAB" w:rsidRPr="00002AC9">
        <w:rPr>
          <w:color w:val="000000"/>
          <w:sz w:val="28"/>
          <w:szCs w:val="28"/>
          <w:lang w:val="uk-UA"/>
        </w:rPr>
        <w:t xml:space="preserve"> </w:t>
      </w:r>
      <w:r w:rsidRPr="00002AC9">
        <w:rPr>
          <w:color w:val="000000"/>
          <w:sz w:val="28"/>
          <w:szCs w:val="28"/>
          <w:lang w:val="uk-UA"/>
        </w:rPr>
        <w:t>то</w:t>
      </w:r>
      <w:r w:rsidR="00A35AAB" w:rsidRPr="00002AC9">
        <w:rPr>
          <w:color w:val="000000"/>
          <w:sz w:val="28"/>
          <w:szCs w:val="28"/>
          <w:lang w:val="uk-UA"/>
        </w:rPr>
        <w:t xml:space="preserve"> </w:t>
      </w:r>
      <w:r w:rsidRPr="00002AC9">
        <w:rPr>
          <w:color w:val="000000"/>
          <w:sz w:val="28"/>
          <w:szCs w:val="28"/>
          <w:lang w:val="uk-UA"/>
        </w:rPr>
        <w:t>является</w:t>
      </w:r>
      <w:r w:rsidR="00A35AAB" w:rsidRPr="00002AC9">
        <w:rPr>
          <w:color w:val="000000"/>
          <w:sz w:val="28"/>
          <w:szCs w:val="28"/>
          <w:lang w:val="uk-UA"/>
        </w:rPr>
        <w:t xml:space="preserve"> </w:t>
      </w:r>
      <w:r w:rsidRPr="00002AC9">
        <w:rPr>
          <w:color w:val="000000"/>
          <w:sz w:val="28"/>
          <w:szCs w:val="28"/>
          <w:lang w:val="uk-UA"/>
        </w:rPr>
        <w:t>возрастающим</w:t>
      </w:r>
      <w:r w:rsidR="00A35AAB" w:rsidRPr="00002AC9">
        <w:rPr>
          <w:color w:val="000000"/>
          <w:sz w:val="28"/>
          <w:szCs w:val="28"/>
          <w:lang w:val="uk-UA"/>
        </w:rPr>
        <w:t xml:space="preserve"> </w:t>
      </w:r>
      <w:r w:rsidRPr="00002AC9">
        <w:rPr>
          <w:color w:val="000000"/>
          <w:sz w:val="28"/>
          <w:szCs w:val="28"/>
          <w:lang w:val="uk-UA"/>
        </w:rPr>
        <w:t>критерием</w:t>
      </w:r>
    </w:p>
    <w:p w:rsidR="00717D7E" w:rsidRPr="00002AC9" w:rsidRDefault="00717D7E" w:rsidP="00A35AAB">
      <w:pPr>
        <w:pStyle w:val="ad"/>
        <w:tabs>
          <w:tab w:val="center" w:pos="4320"/>
          <w:tab w:val="right" w:pos="91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1-й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год:</w:t>
      </w:r>
      <w:r w:rsidR="00A35AAB" w:rsidRPr="00002AC9">
        <w:rPr>
          <w:color w:val="000000"/>
          <w:sz w:val="28"/>
          <w:szCs w:val="28"/>
        </w:rPr>
        <w:t xml:space="preserve"> </w:t>
      </w:r>
      <w:r w:rsidR="00775D78" w:rsidRPr="00002AC9">
        <w:rPr>
          <w:color w:val="000000"/>
          <w:position w:val="-24"/>
          <w:sz w:val="28"/>
          <w:szCs w:val="28"/>
        </w:rPr>
        <w:object w:dxaOrig="2280" w:dyaOrig="620">
          <v:shape id="_x0000_i1138" type="#_x0000_t75" style="width:114pt;height:30.75pt" o:ole="">
            <v:imagedata r:id="rId211" o:title=""/>
          </v:shape>
          <o:OLEObject Type="Embed" ProgID="Equation.3" ShapeID="_x0000_i1138" DrawAspect="Content" ObjectID="_1457501894" r:id="rId212"/>
        </w:object>
      </w:r>
    </w:p>
    <w:p w:rsidR="00717D7E" w:rsidRPr="00002AC9" w:rsidRDefault="00717D7E" w:rsidP="00A35AAB">
      <w:pPr>
        <w:pStyle w:val="ad"/>
        <w:tabs>
          <w:tab w:val="center" w:pos="4320"/>
          <w:tab w:val="right" w:pos="91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2-й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год:</w:t>
      </w:r>
      <w:r w:rsidR="00A35AAB" w:rsidRPr="00002AC9">
        <w:rPr>
          <w:color w:val="000000"/>
          <w:sz w:val="28"/>
          <w:szCs w:val="28"/>
        </w:rPr>
        <w:t xml:space="preserve"> </w:t>
      </w:r>
      <w:r w:rsidR="00775D78" w:rsidRPr="00002AC9">
        <w:rPr>
          <w:color w:val="000000"/>
          <w:position w:val="-24"/>
          <w:sz w:val="28"/>
          <w:szCs w:val="28"/>
        </w:rPr>
        <w:object w:dxaOrig="2600" w:dyaOrig="620">
          <v:shape id="_x0000_i1139" type="#_x0000_t75" style="width:129.75pt;height:30.75pt" o:ole="">
            <v:imagedata r:id="rId213" o:title=""/>
          </v:shape>
          <o:OLEObject Type="Embed" ProgID="Equation.3" ShapeID="_x0000_i1139" DrawAspect="Content" ObjectID="_1457501895" r:id="rId214"/>
        </w:object>
      </w:r>
    </w:p>
    <w:p w:rsidR="00717D7E" w:rsidRPr="00002AC9" w:rsidRDefault="00717D7E" w:rsidP="00A35AAB">
      <w:pPr>
        <w:pStyle w:val="ad"/>
        <w:tabs>
          <w:tab w:val="center" w:pos="4320"/>
          <w:tab w:val="right" w:pos="91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3-й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год:</w:t>
      </w:r>
      <w:r w:rsidR="00A35AAB" w:rsidRPr="00002AC9">
        <w:rPr>
          <w:color w:val="000000"/>
          <w:sz w:val="28"/>
          <w:szCs w:val="28"/>
        </w:rPr>
        <w:t xml:space="preserve"> </w:t>
      </w:r>
      <w:r w:rsidR="00775D78" w:rsidRPr="00002AC9">
        <w:rPr>
          <w:color w:val="000000"/>
          <w:position w:val="-24"/>
          <w:sz w:val="28"/>
          <w:szCs w:val="28"/>
        </w:rPr>
        <w:object w:dxaOrig="2560" w:dyaOrig="620">
          <v:shape id="_x0000_i1140" type="#_x0000_t75" style="width:128.25pt;height:30.75pt" o:ole="">
            <v:imagedata r:id="rId215" o:title=""/>
          </v:shape>
          <o:OLEObject Type="Embed" ProgID="Equation.3" ShapeID="_x0000_i1140" DrawAspect="Content" ObjectID="_1457501896" r:id="rId216"/>
        </w:object>
      </w:r>
    </w:p>
    <w:p w:rsidR="00717D7E" w:rsidRPr="00002AC9" w:rsidRDefault="00717D7E" w:rsidP="00A35AAB">
      <w:pPr>
        <w:pStyle w:val="ad"/>
        <w:tabs>
          <w:tab w:val="center" w:pos="4320"/>
          <w:tab w:val="right" w:pos="91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4-й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год:</w:t>
      </w:r>
      <w:r w:rsidR="00A35AAB" w:rsidRPr="00002AC9">
        <w:rPr>
          <w:color w:val="000000"/>
          <w:sz w:val="28"/>
          <w:szCs w:val="28"/>
        </w:rPr>
        <w:t xml:space="preserve"> </w:t>
      </w:r>
      <w:r w:rsidR="00775D78" w:rsidRPr="00002AC9">
        <w:rPr>
          <w:color w:val="000000"/>
          <w:position w:val="-24"/>
          <w:sz w:val="28"/>
          <w:szCs w:val="28"/>
        </w:rPr>
        <w:object w:dxaOrig="2580" w:dyaOrig="620">
          <v:shape id="_x0000_i1141" type="#_x0000_t75" style="width:129pt;height:30.75pt" o:ole="">
            <v:imagedata r:id="rId217" o:title=""/>
          </v:shape>
          <o:OLEObject Type="Embed" ProgID="Equation.3" ShapeID="_x0000_i1141" DrawAspect="Content" ObjectID="_1457501897" r:id="rId218"/>
        </w:object>
      </w:r>
    </w:p>
    <w:p w:rsidR="00717D7E" w:rsidRPr="00002AC9" w:rsidRDefault="00717D7E" w:rsidP="00A35AAB">
      <w:pPr>
        <w:pStyle w:val="ad"/>
        <w:tabs>
          <w:tab w:val="center" w:pos="4320"/>
          <w:tab w:val="right" w:pos="91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5-й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год:</w:t>
      </w:r>
      <w:r w:rsidR="00A35AAB" w:rsidRPr="00002AC9">
        <w:rPr>
          <w:color w:val="000000"/>
          <w:sz w:val="28"/>
          <w:szCs w:val="28"/>
        </w:rPr>
        <w:t xml:space="preserve"> </w:t>
      </w:r>
      <w:r w:rsidR="00775D78" w:rsidRPr="00002AC9">
        <w:rPr>
          <w:color w:val="000000"/>
          <w:position w:val="-24"/>
          <w:sz w:val="28"/>
          <w:szCs w:val="28"/>
        </w:rPr>
        <w:object w:dxaOrig="2580" w:dyaOrig="620">
          <v:shape id="_x0000_i1142" type="#_x0000_t75" style="width:129pt;height:30.75pt" o:ole="">
            <v:imagedata r:id="rId219" o:title=""/>
          </v:shape>
          <o:OLEObject Type="Embed" ProgID="Equation.3" ShapeID="_x0000_i1142" DrawAspect="Content" ObjectID="_1457501898" r:id="rId220"/>
        </w:object>
      </w:r>
    </w:p>
    <w:p w:rsidR="00717D7E" w:rsidRPr="00002AC9" w:rsidRDefault="00717D7E" w:rsidP="00A35AAB">
      <w:pPr>
        <w:pStyle w:val="ad"/>
        <w:tabs>
          <w:tab w:val="center" w:pos="4320"/>
          <w:tab w:val="right" w:pos="9180"/>
        </w:tabs>
        <w:spacing w:line="360" w:lineRule="auto"/>
        <w:ind w:left="0" w:firstLine="709"/>
        <w:jc w:val="both"/>
        <w:rPr>
          <w:color w:val="000000"/>
          <w:position w:val="-28"/>
          <w:sz w:val="28"/>
          <w:szCs w:val="28"/>
        </w:rPr>
      </w:pPr>
      <w:r w:rsidRPr="00002AC9">
        <w:rPr>
          <w:color w:val="000000"/>
          <w:sz w:val="28"/>
          <w:szCs w:val="28"/>
        </w:rPr>
        <w:t>6-й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год:</w:t>
      </w:r>
      <w:r w:rsidR="00A35AAB" w:rsidRPr="00002AC9">
        <w:rPr>
          <w:color w:val="000000"/>
          <w:sz w:val="28"/>
          <w:szCs w:val="28"/>
        </w:rPr>
        <w:t xml:space="preserve"> </w:t>
      </w:r>
      <w:r w:rsidR="00775D78" w:rsidRPr="00002AC9">
        <w:rPr>
          <w:color w:val="000000"/>
          <w:position w:val="-24"/>
          <w:sz w:val="28"/>
          <w:szCs w:val="28"/>
        </w:rPr>
        <w:object w:dxaOrig="2580" w:dyaOrig="620">
          <v:shape id="_x0000_i1143" type="#_x0000_t75" style="width:129pt;height:30.75pt" o:ole="">
            <v:imagedata r:id="rId221" o:title=""/>
          </v:shape>
          <o:OLEObject Type="Embed" ProgID="Equation.3" ShapeID="_x0000_i1143" DrawAspect="Content" ObjectID="_1457501899" r:id="rId222"/>
        </w:object>
      </w:r>
    </w:p>
    <w:p w:rsidR="00F0533C" w:rsidRPr="00002AC9" w:rsidRDefault="00F0533C" w:rsidP="00A35AAB">
      <w:pPr>
        <w:tabs>
          <w:tab w:val="left" w:pos="1080"/>
          <w:tab w:val="center" w:pos="4320"/>
          <w:tab w:val="right" w:pos="9000"/>
          <w:tab w:val="right" w:pos="9180"/>
        </w:tabs>
        <w:spacing w:line="360" w:lineRule="auto"/>
        <w:ind w:firstLine="709"/>
        <w:jc w:val="both"/>
        <w:rPr>
          <w:color w:val="000000"/>
          <w:position w:val="-28"/>
          <w:sz w:val="28"/>
          <w:szCs w:val="28"/>
        </w:rPr>
      </w:pPr>
      <w:r w:rsidRPr="00002AC9">
        <w:rPr>
          <w:color w:val="000000"/>
          <w:sz w:val="28"/>
          <w:szCs w:val="28"/>
        </w:rPr>
        <w:t>7-й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год:</w:t>
      </w:r>
      <w:r w:rsidR="00A35AAB" w:rsidRPr="00002AC9">
        <w:rPr>
          <w:color w:val="000000"/>
          <w:sz w:val="28"/>
          <w:szCs w:val="28"/>
        </w:rPr>
        <w:t xml:space="preserve"> </w:t>
      </w:r>
      <w:r w:rsidR="00775D78" w:rsidRPr="00002AC9">
        <w:rPr>
          <w:color w:val="000000"/>
          <w:position w:val="-24"/>
          <w:sz w:val="28"/>
          <w:szCs w:val="28"/>
        </w:rPr>
        <w:object w:dxaOrig="2580" w:dyaOrig="620">
          <v:shape id="_x0000_i1144" type="#_x0000_t75" style="width:129pt;height:30.75pt" o:ole="">
            <v:imagedata r:id="rId223" o:title=""/>
          </v:shape>
          <o:OLEObject Type="Embed" ProgID="Equation.3" ShapeID="_x0000_i1144" DrawAspect="Content" ObjectID="_1457501900" r:id="rId224"/>
        </w:object>
      </w:r>
    </w:p>
    <w:p w:rsidR="00717D7E" w:rsidRPr="00002AC9" w:rsidRDefault="00F0533C" w:rsidP="00A35AAB">
      <w:pPr>
        <w:pStyle w:val="ad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9.</w:t>
      </w:r>
      <w:r w:rsidR="00717D7E" w:rsidRPr="00002AC9">
        <w:rPr>
          <w:color w:val="000000"/>
          <w:sz w:val="28"/>
          <w:szCs w:val="28"/>
        </w:rPr>
        <w:t>Текущие</w:t>
      </w:r>
      <w:r w:rsidR="00A35AAB" w:rsidRPr="00002AC9">
        <w:rPr>
          <w:color w:val="000000"/>
          <w:sz w:val="28"/>
          <w:szCs w:val="28"/>
        </w:rPr>
        <w:t xml:space="preserve"> </w:t>
      </w:r>
      <w:r w:rsidR="00717D7E" w:rsidRPr="00002AC9">
        <w:rPr>
          <w:color w:val="000000"/>
          <w:sz w:val="28"/>
          <w:szCs w:val="28"/>
        </w:rPr>
        <w:t>финансовые</w:t>
      </w:r>
      <w:r w:rsidR="00A35AAB" w:rsidRPr="00002AC9">
        <w:rPr>
          <w:color w:val="000000"/>
          <w:sz w:val="28"/>
          <w:szCs w:val="28"/>
        </w:rPr>
        <w:t xml:space="preserve"> </w:t>
      </w:r>
      <w:r w:rsidR="00717D7E" w:rsidRPr="00002AC9">
        <w:rPr>
          <w:color w:val="000000"/>
          <w:sz w:val="28"/>
          <w:szCs w:val="28"/>
        </w:rPr>
        <w:t>потребности</w:t>
      </w:r>
    </w:p>
    <w:p w:rsidR="00717D7E" w:rsidRPr="00002AC9" w:rsidRDefault="00717D7E" w:rsidP="00A35A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Т.к.</w:t>
      </w:r>
      <w:r w:rsidR="00A35AAB" w:rsidRPr="00002AC9">
        <w:rPr>
          <w:color w:val="000000"/>
          <w:sz w:val="28"/>
          <w:szCs w:val="28"/>
        </w:rPr>
        <w:t xml:space="preserve"> </w:t>
      </w:r>
      <w:r w:rsidR="00775D78" w:rsidRPr="00002AC9">
        <w:rPr>
          <w:color w:val="000000"/>
          <w:position w:val="-12"/>
          <w:sz w:val="28"/>
        </w:rPr>
        <w:object w:dxaOrig="580" w:dyaOrig="380">
          <v:shape id="_x0000_i1145" type="#_x0000_t75" style="width:29.25pt;height:18.75pt" o:ole="">
            <v:imagedata r:id="rId104" o:title=""/>
          </v:shape>
          <o:OLEObject Type="Embed" ProgID="Equation.3" ShapeID="_x0000_i1145" DrawAspect="Content" ObjectID="_1457501901" r:id="rId225"/>
        </w:object>
      </w:r>
      <w:r w:rsidRPr="00002AC9">
        <w:rPr>
          <w:color w:val="000000"/>
          <w:sz w:val="28"/>
          <w:szCs w:val="28"/>
        </w:rPr>
        <w:t>max,</w:t>
      </w:r>
      <w:r w:rsidR="00A35AAB" w:rsidRPr="00002AC9">
        <w:rPr>
          <w:color w:val="000000"/>
          <w:sz w:val="28"/>
          <w:szCs w:val="28"/>
          <w:lang w:val="uk-UA"/>
        </w:rPr>
        <w:t xml:space="preserve"> </w:t>
      </w:r>
      <w:r w:rsidRPr="00002AC9">
        <w:rPr>
          <w:color w:val="000000"/>
          <w:sz w:val="28"/>
          <w:szCs w:val="28"/>
          <w:lang w:val="uk-UA"/>
        </w:rPr>
        <w:t>то</w:t>
      </w:r>
      <w:r w:rsidR="00A35AAB" w:rsidRPr="00002AC9">
        <w:rPr>
          <w:color w:val="000000"/>
          <w:sz w:val="28"/>
          <w:szCs w:val="28"/>
          <w:lang w:val="uk-UA"/>
        </w:rPr>
        <w:t xml:space="preserve"> </w:t>
      </w:r>
      <w:r w:rsidRPr="00002AC9">
        <w:rPr>
          <w:color w:val="000000"/>
          <w:sz w:val="28"/>
          <w:szCs w:val="28"/>
          <w:lang w:val="uk-UA"/>
        </w:rPr>
        <w:t>является</w:t>
      </w:r>
      <w:r w:rsidR="00A35AAB" w:rsidRPr="00002AC9">
        <w:rPr>
          <w:color w:val="000000"/>
          <w:sz w:val="28"/>
          <w:szCs w:val="28"/>
          <w:lang w:val="uk-UA"/>
        </w:rPr>
        <w:t xml:space="preserve"> </w:t>
      </w:r>
      <w:r w:rsidRPr="00002AC9">
        <w:rPr>
          <w:color w:val="000000"/>
          <w:sz w:val="28"/>
          <w:szCs w:val="28"/>
          <w:lang w:val="uk-UA"/>
        </w:rPr>
        <w:t>возрастающим</w:t>
      </w:r>
      <w:r w:rsidR="00A35AAB" w:rsidRPr="00002AC9">
        <w:rPr>
          <w:color w:val="000000"/>
          <w:sz w:val="28"/>
          <w:szCs w:val="28"/>
          <w:lang w:val="uk-UA"/>
        </w:rPr>
        <w:t xml:space="preserve"> </w:t>
      </w:r>
      <w:r w:rsidRPr="00002AC9">
        <w:rPr>
          <w:color w:val="000000"/>
          <w:sz w:val="28"/>
          <w:szCs w:val="28"/>
          <w:lang w:val="uk-UA"/>
        </w:rPr>
        <w:t>критерием</w:t>
      </w:r>
    </w:p>
    <w:p w:rsidR="00717D7E" w:rsidRPr="00002AC9" w:rsidRDefault="00717D7E" w:rsidP="00A35AAB">
      <w:pPr>
        <w:pStyle w:val="ad"/>
        <w:tabs>
          <w:tab w:val="center" w:pos="4320"/>
          <w:tab w:val="right" w:pos="91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1-й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год:</w:t>
      </w:r>
      <w:r w:rsidR="00A35AAB" w:rsidRPr="00002AC9">
        <w:rPr>
          <w:color w:val="000000"/>
          <w:sz w:val="28"/>
          <w:szCs w:val="28"/>
        </w:rPr>
        <w:t xml:space="preserve"> </w:t>
      </w:r>
      <w:r w:rsidR="00775D78" w:rsidRPr="00002AC9">
        <w:rPr>
          <w:color w:val="000000"/>
          <w:position w:val="-24"/>
          <w:sz w:val="28"/>
          <w:szCs w:val="28"/>
        </w:rPr>
        <w:object w:dxaOrig="2060" w:dyaOrig="620">
          <v:shape id="_x0000_i1146" type="#_x0000_t75" style="width:102.75pt;height:30.75pt" o:ole="">
            <v:imagedata r:id="rId226" o:title=""/>
          </v:shape>
          <o:OLEObject Type="Embed" ProgID="Equation.3" ShapeID="_x0000_i1146" DrawAspect="Content" ObjectID="_1457501902" r:id="rId227"/>
        </w:object>
      </w:r>
    </w:p>
    <w:p w:rsidR="00717D7E" w:rsidRPr="00002AC9" w:rsidRDefault="00717D7E" w:rsidP="00A35AAB">
      <w:pPr>
        <w:pStyle w:val="ad"/>
        <w:tabs>
          <w:tab w:val="center" w:pos="4320"/>
          <w:tab w:val="right" w:pos="91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2-й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год:</w:t>
      </w:r>
      <w:r w:rsidR="00A35AAB" w:rsidRPr="00002AC9">
        <w:rPr>
          <w:color w:val="000000"/>
          <w:sz w:val="28"/>
          <w:szCs w:val="28"/>
        </w:rPr>
        <w:t xml:space="preserve"> </w:t>
      </w:r>
      <w:r w:rsidR="00775D78" w:rsidRPr="00002AC9">
        <w:rPr>
          <w:color w:val="000000"/>
          <w:position w:val="-24"/>
          <w:sz w:val="28"/>
          <w:szCs w:val="28"/>
        </w:rPr>
        <w:object w:dxaOrig="2400" w:dyaOrig="620">
          <v:shape id="_x0000_i1147" type="#_x0000_t75" style="width:120pt;height:30.75pt" o:ole="">
            <v:imagedata r:id="rId228" o:title=""/>
          </v:shape>
          <o:OLEObject Type="Embed" ProgID="Equation.3" ShapeID="_x0000_i1147" DrawAspect="Content" ObjectID="_1457501903" r:id="rId229"/>
        </w:object>
      </w:r>
    </w:p>
    <w:p w:rsidR="00717D7E" w:rsidRPr="00002AC9" w:rsidRDefault="00717D7E" w:rsidP="00A35AAB">
      <w:pPr>
        <w:pStyle w:val="ad"/>
        <w:tabs>
          <w:tab w:val="center" w:pos="4320"/>
          <w:tab w:val="right" w:pos="91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3-й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год:</w:t>
      </w:r>
      <w:r w:rsidR="00A35AAB" w:rsidRPr="00002AC9">
        <w:rPr>
          <w:color w:val="000000"/>
          <w:sz w:val="28"/>
          <w:szCs w:val="28"/>
        </w:rPr>
        <w:t xml:space="preserve"> </w:t>
      </w:r>
      <w:r w:rsidR="00775D78" w:rsidRPr="00002AC9">
        <w:rPr>
          <w:color w:val="000000"/>
          <w:position w:val="-24"/>
          <w:sz w:val="28"/>
          <w:szCs w:val="28"/>
        </w:rPr>
        <w:object w:dxaOrig="2500" w:dyaOrig="620">
          <v:shape id="_x0000_i1148" type="#_x0000_t75" style="width:125.25pt;height:30.75pt" o:ole="">
            <v:imagedata r:id="rId230" o:title=""/>
          </v:shape>
          <o:OLEObject Type="Embed" ProgID="Equation.3" ShapeID="_x0000_i1148" DrawAspect="Content" ObjectID="_1457501904" r:id="rId231"/>
        </w:object>
      </w:r>
    </w:p>
    <w:p w:rsidR="00717D7E" w:rsidRPr="00002AC9" w:rsidRDefault="00717D7E" w:rsidP="00A35AAB">
      <w:pPr>
        <w:pStyle w:val="ad"/>
        <w:tabs>
          <w:tab w:val="center" w:pos="4320"/>
          <w:tab w:val="right" w:pos="91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4-й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год:</w:t>
      </w:r>
      <w:r w:rsidR="00A35AAB" w:rsidRPr="00002AC9">
        <w:rPr>
          <w:color w:val="000000"/>
          <w:sz w:val="28"/>
          <w:szCs w:val="28"/>
        </w:rPr>
        <w:t xml:space="preserve"> </w:t>
      </w:r>
      <w:r w:rsidR="00775D78" w:rsidRPr="00002AC9">
        <w:rPr>
          <w:color w:val="000000"/>
          <w:position w:val="-24"/>
          <w:sz w:val="28"/>
          <w:szCs w:val="28"/>
        </w:rPr>
        <w:object w:dxaOrig="2520" w:dyaOrig="620">
          <v:shape id="_x0000_i1149" type="#_x0000_t75" style="width:126pt;height:30.75pt" o:ole="">
            <v:imagedata r:id="rId232" o:title=""/>
          </v:shape>
          <o:OLEObject Type="Embed" ProgID="Equation.3" ShapeID="_x0000_i1149" DrawAspect="Content" ObjectID="_1457501905" r:id="rId233"/>
        </w:object>
      </w:r>
    </w:p>
    <w:p w:rsidR="00717D7E" w:rsidRPr="00002AC9" w:rsidRDefault="00717D7E" w:rsidP="00A35AAB">
      <w:pPr>
        <w:pStyle w:val="ad"/>
        <w:tabs>
          <w:tab w:val="center" w:pos="4320"/>
          <w:tab w:val="right" w:pos="91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5-й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год:</w:t>
      </w:r>
      <w:r w:rsidR="00A35AAB" w:rsidRPr="00002AC9">
        <w:rPr>
          <w:color w:val="000000"/>
          <w:sz w:val="28"/>
          <w:szCs w:val="28"/>
        </w:rPr>
        <w:t xml:space="preserve"> </w:t>
      </w:r>
      <w:r w:rsidR="00775D78" w:rsidRPr="00002AC9">
        <w:rPr>
          <w:color w:val="000000"/>
          <w:position w:val="-24"/>
          <w:sz w:val="28"/>
          <w:szCs w:val="28"/>
        </w:rPr>
        <w:object w:dxaOrig="2520" w:dyaOrig="620">
          <v:shape id="_x0000_i1150" type="#_x0000_t75" style="width:126pt;height:30.75pt" o:ole="">
            <v:imagedata r:id="rId234" o:title=""/>
          </v:shape>
          <o:OLEObject Type="Embed" ProgID="Equation.3" ShapeID="_x0000_i1150" DrawAspect="Content" ObjectID="_1457501906" r:id="rId235"/>
        </w:object>
      </w:r>
    </w:p>
    <w:p w:rsidR="00717D7E" w:rsidRPr="00002AC9" w:rsidRDefault="00717D7E" w:rsidP="00A35AAB">
      <w:pPr>
        <w:pStyle w:val="ad"/>
        <w:tabs>
          <w:tab w:val="center" w:pos="4320"/>
          <w:tab w:val="right" w:pos="9180"/>
        </w:tabs>
        <w:spacing w:line="360" w:lineRule="auto"/>
        <w:ind w:left="0" w:firstLine="709"/>
        <w:jc w:val="both"/>
        <w:rPr>
          <w:color w:val="000000"/>
          <w:position w:val="-28"/>
          <w:sz w:val="28"/>
          <w:szCs w:val="28"/>
        </w:rPr>
      </w:pPr>
      <w:r w:rsidRPr="00002AC9">
        <w:rPr>
          <w:color w:val="000000"/>
          <w:sz w:val="28"/>
          <w:szCs w:val="28"/>
        </w:rPr>
        <w:t>6-й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год:</w:t>
      </w:r>
      <w:r w:rsidR="00A35AAB" w:rsidRPr="00002AC9">
        <w:rPr>
          <w:color w:val="000000"/>
          <w:sz w:val="28"/>
          <w:szCs w:val="28"/>
        </w:rPr>
        <w:t xml:space="preserve"> </w:t>
      </w:r>
      <w:r w:rsidR="00775D78" w:rsidRPr="00002AC9">
        <w:rPr>
          <w:color w:val="000000"/>
          <w:position w:val="-24"/>
          <w:sz w:val="28"/>
          <w:szCs w:val="28"/>
        </w:rPr>
        <w:object w:dxaOrig="2400" w:dyaOrig="620">
          <v:shape id="_x0000_i1151" type="#_x0000_t75" style="width:120pt;height:30.75pt" o:ole="">
            <v:imagedata r:id="rId236" o:title=""/>
          </v:shape>
          <o:OLEObject Type="Embed" ProgID="Equation.3" ShapeID="_x0000_i1151" DrawAspect="Content" ObjectID="_1457501907" r:id="rId237"/>
        </w:object>
      </w:r>
    </w:p>
    <w:p w:rsidR="00C317E3" w:rsidRPr="00002AC9" w:rsidRDefault="00C317E3" w:rsidP="00A35AAB">
      <w:pPr>
        <w:tabs>
          <w:tab w:val="left" w:pos="1080"/>
          <w:tab w:val="center" w:pos="4320"/>
          <w:tab w:val="right" w:pos="9000"/>
          <w:tab w:val="right" w:pos="9180"/>
        </w:tabs>
        <w:spacing w:line="360" w:lineRule="auto"/>
        <w:ind w:firstLine="709"/>
        <w:jc w:val="both"/>
        <w:rPr>
          <w:color w:val="000000"/>
          <w:position w:val="-28"/>
          <w:sz w:val="28"/>
          <w:szCs w:val="28"/>
        </w:rPr>
      </w:pPr>
      <w:r w:rsidRPr="00002AC9">
        <w:rPr>
          <w:color w:val="000000"/>
          <w:sz w:val="28"/>
          <w:szCs w:val="28"/>
        </w:rPr>
        <w:t>7-й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год:</w:t>
      </w:r>
      <w:r w:rsidR="00A35AAB" w:rsidRPr="00002AC9">
        <w:rPr>
          <w:color w:val="000000"/>
          <w:sz w:val="28"/>
          <w:szCs w:val="28"/>
        </w:rPr>
        <w:t xml:space="preserve"> </w:t>
      </w:r>
      <w:r w:rsidR="00775D78" w:rsidRPr="00002AC9">
        <w:rPr>
          <w:color w:val="000000"/>
          <w:position w:val="-24"/>
          <w:sz w:val="28"/>
          <w:szCs w:val="28"/>
        </w:rPr>
        <w:object w:dxaOrig="2640" w:dyaOrig="620">
          <v:shape id="_x0000_i1152" type="#_x0000_t75" style="width:132pt;height:30.75pt" o:ole="">
            <v:imagedata r:id="rId238" o:title=""/>
          </v:shape>
          <o:OLEObject Type="Embed" ProgID="Equation.3" ShapeID="_x0000_i1152" DrawAspect="Content" ObjectID="_1457501908" r:id="rId239"/>
        </w:object>
      </w:r>
    </w:p>
    <w:p w:rsidR="00717D7E" w:rsidRPr="00002AC9" w:rsidRDefault="00F0533C" w:rsidP="00A35AAB">
      <w:pPr>
        <w:pStyle w:val="ad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10.</w:t>
      </w:r>
      <w:r w:rsidR="00717D7E" w:rsidRPr="00002AC9">
        <w:rPr>
          <w:color w:val="000000"/>
          <w:sz w:val="28"/>
          <w:szCs w:val="28"/>
        </w:rPr>
        <w:t>Коэффициент</w:t>
      </w:r>
      <w:r w:rsidR="00A35AAB" w:rsidRPr="00002AC9">
        <w:rPr>
          <w:color w:val="000000"/>
          <w:sz w:val="28"/>
          <w:szCs w:val="28"/>
        </w:rPr>
        <w:t xml:space="preserve"> </w:t>
      </w:r>
      <w:r w:rsidR="00717D7E" w:rsidRPr="00002AC9">
        <w:rPr>
          <w:color w:val="000000"/>
          <w:sz w:val="28"/>
          <w:szCs w:val="28"/>
        </w:rPr>
        <w:t>маневренности</w:t>
      </w:r>
    </w:p>
    <w:p w:rsidR="00717D7E" w:rsidRPr="00002AC9" w:rsidRDefault="00717D7E" w:rsidP="00A35A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Т.к.</w:t>
      </w:r>
      <w:r w:rsidR="00A35AAB" w:rsidRPr="00002AC9">
        <w:rPr>
          <w:color w:val="000000"/>
          <w:sz w:val="28"/>
          <w:szCs w:val="28"/>
        </w:rPr>
        <w:t xml:space="preserve"> </w:t>
      </w:r>
      <w:r w:rsidR="00775D78" w:rsidRPr="00002AC9">
        <w:rPr>
          <w:color w:val="000000"/>
          <w:position w:val="-12"/>
          <w:sz w:val="28"/>
        </w:rPr>
        <w:object w:dxaOrig="580" w:dyaOrig="380">
          <v:shape id="_x0000_i1153" type="#_x0000_t75" style="width:29.25pt;height:18.75pt" o:ole="">
            <v:imagedata r:id="rId104" o:title=""/>
          </v:shape>
          <o:OLEObject Type="Embed" ProgID="Equation.3" ShapeID="_x0000_i1153" DrawAspect="Content" ObjectID="_1457501909" r:id="rId240"/>
        </w:object>
      </w:r>
      <w:r w:rsidRPr="00002AC9">
        <w:rPr>
          <w:color w:val="000000"/>
          <w:sz w:val="28"/>
          <w:szCs w:val="28"/>
        </w:rPr>
        <w:t>max,</w:t>
      </w:r>
      <w:r w:rsidR="00A35AAB" w:rsidRPr="00002AC9">
        <w:rPr>
          <w:color w:val="000000"/>
          <w:sz w:val="28"/>
          <w:szCs w:val="28"/>
          <w:lang w:val="uk-UA"/>
        </w:rPr>
        <w:t xml:space="preserve"> </w:t>
      </w:r>
      <w:r w:rsidRPr="00002AC9">
        <w:rPr>
          <w:color w:val="000000"/>
          <w:sz w:val="28"/>
          <w:szCs w:val="28"/>
          <w:lang w:val="uk-UA"/>
        </w:rPr>
        <w:t>то</w:t>
      </w:r>
      <w:r w:rsidR="00A35AAB" w:rsidRPr="00002AC9">
        <w:rPr>
          <w:color w:val="000000"/>
          <w:sz w:val="28"/>
          <w:szCs w:val="28"/>
          <w:lang w:val="uk-UA"/>
        </w:rPr>
        <w:t xml:space="preserve"> </w:t>
      </w:r>
      <w:r w:rsidRPr="00002AC9">
        <w:rPr>
          <w:color w:val="000000"/>
          <w:sz w:val="28"/>
          <w:szCs w:val="28"/>
          <w:lang w:val="uk-UA"/>
        </w:rPr>
        <w:t>является</w:t>
      </w:r>
      <w:r w:rsidR="00A35AAB" w:rsidRPr="00002AC9">
        <w:rPr>
          <w:color w:val="000000"/>
          <w:sz w:val="28"/>
          <w:szCs w:val="28"/>
          <w:lang w:val="uk-UA"/>
        </w:rPr>
        <w:t xml:space="preserve"> </w:t>
      </w:r>
      <w:r w:rsidRPr="00002AC9">
        <w:rPr>
          <w:color w:val="000000"/>
          <w:sz w:val="28"/>
          <w:szCs w:val="28"/>
          <w:lang w:val="uk-UA"/>
        </w:rPr>
        <w:t>возрастающим</w:t>
      </w:r>
      <w:r w:rsidR="00A35AAB" w:rsidRPr="00002AC9">
        <w:rPr>
          <w:color w:val="000000"/>
          <w:sz w:val="28"/>
          <w:szCs w:val="28"/>
          <w:lang w:val="uk-UA"/>
        </w:rPr>
        <w:t xml:space="preserve"> </w:t>
      </w:r>
      <w:r w:rsidRPr="00002AC9">
        <w:rPr>
          <w:color w:val="000000"/>
          <w:sz w:val="28"/>
          <w:szCs w:val="28"/>
          <w:lang w:val="uk-UA"/>
        </w:rPr>
        <w:t>критерием</w:t>
      </w:r>
    </w:p>
    <w:p w:rsidR="00717D7E" w:rsidRPr="00002AC9" w:rsidRDefault="00717D7E" w:rsidP="00A35AAB">
      <w:pPr>
        <w:pStyle w:val="ad"/>
        <w:tabs>
          <w:tab w:val="center" w:pos="4320"/>
          <w:tab w:val="right" w:pos="91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1-й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год:</w:t>
      </w:r>
      <w:r w:rsidR="00A35AAB" w:rsidRPr="00002AC9">
        <w:rPr>
          <w:color w:val="000000"/>
          <w:sz w:val="28"/>
          <w:szCs w:val="28"/>
        </w:rPr>
        <w:t xml:space="preserve"> </w:t>
      </w:r>
      <w:r w:rsidR="00775D78" w:rsidRPr="00002AC9">
        <w:rPr>
          <w:color w:val="000000"/>
          <w:position w:val="-24"/>
          <w:sz w:val="28"/>
          <w:szCs w:val="28"/>
        </w:rPr>
        <w:object w:dxaOrig="2060" w:dyaOrig="620">
          <v:shape id="_x0000_i1154" type="#_x0000_t75" style="width:102.75pt;height:30.75pt" o:ole="">
            <v:imagedata r:id="rId241" o:title=""/>
          </v:shape>
          <o:OLEObject Type="Embed" ProgID="Equation.3" ShapeID="_x0000_i1154" DrawAspect="Content" ObjectID="_1457501910" r:id="rId242"/>
        </w:object>
      </w:r>
    </w:p>
    <w:p w:rsidR="00717D7E" w:rsidRPr="00002AC9" w:rsidRDefault="00717D7E" w:rsidP="00A35AAB">
      <w:pPr>
        <w:pStyle w:val="ad"/>
        <w:tabs>
          <w:tab w:val="center" w:pos="4320"/>
          <w:tab w:val="right" w:pos="91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2-й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год:</w:t>
      </w:r>
      <w:r w:rsidR="00A35AAB" w:rsidRPr="00002AC9">
        <w:rPr>
          <w:color w:val="000000"/>
          <w:sz w:val="28"/>
          <w:szCs w:val="28"/>
        </w:rPr>
        <w:t xml:space="preserve"> </w:t>
      </w:r>
      <w:r w:rsidR="00775D78" w:rsidRPr="00002AC9">
        <w:rPr>
          <w:color w:val="000000"/>
          <w:position w:val="-24"/>
          <w:sz w:val="28"/>
          <w:szCs w:val="28"/>
        </w:rPr>
        <w:object w:dxaOrig="2380" w:dyaOrig="620">
          <v:shape id="_x0000_i1155" type="#_x0000_t75" style="width:119.25pt;height:30.75pt" o:ole="">
            <v:imagedata r:id="rId243" o:title=""/>
          </v:shape>
          <o:OLEObject Type="Embed" ProgID="Equation.3" ShapeID="_x0000_i1155" DrawAspect="Content" ObjectID="_1457501911" r:id="rId244"/>
        </w:object>
      </w:r>
    </w:p>
    <w:p w:rsidR="00717D7E" w:rsidRPr="00002AC9" w:rsidRDefault="00717D7E" w:rsidP="00A35AAB">
      <w:pPr>
        <w:pStyle w:val="ad"/>
        <w:tabs>
          <w:tab w:val="center" w:pos="4320"/>
          <w:tab w:val="right" w:pos="91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3-й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год:</w:t>
      </w:r>
      <w:r w:rsidR="00A35AAB" w:rsidRPr="00002AC9">
        <w:rPr>
          <w:color w:val="000000"/>
          <w:sz w:val="28"/>
          <w:szCs w:val="28"/>
        </w:rPr>
        <w:t xml:space="preserve"> </w:t>
      </w:r>
      <w:r w:rsidR="00775D78" w:rsidRPr="00002AC9">
        <w:rPr>
          <w:color w:val="000000"/>
          <w:position w:val="-24"/>
          <w:sz w:val="28"/>
          <w:szCs w:val="28"/>
        </w:rPr>
        <w:object w:dxaOrig="2340" w:dyaOrig="620">
          <v:shape id="_x0000_i1156" type="#_x0000_t75" style="width:117pt;height:30.75pt" o:ole="">
            <v:imagedata r:id="rId245" o:title=""/>
          </v:shape>
          <o:OLEObject Type="Embed" ProgID="Equation.3" ShapeID="_x0000_i1156" DrawAspect="Content" ObjectID="_1457501912" r:id="rId246"/>
        </w:object>
      </w:r>
    </w:p>
    <w:p w:rsidR="00717D7E" w:rsidRPr="00002AC9" w:rsidRDefault="00717D7E" w:rsidP="00A35AAB">
      <w:pPr>
        <w:pStyle w:val="ad"/>
        <w:tabs>
          <w:tab w:val="center" w:pos="4320"/>
          <w:tab w:val="right" w:pos="91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4-й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год:</w:t>
      </w:r>
      <w:r w:rsidR="00A35AAB" w:rsidRPr="00002AC9">
        <w:rPr>
          <w:color w:val="000000"/>
          <w:sz w:val="28"/>
          <w:szCs w:val="28"/>
        </w:rPr>
        <w:t xml:space="preserve"> </w:t>
      </w:r>
      <w:r w:rsidR="00775D78" w:rsidRPr="00002AC9">
        <w:rPr>
          <w:color w:val="000000"/>
          <w:position w:val="-24"/>
          <w:sz w:val="28"/>
          <w:szCs w:val="28"/>
        </w:rPr>
        <w:object w:dxaOrig="2360" w:dyaOrig="620">
          <v:shape id="_x0000_i1157" type="#_x0000_t75" style="width:117.75pt;height:30.75pt" o:ole="">
            <v:imagedata r:id="rId247" o:title=""/>
          </v:shape>
          <o:OLEObject Type="Embed" ProgID="Equation.3" ShapeID="_x0000_i1157" DrawAspect="Content" ObjectID="_1457501913" r:id="rId248"/>
        </w:object>
      </w:r>
    </w:p>
    <w:p w:rsidR="00717D7E" w:rsidRPr="00002AC9" w:rsidRDefault="00717D7E" w:rsidP="00A35AAB">
      <w:pPr>
        <w:pStyle w:val="ad"/>
        <w:tabs>
          <w:tab w:val="center" w:pos="4320"/>
          <w:tab w:val="right" w:pos="91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5-й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год:</w:t>
      </w:r>
      <w:r w:rsidR="00A35AAB" w:rsidRPr="00002AC9">
        <w:rPr>
          <w:color w:val="000000"/>
          <w:sz w:val="28"/>
          <w:szCs w:val="28"/>
        </w:rPr>
        <w:t xml:space="preserve"> </w:t>
      </w:r>
      <w:r w:rsidR="00775D78" w:rsidRPr="00002AC9">
        <w:rPr>
          <w:color w:val="000000"/>
          <w:position w:val="-24"/>
          <w:sz w:val="28"/>
          <w:szCs w:val="28"/>
        </w:rPr>
        <w:object w:dxaOrig="2380" w:dyaOrig="620">
          <v:shape id="_x0000_i1158" type="#_x0000_t75" style="width:119.25pt;height:30.75pt" o:ole="">
            <v:imagedata r:id="rId249" o:title=""/>
          </v:shape>
          <o:OLEObject Type="Embed" ProgID="Equation.3" ShapeID="_x0000_i1158" DrawAspect="Content" ObjectID="_1457501914" r:id="rId250"/>
        </w:object>
      </w:r>
    </w:p>
    <w:p w:rsidR="00717D7E" w:rsidRPr="00002AC9" w:rsidRDefault="00717D7E" w:rsidP="00A35AAB">
      <w:pPr>
        <w:pStyle w:val="ad"/>
        <w:tabs>
          <w:tab w:val="center" w:pos="4320"/>
          <w:tab w:val="right" w:pos="9180"/>
        </w:tabs>
        <w:spacing w:line="360" w:lineRule="auto"/>
        <w:ind w:left="0" w:firstLine="709"/>
        <w:jc w:val="both"/>
        <w:rPr>
          <w:color w:val="000000"/>
          <w:position w:val="-28"/>
          <w:sz w:val="28"/>
          <w:szCs w:val="28"/>
        </w:rPr>
      </w:pPr>
      <w:r w:rsidRPr="00002AC9">
        <w:rPr>
          <w:color w:val="000000"/>
          <w:sz w:val="28"/>
          <w:szCs w:val="28"/>
        </w:rPr>
        <w:t>6-й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год:</w:t>
      </w:r>
      <w:r w:rsidR="00A35AAB" w:rsidRPr="00002AC9">
        <w:rPr>
          <w:color w:val="000000"/>
          <w:sz w:val="28"/>
          <w:szCs w:val="28"/>
        </w:rPr>
        <w:t xml:space="preserve"> </w:t>
      </w:r>
      <w:r w:rsidR="00775D78" w:rsidRPr="00002AC9">
        <w:rPr>
          <w:color w:val="000000"/>
          <w:position w:val="-24"/>
          <w:sz w:val="28"/>
          <w:szCs w:val="28"/>
        </w:rPr>
        <w:object w:dxaOrig="2380" w:dyaOrig="620">
          <v:shape id="_x0000_i1159" type="#_x0000_t75" style="width:119.25pt;height:30.75pt" o:ole="">
            <v:imagedata r:id="rId251" o:title=""/>
          </v:shape>
          <o:OLEObject Type="Embed" ProgID="Equation.3" ShapeID="_x0000_i1159" DrawAspect="Content" ObjectID="_1457501915" r:id="rId252"/>
        </w:object>
      </w:r>
    </w:p>
    <w:p w:rsidR="00717D7E" w:rsidRPr="00002AC9" w:rsidRDefault="00C317E3" w:rsidP="00A35AAB">
      <w:pPr>
        <w:tabs>
          <w:tab w:val="left" w:pos="1080"/>
          <w:tab w:val="center" w:pos="4320"/>
          <w:tab w:val="right" w:pos="9000"/>
          <w:tab w:val="right" w:pos="9180"/>
        </w:tabs>
        <w:spacing w:line="360" w:lineRule="auto"/>
        <w:ind w:firstLine="709"/>
        <w:jc w:val="both"/>
        <w:rPr>
          <w:color w:val="000000"/>
          <w:position w:val="-28"/>
          <w:sz w:val="28"/>
          <w:szCs w:val="28"/>
        </w:rPr>
      </w:pPr>
      <w:r w:rsidRPr="00002AC9">
        <w:rPr>
          <w:color w:val="000000"/>
          <w:sz w:val="28"/>
          <w:szCs w:val="28"/>
        </w:rPr>
        <w:t>7-й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год:</w:t>
      </w:r>
      <w:r w:rsidR="00A35AAB" w:rsidRPr="00002AC9">
        <w:rPr>
          <w:color w:val="000000"/>
          <w:sz w:val="28"/>
          <w:szCs w:val="28"/>
        </w:rPr>
        <w:t xml:space="preserve"> </w:t>
      </w:r>
      <w:r w:rsidR="00775D78" w:rsidRPr="00002AC9">
        <w:rPr>
          <w:color w:val="000000"/>
          <w:position w:val="-24"/>
          <w:sz w:val="28"/>
          <w:szCs w:val="28"/>
        </w:rPr>
        <w:object w:dxaOrig="2380" w:dyaOrig="620">
          <v:shape id="_x0000_i1160" type="#_x0000_t75" style="width:119.25pt;height:30.75pt" o:ole="">
            <v:imagedata r:id="rId253" o:title=""/>
          </v:shape>
          <o:OLEObject Type="Embed" ProgID="Equation.3" ShapeID="_x0000_i1160" DrawAspect="Content" ObjectID="_1457501916" r:id="rId254"/>
        </w:object>
      </w:r>
    </w:p>
    <w:p w:rsidR="00717D7E" w:rsidRPr="00002AC9" w:rsidRDefault="00F0533C" w:rsidP="00A35AAB">
      <w:pPr>
        <w:pStyle w:val="ad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11.</w:t>
      </w:r>
      <w:r w:rsidR="00717D7E" w:rsidRPr="00002AC9">
        <w:rPr>
          <w:color w:val="000000"/>
          <w:sz w:val="28"/>
          <w:szCs w:val="28"/>
        </w:rPr>
        <w:t>Коэффициент</w:t>
      </w:r>
      <w:r w:rsidR="00A35AAB" w:rsidRPr="00002AC9">
        <w:rPr>
          <w:color w:val="000000"/>
          <w:sz w:val="28"/>
          <w:szCs w:val="28"/>
        </w:rPr>
        <w:t xml:space="preserve"> </w:t>
      </w:r>
      <w:r w:rsidR="00717D7E" w:rsidRPr="00002AC9">
        <w:rPr>
          <w:color w:val="000000"/>
          <w:sz w:val="28"/>
          <w:szCs w:val="28"/>
        </w:rPr>
        <w:t>задолженности</w:t>
      </w:r>
    </w:p>
    <w:p w:rsidR="00717D7E" w:rsidRPr="00002AC9" w:rsidRDefault="00717D7E" w:rsidP="00A35A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Т.к.</w:t>
      </w:r>
      <w:r w:rsidR="00A35AAB" w:rsidRPr="00002AC9">
        <w:rPr>
          <w:color w:val="000000"/>
          <w:sz w:val="28"/>
          <w:szCs w:val="28"/>
        </w:rPr>
        <w:t xml:space="preserve"> </w:t>
      </w:r>
      <w:r w:rsidR="00775D78" w:rsidRPr="00002AC9">
        <w:rPr>
          <w:color w:val="000000"/>
          <w:position w:val="-12"/>
          <w:sz w:val="28"/>
        </w:rPr>
        <w:object w:dxaOrig="580" w:dyaOrig="380">
          <v:shape id="_x0000_i1161" type="#_x0000_t75" style="width:29.25pt;height:18.75pt" o:ole="">
            <v:imagedata r:id="rId104" o:title=""/>
          </v:shape>
          <o:OLEObject Type="Embed" ProgID="Equation.3" ShapeID="_x0000_i1161" DrawAspect="Content" ObjectID="_1457501917" r:id="rId255"/>
        </w:object>
      </w:r>
      <w:r w:rsidRPr="00002AC9">
        <w:rPr>
          <w:color w:val="000000"/>
          <w:sz w:val="28"/>
          <w:szCs w:val="28"/>
        </w:rPr>
        <w:t>m</w:t>
      </w:r>
      <w:r w:rsidRPr="00002AC9">
        <w:rPr>
          <w:color w:val="000000"/>
          <w:sz w:val="28"/>
          <w:szCs w:val="28"/>
          <w:lang w:val="en-US"/>
        </w:rPr>
        <w:t>in</w:t>
      </w:r>
      <w:r w:rsidRPr="00002AC9">
        <w:rPr>
          <w:color w:val="000000"/>
          <w:sz w:val="28"/>
          <w:szCs w:val="28"/>
        </w:rPr>
        <w:t>,</w:t>
      </w:r>
      <w:r w:rsidR="00A35AAB" w:rsidRPr="00002AC9">
        <w:rPr>
          <w:color w:val="000000"/>
          <w:sz w:val="28"/>
          <w:szCs w:val="28"/>
          <w:lang w:val="uk-UA"/>
        </w:rPr>
        <w:t xml:space="preserve"> </w:t>
      </w:r>
      <w:r w:rsidRPr="00002AC9">
        <w:rPr>
          <w:color w:val="000000"/>
          <w:sz w:val="28"/>
          <w:szCs w:val="28"/>
          <w:lang w:val="uk-UA"/>
        </w:rPr>
        <w:t>то</w:t>
      </w:r>
      <w:r w:rsidR="00A35AAB" w:rsidRPr="00002AC9">
        <w:rPr>
          <w:color w:val="000000"/>
          <w:sz w:val="28"/>
          <w:szCs w:val="28"/>
          <w:lang w:val="uk-UA"/>
        </w:rPr>
        <w:t xml:space="preserve"> </w:t>
      </w:r>
      <w:r w:rsidRPr="00002AC9">
        <w:rPr>
          <w:color w:val="000000"/>
          <w:sz w:val="28"/>
          <w:szCs w:val="28"/>
          <w:lang w:val="uk-UA"/>
        </w:rPr>
        <w:t>является</w:t>
      </w:r>
      <w:r w:rsidR="00A35AAB" w:rsidRPr="00002AC9">
        <w:rPr>
          <w:color w:val="000000"/>
          <w:sz w:val="28"/>
          <w:szCs w:val="28"/>
          <w:lang w:val="uk-UA"/>
        </w:rPr>
        <w:t xml:space="preserve"> </w:t>
      </w:r>
      <w:r w:rsidRPr="00002AC9">
        <w:rPr>
          <w:color w:val="000000"/>
          <w:sz w:val="28"/>
          <w:szCs w:val="28"/>
        </w:rPr>
        <w:t>убывающим</w:t>
      </w:r>
      <w:r w:rsidR="00A35AAB" w:rsidRPr="00002AC9">
        <w:rPr>
          <w:color w:val="000000"/>
          <w:sz w:val="28"/>
          <w:szCs w:val="28"/>
          <w:lang w:val="uk-UA"/>
        </w:rPr>
        <w:t xml:space="preserve"> </w:t>
      </w:r>
      <w:r w:rsidRPr="00002AC9">
        <w:rPr>
          <w:color w:val="000000"/>
          <w:sz w:val="28"/>
          <w:szCs w:val="28"/>
          <w:lang w:val="uk-UA"/>
        </w:rPr>
        <w:t>критерием</w:t>
      </w:r>
    </w:p>
    <w:p w:rsidR="00717D7E" w:rsidRPr="00002AC9" w:rsidRDefault="00717D7E" w:rsidP="00A35AAB">
      <w:pPr>
        <w:pStyle w:val="ad"/>
        <w:tabs>
          <w:tab w:val="center" w:pos="4320"/>
          <w:tab w:val="right" w:pos="91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1-й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год:</w:t>
      </w:r>
      <w:r w:rsidR="00A35AAB" w:rsidRPr="00002AC9">
        <w:rPr>
          <w:color w:val="000000"/>
          <w:sz w:val="28"/>
          <w:szCs w:val="28"/>
        </w:rPr>
        <w:t xml:space="preserve"> </w:t>
      </w:r>
      <w:r w:rsidR="00775D78" w:rsidRPr="00002AC9">
        <w:rPr>
          <w:color w:val="000000"/>
          <w:position w:val="-24"/>
          <w:sz w:val="28"/>
          <w:szCs w:val="28"/>
        </w:rPr>
        <w:object w:dxaOrig="2040" w:dyaOrig="620">
          <v:shape id="_x0000_i1162" type="#_x0000_t75" style="width:102pt;height:30.75pt" o:ole="">
            <v:imagedata r:id="rId256" o:title=""/>
          </v:shape>
          <o:OLEObject Type="Embed" ProgID="Equation.3" ShapeID="_x0000_i1162" DrawAspect="Content" ObjectID="_1457501918" r:id="rId257"/>
        </w:object>
      </w:r>
    </w:p>
    <w:p w:rsidR="00717D7E" w:rsidRPr="00002AC9" w:rsidRDefault="00717D7E" w:rsidP="00A35AAB">
      <w:pPr>
        <w:pStyle w:val="ad"/>
        <w:tabs>
          <w:tab w:val="center" w:pos="4320"/>
          <w:tab w:val="right" w:pos="91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2-й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год:</w:t>
      </w:r>
      <w:r w:rsidR="00A35AAB" w:rsidRPr="00002AC9">
        <w:rPr>
          <w:color w:val="000000"/>
          <w:sz w:val="28"/>
          <w:szCs w:val="28"/>
        </w:rPr>
        <w:t xml:space="preserve"> </w:t>
      </w:r>
      <w:r w:rsidR="00775D78" w:rsidRPr="00002AC9">
        <w:rPr>
          <w:color w:val="000000"/>
          <w:position w:val="-24"/>
          <w:sz w:val="28"/>
          <w:szCs w:val="28"/>
        </w:rPr>
        <w:object w:dxaOrig="2340" w:dyaOrig="620">
          <v:shape id="_x0000_i1163" type="#_x0000_t75" style="width:117pt;height:30.75pt" o:ole="">
            <v:imagedata r:id="rId258" o:title=""/>
          </v:shape>
          <o:OLEObject Type="Embed" ProgID="Equation.3" ShapeID="_x0000_i1163" DrawAspect="Content" ObjectID="_1457501919" r:id="rId259"/>
        </w:object>
      </w:r>
    </w:p>
    <w:p w:rsidR="00717D7E" w:rsidRPr="00002AC9" w:rsidRDefault="00717D7E" w:rsidP="00A35AAB">
      <w:pPr>
        <w:pStyle w:val="ad"/>
        <w:tabs>
          <w:tab w:val="center" w:pos="4320"/>
          <w:tab w:val="right" w:pos="91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3-й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год:</w:t>
      </w:r>
      <w:r w:rsidR="00A35AAB" w:rsidRPr="00002AC9">
        <w:rPr>
          <w:color w:val="000000"/>
          <w:sz w:val="28"/>
          <w:szCs w:val="28"/>
        </w:rPr>
        <w:t xml:space="preserve"> </w:t>
      </w:r>
      <w:r w:rsidR="00775D78" w:rsidRPr="00002AC9">
        <w:rPr>
          <w:color w:val="000000"/>
          <w:position w:val="-24"/>
          <w:sz w:val="28"/>
          <w:szCs w:val="28"/>
        </w:rPr>
        <w:object w:dxaOrig="2360" w:dyaOrig="620">
          <v:shape id="_x0000_i1164" type="#_x0000_t75" style="width:117.75pt;height:30.75pt" o:ole="">
            <v:imagedata r:id="rId260" o:title=""/>
          </v:shape>
          <o:OLEObject Type="Embed" ProgID="Equation.3" ShapeID="_x0000_i1164" DrawAspect="Content" ObjectID="_1457501920" r:id="rId261"/>
        </w:object>
      </w:r>
    </w:p>
    <w:p w:rsidR="00717D7E" w:rsidRPr="00002AC9" w:rsidRDefault="00717D7E" w:rsidP="00A35AAB">
      <w:pPr>
        <w:pStyle w:val="ad"/>
        <w:tabs>
          <w:tab w:val="center" w:pos="4320"/>
          <w:tab w:val="right" w:pos="91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4-й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год:</w:t>
      </w:r>
      <w:r w:rsidR="00A35AAB" w:rsidRPr="00002AC9">
        <w:rPr>
          <w:color w:val="000000"/>
          <w:sz w:val="28"/>
          <w:szCs w:val="28"/>
        </w:rPr>
        <w:t xml:space="preserve"> </w:t>
      </w:r>
      <w:r w:rsidR="00775D78" w:rsidRPr="00002AC9">
        <w:rPr>
          <w:color w:val="000000"/>
          <w:position w:val="-24"/>
          <w:sz w:val="28"/>
          <w:szCs w:val="28"/>
        </w:rPr>
        <w:object w:dxaOrig="2240" w:dyaOrig="620">
          <v:shape id="_x0000_i1165" type="#_x0000_t75" style="width:111.75pt;height:30.75pt" o:ole="">
            <v:imagedata r:id="rId262" o:title=""/>
          </v:shape>
          <o:OLEObject Type="Embed" ProgID="Equation.3" ShapeID="_x0000_i1165" DrawAspect="Content" ObjectID="_1457501921" r:id="rId263"/>
        </w:object>
      </w:r>
    </w:p>
    <w:p w:rsidR="00717D7E" w:rsidRPr="00002AC9" w:rsidRDefault="00717D7E" w:rsidP="00A35AAB">
      <w:pPr>
        <w:pStyle w:val="ad"/>
        <w:tabs>
          <w:tab w:val="center" w:pos="4320"/>
          <w:tab w:val="right" w:pos="91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5-й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год:</w:t>
      </w:r>
      <w:r w:rsidR="00A35AAB" w:rsidRPr="00002AC9">
        <w:rPr>
          <w:color w:val="000000"/>
          <w:sz w:val="28"/>
          <w:szCs w:val="28"/>
        </w:rPr>
        <w:t xml:space="preserve"> </w:t>
      </w:r>
      <w:r w:rsidR="00775D78" w:rsidRPr="00002AC9">
        <w:rPr>
          <w:color w:val="000000"/>
          <w:position w:val="-24"/>
          <w:sz w:val="28"/>
          <w:szCs w:val="28"/>
        </w:rPr>
        <w:object w:dxaOrig="2360" w:dyaOrig="620">
          <v:shape id="_x0000_i1166" type="#_x0000_t75" style="width:117.75pt;height:30.75pt" o:ole="">
            <v:imagedata r:id="rId264" o:title=""/>
          </v:shape>
          <o:OLEObject Type="Embed" ProgID="Equation.3" ShapeID="_x0000_i1166" DrawAspect="Content" ObjectID="_1457501922" r:id="rId265"/>
        </w:object>
      </w:r>
    </w:p>
    <w:p w:rsidR="00717D7E" w:rsidRPr="00002AC9" w:rsidRDefault="00717D7E" w:rsidP="00A35AAB">
      <w:pPr>
        <w:pStyle w:val="ad"/>
        <w:tabs>
          <w:tab w:val="center" w:pos="4320"/>
          <w:tab w:val="right" w:pos="9180"/>
        </w:tabs>
        <w:spacing w:line="360" w:lineRule="auto"/>
        <w:ind w:left="0" w:firstLine="709"/>
        <w:jc w:val="both"/>
        <w:rPr>
          <w:color w:val="000000"/>
          <w:position w:val="-28"/>
          <w:sz w:val="28"/>
          <w:szCs w:val="28"/>
        </w:rPr>
      </w:pPr>
      <w:r w:rsidRPr="00002AC9">
        <w:rPr>
          <w:color w:val="000000"/>
          <w:sz w:val="28"/>
          <w:szCs w:val="28"/>
        </w:rPr>
        <w:t>6-й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год:</w:t>
      </w:r>
      <w:r w:rsidR="00A35AAB" w:rsidRPr="00002AC9">
        <w:rPr>
          <w:color w:val="000000"/>
          <w:sz w:val="28"/>
          <w:szCs w:val="28"/>
        </w:rPr>
        <w:t xml:space="preserve"> </w:t>
      </w:r>
      <w:r w:rsidR="00775D78" w:rsidRPr="00002AC9">
        <w:rPr>
          <w:color w:val="000000"/>
          <w:position w:val="-24"/>
          <w:sz w:val="28"/>
          <w:szCs w:val="28"/>
        </w:rPr>
        <w:object w:dxaOrig="2240" w:dyaOrig="620">
          <v:shape id="_x0000_i1167" type="#_x0000_t75" style="width:111.75pt;height:30.75pt" o:ole="">
            <v:imagedata r:id="rId266" o:title=""/>
          </v:shape>
          <o:OLEObject Type="Embed" ProgID="Equation.3" ShapeID="_x0000_i1167" DrawAspect="Content" ObjectID="_1457501923" r:id="rId267"/>
        </w:object>
      </w:r>
    </w:p>
    <w:p w:rsidR="00C317E3" w:rsidRPr="00002AC9" w:rsidRDefault="00C317E3" w:rsidP="00A35AAB">
      <w:pPr>
        <w:tabs>
          <w:tab w:val="left" w:pos="1080"/>
          <w:tab w:val="center" w:pos="4320"/>
          <w:tab w:val="right" w:pos="9000"/>
          <w:tab w:val="right" w:pos="9180"/>
        </w:tabs>
        <w:spacing w:line="360" w:lineRule="auto"/>
        <w:ind w:firstLine="709"/>
        <w:jc w:val="both"/>
        <w:rPr>
          <w:color w:val="000000"/>
          <w:position w:val="-28"/>
          <w:sz w:val="28"/>
          <w:szCs w:val="28"/>
        </w:rPr>
      </w:pPr>
      <w:r w:rsidRPr="00002AC9">
        <w:rPr>
          <w:color w:val="000000"/>
          <w:sz w:val="28"/>
          <w:szCs w:val="28"/>
        </w:rPr>
        <w:t>7-й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год:</w:t>
      </w:r>
      <w:r w:rsidR="00A35AAB" w:rsidRPr="00002AC9">
        <w:rPr>
          <w:color w:val="000000"/>
          <w:sz w:val="28"/>
          <w:szCs w:val="28"/>
        </w:rPr>
        <w:t xml:space="preserve"> </w:t>
      </w:r>
      <w:r w:rsidR="00775D78" w:rsidRPr="00002AC9">
        <w:rPr>
          <w:color w:val="000000"/>
          <w:position w:val="-24"/>
          <w:sz w:val="28"/>
          <w:szCs w:val="28"/>
        </w:rPr>
        <w:object w:dxaOrig="2480" w:dyaOrig="620">
          <v:shape id="_x0000_i1168" type="#_x0000_t75" style="width:123.75pt;height:30.75pt" o:ole="">
            <v:imagedata r:id="rId268" o:title=""/>
          </v:shape>
          <o:OLEObject Type="Embed" ProgID="Equation.3" ShapeID="_x0000_i1168" DrawAspect="Content" ObjectID="_1457501924" r:id="rId269"/>
        </w:object>
      </w:r>
    </w:p>
    <w:p w:rsidR="00717D7E" w:rsidRPr="00002AC9" w:rsidRDefault="00F0533C" w:rsidP="00A35AAB">
      <w:pPr>
        <w:pStyle w:val="ad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12.</w:t>
      </w:r>
      <w:r w:rsidR="00717D7E" w:rsidRPr="00002AC9">
        <w:rPr>
          <w:color w:val="000000"/>
          <w:sz w:val="28"/>
          <w:szCs w:val="28"/>
        </w:rPr>
        <w:t>Коэффициент</w:t>
      </w:r>
      <w:r w:rsidR="00A35AAB" w:rsidRPr="00002AC9">
        <w:rPr>
          <w:color w:val="000000"/>
          <w:sz w:val="28"/>
          <w:szCs w:val="28"/>
        </w:rPr>
        <w:t xml:space="preserve"> </w:t>
      </w:r>
      <w:r w:rsidR="00717D7E" w:rsidRPr="00002AC9">
        <w:rPr>
          <w:color w:val="000000"/>
          <w:sz w:val="28"/>
          <w:szCs w:val="28"/>
        </w:rPr>
        <w:t>финансовой</w:t>
      </w:r>
      <w:r w:rsidR="00A35AAB" w:rsidRPr="00002AC9">
        <w:rPr>
          <w:color w:val="000000"/>
          <w:sz w:val="28"/>
          <w:szCs w:val="28"/>
        </w:rPr>
        <w:t xml:space="preserve"> </w:t>
      </w:r>
      <w:r w:rsidR="00717D7E" w:rsidRPr="00002AC9">
        <w:rPr>
          <w:color w:val="000000"/>
          <w:sz w:val="28"/>
          <w:szCs w:val="28"/>
        </w:rPr>
        <w:t>напряженности</w:t>
      </w:r>
    </w:p>
    <w:p w:rsidR="00717D7E" w:rsidRPr="00002AC9" w:rsidRDefault="00717D7E" w:rsidP="00A35A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Т.к.</w:t>
      </w:r>
      <w:r w:rsidR="00A35AAB" w:rsidRPr="00002AC9">
        <w:rPr>
          <w:color w:val="000000"/>
          <w:sz w:val="28"/>
          <w:szCs w:val="28"/>
        </w:rPr>
        <w:t xml:space="preserve"> </w:t>
      </w:r>
      <w:r w:rsidR="00775D78" w:rsidRPr="00002AC9">
        <w:rPr>
          <w:color w:val="000000"/>
          <w:position w:val="-12"/>
          <w:sz w:val="28"/>
        </w:rPr>
        <w:object w:dxaOrig="580" w:dyaOrig="380">
          <v:shape id="_x0000_i1169" type="#_x0000_t75" style="width:29.25pt;height:18.75pt" o:ole="">
            <v:imagedata r:id="rId104" o:title=""/>
          </v:shape>
          <o:OLEObject Type="Embed" ProgID="Equation.3" ShapeID="_x0000_i1169" DrawAspect="Content" ObjectID="_1457501925" r:id="rId270"/>
        </w:object>
      </w:r>
      <w:r w:rsidRPr="00002AC9">
        <w:rPr>
          <w:color w:val="000000"/>
          <w:sz w:val="28"/>
          <w:szCs w:val="28"/>
        </w:rPr>
        <w:t>m</w:t>
      </w:r>
      <w:r w:rsidRPr="00002AC9">
        <w:rPr>
          <w:color w:val="000000"/>
          <w:sz w:val="28"/>
          <w:szCs w:val="28"/>
          <w:lang w:val="en-US"/>
        </w:rPr>
        <w:t>in</w:t>
      </w:r>
      <w:r w:rsidRPr="00002AC9">
        <w:rPr>
          <w:color w:val="000000"/>
          <w:sz w:val="28"/>
          <w:szCs w:val="28"/>
        </w:rPr>
        <w:t>,</w:t>
      </w:r>
      <w:r w:rsidR="00A35AAB" w:rsidRPr="00002AC9">
        <w:rPr>
          <w:color w:val="000000"/>
          <w:sz w:val="28"/>
          <w:szCs w:val="28"/>
          <w:lang w:val="uk-UA"/>
        </w:rPr>
        <w:t xml:space="preserve"> </w:t>
      </w:r>
      <w:r w:rsidRPr="00002AC9">
        <w:rPr>
          <w:color w:val="000000"/>
          <w:sz w:val="28"/>
          <w:szCs w:val="28"/>
          <w:lang w:val="uk-UA"/>
        </w:rPr>
        <w:t>то</w:t>
      </w:r>
      <w:r w:rsidR="00A35AAB" w:rsidRPr="00002AC9">
        <w:rPr>
          <w:color w:val="000000"/>
          <w:sz w:val="28"/>
          <w:szCs w:val="28"/>
          <w:lang w:val="uk-UA"/>
        </w:rPr>
        <w:t xml:space="preserve"> </w:t>
      </w:r>
      <w:r w:rsidRPr="00002AC9">
        <w:rPr>
          <w:color w:val="000000"/>
          <w:sz w:val="28"/>
          <w:szCs w:val="28"/>
          <w:lang w:val="uk-UA"/>
        </w:rPr>
        <w:t>является</w:t>
      </w:r>
      <w:r w:rsidR="00A35AAB" w:rsidRPr="00002AC9">
        <w:rPr>
          <w:color w:val="000000"/>
          <w:sz w:val="28"/>
          <w:szCs w:val="28"/>
          <w:lang w:val="uk-UA"/>
        </w:rPr>
        <w:t xml:space="preserve"> </w:t>
      </w:r>
      <w:r w:rsidRPr="00002AC9">
        <w:rPr>
          <w:color w:val="000000"/>
          <w:sz w:val="28"/>
          <w:szCs w:val="28"/>
        </w:rPr>
        <w:t>убывающим</w:t>
      </w:r>
      <w:r w:rsidR="00A35AAB" w:rsidRPr="00002AC9">
        <w:rPr>
          <w:color w:val="000000"/>
          <w:sz w:val="28"/>
          <w:szCs w:val="28"/>
          <w:lang w:val="uk-UA"/>
        </w:rPr>
        <w:t xml:space="preserve"> </w:t>
      </w:r>
      <w:r w:rsidRPr="00002AC9">
        <w:rPr>
          <w:color w:val="000000"/>
          <w:sz w:val="28"/>
          <w:szCs w:val="28"/>
          <w:lang w:val="uk-UA"/>
        </w:rPr>
        <w:t>критерием</w:t>
      </w:r>
    </w:p>
    <w:p w:rsidR="00717D7E" w:rsidRPr="00002AC9" w:rsidRDefault="00717D7E" w:rsidP="00A35AAB">
      <w:pPr>
        <w:pStyle w:val="ad"/>
        <w:tabs>
          <w:tab w:val="center" w:pos="4320"/>
          <w:tab w:val="right" w:pos="91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1-й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год:</w:t>
      </w:r>
      <w:r w:rsidR="00A35AAB" w:rsidRPr="00002AC9">
        <w:rPr>
          <w:color w:val="000000"/>
          <w:sz w:val="28"/>
          <w:szCs w:val="28"/>
        </w:rPr>
        <w:t xml:space="preserve"> </w:t>
      </w:r>
      <w:r w:rsidR="00775D78" w:rsidRPr="00002AC9">
        <w:rPr>
          <w:color w:val="000000"/>
          <w:position w:val="-24"/>
          <w:sz w:val="28"/>
          <w:szCs w:val="28"/>
        </w:rPr>
        <w:object w:dxaOrig="2060" w:dyaOrig="620">
          <v:shape id="_x0000_i1170" type="#_x0000_t75" style="width:102.75pt;height:30.75pt" o:ole="">
            <v:imagedata r:id="rId271" o:title=""/>
          </v:shape>
          <o:OLEObject Type="Embed" ProgID="Equation.3" ShapeID="_x0000_i1170" DrawAspect="Content" ObjectID="_1457501926" r:id="rId272"/>
        </w:object>
      </w:r>
    </w:p>
    <w:p w:rsidR="00717D7E" w:rsidRPr="00002AC9" w:rsidRDefault="00717D7E" w:rsidP="00A35AAB">
      <w:pPr>
        <w:pStyle w:val="ad"/>
        <w:tabs>
          <w:tab w:val="center" w:pos="4320"/>
          <w:tab w:val="right" w:pos="91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2-й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год:</w:t>
      </w:r>
      <w:r w:rsidR="00A35AAB" w:rsidRPr="00002AC9">
        <w:rPr>
          <w:color w:val="000000"/>
          <w:sz w:val="28"/>
          <w:szCs w:val="28"/>
        </w:rPr>
        <w:t xml:space="preserve"> </w:t>
      </w:r>
      <w:r w:rsidR="00775D78" w:rsidRPr="00002AC9">
        <w:rPr>
          <w:color w:val="000000"/>
          <w:position w:val="-28"/>
          <w:sz w:val="28"/>
          <w:szCs w:val="28"/>
        </w:rPr>
        <w:object w:dxaOrig="2380" w:dyaOrig="660">
          <v:shape id="_x0000_i1171" type="#_x0000_t75" style="width:119.25pt;height:33pt" o:ole="">
            <v:imagedata r:id="rId273" o:title=""/>
          </v:shape>
          <o:OLEObject Type="Embed" ProgID="Equation.3" ShapeID="_x0000_i1171" DrawAspect="Content" ObjectID="_1457501927" r:id="rId274"/>
        </w:object>
      </w:r>
    </w:p>
    <w:p w:rsidR="00717D7E" w:rsidRPr="00002AC9" w:rsidRDefault="00717D7E" w:rsidP="00A35AAB">
      <w:pPr>
        <w:pStyle w:val="ad"/>
        <w:tabs>
          <w:tab w:val="center" w:pos="4320"/>
          <w:tab w:val="right" w:pos="91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3-й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год:</w:t>
      </w:r>
      <w:r w:rsidR="00A35AAB" w:rsidRPr="00002AC9">
        <w:rPr>
          <w:color w:val="000000"/>
          <w:sz w:val="28"/>
          <w:szCs w:val="28"/>
        </w:rPr>
        <w:t xml:space="preserve"> </w:t>
      </w:r>
      <w:r w:rsidR="00775D78" w:rsidRPr="00002AC9">
        <w:rPr>
          <w:color w:val="000000"/>
          <w:position w:val="-28"/>
          <w:sz w:val="28"/>
          <w:szCs w:val="28"/>
        </w:rPr>
        <w:object w:dxaOrig="2320" w:dyaOrig="660">
          <v:shape id="_x0000_i1172" type="#_x0000_t75" style="width:116.25pt;height:33pt" o:ole="">
            <v:imagedata r:id="rId275" o:title=""/>
          </v:shape>
          <o:OLEObject Type="Embed" ProgID="Equation.3" ShapeID="_x0000_i1172" DrawAspect="Content" ObjectID="_1457501928" r:id="rId276"/>
        </w:object>
      </w:r>
    </w:p>
    <w:p w:rsidR="00717D7E" w:rsidRPr="00002AC9" w:rsidRDefault="00717D7E" w:rsidP="00A35AAB">
      <w:pPr>
        <w:pStyle w:val="ad"/>
        <w:tabs>
          <w:tab w:val="center" w:pos="4320"/>
          <w:tab w:val="right" w:pos="91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4-й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год:</w:t>
      </w:r>
      <w:r w:rsidR="00A35AAB" w:rsidRPr="00002AC9">
        <w:rPr>
          <w:color w:val="000000"/>
          <w:sz w:val="28"/>
          <w:szCs w:val="28"/>
        </w:rPr>
        <w:t xml:space="preserve"> </w:t>
      </w:r>
      <w:r w:rsidR="00775D78" w:rsidRPr="00002AC9">
        <w:rPr>
          <w:color w:val="000000"/>
          <w:position w:val="-28"/>
          <w:sz w:val="28"/>
          <w:szCs w:val="28"/>
        </w:rPr>
        <w:object w:dxaOrig="2380" w:dyaOrig="660">
          <v:shape id="_x0000_i1173" type="#_x0000_t75" style="width:119.25pt;height:33pt" o:ole="">
            <v:imagedata r:id="rId277" o:title=""/>
          </v:shape>
          <o:OLEObject Type="Embed" ProgID="Equation.3" ShapeID="_x0000_i1173" DrawAspect="Content" ObjectID="_1457501929" r:id="rId278"/>
        </w:object>
      </w:r>
    </w:p>
    <w:p w:rsidR="00717D7E" w:rsidRPr="00002AC9" w:rsidRDefault="00717D7E" w:rsidP="00A35AAB">
      <w:pPr>
        <w:pStyle w:val="ad"/>
        <w:tabs>
          <w:tab w:val="center" w:pos="4320"/>
          <w:tab w:val="right" w:pos="91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5-й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год:</w:t>
      </w:r>
      <w:r w:rsidR="00A35AAB" w:rsidRPr="00002AC9">
        <w:rPr>
          <w:color w:val="000000"/>
          <w:sz w:val="28"/>
          <w:szCs w:val="28"/>
        </w:rPr>
        <w:t xml:space="preserve"> </w:t>
      </w:r>
      <w:r w:rsidR="00775D78" w:rsidRPr="00002AC9">
        <w:rPr>
          <w:color w:val="000000"/>
          <w:position w:val="-28"/>
          <w:sz w:val="28"/>
          <w:szCs w:val="28"/>
        </w:rPr>
        <w:object w:dxaOrig="2360" w:dyaOrig="660">
          <v:shape id="_x0000_i1174" type="#_x0000_t75" style="width:117.75pt;height:33pt" o:ole="">
            <v:imagedata r:id="rId279" o:title=""/>
          </v:shape>
          <o:OLEObject Type="Embed" ProgID="Equation.3" ShapeID="_x0000_i1174" DrawAspect="Content" ObjectID="_1457501930" r:id="rId280"/>
        </w:object>
      </w:r>
    </w:p>
    <w:p w:rsidR="00717D7E" w:rsidRPr="00002AC9" w:rsidRDefault="00717D7E" w:rsidP="00A35AAB">
      <w:pPr>
        <w:pStyle w:val="ad"/>
        <w:tabs>
          <w:tab w:val="center" w:pos="4320"/>
          <w:tab w:val="right" w:pos="9180"/>
        </w:tabs>
        <w:spacing w:line="360" w:lineRule="auto"/>
        <w:ind w:left="0" w:firstLine="709"/>
        <w:jc w:val="both"/>
        <w:rPr>
          <w:color w:val="000000"/>
          <w:position w:val="-28"/>
          <w:sz w:val="28"/>
          <w:szCs w:val="28"/>
        </w:rPr>
      </w:pPr>
      <w:r w:rsidRPr="00002AC9">
        <w:rPr>
          <w:color w:val="000000"/>
          <w:sz w:val="28"/>
          <w:szCs w:val="28"/>
        </w:rPr>
        <w:t>6-й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год:</w:t>
      </w:r>
      <w:r w:rsidR="00A35AAB" w:rsidRPr="00002AC9">
        <w:rPr>
          <w:color w:val="000000"/>
          <w:sz w:val="28"/>
          <w:szCs w:val="28"/>
        </w:rPr>
        <w:t xml:space="preserve"> </w:t>
      </w:r>
      <w:r w:rsidR="00775D78" w:rsidRPr="00002AC9">
        <w:rPr>
          <w:color w:val="000000"/>
          <w:position w:val="-28"/>
          <w:sz w:val="28"/>
          <w:szCs w:val="28"/>
        </w:rPr>
        <w:object w:dxaOrig="2360" w:dyaOrig="660">
          <v:shape id="_x0000_i1175" type="#_x0000_t75" style="width:117.75pt;height:33pt" o:ole="">
            <v:imagedata r:id="rId281" o:title=""/>
          </v:shape>
          <o:OLEObject Type="Embed" ProgID="Equation.3" ShapeID="_x0000_i1175" DrawAspect="Content" ObjectID="_1457501931" r:id="rId282"/>
        </w:object>
      </w:r>
    </w:p>
    <w:p w:rsidR="00785443" w:rsidRPr="00002AC9" w:rsidRDefault="00785443" w:rsidP="00A35AAB">
      <w:pPr>
        <w:tabs>
          <w:tab w:val="left" w:pos="1080"/>
          <w:tab w:val="center" w:pos="4320"/>
          <w:tab w:val="right" w:pos="9000"/>
          <w:tab w:val="right" w:pos="9180"/>
        </w:tabs>
        <w:spacing w:line="360" w:lineRule="auto"/>
        <w:ind w:firstLine="709"/>
        <w:jc w:val="both"/>
        <w:rPr>
          <w:color w:val="000000"/>
          <w:position w:val="-28"/>
          <w:sz w:val="28"/>
          <w:szCs w:val="28"/>
        </w:rPr>
      </w:pPr>
      <w:r w:rsidRPr="00002AC9">
        <w:rPr>
          <w:color w:val="000000"/>
          <w:sz w:val="28"/>
          <w:szCs w:val="28"/>
        </w:rPr>
        <w:t>7-й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год:</w:t>
      </w:r>
      <w:r w:rsidR="00A35AAB" w:rsidRPr="00002AC9">
        <w:rPr>
          <w:color w:val="000000"/>
          <w:sz w:val="28"/>
          <w:szCs w:val="28"/>
        </w:rPr>
        <w:t xml:space="preserve"> </w:t>
      </w:r>
      <w:r w:rsidR="00775D78" w:rsidRPr="00002AC9">
        <w:rPr>
          <w:color w:val="000000"/>
          <w:position w:val="-24"/>
          <w:sz w:val="28"/>
          <w:szCs w:val="28"/>
        </w:rPr>
        <w:object w:dxaOrig="2240" w:dyaOrig="620">
          <v:shape id="_x0000_i1176" type="#_x0000_t75" style="width:111.75pt;height:30.75pt" o:ole="">
            <v:imagedata r:id="rId283" o:title=""/>
          </v:shape>
          <o:OLEObject Type="Embed" ProgID="Equation.3" ShapeID="_x0000_i1176" DrawAspect="Content" ObjectID="_1457501932" r:id="rId284"/>
        </w:object>
      </w:r>
    </w:p>
    <w:p w:rsidR="00717D7E" w:rsidRPr="00002AC9" w:rsidRDefault="00F0533C" w:rsidP="00A35AAB">
      <w:pPr>
        <w:pStyle w:val="ad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13.</w:t>
      </w:r>
      <w:r w:rsidR="00717D7E" w:rsidRPr="00002AC9">
        <w:rPr>
          <w:color w:val="000000"/>
          <w:sz w:val="28"/>
          <w:szCs w:val="28"/>
        </w:rPr>
        <w:t>Коэффициент</w:t>
      </w:r>
      <w:r w:rsidR="00A35AAB" w:rsidRPr="00002AC9">
        <w:rPr>
          <w:color w:val="000000"/>
          <w:sz w:val="28"/>
          <w:szCs w:val="28"/>
        </w:rPr>
        <w:t xml:space="preserve"> </w:t>
      </w:r>
      <w:r w:rsidR="00717D7E" w:rsidRPr="00002AC9">
        <w:rPr>
          <w:color w:val="000000"/>
          <w:sz w:val="28"/>
          <w:szCs w:val="28"/>
        </w:rPr>
        <w:t>абсолютной</w:t>
      </w:r>
      <w:r w:rsidR="00A35AAB" w:rsidRPr="00002AC9">
        <w:rPr>
          <w:color w:val="000000"/>
          <w:sz w:val="28"/>
          <w:szCs w:val="28"/>
        </w:rPr>
        <w:t xml:space="preserve"> </w:t>
      </w:r>
      <w:r w:rsidR="00717D7E" w:rsidRPr="00002AC9">
        <w:rPr>
          <w:color w:val="000000"/>
          <w:sz w:val="28"/>
          <w:szCs w:val="28"/>
        </w:rPr>
        <w:t>ликвидности</w:t>
      </w:r>
    </w:p>
    <w:p w:rsidR="00717D7E" w:rsidRPr="00002AC9" w:rsidRDefault="00717D7E" w:rsidP="00A35A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Т.к.</w:t>
      </w:r>
      <w:r w:rsidR="00A35AAB" w:rsidRPr="00002AC9">
        <w:rPr>
          <w:color w:val="000000"/>
          <w:sz w:val="28"/>
          <w:szCs w:val="28"/>
        </w:rPr>
        <w:t xml:space="preserve"> </w:t>
      </w:r>
      <w:r w:rsidR="00775D78" w:rsidRPr="00002AC9">
        <w:rPr>
          <w:color w:val="000000"/>
          <w:position w:val="-12"/>
          <w:sz w:val="28"/>
        </w:rPr>
        <w:object w:dxaOrig="580" w:dyaOrig="380">
          <v:shape id="_x0000_i1177" type="#_x0000_t75" style="width:29.25pt;height:18.75pt" o:ole="">
            <v:imagedata r:id="rId104" o:title=""/>
          </v:shape>
          <o:OLEObject Type="Embed" ProgID="Equation.3" ShapeID="_x0000_i1177" DrawAspect="Content" ObjectID="_1457501933" r:id="rId285"/>
        </w:object>
      </w:r>
      <w:r w:rsidRPr="00002AC9">
        <w:rPr>
          <w:color w:val="000000"/>
          <w:sz w:val="28"/>
          <w:szCs w:val="28"/>
        </w:rPr>
        <w:t>max,</w:t>
      </w:r>
      <w:r w:rsidR="00A35AAB" w:rsidRPr="00002AC9">
        <w:rPr>
          <w:color w:val="000000"/>
          <w:sz w:val="28"/>
          <w:szCs w:val="28"/>
          <w:lang w:val="uk-UA"/>
        </w:rPr>
        <w:t xml:space="preserve"> </w:t>
      </w:r>
      <w:r w:rsidRPr="00002AC9">
        <w:rPr>
          <w:color w:val="000000"/>
          <w:sz w:val="28"/>
          <w:szCs w:val="28"/>
          <w:lang w:val="uk-UA"/>
        </w:rPr>
        <w:t>то</w:t>
      </w:r>
      <w:r w:rsidR="00A35AAB" w:rsidRPr="00002AC9">
        <w:rPr>
          <w:color w:val="000000"/>
          <w:sz w:val="28"/>
          <w:szCs w:val="28"/>
          <w:lang w:val="uk-UA"/>
        </w:rPr>
        <w:t xml:space="preserve"> </w:t>
      </w:r>
      <w:r w:rsidRPr="00002AC9">
        <w:rPr>
          <w:color w:val="000000"/>
          <w:sz w:val="28"/>
          <w:szCs w:val="28"/>
          <w:lang w:val="uk-UA"/>
        </w:rPr>
        <w:t>является</w:t>
      </w:r>
      <w:r w:rsidR="00A35AAB" w:rsidRPr="00002AC9">
        <w:rPr>
          <w:color w:val="000000"/>
          <w:sz w:val="28"/>
          <w:szCs w:val="28"/>
          <w:lang w:val="uk-UA"/>
        </w:rPr>
        <w:t xml:space="preserve"> </w:t>
      </w:r>
      <w:r w:rsidRPr="00002AC9">
        <w:rPr>
          <w:color w:val="000000"/>
          <w:sz w:val="28"/>
          <w:szCs w:val="28"/>
          <w:lang w:val="uk-UA"/>
        </w:rPr>
        <w:t>возрастающим</w:t>
      </w:r>
      <w:r w:rsidR="00A35AAB" w:rsidRPr="00002AC9">
        <w:rPr>
          <w:color w:val="000000"/>
          <w:sz w:val="28"/>
          <w:szCs w:val="28"/>
          <w:lang w:val="uk-UA"/>
        </w:rPr>
        <w:t xml:space="preserve"> </w:t>
      </w:r>
      <w:r w:rsidRPr="00002AC9">
        <w:rPr>
          <w:color w:val="000000"/>
          <w:sz w:val="28"/>
          <w:szCs w:val="28"/>
          <w:lang w:val="uk-UA"/>
        </w:rPr>
        <w:t>критерием</w:t>
      </w:r>
    </w:p>
    <w:p w:rsidR="00717D7E" w:rsidRPr="00002AC9" w:rsidRDefault="00717D7E" w:rsidP="00A35AAB">
      <w:pPr>
        <w:pStyle w:val="ad"/>
        <w:tabs>
          <w:tab w:val="center" w:pos="4320"/>
          <w:tab w:val="right" w:pos="91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1-й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год:</w:t>
      </w:r>
      <w:r w:rsidR="00A35AAB" w:rsidRPr="00002AC9">
        <w:rPr>
          <w:color w:val="000000"/>
          <w:sz w:val="28"/>
          <w:szCs w:val="28"/>
        </w:rPr>
        <w:t xml:space="preserve"> </w:t>
      </w:r>
      <w:r w:rsidR="00775D78" w:rsidRPr="00002AC9">
        <w:rPr>
          <w:color w:val="000000"/>
          <w:position w:val="-24"/>
          <w:sz w:val="28"/>
          <w:szCs w:val="28"/>
        </w:rPr>
        <w:object w:dxaOrig="2060" w:dyaOrig="620">
          <v:shape id="_x0000_i1178" type="#_x0000_t75" style="width:102.75pt;height:30.75pt" o:ole="">
            <v:imagedata r:id="rId286" o:title=""/>
          </v:shape>
          <o:OLEObject Type="Embed" ProgID="Equation.3" ShapeID="_x0000_i1178" DrawAspect="Content" ObjectID="_1457501934" r:id="rId287"/>
        </w:object>
      </w:r>
    </w:p>
    <w:p w:rsidR="00717D7E" w:rsidRPr="00002AC9" w:rsidRDefault="00717D7E" w:rsidP="00A35AAB">
      <w:pPr>
        <w:pStyle w:val="ad"/>
        <w:tabs>
          <w:tab w:val="center" w:pos="4320"/>
          <w:tab w:val="right" w:pos="91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2-й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год:</w:t>
      </w:r>
      <w:r w:rsidR="00A35AAB" w:rsidRPr="00002AC9">
        <w:rPr>
          <w:color w:val="000000"/>
          <w:sz w:val="28"/>
          <w:szCs w:val="28"/>
        </w:rPr>
        <w:t xml:space="preserve"> </w:t>
      </w:r>
      <w:r w:rsidR="00775D78" w:rsidRPr="00002AC9">
        <w:rPr>
          <w:color w:val="000000"/>
          <w:position w:val="-24"/>
          <w:sz w:val="28"/>
          <w:szCs w:val="28"/>
        </w:rPr>
        <w:object w:dxaOrig="2500" w:dyaOrig="620">
          <v:shape id="_x0000_i1179" type="#_x0000_t75" style="width:125.25pt;height:30.75pt" o:ole="">
            <v:imagedata r:id="rId288" o:title=""/>
          </v:shape>
          <o:OLEObject Type="Embed" ProgID="Equation.3" ShapeID="_x0000_i1179" DrawAspect="Content" ObjectID="_1457501935" r:id="rId289"/>
        </w:object>
      </w:r>
    </w:p>
    <w:p w:rsidR="00717D7E" w:rsidRPr="00002AC9" w:rsidRDefault="00717D7E" w:rsidP="00A35AAB">
      <w:pPr>
        <w:pStyle w:val="ad"/>
        <w:tabs>
          <w:tab w:val="center" w:pos="4320"/>
          <w:tab w:val="right" w:pos="91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3-й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год:</w:t>
      </w:r>
      <w:r w:rsidR="00A35AAB" w:rsidRPr="00002AC9">
        <w:rPr>
          <w:color w:val="000000"/>
          <w:sz w:val="28"/>
          <w:szCs w:val="28"/>
        </w:rPr>
        <w:t xml:space="preserve"> </w:t>
      </w:r>
      <w:r w:rsidR="00775D78" w:rsidRPr="00002AC9">
        <w:rPr>
          <w:color w:val="000000"/>
          <w:position w:val="-24"/>
          <w:sz w:val="28"/>
          <w:szCs w:val="28"/>
        </w:rPr>
        <w:object w:dxaOrig="2360" w:dyaOrig="620">
          <v:shape id="_x0000_i1180" type="#_x0000_t75" style="width:117.75pt;height:30.75pt" o:ole="">
            <v:imagedata r:id="rId290" o:title=""/>
          </v:shape>
          <o:OLEObject Type="Embed" ProgID="Equation.3" ShapeID="_x0000_i1180" DrawAspect="Content" ObjectID="_1457501936" r:id="rId291"/>
        </w:object>
      </w:r>
    </w:p>
    <w:p w:rsidR="00717D7E" w:rsidRPr="00002AC9" w:rsidRDefault="00717D7E" w:rsidP="00A35AAB">
      <w:pPr>
        <w:pStyle w:val="ad"/>
        <w:tabs>
          <w:tab w:val="center" w:pos="4320"/>
          <w:tab w:val="right" w:pos="91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4-й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год:</w:t>
      </w:r>
      <w:r w:rsidR="00A35AAB" w:rsidRPr="00002AC9">
        <w:rPr>
          <w:color w:val="000000"/>
          <w:sz w:val="28"/>
          <w:szCs w:val="28"/>
        </w:rPr>
        <w:t xml:space="preserve"> </w:t>
      </w:r>
      <w:r w:rsidR="00775D78" w:rsidRPr="00002AC9">
        <w:rPr>
          <w:color w:val="000000"/>
          <w:position w:val="-24"/>
          <w:sz w:val="28"/>
          <w:szCs w:val="28"/>
        </w:rPr>
        <w:object w:dxaOrig="2380" w:dyaOrig="620">
          <v:shape id="_x0000_i1181" type="#_x0000_t75" style="width:119.25pt;height:30.75pt" o:ole="">
            <v:imagedata r:id="rId292" o:title=""/>
          </v:shape>
          <o:OLEObject Type="Embed" ProgID="Equation.3" ShapeID="_x0000_i1181" DrawAspect="Content" ObjectID="_1457501937" r:id="rId293"/>
        </w:object>
      </w:r>
    </w:p>
    <w:p w:rsidR="00717D7E" w:rsidRPr="00002AC9" w:rsidRDefault="00717D7E" w:rsidP="00A35AAB">
      <w:pPr>
        <w:pStyle w:val="ad"/>
        <w:tabs>
          <w:tab w:val="center" w:pos="4320"/>
          <w:tab w:val="right" w:pos="91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5-й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год:</w:t>
      </w:r>
      <w:r w:rsidR="00A35AAB" w:rsidRPr="00002AC9">
        <w:rPr>
          <w:color w:val="000000"/>
          <w:sz w:val="28"/>
          <w:szCs w:val="28"/>
        </w:rPr>
        <w:t xml:space="preserve"> </w:t>
      </w:r>
      <w:r w:rsidR="00775D78" w:rsidRPr="00002AC9">
        <w:rPr>
          <w:color w:val="000000"/>
          <w:position w:val="-24"/>
          <w:sz w:val="28"/>
          <w:szCs w:val="28"/>
        </w:rPr>
        <w:object w:dxaOrig="2380" w:dyaOrig="620">
          <v:shape id="_x0000_i1182" type="#_x0000_t75" style="width:119.25pt;height:30.75pt" o:ole="">
            <v:imagedata r:id="rId294" o:title=""/>
          </v:shape>
          <o:OLEObject Type="Embed" ProgID="Equation.3" ShapeID="_x0000_i1182" DrawAspect="Content" ObjectID="_1457501938" r:id="rId295"/>
        </w:object>
      </w:r>
    </w:p>
    <w:p w:rsidR="00717D7E" w:rsidRPr="00002AC9" w:rsidRDefault="00717D7E" w:rsidP="00A35AAB">
      <w:pPr>
        <w:pStyle w:val="ad"/>
        <w:tabs>
          <w:tab w:val="center" w:pos="4320"/>
          <w:tab w:val="right" w:pos="9180"/>
        </w:tabs>
        <w:spacing w:line="360" w:lineRule="auto"/>
        <w:ind w:left="0" w:firstLine="709"/>
        <w:jc w:val="both"/>
        <w:rPr>
          <w:color w:val="000000"/>
          <w:position w:val="-28"/>
          <w:sz w:val="28"/>
          <w:szCs w:val="28"/>
        </w:rPr>
      </w:pPr>
      <w:r w:rsidRPr="00002AC9">
        <w:rPr>
          <w:color w:val="000000"/>
          <w:sz w:val="28"/>
          <w:szCs w:val="28"/>
        </w:rPr>
        <w:t>6-й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год:</w:t>
      </w:r>
      <w:r w:rsidR="00A35AAB" w:rsidRPr="00002AC9">
        <w:rPr>
          <w:color w:val="000000"/>
          <w:sz w:val="28"/>
          <w:szCs w:val="28"/>
        </w:rPr>
        <w:t xml:space="preserve"> </w:t>
      </w:r>
      <w:r w:rsidR="00775D78" w:rsidRPr="00002AC9">
        <w:rPr>
          <w:color w:val="000000"/>
          <w:position w:val="-24"/>
          <w:sz w:val="28"/>
          <w:szCs w:val="28"/>
        </w:rPr>
        <w:object w:dxaOrig="2380" w:dyaOrig="620">
          <v:shape id="_x0000_i1183" type="#_x0000_t75" style="width:119.25pt;height:30.75pt" o:ole="">
            <v:imagedata r:id="rId296" o:title=""/>
          </v:shape>
          <o:OLEObject Type="Embed" ProgID="Equation.3" ShapeID="_x0000_i1183" DrawAspect="Content" ObjectID="_1457501939" r:id="rId297"/>
        </w:object>
      </w:r>
    </w:p>
    <w:p w:rsidR="00785443" w:rsidRPr="00002AC9" w:rsidRDefault="00785443" w:rsidP="00A35AAB">
      <w:pPr>
        <w:tabs>
          <w:tab w:val="left" w:pos="1080"/>
          <w:tab w:val="center" w:pos="4320"/>
          <w:tab w:val="right" w:pos="9000"/>
          <w:tab w:val="right" w:pos="9180"/>
        </w:tabs>
        <w:spacing w:line="360" w:lineRule="auto"/>
        <w:ind w:firstLine="709"/>
        <w:jc w:val="both"/>
        <w:rPr>
          <w:color w:val="000000"/>
          <w:position w:val="-28"/>
          <w:sz w:val="28"/>
          <w:szCs w:val="28"/>
        </w:rPr>
      </w:pPr>
      <w:r w:rsidRPr="00002AC9">
        <w:rPr>
          <w:color w:val="000000"/>
          <w:sz w:val="28"/>
          <w:szCs w:val="28"/>
        </w:rPr>
        <w:t>7-й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год:</w:t>
      </w:r>
      <w:r w:rsidR="00A35AAB" w:rsidRPr="00002AC9">
        <w:rPr>
          <w:color w:val="000000"/>
          <w:sz w:val="28"/>
          <w:szCs w:val="28"/>
        </w:rPr>
        <w:t xml:space="preserve"> </w:t>
      </w:r>
      <w:r w:rsidR="00775D78" w:rsidRPr="00002AC9">
        <w:rPr>
          <w:color w:val="000000"/>
          <w:position w:val="-24"/>
          <w:sz w:val="28"/>
          <w:szCs w:val="28"/>
        </w:rPr>
        <w:object w:dxaOrig="2380" w:dyaOrig="620">
          <v:shape id="_x0000_i1184" type="#_x0000_t75" style="width:119.25pt;height:30.75pt" o:ole="">
            <v:imagedata r:id="rId298" o:title=""/>
          </v:shape>
          <o:OLEObject Type="Embed" ProgID="Equation.3" ShapeID="_x0000_i1184" DrawAspect="Content" ObjectID="_1457501940" r:id="rId299"/>
        </w:object>
      </w:r>
    </w:p>
    <w:p w:rsidR="00717D7E" w:rsidRPr="00002AC9" w:rsidRDefault="00F0533C" w:rsidP="00A35AAB">
      <w:pPr>
        <w:pStyle w:val="ad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14.</w:t>
      </w:r>
      <w:r w:rsidR="00717D7E" w:rsidRPr="00002AC9">
        <w:rPr>
          <w:color w:val="000000"/>
          <w:sz w:val="28"/>
          <w:szCs w:val="28"/>
        </w:rPr>
        <w:t>Коэффициент</w:t>
      </w:r>
      <w:r w:rsidR="00A35AAB" w:rsidRPr="00002AC9">
        <w:rPr>
          <w:color w:val="000000"/>
          <w:sz w:val="28"/>
          <w:szCs w:val="28"/>
        </w:rPr>
        <w:t xml:space="preserve"> </w:t>
      </w:r>
      <w:r w:rsidR="00717D7E" w:rsidRPr="00002AC9">
        <w:rPr>
          <w:color w:val="000000"/>
          <w:sz w:val="28"/>
          <w:szCs w:val="28"/>
        </w:rPr>
        <w:t>текущей</w:t>
      </w:r>
      <w:r w:rsidR="00A35AAB" w:rsidRPr="00002AC9">
        <w:rPr>
          <w:color w:val="000000"/>
          <w:sz w:val="28"/>
          <w:szCs w:val="28"/>
        </w:rPr>
        <w:t xml:space="preserve"> </w:t>
      </w:r>
      <w:r w:rsidR="00717D7E" w:rsidRPr="00002AC9">
        <w:rPr>
          <w:color w:val="000000"/>
          <w:sz w:val="28"/>
          <w:szCs w:val="28"/>
        </w:rPr>
        <w:t>(уточненной)</w:t>
      </w:r>
      <w:r w:rsidR="00A35AAB" w:rsidRPr="00002AC9">
        <w:rPr>
          <w:color w:val="000000"/>
          <w:sz w:val="28"/>
          <w:szCs w:val="28"/>
        </w:rPr>
        <w:t xml:space="preserve"> </w:t>
      </w:r>
      <w:r w:rsidR="00717D7E" w:rsidRPr="00002AC9">
        <w:rPr>
          <w:color w:val="000000"/>
          <w:sz w:val="28"/>
          <w:szCs w:val="28"/>
        </w:rPr>
        <w:t>ликвидности</w:t>
      </w:r>
    </w:p>
    <w:p w:rsidR="00717D7E" w:rsidRPr="00002AC9" w:rsidRDefault="00717D7E" w:rsidP="00A35A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Т.к.</w:t>
      </w:r>
      <w:r w:rsidR="00A35AAB" w:rsidRPr="00002AC9">
        <w:rPr>
          <w:color w:val="000000"/>
          <w:sz w:val="28"/>
          <w:szCs w:val="28"/>
        </w:rPr>
        <w:t xml:space="preserve"> </w:t>
      </w:r>
      <w:r w:rsidR="00775D78" w:rsidRPr="00002AC9">
        <w:rPr>
          <w:color w:val="000000"/>
          <w:position w:val="-12"/>
          <w:sz w:val="28"/>
        </w:rPr>
        <w:object w:dxaOrig="580" w:dyaOrig="380">
          <v:shape id="_x0000_i1185" type="#_x0000_t75" style="width:29.25pt;height:18.75pt" o:ole="">
            <v:imagedata r:id="rId104" o:title=""/>
          </v:shape>
          <o:OLEObject Type="Embed" ProgID="Equation.3" ShapeID="_x0000_i1185" DrawAspect="Content" ObjectID="_1457501941" r:id="rId300"/>
        </w:object>
      </w:r>
      <w:r w:rsidRPr="00002AC9">
        <w:rPr>
          <w:color w:val="000000"/>
          <w:sz w:val="28"/>
          <w:szCs w:val="28"/>
        </w:rPr>
        <w:t>max,</w:t>
      </w:r>
      <w:r w:rsidR="00A35AAB" w:rsidRPr="00002AC9">
        <w:rPr>
          <w:color w:val="000000"/>
          <w:sz w:val="28"/>
          <w:szCs w:val="28"/>
          <w:lang w:val="uk-UA"/>
        </w:rPr>
        <w:t xml:space="preserve"> </w:t>
      </w:r>
      <w:r w:rsidRPr="00002AC9">
        <w:rPr>
          <w:color w:val="000000"/>
          <w:sz w:val="28"/>
          <w:szCs w:val="28"/>
          <w:lang w:val="uk-UA"/>
        </w:rPr>
        <w:t>то</w:t>
      </w:r>
      <w:r w:rsidR="00A35AAB" w:rsidRPr="00002AC9">
        <w:rPr>
          <w:color w:val="000000"/>
          <w:sz w:val="28"/>
          <w:szCs w:val="28"/>
          <w:lang w:val="uk-UA"/>
        </w:rPr>
        <w:t xml:space="preserve"> </w:t>
      </w:r>
      <w:r w:rsidRPr="00002AC9">
        <w:rPr>
          <w:color w:val="000000"/>
          <w:sz w:val="28"/>
          <w:szCs w:val="28"/>
          <w:lang w:val="uk-UA"/>
        </w:rPr>
        <w:t>является</w:t>
      </w:r>
      <w:r w:rsidR="00A35AAB" w:rsidRPr="00002AC9">
        <w:rPr>
          <w:color w:val="000000"/>
          <w:sz w:val="28"/>
          <w:szCs w:val="28"/>
          <w:lang w:val="uk-UA"/>
        </w:rPr>
        <w:t xml:space="preserve"> </w:t>
      </w:r>
      <w:r w:rsidRPr="00002AC9">
        <w:rPr>
          <w:color w:val="000000"/>
          <w:sz w:val="28"/>
          <w:szCs w:val="28"/>
          <w:lang w:val="uk-UA"/>
        </w:rPr>
        <w:t>возрастающим</w:t>
      </w:r>
      <w:r w:rsidR="00A35AAB" w:rsidRPr="00002AC9">
        <w:rPr>
          <w:color w:val="000000"/>
          <w:sz w:val="28"/>
          <w:szCs w:val="28"/>
          <w:lang w:val="uk-UA"/>
        </w:rPr>
        <w:t xml:space="preserve"> </w:t>
      </w:r>
      <w:r w:rsidRPr="00002AC9">
        <w:rPr>
          <w:color w:val="000000"/>
          <w:sz w:val="28"/>
          <w:szCs w:val="28"/>
          <w:lang w:val="uk-UA"/>
        </w:rPr>
        <w:t>критерием</w:t>
      </w:r>
    </w:p>
    <w:p w:rsidR="00717D7E" w:rsidRPr="00002AC9" w:rsidRDefault="00717D7E" w:rsidP="00A35AAB">
      <w:pPr>
        <w:pStyle w:val="ad"/>
        <w:tabs>
          <w:tab w:val="center" w:pos="4320"/>
          <w:tab w:val="right" w:pos="91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1-й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год:</w:t>
      </w:r>
      <w:r w:rsidR="00A35AAB" w:rsidRPr="00002AC9">
        <w:rPr>
          <w:color w:val="000000"/>
          <w:sz w:val="28"/>
          <w:szCs w:val="28"/>
        </w:rPr>
        <w:t xml:space="preserve"> </w:t>
      </w:r>
      <w:r w:rsidR="00775D78" w:rsidRPr="00002AC9">
        <w:rPr>
          <w:color w:val="000000"/>
          <w:position w:val="-24"/>
          <w:sz w:val="28"/>
          <w:szCs w:val="28"/>
        </w:rPr>
        <w:object w:dxaOrig="2060" w:dyaOrig="620">
          <v:shape id="_x0000_i1186" type="#_x0000_t75" style="width:102.75pt;height:30.75pt" o:ole="">
            <v:imagedata r:id="rId301" o:title=""/>
          </v:shape>
          <o:OLEObject Type="Embed" ProgID="Equation.3" ShapeID="_x0000_i1186" DrawAspect="Content" ObjectID="_1457501942" r:id="rId302"/>
        </w:object>
      </w:r>
    </w:p>
    <w:p w:rsidR="00717D7E" w:rsidRPr="00002AC9" w:rsidRDefault="00717D7E" w:rsidP="00A35AAB">
      <w:pPr>
        <w:pStyle w:val="ad"/>
        <w:tabs>
          <w:tab w:val="center" w:pos="4320"/>
          <w:tab w:val="right" w:pos="91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2-й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год:</w:t>
      </w:r>
      <w:r w:rsidR="00A35AAB" w:rsidRPr="00002AC9">
        <w:rPr>
          <w:color w:val="000000"/>
          <w:sz w:val="28"/>
          <w:szCs w:val="28"/>
        </w:rPr>
        <w:t xml:space="preserve"> </w:t>
      </w:r>
      <w:r w:rsidR="00775D78" w:rsidRPr="00002AC9">
        <w:rPr>
          <w:color w:val="000000"/>
          <w:position w:val="-24"/>
          <w:sz w:val="28"/>
          <w:szCs w:val="28"/>
        </w:rPr>
        <w:object w:dxaOrig="2380" w:dyaOrig="620">
          <v:shape id="_x0000_i1187" type="#_x0000_t75" style="width:119.25pt;height:30.75pt" o:ole="">
            <v:imagedata r:id="rId303" o:title=""/>
          </v:shape>
          <o:OLEObject Type="Embed" ProgID="Equation.3" ShapeID="_x0000_i1187" DrawAspect="Content" ObjectID="_1457501943" r:id="rId304"/>
        </w:object>
      </w:r>
    </w:p>
    <w:p w:rsidR="00717D7E" w:rsidRPr="00002AC9" w:rsidRDefault="00717D7E" w:rsidP="00A35AAB">
      <w:pPr>
        <w:pStyle w:val="ad"/>
        <w:tabs>
          <w:tab w:val="center" w:pos="4320"/>
          <w:tab w:val="right" w:pos="91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3-й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год:</w:t>
      </w:r>
      <w:r w:rsidR="00A35AAB" w:rsidRPr="00002AC9">
        <w:rPr>
          <w:color w:val="000000"/>
          <w:sz w:val="28"/>
          <w:szCs w:val="28"/>
        </w:rPr>
        <w:t xml:space="preserve"> </w:t>
      </w:r>
      <w:r w:rsidR="00775D78" w:rsidRPr="00002AC9">
        <w:rPr>
          <w:color w:val="000000"/>
          <w:position w:val="-24"/>
          <w:sz w:val="28"/>
          <w:szCs w:val="28"/>
        </w:rPr>
        <w:object w:dxaOrig="2340" w:dyaOrig="620">
          <v:shape id="_x0000_i1188" type="#_x0000_t75" style="width:117pt;height:30.75pt" o:ole="">
            <v:imagedata r:id="rId305" o:title=""/>
          </v:shape>
          <o:OLEObject Type="Embed" ProgID="Equation.3" ShapeID="_x0000_i1188" DrawAspect="Content" ObjectID="_1457501944" r:id="rId306"/>
        </w:object>
      </w:r>
    </w:p>
    <w:p w:rsidR="00717D7E" w:rsidRPr="00002AC9" w:rsidRDefault="00717D7E" w:rsidP="00A35AAB">
      <w:pPr>
        <w:pStyle w:val="ad"/>
        <w:tabs>
          <w:tab w:val="center" w:pos="4320"/>
          <w:tab w:val="right" w:pos="91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4-й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год:</w:t>
      </w:r>
      <w:r w:rsidR="00A35AAB" w:rsidRPr="00002AC9">
        <w:rPr>
          <w:color w:val="000000"/>
          <w:sz w:val="28"/>
          <w:szCs w:val="28"/>
        </w:rPr>
        <w:t xml:space="preserve"> </w:t>
      </w:r>
      <w:r w:rsidR="00775D78" w:rsidRPr="00002AC9">
        <w:rPr>
          <w:color w:val="000000"/>
          <w:position w:val="-24"/>
          <w:sz w:val="28"/>
          <w:szCs w:val="28"/>
        </w:rPr>
        <w:object w:dxaOrig="2380" w:dyaOrig="620">
          <v:shape id="_x0000_i1189" type="#_x0000_t75" style="width:119.25pt;height:30.75pt" o:ole="">
            <v:imagedata r:id="rId307" o:title=""/>
          </v:shape>
          <o:OLEObject Type="Embed" ProgID="Equation.3" ShapeID="_x0000_i1189" DrawAspect="Content" ObjectID="_1457501945" r:id="rId308"/>
        </w:object>
      </w:r>
    </w:p>
    <w:p w:rsidR="00717D7E" w:rsidRPr="00002AC9" w:rsidRDefault="00717D7E" w:rsidP="00A35AAB">
      <w:pPr>
        <w:pStyle w:val="ad"/>
        <w:tabs>
          <w:tab w:val="center" w:pos="4320"/>
          <w:tab w:val="right" w:pos="91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5-й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год:</w:t>
      </w:r>
      <w:r w:rsidR="00A35AAB" w:rsidRPr="00002AC9">
        <w:rPr>
          <w:color w:val="000000"/>
          <w:sz w:val="28"/>
          <w:szCs w:val="28"/>
        </w:rPr>
        <w:t xml:space="preserve"> </w:t>
      </w:r>
      <w:r w:rsidR="00775D78" w:rsidRPr="00002AC9">
        <w:rPr>
          <w:color w:val="000000"/>
          <w:position w:val="-24"/>
          <w:sz w:val="28"/>
          <w:szCs w:val="28"/>
        </w:rPr>
        <w:object w:dxaOrig="2360" w:dyaOrig="620">
          <v:shape id="_x0000_i1190" type="#_x0000_t75" style="width:117.75pt;height:30.75pt" o:ole="">
            <v:imagedata r:id="rId309" o:title=""/>
          </v:shape>
          <o:OLEObject Type="Embed" ProgID="Equation.3" ShapeID="_x0000_i1190" DrawAspect="Content" ObjectID="_1457501946" r:id="rId310"/>
        </w:object>
      </w:r>
    </w:p>
    <w:p w:rsidR="00717D7E" w:rsidRPr="00002AC9" w:rsidRDefault="00717D7E" w:rsidP="00A35AAB">
      <w:pPr>
        <w:pStyle w:val="ad"/>
        <w:tabs>
          <w:tab w:val="center" w:pos="4320"/>
          <w:tab w:val="right" w:pos="9180"/>
        </w:tabs>
        <w:spacing w:line="360" w:lineRule="auto"/>
        <w:ind w:left="0" w:firstLine="709"/>
        <w:jc w:val="both"/>
        <w:rPr>
          <w:color w:val="000000"/>
          <w:position w:val="-28"/>
          <w:sz w:val="28"/>
          <w:szCs w:val="28"/>
        </w:rPr>
      </w:pPr>
      <w:r w:rsidRPr="00002AC9">
        <w:rPr>
          <w:color w:val="000000"/>
          <w:sz w:val="28"/>
          <w:szCs w:val="28"/>
        </w:rPr>
        <w:t>6-й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год:</w:t>
      </w:r>
      <w:r w:rsidR="00A35AAB" w:rsidRPr="00002AC9">
        <w:rPr>
          <w:color w:val="000000"/>
          <w:sz w:val="28"/>
          <w:szCs w:val="28"/>
        </w:rPr>
        <w:t xml:space="preserve"> </w:t>
      </w:r>
      <w:r w:rsidR="00775D78" w:rsidRPr="00002AC9">
        <w:rPr>
          <w:color w:val="000000"/>
          <w:position w:val="-24"/>
          <w:sz w:val="28"/>
          <w:szCs w:val="28"/>
        </w:rPr>
        <w:object w:dxaOrig="2360" w:dyaOrig="620">
          <v:shape id="_x0000_i1191" type="#_x0000_t75" style="width:117.75pt;height:30.75pt" o:ole="">
            <v:imagedata r:id="rId311" o:title=""/>
          </v:shape>
          <o:OLEObject Type="Embed" ProgID="Equation.3" ShapeID="_x0000_i1191" DrawAspect="Content" ObjectID="_1457501947" r:id="rId312"/>
        </w:object>
      </w:r>
    </w:p>
    <w:p w:rsidR="00FB5590" w:rsidRPr="00002AC9" w:rsidRDefault="00FB5590" w:rsidP="00A35AAB">
      <w:pPr>
        <w:tabs>
          <w:tab w:val="left" w:pos="1080"/>
          <w:tab w:val="center" w:pos="4320"/>
          <w:tab w:val="right" w:pos="9000"/>
          <w:tab w:val="right" w:pos="9180"/>
        </w:tabs>
        <w:spacing w:line="360" w:lineRule="auto"/>
        <w:ind w:firstLine="709"/>
        <w:jc w:val="both"/>
        <w:rPr>
          <w:color w:val="000000"/>
          <w:position w:val="-28"/>
          <w:sz w:val="28"/>
          <w:szCs w:val="28"/>
        </w:rPr>
      </w:pPr>
      <w:r w:rsidRPr="00002AC9">
        <w:rPr>
          <w:color w:val="000000"/>
          <w:sz w:val="28"/>
          <w:szCs w:val="28"/>
        </w:rPr>
        <w:t>7-й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год:</w:t>
      </w:r>
      <w:r w:rsidR="00A35AAB" w:rsidRPr="00002AC9">
        <w:rPr>
          <w:color w:val="000000"/>
          <w:sz w:val="28"/>
          <w:szCs w:val="28"/>
        </w:rPr>
        <w:t xml:space="preserve"> </w:t>
      </w:r>
      <w:r w:rsidR="00775D78" w:rsidRPr="00002AC9">
        <w:rPr>
          <w:color w:val="000000"/>
          <w:position w:val="-24"/>
          <w:sz w:val="28"/>
          <w:szCs w:val="28"/>
        </w:rPr>
        <w:object w:dxaOrig="2380" w:dyaOrig="620">
          <v:shape id="_x0000_i1192" type="#_x0000_t75" style="width:119.25pt;height:30.75pt" o:ole="">
            <v:imagedata r:id="rId313" o:title=""/>
          </v:shape>
          <o:OLEObject Type="Embed" ProgID="Equation.3" ShapeID="_x0000_i1192" DrawAspect="Content" ObjectID="_1457501948" r:id="rId314"/>
        </w:object>
      </w:r>
    </w:p>
    <w:p w:rsidR="00717D7E" w:rsidRPr="00002AC9" w:rsidRDefault="00F0533C" w:rsidP="00A35AAB">
      <w:pPr>
        <w:pStyle w:val="ad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15.</w:t>
      </w:r>
      <w:r w:rsidR="00717D7E" w:rsidRPr="00002AC9">
        <w:rPr>
          <w:color w:val="000000"/>
          <w:sz w:val="28"/>
          <w:szCs w:val="28"/>
        </w:rPr>
        <w:t>Коэффициент</w:t>
      </w:r>
      <w:r w:rsidR="00A35AAB" w:rsidRPr="00002AC9">
        <w:rPr>
          <w:color w:val="000000"/>
          <w:sz w:val="28"/>
          <w:szCs w:val="28"/>
        </w:rPr>
        <w:t xml:space="preserve"> </w:t>
      </w:r>
      <w:r w:rsidR="00717D7E" w:rsidRPr="00002AC9">
        <w:rPr>
          <w:color w:val="000000"/>
          <w:sz w:val="28"/>
          <w:szCs w:val="28"/>
        </w:rPr>
        <w:t>обшей</w:t>
      </w:r>
      <w:r w:rsidR="00A35AAB" w:rsidRPr="00002AC9">
        <w:rPr>
          <w:color w:val="000000"/>
          <w:sz w:val="28"/>
          <w:szCs w:val="28"/>
        </w:rPr>
        <w:t xml:space="preserve"> </w:t>
      </w:r>
      <w:r w:rsidR="00717D7E" w:rsidRPr="00002AC9">
        <w:rPr>
          <w:color w:val="000000"/>
          <w:sz w:val="28"/>
          <w:szCs w:val="28"/>
        </w:rPr>
        <w:t>ликвидности</w:t>
      </w:r>
      <w:r w:rsidR="00A35AAB" w:rsidRPr="00002AC9">
        <w:rPr>
          <w:color w:val="000000"/>
          <w:sz w:val="28"/>
          <w:szCs w:val="28"/>
        </w:rPr>
        <w:t xml:space="preserve"> </w:t>
      </w:r>
      <w:r w:rsidR="00717D7E" w:rsidRPr="00002AC9">
        <w:rPr>
          <w:color w:val="000000"/>
          <w:sz w:val="28"/>
          <w:szCs w:val="28"/>
        </w:rPr>
        <w:t>(покрытия)</w:t>
      </w:r>
    </w:p>
    <w:p w:rsidR="00717D7E" w:rsidRPr="00002AC9" w:rsidRDefault="00717D7E" w:rsidP="00A35A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Т.к.</w:t>
      </w:r>
      <w:r w:rsidR="00A35AAB" w:rsidRPr="00002AC9">
        <w:rPr>
          <w:color w:val="000000"/>
          <w:sz w:val="28"/>
          <w:szCs w:val="28"/>
        </w:rPr>
        <w:t xml:space="preserve"> </w:t>
      </w:r>
      <w:r w:rsidR="00775D78" w:rsidRPr="00002AC9">
        <w:rPr>
          <w:color w:val="000000"/>
          <w:position w:val="-12"/>
          <w:sz w:val="28"/>
        </w:rPr>
        <w:object w:dxaOrig="580" w:dyaOrig="380">
          <v:shape id="_x0000_i1193" type="#_x0000_t75" style="width:29.25pt;height:18.75pt" o:ole="">
            <v:imagedata r:id="rId104" o:title=""/>
          </v:shape>
          <o:OLEObject Type="Embed" ProgID="Equation.3" ShapeID="_x0000_i1193" DrawAspect="Content" ObjectID="_1457501949" r:id="rId315"/>
        </w:object>
      </w:r>
      <w:r w:rsidRPr="00002AC9">
        <w:rPr>
          <w:color w:val="000000"/>
          <w:sz w:val="28"/>
          <w:szCs w:val="28"/>
        </w:rPr>
        <w:t>max,</w:t>
      </w:r>
      <w:r w:rsidR="00A35AAB" w:rsidRPr="00002AC9">
        <w:rPr>
          <w:color w:val="000000"/>
          <w:sz w:val="28"/>
          <w:szCs w:val="28"/>
          <w:lang w:val="uk-UA"/>
        </w:rPr>
        <w:t xml:space="preserve"> </w:t>
      </w:r>
      <w:r w:rsidRPr="00002AC9">
        <w:rPr>
          <w:color w:val="000000"/>
          <w:sz w:val="28"/>
          <w:szCs w:val="28"/>
          <w:lang w:val="uk-UA"/>
        </w:rPr>
        <w:t>то</w:t>
      </w:r>
      <w:r w:rsidR="00A35AAB" w:rsidRPr="00002AC9">
        <w:rPr>
          <w:color w:val="000000"/>
          <w:sz w:val="28"/>
          <w:szCs w:val="28"/>
          <w:lang w:val="uk-UA"/>
        </w:rPr>
        <w:t xml:space="preserve"> </w:t>
      </w:r>
      <w:r w:rsidRPr="00002AC9">
        <w:rPr>
          <w:color w:val="000000"/>
          <w:sz w:val="28"/>
          <w:szCs w:val="28"/>
          <w:lang w:val="uk-UA"/>
        </w:rPr>
        <w:t>является</w:t>
      </w:r>
      <w:r w:rsidR="00A35AAB" w:rsidRPr="00002AC9">
        <w:rPr>
          <w:color w:val="000000"/>
          <w:sz w:val="28"/>
          <w:szCs w:val="28"/>
          <w:lang w:val="uk-UA"/>
        </w:rPr>
        <w:t xml:space="preserve"> </w:t>
      </w:r>
      <w:r w:rsidRPr="00002AC9">
        <w:rPr>
          <w:color w:val="000000"/>
          <w:sz w:val="28"/>
          <w:szCs w:val="28"/>
          <w:lang w:val="uk-UA"/>
        </w:rPr>
        <w:t>возрастающим</w:t>
      </w:r>
      <w:r w:rsidR="00A35AAB" w:rsidRPr="00002AC9">
        <w:rPr>
          <w:color w:val="000000"/>
          <w:sz w:val="28"/>
          <w:szCs w:val="28"/>
          <w:lang w:val="uk-UA"/>
        </w:rPr>
        <w:t xml:space="preserve"> </w:t>
      </w:r>
      <w:r w:rsidRPr="00002AC9">
        <w:rPr>
          <w:color w:val="000000"/>
          <w:sz w:val="28"/>
          <w:szCs w:val="28"/>
          <w:lang w:val="uk-UA"/>
        </w:rPr>
        <w:t>критерием</w:t>
      </w:r>
    </w:p>
    <w:p w:rsidR="00717D7E" w:rsidRPr="00002AC9" w:rsidRDefault="00717D7E" w:rsidP="00A35AAB">
      <w:pPr>
        <w:pStyle w:val="ad"/>
        <w:tabs>
          <w:tab w:val="center" w:pos="4320"/>
          <w:tab w:val="right" w:pos="91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1-й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год:</w:t>
      </w:r>
      <w:r w:rsidR="00A35AAB" w:rsidRPr="00002AC9">
        <w:rPr>
          <w:color w:val="000000"/>
          <w:sz w:val="28"/>
          <w:szCs w:val="28"/>
        </w:rPr>
        <w:t xml:space="preserve"> </w:t>
      </w:r>
      <w:r w:rsidR="00775D78" w:rsidRPr="00002AC9">
        <w:rPr>
          <w:color w:val="000000"/>
          <w:position w:val="-24"/>
          <w:sz w:val="28"/>
          <w:szCs w:val="28"/>
        </w:rPr>
        <w:object w:dxaOrig="2020" w:dyaOrig="620">
          <v:shape id="_x0000_i1194" type="#_x0000_t75" style="width:101.25pt;height:30.75pt" o:ole="">
            <v:imagedata r:id="rId316" o:title=""/>
          </v:shape>
          <o:OLEObject Type="Embed" ProgID="Equation.3" ShapeID="_x0000_i1194" DrawAspect="Content" ObjectID="_1457501950" r:id="rId317"/>
        </w:object>
      </w:r>
    </w:p>
    <w:p w:rsidR="00717D7E" w:rsidRPr="00002AC9" w:rsidRDefault="00717D7E" w:rsidP="00A35AAB">
      <w:pPr>
        <w:pStyle w:val="ad"/>
        <w:tabs>
          <w:tab w:val="center" w:pos="4320"/>
          <w:tab w:val="right" w:pos="91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2-й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год:</w:t>
      </w:r>
      <w:r w:rsidR="00A35AAB" w:rsidRPr="00002AC9">
        <w:rPr>
          <w:color w:val="000000"/>
          <w:sz w:val="28"/>
          <w:szCs w:val="28"/>
        </w:rPr>
        <w:t xml:space="preserve"> </w:t>
      </w:r>
      <w:r w:rsidR="00775D78" w:rsidRPr="00002AC9">
        <w:rPr>
          <w:color w:val="000000"/>
          <w:position w:val="-24"/>
          <w:sz w:val="28"/>
          <w:szCs w:val="28"/>
        </w:rPr>
        <w:object w:dxaOrig="2340" w:dyaOrig="620">
          <v:shape id="_x0000_i1195" type="#_x0000_t75" style="width:117pt;height:30.75pt" o:ole="">
            <v:imagedata r:id="rId318" o:title=""/>
          </v:shape>
          <o:OLEObject Type="Embed" ProgID="Equation.3" ShapeID="_x0000_i1195" DrawAspect="Content" ObjectID="_1457501951" r:id="rId319"/>
        </w:object>
      </w:r>
    </w:p>
    <w:p w:rsidR="00717D7E" w:rsidRPr="00002AC9" w:rsidRDefault="00717D7E" w:rsidP="00A35AAB">
      <w:pPr>
        <w:pStyle w:val="ad"/>
        <w:tabs>
          <w:tab w:val="center" w:pos="4320"/>
          <w:tab w:val="right" w:pos="91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3-й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год:</w:t>
      </w:r>
      <w:r w:rsidR="00A35AAB" w:rsidRPr="00002AC9">
        <w:rPr>
          <w:color w:val="000000"/>
          <w:sz w:val="28"/>
          <w:szCs w:val="28"/>
        </w:rPr>
        <w:t xml:space="preserve"> </w:t>
      </w:r>
      <w:r w:rsidR="00775D78" w:rsidRPr="00002AC9">
        <w:rPr>
          <w:color w:val="000000"/>
          <w:position w:val="-24"/>
          <w:sz w:val="28"/>
          <w:szCs w:val="28"/>
        </w:rPr>
        <w:object w:dxaOrig="2340" w:dyaOrig="620">
          <v:shape id="_x0000_i1196" type="#_x0000_t75" style="width:117pt;height:30.75pt" o:ole="">
            <v:imagedata r:id="rId320" o:title=""/>
          </v:shape>
          <o:OLEObject Type="Embed" ProgID="Equation.3" ShapeID="_x0000_i1196" DrawAspect="Content" ObjectID="_1457501952" r:id="rId321"/>
        </w:object>
      </w:r>
    </w:p>
    <w:p w:rsidR="00717D7E" w:rsidRPr="00002AC9" w:rsidRDefault="00717D7E" w:rsidP="00A35AAB">
      <w:pPr>
        <w:pStyle w:val="ad"/>
        <w:tabs>
          <w:tab w:val="center" w:pos="4320"/>
          <w:tab w:val="right" w:pos="91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4-й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год:</w:t>
      </w:r>
      <w:r w:rsidR="00A35AAB" w:rsidRPr="00002AC9">
        <w:rPr>
          <w:color w:val="000000"/>
          <w:sz w:val="28"/>
          <w:szCs w:val="28"/>
        </w:rPr>
        <w:t xml:space="preserve"> </w:t>
      </w:r>
      <w:r w:rsidR="00775D78" w:rsidRPr="00002AC9">
        <w:rPr>
          <w:color w:val="000000"/>
          <w:position w:val="-24"/>
          <w:sz w:val="28"/>
          <w:szCs w:val="28"/>
        </w:rPr>
        <w:object w:dxaOrig="2340" w:dyaOrig="620">
          <v:shape id="_x0000_i1197" type="#_x0000_t75" style="width:117pt;height:30.75pt" o:ole="">
            <v:imagedata r:id="rId322" o:title=""/>
          </v:shape>
          <o:OLEObject Type="Embed" ProgID="Equation.3" ShapeID="_x0000_i1197" DrawAspect="Content" ObjectID="_1457501953" r:id="rId323"/>
        </w:object>
      </w:r>
    </w:p>
    <w:p w:rsidR="00717D7E" w:rsidRPr="00002AC9" w:rsidRDefault="00717D7E" w:rsidP="00A35AAB">
      <w:pPr>
        <w:pStyle w:val="ad"/>
        <w:tabs>
          <w:tab w:val="center" w:pos="4320"/>
          <w:tab w:val="right" w:pos="91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5-й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год:</w:t>
      </w:r>
      <w:r w:rsidR="00A35AAB" w:rsidRPr="00002AC9">
        <w:rPr>
          <w:color w:val="000000"/>
          <w:sz w:val="28"/>
          <w:szCs w:val="28"/>
        </w:rPr>
        <w:t xml:space="preserve"> </w:t>
      </w:r>
      <w:r w:rsidR="00775D78" w:rsidRPr="00002AC9">
        <w:rPr>
          <w:color w:val="000000"/>
          <w:position w:val="-24"/>
          <w:sz w:val="28"/>
          <w:szCs w:val="28"/>
        </w:rPr>
        <w:object w:dxaOrig="2320" w:dyaOrig="620">
          <v:shape id="_x0000_i1198" type="#_x0000_t75" style="width:116.25pt;height:30.75pt" o:ole="">
            <v:imagedata r:id="rId324" o:title=""/>
          </v:shape>
          <o:OLEObject Type="Embed" ProgID="Equation.3" ShapeID="_x0000_i1198" DrawAspect="Content" ObjectID="_1457501954" r:id="rId325"/>
        </w:object>
      </w:r>
    </w:p>
    <w:p w:rsidR="00717D7E" w:rsidRPr="00002AC9" w:rsidRDefault="00717D7E" w:rsidP="00A35AAB">
      <w:pPr>
        <w:pStyle w:val="ad"/>
        <w:tabs>
          <w:tab w:val="center" w:pos="4320"/>
          <w:tab w:val="right" w:pos="9180"/>
        </w:tabs>
        <w:spacing w:line="360" w:lineRule="auto"/>
        <w:ind w:left="0" w:firstLine="709"/>
        <w:jc w:val="both"/>
        <w:rPr>
          <w:color w:val="000000"/>
          <w:position w:val="-28"/>
          <w:sz w:val="28"/>
          <w:szCs w:val="28"/>
        </w:rPr>
      </w:pPr>
      <w:r w:rsidRPr="00002AC9">
        <w:rPr>
          <w:color w:val="000000"/>
          <w:sz w:val="28"/>
          <w:szCs w:val="28"/>
        </w:rPr>
        <w:t>6-й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год:</w:t>
      </w:r>
      <w:r w:rsidR="00A35AAB" w:rsidRPr="00002AC9">
        <w:rPr>
          <w:color w:val="000000"/>
          <w:sz w:val="28"/>
          <w:szCs w:val="28"/>
        </w:rPr>
        <w:t xml:space="preserve"> </w:t>
      </w:r>
      <w:r w:rsidR="00775D78" w:rsidRPr="00002AC9">
        <w:rPr>
          <w:color w:val="000000"/>
          <w:position w:val="-24"/>
          <w:sz w:val="28"/>
          <w:szCs w:val="28"/>
        </w:rPr>
        <w:object w:dxaOrig="2360" w:dyaOrig="620">
          <v:shape id="_x0000_i1199" type="#_x0000_t75" style="width:117.75pt;height:30.75pt" o:ole="">
            <v:imagedata r:id="rId326" o:title=""/>
          </v:shape>
          <o:OLEObject Type="Embed" ProgID="Equation.3" ShapeID="_x0000_i1199" DrawAspect="Content" ObjectID="_1457501955" r:id="rId327"/>
        </w:object>
      </w:r>
    </w:p>
    <w:p w:rsidR="00FB5590" w:rsidRPr="00002AC9" w:rsidRDefault="00FB5590" w:rsidP="00A35AAB">
      <w:pPr>
        <w:tabs>
          <w:tab w:val="left" w:pos="1080"/>
          <w:tab w:val="center" w:pos="4320"/>
          <w:tab w:val="right" w:pos="9000"/>
          <w:tab w:val="right" w:pos="9180"/>
        </w:tabs>
        <w:spacing w:line="360" w:lineRule="auto"/>
        <w:ind w:firstLine="709"/>
        <w:jc w:val="both"/>
        <w:rPr>
          <w:color w:val="000000"/>
          <w:position w:val="-28"/>
          <w:sz w:val="28"/>
          <w:szCs w:val="28"/>
        </w:rPr>
      </w:pPr>
      <w:r w:rsidRPr="00002AC9">
        <w:rPr>
          <w:color w:val="000000"/>
          <w:sz w:val="28"/>
          <w:szCs w:val="28"/>
        </w:rPr>
        <w:t>7-й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год:</w:t>
      </w:r>
      <w:r w:rsidR="00A35AAB" w:rsidRPr="00002AC9">
        <w:rPr>
          <w:color w:val="000000"/>
          <w:sz w:val="28"/>
          <w:szCs w:val="28"/>
        </w:rPr>
        <w:t xml:space="preserve"> </w:t>
      </w:r>
      <w:r w:rsidR="00775D78" w:rsidRPr="00002AC9">
        <w:rPr>
          <w:color w:val="000000"/>
          <w:position w:val="-24"/>
          <w:sz w:val="28"/>
          <w:szCs w:val="28"/>
        </w:rPr>
        <w:object w:dxaOrig="2480" w:dyaOrig="620">
          <v:shape id="_x0000_i1200" type="#_x0000_t75" style="width:123.75pt;height:30.75pt" o:ole="">
            <v:imagedata r:id="rId328" o:title=""/>
          </v:shape>
          <o:OLEObject Type="Embed" ProgID="Equation.3" ShapeID="_x0000_i1200" DrawAspect="Content" ObjectID="_1457501956" r:id="rId329"/>
        </w:object>
      </w:r>
    </w:p>
    <w:p w:rsidR="00717D7E" w:rsidRPr="00002AC9" w:rsidRDefault="00F0533C" w:rsidP="00A35AAB">
      <w:pPr>
        <w:pStyle w:val="ad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16.</w:t>
      </w:r>
      <w:r w:rsidR="00717D7E" w:rsidRPr="00002AC9">
        <w:rPr>
          <w:color w:val="000000"/>
          <w:sz w:val="28"/>
          <w:szCs w:val="28"/>
        </w:rPr>
        <w:t>Коэффициент</w:t>
      </w:r>
      <w:r w:rsidR="00A35AAB" w:rsidRPr="00002AC9">
        <w:rPr>
          <w:color w:val="000000"/>
          <w:sz w:val="28"/>
          <w:szCs w:val="28"/>
        </w:rPr>
        <w:t xml:space="preserve"> </w:t>
      </w:r>
      <w:r w:rsidR="00717D7E" w:rsidRPr="00002AC9">
        <w:rPr>
          <w:color w:val="000000"/>
          <w:sz w:val="28"/>
          <w:szCs w:val="28"/>
        </w:rPr>
        <w:t>отдачи</w:t>
      </w:r>
      <w:r w:rsidR="00A35AAB" w:rsidRPr="00002AC9">
        <w:rPr>
          <w:color w:val="000000"/>
          <w:sz w:val="28"/>
          <w:szCs w:val="28"/>
        </w:rPr>
        <w:t xml:space="preserve"> </w:t>
      </w:r>
      <w:r w:rsidR="00717D7E" w:rsidRPr="00002AC9">
        <w:rPr>
          <w:color w:val="000000"/>
          <w:sz w:val="28"/>
          <w:szCs w:val="28"/>
        </w:rPr>
        <w:t>акционерного</w:t>
      </w:r>
      <w:r w:rsidR="00A35AAB" w:rsidRPr="00002AC9">
        <w:rPr>
          <w:color w:val="000000"/>
          <w:sz w:val="28"/>
          <w:szCs w:val="28"/>
        </w:rPr>
        <w:t xml:space="preserve"> </w:t>
      </w:r>
      <w:r w:rsidR="00717D7E" w:rsidRPr="00002AC9">
        <w:rPr>
          <w:color w:val="000000"/>
          <w:sz w:val="28"/>
          <w:szCs w:val="28"/>
        </w:rPr>
        <w:t>капитала</w:t>
      </w:r>
    </w:p>
    <w:p w:rsidR="00717D7E" w:rsidRPr="00002AC9" w:rsidRDefault="00717D7E" w:rsidP="00A35A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Т.к.</w:t>
      </w:r>
      <w:r w:rsidR="00A35AAB" w:rsidRPr="00002AC9">
        <w:rPr>
          <w:color w:val="000000"/>
          <w:sz w:val="28"/>
          <w:szCs w:val="28"/>
        </w:rPr>
        <w:t xml:space="preserve"> </w:t>
      </w:r>
      <w:r w:rsidR="00775D78" w:rsidRPr="00002AC9">
        <w:rPr>
          <w:color w:val="000000"/>
          <w:position w:val="-12"/>
          <w:sz w:val="28"/>
        </w:rPr>
        <w:object w:dxaOrig="580" w:dyaOrig="380">
          <v:shape id="_x0000_i1201" type="#_x0000_t75" style="width:29.25pt;height:18.75pt" o:ole="">
            <v:imagedata r:id="rId104" o:title=""/>
          </v:shape>
          <o:OLEObject Type="Embed" ProgID="Equation.3" ShapeID="_x0000_i1201" DrawAspect="Content" ObjectID="_1457501957" r:id="rId330"/>
        </w:object>
      </w:r>
      <w:r w:rsidRPr="00002AC9">
        <w:rPr>
          <w:color w:val="000000"/>
          <w:sz w:val="28"/>
          <w:szCs w:val="28"/>
        </w:rPr>
        <w:t>max,</w:t>
      </w:r>
      <w:r w:rsidR="00A35AAB" w:rsidRPr="00002AC9">
        <w:rPr>
          <w:color w:val="000000"/>
          <w:sz w:val="28"/>
          <w:szCs w:val="28"/>
          <w:lang w:val="uk-UA"/>
        </w:rPr>
        <w:t xml:space="preserve"> </w:t>
      </w:r>
      <w:r w:rsidRPr="00002AC9">
        <w:rPr>
          <w:color w:val="000000"/>
          <w:sz w:val="28"/>
          <w:szCs w:val="28"/>
          <w:lang w:val="uk-UA"/>
        </w:rPr>
        <w:t>то</w:t>
      </w:r>
      <w:r w:rsidR="00A35AAB" w:rsidRPr="00002AC9">
        <w:rPr>
          <w:color w:val="000000"/>
          <w:sz w:val="28"/>
          <w:szCs w:val="28"/>
          <w:lang w:val="uk-UA"/>
        </w:rPr>
        <w:t xml:space="preserve"> </w:t>
      </w:r>
      <w:r w:rsidRPr="00002AC9">
        <w:rPr>
          <w:color w:val="000000"/>
          <w:sz w:val="28"/>
          <w:szCs w:val="28"/>
          <w:lang w:val="uk-UA"/>
        </w:rPr>
        <w:t>является</w:t>
      </w:r>
      <w:r w:rsidR="00A35AAB" w:rsidRPr="00002AC9">
        <w:rPr>
          <w:color w:val="000000"/>
          <w:sz w:val="28"/>
          <w:szCs w:val="28"/>
          <w:lang w:val="uk-UA"/>
        </w:rPr>
        <w:t xml:space="preserve"> </w:t>
      </w:r>
      <w:r w:rsidRPr="00002AC9">
        <w:rPr>
          <w:color w:val="000000"/>
          <w:sz w:val="28"/>
          <w:szCs w:val="28"/>
          <w:lang w:val="uk-UA"/>
        </w:rPr>
        <w:t>возрастающим</w:t>
      </w:r>
      <w:r w:rsidR="00A35AAB" w:rsidRPr="00002AC9">
        <w:rPr>
          <w:color w:val="000000"/>
          <w:sz w:val="28"/>
          <w:szCs w:val="28"/>
          <w:lang w:val="uk-UA"/>
        </w:rPr>
        <w:t xml:space="preserve"> </w:t>
      </w:r>
      <w:r w:rsidRPr="00002AC9">
        <w:rPr>
          <w:color w:val="000000"/>
          <w:sz w:val="28"/>
          <w:szCs w:val="28"/>
          <w:lang w:val="uk-UA"/>
        </w:rPr>
        <w:t>критерием</w:t>
      </w:r>
    </w:p>
    <w:p w:rsidR="00717D7E" w:rsidRPr="00002AC9" w:rsidRDefault="00717D7E" w:rsidP="00A35AAB">
      <w:pPr>
        <w:pStyle w:val="ad"/>
        <w:tabs>
          <w:tab w:val="center" w:pos="4320"/>
          <w:tab w:val="right" w:pos="91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1-й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год:</w:t>
      </w:r>
      <w:r w:rsidR="00A35AAB" w:rsidRPr="00002AC9">
        <w:rPr>
          <w:color w:val="000000"/>
          <w:sz w:val="28"/>
          <w:szCs w:val="28"/>
        </w:rPr>
        <w:t xml:space="preserve"> </w:t>
      </w:r>
      <w:r w:rsidR="00775D78" w:rsidRPr="00002AC9">
        <w:rPr>
          <w:color w:val="000000"/>
          <w:position w:val="-24"/>
          <w:sz w:val="28"/>
          <w:szCs w:val="28"/>
        </w:rPr>
        <w:object w:dxaOrig="2060" w:dyaOrig="620">
          <v:shape id="_x0000_i1202" type="#_x0000_t75" style="width:102.75pt;height:30.75pt" o:ole="">
            <v:imagedata r:id="rId331" o:title=""/>
          </v:shape>
          <o:OLEObject Type="Embed" ProgID="Equation.3" ShapeID="_x0000_i1202" DrawAspect="Content" ObjectID="_1457501958" r:id="rId332"/>
        </w:object>
      </w:r>
    </w:p>
    <w:p w:rsidR="00717D7E" w:rsidRPr="00002AC9" w:rsidRDefault="00717D7E" w:rsidP="00A35AAB">
      <w:pPr>
        <w:pStyle w:val="ad"/>
        <w:tabs>
          <w:tab w:val="center" w:pos="4320"/>
          <w:tab w:val="right" w:pos="91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2-й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год:</w:t>
      </w:r>
      <w:r w:rsidR="00A35AAB" w:rsidRPr="00002AC9">
        <w:rPr>
          <w:color w:val="000000"/>
          <w:sz w:val="28"/>
          <w:szCs w:val="28"/>
        </w:rPr>
        <w:t xml:space="preserve"> </w:t>
      </w:r>
      <w:r w:rsidR="00775D78" w:rsidRPr="00002AC9">
        <w:rPr>
          <w:color w:val="000000"/>
          <w:position w:val="-24"/>
          <w:sz w:val="28"/>
          <w:szCs w:val="28"/>
        </w:rPr>
        <w:object w:dxaOrig="2360" w:dyaOrig="620">
          <v:shape id="_x0000_i1203" type="#_x0000_t75" style="width:117.75pt;height:30.75pt" o:ole="">
            <v:imagedata r:id="rId333" o:title=""/>
          </v:shape>
          <o:OLEObject Type="Embed" ProgID="Equation.3" ShapeID="_x0000_i1203" DrawAspect="Content" ObjectID="_1457501959" r:id="rId334"/>
        </w:object>
      </w:r>
    </w:p>
    <w:p w:rsidR="00717D7E" w:rsidRPr="00002AC9" w:rsidRDefault="00717D7E" w:rsidP="00A35AAB">
      <w:pPr>
        <w:pStyle w:val="ad"/>
        <w:tabs>
          <w:tab w:val="center" w:pos="4320"/>
          <w:tab w:val="right" w:pos="91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3-й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год:</w:t>
      </w:r>
      <w:r w:rsidR="00A35AAB" w:rsidRPr="00002AC9">
        <w:rPr>
          <w:color w:val="000000"/>
          <w:sz w:val="28"/>
          <w:szCs w:val="28"/>
        </w:rPr>
        <w:t xml:space="preserve"> </w:t>
      </w:r>
      <w:r w:rsidR="00775D78" w:rsidRPr="00002AC9">
        <w:rPr>
          <w:color w:val="000000"/>
          <w:position w:val="-24"/>
          <w:sz w:val="28"/>
          <w:szCs w:val="28"/>
        </w:rPr>
        <w:object w:dxaOrig="2360" w:dyaOrig="620">
          <v:shape id="_x0000_i1204" type="#_x0000_t75" style="width:117.75pt;height:30.75pt" o:ole="">
            <v:imagedata r:id="rId335" o:title=""/>
          </v:shape>
          <o:OLEObject Type="Embed" ProgID="Equation.3" ShapeID="_x0000_i1204" DrawAspect="Content" ObjectID="_1457501960" r:id="rId336"/>
        </w:object>
      </w:r>
    </w:p>
    <w:p w:rsidR="00717D7E" w:rsidRPr="00002AC9" w:rsidRDefault="00717D7E" w:rsidP="00A35AAB">
      <w:pPr>
        <w:pStyle w:val="ad"/>
        <w:tabs>
          <w:tab w:val="center" w:pos="4320"/>
          <w:tab w:val="right" w:pos="91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4-й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год:</w:t>
      </w:r>
      <w:r w:rsidR="00A35AAB" w:rsidRPr="00002AC9">
        <w:rPr>
          <w:color w:val="000000"/>
          <w:sz w:val="28"/>
          <w:szCs w:val="28"/>
        </w:rPr>
        <w:t xml:space="preserve"> </w:t>
      </w:r>
      <w:r w:rsidR="00775D78" w:rsidRPr="00002AC9">
        <w:rPr>
          <w:color w:val="000000"/>
          <w:position w:val="-24"/>
          <w:sz w:val="28"/>
          <w:szCs w:val="28"/>
        </w:rPr>
        <w:object w:dxaOrig="2360" w:dyaOrig="620">
          <v:shape id="_x0000_i1205" type="#_x0000_t75" style="width:117.75pt;height:30.75pt" o:ole="">
            <v:imagedata r:id="rId337" o:title=""/>
          </v:shape>
          <o:OLEObject Type="Embed" ProgID="Equation.3" ShapeID="_x0000_i1205" DrawAspect="Content" ObjectID="_1457501961" r:id="rId338"/>
        </w:object>
      </w:r>
    </w:p>
    <w:p w:rsidR="00717D7E" w:rsidRPr="00002AC9" w:rsidRDefault="00717D7E" w:rsidP="00A35AAB">
      <w:pPr>
        <w:pStyle w:val="ad"/>
        <w:tabs>
          <w:tab w:val="center" w:pos="4320"/>
          <w:tab w:val="right" w:pos="91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5-й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год:</w:t>
      </w:r>
      <w:r w:rsidR="00A35AAB" w:rsidRPr="00002AC9">
        <w:rPr>
          <w:color w:val="000000"/>
          <w:sz w:val="28"/>
          <w:szCs w:val="28"/>
        </w:rPr>
        <w:t xml:space="preserve"> </w:t>
      </w:r>
      <w:r w:rsidR="00775D78" w:rsidRPr="00002AC9">
        <w:rPr>
          <w:color w:val="000000"/>
          <w:position w:val="-24"/>
          <w:sz w:val="28"/>
          <w:szCs w:val="28"/>
        </w:rPr>
        <w:object w:dxaOrig="2360" w:dyaOrig="620">
          <v:shape id="_x0000_i1206" type="#_x0000_t75" style="width:117.75pt;height:30.75pt" o:ole="">
            <v:imagedata r:id="rId339" o:title=""/>
          </v:shape>
          <o:OLEObject Type="Embed" ProgID="Equation.3" ShapeID="_x0000_i1206" DrawAspect="Content" ObjectID="_1457501962" r:id="rId340"/>
        </w:object>
      </w:r>
    </w:p>
    <w:p w:rsidR="00717D7E" w:rsidRPr="00002AC9" w:rsidRDefault="00717D7E" w:rsidP="00A35AAB">
      <w:pPr>
        <w:pStyle w:val="ad"/>
        <w:tabs>
          <w:tab w:val="center" w:pos="4320"/>
          <w:tab w:val="right" w:pos="9180"/>
        </w:tabs>
        <w:spacing w:line="360" w:lineRule="auto"/>
        <w:ind w:left="0" w:firstLine="709"/>
        <w:jc w:val="both"/>
        <w:rPr>
          <w:color w:val="000000"/>
          <w:position w:val="-28"/>
          <w:sz w:val="28"/>
          <w:szCs w:val="28"/>
        </w:rPr>
      </w:pPr>
      <w:r w:rsidRPr="00002AC9">
        <w:rPr>
          <w:color w:val="000000"/>
          <w:sz w:val="28"/>
          <w:szCs w:val="28"/>
        </w:rPr>
        <w:t>6-й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год:</w:t>
      </w:r>
      <w:r w:rsidR="00A35AAB" w:rsidRPr="00002AC9">
        <w:rPr>
          <w:color w:val="000000"/>
          <w:sz w:val="28"/>
          <w:szCs w:val="28"/>
        </w:rPr>
        <w:t xml:space="preserve"> </w:t>
      </w:r>
      <w:r w:rsidR="00775D78" w:rsidRPr="00002AC9">
        <w:rPr>
          <w:color w:val="000000"/>
          <w:position w:val="-24"/>
          <w:sz w:val="28"/>
          <w:szCs w:val="28"/>
        </w:rPr>
        <w:object w:dxaOrig="2360" w:dyaOrig="620">
          <v:shape id="_x0000_i1207" type="#_x0000_t75" style="width:117.75pt;height:30.75pt" o:ole="">
            <v:imagedata r:id="rId341" o:title=""/>
          </v:shape>
          <o:OLEObject Type="Embed" ProgID="Equation.3" ShapeID="_x0000_i1207" DrawAspect="Content" ObjectID="_1457501963" r:id="rId342"/>
        </w:object>
      </w:r>
    </w:p>
    <w:p w:rsidR="00A1475D" w:rsidRPr="00002AC9" w:rsidRDefault="00A1475D" w:rsidP="00A35AAB">
      <w:pPr>
        <w:tabs>
          <w:tab w:val="left" w:pos="1080"/>
          <w:tab w:val="center" w:pos="4320"/>
          <w:tab w:val="right" w:pos="9000"/>
          <w:tab w:val="right" w:pos="9180"/>
        </w:tabs>
        <w:spacing w:line="360" w:lineRule="auto"/>
        <w:ind w:firstLine="709"/>
        <w:jc w:val="both"/>
        <w:rPr>
          <w:color w:val="000000"/>
          <w:position w:val="-28"/>
          <w:sz w:val="28"/>
          <w:szCs w:val="28"/>
        </w:rPr>
      </w:pPr>
      <w:r w:rsidRPr="00002AC9">
        <w:rPr>
          <w:color w:val="000000"/>
          <w:sz w:val="28"/>
          <w:szCs w:val="28"/>
        </w:rPr>
        <w:t>7-й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год:</w:t>
      </w:r>
      <w:r w:rsidR="00A35AAB" w:rsidRPr="00002AC9">
        <w:rPr>
          <w:color w:val="000000"/>
          <w:sz w:val="28"/>
          <w:szCs w:val="28"/>
        </w:rPr>
        <w:t xml:space="preserve"> </w:t>
      </w:r>
      <w:r w:rsidR="00775D78" w:rsidRPr="00002AC9">
        <w:rPr>
          <w:color w:val="000000"/>
          <w:position w:val="-24"/>
          <w:sz w:val="28"/>
          <w:szCs w:val="28"/>
        </w:rPr>
        <w:object w:dxaOrig="2480" w:dyaOrig="620">
          <v:shape id="_x0000_i1208" type="#_x0000_t75" style="width:123.75pt;height:30.75pt" o:ole="">
            <v:imagedata r:id="rId343" o:title=""/>
          </v:shape>
          <o:OLEObject Type="Embed" ProgID="Equation.3" ShapeID="_x0000_i1208" DrawAspect="Content" ObjectID="_1457501964" r:id="rId344"/>
        </w:object>
      </w:r>
    </w:p>
    <w:p w:rsidR="00717D7E" w:rsidRPr="00002AC9" w:rsidRDefault="00F0533C" w:rsidP="00A35AAB">
      <w:pPr>
        <w:pStyle w:val="ad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17.</w:t>
      </w:r>
      <w:r w:rsidR="00717D7E" w:rsidRPr="00002AC9">
        <w:rPr>
          <w:color w:val="000000"/>
          <w:sz w:val="28"/>
          <w:szCs w:val="28"/>
        </w:rPr>
        <w:t>Балансовая</w:t>
      </w:r>
      <w:r w:rsidR="00A35AAB" w:rsidRPr="00002AC9">
        <w:rPr>
          <w:color w:val="000000"/>
          <w:sz w:val="28"/>
          <w:szCs w:val="28"/>
        </w:rPr>
        <w:t xml:space="preserve"> </w:t>
      </w:r>
      <w:r w:rsidR="00717D7E" w:rsidRPr="00002AC9">
        <w:rPr>
          <w:color w:val="000000"/>
          <w:sz w:val="28"/>
          <w:szCs w:val="28"/>
        </w:rPr>
        <w:t>стоимость</w:t>
      </w:r>
      <w:r w:rsidR="00A35AAB" w:rsidRPr="00002AC9">
        <w:rPr>
          <w:color w:val="000000"/>
          <w:sz w:val="28"/>
          <w:szCs w:val="28"/>
        </w:rPr>
        <w:t xml:space="preserve"> </w:t>
      </w:r>
      <w:r w:rsidR="00717D7E" w:rsidRPr="00002AC9">
        <w:rPr>
          <w:color w:val="000000"/>
          <w:sz w:val="28"/>
          <w:szCs w:val="28"/>
        </w:rPr>
        <w:t>одной</w:t>
      </w:r>
      <w:r w:rsidR="00A35AAB" w:rsidRPr="00002AC9">
        <w:rPr>
          <w:color w:val="000000"/>
          <w:sz w:val="28"/>
          <w:szCs w:val="28"/>
        </w:rPr>
        <w:t xml:space="preserve"> </w:t>
      </w:r>
      <w:r w:rsidR="00717D7E" w:rsidRPr="00002AC9">
        <w:rPr>
          <w:color w:val="000000"/>
          <w:sz w:val="28"/>
          <w:szCs w:val="28"/>
        </w:rPr>
        <w:t>акции</w:t>
      </w:r>
    </w:p>
    <w:p w:rsidR="00717D7E" w:rsidRPr="00002AC9" w:rsidRDefault="00717D7E" w:rsidP="00A35A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Т.к.</w:t>
      </w:r>
      <w:r w:rsidR="00A35AAB" w:rsidRPr="00002AC9">
        <w:rPr>
          <w:color w:val="000000"/>
          <w:sz w:val="28"/>
          <w:szCs w:val="28"/>
        </w:rPr>
        <w:t xml:space="preserve"> </w:t>
      </w:r>
      <w:r w:rsidR="00775D78" w:rsidRPr="00002AC9">
        <w:rPr>
          <w:color w:val="000000"/>
          <w:position w:val="-12"/>
          <w:sz w:val="28"/>
        </w:rPr>
        <w:object w:dxaOrig="580" w:dyaOrig="380">
          <v:shape id="_x0000_i1209" type="#_x0000_t75" style="width:29.25pt;height:18.75pt" o:ole="">
            <v:imagedata r:id="rId104" o:title=""/>
          </v:shape>
          <o:OLEObject Type="Embed" ProgID="Equation.3" ShapeID="_x0000_i1209" DrawAspect="Content" ObjectID="_1457501965" r:id="rId345"/>
        </w:object>
      </w:r>
      <w:r w:rsidRPr="00002AC9">
        <w:rPr>
          <w:color w:val="000000"/>
          <w:sz w:val="28"/>
          <w:szCs w:val="28"/>
        </w:rPr>
        <w:t>max,</w:t>
      </w:r>
      <w:r w:rsidR="00A35AAB" w:rsidRPr="00002AC9">
        <w:rPr>
          <w:color w:val="000000"/>
          <w:sz w:val="28"/>
          <w:szCs w:val="28"/>
          <w:lang w:val="uk-UA"/>
        </w:rPr>
        <w:t xml:space="preserve"> </w:t>
      </w:r>
      <w:r w:rsidRPr="00002AC9">
        <w:rPr>
          <w:color w:val="000000"/>
          <w:sz w:val="28"/>
          <w:szCs w:val="28"/>
          <w:lang w:val="uk-UA"/>
        </w:rPr>
        <w:t>то</w:t>
      </w:r>
      <w:r w:rsidR="00A35AAB" w:rsidRPr="00002AC9">
        <w:rPr>
          <w:color w:val="000000"/>
          <w:sz w:val="28"/>
          <w:szCs w:val="28"/>
          <w:lang w:val="uk-UA"/>
        </w:rPr>
        <w:t xml:space="preserve"> </w:t>
      </w:r>
      <w:r w:rsidRPr="00002AC9">
        <w:rPr>
          <w:color w:val="000000"/>
          <w:sz w:val="28"/>
          <w:szCs w:val="28"/>
          <w:lang w:val="uk-UA"/>
        </w:rPr>
        <w:t>является</w:t>
      </w:r>
      <w:r w:rsidR="00A35AAB" w:rsidRPr="00002AC9">
        <w:rPr>
          <w:color w:val="000000"/>
          <w:sz w:val="28"/>
          <w:szCs w:val="28"/>
          <w:lang w:val="uk-UA"/>
        </w:rPr>
        <w:t xml:space="preserve"> </w:t>
      </w:r>
      <w:r w:rsidRPr="00002AC9">
        <w:rPr>
          <w:color w:val="000000"/>
          <w:sz w:val="28"/>
          <w:szCs w:val="28"/>
          <w:lang w:val="uk-UA"/>
        </w:rPr>
        <w:t>возрастающим</w:t>
      </w:r>
      <w:r w:rsidR="00A35AAB" w:rsidRPr="00002AC9">
        <w:rPr>
          <w:color w:val="000000"/>
          <w:sz w:val="28"/>
          <w:szCs w:val="28"/>
          <w:lang w:val="uk-UA"/>
        </w:rPr>
        <w:t xml:space="preserve"> </w:t>
      </w:r>
      <w:r w:rsidRPr="00002AC9">
        <w:rPr>
          <w:color w:val="000000"/>
          <w:sz w:val="28"/>
          <w:szCs w:val="28"/>
          <w:lang w:val="uk-UA"/>
        </w:rPr>
        <w:t>критерием</w:t>
      </w:r>
    </w:p>
    <w:p w:rsidR="00717D7E" w:rsidRPr="00002AC9" w:rsidRDefault="00717D7E" w:rsidP="00A35AAB">
      <w:pPr>
        <w:pStyle w:val="ad"/>
        <w:tabs>
          <w:tab w:val="center" w:pos="4320"/>
          <w:tab w:val="right" w:pos="91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1-й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год:</w:t>
      </w:r>
      <w:r w:rsidR="00A35AAB" w:rsidRPr="00002AC9">
        <w:rPr>
          <w:color w:val="000000"/>
          <w:sz w:val="28"/>
          <w:szCs w:val="28"/>
        </w:rPr>
        <w:t xml:space="preserve"> </w:t>
      </w:r>
      <w:r w:rsidR="00775D78" w:rsidRPr="00002AC9">
        <w:rPr>
          <w:color w:val="000000"/>
          <w:position w:val="-24"/>
          <w:sz w:val="28"/>
          <w:szCs w:val="28"/>
        </w:rPr>
        <w:object w:dxaOrig="2060" w:dyaOrig="620">
          <v:shape id="_x0000_i1210" type="#_x0000_t75" style="width:102.75pt;height:30.75pt" o:ole="">
            <v:imagedata r:id="rId346" o:title=""/>
          </v:shape>
          <o:OLEObject Type="Embed" ProgID="Equation.3" ShapeID="_x0000_i1210" DrawAspect="Content" ObjectID="_1457501966" r:id="rId347"/>
        </w:object>
      </w:r>
    </w:p>
    <w:p w:rsidR="00717D7E" w:rsidRPr="00002AC9" w:rsidRDefault="00717D7E" w:rsidP="00A35AAB">
      <w:pPr>
        <w:pStyle w:val="ad"/>
        <w:tabs>
          <w:tab w:val="center" w:pos="4320"/>
          <w:tab w:val="right" w:pos="91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2-й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год:</w:t>
      </w:r>
      <w:r w:rsidR="00A35AAB" w:rsidRPr="00002AC9">
        <w:rPr>
          <w:color w:val="000000"/>
          <w:sz w:val="28"/>
          <w:szCs w:val="28"/>
        </w:rPr>
        <w:t xml:space="preserve"> </w:t>
      </w:r>
      <w:r w:rsidR="00775D78" w:rsidRPr="00002AC9">
        <w:rPr>
          <w:color w:val="000000"/>
          <w:position w:val="-24"/>
          <w:sz w:val="28"/>
          <w:szCs w:val="28"/>
        </w:rPr>
        <w:object w:dxaOrig="2100" w:dyaOrig="620">
          <v:shape id="_x0000_i1211" type="#_x0000_t75" style="width:105pt;height:30.75pt" o:ole="">
            <v:imagedata r:id="rId348" o:title=""/>
          </v:shape>
          <o:OLEObject Type="Embed" ProgID="Equation.3" ShapeID="_x0000_i1211" DrawAspect="Content" ObjectID="_1457501967" r:id="rId349"/>
        </w:object>
      </w:r>
    </w:p>
    <w:p w:rsidR="00717D7E" w:rsidRPr="00002AC9" w:rsidRDefault="00717D7E" w:rsidP="00A35AAB">
      <w:pPr>
        <w:pStyle w:val="ad"/>
        <w:tabs>
          <w:tab w:val="center" w:pos="4320"/>
          <w:tab w:val="right" w:pos="91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3-й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год:</w:t>
      </w:r>
      <w:r w:rsidR="00A35AAB" w:rsidRPr="00002AC9">
        <w:rPr>
          <w:color w:val="000000"/>
          <w:sz w:val="28"/>
          <w:szCs w:val="28"/>
        </w:rPr>
        <w:t xml:space="preserve"> </w:t>
      </w:r>
      <w:r w:rsidR="00775D78" w:rsidRPr="00002AC9">
        <w:rPr>
          <w:color w:val="000000"/>
          <w:position w:val="-24"/>
          <w:sz w:val="28"/>
          <w:szCs w:val="28"/>
        </w:rPr>
        <w:object w:dxaOrig="2079" w:dyaOrig="620">
          <v:shape id="_x0000_i1212" type="#_x0000_t75" style="width:104.25pt;height:30.75pt" o:ole="">
            <v:imagedata r:id="rId350" o:title=""/>
          </v:shape>
          <o:OLEObject Type="Embed" ProgID="Equation.3" ShapeID="_x0000_i1212" DrawAspect="Content" ObjectID="_1457501968" r:id="rId351"/>
        </w:object>
      </w:r>
    </w:p>
    <w:p w:rsidR="00717D7E" w:rsidRPr="00002AC9" w:rsidRDefault="00717D7E" w:rsidP="00A35AAB">
      <w:pPr>
        <w:pStyle w:val="ad"/>
        <w:tabs>
          <w:tab w:val="center" w:pos="4320"/>
          <w:tab w:val="right" w:pos="91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4-й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год:</w:t>
      </w:r>
      <w:r w:rsidR="00A35AAB" w:rsidRPr="00002AC9">
        <w:rPr>
          <w:color w:val="000000"/>
          <w:sz w:val="28"/>
          <w:szCs w:val="28"/>
        </w:rPr>
        <w:t xml:space="preserve"> </w:t>
      </w:r>
      <w:r w:rsidR="00775D78" w:rsidRPr="00002AC9">
        <w:rPr>
          <w:color w:val="000000"/>
          <w:position w:val="-24"/>
          <w:sz w:val="28"/>
          <w:szCs w:val="28"/>
        </w:rPr>
        <w:object w:dxaOrig="2079" w:dyaOrig="620">
          <v:shape id="_x0000_i1213" type="#_x0000_t75" style="width:104.25pt;height:30.75pt" o:ole="">
            <v:imagedata r:id="rId352" o:title=""/>
          </v:shape>
          <o:OLEObject Type="Embed" ProgID="Equation.3" ShapeID="_x0000_i1213" DrawAspect="Content" ObjectID="_1457501969" r:id="rId353"/>
        </w:object>
      </w:r>
    </w:p>
    <w:p w:rsidR="00717D7E" w:rsidRPr="00002AC9" w:rsidRDefault="00717D7E" w:rsidP="00A35AAB">
      <w:pPr>
        <w:pStyle w:val="ad"/>
        <w:tabs>
          <w:tab w:val="center" w:pos="4320"/>
          <w:tab w:val="right" w:pos="9180"/>
        </w:tabs>
        <w:spacing w:line="360" w:lineRule="auto"/>
        <w:ind w:left="0" w:firstLine="709"/>
        <w:jc w:val="both"/>
        <w:rPr>
          <w:color w:val="000000"/>
          <w:position w:val="-28"/>
          <w:sz w:val="28"/>
          <w:szCs w:val="28"/>
        </w:rPr>
      </w:pPr>
      <w:r w:rsidRPr="00002AC9">
        <w:rPr>
          <w:color w:val="000000"/>
          <w:sz w:val="28"/>
          <w:szCs w:val="28"/>
        </w:rPr>
        <w:t>5-й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год:</w:t>
      </w:r>
      <w:r w:rsidR="00A35AAB" w:rsidRPr="00002AC9">
        <w:rPr>
          <w:color w:val="000000"/>
          <w:sz w:val="28"/>
          <w:szCs w:val="28"/>
        </w:rPr>
        <w:t xml:space="preserve"> </w:t>
      </w:r>
      <w:r w:rsidR="00775D78" w:rsidRPr="00002AC9">
        <w:rPr>
          <w:color w:val="000000"/>
          <w:position w:val="-24"/>
          <w:sz w:val="28"/>
          <w:szCs w:val="28"/>
        </w:rPr>
        <w:object w:dxaOrig="2079" w:dyaOrig="620">
          <v:shape id="_x0000_i1214" type="#_x0000_t75" style="width:104.25pt;height:30.75pt" o:ole="">
            <v:imagedata r:id="rId354" o:title=""/>
          </v:shape>
          <o:OLEObject Type="Embed" ProgID="Equation.3" ShapeID="_x0000_i1214" DrawAspect="Content" ObjectID="_1457501970" r:id="rId355"/>
        </w:object>
      </w:r>
    </w:p>
    <w:p w:rsidR="00717D7E" w:rsidRPr="00002AC9" w:rsidRDefault="00717D7E" w:rsidP="00A35AAB">
      <w:pPr>
        <w:pStyle w:val="ad"/>
        <w:tabs>
          <w:tab w:val="center" w:pos="4320"/>
          <w:tab w:val="right" w:pos="9180"/>
        </w:tabs>
        <w:spacing w:line="360" w:lineRule="auto"/>
        <w:ind w:left="0" w:firstLine="709"/>
        <w:jc w:val="both"/>
        <w:rPr>
          <w:color w:val="000000"/>
          <w:position w:val="-28"/>
          <w:sz w:val="28"/>
          <w:szCs w:val="28"/>
        </w:rPr>
      </w:pPr>
      <w:r w:rsidRPr="00002AC9">
        <w:rPr>
          <w:color w:val="000000"/>
          <w:sz w:val="28"/>
          <w:szCs w:val="28"/>
        </w:rPr>
        <w:t>6-й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год:</w:t>
      </w:r>
      <w:r w:rsidR="00A35AAB" w:rsidRPr="00002AC9">
        <w:rPr>
          <w:color w:val="000000"/>
          <w:sz w:val="28"/>
          <w:szCs w:val="28"/>
        </w:rPr>
        <w:t xml:space="preserve"> </w:t>
      </w:r>
      <w:r w:rsidR="00775D78" w:rsidRPr="00002AC9">
        <w:rPr>
          <w:color w:val="000000"/>
          <w:position w:val="-24"/>
          <w:sz w:val="28"/>
          <w:szCs w:val="28"/>
        </w:rPr>
        <w:object w:dxaOrig="2079" w:dyaOrig="620">
          <v:shape id="_x0000_i1215" type="#_x0000_t75" style="width:104.25pt;height:30.75pt" o:ole="">
            <v:imagedata r:id="rId356" o:title=""/>
          </v:shape>
          <o:OLEObject Type="Embed" ProgID="Equation.3" ShapeID="_x0000_i1215" DrawAspect="Content" ObjectID="_1457501971" r:id="rId357"/>
        </w:object>
      </w:r>
    </w:p>
    <w:p w:rsidR="00A1475D" w:rsidRPr="00002AC9" w:rsidRDefault="00A1475D" w:rsidP="00A35AAB">
      <w:pPr>
        <w:tabs>
          <w:tab w:val="left" w:pos="1080"/>
          <w:tab w:val="center" w:pos="4320"/>
          <w:tab w:val="right" w:pos="9000"/>
          <w:tab w:val="right" w:pos="9180"/>
        </w:tabs>
        <w:spacing w:line="360" w:lineRule="auto"/>
        <w:ind w:firstLine="709"/>
        <w:jc w:val="both"/>
        <w:rPr>
          <w:color w:val="000000"/>
          <w:position w:val="-28"/>
          <w:sz w:val="28"/>
          <w:szCs w:val="28"/>
        </w:rPr>
      </w:pPr>
      <w:r w:rsidRPr="00002AC9">
        <w:rPr>
          <w:color w:val="000000"/>
          <w:sz w:val="28"/>
          <w:szCs w:val="28"/>
        </w:rPr>
        <w:t>7-й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год:</w:t>
      </w:r>
      <w:r w:rsidR="00A35AAB" w:rsidRPr="00002AC9">
        <w:rPr>
          <w:color w:val="000000"/>
          <w:sz w:val="28"/>
          <w:szCs w:val="28"/>
        </w:rPr>
        <w:t xml:space="preserve"> </w:t>
      </w:r>
      <w:r w:rsidR="00775D78" w:rsidRPr="00002AC9">
        <w:rPr>
          <w:color w:val="000000"/>
          <w:position w:val="-24"/>
          <w:sz w:val="28"/>
          <w:szCs w:val="28"/>
        </w:rPr>
        <w:object w:dxaOrig="2100" w:dyaOrig="620">
          <v:shape id="_x0000_i1216" type="#_x0000_t75" style="width:105pt;height:30.75pt" o:ole="">
            <v:imagedata r:id="rId358" o:title=""/>
          </v:shape>
          <o:OLEObject Type="Embed" ProgID="Equation.3" ShapeID="_x0000_i1216" DrawAspect="Content" ObjectID="_1457501972" r:id="rId359"/>
        </w:object>
      </w:r>
    </w:p>
    <w:p w:rsidR="00717D7E" w:rsidRPr="00002AC9" w:rsidRDefault="00F0533C" w:rsidP="00A35AAB">
      <w:pPr>
        <w:pStyle w:val="ad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18.</w:t>
      </w:r>
      <w:r w:rsidR="00717D7E" w:rsidRPr="00002AC9">
        <w:rPr>
          <w:color w:val="000000"/>
          <w:sz w:val="28"/>
          <w:szCs w:val="28"/>
        </w:rPr>
        <w:t>Коэффициент</w:t>
      </w:r>
      <w:r w:rsidR="00A35AAB" w:rsidRPr="00002AC9">
        <w:rPr>
          <w:color w:val="000000"/>
          <w:sz w:val="28"/>
          <w:szCs w:val="28"/>
        </w:rPr>
        <w:t xml:space="preserve"> </w:t>
      </w:r>
      <w:r w:rsidR="00717D7E" w:rsidRPr="00002AC9">
        <w:rPr>
          <w:color w:val="000000"/>
          <w:sz w:val="28"/>
          <w:szCs w:val="28"/>
        </w:rPr>
        <w:t>дивидендных</w:t>
      </w:r>
      <w:r w:rsidR="00A35AAB" w:rsidRPr="00002AC9">
        <w:rPr>
          <w:color w:val="000000"/>
          <w:sz w:val="28"/>
          <w:szCs w:val="28"/>
        </w:rPr>
        <w:t xml:space="preserve"> </w:t>
      </w:r>
      <w:r w:rsidR="00717D7E" w:rsidRPr="00002AC9">
        <w:rPr>
          <w:color w:val="000000"/>
          <w:sz w:val="28"/>
          <w:szCs w:val="28"/>
        </w:rPr>
        <w:t>выплат</w:t>
      </w:r>
    </w:p>
    <w:p w:rsidR="00717D7E" w:rsidRPr="00002AC9" w:rsidRDefault="00717D7E" w:rsidP="00A35A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Т.к.</w:t>
      </w:r>
      <w:r w:rsidR="00A35AAB" w:rsidRPr="00002AC9">
        <w:rPr>
          <w:color w:val="000000"/>
          <w:sz w:val="28"/>
          <w:szCs w:val="28"/>
        </w:rPr>
        <w:t xml:space="preserve"> </w:t>
      </w:r>
      <w:r w:rsidR="00775D78" w:rsidRPr="00002AC9">
        <w:rPr>
          <w:color w:val="000000"/>
          <w:position w:val="-12"/>
          <w:sz w:val="28"/>
        </w:rPr>
        <w:object w:dxaOrig="580" w:dyaOrig="380">
          <v:shape id="_x0000_i1217" type="#_x0000_t75" style="width:29.25pt;height:18.75pt" o:ole="">
            <v:imagedata r:id="rId104" o:title=""/>
          </v:shape>
          <o:OLEObject Type="Embed" ProgID="Equation.3" ShapeID="_x0000_i1217" DrawAspect="Content" ObjectID="_1457501973" r:id="rId360"/>
        </w:object>
      </w:r>
      <w:r w:rsidRPr="00002AC9">
        <w:rPr>
          <w:color w:val="000000"/>
          <w:sz w:val="28"/>
          <w:szCs w:val="28"/>
        </w:rPr>
        <w:t>max,</w:t>
      </w:r>
      <w:r w:rsidR="00A35AAB" w:rsidRPr="00002AC9">
        <w:rPr>
          <w:color w:val="000000"/>
          <w:sz w:val="28"/>
          <w:szCs w:val="28"/>
          <w:lang w:val="uk-UA"/>
        </w:rPr>
        <w:t xml:space="preserve"> </w:t>
      </w:r>
      <w:r w:rsidRPr="00002AC9">
        <w:rPr>
          <w:color w:val="000000"/>
          <w:sz w:val="28"/>
          <w:szCs w:val="28"/>
          <w:lang w:val="uk-UA"/>
        </w:rPr>
        <w:t>то</w:t>
      </w:r>
      <w:r w:rsidR="00A35AAB" w:rsidRPr="00002AC9">
        <w:rPr>
          <w:color w:val="000000"/>
          <w:sz w:val="28"/>
          <w:szCs w:val="28"/>
          <w:lang w:val="uk-UA"/>
        </w:rPr>
        <w:t xml:space="preserve"> </w:t>
      </w:r>
      <w:r w:rsidRPr="00002AC9">
        <w:rPr>
          <w:color w:val="000000"/>
          <w:sz w:val="28"/>
          <w:szCs w:val="28"/>
          <w:lang w:val="uk-UA"/>
        </w:rPr>
        <w:t>является</w:t>
      </w:r>
      <w:r w:rsidR="00A35AAB" w:rsidRPr="00002AC9">
        <w:rPr>
          <w:color w:val="000000"/>
          <w:sz w:val="28"/>
          <w:szCs w:val="28"/>
          <w:lang w:val="uk-UA"/>
        </w:rPr>
        <w:t xml:space="preserve"> </w:t>
      </w:r>
      <w:r w:rsidRPr="00002AC9">
        <w:rPr>
          <w:color w:val="000000"/>
          <w:sz w:val="28"/>
          <w:szCs w:val="28"/>
          <w:lang w:val="uk-UA"/>
        </w:rPr>
        <w:t>возрастающим</w:t>
      </w:r>
      <w:r w:rsidR="00A35AAB" w:rsidRPr="00002AC9">
        <w:rPr>
          <w:color w:val="000000"/>
          <w:sz w:val="28"/>
          <w:szCs w:val="28"/>
          <w:lang w:val="uk-UA"/>
        </w:rPr>
        <w:t xml:space="preserve"> </w:t>
      </w:r>
      <w:r w:rsidRPr="00002AC9">
        <w:rPr>
          <w:color w:val="000000"/>
          <w:sz w:val="28"/>
          <w:szCs w:val="28"/>
          <w:lang w:val="uk-UA"/>
        </w:rPr>
        <w:t>критерием</w:t>
      </w:r>
    </w:p>
    <w:p w:rsidR="00717D7E" w:rsidRPr="00002AC9" w:rsidRDefault="00717D7E" w:rsidP="00A35AAB">
      <w:pPr>
        <w:pStyle w:val="ad"/>
        <w:tabs>
          <w:tab w:val="center" w:pos="4320"/>
          <w:tab w:val="right" w:pos="91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1-й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год:</w:t>
      </w:r>
      <w:r w:rsidR="00A35AAB" w:rsidRPr="00002AC9">
        <w:rPr>
          <w:color w:val="000000"/>
          <w:sz w:val="28"/>
          <w:szCs w:val="28"/>
        </w:rPr>
        <w:t xml:space="preserve"> </w:t>
      </w:r>
      <w:r w:rsidR="00775D78" w:rsidRPr="00002AC9">
        <w:rPr>
          <w:color w:val="000000"/>
          <w:position w:val="-24"/>
          <w:sz w:val="28"/>
          <w:szCs w:val="28"/>
        </w:rPr>
        <w:object w:dxaOrig="2060" w:dyaOrig="620">
          <v:shape id="_x0000_i1218" type="#_x0000_t75" style="width:102.75pt;height:30.75pt" o:ole="">
            <v:imagedata r:id="rId361" o:title=""/>
          </v:shape>
          <o:OLEObject Type="Embed" ProgID="Equation.3" ShapeID="_x0000_i1218" DrawAspect="Content" ObjectID="_1457501974" r:id="rId362"/>
        </w:object>
      </w:r>
    </w:p>
    <w:p w:rsidR="00717D7E" w:rsidRPr="00002AC9" w:rsidRDefault="00717D7E" w:rsidP="00A35AAB">
      <w:pPr>
        <w:pStyle w:val="ad"/>
        <w:tabs>
          <w:tab w:val="center" w:pos="4320"/>
          <w:tab w:val="right" w:pos="91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2-й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год:</w:t>
      </w:r>
      <w:r w:rsidR="00A35AAB" w:rsidRPr="00002AC9">
        <w:rPr>
          <w:color w:val="000000"/>
          <w:sz w:val="28"/>
          <w:szCs w:val="28"/>
        </w:rPr>
        <w:t xml:space="preserve"> </w:t>
      </w:r>
      <w:r w:rsidR="00775D78" w:rsidRPr="00002AC9">
        <w:rPr>
          <w:color w:val="000000"/>
          <w:position w:val="-24"/>
          <w:sz w:val="28"/>
          <w:szCs w:val="28"/>
        </w:rPr>
        <w:object w:dxaOrig="2079" w:dyaOrig="620">
          <v:shape id="_x0000_i1219" type="#_x0000_t75" style="width:104.25pt;height:30.75pt" o:ole="">
            <v:imagedata r:id="rId363" o:title=""/>
          </v:shape>
          <o:OLEObject Type="Embed" ProgID="Equation.3" ShapeID="_x0000_i1219" DrawAspect="Content" ObjectID="_1457501975" r:id="rId364"/>
        </w:object>
      </w:r>
    </w:p>
    <w:p w:rsidR="00717D7E" w:rsidRPr="00002AC9" w:rsidRDefault="00717D7E" w:rsidP="00A35AAB">
      <w:pPr>
        <w:pStyle w:val="ad"/>
        <w:tabs>
          <w:tab w:val="center" w:pos="4320"/>
          <w:tab w:val="right" w:pos="91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3-й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год:</w:t>
      </w:r>
      <w:r w:rsidR="00A35AAB" w:rsidRPr="00002AC9">
        <w:rPr>
          <w:color w:val="000000"/>
          <w:sz w:val="28"/>
          <w:szCs w:val="28"/>
        </w:rPr>
        <w:t xml:space="preserve"> </w:t>
      </w:r>
      <w:r w:rsidR="00775D78" w:rsidRPr="00002AC9">
        <w:rPr>
          <w:color w:val="000000"/>
          <w:position w:val="-24"/>
          <w:sz w:val="28"/>
          <w:szCs w:val="28"/>
        </w:rPr>
        <w:object w:dxaOrig="2079" w:dyaOrig="620">
          <v:shape id="_x0000_i1220" type="#_x0000_t75" style="width:104.25pt;height:30.75pt" o:ole="">
            <v:imagedata r:id="rId365" o:title=""/>
          </v:shape>
          <o:OLEObject Type="Embed" ProgID="Equation.3" ShapeID="_x0000_i1220" DrawAspect="Content" ObjectID="_1457501976" r:id="rId366"/>
        </w:object>
      </w:r>
    </w:p>
    <w:p w:rsidR="00717D7E" w:rsidRPr="00002AC9" w:rsidRDefault="00717D7E" w:rsidP="00A35AAB">
      <w:pPr>
        <w:pStyle w:val="ad"/>
        <w:tabs>
          <w:tab w:val="center" w:pos="4320"/>
          <w:tab w:val="right" w:pos="91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4-й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год:</w:t>
      </w:r>
      <w:r w:rsidR="00A35AAB" w:rsidRPr="00002AC9">
        <w:rPr>
          <w:color w:val="000000"/>
          <w:sz w:val="28"/>
          <w:szCs w:val="28"/>
        </w:rPr>
        <w:t xml:space="preserve"> </w:t>
      </w:r>
      <w:r w:rsidR="00775D78" w:rsidRPr="00002AC9">
        <w:rPr>
          <w:color w:val="000000"/>
          <w:position w:val="-24"/>
          <w:sz w:val="28"/>
          <w:szCs w:val="28"/>
        </w:rPr>
        <w:object w:dxaOrig="2079" w:dyaOrig="620">
          <v:shape id="_x0000_i1221" type="#_x0000_t75" style="width:104.25pt;height:30.75pt" o:ole="">
            <v:imagedata r:id="rId367" o:title=""/>
          </v:shape>
          <o:OLEObject Type="Embed" ProgID="Equation.3" ShapeID="_x0000_i1221" DrawAspect="Content" ObjectID="_1457501977" r:id="rId368"/>
        </w:object>
      </w:r>
    </w:p>
    <w:p w:rsidR="00717D7E" w:rsidRPr="00002AC9" w:rsidRDefault="00717D7E" w:rsidP="00A35AAB">
      <w:pPr>
        <w:pStyle w:val="ad"/>
        <w:tabs>
          <w:tab w:val="center" w:pos="4320"/>
          <w:tab w:val="right" w:pos="91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5-й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год:</w:t>
      </w:r>
      <w:r w:rsidR="00A35AAB" w:rsidRPr="00002AC9">
        <w:rPr>
          <w:color w:val="000000"/>
          <w:sz w:val="28"/>
          <w:szCs w:val="28"/>
        </w:rPr>
        <w:t xml:space="preserve"> </w:t>
      </w:r>
      <w:r w:rsidR="00775D78" w:rsidRPr="00002AC9">
        <w:rPr>
          <w:color w:val="000000"/>
          <w:position w:val="-24"/>
          <w:sz w:val="28"/>
          <w:szCs w:val="28"/>
        </w:rPr>
        <w:object w:dxaOrig="2079" w:dyaOrig="620">
          <v:shape id="_x0000_i1222" type="#_x0000_t75" style="width:104.25pt;height:30.75pt" o:ole="">
            <v:imagedata r:id="rId369" o:title=""/>
          </v:shape>
          <o:OLEObject Type="Embed" ProgID="Equation.3" ShapeID="_x0000_i1222" DrawAspect="Content" ObjectID="_1457501978" r:id="rId370"/>
        </w:object>
      </w:r>
    </w:p>
    <w:p w:rsidR="00717D7E" w:rsidRPr="00002AC9" w:rsidRDefault="00717D7E" w:rsidP="00A35AAB">
      <w:pPr>
        <w:pStyle w:val="ad"/>
        <w:tabs>
          <w:tab w:val="center" w:pos="4320"/>
          <w:tab w:val="right" w:pos="9180"/>
        </w:tabs>
        <w:spacing w:line="360" w:lineRule="auto"/>
        <w:ind w:left="0" w:firstLine="709"/>
        <w:jc w:val="both"/>
        <w:rPr>
          <w:color w:val="000000"/>
          <w:position w:val="-28"/>
          <w:sz w:val="28"/>
          <w:szCs w:val="28"/>
        </w:rPr>
      </w:pPr>
      <w:r w:rsidRPr="00002AC9">
        <w:rPr>
          <w:color w:val="000000"/>
          <w:sz w:val="28"/>
          <w:szCs w:val="28"/>
        </w:rPr>
        <w:t>6-й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год:</w:t>
      </w:r>
      <w:r w:rsidR="00A35AAB" w:rsidRPr="00002AC9">
        <w:rPr>
          <w:color w:val="000000"/>
          <w:sz w:val="28"/>
          <w:szCs w:val="28"/>
        </w:rPr>
        <w:t xml:space="preserve"> </w:t>
      </w:r>
      <w:r w:rsidR="00775D78" w:rsidRPr="00002AC9">
        <w:rPr>
          <w:color w:val="000000"/>
          <w:position w:val="-24"/>
          <w:sz w:val="28"/>
          <w:szCs w:val="28"/>
        </w:rPr>
        <w:object w:dxaOrig="2079" w:dyaOrig="620">
          <v:shape id="_x0000_i1223" type="#_x0000_t75" style="width:104.25pt;height:30.75pt" o:ole="">
            <v:imagedata r:id="rId371" o:title=""/>
          </v:shape>
          <o:OLEObject Type="Embed" ProgID="Equation.3" ShapeID="_x0000_i1223" DrawAspect="Content" ObjectID="_1457501979" r:id="rId372"/>
        </w:object>
      </w:r>
    </w:p>
    <w:p w:rsidR="00A1475D" w:rsidRPr="00002AC9" w:rsidRDefault="00A1475D" w:rsidP="00A35AAB">
      <w:pPr>
        <w:tabs>
          <w:tab w:val="left" w:pos="1080"/>
          <w:tab w:val="center" w:pos="4320"/>
          <w:tab w:val="right" w:pos="9000"/>
          <w:tab w:val="right" w:pos="9180"/>
        </w:tabs>
        <w:spacing w:line="360" w:lineRule="auto"/>
        <w:ind w:firstLine="709"/>
        <w:jc w:val="both"/>
        <w:rPr>
          <w:color w:val="000000"/>
          <w:position w:val="-28"/>
          <w:sz w:val="28"/>
          <w:szCs w:val="28"/>
        </w:rPr>
      </w:pPr>
      <w:r w:rsidRPr="00002AC9">
        <w:rPr>
          <w:color w:val="000000"/>
          <w:sz w:val="28"/>
          <w:szCs w:val="28"/>
        </w:rPr>
        <w:t>7-й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год:</w:t>
      </w:r>
      <w:r w:rsidR="00A35AAB" w:rsidRPr="00002AC9">
        <w:rPr>
          <w:color w:val="000000"/>
          <w:sz w:val="28"/>
          <w:szCs w:val="28"/>
        </w:rPr>
        <w:t xml:space="preserve"> </w:t>
      </w:r>
      <w:r w:rsidR="00775D78" w:rsidRPr="00002AC9">
        <w:rPr>
          <w:color w:val="000000"/>
          <w:position w:val="-24"/>
          <w:sz w:val="28"/>
          <w:szCs w:val="28"/>
        </w:rPr>
        <w:object w:dxaOrig="2079" w:dyaOrig="620">
          <v:shape id="_x0000_i1224" type="#_x0000_t75" style="width:104.25pt;height:30.75pt" o:ole="">
            <v:imagedata r:id="rId373" o:title=""/>
          </v:shape>
          <o:OLEObject Type="Embed" ProgID="Equation.3" ShapeID="_x0000_i1224" DrawAspect="Content" ObjectID="_1457501980" r:id="rId374"/>
        </w:object>
      </w:r>
    </w:p>
    <w:p w:rsidR="00717D7E" w:rsidRPr="00002AC9" w:rsidRDefault="00F0533C" w:rsidP="00A35AAB">
      <w:pPr>
        <w:pStyle w:val="ad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19.</w:t>
      </w:r>
      <w:r w:rsidR="00717D7E" w:rsidRPr="00002AC9">
        <w:rPr>
          <w:color w:val="000000"/>
          <w:sz w:val="28"/>
          <w:szCs w:val="28"/>
        </w:rPr>
        <w:t>Коэффициент</w:t>
      </w:r>
      <w:r w:rsidR="00A35AAB" w:rsidRPr="00002AC9">
        <w:rPr>
          <w:color w:val="000000"/>
          <w:sz w:val="28"/>
          <w:szCs w:val="28"/>
        </w:rPr>
        <w:t xml:space="preserve"> </w:t>
      </w:r>
      <w:r w:rsidR="00717D7E" w:rsidRPr="00002AC9">
        <w:rPr>
          <w:color w:val="000000"/>
          <w:sz w:val="28"/>
          <w:szCs w:val="28"/>
        </w:rPr>
        <w:t>выплаты</w:t>
      </w:r>
      <w:r w:rsidR="00A35AAB" w:rsidRPr="00002AC9">
        <w:rPr>
          <w:color w:val="000000"/>
          <w:sz w:val="28"/>
          <w:szCs w:val="28"/>
        </w:rPr>
        <w:t xml:space="preserve"> </w:t>
      </w:r>
      <w:r w:rsidR="00717D7E" w:rsidRPr="00002AC9">
        <w:rPr>
          <w:color w:val="000000"/>
          <w:sz w:val="28"/>
          <w:szCs w:val="28"/>
        </w:rPr>
        <w:t>дивидендов</w:t>
      </w:r>
    </w:p>
    <w:p w:rsidR="00717D7E" w:rsidRPr="00002AC9" w:rsidRDefault="00717D7E" w:rsidP="00A35A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Т.к.</w:t>
      </w:r>
      <w:r w:rsidR="00A35AAB" w:rsidRPr="00002AC9">
        <w:rPr>
          <w:color w:val="000000"/>
          <w:sz w:val="28"/>
          <w:szCs w:val="28"/>
        </w:rPr>
        <w:t xml:space="preserve"> </w:t>
      </w:r>
      <w:r w:rsidR="00775D78" w:rsidRPr="00002AC9">
        <w:rPr>
          <w:color w:val="000000"/>
          <w:position w:val="-12"/>
          <w:sz w:val="28"/>
        </w:rPr>
        <w:object w:dxaOrig="580" w:dyaOrig="380">
          <v:shape id="_x0000_i1225" type="#_x0000_t75" style="width:29.25pt;height:18.75pt" o:ole="">
            <v:imagedata r:id="rId104" o:title=""/>
          </v:shape>
          <o:OLEObject Type="Embed" ProgID="Equation.3" ShapeID="_x0000_i1225" DrawAspect="Content" ObjectID="_1457501981" r:id="rId375"/>
        </w:object>
      </w:r>
      <w:r w:rsidRPr="00002AC9">
        <w:rPr>
          <w:color w:val="000000"/>
          <w:sz w:val="28"/>
          <w:szCs w:val="28"/>
        </w:rPr>
        <w:t>max,</w:t>
      </w:r>
      <w:r w:rsidR="00A35AAB" w:rsidRPr="00002AC9">
        <w:rPr>
          <w:color w:val="000000"/>
          <w:sz w:val="28"/>
          <w:szCs w:val="28"/>
          <w:lang w:val="uk-UA"/>
        </w:rPr>
        <w:t xml:space="preserve"> </w:t>
      </w:r>
      <w:r w:rsidRPr="00002AC9">
        <w:rPr>
          <w:color w:val="000000"/>
          <w:sz w:val="28"/>
          <w:szCs w:val="28"/>
          <w:lang w:val="uk-UA"/>
        </w:rPr>
        <w:t>то</w:t>
      </w:r>
      <w:r w:rsidR="00A35AAB" w:rsidRPr="00002AC9">
        <w:rPr>
          <w:color w:val="000000"/>
          <w:sz w:val="28"/>
          <w:szCs w:val="28"/>
          <w:lang w:val="uk-UA"/>
        </w:rPr>
        <w:t xml:space="preserve"> </w:t>
      </w:r>
      <w:r w:rsidRPr="00002AC9">
        <w:rPr>
          <w:color w:val="000000"/>
          <w:sz w:val="28"/>
          <w:szCs w:val="28"/>
          <w:lang w:val="uk-UA"/>
        </w:rPr>
        <w:t>является</w:t>
      </w:r>
      <w:r w:rsidR="00A35AAB" w:rsidRPr="00002AC9">
        <w:rPr>
          <w:color w:val="000000"/>
          <w:sz w:val="28"/>
          <w:szCs w:val="28"/>
          <w:lang w:val="uk-UA"/>
        </w:rPr>
        <w:t xml:space="preserve"> </w:t>
      </w:r>
      <w:r w:rsidRPr="00002AC9">
        <w:rPr>
          <w:color w:val="000000"/>
          <w:sz w:val="28"/>
          <w:szCs w:val="28"/>
          <w:lang w:val="uk-UA"/>
        </w:rPr>
        <w:t>возрастающим</w:t>
      </w:r>
      <w:r w:rsidR="00A35AAB" w:rsidRPr="00002AC9">
        <w:rPr>
          <w:color w:val="000000"/>
          <w:sz w:val="28"/>
          <w:szCs w:val="28"/>
          <w:lang w:val="uk-UA"/>
        </w:rPr>
        <w:t xml:space="preserve"> </w:t>
      </w:r>
      <w:r w:rsidRPr="00002AC9">
        <w:rPr>
          <w:color w:val="000000"/>
          <w:sz w:val="28"/>
          <w:szCs w:val="28"/>
          <w:lang w:val="uk-UA"/>
        </w:rPr>
        <w:t>критерием</w:t>
      </w:r>
    </w:p>
    <w:p w:rsidR="00717D7E" w:rsidRPr="00002AC9" w:rsidRDefault="00717D7E" w:rsidP="00A35AAB">
      <w:pPr>
        <w:pStyle w:val="ad"/>
        <w:tabs>
          <w:tab w:val="center" w:pos="4320"/>
          <w:tab w:val="right" w:pos="91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1-й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год:</w:t>
      </w:r>
      <w:r w:rsidR="00A35AAB" w:rsidRPr="00002AC9">
        <w:rPr>
          <w:color w:val="000000"/>
          <w:sz w:val="28"/>
          <w:szCs w:val="28"/>
        </w:rPr>
        <w:t xml:space="preserve"> </w:t>
      </w:r>
      <w:r w:rsidR="00775D78" w:rsidRPr="00002AC9">
        <w:rPr>
          <w:color w:val="000000"/>
          <w:position w:val="-24"/>
          <w:sz w:val="28"/>
          <w:szCs w:val="28"/>
        </w:rPr>
        <w:object w:dxaOrig="2020" w:dyaOrig="620">
          <v:shape id="_x0000_i1226" type="#_x0000_t75" style="width:101.25pt;height:30.75pt" o:ole="">
            <v:imagedata r:id="rId376" o:title=""/>
          </v:shape>
          <o:OLEObject Type="Embed" ProgID="Equation.3" ShapeID="_x0000_i1226" DrawAspect="Content" ObjectID="_1457501982" r:id="rId377"/>
        </w:object>
      </w:r>
    </w:p>
    <w:p w:rsidR="00717D7E" w:rsidRPr="00002AC9" w:rsidRDefault="00717D7E" w:rsidP="00A35AAB">
      <w:pPr>
        <w:pStyle w:val="ad"/>
        <w:tabs>
          <w:tab w:val="center" w:pos="4320"/>
          <w:tab w:val="right" w:pos="91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2-й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год:</w:t>
      </w:r>
      <w:r w:rsidR="00A35AAB" w:rsidRPr="00002AC9">
        <w:rPr>
          <w:color w:val="000000"/>
          <w:sz w:val="28"/>
          <w:szCs w:val="28"/>
        </w:rPr>
        <w:t xml:space="preserve"> </w:t>
      </w:r>
      <w:r w:rsidR="00775D78" w:rsidRPr="00002AC9">
        <w:rPr>
          <w:color w:val="000000"/>
          <w:position w:val="-24"/>
          <w:sz w:val="28"/>
          <w:szCs w:val="28"/>
        </w:rPr>
        <w:object w:dxaOrig="2360" w:dyaOrig="620">
          <v:shape id="_x0000_i1227" type="#_x0000_t75" style="width:117.75pt;height:30.75pt" o:ole="">
            <v:imagedata r:id="rId378" o:title=""/>
          </v:shape>
          <o:OLEObject Type="Embed" ProgID="Equation.3" ShapeID="_x0000_i1227" DrawAspect="Content" ObjectID="_1457501983" r:id="rId379"/>
        </w:object>
      </w:r>
    </w:p>
    <w:p w:rsidR="00717D7E" w:rsidRPr="00002AC9" w:rsidRDefault="00717D7E" w:rsidP="00A35AAB">
      <w:pPr>
        <w:pStyle w:val="ad"/>
        <w:tabs>
          <w:tab w:val="center" w:pos="4320"/>
          <w:tab w:val="right" w:pos="91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3-й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год:</w:t>
      </w:r>
      <w:r w:rsidR="00A35AAB" w:rsidRPr="00002AC9">
        <w:rPr>
          <w:color w:val="000000"/>
          <w:sz w:val="28"/>
          <w:szCs w:val="28"/>
        </w:rPr>
        <w:t xml:space="preserve"> </w:t>
      </w:r>
      <w:r w:rsidR="00775D78" w:rsidRPr="00002AC9">
        <w:rPr>
          <w:color w:val="000000"/>
          <w:position w:val="-24"/>
          <w:sz w:val="28"/>
          <w:szCs w:val="28"/>
        </w:rPr>
        <w:object w:dxaOrig="2340" w:dyaOrig="620">
          <v:shape id="_x0000_i1228" type="#_x0000_t75" style="width:117pt;height:30.75pt" o:ole="">
            <v:imagedata r:id="rId380" o:title=""/>
          </v:shape>
          <o:OLEObject Type="Embed" ProgID="Equation.3" ShapeID="_x0000_i1228" DrawAspect="Content" ObjectID="_1457501984" r:id="rId381"/>
        </w:object>
      </w:r>
    </w:p>
    <w:p w:rsidR="00717D7E" w:rsidRPr="00002AC9" w:rsidRDefault="00717D7E" w:rsidP="00A35AAB">
      <w:pPr>
        <w:pStyle w:val="ad"/>
        <w:tabs>
          <w:tab w:val="center" w:pos="4320"/>
          <w:tab w:val="right" w:pos="91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4-й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год:</w:t>
      </w:r>
      <w:r w:rsidR="00A35AAB" w:rsidRPr="00002AC9">
        <w:rPr>
          <w:color w:val="000000"/>
          <w:sz w:val="28"/>
          <w:szCs w:val="28"/>
        </w:rPr>
        <w:t xml:space="preserve"> </w:t>
      </w:r>
      <w:r w:rsidR="00775D78" w:rsidRPr="00002AC9">
        <w:rPr>
          <w:color w:val="000000"/>
          <w:position w:val="-24"/>
          <w:sz w:val="28"/>
          <w:szCs w:val="28"/>
        </w:rPr>
        <w:object w:dxaOrig="2340" w:dyaOrig="620">
          <v:shape id="_x0000_i1229" type="#_x0000_t75" style="width:117pt;height:30.75pt" o:ole="">
            <v:imagedata r:id="rId382" o:title=""/>
          </v:shape>
          <o:OLEObject Type="Embed" ProgID="Equation.3" ShapeID="_x0000_i1229" DrawAspect="Content" ObjectID="_1457501985" r:id="rId383"/>
        </w:object>
      </w:r>
    </w:p>
    <w:p w:rsidR="00717D7E" w:rsidRPr="00002AC9" w:rsidRDefault="00717D7E" w:rsidP="00A35AAB">
      <w:pPr>
        <w:pStyle w:val="ad"/>
        <w:tabs>
          <w:tab w:val="center" w:pos="4320"/>
          <w:tab w:val="right" w:pos="91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5-й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год:</w:t>
      </w:r>
      <w:r w:rsidR="00A35AAB" w:rsidRPr="00002AC9">
        <w:rPr>
          <w:color w:val="000000"/>
          <w:sz w:val="28"/>
          <w:szCs w:val="28"/>
        </w:rPr>
        <w:t xml:space="preserve"> </w:t>
      </w:r>
      <w:r w:rsidR="00775D78" w:rsidRPr="00002AC9">
        <w:rPr>
          <w:color w:val="000000"/>
          <w:position w:val="-24"/>
          <w:sz w:val="28"/>
          <w:szCs w:val="28"/>
        </w:rPr>
        <w:object w:dxaOrig="2360" w:dyaOrig="620">
          <v:shape id="_x0000_i1230" type="#_x0000_t75" style="width:117.75pt;height:30.75pt" o:ole="">
            <v:imagedata r:id="rId384" o:title=""/>
          </v:shape>
          <o:OLEObject Type="Embed" ProgID="Equation.3" ShapeID="_x0000_i1230" DrawAspect="Content" ObjectID="_1457501986" r:id="rId385"/>
        </w:object>
      </w:r>
    </w:p>
    <w:p w:rsidR="00717D7E" w:rsidRPr="00002AC9" w:rsidRDefault="00717D7E" w:rsidP="00A35AAB">
      <w:pPr>
        <w:pStyle w:val="ad"/>
        <w:tabs>
          <w:tab w:val="center" w:pos="4320"/>
          <w:tab w:val="right" w:pos="9180"/>
        </w:tabs>
        <w:spacing w:line="360" w:lineRule="auto"/>
        <w:ind w:left="0" w:firstLine="709"/>
        <w:jc w:val="both"/>
        <w:rPr>
          <w:color w:val="000000"/>
          <w:position w:val="-28"/>
          <w:sz w:val="28"/>
          <w:szCs w:val="28"/>
        </w:rPr>
      </w:pPr>
      <w:r w:rsidRPr="00002AC9">
        <w:rPr>
          <w:color w:val="000000"/>
          <w:sz w:val="28"/>
          <w:szCs w:val="28"/>
        </w:rPr>
        <w:t>6-й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год:</w:t>
      </w:r>
      <w:r w:rsidR="00A35AAB" w:rsidRPr="00002AC9">
        <w:rPr>
          <w:color w:val="000000"/>
          <w:sz w:val="28"/>
          <w:szCs w:val="28"/>
        </w:rPr>
        <w:t xml:space="preserve"> </w:t>
      </w:r>
      <w:r w:rsidR="00775D78" w:rsidRPr="00002AC9">
        <w:rPr>
          <w:color w:val="000000"/>
          <w:position w:val="-24"/>
          <w:sz w:val="28"/>
          <w:szCs w:val="28"/>
        </w:rPr>
        <w:object w:dxaOrig="2360" w:dyaOrig="620">
          <v:shape id="_x0000_i1231" type="#_x0000_t75" style="width:117.75pt;height:30.75pt" o:ole="">
            <v:imagedata r:id="rId386" o:title=""/>
          </v:shape>
          <o:OLEObject Type="Embed" ProgID="Equation.3" ShapeID="_x0000_i1231" DrawAspect="Content" ObjectID="_1457501987" r:id="rId387"/>
        </w:object>
      </w:r>
    </w:p>
    <w:p w:rsidR="00665AD3" w:rsidRPr="00002AC9" w:rsidRDefault="00665AD3" w:rsidP="00A35AAB">
      <w:pPr>
        <w:tabs>
          <w:tab w:val="left" w:pos="1080"/>
          <w:tab w:val="center" w:pos="4320"/>
          <w:tab w:val="right" w:pos="9000"/>
          <w:tab w:val="right" w:pos="9180"/>
        </w:tabs>
        <w:spacing w:line="360" w:lineRule="auto"/>
        <w:ind w:firstLine="709"/>
        <w:jc w:val="both"/>
        <w:rPr>
          <w:color w:val="000000"/>
          <w:position w:val="-28"/>
          <w:sz w:val="28"/>
          <w:szCs w:val="28"/>
        </w:rPr>
      </w:pPr>
      <w:r w:rsidRPr="00002AC9">
        <w:rPr>
          <w:color w:val="000000"/>
          <w:sz w:val="28"/>
          <w:szCs w:val="28"/>
        </w:rPr>
        <w:t>7-й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год:</w:t>
      </w:r>
      <w:r w:rsidR="00A35AAB" w:rsidRPr="00002AC9">
        <w:rPr>
          <w:color w:val="000000"/>
          <w:sz w:val="28"/>
          <w:szCs w:val="28"/>
        </w:rPr>
        <w:t xml:space="preserve"> </w:t>
      </w:r>
      <w:r w:rsidR="00775D78" w:rsidRPr="00002AC9">
        <w:rPr>
          <w:color w:val="000000"/>
          <w:position w:val="-24"/>
          <w:sz w:val="28"/>
          <w:szCs w:val="28"/>
        </w:rPr>
        <w:object w:dxaOrig="2480" w:dyaOrig="620">
          <v:shape id="_x0000_i1232" type="#_x0000_t75" style="width:123.75pt;height:30.75pt" o:ole="">
            <v:imagedata r:id="rId388" o:title=""/>
          </v:shape>
          <o:OLEObject Type="Embed" ProgID="Equation.3" ShapeID="_x0000_i1232" DrawAspect="Content" ObjectID="_1457501988" r:id="rId389"/>
        </w:object>
      </w:r>
    </w:p>
    <w:p w:rsidR="00717D7E" w:rsidRPr="00002AC9" w:rsidRDefault="00717D7E" w:rsidP="00A35AAB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20.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Коэффициент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соотношения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цены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доходности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акции</w:t>
      </w:r>
    </w:p>
    <w:p w:rsidR="00717D7E" w:rsidRPr="00002AC9" w:rsidRDefault="00717D7E" w:rsidP="00A35AAB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Т.к.</w:t>
      </w:r>
      <w:r w:rsidR="00A35AAB" w:rsidRPr="00002AC9">
        <w:rPr>
          <w:color w:val="000000"/>
          <w:sz w:val="28"/>
          <w:szCs w:val="28"/>
        </w:rPr>
        <w:t xml:space="preserve"> </w:t>
      </w:r>
      <w:r w:rsidR="00775D78" w:rsidRPr="00002AC9">
        <w:rPr>
          <w:color w:val="000000"/>
          <w:position w:val="-12"/>
          <w:sz w:val="28"/>
          <w:szCs w:val="28"/>
        </w:rPr>
        <w:object w:dxaOrig="580" w:dyaOrig="380">
          <v:shape id="_x0000_i1233" type="#_x0000_t75" style="width:29.25pt;height:18.75pt" o:ole="">
            <v:imagedata r:id="rId104" o:title=""/>
          </v:shape>
          <o:OLEObject Type="Embed" ProgID="Equation.3" ShapeID="_x0000_i1233" DrawAspect="Content" ObjectID="_1457501989" r:id="rId390"/>
        </w:object>
      </w:r>
      <w:r w:rsidRPr="00002AC9">
        <w:rPr>
          <w:color w:val="000000"/>
          <w:sz w:val="28"/>
          <w:szCs w:val="28"/>
        </w:rPr>
        <w:t>m</w:t>
      </w:r>
      <w:r w:rsidRPr="00002AC9">
        <w:rPr>
          <w:color w:val="000000"/>
          <w:sz w:val="28"/>
          <w:szCs w:val="28"/>
          <w:lang w:val="en-US"/>
        </w:rPr>
        <w:t>in</w:t>
      </w:r>
      <w:r w:rsidRPr="00002AC9">
        <w:rPr>
          <w:color w:val="000000"/>
          <w:sz w:val="28"/>
          <w:szCs w:val="28"/>
        </w:rPr>
        <w:t>,</w:t>
      </w:r>
      <w:r w:rsidR="00A35AAB" w:rsidRPr="00002AC9">
        <w:rPr>
          <w:color w:val="000000"/>
          <w:sz w:val="28"/>
          <w:szCs w:val="28"/>
          <w:lang w:val="uk-UA"/>
        </w:rPr>
        <w:t xml:space="preserve"> </w:t>
      </w:r>
      <w:r w:rsidRPr="00002AC9">
        <w:rPr>
          <w:color w:val="000000"/>
          <w:sz w:val="28"/>
          <w:szCs w:val="28"/>
          <w:lang w:val="uk-UA"/>
        </w:rPr>
        <w:t>то</w:t>
      </w:r>
      <w:r w:rsidR="00A35AAB" w:rsidRPr="00002AC9">
        <w:rPr>
          <w:color w:val="000000"/>
          <w:sz w:val="28"/>
          <w:szCs w:val="28"/>
          <w:lang w:val="uk-UA"/>
        </w:rPr>
        <w:t xml:space="preserve"> </w:t>
      </w:r>
      <w:r w:rsidRPr="00002AC9">
        <w:rPr>
          <w:color w:val="000000"/>
          <w:sz w:val="28"/>
          <w:szCs w:val="28"/>
          <w:lang w:val="uk-UA"/>
        </w:rPr>
        <w:t>является</w:t>
      </w:r>
      <w:r w:rsidR="00A35AAB" w:rsidRPr="00002AC9">
        <w:rPr>
          <w:color w:val="000000"/>
          <w:sz w:val="28"/>
          <w:szCs w:val="28"/>
          <w:lang w:val="uk-UA"/>
        </w:rPr>
        <w:t xml:space="preserve"> </w:t>
      </w:r>
      <w:r w:rsidRPr="00002AC9">
        <w:rPr>
          <w:color w:val="000000"/>
          <w:sz w:val="28"/>
          <w:szCs w:val="28"/>
        </w:rPr>
        <w:t>убывающим</w:t>
      </w:r>
      <w:r w:rsidR="00A35AAB" w:rsidRPr="00002AC9">
        <w:rPr>
          <w:color w:val="000000"/>
          <w:sz w:val="28"/>
          <w:szCs w:val="28"/>
          <w:lang w:val="uk-UA"/>
        </w:rPr>
        <w:t xml:space="preserve"> </w:t>
      </w:r>
      <w:r w:rsidRPr="00002AC9">
        <w:rPr>
          <w:color w:val="000000"/>
          <w:sz w:val="28"/>
          <w:szCs w:val="28"/>
          <w:lang w:val="uk-UA"/>
        </w:rPr>
        <w:t>критерием</w:t>
      </w:r>
    </w:p>
    <w:p w:rsidR="00717D7E" w:rsidRPr="00002AC9" w:rsidRDefault="00717D7E" w:rsidP="00A35AAB">
      <w:pPr>
        <w:pStyle w:val="ad"/>
        <w:tabs>
          <w:tab w:val="center" w:pos="4320"/>
          <w:tab w:val="right" w:pos="91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1-й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год:</w:t>
      </w:r>
      <w:r w:rsidR="00A35AAB" w:rsidRPr="00002AC9">
        <w:rPr>
          <w:color w:val="000000"/>
          <w:sz w:val="28"/>
          <w:szCs w:val="28"/>
        </w:rPr>
        <w:t xml:space="preserve"> </w:t>
      </w:r>
      <w:r w:rsidR="00775D78" w:rsidRPr="00002AC9">
        <w:rPr>
          <w:color w:val="000000"/>
          <w:position w:val="-24"/>
          <w:sz w:val="28"/>
          <w:szCs w:val="28"/>
        </w:rPr>
        <w:object w:dxaOrig="2060" w:dyaOrig="620">
          <v:shape id="_x0000_i1234" type="#_x0000_t75" style="width:102.75pt;height:30.75pt" o:ole="">
            <v:imagedata r:id="rId391" o:title=""/>
          </v:shape>
          <o:OLEObject Type="Embed" ProgID="Equation.3" ShapeID="_x0000_i1234" DrawAspect="Content" ObjectID="_1457501990" r:id="rId392"/>
        </w:object>
      </w:r>
    </w:p>
    <w:p w:rsidR="00717D7E" w:rsidRPr="00002AC9" w:rsidRDefault="00717D7E" w:rsidP="00A35AAB">
      <w:pPr>
        <w:pStyle w:val="ad"/>
        <w:tabs>
          <w:tab w:val="center" w:pos="4320"/>
          <w:tab w:val="right" w:pos="91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2-й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год:</w:t>
      </w:r>
      <w:r w:rsidR="00A35AAB" w:rsidRPr="00002AC9">
        <w:rPr>
          <w:color w:val="000000"/>
          <w:sz w:val="28"/>
          <w:szCs w:val="28"/>
        </w:rPr>
        <w:t xml:space="preserve"> </w:t>
      </w:r>
      <w:r w:rsidR="00775D78" w:rsidRPr="00002AC9">
        <w:rPr>
          <w:color w:val="000000"/>
          <w:position w:val="-24"/>
          <w:sz w:val="28"/>
          <w:szCs w:val="28"/>
        </w:rPr>
        <w:object w:dxaOrig="2380" w:dyaOrig="620">
          <v:shape id="_x0000_i1235" type="#_x0000_t75" style="width:119.25pt;height:30.75pt" o:ole="">
            <v:imagedata r:id="rId393" o:title=""/>
          </v:shape>
          <o:OLEObject Type="Embed" ProgID="Equation.3" ShapeID="_x0000_i1235" DrawAspect="Content" ObjectID="_1457501991" r:id="rId394"/>
        </w:object>
      </w:r>
    </w:p>
    <w:p w:rsidR="00717D7E" w:rsidRPr="00002AC9" w:rsidRDefault="00717D7E" w:rsidP="00A35AAB">
      <w:pPr>
        <w:pStyle w:val="ad"/>
        <w:tabs>
          <w:tab w:val="center" w:pos="4320"/>
          <w:tab w:val="right" w:pos="91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3-й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год:</w:t>
      </w:r>
      <w:r w:rsidR="00A35AAB" w:rsidRPr="00002AC9">
        <w:rPr>
          <w:color w:val="000000"/>
          <w:sz w:val="28"/>
          <w:szCs w:val="28"/>
        </w:rPr>
        <w:t xml:space="preserve"> </w:t>
      </w:r>
      <w:r w:rsidR="00775D78" w:rsidRPr="00002AC9">
        <w:rPr>
          <w:color w:val="000000"/>
          <w:position w:val="-24"/>
          <w:sz w:val="28"/>
          <w:szCs w:val="28"/>
        </w:rPr>
        <w:object w:dxaOrig="2360" w:dyaOrig="620">
          <v:shape id="_x0000_i1236" type="#_x0000_t75" style="width:117.75pt;height:30.75pt" o:ole="">
            <v:imagedata r:id="rId395" o:title=""/>
          </v:shape>
          <o:OLEObject Type="Embed" ProgID="Equation.3" ShapeID="_x0000_i1236" DrawAspect="Content" ObjectID="_1457501992" r:id="rId396"/>
        </w:object>
      </w:r>
    </w:p>
    <w:p w:rsidR="00717D7E" w:rsidRPr="00002AC9" w:rsidRDefault="00717D7E" w:rsidP="00A35AAB">
      <w:pPr>
        <w:pStyle w:val="ad"/>
        <w:tabs>
          <w:tab w:val="center" w:pos="4320"/>
          <w:tab w:val="right" w:pos="91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4-й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год:</w:t>
      </w:r>
      <w:r w:rsidR="00A35AAB" w:rsidRPr="00002AC9">
        <w:rPr>
          <w:color w:val="000000"/>
          <w:sz w:val="28"/>
          <w:szCs w:val="28"/>
        </w:rPr>
        <w:t xml:space="preserve"> </w:t>
      </w:r>
      <w:r w:rsidR="00775D78" w:rsidRPr="00002AC9">
        <w:rPr>
          <w:color w:val="000000"/>
          <w:position w:val="-24"/>
          <w:sz w:val="28"/>
          <w:szCs w:val="28"/>
        </w:rPr>
        <w:object w:dxaOrig="2380" w:dyaOrig="620">
          <v:shape id="_x0000_i1237" type="#_x0000_t75" style="width:119.25pt;height:30.75pt" o:ole="">
            <v:imagedata r:id="rId397" o:title=""/>
          </v:shape>
          <o:OLEObject Type="Embed" ProgID="Equation.3" ShapeID="_x0000_i1237" DrawAspect="Content" ObjectID="_1457501993" r:id="rId398"/>
        </w:object>
      </w:r>
    </w:p>
    <w:p w:rsidR="00717D7E" w:rsidRPr="00002AC9" w:rsidRDefault="00717D7E" w:rsidP="00A35AAB">
      <w:pPr>
        <w:pStyle w:val="ad"/>
        <w:tabs>
          <w:tab w:val="center" w:pos="4320"/>
          <w:tab w:val="right" w:pos="91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5-й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год:</w:t>
      </w:r>
      <w:r w:rsidR="00A35AAB" w:rsidRPr="00002AC9">
        <w:rPr>
          <w:color w:val="000000"/>
          <w:sz w:val="28"/>
          <w:szCs w:val="28"/>
        </w:rPr>
        <w:t xml:space="preserve"> </w:t>
      </w:r>
      <w:r w:rsidR="00775D78" w:rsidRPr="00002AC9">
        <w:rPr>
          <w:color w:val="000000"/>
          <w:position w:val="-24"/>
          <w:sz w:val="28"/>
          <w:szCs w:val="28"/>
        </w:rPr>
        <w:object w:dxaOrig="2360" w:dyaOrig="620">
          <v:shape id="_x0000_i1238" type="#_x0000_t75" style="width:117.75pt;height:30.75pt" o:ole="">
            <v:imagedata r:id="rId399" o:title=""/>
          </v:shape>
          <o:OLEObject Type="Embed" ProgID="Equation.3" ShapeID="_x0000_i1238" DrawAspect="Content" ObjectID="_1457501994" r:id="rId400"/>
        </w:object>
      </w:r>
    </w:p>
    <w:p w:rsidR="00717D7E" w:rsidRPr="00002AC9" w:rsidRDefault="00717D7E" w:rsidP="00A35AAB">
      <w:pPr>
        <w:pStyle w:val="ad"/>
        <w:tabs>
          <w:tab w:val="center" w:pos="4320"/>
          <w:tab w:val="right" w:pos="9180"/>
        </w:tabs>
        <w:spacing w:line="360" w:lineRule="auto"/>
        <w:ind w:left="0" w:firstLine="709"/>
        <w:jc w:val="both"/>
        <w:rPr>
          <w:color w:val="000000"/>
          <w:position w:val="-28"/>
          <w:sz w:val="28"/>
          <w:szCs w:val="28"/>
        </w:rPr>
      </w:pPr>
      <w:r w:rsidRPr="00002AC9">
        <w:rPr>
          <w:color w:val="000000"/>
          <w:sz w:val="28"/>
          <w:szCs w:val="28"/>
        </w:rPr>
        <w:t>6-й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год:</w:t>
      </w:r>
      <w:r w:rsidR="00A35AAB" w:rsidRPr="00002AC9">
        <w:rPr>
          <w:color w:val="000000"/>
          <w:sz w:val="28"/>
          <w:szCs w:val="28"/>
        </w:rPr>
        <w:t xml:space="preserve"> </w:t>
      </w:r>
      <w:r w:rsidR="00775D78" w:rsidRPr="00002AC9">
        <w:rPr>
          <w:color w:val="000000"/>
          <w:position w:val="-24"/>
          <w:sz w:val="28"/>
          <w:szCs w:val="28"/>
        </w:rPr>
        <w:object w:dxaOrig="2380" w:dyaOrig="620">
          <v:shape id="_x0000_i1239" type="#_x0000_t75" style="width:119.25pt;height:30.75pt" o:ole="">
            <v:imagedata r:id="rId401" o:title=""/>
          </v:shape>
          <o:OLEObject Type="Embed" ProgID="Equation.3" ShapeID="_x0000_i1239" DrawAspect="Content" ObjectID="_1457501995" r:id="rId402"/>
        </w:object>
      </w:r>
    </w:p>
    <w:p w:rsidR="00665AD3" w:rsidRPr="00002AC9" w:rsidRDefault="00665AD3" w:rsidP="00A35AAB">
      <w:pPr>
        <w:tabs>
          <w:tab w:val="left" w:pos="1080"/>
          <w:tab w:val="center" w:pos="4320"/>
          <w:tab w:val="right" w:pos="9000"/>
          <w:tab w:val="right" w:pos="9180"/>
        </w:tabs>
        <w:spacing w:line="360" w:lineRule="auto"/>
        <w:ind w:firstLine="709"/>
        <w:jc w:val="both"/>
        <w:rPr>
          <w:color w:val="000000"/>
          <w:position w:val="-28"/>
          <w:sz w:val="28"/>
          <w:szCs w:val="28"/>
        </w:rPr>
      </w:pPr>
      <w:r w:rsidRPr="00002AC9">
        <w:rPr>
          <w:color w:val="000000"/>
          <w:sz w:val="28"/>
          <w:szCs w:val="28"/>
        </w:rPr>
        <w:t>7-й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год:</w:t>
      </w:r>
      <w:r w:rsidR="00A35AAB" w:rsidRPr="00002AC9">
        <w:rPr>
          <w:color w:val="000000"/>
          <w:sz w:val="28"/>
          <w:szCs w:val="28"/>
        </w:rPr>
        <w:t xml:space="preserve"> </w:t>
      </w:r>
      <w:r w:rsidR="00775D78" w:rsidRPr="00002AC9">
        <w:rPr>
          <w:color w:val="000000"/>
          <w:position w:val="-24"/>
          <w:sz w:val="28"/>
          <w:szCs w:val="28"/>
        </w:rPr>
        <w:object w:dxaOrig="2380" w:dyaOrig="620">
          <v:shape id="_x0000_i1240" type="#_x0000_t75" style="width:119.25pt;height:30.75pt" o:ole="">
            <v:imagedata r:id="rId403" o:title=""/>
          </v:shape>
          <o:OLEObject Type="Embed" ProgID="Equation.3" ShapeID="_x0000_i1240" DrawAspect="Content" ObjectID="_1457501996" r:id="rId404"/>
        </w:object>
      </w:r>
    </w:p>
    <w:p w:rsidR="00665AD3" w:rsidRPr="00002AC9" w:rsidRDefault="00665AD3" w:rsidP="00A35AAB">
      <w:pPr>
        <w:pStyle w:val="ad"/>
        <w:tabs>
          <w:tab w:val="center" w:pos="4320"/>
          <w:tab w:val="right" w:pos="91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</w:p>
    <w:p w:rsidR="00447AAB" w:rsidRPr="00002AC9" w:rsidRDefault="00447AAB" w:rsidP="00A35AAB">
      <w:pPr>
        <w:tabs>
          <w:tab w:val="left" w:pos="1080"/>
          <w:tab w:val="center" w:pos="4320"/>
          <w:tab w:val="right" w:pos="9000"/>
          <w:tab w:val="right" w:pos="9180"/>
        </w:tabs>
        <w:spacing w:line="360" w:lineRule="auto"/>
        <w:ind w:firstLine="709"/>
        <w:jc w:val="both"/>
        <w:rPr>
          <w:color w:val="000000"/>
          <w:position w:val="-28"/>
          <w:sz w:val="28"/>
          <w:szCs w:val="28"/>
        </w:rPr>
      </w:pPr>
      <w:r w:rsidRPr="00002AC9">
        <w:rPr>
          <w:color w:val="000000"/>
          <w:position w:val="-28"/>
          <w:sz w:val="28"/>
          <w:szCs w:val="28"/>
        </w:rPr>
        <w:t>Таблица</w:t>
      </w:r>
      <w:r w:rsidR="00A35AAB" w:rsidRPr="00002AC9">
        <w:rPr>
          <w:color w:val="000000"/>
          <w:position w:val="-28"/>
          <w:sz w:val="28"/>
          <w:szCs w:val="28"/>
        </w:rPr>
        <w:t xml:space="preserve"> </w:t>
      </w:r>
      <w:r w:rsidRPr="00002AC9">
        <w:rPr>
          <w:color w:val="000000"/>
          <w:position w:val="-28"/>
          <w:sz w:val="28"/>
          <w:szCs w:val="28"/>
        </w:rPr>
        <w:t>–</w:t>
      </w:r>
      <w:r w:rsidR="00A35AAB" w:rsidRPr="00002AC9">
        <w:rPr>
          <w:color w:val="000000"/>
          <w:position w:val="-28"/>
          <w:sz w:val="28"/>
          <w:szCs w:val="28"/>
        </w:rPr>
        <w:t xml:space="preserve"> </w:t>
      </w:r>
      <w:r w:rsidRPr="00002AC9">
        <w:rPr>
          <w:color w:val="000000"/>
          <w:position w:val="-28"/>
          <w:sz w:val="28"/>
          <w:szCs w:val="28"/>
        </w:rPr>
        <w:t>сравнение</w:t>
      </w:r>
      <w:r w:rsidR="00A35AAB" w:rsidRPr="00002AC9">
        <w:rPr>
          <w:color w:val="000000"/>
          <w:position w:val="-28"/>
          <w:sz w:val="28"/>
          <w:szCs w:val="28"/>
        </w:rPr>
        <w:t xml:space="preserve"> </w:t>
      </w:r>
      <w:r w:rsidRPr="00002AC9">
        <w:rPr>
          <w:color w:val="000000"/>
          <w:position w:val="-28"/>
          <w:sz w:val="28"/>
          <w:szCs w:val="28"/>
        </w:rPr>
        <w:t>2-х</w:t>
      </w:r>
      <w:r w:rsidR="00A35AAB" w:rsidRPr="00002AC9">
        <w:rPr>
          <w:color w:val="000000"/>
          <w:position w:val="-28"/>
          <w:sz w:val="28"/>
          <w:szCs w:val="28"/>
        </w:rPr>
        <w:t xml:space="preserve"> </w:t>
      </w:r>
      <w:r w:rsidRPr="00002AC9">
        <w:rPr>
          <w:color w:val="000000"/>
          <w:position w:val="-28"/>
          <w:sz w:val="28"/>
          <w:szCs w:val="28"/>
        </w:rPr>
        <w:t>проектов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2"/>
        <w:gridCol w:w="856"/>
        <w:gridCol w:w="847"/>
        <w:gridCol w:w="1358"/>
        <w:gridCol w:w="988"/>
        <w:gridCol w:w="1017"/>
        <w:gridCol w:w="1017"/>
        <w:gridCol w:w="864"/>
      </w:tblGrid>
      <w:tr w:rsidR="00447AAB" w:rsidRPr="00002AC9" w:rsidTr="001841CE">
        <w:trPr>
          <w:jc w:val="center"/>
        </w:trPr>
        <w:tc>
          <w:tcPr>
            <w:tcW w:w="2232" w:type="dxa"/>
            <w:vAlign w:val="center"/>
          </w:tcPr>
          <w:p w:rsidR="00447AAB" w:rsidRPr="00002AC9" w:rsidRDefault="00447AAB" w:rsidP="001841CE">
            <w:pPr>
              <w:tabs>
                <w:tab w:val="left" w:pos="1080"/>
                <w:tab w:val="center" w:pos="4320"/>
                <w:tab w:val="right" w:pos="9000"/>
                <w:tab w:val="right" w:pos="9180"/>
              </w:tabs>
              <w:spacing w:line="360" w:lineRule="auto"/>
              <w:jc w:val="both"/>
              <w:rPr>
                <w:color w:val="000000"/>
                <w:position w:val="-28"/>
                <w:sz w:val="20"/>
                <w:szCs w:val="20"/>
              </w:rPr>
            </w:pPr>
            <w:r w:rsidRPr="00002AC9">
              <w:rPr>
                <w:color w:val="000000"/>
                <w:position w:val="-28"/>
                <w:sz w:val="20"/>
                <w:szCs w:val="20"/>
              </w:rPr>
              <w:t>Критерии</w:t>
            </w:r>
          </w:p>
        </w:tc>
        <w:tc>
          <w:tcPr>
            <w:tcW w:w="856" w:type="dxa"/>
            <w:vAlign w:val="center"/>
          </w:tcPr>
          <w:p w:rsidR="00447AAB" w:rsidRPr="00002AC9" w:rsidRDefault="00447AAB" w:rsidP="001841CE">
            <w:pPr>
              <w:tabs>
                <w:tab w:val="left" w:pos="1080"/>
                <w:tab w:val="center" w:pos="4320"/>
                <w:tab w:val="right" w:pos="9000"/>
                <w:tab w:val="right" w:pos="9180"/>
              </w:tabs>
              <w:spacing w:line="360" w:lineRule="auto"/>
              <w:jc w:val="both"/>
              <w:rPr>
                <w:color w:val="000000"/>
                <w:position w:val="-28"/>
                <w:sz w:val="20"/>
                <w:szCs w:val="20"/>
              </w:rPr>
            </w:pPr>
            <w:r w:rsidRPr="00002AC9">
              <w:rPr>
                <w:color w:val="000000"/>
                <w:position w:val="-28"/>
                <w:sz w:val="20"/>
                <w:szCs w:val="20"/>
              </w:rPr>
              <w:sym w:font="Symbol" w:char="F0AD"/>
            </w:r>
            <w:r w:rsidRPr="00002AC9">
              <w:rPr>
                <w:color w:val="000000"/>
                <w:position w:val="-28"/>
                <w:sz w:val="20"/>
                <w:szCs w:val="20"/>
              </w:rPr>
              <w:sym w:font="Symbol" w:char="F0AF"/>
            </w:r>
          </w:p>
        </w:tc>
        <w:tc>
          <w:tcPr>
            <w:tcW w:w="847" w:type="dxa"/>
            <w:vAlign w:val="center"/>
          </w:tcPr>
          <w:p w:rsidR="00447AAB" w:rsidRPr="00002AC9" w:rsidRDefault="00447AAB" w:rsidP="001841CE">
            <w:pPr>
              <w:tabs>
                <w:tab w:val="left" w:pos="1080"/>
                <w:tab w:val="center" w:pos="4320"/>
                <w:tab w:val="right" w:pos="9000"/>
                <w:tab w:val="right" w:pos="9180"/>
              </w:tabs>
              <w:spacing w:line="360" w:lineRule="auto"/>
              <w:jc w:val="both"/>
              <w:rPr>
                <w:color w:val="000000"/>
                <w:position w:val="-28"/>
                <w:sz w:val="20"/>
                <w:szCs w:val="20"/>
                <w:vertAlign w:val="subscript"/>
              </w:rPr>
            </w:pPr>
            <w:r w:rsidRPr="00002AC9">
              <w:rPr>
                <w:color w:val="000000"/>
                <w:position w:val="-28"/>
                <w:sz w:val="20"/>
                <w:szCs w:val="20"/>
              </w:rPr>
              <w:t>λ</w:t>
            </w:r>
            <w:r w:rsidRPr="00002AC9">
              <w:rPr>
                <w:color w:val="000000"/>
                <w:position w:val="-28"/>
                <w:sz w:val="20"/>
                <w:szCs w:val="20"/>
                <w:vertAlign w:val="subscript"/>
                <w:lang w:val="uk-UA"/>
              </w:rPr>
              <w:t>і</w:t>
            </w:r>
          </w:p>
        </w:tc>
        <w:tc>
          <w:tcPr>
            <w:tcW w:w="1358" w:type="dxa"/>
            <w:vAlign w:val="center"/>
          </w:tcPr>
          <w:p w:rsidR="00447AAB" w:rsidRPr="00002AC9" w:rsidRDefault="00447AAB" w:rsidP="001841CE">
            <w:pPr>
              <w:tabs>
                <w:tab w:val="left" w:pos="1080"/>
                <w:tab w:val="center" w:pos="4320"/>
                <w:tab w:val="right" w:pos="9000"/>
                <w:tab w:val="right" w:pos="9180"/>
              </w:tabs>
              <w:spacing w:line="360" w:lineRule="auto"/>
              <w:jc w:val="both"/>
              <w:rPr>
                <w:color w:val="000000"/>
                <w:position w:val="-28"/>
                <w:sz w:val="20"/>
                <w:szCs w:val="20"/>
              </w:rPr>
            </w:pPr>
            <w:r w:rsidRPr="00002AC9">
              <w:rPr>
                <w:color w:val="000000"/>
                <w:position w:val="-28"/>
                <w:sz w:val="20"/>
                <w:szCs w:val="20"/>
              </w:rPr>
              <w:t>Проект</w:t>
            </w:r>
            <w:r w:rsidR="00A35AAB" w:rsidRPr="00002AC9">
              <w:rPr>
                <w:color w:val="000000"/>
                <w:position w:val="-28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position w:val="-28"/>
                <w:sz w:val="20"/>
                <w:szCs w:val="20"/>
              </w:rPr>
              <w:t>для</w:t>
            </w:r>
            <w:r w:rsidR="00A35AAB" w:rsidRPr="00002AC9">
              <w:rPr>
                <w:color w:val="000000"/>
                <w:position w:val="-28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position w:val="-28"/>
                <w:sz w:val="20"/>
                <w:szCs w:val="20"/>
              </w:rPr>
              <w:t>сравнения</w:t>
            </w:r>
          </w:p>
        </w:tc>
        <w:tc>
          <w:tcPr>
            <w:tcW w:w="988" w:type="dxa"/>
            <w:vAlign w:val="center"/>
          </w:tcPr>
          <w:p w:rsidR="00447AAB" w:rsidRPr="00002AC9" w:rsidRDefault="00447AAB" w:rsidP="001841CE">
            <w:pPr>
              <w:tabs>
                <w:tab w:val="left" w:pos="1080"/>
                <w:tab w:val="center" w:pos="4320"/>
                <w:tab w:val="right" w:pos="9000"/>
                <w:tab w:val="right" w:pos="9180"/>
              </w:tabs>
              <w:spacing w:line="360" w:lineRule="auto"/>
              <w:jc w:val="both"/>
              <w:rPr>
                <w:color w:val="000000"/>
                <w:position w:val="-28"/>
                <w:sz w:val="20"/>
                <w:szCs w:val="20"/>
              </w:rPr>
            </w:pPr>
            <w:r w:rsidRPr="00002AC9">
              <w:rPr>
                <w:color w:val="000000"/>
                <w:position w:val="-28"/>
                <w:sz w:val="20"/>
                <w:szCs w:val="20"/>
              </w:rPr>
              <w:t>λ</w:t>
            </w:r>
            <w:r w:rsidRPr="00002AC9">
              <w:rPr>
                <w:color w:val="000000"/>
                <w:position w:val="-28"/>
                <w:sz w:val="20"/>
                <w:szCs w:val="20"/>
                <w:vertAlign w:val="subscript"/>
                <w:lang w:val="uk-UA"/>
              </w:rPr>
              <w:t>і</w:t>
            </w:r>
            <w:r w:rsidR="00A35AAB" w:rsidRPr="00002AC9">
              <w:rPr>
                <w:color w:val="000000"/>
                <w:position w:val="-28"/>
                <w:sz w:val="20"/>
                <w:szCs w:val="20"/>
                <w:lang w:val="uk-UA"/>
              </w:rPr>
              <w:t xml:space="preserve"> </w:t>
            </w:r>
            <w:r w:rsidRPr="00002AC9">
              <w:rPr>
                <w:color w:val="000000"/>
                <w:position w:val="-28"/>
                <w:sz w:val="20"/>
                <w:szCs w:val="20"/>
                <w:lang w:val="uk-UA"/>
              </w:rPr>
              <w:t>*</w:t>
            </w:r>
            <w:r w:rsidR="00A35AAB" w:rsidRPr="00002AC9">
              <w:rPr>
                <w:color w:val="000000"/>
                <w:position w:val="-28"/>
                <w:sz w:val="20"/>
                <w:szCs w:val="20"/>
                <w:lang w:val="uk-UA"/>
              </w:rPr>
              <w:t xml:space="preserve"> </w:t>
            </w:r>
            <w:r w:rsidRPr="00002AC9">
              <w:rPr>
                <w:color w:val="000000"/>
                <w:position w:val="-28"/>
                <w:sz w:val="20"/>
                <w:szCs w:val="20"/>
                <w:lang w:val="en-US"/>
              </w:rPr>
              <w:t>f</w:t>
            </w:r>
            <w:r w:rsidR="00A35AAB" w:rsidRPr="00002AC9">
              <w:rPr>
                <w:color w:val="000000"/>
                <w:position w:val="-28"/>
                <w:sz w:val="20"/>
                <w:szCs w:val="20"/>
                <w:lang w:val="en-US"/>
              </w:rPr>
              <w:t xml:space="preserve"> </w:t>
            </w:r>
            <w:r w:rsidRPr="00002AC9">
              <w:rPr>
                <w:color w:val="000000"/>
                <w:position w:val="-28"/>
                <w:sz w:val="20"/>
                <w:szCs w:val="20"/>
              </w:rPr>
              <w:t>сравн.</w:t>
            </w:r>
          </w:p>
        </w:tc>
        <w:tc>
          <w:tcPr>
            <w:tcW w:w="1017" w:type="dxa"/>
            <w:vAlign w:val="center"/>
          </w:tcPr>
          <w:p w:rsidR="00447AAB" w:rsidRPr="00002AC9" w:rsidRDefault="00447AAB" w:rsidP="001841CE">
            <w:pPr>
              <w:tabs>
                <w:tab w:val="left" w:pos="1080"/>
                <w:tab w:val="center" w:pos="4320"/>
                <w:tab w:val="right" w:pos="9000"/>
                <w:tab w:val="right" w:pos="9180"/>
              </w:tabs>
              <w:spacing w:line="360" w:lineRule="auto"/>
              <w:jc w:val="both"/>
              <w:rPr>
                <w:color w:val="000000"/>
                <w:position w:val="-28"/>
                <w:sz w:val="20"/>
                <w:szCs w:val="20"/>
              </w:rPr>
            </w:pPr>
            <w:r w:rsidRPr="00002AC9">
              <w:rPr>
                <w:color w:val="000000"/>
                <w:position w:val="-28"/>
                <w:sz w:val="20"/>
                <w:szCs w:val="20"/>
              </w:rPr>
              <w:t>Свой</w:t>
            </w:r>
            <w:r w:rsidR="00A35AAB" w:rsidRPr="00002AC9">
              <w:rPr>
                <w:color w:val="000000"/>
                <w:position w:val="-28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position w:val="-28"/>
                <w:sz w:val="20"/>
                <w:szCs w:val="20"/>
              </w:rPr>
              <w:t>проект</w:t>
            </w:r>
          </w:p>
        </w:tc>
        <w:tc>
          <w:tcPr>
            <w:tcW w:w="1017" w:type="dxa"/>
            <w:vAlign w:val="center"/>
          </w:tcPr>
          <w:p w:rsidR="00447AAB" w:rsidRPr="00002AC9" w:rsidRDefault="00447AAB" w:rsidP="001841CE">
            <w:pPr>
              <w:tabs>
                <w:tab w:val="left" w:pos="1080"/>
                <w:tab w:val="center" w:pos="4320"/>
                <w:tab w:val="right" w:pos="9000"/>
                <w:tab w:val="right" w:pos="9180"/>
              </w:tabs>
              <w:spacing w:line="360" w:lineRule="auto"/>
              <w:jc w:val="both"/>
              <w:rPr>
                <w:color w:val="000000"/>
                <w:position w:val="-28"/>
                <w:sz w:val="20"/>
                <w:szCs w:val="20"/>
              </w:rPr>
            </w:pPr>
            <w:r w:rsidRPr="00002AC9">
              <w:rPr>
                <w:color w:val="000000"/>
                <w:position w:val="-28"/>
                <w:sz w:val="20"/>
                <w:szCs w:val="20"/>
              </w:rPr>
              <w:t>λ</w:t>
            </w:r>
            <w:r w:rsidRPr="00002AC9">
              <w:rPr>
                <w:color w:val="000000"/>
                <w:position w:val="-28"/>
                <w:sz w:val="20"/>
                <w:szCs w:val="20"/>
                <w:vertAlign w:val="subscript"/>
                <w:lang w:val="uk-UA"/>
              </w:rPr>
              <w:t>і</w:t>
            </w:r>
            <w:r w:rsidR="00A35AAB" w:rsidRPr="00002AC9">
              <w:rPr>
                <w:color w:val="000000"/>
                <w:position w:val="-28"/>
                <w:sz w:val="20"/>
                <w:szCs w:val="20"/>
                <w:lang w:val="uk-UA"/>
              </w:rPr>
              <w:t xml:space="preserve"> </w:t>
            </w:r>
            <w:r w:rsidRPr="00002AC9">
              <w:rPr>
                <w:color w:val="000000"/>
                <w:position w:val="-28"/>
                <w:sz w:val="20"/>
                <w:szCs w:val="20"/>
                <w:lang w:val="uk-UA"/>
              </w:rPr>
              <w:t>*</w:t>
            </w:r>
            <w:r w:rsidR="00A35AAB" w:rsidRPr="00002AC9">
              <w:rPr>
                <w:color w:val="000000"/>
                <w:position w:val="-28"/>
                <w:sz w:val="20"/>
                <w:szCs w:val="20"/>
                <w:lang w:val="uk-UA"/>
              </w:rPr>
              <w:t xml:space="preserve"> </w:t>
            </w:r>
            <w:r w:rsidRPr="00002AC9">
              <w:rPr>
                <w:color w:val="000000"/>
                <w:position w:val="-28"/>
                <w:sz w:val="20"/>
                <w:szCs w:val="20"/>
              </w:rPr>
              <w:t>свой</w:t>
            </w:r>
            <w:r w:rsidR="00A35AAB" w:rsidRPr="00002AC9">
              <w:rPr>
                <w:color w:val="000000"/>
                <w:position w:val="-28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position w:val="-28"/>
                <w:sz w:val="20"/>
                <w:szCs w:val="20"/>
              </w:rPr>
              <w:t>проект</w:t>
            </w:r>
          </w:p>
        </w:tc>
        <w:tc>
          <w:tcPr>
            <w:tcW w:w="864" w:type="dxa"/>
            <w:vAlign w:val="center"/>
          </w:tcPr>
          <w:p w:rsidR="00C047C0" w:rsidRPr="00002AC9" w:rsidRDefault="00C047C0" w:rsidP="001841CE">
            <w:pPr>
              <w:tabs>
                <w:tab w:val="left" w:pos="1080"/>
                <w:tab w:val="center" w:pos="4320"/>
                <w:tab w:val="right" w:pos="9000"/>
                <w:tab w:val="right" w:pos="9180"/>
              </w:tabs>
              <w:spacing w:line="360" w:lineRule="auto"/>
              <w:jc w:val="both"/>
              <w:rPr>
                <w:color w:val="000000"/>
                <w:position w:val="-28"/>
                <w:sz w:val="20"/>
                <w:szCs w:val="20"/>
                <w:lang w:val="en-US"/>
              </w:rPr>
            </w:pPr>
            <w:r w:rsidRPr="00002AC9">
              <w:rPr>
                <w:color w:val="000000"/>
                <w:position w:val="-28"/>
                <w:sz w:val="20"/>
                <w:szCs w:val="20"/>
                <w:lang w:val="en-US"/>
              </w:rPr>
              <w:t>∆</w:t>
            </w:r>
            <w:r w:rsidR="00A35AAB" w:rsidRPr="00002AC9">
              <w:rPr>
                <w:color w:val="000000"/>
                <w:position w:val="-28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position w:val="-28"/>
                <w:sz w:val="20"/>
                <w:szCs w:val="20"/>
              </w:rPr>
              <w:t>λ</w:t>
            </w:r>
            <w:r w:rsidRPr="00002AC9">
              <w:rPr>
                <w:color w:val="000000"/>
                <w:position w:val="-28"/>
                <w:sz w:val="20"/>
                <w:szCs w:val="20"/>
                <w:vertAlign w:val="subscript"/>
                <w:lang w:val="uk-UA"/>
              </w:rPr>
              <w:t>і</w:t>
            </w:r>
          </w:p>
          <w:p w:rsidR="00447AAB" w:rsidRPr="00002AC9" w:rsidRDefault="00C047C0" w:rsidP="001841CE">
            <w:pPr>
              <w:tabs>
                <w:tab w:val="left" w:pos="1080"/>
                <w:tab w:val="center" w:pos="4320"/>
                <w:tab w:val="right" w:pos="9000"/>
                <w:tab w:val="right" w:pos="9180"/>
              </w:tabs>
              <w:spacing w:line="360" w:lineRule="auto"/>
              <w:jc w:val="both"/>
              <w:rPr>
                <w:color w:val="000000"/>
                <w:position w:val="-28"/>
                <w:sz w:val="20"/>
                <w:szCs w:val="20"/>
                <w:lang w:val="en-US"/>
              </w:rPr>
            </w:pPr>
            <w:r w:rsidRPr="00002AC9">
              <w:rPr>
                <w:color w:val="000000"/>
                <w:position w:val="-28"/>
                <w:sz w:val="20"/>
                <w:szCs w:val="20"/>
                <w:lang w:val="uk-UA"/>
              </w:rPr>
              <w:t>*</w:t>
            </w:r>
            <w:r w:rsidR="00A35AAB" w:rsidRPr="00002AC9">
              <w:rPr>
                <w:color w:val="000000"/>
                <w:position w:val="-28"/>
                <w:sz w:val="20"/>
                <w:szCs w:val="20"/>
                <w:lang w:val="uk-UA"/>
              </w:rPr>
              <w:t xml:space="preserve"> </w:t>
            </w:r>
            <w:r w:rsidRPr="00002AC9">
              <w:rPr>
                <w:color w:val="000000"/>
                <w:position w:val="-28"/>
                <w:sz w:val="20"/>
                <w:szCs w:val="20"/>
                <w:lang w:val="en-US"/>
              </w:rPr>
              <w:t>f</w:t>
            </w:r>
          </w:p>
        </w:tc>
      </w:tr>
      <w:tr w:rsidR="00447AAB" w:rsidRPr="00002AC9" w:rsidTr="001841CE">
        <w:trPr>
          <w:jc w:val="center"/>
        </w:trPr>
        <w:tc>
          <w:tcPr>
            <w:tcW w:w="2232" w:type="dxa"/>
            <w:vAlign w:val="center"/>
          </w:tcPr>
          <w:p w:rsidR="00447AAB" w:rsidRPr="00002AC9" w:rsidRDefault="004A5D22" w:rsidP="001841CE">
            <w:pPr>
              <w:tabs>
                <w:tab w:val="left" w:pos="1080"/>
                <w:tab w:val="center" w:pos="4320"/>
                <w:tab w:val="right" w:pos="9000"/>
                <w:tab w:val="right" w:pos="9180"/>
              </w:tabs>
              <w:spacing w:line="360" w:lineRule="auto"/>
              <w:jc w:val="both"/>
              <w:rPr>
                <w:color w:val="000000"/>
                <w:position w:val="-28"/>
                <w:sz w:val="20"/>
                <w:szCs w:val="20"/>
                <w:lang w:val="en-US"/>
              </w:rPr>
            </w:pPr>
            <w:r w:rsidRPr="00002AC9">
              <w:rPr>
                <w:color w:val="000000"/>
                <w:position w:val="-28"/>
                <w:sz w:val="20"/>
                <w:szCs w:val="20"/>
                <w:lang w:val="en-US"/>
              </w:rPr>
              <w:t>1</w:t>
            </w:r>
          </w:p>
        </w:tc>
        <w:tc>
          <w:tcPr>
            <w:tcW w:w="856" w:type="dxa"/>
            <w:vAlign w:val="center"/>
          </w:tcPr>
          <w:p w:rsidR="00447AAB" w:rsidRPr="00002AC9" w:rsidRDefault="004A5D22" w:rsidP="001841CE">
            <w:pPr>
              <w:tabs>
                <w:tab w:val="left" w:pos="1080"/>
                <w:tab w:val="center" w:pos="4320"/>
                <w:tab w:val="right" w:pos="9000"/>
                <w:tab w:val="right" w:pos="9180"/>
              </w:tabs>
              <w:spacing w:line="360" w:lineRule="auto"/>
              <w:jc w:val="both"/>
              <w:rPr>
                <w:color w:val="000000"/>
                <w:position w:val="-28"/>
                <w:sz w:val="20"/>
                <w:szCs w:val="20"/>
                <w:lang w:val="en-US"/>
              </w:rPr>
            </w:pPr>
            <w:r w:rsidRPr="00002AC9">
              <w:rPr>
                <w:color w:val="000000"/>
                <w:position w:val="-28"/>
                <w:sz w:val="20"/>
                <w:szCs w:val="20"/>
                <w:lang w:val="en-US"/>
              </w:rPr>
              <w:t>2</w:t>
            </w:r>
          </w:p>
        </w:tc>
        <w:tc>
          <w:tcPr>
            <w:tcW w:w="847" w:type="dxa"/>
            <w:vAlign w:val="center"/>
          </w:tcPr>
          <w:p w:rsidR="00447AAB" w:rsidRPr="00002AC9" w:rsidRDefault="004A5D22" w:rsidP="001841CE">
            <w:pPr>
              <w:tabs>
                <w:tab w:val="left" w:pos="1080"/>
                <w:tab w:val="center" w:pos="4320"/>
                <w:tab w:val="right" w:pos="9000"/>
                <w:tab w:val="right" w:pos="9180"/>
              </w:tabs>
              <w:spacing w:line="360" w:lineRule="auto"/>
              <w:jc w:val="both"/>
              <w:rPr>
                <w:color w:val="000000"/>
                <w:position w:val="-28"/>
                <w:sz w:val="20"/>
                <w:szCs w:val="20"/>
                <w:lang w:val="en-US"/>
              </w:rPr>
            </w:pPr>
            <w:r w:rsidRPr="00002AC9">
              <w:rPr>
                <w:color w:val="000000"/>
                <w:position w:val="-28"/>
                <w:sz w:val="20"/>
                <w:szCs w:val="20"/>
                <w:lang w:val="en-US"/>
              </w:rPr>
              <w:t>3</w:t>
            </w:r>
          </w:p>
        </w:tc>
        <w:tc>
          <w:tcPr>
            <w:tcW w:w="1358" w:type="dxa"/>
            <w:vAlign w:val="center"/>
          </w:tcPr>
          <w:p w:rsidR="00447AAB" w:rsidRPr="00002AC9" w:rsidRDefault="004A5D22" w:rsidP="001841CE">
            <w:pPr>
              <w:tabs>
                <w:tab w:val="left" w:pos="1080"/>
                <w:tab w:val="center" w:pos="4320"/>
                <w:tab w:val="right" w:pos="9000"/>
                <w:tab w:val="right" w:pos="9180"/>
              </w:tabs>
              <w:spacing w:line="360" w:lineRule="auto"/>
              <w:jc w:val="both"/>
              <w:rPr>
                <w:color w:val="000000"/>
                <w:position w:val="-28"/>
                <w:sz w:val="20"/>
                <w:szCs w:val="20"/>
                <w:lang w:val="en-US"/>
              </w:rPr>
            </w:pPr>
            <w:r w:rsidRPr="00002AC9">
              <w:rPr>
                <w:color w:val="000000"/>
                <w:position w:val="-28"/>
                <w:sz w:val="20"/>
                <w:szCs w:val="20"/>
                <w:lang w:val="en-US"/>
              </w:rPr>
              <w:t>4</w:t>
            </w:r>
          </w:p>
        </w:tc>
        <w:tc>
          <w:tcPr>
            <w:tcW w:w="988" w:type="dxa"/>
            <w:vAlign w:val="center"/>
          </w:tcPr>
          <w:p w:rsidR="00447AAB" w:rsidRPr="00002AC9" w:rsidRDefault="004A5D22" w:rsidP="001841CE">
            <w:pPr>
              <w:tabs>
                <w:tab w:val="left" w:pos="1080"/>
                <w:tab w:val="center" w:pos="4320"/>
                <w:tab w:val="right" w:pos="9000"/>
                <w:tab w:val="right" w:pos="9180"/>
              </w:tabs>
              <w:spacing w:line="360" w:lineRule="auto"/>
              <w:jc w:val="both"/>
              <w:rPr>
                <w:color w:val="000000"/>
                <w:position w:val="-28"/>
                <w:sz w:val="20"/>
                <w:szCs w:val="20"/>
                <w:lang w:val="en-US"/>
              </w:rPr>
            </w:pPr>
            <w:r w:rsidRPr="00002AC9">
              <w:rPr>
                <w:color w:val="000000"/>
                <w:position w:val="-28"/>
                <w:sz w:val="20"/>
                <w:szCs w:val="20"/>
                <w:lang w:val="en-US"/>
              </w:rPr>
              <w:t>5</w:t>
            </w:r>
          </w:p>
        </w:tc>
        <w:tc>
          <w:tcPr>
            <w:tcW w:w="1017" w:type="dxa"/>
            <w:vAlign w:val="center"/>
          </w:tcPr>
          <w:p w:rsidR="00447AAB" w:rsidRPr="00002AC9" w:rsidRDefault="004A5D22" w:rsidP="001841CE">
            <w:pPr>
              <w:tabs>
                <w:tab w:val="left" w:pos="1080"/>
                <w:tab w:val="center" w:pos="4320"/>
                <w:tab w:val="right" w:pos="9000"/>
                <w:tab w:val="right" w:pos="9180"/>
              </w:tabs>
              <w:spacing w:line="360" w:lineRule="auto"/>
              <w:jc w:val="both"/>
              <w:rPr>
                <w:color w:val="000000"/>
                <w:position w:val="-28"/>
                <w:sz w:val="20"/>
                <w:szCs w:val="20"/>
                <w:lang w:val="en-US"/>
              </w:rPr>
            </w:pPr>
            <w:r w:rsidRPr="00002AC9">
              <w:rPr>
                <w:color w:val="000000"/>
                <w:position w:val="-28"/>
                <w:sz w:val="20"/>
                <w:szCs w:val="20"/>
                <w:lang w:val="en-US"/>
              </w:rPr>
              <w:t>6</w:t>
            </w:r>
          </w:p>
        </w:tc>
        <w:tc>
          <w:tcPr>
            <w:tcW w:w="1017" w:type="dxa"/>
            <w:vAlign w:val="center"/>
          </w:tcPr>
          <w:p w:rsidR="00447AAB" w:rsidRPr="00002AC9" w:rsidRDefault="004A5D22" w:rsidP="001841CE">
            <w:pPr>
              <w:tabs>
                <w:tab w:val="left" w:pos="1080"/>
                <w:tab w:val="center" w:pos="4320"/>
                <w:tab w:val="right" w:pos="9000"/>
                <w:tab w:val="right" w:pos="9180"/>
              </w:tabs>
              <w:spacing w:line="360" w:lineRule="auto"/>
              <w:jc w:val="both"/>
              <w:rPr>
                <w:color w:val="000000"/>
                <w:position w:val="-28"/>
                <w:sz w:val="20"/>
                <w:szCs w:val="20"/>
                <w:lang w:val="en-US"/>
              </w:rPr>
            </w:pPr>
            <w:r w:rsidRPr="00002AC9">
              <w:rPr>
                <w:color w:val="000000"/>
                <w:position w:val="-28"/>
                <w:sz w:val="20"/>
                <w:szCs w:val="20"/>
                <w:lang w:val="en-US"/>
              </w:rPr>
              <w:t>7</w:t>
            </w:r>
          </w:p>
        </w:tc>
        <w:tc>
          <w:tcPr>
            <w:tcW w:w="864" w:type="dxa"/>
            <w:vAlign w:val="center"/>
          </w:tcPr>
          <w:p w:rsidR="00447AAB" w:rsidRPr="00002AC9" w:rsidRDefault="004A5D22" w:rsidP="001841CE">
            <w:pPr>
              <w:tabs>
                <w:tab w:val="left" w:pos="1080"/>
                <w:tab w:val="center" w:pos="4320"/>
                <w:tab w:val="right" w:pos="9000"/>
                <w:tab w:val="right" w:pos="9180"/>
              </w:tabs>
              <w:spacing w:line="360" w:lineRule="auto"/>
              <w:jc w:val="both"/>
              <w:rPr>
                <w:color w:val="000000"/>
                <w:position w:val="-28"/>
                <w:sz w:val="20"/>
                <w:szCs w:val="20"/>
                <w:lang w:val="en-US"/>
              </w:rPr>
            </w:pPr>
            <w:r w:rsidRPr="00002AC9">
              <w:rPr>
                <w:color w:val="000000"/>
                <w:position w:val="-28"/>
                <w:sz w:val="20"/>
                <w:szCs w:val="20"/>
                <w:lang w:val="en-US"/>
              </w:rPr>
              <w:t>8</w:t>
            </w:r>
          </w:p>
        </w:tc>
      </w:tr>
      <w:tr w:rsidR="00065D58" w:rsidRPr="00002AC9" w:rsidTr="001841CE">
        <w:trPr>
          <w:jc w:val="center"/>
        </w:trPr>
        <w:tc>
          <w:tcPr>
            <w:tcW w:w="2232" w:type="dxa"/>
          </w:tcPr>
          <w:p w:rsidR="00065D58" w:rsidRPr="00002AC9" w:rsidRDefault="00065D58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1.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Коэффициент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оборачиваемости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активов</w:t>
            </w:r>
          </w:p>
        </w:tc>
        <w:tc>
          <w:tcPr>
            <w:tcW w:w="856" w:type="dxa"/>
            <w:vAlign w:val="center"/>
          </w:tcPr>
          <w:p w:rsidR="00065D58" w:rsidRPr="00002AC9" w:rsidRDefault="00065D58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  <w:lang w:val="en-US"/>
              </w:rPr>
              <w:t>min</w:t>
            </w:r>
          </w:p>
        </w:tc>
        <w:tc>
          <w:tcPr>
            <w:tcW w:w="847" w:type="dxa"/>
            <w:vAlign w:val="center"/>
          </w:tcPr>
          <w:p w:rsidR="00065D58" w:rsidRPr="00002AC9" w:rsidRDefault="00065D58" w:rsidP="001841CE">
            <w:pPr>
              <w:tabs>
                <w:tab w:val="left" w:pos="1080"/>
                <w:tab w:val="center" w:pos="4320"/>
                <w:tab w:val="right" w:pos="9000"/>
                <w:tab w:val="right" w:pos="9180"/>
              </w:tabs>
              <w:spacing w:line="360" w:lineRule="auto"/>
              <w:jc w:val="both"/>
              <w:rPr>
                <w:color w:val="000000"/>
                <w:position w:val="-28"/>
                <w:sz w:val="20"/>
                <w:szCs w:val="20"/>
                <w:lang w:val="en-US"/>
              </w:rPr>
            </w:pPr>
            <w:r w:rsidRPr="00002AC9">
              <w:rPr>
                <w:color w:val="000000"/>
                <w:position w:val="-28"/>
                <w:sz w:val="20"/>
                <w:szCs w:val="20"/>
                <w:lang w:val="en-US"/>
              </w:rPr>
              <w:t>0</w:t>
            </w:r>
            <w:r w:rsidRPr="00002AC9">
              <w:rPr>
                <w:color w:val="000000"/>
                <w:position w:val="-28"/>
                <w:sz w:val="20"/>
                <w:szCs w:val="20"/>
              </w:rPr>
              <w:t>,</w:t>
            </w:r>
            <w:r w:rsidRPr="00002AC9">
              <w:rPr>
                <w:color w:val="000000"/>
                <w:position w:val="-28"/>
                <w:sz w:val="20"/>
                <w:szCs w:val="20"/>
                <w:lang w:val="en-US"/>
              </w:rPr>
              <w:t>075</w:t>
            </w:r>
          </w:p>
        </w:tc>
        <w:tc>
          <w:tcPr>
            <w:tcW w:w="1358" w:type="dxa"/>
            <w:vAlign w:val="center"/>
          </w:tcPr>
          <w:p w:rsidR="00065D58" w:rsidRPr="00002AC9" w:rsidRDefault="00065D58" w:rsidP="001841CE">
            <w:pPr>
              <w:tabs>
                <w:tab w:val="left" w:pos="1080"/>
                <w:tab w:val="center" w:pos="4320"/>
                <w:tab w:val="right" w:pos="9000"/>
                <w:tab w:val="right" w:pos="9180"/>
              </w:tabs>
              <w:spacing w:line="360" w:lineRule="auto"/>
              <w:jc w:val="both"/>
              <w:rPr>
                <w:color w:val="000000"/>
                <w:position w:val="-28"/>
                <w:sz w:val="20"/>
                <w:szCs w:val="20"/>
              </w:rPr>
            </w:pPr>
            <w:r w:rsidRPr="00002AC9">
              <w:rPr>
                <w:color w:val="000000"/>
                <w:position w:val="-28"/>
                <w:sz w:val="20"/>
                <w:szCs w:val="20"/>
              </w:rPr>
              <w:t>0,05</w:t>
            </w:r>
          </w:p>
        </w:tc>
        <w:tc>
          <w:tcPr>
            <w:tcW w:w="988" w:type="dxa"/>
            <w:vAlign w:val="center"/>
          </w:tcPr>
          <w:p w:rsidR="00065D58" w:rsidRPr="00002AC9" w:rsidRDefault="00065D58" w:rsidP="001841CE">
            <w:pPr>
              <w:tabs>
                <w:tab w:val="left" w:pos="1080"/>
                <w:tab w:val="center" w:pos="4320"/>
                <w:tab w:val="right" w:pos="9000"/>
                <w:tab w:val="right" w:pos="9180"/>
              </w:tabs>
              <w:spacing w:line="360" w:lineRule="auto"/>
              <w:jc w:val="both"/>
              <w:rPr>
                <w:color w:val="000000"/>
                <w:position w:val="-28"/>
                <w:sz w:val="20"/>
                <w:szCs w:val="20"/>
              </w:rPr>
            </w:pPr>
            <w:r w:rsidRPr="00002AC9">
              <w:rPr>
                <w:color w:val="000000"/>
                <w:position w:val="-28"/>
                <w:sz w:val="20"/>
                <w:szCs w:val="20"/>
              </w:rPr>
              <w:t>0,004</w:t>
            </w:r>
          </w:p>
        </w:tc>
        <w:tc>
          <w:tcPr>
            <w:tcW w:w="1017" w:type="dxa"/>
            <w:vAlign w:val="center"/>
          </w:tcPr>
          <w:p w:rsidR="00065D58" w:rsidRPr="00002AC9" w:rsidRDefault="00065D58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0,14</w:t>
            </w:r>
            <w:r w:rsidR="00387C53" w:rsidRPr="00002AC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17" w:type="dxa"/>
            <w:vAlign w:val="center"/>
          </w:tcPr>
          <w:p w:rsidR="00065D58" w:rsidRPr="00002AC9" w:rsidRDefault="00387C53" w:rsidP="001841CE">
            <w:pPr>
              <w:tabs>
                <w:tab w:val="left" w:pos="1080"/>
                <w:tab w:val="center" w:pos="4320"/>
                <w:tab w:val="right" w:pos="9000"/>
                <w:tab w:val="right" w:pos="9180"/>
              </w:tabs>
              <w:spacing w:line="360" w:lineRule="auto"/>
              <w:jc w:val="both"/>
              <w:rPr>
                <w:color w:val="000000"/>
                <w:position w:val="-28"/>
                <w:sz w:val="20"/>
                <w:szCs w:val="20"/>
              </w:rPr>
            </w:pPr>
            <w:r w:rsidRPr="00002AC9">
              <w:rPr>
                <w:color w:val="000000"/>
                <w:position w:val="-28"/>
                <w:sz w:val="20"/>
                <w:szCs w:val="20"/>
              </w:rPr>
              <w:t>0,011</w:t>
            </w:r>
          </w:p>
        </w:tc>
        <w:tc>
          <w:tcPr>
            <w:tcW w:w="864" w:type="dxa"/>
            <w:vAlign w:val="center"/>
          </w:tcPr>
          <w:p w:rsidR="00065D58" w:rsidRPr="00002AC9" w:rsidRDefault="00387C53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0,0</w:t>
            </w:r>
            <w:r w:rsidR="00C047C0" w:rsidRPr="00002AC9">
              <w:rPr>
                <w:color w:val="000000"/>
                <w:sz w:val="20"/>
                <w:szCs w:val="20"/>
                <w:lang w:val="en-US"/>
              </w:rPr>
              <w:t>07</w:t>
            </w:r>
          </w:p>
        </w:tc>
      </w:tr>
      <w:tr w:rsidR="00065D58" w:rsidRPr="00002AC9" w:rsidTr="001841CE">
        <w:trPr>
          <w:jc w:val="center"/>
        </w:trPr>
        <w:tc>
          <w:tcPr>
            <w:tcW w:w="2232" w:type="dxa"/>
          </w:tcPr>
          <w:p w:rsidR="00065D58" w:rsidRPr="00002AC9" w:rsidRDefault="00065D58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2.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Коэффициент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оборачиваемости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собственного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капитала</w:t>
            </w:r>
          </w:p>
        </w:tc>
        <w:tc>
          <w:tcPr>
            <w:tcW w:w="856" w:type="dxa"/>
            <w:vAlign w:val="center"/>
          </w:tcPr>
          <w:p w:rsidR="00065D58" w:rsidRPr="00002AC9" w:rsidRDefault="00065D58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  <w:lang w:val="en-US"/>
              </w:rPr>
              <w:t>max</w:t>
            </w:r>
          </w:p>
        </w:tc>
        <w:tc>
          <w:tcPr>
            <w:tcW w:w="847" w:type="dxa"/>
            <w:vAlign w:val="center"/>
          </w:tcPr>
          <w:p w:rsidR="00065D58" w:rsidRPr="00002AC9" w:rsidRDefault="00065D58" w:rsidP="001841CE">
            <w:pPr>
              <w:tabs>
                <w:tab w:val="left" w:pos="1080"/>
                <w:tab w:val="center" w:pos="4320"/>
                <w:tab w:val="right" w:pos="9000"/>
                <w:tab w:val="right" w:pos="9180"/>
              </w:tabs>
              <w:spacing w:line="360" w:lineRule="auto"/>
              <w:jc w:val="both"/>
              <w:rPr>
                <w:color w:val="000000"/>
                <w:position w:val="-28"/>
                <w:sz w:val="20"/>
                <w:szCs w:val="20"/>
              </w:rPr>
            </w:pPr>
            <w:r w:rsidRPr="00002AC9">
              <w:rPr>
                <w:color w:val="000000"/>
                <w:position w:val="-28"/>
                <w:sz w:val="20"/>
                <w:szCs w:val="20"/>
              </w:rPr>
              <w:t>0,025</w:t>
            </w:r>
          </w:p>
        </w:tc>
        <w:tc>
          <w:tcPr>
            <w:tcW w:w="1358" w:type="dxa"/>
            <w:vAlign w:val="center"/>
          </w:tcPr>
          <w:p w:rsidR="00065D58" w:rsidRPr="00002AC9" w:rsidRDefault="00065D58" w:rsidP="001841CE">
            <w:pPr>
              <w:tabs>
                <w:tab w:val="left" w:pos="1080"/>
                <w:tab w:val="center" w:pos="4320"/>
                <w:tab w:val="right" w:pos="9000"/>
                <w:tab w:val="right" w:pos="9180"/>
              </w:tabs>
              <w:spacing w:line="360" w:lineRule="auto"/>
              <w:jc w:val="both"/>
              <w:rPr>
                <w:color w:val="000000"/>
                <w:position w:val="-28"/>
                <w:sz w:val="20"/>
                <w:szCs w:val="20"/>
              </w:rPr>
            </w:pPr>
            <w:r w:rsidRPr="00002AC9">
              <w:rPr>
                <w:color w:val="000000"/>
                <w:position w:val="-28"/>
                <w:sz w:val="20"/>
                <w:szCs w:val="20"/>
              </w:rPr>
              <w:t>0,16</w:t>
            </w:r>
          </w:p>
        </w:tc>
        <w:tc>
          <w:tcPr>
            <w:tcW w:w="988" w:type="dxa"/>
            <w:vAlign w:val="center"/>
          </w:tcPr>
          <w:p w:rsidR="00065D58" w:rsidRPr="00002AC9" w:rsidRDefault="00065D58" w:rsidP="001841CE">
            <w:pPr>
              <w:tabs>
                <w:tab w:val="left" w:pos="1080"/>
                <w:tab w:val="center" w:pos="4320"/>
                <w:tab w:val="right" w:pos="9000"/>
                <w:tab w:val="right" w:pos="9180"/>
              </w:tabs>
              <w:spacing w:line="360" w:lineRule="auto"/>
              <w:jc w:val="both"/>
              <w:rPr>
                <w:color w:val="000000"/>
                <w:position w:val="-28"/>
                <w:sz w:val="20"/>
                <w:szCs w:val="20"/>
              </w:rPr>
            </w:pPr>
            <w:r w:rsidRPr="00002AC9">
              <w:rPr>
                <w:color w:val="000000"/>
                <w:position w:val="-28"/>
                <w:sz w:val="20"/>
                <w:szCs w:val="20"/>
              </w:rPr>
              <w:t>0,004</w:t>
            </w:r>
          </w:p>
        </w:tc>
        <w:tc>
          <w:tcPr>
            <w:tcW w:w="1017" w:type="dxa"/>
            <w:vAlign w:val="center"/>
          </w:tcPr>
          <w:p w:rsidR="00065D58" w:rsidRPr="00002AC9" w:rsidRDefault="00065D58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0,23</w:t>
            </w:r>
          </w:p>
        </w:tc>
        <w:tc>
          <w:tcPr>
            <w:tcW w:w="1017" w:type="dxa"/>
            <w:vAlign w:val="center"/>
          </w:tcPr>
          <w:p w:rsidR="00065D58" w:rsidRPr="00002AC9" w:rsidRDefault="00387C53" w:rsidP="001841CE">
            <w:pPr>
              <w:tabs>
                <w:tab w:val="left" w:pos="1080"/>
                <w:tab w:val="center" w:pos="4320"/>
                <w:tab w:val="right" w:pos="9000"/>
                <w:tab w:val="right" w:pos="9180"/>
              </w:tabs>
              <w:spacing w:line="360" w:lineRule="auto"/>
              <w:jc w:val="both"/>
              <w:rPr>
                <w:color w:val="000000"/>
                <w:position w:val="-28"/>
                <w:sz w:val="20"/>
                <w:szCs w:val="20"/>
              </w:rPr>
            </w:pPr>
            <w:r w:rsidRPr="00002AC9">
              <w:rPr>
                <w:color w:val="000000"/>
                <w:position w:val="-28"/>
                <w:sz w:val="20"/>
                <w:szCs w:val="20"/>
              </w:rPr>
              <w:t>0,006</w:t>
            </w:r>
          </w:p>
        </w:tc>
        <w:tc>
          <w:tcPr>
            <w:tcW w:w="864" w:type="dxa"/>
            <w:vAlign w:val="center"/>
          </w:tcPr>
          <w:p w:rsidR="00065D58" w:rsidRPr="00002AC9" w:rsidRDefault="00387C53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002AC9">
              <w:rPr>
                <w:color w:val="000000"/>
                <w:sz w:val="20"/>
                <w:szCs w:val="20"/>
              </w:rPr>
              <w:t>0,0</w:t>
            </w:r>
            <w:r w:rsidR="00C047C0" w:rsidRPr="00002AC9">
              <w:rPr>
                <w:color w:val="000000"/>
                <w:sz w:val="20"/>
                <w:szCs w:val="20"/>
                <w:lang w:val="en-US"/>
              </w:rPr>
              <w:t>02</w:t>
            </w:r>
          </w:p>
        </w:tc>
      </w:tr>
      <w:tr w:rsidR="00065D58" w:rsidRPr="00002AC9" w:rsidTr="001841CE">
        <w:trPr>
          <w:jc w:val="center"/>
        </w:trPr>
        <w:tc>
          <w:tcPr>
            <w:tcW w:w="2232" w:type="dxa"/>
          </w:tcPr>
          <w:p w:rsidR="00065D58" w:rsidRPr="00002AC9" w:rsidRDefault="00065D58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3.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Продолжительность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оборота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всех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активов,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дни</w:t>
            </w:r>
          </w:p>
        </w:tc>
        <w:tc>
          <w:tcPr>
            <w:tcW w:w="856" w:type="dxa"/>
            <w:vAlign w:val="center"/>
          </w:tcPr>
          <w:p w:rsidR="00065D58" w:rsidRPr="00002AC9" w:rsidRDefault="00065D58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  <w:lang w:val="en-US"/>
              </w:rPr>
              <w:t>max</w:t>
            </w:r>
          </w:p>
        </w:tc>
        <w:tc>
          <w:tcPr>
            <w:tcW w:w="847" w:type="dxa"/>
            <w:vAlign w:val="center"/>
          </w:tcPr>
          <w:p w:rsidR="00065D58" w:rsidRPr="00002AC9" w:rsidRDefault="00065D58" w:rsidP="001841CE">
            <w:pPr>
              <w:tabs>
                <w:tab w:val="left" w:pos="1080"/>
                <w:tab w:val="center" w:pos="4320"/>
                <w:tab w:val="right" w:pos="9000"/>
                <w:tab w:val="right" w:pos="9180"/>
              </w:tabs>
              <w:spacing w:line="360" w:lineRule="auto"/>
              <w:jc w:val="both"/>
              <w:rPr>
                <w:color w:val="000000"/>
                <w:position w:val="-28"/>
                <w:sz w:val="20"/>
                <w:szCs w:val="20"/>
              </w:rPr>
            </w:pPr>
            <w:r w:rsidRPr="00002AC9">
              <w:rPr>
                <w:color w:val="000000"/>
                <w:position w:val="-28"/>
                <w:sz w:val="20"/>
                <w:szCs w:val="20"/>
              </w:rPr>
              <w:t>0,075</w:t>
            </w:r>
          </w:p>
        </w:tc>
        <w:tc>
          <w:tcPr>
            <w:tcW w:w="1358" w:type="dxa"/>
            <w:vAlign w:val="center"/>
          </w:tcPr>
          <w:p w:rsidR="00065D58" w:rsidRPr="00002AC9" w:rsidRDefault="00065D58" w:rsidP="001841CE">
            <w:pPr>
              <w:tabs>
                <w:tab w:val="left" w:pos="1080"/>
                <w:tab w:val="center" w:pos="4320"/>
                <w:tab w:val="right" w:pos="9000"/>
                <w:tab w:val="right" w:pos="9180"/>
              </w:tabs>
              <w:spacing w:line="360" w:lineRule="auto"/>
              <w:jc w:val="both"/>
              <w:rPr>
                <w:color w:val="000000"/>
                <w:position w:val="-28"/>
                <w:sz w:val="20"/>
                <w:szCs w:val="20"/>
              </w:rPr>
            </w:pPr>
            <w:r w:rsidRPr="00002AC9">
              <w:rPr>
                <w:color w:val="000000"/>
                <w:position w:val="-28"/>
                <w:sz w:val="20"/>
                <w:szCs w:val="20"/>
              </w:rPr>
              <w:t>0,04</w:t>
            </w:r>
          </w:p>
        </w:tc>
        <w:tc>
          <w:tcPr>
            <w:tcW w:w="988" w:type="dxa"/>
            <w:vAlign w:val="center"/>
          </w:tcPr>
          <w:p w:rsidR="00065D58" w:rsidRPr="00002AC9" w:rsidRDefault="00065D58" w:rsidP="001841CE">
            <w:pPr>
              <w:tabs>
                <w:tab w:val="left" w:pos="1080"/>
                <w:tab w:val="center" w:pos="4320"/>
                <w:tab w:val="right" w:pos="9000"/>
                <w:tab w:val="right" w:pos="9180"/>
              </w:tabs>
              <w:spacing w:line="360" w:lineRule="auto"/>
              <w:jc w:val="both"/>
              <w:rPr>
                <w:color w:val="000000"/>
                <w:position w:val="-28"/>
                <w:sz w:val="20"/>
                <w:szCs w:val="20"/>
              </w:rPr>
            </w:pPr>
            <w:r w:rsidRPr="00002AC9">
              <w:rPr>
                <w:color w:val="000000"/>
                <w:position w:val="-28"/>
                <w:sz w:val="20"/>
                <w:szCs w:val="20"/>
              </w:rPr>
              <w:t>0,003</w:t>
            </w:r>
          </w:p>
        </w:tc>
        <w:tc>
          <w:tcPr>
            <w:tcW w:w="1017" w:type="dxa"/>
            <w:vAlign w:val="center"/>
          </w:tcPr>
          <w:p w:rsidR="00065D58" w:rsidRPr="00002AC9" w:rsidRDefault="00065D58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0,14</w:t>
            </w:r>
          </w:p>
        </w:tc>
        <w:tc>
          <w:tcPr>
            <w:tcW w:w="1017" w:type="dxa"/>
            <w:vAlign w:val="center"/>
          </w:tcPr>
          <w:p w:rsidR="00065D58" w:rsidRPr="00002AC9" w:rsidRDefault="00387C53" w:rsidP="001841CE">
            <w:pPr>
              <w:tabs>
                <w:tab w:val="left" w:pos="1080"/>
                <w:tab w:val="center" w:pos="4320"/>
                <w:tab w:val="right" w:pos="9000"/>
                <w:tab w:val="right" w:pos="9180"/>
              </w:tabs>
              <w:spacing w:line="360" w:lineRule="auto"/>
              <w:jc w:val="both"/>
              <w:rPr>
                <w:color w:val="000000"/>
                <w:position w:val="-28"/>
                <w:sz w:val="20"/>
                <w:szCs w:val="20"/>
              </w:rPr>
            </w:pPr>
            <w:r w:rsidRPr="00002AC9">
              <w:rPr>
                <w:color w:val="000000"/>
                <w:position w:val="-28"/>
                <w:sz w:val="20"/>
                <w:szCs w:val="20"/>
              </w:rPr>
              <w:t>0,011</w:t>
            </w:r>
          </w:p>
        </w:tc>
        <w:tc>
          <w:tcPr>
            <w:tcW w:w="864" w:type="dxa"/>
            <w:vAlign w:val="center"/>
          </w:tcPr>
          <w:p w:rsidR="00065D58" w:rsidRPr="00002AC9" w:rsidRDefault="00387C53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002AC9">
              <w:rPr>
                <w:color w:val="000000"/>
                <w:sz w:val="20"/>
                <w:szCs w:val="20"/>
              </w:rPr>
              <w:t>0,00</w:t>
            </w:r>
            <w:r w:rsidR="00C047C0" w:rsidRPr="00002AC9">
              <w:rPr>
                <w:color w:val="000000"/>
                <w:sz w:val="20"/>
                <w:szCs w:val="20"/>
                <w:lang w:val="en-US"/>
              </w:rPr>
              <w:t>8</w:t>
            </w:r>
          </w:p>
        </w:tc>
      </w:tr>
      <w:tr w:rsidR="00065D58" w:rsidRPr="00002AC9" w:rsidTr="001841CE">
        <w:trPr>
          <w:jc w:val="center"/>
        </w:trPr>
        <w:tc>
          <w:tcPr>
            <w:tcW w:w="2232" w:type="dxa"/>
          </w:tcPr>
          <w:p w:rsidR="00065D58" w:rsidRPr="00002AC9" w:rsidRDefault="00065D58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4.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Продолжительность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одного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оборота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собственного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капитала,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дни</w:t>
            </w:r>
          </w:p>
        </w:tc>
        <w:tc>
          <w:tcPr>
            <w:tcW w:w="856" w:type="dxa"/>
            <w:vAlign w:val="center"/>
          </w:tcPr>
          <w:p w:rsidR="00065D58" w:rsidRPr="00002AC9" w:rsidRDefault="00065D58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  <w:lang w:val="en-US"/>
              </w:rPr>
              <w:t>min</w:t>
            </w:r>
          </w:p>
        </w:tc>
        <w:tc>
          <w:tcPr>
            <w:tcW w:w="847" w:type="dxa"/>
            <w:vAlign w:val="center"/>
          </w:tcPr>
          <w:p w:rsidR="00065D58" w:rsidRPr="00002AC9" w:rsidRDefault="00065D58" w:rsidP="001841CE">
            <w:pPr>
              <w:tabs>
                <w:tab w:val="left" w:pos="1080"/>
                <w:tab w:val="center" w:pos="4320"/>
                <w:tab w:val="right" w:pos="9000"/>
                <w:tab w:val="right" w:pos="9180"/>
              </w:tabs>
              <w:spacing w:line="360" w:lineRule="auto"/>
              <w:jc w:val="both"/>
              <w:rPr>
                <w:color w:val="000000"/>
                <w:position w:val="-28"/>
                <w:sz w:val="20"/>
                <w:szCs w:val="20"/>
              </w:rPr>
            </w:pPr>
            <w:r w:rsidRPr="00002AC9">
              <w:rPr>
                <w:color w:val="000000"/>
                <w:position w:val="-28"/>
                <w:sz w:val="20"/>
                <w:szCs w:val="20"/>
              </w:rPr>
              <w:t>0,025</w:t>
            </w:r>
          </w:p>
        </w:tc>
        <w:tc>
          <w:tcPr>
            <w:tcW w:w="1358" w:type="dxa"/>
            <w:vAlign w:val="center"/>
          </w:tcPr>
          <w:p w:rsidR="00065D58" w:rsidRPr="00002AC9" w:rsidRDefault="00065D58" w:rsidP="001841CE">
            <w:pPr>
              <w:tabs>
                <w:tab w:val="left" w:pos="1080"/>
                <w:tab w:val="center" w:pos="4320"/>
                <w:tab w:val="right" w:pos="9000"/>
                <w:tab w:val="right" w:pos="9180"/>
              </w:tabs>
              <w:spacing w:line="360" w:lineRule="auto"/>
              <w:jc w:val="both"/>
              <w:rPr>
                <w:color w:val="000000"/>
                <w:position w:val="-28"/>
                <w:sz w:val="20"/>
                <w:szCs w:val="20"/>
              </w:rPr>
            </w:pPr>
            <w:r w:rsidRPr="00002AC9">
              <w:rPr>
                <w:color w:val="000000"/>
                <w:position w:val="-28"/>
                <w:sz w:val="20"/>
                <w:szCs w:val="20"/>
              </w:rPr>
              <w:t>0,12</w:t>
            </w:r>
          </w:p>
        </w:tc>
        <w:tc>
          <w:tcPr>
            <w:tcW w:w="988" w:type="dxa"/>
            <w:vAlign w:val="center"/>
          </w:tcPr>
          <w:p w:rsidR="00065D58" w:rsidRPr="00002AC9" w:rsidRDefault="00065D58" w:rsidP="001841CE">
            <w:pPr>
              <w:tabs>
                <w:tab w:val="left" w:pos="1080"/>
                <w:tab w:val="center" w:pos="4320"/>
                <w:tab w:val="right" w:pos="9000"/>
                <w:tab w:val="right" w:pos="9180"/>
              </w:tabs>
              <w:spacing w:line="360" w:lineRule="auto"/>
              <w:jc w:val="both"/>
              <w:rPr>
                <w:color w:val="000000"/>
                <w:position w:val="-28"/>
                <w:sz w:val="20"/>
                <w:szCs w:val="20"/>
              </w:rPr>
            </w:pPr>
            <w:r w:rsidRPr="00002AC9">
              <w:rPr>
                <w:color w:val="000000"/>
                <w:position w:val="-28"/>
                <w:sz w:val="20"/>
                <w:szCs w:val="20"/>
              </w:rPr>
              <w:t>0,003</w:t>
            </w:r>
          </w:p>
        </w:tc>
        <w:tc>
          <w:tcPr>
            <w:tcW w:w="1017" w:type="dxa"/>
            <w:vAlign w:val="center"/>
          </w:tcPr>
          <w:p w:rsidR="00065D58" w:rsidRPr="00002AC9" w:rsidRDefault="00065D58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0,227</w:t>
            </w:r>
          </w:p>
        </w:tc>
        <w:tc>
          <w:tcPr>
            <w:tcW w:w="1017" w:type="dxa"/>
            <w:vAlign w:val="center"/>
          </w:tcPr>
          <w:p w:rsidR="00065D58" w:rsidRPr="00002AC9" w:rsidRDefault="00387C53" w:rsidP="001841CE">
            <w:pPr>
              <w:tabs>
                <w:tab w:val="left" w:pos="1080"/>
                <w:tab w:val="center" w:pos="4320"/>
                <w:tab w:val="right" w:pos="9000"/>
                <w:tab w:val="right" w:pos="9180"/>
              </w:tabs>
              <w:spacing w:line="360" w:lineRule="auto"/>
              <w:jc w:val="both"/>
              <w:rPr>
                <w:color w:val="000000"/>
                <w:position w:val="-28"/>
                <w:sz w:val="20"/>
                <w:szCs w:val="20"/>
              </w:rPr>
            </w:pPr>
            <w:r w:rsidRPr="00002AC9">
              <w:rPr>
                <w:color w:val="000000"/>
                <w:position w:val="-28"/>
                <w:sz w:val="20"/>
                <w:szCs w:val="20"/>
              </w:rPr>
              <w:t>0,006</w:t>
            </w:r>
          </w:p>
        </w:tc>
        <w:tc>
          <w:tcPr>
            <w:tcW w:w="864" w:type="dxa"/>
            <w:vAlign w:val="center"/>
          </w:tcPr>
          <w:p w:rsidR="00065D58" w:rsidRPr="00002AC9" w:rsidRDefault="00387C53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002AC9">
              <w:rPr>
                <w:color w:val="000000"/>
                <w:sz w:val="20"/>
                <w:szCs w:val="20"/>
              </w:rPr>
              <w:t>0,</w:t>
            </w:r>
            <w:r w:rsidR="00C047C0" w:rsidRPr="00002AC9">
              <w:rPr>
                <w:color w:val="000000"/>
                <w:sz w:val="20"/>
                <w:szCs w:val="20"/>
                <w:lang w:val="en-US"/>
              </w:rPr>
              <w:t>003</w:t>
            </w:r>
          </w:p>
        </w:tc>
      </w:tr>
      <w:tr w:rsidR="00065D58" w:rsidRPr="00002AC9" w:rsidTr="001841CE">
        <w:trPr>
          <w:jc w:val="center"/>
        </w:trPr>
        <w:tc>
          <w:tcPr>
            <w:tcW w:w="2232" w:type="dxa"/>
          </w:tcPr>
          <w:p w:rsidR="00065D58" w:rsidRPr="00002AC9" w:rsidRDefault="00065D58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5.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Коэффициент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рентабельности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активов</w:t>
            </w:r>
          </w:p>
        </w:tc>
        <w:tc>
          <w:tcPr>
            <w:tcW w:w="856" w:type="dxa"/>
            <w:vAlign w:val="center"/>
          </w:tcPr>
          <w:p w:rsidR="00065D58" w:rsidRPr="00002AC9" w:rsidRDefault="00065D58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  <w:lang w:val="en-US"/>
              </w:rPr>
              <w:t>max</w:t>
            </w:r>
          </w:p>
        </w:tc>
        <w:tc>
          <w:tcPr>
            <w:tcW w:w="847" w:type="dxa"/>
            <w:vAlign w:val="center"/>
          </w:tcPr>
          <w:p w:rsidR="00065D58" w:rsidRPr="00002AC9" w:rsidRDefault="00065D58" w:rsidP="001841CE">
            <w:pPr>
              <w:tabs>
                <w:tab w:val="left" w:pos="1080"/>
                <w:tab w:val="center" w:pos="4320"/>
                <w:tab w:val="right" w:pos="9000"/>
                <w:tab w:val="right" w:pos="9180"/>
              </w:tabs>
              <w:spacing w:line="360" w:lineRule="auto"/>
              <w:jc w:val="both"/>
              <w:rPr>
                <w:color w:val="000000"/>
                <w:position w:val="-28"/>
                <w:sz w:val="20"/>
                <w:szCs w:val="20"/>
              </w:rPr>
            </w:pPr>
            <w:r w:rsidRPr="00002AC9">
              <w:rPr>
                <w:color w:val="000000"/>
                <w:position w:val="-28"/>
                <w:sz w:val="20"/>
                <w:szCs w:val="20"/>
              </w:rPr>
              <w:t>0,08</w:t>
            </w:r>
          </w:p>
        </w:tc>
        <w:tc>
          <w:tcPr>
            <w:tcW w:w="1358" w:type="dxa"/>
            <w:vAlign w:val="center"/>
          </w:tcPr>
          <w:p w:rsidR="00065D58" w:rsidRPr="00002AC9" w:rsidRDefault="00065D58" w:rsidP="001841CE">
            <w:pPr>
              <w:tabs>
                <w:tab w:val="left" w:pos="1080"/>
                <w:tab w:val="center" w:pos="4320"/>
                <w:tab w:val="right" w:pos="9000"/>
                <w:tab w:val="right" w:pos="9180"/>
              </w:tabs>
              <w:spacing w:line="360" w:lineRule="auto"/>
              <w:jc w:val="both"/>
              <w:rPr>
                <w:color w:val="000000"/>
                <w:position w:val="-28"/>
                <w:sz w:val="20"/>
                <w:szCs w:val="20"/>
              </w:rPr>
            </w:pPr>
            <w:r w:rsidRPr="00002AC9">
              <w:rPr>
                <w:color w:val="000000"/>
                <w:position w:val="-28"/>
                <w:sz w:val="20"/>
                <w:szCs w:val="20"/>
              </w:rPr>
              <w:t>0,47</w:t>
            </w:r>
          </w:p>
        </w:tc>
        <w:tc>
          <w:tcPr>
            <w:tcW w:w="988" w:type="dxa"/>
            <w:vAlign w:val="center"/>
          </w:tcPr>
          <w:p w:rsidR="00065D58" w:rsidRPr="00002AC9" w:rsidRDefault="00065D58" w:rsidP="001841CE">
            <w:pPr>
              <w:tabs>
                <w:tab w:val="left" w:pos="1080"/>
                <w:tab w:val="center" w:pos="4320"/>
                <w:tab w:val="right" w:pos="9000"/>
                <w:tab w:val="right" w:pos="9180"/>
              </w:tabs>
              <w:spacing w:line="360" w:lineRule="auto"/>
              <w:jc w:val="both"/>
              <w:rPr>
                <w:color w:val="000000"/>
                <w:position w:val="-28"/>
                <w:sz w:val="20"/>
                <w:szCs w:val="20"/>
              </w:rPr>
            </w:pPr>
            <w:r w:rsidRPr="00002AC9">
              <w:rPr>
                <w:color w:val="000000"/>
                <w:position w:val="-28"/>
                <w:sz w:val="20"/>
                <w:szCs w:val="20"/>
              </w:rPr>
              <w:t>0,04</w:t>
            </w:r>
          </w:p>
        </w:tc>
        <w:tc>
          <w:tcPr>
            <w:tcW w:w="1017" w:type="dxa"/>
            <w:vAlign w:val="center"/>
          </w:tcPr>
          <w:p w:rsidR="00065D58" w:rsidRPr="00002AC9" w:rsidRDefault="00065D58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0,85</w:t>
            </w:r>
          </w:p>
        </w:tc>
        <w:tc>
          <w:tcPr>
            <w:tcW w:w="1017" w:type="dxa"/>
            <w:vAlign w:val="center"/>
          </w:tcPr>
          <w:p w:rsidR="00065D58" w:rsidRPr="00002AC9" w:rsidRDefault="00387C53" w:rsidP="001841CE">
            <w:pPr>
              <w:tabs>
                <w:tab w:val="left" w:pos="1080"/>
                <w:tab w:val="center" w:pos="4320"/>
                <w:tab w:val="right" w:pos="9000"/>
                <w:tab w:val="right" w:pos="9180"/>
              </w:tabs>
              <w:spacing w:line="360" w:lineRule="auto"/>
              <w:jc w:val="both"/>
              <w:rPr>
                <w:color w:val="000000"/>
                <w:position w:val="-28"/>
                <w:sz w:val="20"/>
                <w:szCs w:val="20"/>
              </w:rPr>
            </w:pPr>
            <w:r w:rsidRPr="00002AC9">
              <w:rPr>
                <w:color w:val="000000"/>
                <w:position w:val="-28"/>
                <w:sz w:val="20"/>
                <w:szCs w:val="20"/>
              </w:rPr>
              <w:t>0,07</w:t>
            </w:r>
          </w:p>
        </w:tc>
        <w:tc>
          <w:tcPr>
            <w:tcW w:w="864" w:type="dxa"/>
            <w:vAlign w:val="center"/>
          </w:tcPr>
          <w:p w:rsidR="00065D58" w:rsidRPr="00002AC9" w:rsidRDefault="00387C53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002AC9">
              <w:rPr>
                <w:color w:val="000000"/>
                <w:sz w:val="20"/>
                <w:szCs w:val="20"/>
              </w:rPr>
              <w:t>0,</w:t>
            </w:r>
            <w:r w:rsidR="00C047C0" w:rsidRPr="00002AC9">
              <w:rPr>
                <w:color w:val="000000"/>
                <w:sz w:val="20"/>
                <w:szCs w:val="20"/>
                <w:lang w:val="en-US"/>
              </w:rPr>
              <w:t>03</w:t>
            </w:r>
          </w:p>
        </w:tc>
      </w:tr>
      <w:tr w:rsidR="00065D58" w:rsidRPr="00002AC9" w:rsidTr="001841CE">
        <w:trPr>
          <w:jc w:val="center"/>
        </w:trPr>
        <w:tc>
          <w:tcPr>
            <w:tcW w:w="2232" w:type="dxa"/>
          </w:tcPr>
          <w:p w:rsidR="00065D58" w:rsidRPr="00002AC9" w:rsidRDefault="00065D58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6.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Коэффициент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рентабельности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собственного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капитала</w:t>
            </w:r>
          </w:p>
        </w:tc>
        <w:tc>
          <w:tcPr>
            <w:tcW w:w="856" w:type="dxa"/>
            <w:vAlign w:val="center"/>
          </w:tcPr>
          <w:p w:rsidR="00065D58" w:rsidRPr="00002AC9" w:rsidRDefault="00065D58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  <w:lang w:val="en-US"/>
              </w:rPr>
              <w:t>max</w:t>
            </w:r>
          </w:p>
        </w:tc>
        <w:tc>
          <w:tcPr>
            <w:tcW w:w="847" w:type="dxa"/>
            <w:vAlign w:val="center"/>
          </w:tcPr>
          <w:p w:rsidR="00065D58" w:rsidRPr="00002AC9" w:rsidRDefault="00065D58" w:rsidP="001841CE">
            <w:pPr>
              <w:tabs>
                <w:tab w:val="left" w:pos="1080"/>
                <w:tab w:val="center" w:pos="4320"/>
                <w:tab w:val="right" w:pos="9000"/>
                <w:tab w:val="right" w:pos="9180"/>
              </w:tabs>
              <w:spacing w:line="360" w:lineRule="auto"/>
              <w:jc w:val="both"/>
              <w:rPr>
                <w:color w:val="000000"/>
                <w:position w:val="-28"/>
                <w:sz w:val="20"/>
                <w:szCs w:val="20"/>
              </w:rPr>
            </w:pPr>
            <w:r w:rsidRPr="00002AC9">
              <w:rPr>
                <w:color w:val="000000"/>
                <w:position w:val="-28"/>
                <w:sz w:val="20"/>
                <w:szCs w:val="20"/>
              </w:rPr>
              <w:t>0,025</w:t>
            </w:r>
          </w:p>
        </w:tc>
        <w:tc>
          <w:tcPr>
            <w:tcW w:w="1358" w:type="dxa"/>
            <w:vAlign w:val="center"/>
          </w:tcPr>
          <w:p w:rsidR="00065D58" w:rsidRPr="00002AC9" w:rsidRDefault="00065D58" w:rsidP="001841CE">
            <w:pPr>
              <w:tabs>
                <w:tab w:val="left" w:pos="1080"/>
                <w:tab w:val="center" w:pos="4320"/>
                <w:tab w:val="right" w:pos="9000"/>
                <w:tab w:val="right" w:pos="9180"/>
              </w:tabs>
              <w:spacing w:line="360" w:lineRule="auto"/>
              <w:jc w:val="both"/>
              <w:rPr>
                <w:color w:val="000000"/>
                <w:position w:val="-28"/>
                <w:sz w:val="20"/>
                <w:szCs w:val="20"/>
              </w:rPr>
            </w:pPr>
            <w:r w:rsidRPr="00002AC9">
              <w:rPr>
                <w:color w:val="000000"/>
                <w:position w:val="-28"/>
                <w:sz w:val="20"/>
                <w:szCs w:val="20"/>
              </w:rPr>
              <w:t>0,52</w:t>
            </w:r>
          </w:p>
        </w:tc>
        <w:tc>
          <w:tcPr>
            <w:tcW w:w="988" w:type="dxa"/>
            <w:vAlign w:val="center"/>
          </w:tcPr>
          <w:p w:rsidR="00065D58" w:rsidRPr="00002AC9" w:rsidRDefault="00065D58" w:rsidP="001841CE">
            <w:pPr>
              <w:tabs>
                <w:tab w:val="left" w:pos="1080"/>
                <w:tab w:val="center" w:pos="4320"/>
                <w:tab w:val="right" w:pos="9000"/>
                <w:tab w:val="right" w:pos="9180"/>
              </w:tabs>
              <w:spacing w:line="360" w:lineRule="auto"/>
              <w:jc w:val="both"/>
              <w:rPr>
                <w:color w:val="000000"/>
                <w:position w:val="-28"/>
                <w:sz w:val="20"/>
                <w:szCs w:val="20"/>
              </w:rPr>
            </w:pPr>
            <w:r w:rsidRPr="00002AC9">
              <w:rPr>
                <w:color w:val="000000"/>
                <w:position w:val="-28"/>
                <w:sz w:val="20"/>
                <w:szCs w:val="20"/>
              </w:rPr>
              <w:t>0,013</w:t>
            </w:r>
          </w:p>
        </w:tc>
        <w:tc>
          <w:tcPr>
            <w:tcW w:w="1017" w:type="dxa"/>
            <w:vAlign w:val="center"/>
          </w:tcPr>
          <w:p w:rsidR="00065D58" w:rsidRPr="00002AC9" w:rsidRDefault="00065D58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0,89</w:t>
            </w:r>
          </w:p>
        </w:tc>
        <w:tc>
          <w:tcPr>
            <w:tcW w:w="1017" w:type="dxa"/>
            <w:vAlign w:val="center"/>
          </w:tcPr>
          <w:p w:rsidR="00065D58" w:rsidRPr="00002AC9" w:rsidRDefault="00387C53" w:rsidP="001841CE">
            <w:pPr>
              <w:tabs>
                <w:tab w:val="left" w:pos="1080"/>
                <w:tab w:val="center" w:pos="4320"/>
                <w:tab w:val="right" w:pos="9000"/>
                <w:tab w:val="right" w:pos="9180"/>
              </w:tabs>
              <w:spacing w:line="360" w:lineRule="auto"/>
              <w:jc w:val="both"/>
              <w:rPr>
                <w:color w:val="000000"/>
                <w:position w:val="-28"/>
                <w:sz w:val="20"/>
                <w:szCs w:val="20"/>
              </w:rPr>
            </w:pPr>
            <w:r w:rsidRPr="00002AC9">
              <w:rPr>
                <w:color w:val="000000"/>
                <w:position w:val="-28"/>
                <w:sz w:val="20"/>
                <w:szCs w:val="20"/>
              </w:rPr>
              <w:t>0,022</w:t>
            </w:r>
          </w:p>
        </w:tc>
        <w:tc>
          <w:tcPr>
            <w:tcW w:w="864" w:type="dxa"/>
            <w:vAlign w:val="center"/>
          </w:tcPr>
          <w:p w:rsidR="00065D58" w:rsidRPr="00002AC9" w:rsidRDefault="00387C53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002AC9">
              <w:rPr>
                <w:color w:val="000000"/>
                <w:sz w:val="20"/>
                <w:szCs w:val="20"/>
              </w:rPr>
              <w:t>0,</w:t>
            </w:r>
            <w:r w:rsidR="00C047C0" w:rsidRPr="00002AC9">
              <w:rPr>
                <w:color w:val="000000"/>
                <w:sz w:val="20"/>
                <w:szCs w:val="20"/>
                <w:lang w:val="en-US"/>
              </w:rPr>
              <w:t>009</w:t>
            </w:r>
          </w:p>
        </w:tc>
      </w:tr>
      <w:tr w:rsidR="00065D58" w:rsidRPr="00002AC9" w:rsidTr="001841CE">
        <w:trPr>
          <w:jc w:val="center"/>
        </w:trPr>
        <w:tc>
          <w:tcPr>
            <w:tcW w:w="2232" w:type="dxa"/>
          </w:tcPr>
          <w:p w:rsidR="00065D58" w:rsidRPr="00002AC9" w:rsidRDefault="00065D58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7.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Коэффициент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финансовой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независимости</w:t>
            </w:r>
          </w:p>
          <w:p w:rsidR="00065D58" w:rsidRPr="00002AC9" w:rsidRDefault="00065D58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  <w:vAlign w:val="center"/>
          </w:tcPr>
          <w:p w:rsidR="00065D58" w:rsidRPr="00002AC9" w:rsidRDefault="00065D58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  <w:lang w:val="en-US"/>
              </w:rPr>
              <w:t>min</w:t>
            </w:r>
          </w:p>
        </w:tc>
        <w:tc>
          <w:tcPr>
            <w:tcW w:w="847" w:type="dxa"/>
            <w:vAlign w:val="center"/>
          </w:tcPr>
          <w:p w:rsidR="00065D58" w:rsidRPr="00002AC9" w:rsidRDefault="00065D58" w:rsidP="001841CE">
            <w:pPr>
              <w:tabs>
                <w:tab w:val="left" w:pos="1080"/>
                <w:tab w:val="center" w:pos="4320"/>
                <w:tab w:val="right" w:pos="9000"/>
                <w:tab w:val="right" w:pos="9180"/>
              </w:tabs>
              <w:spacing w:line="360" w:lineRule="auto"/>
              <w:jc w:val="both"/>
              <w:rPr>
                <w:color w:val="000000"/>
                <w:position w:val="-28"/>
                <w:sz w:val="20"/>
                <w:szCs w:val="20"/>
              </w:rPr>
            </w:pPr>
            <w:r w:rsidRPr="00002AC9">
              <w:rPr>
                <w:color w:val="000000"/>
                <w:position w:val="-28"/>
                <w:sz w:val="20"/>
                <w:szCs w:val="20"/>
              </w:rPr>
              <w:t>0,05</w:t>
            </w:r>
          </w:p>
        </w:tc>
        <w:tc>
          <w:tcPr>
            <w:tcW w:w="1358" w:type="dxa"/>
            <w:vAlign w:val="center"/>
          </w:tcPr>
          <w:p w:rsidR="00065D58" w:rsidRPr="00002AC9" w:rsidRDefault="00065D58" w:rsidP="001841CE">
            <w:pPr>
              <w:tabs>
                <w:tab w:val="left" w:pos="1080"/>
                <w:tab w:val="center" w:pos="4320"/>
                <w:tab w:val="right" w:pos="9000"/>
                <w:tab w:val="right" w:pos="9180"/>
              </w:tabs>
              <w:spacing w:line="360" w:lineRule="auto"/>
              <w:jc w:val="both"/>
              <w:rPr>
                <w:color w:val="000000"/>
                <w:position w:val="-28"/>
                <w:sz w:val="20"/>
                <w:szCs w:val="20"/>
              </w:rPr>
            </w:pPr>
            <w:r w:rsidRPr="00002AC9">
              <w:rPr>
                <w:color w:val="000000"/>
                <w:position w:val="-28"/>
                <w:sz w:val="20"/>
                <w:szCs w:val="20"/>
              </w:rPr>
              <w:t>0,16</w:t>
            </w:r>
          </w:p>
        </w:tc>
        <w:tc>
          <w:tcPr>
            <w:tcW w:w="988" w:type="dxa"/>
            <w:vAlign w:val="center"/>
          </w:tcPr>
          <w:p w:rsidR="00065D58" w:rsidRPr="00002AC9" w:rsidRDefault="00065D58" w:rsidP="001841CE">
            <w:pPr>
              <w:tabs>
                <w:tab w:val="left" w:pos="1080"/>
                <w:tab w:val="center" w:pos="4320"/>
                <w:tab w:val="right" w:pos="9000"/>
                <w:tab w:val="right" w:pos="9180"/>
              </w:tabs>
              <w:spacing w:line="360" w:lineRule="auto"/>
              <w:jc w:val="both"/>
              <w:rPr>
                <w:color w:val="000000"/>
                <w:position w:val="-28"/>
                <w:sz w:val="20"/>
                <w:szCs w:val="20"/>
              </w:rPr>
            </w:pPr>
            <w:r w:rsidRPr="00002AC9">
              <w:rPr>
                <w:color w:val="000000"/>
                <w:position w:val="-28"/>
                <w:sz w:val="20"/>
                <w:szCs w:val="20"/>
              </w:rPr>
              <w:t>0,008</w:t>
            </w:r>
          </w:p>
        </w:tc>
        <w:tc>
          <w:tcPr>
            <w:tcW w:w="1017" w:type="dxa"/>
            <w:vAlign w:val="center"/>
          </w:tcPr>
          <w:p w:rsidR="00065D58" w:rsidRPr="00002AC9" w:rsidRDefault="00065D58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0,35</w:t>
            </w:r>
          </w:p>
        </w:tc>
        <w:tc>
          <w:tcPr>
            <w:tcW w:w="1017" w:type="dxa"/>
            <w:vAlign w:val="center"/>
          </w:tcPr>
          <w:p w:rsidR="00065D58" w:rsidRPr="00002AC9" w:rsidRDefault="00387C53" w:rsidP="001841CE">
            <w:pPr>
              <w:tabs>
                <w:tab w:val="left" w:pos="1080"/>
                <w:tab w:val="center" w:pos="4320"/>
                <w:tab w:val="right" w:pos="9000"/>
                <w:tab w:val="right" w:pos="9180"/>
              </w:tabs>
              <w:spacing w:line="360" w:lineRule="auto"/>
              <w:jc w:val="both"/>
              <w:rPr>
                <w:color w:val="000000"/>
                <w:position w:val="-28"/>
                <w:sz w:val="20"/>
                <w:szCs w:val="20"/>
              </w:rPr>
            </w:pPr>
            <w:r w:rsidRPr="00002AC9">
              <w:rPr>
                <w:color w:val="000000"/>
                <w:position w:val="-28"/>
                <w:sz w:val="20"/>
                <w:szCs w:val="20"/>
              </w:rPr>
              <w:t>0,08</w:t>
            </w:r>
          </w:p>
        </w:tc>
        <w:tc>
          <w:tcPr>
            <w:tcW w:w="864" w:type="dxa"/>
            <w:vAlign w:val="center"/>
          </w:tcPr>
          <w:p w:rsidR="00065D58" w:rsidRPr="00002AC9" w:rsidRDefault="00387C53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002AC9">
              <w:rPr>
                <w:color w:val="000000"/>
                <w:sz w:val="20"/>
                <w:szCs w:val="20"/>
              </w:rPr>
              <w:t>0,</w:t>
            </w:r>
            <w:r w:rsidR="00C047C0" w:rsidRPr="00002AC9">
              <w:rPr>
                <w:color w:val="000000"/>
                <w:sz w:val="20"/>
                <w:szCs w:val="20"/>
                <w:lang w:val="en-US"/>
              </w:rPr>
              <w:t>072</w:t>
            </w:r>
          </w:p>
        </w:tc>
      </w:tr>
      <w:tr w:rsidR="00065D58" w:rsidRPr="00002AC9" w:rsidTr="001841CE">
        <w:trPr>
          <w:jc w:val="center"/>
        </w:trPr>
        <w:tc>
          <w:tcPr>
            <w:tcW w:w="2232" w:type="dxa"/>
          </w:tcPr>
          <w:p w:rsidR="00065D58" w:rsidRPr="00002AC9" w:rsidRDefault="00065D58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8.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Чистый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оборотный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капитал</w:t>
            </w:r>
          </w:p>
        </w:tc>
        <w:tc>
          <w:tcPr>
            <w:tcW w:w="856" w:type="dxa"/>
            <w:vAlign w:val="center"/>
          </w:tcPr>
          <w:p w:rsidR="00065D58" w:rsidRPr="00002AC9" w:rsidRDefault="00065D58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  <w:lang w:val="en-US"/>
              </w:rPr>
              <w:t>max</w:t>
            </w:r>
          </w:p>
        </w:tc>
        <w:tc>
          <w:tcPr>
            <w:tcW w:w="847" w:type="dxa"/>
            <w:vAlign w:val="center"/>
          </w:tcPr>
          <w:p w:rsidR="00065D58" w:rsidRPr="00002AC9" w:rsidRDefault="00065D58" w:rsidP="001841CE">
            <w:pPr>
              <w:tabs>
                <w:tab w:val="left" w:pos="1080"/>
                <w:tab w:val="center" w:pos="4320"/>
                <w:tab w:val="right" w:pos="9000"/>
                <w:tab w:val="right" w:pos="9180"/>
              </w:tabs>
              <w:spacing w:line="360" w:lineRule="auto"/>
              <w:jc w:val="both"/>
              <w:rPr>
                <w:color w:val="000000"/>
                <w:position w:val="-28"/>
                <w:sz w:val="20"/>
                <w:szCs w:val="20"/>
              </w:rPr>
            </w:pPr>
            <w:r w:rsidRPr="00002AC9">
              <w:rPr>
                <w:color w:val="000000"/>
                <w:position w:val="-28"/>
                <w:sz w:val="20"/>
                <w:szCs w:val="20"/>
              </w:rPr>
              <w:t>0,075</w:t>
            </w:r>
          </w:p>
        </w:tc>
        <w:tc>
          <w:tcPr>
            <w:tcW w:w="1358" w:type="dxa"/>
            <w:vAlign w:val="center"/>
          </w:tcPr>
          <w:p w:rsidR="00065D58" w:rsidRPr="00002AC9" w:rsidRDefault="00065D58" w:rsidP="001841CE">
            <w:pPr>
              <w:tabs>
                <w:tab w:val="left" w:pos="1080"/>
                <w:tab w:val="center" w:pos="4320"/>
                <w:tab w:val="right" w:pos="9000"/>
                <w:tab w:val="right" w:pos="9180"/>
              </w:tabs>
              <w:spacing w:line="360" w:lineRule="auto"/>
              <w:jc w:val="both"/>
              <w:rPr>
                <w:color w:val="000000"/>
                <w:position w:val="-28"/>
                <w:sz w:val="20"/>
                <w:szCs w:val="20"/>
              </w:rPr>
            </w:pPr>
            <w:r w:rsidRPr="00002AC9">
              <w:rPr>
                <w:color w:val="000000"/>
                <w:position w:val="-28"/>
                <w:sz w:val="20"/>
                <w:szCs w:val="20"/>
              </w:rPr>
              <w:t>0,44</w:t>
            </w:r>
          </w:p>
        </w:tc>
        <w:tc>
          <w:tcPr>
            <w:tcW w:w="988" w:type="dxa"/>
            <w:vAlign w:val="center"/>
          </w:tcPr>
          <w:p w:rsidR="00065D58" w:rsidRPr="00002AC9" w:rsidRDefault="00065D58" w:rsidP="001841CE">
            <w:pPr>
              <w:tabs>
                <w:tab w:val="left" w:pos="1080"/>
                <w:tab w:val="center" w:pos="4320"/>
                <w:tab w:val="right" w:pos="9000"/>
                <w:tab w:val="right" w:pos="9180"/>
              </w:tabs>
              <w:spacing w:line="360" w:lineRule="auto"/>
              <w:jc w:val="both"/>
              <w:rPr>
                <w:color w:val="000000"/>
                <w:position w:val="-28"/>
                <w:sz w:val="20"/>
                <w:szCs w:val="20"/>
              </w:rPr>
            </w:pPr>
            <w:r w:rsidRPr="00002AC9">
              <w:rPr>
                <w:color w:val="000000"/>
                <w:position w:val="-28"/>
                <w:sz w:val="20"/>
                <w:szCs w:val="20"/>
              </w:rPr>
              <w:t>0,033</w:t>
            </w:r>
          </w:p>
        </w:tc>
        <w:tc>
          <w:tcPr>
            <w:tcW w:w="1017" w:type="dxa"/>
            <w:vAlign w:val="center"/>
          </w:tcPr>
          <w:p w:rsidR="00065D58" w:rsidRPr="00002AC9" w:rsidRDefault="00065D58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0,73</w:t>
            </w:r>
          </w:p>
        </w:tc>
        <w:tc>
          <w:tcPr>
            <w:tcW w:w="1017" w:type="dxa"/>
            <w:vAlign w:val="center"/>
          </w:tcPr>
          <w:p w:rsidR="00065D58" w:rsidRPr="00002AC9" w:rsidRDefault="00387C53" w:rsidP="001841CE">
            <w:pPr>
              <w:tabs>
                <w:tab w:val="left" w:pos="1080"/>
                <w:tab w:val="center" w:pos="4320"/>
                <w:tab w:val="right" w:pos="9000"/>
                <w:tab w:val="right" w:pos="9180"/>
              </w:tabs>
              <w:spacing w:line="360" w:lineRule="auto"/>
              <w:jc w:val="both"/>
              <w:rPr>
                <w:color w:val="000000"/>
                <w:position w:val="-28"/>
                <w:sz w:val="20"/>
                <w:szCs w:val="20"/>
              </w:rPr>
            </w:pPr>
            <w:r w:rsidRPr="00002AC9">
              <w:rPr>
                <w:color w:val="000000"/>
                <w:position w:val="-28"/>
                <w:sz w:val="20"/>
                <w:szCs w:val="20"/>
              </w:rPr>
              <w:t>0,055</w:t>
            </w:r>
          </w:p>
        </w:tc>
        <w:tc>
          <w:tcPr>
            <w:tcW w:w="864" w:type="dxa"/>
            <w:vAlign w:val="center"/>
          </w:tcPr>
          <w:p w:rsidR="00065D58" w:rsidRPr="00002AC9" w:rsidRDefault="00387C53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002AC9">
              <w:rPr>
                <w:color w:val="000000"/>
                <w:sz w:val="20"/>
                <w:szCs w:val="20"/>
              </w:rPr>
              <w:t>0,</w:t>
            </w:r>
            <w:r w:rsidR="00C047C0" w:rsidRPr="00002AC9">
              <w:rPr>
                <w:color w:val="000000"/>
                <w:sz w:val="20"/>
                <w:szCs w:val="20"/>
                <w:lang w:val="en-US"/>
              </w:rPr>
              <w:t>022</w:t>
            </w:r>
          </w:p>
        </w:tc>
      </w:tr>
      <w:tr w:rsidR="00065D58" w:rsidRPr="00002AC9" w:rsidTr="001841CE">
        <w:trPr>
          <w:jc w:val="center"/>
        </w:trPr>
        <w:tc>
          <w:tcPr>
            <w:tcW w:w="2232" w:type="dxa"/>
          </w:tcPr>
          <w:p w:rsidR="00065D58" w:rsidRPr="00002AC9" w:rsidRDefault="00065D58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9.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Текущие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финансовые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потребности</w:t>
            </w:r>
          </w:p>
        </w:tc>
        <w:tc>
          <w:tcPr>
            <w:tcW w:w="856" w:type="dxa"/>
            <w:vAlign w:val="center"/>
          </w:tcPr>
          <w:p w:rsidR="00065D58" w:rsidRPr="00002AC9" w:rsidRDefault="00065D58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  <w:lang w:val="en-US"/>
              </w:rPr>
              <w:t>max</w:t>
            </w:r>
          </w:p>
        </w:tc>
        <w:tc>
          <w:tcPr>
            <w:tcW w:w="847" w:type="dxa"/>
            <w:vAlign w:val="center"/>
          </w:tcPr>
          <w:p w:rsidR="00065D58" w:rsidRPr="00002AC9" w:rsidRDefault="00065D58" w:rsidP="001841CE">
            <w:pPr>
              <w:tabs>
                <w:tab w:val="left" w:pos="1080"/>
                <w:tab w:val="center" w:pos="4320"/>
                <w:tab w:val="right" w:pos="9000"/>
                <w:tab w:val="right" w:pos="9180"/>
              </w:tabs>
              <w:spacing w:line="360" w:lineRule="auto"/>
              <w:jc w:val="both"/>
              <w:rPr>
                <w:color w:val="000000"/>
                <w:position w:val="-28"/>
                <w:sz w:val="20"/>
                <w:szCs w:val="20"/>
              </w:rPr>
            </w:pPr>
            <w:r w:rsidRPr="00002AC9">
              <w:rPr>
                <w:color w:val="000000"/>
                <w:position w:val="-28"/>
                <w:sz w:val="20"/>
                <w:szCs w:val="20"/>
              </w:rPr>
              <w:t>0,02</w:t>
            </w:r>
          </w:p>
        </w:tc>
        <w:tc>
          <w:tcPr>
            <w:tcW w:w="1358" w:type="dxa"/>
            <w:vAlign w:val="center"/>
          </w:tcPr>
          <w:p w:rsidR="00065D58" w:rsidRPr="00002AC9" w:rsidRDefault="00065D58" w:rsidP="001841CE">
            <w:pPr>
              <w:tabs>
                <w:tab w:val="left" w:pos="1080"/>
                <w:tab w:val="center" w:pos="4320"/>
                <w:tab w:val="right" w:pos="9000"/>
                <w:tab w:val="right" w:pos="9180"/>
              </w:tabs>
              <w:spacing w:line="360" w:lineRule="auto"/>
              <w:jc w:val="both"/>
              <w:rPr>
                <w:color w:val="000000"/>
                <w:position w:val="-28"/>
                <w:sz w:val="20"/>
                <w:szCs w:val="20"/>
              </w:rPr>
            </w:pPr>
            <w:r w:rsidRPr="00002AC9">
              <w:rPr>
                <w:color w:val="000000"/>
                <w:position w:val="-28"/>
                <w:sz w:val="20"/>
                <w:szCs w:val="20"/>
              </w:rPr>
              <w:t>0,08</w:t>
            </w:r>
          </w:p>
        </w:tc>
        <w:tc>
          <w:tcPr>
            <w:tcW w:w="988" w:type="dxa"/>
            <w:vAlign w:val="center"/>
          </w:tcPr>
          <w:p w:rsidR="00065D58" w:rsidRPr="00002AC9" w:rsidRDefault="00065D58" w:rsidP="001841CE">
            <w:pPr>
              <w:tabs>
                <w:tab w:val="left" w:pos="1080"/>
                <w:tab w:val="center" w:pos="4320"/>
                <w:tab w:val="right" w:pos="9000"/>
                <w:tab w:val="right" w:pos="9180"/>
              </w:tabs>
              <w:spacing w:line="360" w:lineRule="auto"/>
              <w:jc w:val="both"/>
              <w:rPr>
                <w:color w:val="000000"/>
                <w:position w:val="-28"/>
                <w:sz w:val="20"/>
                <w:szCs w:val="20"/>
              </w:rPr>
            </w:pPr>
            <w:r w:rsidRPr="00002AC9">
              <w:rPr>
                <w:color w:val="000000"/>
                <w:position w:val="-28"/>
                <w:sz w:val="20"/>
                <w:szCs w:val="20"/>
              </w:rPr>
              <w:t>0,002</w:t>
            </w:r>
          </w:p>
        </w:tc>
        <w:tc>
          <w:tcPr>
            <w:tcW w:w="1017" w:type="dxa"/>
            <w:vAlign w:val="center"/>
          </w:tcPr>
          <w:p w:rsidR="00065D58" w:rsidRPr="00002AC9" w:rsidRDefault="00065D58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-0,24</w:t>
            </w:r>
          </w:p>
        </w:tc>
        <w:tc>
          <w:tcPr>
            <w:tcW w:w="1017" w:type="dxa"/>
            <w:vAlign w:val="center"/>
          </w:tcPr>
          <w:p w:rsidR="00065D58" w:rsidRPr="00002AC9" w:rsidRDefault="00387C53" w:rsidP="001841CE">
            <w:pPr>
              <w:tabs>
                <w:tab w:val="left" w:pos="1080"/>
                <w:tab w:val="center" w:pos="4320"/>
                <w:tab w:val="right" w:pos="9000"/>
                <w:tab w:val="right" w:pos="9180"/>
              </w:tabs>
              <w:spacing w:line="360" w:lineRule="auto"/>
              <w:jc w:val="both"/>
              <w:rPr>
                <w:color w:val="000000"/>
                <w:position w:val="-28"/>
                <w:sz w:val="20"/>
                <w:szCs w:val="20"/>
              </w:rPr>
            </w:pPr>
            <w:r w:rsidRPr="00002AC9">
              <w:rPr>
                <w:color w:val="000000"/>
                <w:position w:val="-28"/>
                <w:sz w:val="20"/>
                <w:szCs w:val="20"/>
              </w:rPr>
              <w:t>-0,005</w:t>
            </w:r>
          </w:p>
        </w:tc>
        <w:tc>
          <w:tcPr>
            <w:tcW w:w="864" w:type="dxa"/>
            <w:vAlign w:val="center"/>
          </w:tcPr>
          <w:p w:rsidR="00065D58" w:rsidRPr="00002AC9" w:rsidRDefault="00D55E26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002AC9">
              <w:rPr>
                <w:color w:val="000000"/>
                <w:sz w:val="20"/>
                <w:szCs w:val="20"/>
              </w:rPr>
              <w:t>-0,</w:t>
            </w:r>
            <w:r w:rsidR="00C047C0" w:rsidRPr="00002AC9">
              <w:rPr>
                <w:color w:val="000000"/>
                <w:sz w:val="20"/>
                <w:szCs w:val="20"/>
                <w:lang w:val="en-US"/>
              </w:rPr>
              <w:t>007</w:t>
            </w:r>
          </w:p>
        </w:tc>
      </w:tr>
      <w:tr w:rsidR="00065D58" w:rsidRPr="00002AC9" w:rsidTr="001841CE">
        <w:trPr>
          <w:jc w:val="center"/>
        </w:trPr>
        <w:tc>
          <w:tcPr>
            <w:tcW w:w="2232" w:type="dxa"/>
          </w:tcPr>
          <w:p w:rsidR="00065D58" w:rsidRPr="00002AC9" w:rsidRDefault="00065D58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10.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Коэффициент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маневренности</w:t>
            </w:r>
          </w:p>
        </w:tc>
        <w:tc>
          <w:tcPr>
            <w:tcW w:w="856" w:type="dxa"/>
            <w:vAlign w:val="center"/>
          </w:tcPr>
          <w:p w:rsidR="00065D58" w:rsidRPr="00002AC9" w:rsidRDefault="00065D58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  <w:lang w:val="en-US"/>
              </w:rPr>
              <w:t>max</w:t>
            </w:r>
          </w:p>
        </w:tc>
        <w:tc>
          <w:tcPr>
            <w:tcW w:w="847" w:type="dxa"/>
            <w:vAlign w:val="center"/>
          </w:tcPr>
          <w:p w:rsidR="00065D58" w:rsidRPr="00002AC9" w:rsidRDefault="00065D58" w:rsidP="001841CE">
            <w:pPr>
              <w:tabs>
                <w:tab w:val="left" w:pos="1080"/>
                <w:tab w:val="center" w:pos="4320"/>
                <w:tab w:val="right" w:pos="9000"/>
                <w:tab w:val="right" w:pos="9180"/>
              </w:tabs>
              <w:spacing w:line="360" w:lineRule="auto"/>
              <w:jc w:val="both"/>
              <w:rPr>
                <w:color w:val="000000"/>
                <w:position w:val="-28"/>
                <w:sz w:val="20"/>
                <w:szCs w:val="20"/>
              </w:rPr>
            </w:pPr>
            <w:r w:rsidRPr="00002AC9">
              <w:rPr>
                <w:color w:val="000000"/>
                <w:position w:val="-28"/>
                <w:sz w:val="20"/>
                <w:szCs w:val="20"/>
              </w:rPr>
              <w:t>0,06</w:t>
            </w:r>
          </w:p>
        </w:tc>
        <w:tc>
          <w:tcPr>
            <w:tcW w:w="1358" w:type="dxa"/>
            <w:vAlign w:val="center"/>
          </w:tcPr>
          <w:p w:rsidR="00065D58" w:rsidRPr="00002AC9" w:rsidRDefault="00065D58" w:rsidP="001841CE">
            <w:pPr>
              <w:tabs>
                <w:tab w:val="left" w:pos="1080"/>
                <w:tab w:val="center" w:pos="4320"/>
                <w:tab w:val="right" w:pos="9000"/>
                <w:tab w:val="right" w:pos="9180"/>
              </w:tabs>
              <w:spacing w:line="360" w:lineRule="auto"/>
              <w:jc w:val="both"/>
              <w:rPr>
                <w:color w:val="000000"/>
                <w:position w:val="-28"/>
                <w:sz w:val="20"/>
                <w:szCs w:val="20"/>
              </w:rPr>
            </w:pPr>
            <w:r w:rsidRPr="00002AC9">
              <w:rPr>
                <w:color w:val="000000"/>
                <w:position w:val="-28"/>
                <w:sz w:val="20"/>
                <w:szCs w:val="20"/>
              </w:rPr>
              <w:t>0,44</w:t>
            </w:r>
          </w:p>
        </w:tc>
        <w:tc>
          <w:tcPr>
            <w:tcW w:w="988" w:type="dxa"/>
            <w:vAlign w:val="center"/>
          </w:tcPr>
          <w:p w:rsidR="00065D58" w:rsidRPr="00002AC9" w:rsidRDefault="00065D58" w:rsidP="001841CE">
            <w:pPr>
              <w:tabs>
                <w:tab w:val="left" w:pos="1080"/>
                <w:tab w:val="center" w:pos="4320"/>
                <w:tab w:val="right" w:pos="9000"/>
                <w:tab w:val="right" w:pos="9180"/>
              </w:tabs>
              <w:spacing w:line="360" w:lineRule="auto"/>
              <w:jc w:val="both"/>
              <w:rPr>
                <w:color w:val="000000"/>
                <w:position w:val="-28"/>
                <w:sz w:val="20"/>
                <w:szCs w:val="20"/>
              </w:rPr>
            </w:pPr>
            <w:r w:rsidRPr="00002AC9">
              <w:rPr>
                <w:color w:val="000000"/>
                <w:position w:val="-28"/>
                <w:sz w:val="20"/>
                <w:szCs w:val="20"/>
              </w:rPr>
              <w:t>0,03</w:t>
            </w:r>
          </w:p>
        </w:tc>
        <w:tc>
          <w:tcPr>
            <w:tcW w:w="1017" w:type="dxa"/>
            <w:vAlign w:val="center"/>
          </w:tcPr>
          <w:p w:rsidR="00065D58" w:rsidRPr="00002AC9" w:rsidRDefault="00065D58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0,73</w:t>
            </w:r>
          </w:p>
        </w:tc>
        <w:tc>
          <w:tcPr>
            <w:tcW w:w="1017" w:type="dxa"/>
            <w:vAlign w:val="center"/>
          </w:tcPr>
          <w:p w:rsidR="00065D58" w:rsidRPr="00002AC9" w:rsidRDefault="00387C53" w:rsidP="001841CE">
            <w:pPr>
              <w:tabs>
                <w:tab w:val="left" w:pos="1080"/>
                <w:tab w:val="center" w:pos="4320"/>
                <w:tab w:val="right" w:pos="9000"/>
                <w:tab w:val="right" w:pos="9180"/>
              </w:tabs>
              <w:spacing w:line="360" w:lineRule="auto"/>
              <w:jc w:val="both"/>
              <w:rPr>
                <w:color w:val="000000"/>
                <w:position w:val="-28"/>
                <w:sz w:val="20"/>
                <w:szCs w:val="20"/>
              </w:rPr>
            </w:pPr>
            <w:r w:rsidRPr="00002AC9">
              <w:rPr>
                <w:color w:val="000000"/>
                <w:position w:val="-28"/>
                <w:sz w:val="20"/>
                <w:szCs w:val="20"/>
              </w:rPr>
              <w:t>0,044</w:t>
            </w:r>
          </w:p>
        </w:tc>
        <w:tc>
          <w:tcPr>
            <w:tcW w:w="864" w:type="dxa"/>
            <w:vAlign w:val="center"/>
          </w:tcPr>
          <w:p w:rsidR="00065D58" w:rsidRPr="00002AC9" w:rsidRDefault="00387C53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002AC9">
              <w:rPr>
                <w:color w:val="000000"/>
                <w:sz w:val="20"/>
                <w:szCs w:val="20"/>
              </w:rPr>
              <w:t>0,</w:t>
            </w:r>
            <w:r w:rsidR="00C047C0" w:rsidRPr="00002AC9">
              <w:rPr>
                <w:color w:val="000000"/>
                <w:sz w:val="20"/>
                <w:szCs w:val="20"/>
                <w:lang w:val="en-US"/>
              </w:rPr>
              <w:t>014</w:t>
            </w:r>
          </w:p>
        </w:tc>
      </w:tr>
      <w:tr w:rsidR="00065D58" w:rsidRPr="00002AC9" w:rsidTr="001841CE">
        <w:trPr>
          <w:jc w:val="center"/>
        </w:trPr>
        <w:tc>
          <w:tcPr>
            <w:tcW w:w="2232" w:type="dxa"/>
          </w:tcPr>
          <w:p w:rsidR="00065D58" w:rsidRPr="00002AC9" w:rsidRDefault="00065D58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11.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Коэффициент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задолженности</w:t>
            </w:r>
          </w:p>
        </w:tc>
        <w:tc>
          <w:tcPr>
            <w:tcW w:w="856" w:type="dxa"/>
            <w:vAlign w:val="center"/>
          </w:tcPr>
          <w:p w:rsidR="00065D58" w:rsidRPr="00002AC9" w:rsidRDefault="00065D58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  <w:lang w:val="en-US"/>
              </w:rPr>
              <w:t>min</w:t>
            </w:r>
          </w:p>
        </w:tc>
        <w:tc>
          <w:tcPr>
            <w:tcW w:w="847" w:type="dxa"/>
            <w:vAlign w:val="center"/>
          </w:tcPr>
          <w:p w:rsidR="00065D58" w:rsidRPr="00002AC9" w:rsidRDefault="00065D58" w:rsidP="001841CE">
            <w:pPr>
              <w:tabs>
                <w:tab w:val="left" w:pos="1080"/>
                <w:tab w:val="center" w:pos="4320"/>
                <w:tab w:val="right" w:pos="9000"/>
                <w:tab w:val="right" w:pos="9180"/>
              </w:tabs>
              <w:spacing w:line="360" w:lineRule="auto"/>
              <w:jc w:val="both"/>
              <w:rPr>
                <w:color w:val="000000"/>
                <w:position w:val="-28"/>
                <w:sz w:val="20"/>
                <w:szCs w:val="20"/>
              </w:rPr>
            </w:pPr>
            <w:r w:rsidRPr="00002AC9">
              <w:rPr>
                <w:color w:val="000000"/>
                <w:position w:val="-28"/>
                <w:sz w:val="20"/>
                <w:szCs w:val="20"/>
              </w:rPr>
              <w:t>0,04</w:t>
            </w:r>
          </w:p>
        </w:tc>
        <w:tc>
          <w:tcPr>
            <w:tcW w:w="1358" w:type="dxa"/>
            <w:vAlign w:val="center"/>
          </w:tcPr>
          <w:p w:rsidR="00065D58" w:rsidRPr="00002AC9" w:rsidRDefault="00065D58" w:rsidP="001841CE">
            <w:pPr>
              <w:tabs>
                <w:tab w:val="left" w:pos="1080"/>
                <w:tab w:val="center" w:pos="4320"/>
                <w:tab w:val="right" w:pos="9000"/>
                <w:tab w:val="right" w:pos="9180"/>
              </w:tabs>
              <w:spacing w:line="360" w:lineRule="auto"/>
              <w:jc w:val="both"/>
              <w:rPr>
                <w:color w:val="000000"/>
                <w:position w:val="-28"/>
                <w:sz w:val="20"/>
                <w:szCs w:val="20"/>
              </w:rPr>
            </w:pPr>
            <w:r w:rsidRPr="00002AC9">
              <w:rPr>
                <w:color w:val="000000"/>
                <w:position w:val="-28"/>
                <w:sz w:val="20"/>
                <w:szCs w:val="20"/>
              </w:rPr>
              <w:t>0,23</w:t>
            </w:r>
          </w:p>
        </w:tc>
        <w:tc>
          <w:tcPr>
            <w:tcW w:w="988" w:type="dxa"/>
            <w:vAlign w:val="center"/>
          </w:tcPr>
          <w:p w:rsidR="00065D58" w:rsidRPr="00002AC9" w:rsidRDefault="00065D58" w:rsidP="001841CE">
            <w:pPr>
              <w:tabs>
                <w:tab w:val="left" w:pos="1080"/>
                <w:tab w:val="center" w:pos="4320"/>
                <w:tab w:val="right" w:pos="9000"/>
                <w:tab w:val="right" w:pos="9180"/>
              </w:tabs>
              <w:spacing w:line="360" w:lineRule="auto"/>
              <w:jc w:val="both"/>
              <w:rPr>
                <w:color w:val="000000"/>
                <w:position w:val="-28"/>
                <w:sz w:val="20"/>
                <w:szCs w:val="20"/>
              </w:rPr>
            </w:pPr>
            <w:r w:rsidRPr="00002AC9">
              <w:rPr>
                <w:color w:val="000000"/>
                <w:position w:val="-28"/>
                <w:sz w:val="20"/>
                <w:szCs w:val="20"/>
              </w:rPr>
              <w:t>0,016</w:t>
            </w:r>
          </w:p>
        </w:tc>
        <w:tc>
          <w:tcPr>
            <w:tcW w:w="1017" w:type="dxa"/>
            <w:vAlign w:val="center"/>
          </w:tcPr>
          <w:p w:rsidR="00065D58" w:rsidRPr="00002AC9" w:rsidRDefault="00065D58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0,74</w:t>
            </w:r>
          </w:p>
        </w:tc>
        <w:tc>
          <w:tcPr>
            <w:tcW w:w="1017" w:type="dxa"/>
            <w:vAlign w:val="center"/>
          </w:tcPr>
          <w:p w:rsidR="00065D58" w:rsidRPr="00002AC9" w:rsidRDefault="00387C53" w:rsidP="001841CE">
            <w:pPr>
              <w:tabs>
                <w:tab w:val="left" w:pos="1080"/>
                <w:tab w:val="center" w:pos="4320"/>
                <w:tab w:val="right" w:pos="9000"/>
                <w:tab w:val="right" w:pos="9180"/>
              </w:tabs>
              <w:spacing w:line="360" w:lineRule="auto"/>
              <w:jc w:val="both"/>
              <w:rPr>
                <w:color w:val="000000"/>
                <w:position w:val="-28"/>
                <w:sz w:val="20"/>
                <w:szCs w:val="20"/>
              </w:rPr>
            </w:pPr>
            <w:r w:rsidRPr="00002AC9">
              <w:rPr>
                <w:color w:val="000000"/>
                <w:position w:val="-28"/>
                <w:sz w:val="20"/>
                <w:szCs w:val="20"/>
              </w:rPr>
              <w:t>0,03</w:t>
            </w:r>
          </w:p>
        </w:tc>
        <w:tc>
          <w:tcPr>
            <w:tcW w:w="864" w:type="dxa"/>
            <w:vAlign w:val="center"/>
          </w:tcPr>
          <w:p w:rsidR="00065D58" w:rsidRPr="00002AC9" w:rsidRDefault="00D55E26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002AC9">
              <w:rPr>
                <w:color w:val="000000"/>
                <w:sz w:val="20"/>
                <w:szCs w:val="20"/>
              </w:rPr>
              <w:t>0,</w:t>
            </w:r>
            <w:r w:rsidR="00C047C0" w:rsidRPr="00002AC9">
              <w:rPr>
                <w:color w:val="000000"/>
                <w:sz w:val="20"/>
                <w:szCs w:val="20"/>
                <w:lang w:val="en-US"/>
              </w:rPr>
              <w:t>014</w:t>
            </w:r>
          </w:p>
        </w:tc>
      </w:tr>
      <w:tr w:rsidR="00065D58" w:rsidRPr="00002AC9" w:rsidTr="001841CE">
        <w:trPr>
          <w:jc w:val="center"/>
        </w:trPr>
        <w:tc>
          <w:tcPr>
            <w:tcW w:w="2232" w:type="dxa"/>
          </w:tcPr>
          <w:p w:rsidR="00065D58" w:rsidRPr="00002AC9" w:rsidRDefault="00065D58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12.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Коэффициент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финансовой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напряженности</w:t>
            </w:r>
          </w:p>
        </w:tc>
        <w:tc>
          <w:tcPr>
            <w:tcW w:w="856" w:type="dxa"/>
            <w:vAlign w:val="center"/>
          </w:tcPr>
          <w:p w:rsidR="00065D58" w:rsidRPr="00002AC9" w:rsidRDefault="00065D58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  <w:lang w:val="en-US"/>
              </w:rPr>
              <w:t>min</w:t>
            </w:r>
          </w:p>
        </w:tc>
        <w:tc>
          <w:tcPr>
            <w:tcW w:w="847" w:type="dxa"/>
            <w:vAlign w:val="center"/>
          </w:tcPr>
          <w:p w:rsidR="00065D58" w:rsidRPr="00002AC9" w:rsidRDefault="00065D58" w:rsidP="001841CE">
            <w:pPr>
              <w:tabs>
                <w:tab w:val="left" w:pos="1080"/>
                <w:tab w:val="center" w:pos="4320"/>
                <w:tab w:val="right" w:pos="9000"/>
                <w:tab w:val="right" w:pos="9180"/>
              </w:tabs>
              <w:spacing w:line="360" w:lineRule="auto"/>
              <w:jc w:val="both"/>
              <w:rPr>
                <w:color w:val="000000"/>
                <w:position w:val="-28"/>
                <w:sz w:val="20"/>
                <w:szCs w:val="20"/>
              </w:rPr>
            </w:pPr>
            <w:r w:rsidRPr="00002AC9">
              <w:rPr>
                <w:color w:val="000000"/>
                <w:position w:val="-28"/>
                <w:sz w:val="20"/>
                <w:szCs w:val="20"/>
              </w:rPr>
              <w:t>0,03</w:t>
            </w:r>
          </w:p>
        </w:tc>
        <w:tc>
          <w:tcPr>
            <w:tcW w:w="1358" w:type="dxa"/>
            <w:vAlign w:val="center"/>
          </w:tcPr>
          <w:p w:rsidR="00065D58" w:rsidRPr="00002AC9" w:rsidRDefault="00065D58" w:rsidP="001841CE">
            <w:pPr>
              <w:tabs>
                <w:tab w:val="left" w:pos="1080"/>
                <w:tab w:val="center" w:pos="4320"/>
                <w:tab w:val="right" w:pos="9000"/>
                <w:tab w:val="right" w:pos="9180"/>
              </w:tabs>
              <w:spacing w:line="360" w:lineRule="auto"/>
              <w:jc w:val="both"/>
              <w:rPr>
                <w:color w:val="000000"/>
                <w:position w:val="-28"/>
                <w:sz w:val="20"/>
                <w:szCs w:val="20"/>
              </w:rPr>
            </w:pPr>
            <w:r w:rsidRPr="00002AC9">
              <w:rPr>
                <w:color w:val="000000"/>
                <w:position w:val="-28"/>
                <w:sz w:val="20"/>
                <w:szCs w:val="20"/>
              </w:rPr>
              <w:t>0,39</w:t>
            </w:r>
          </w:p>
        </w:tc>
        <w:tc>
          <w:tcPr>
            <w:tcW w:w="988" w:type="dxa"/>
            <w:vAlign w:val="center"/>
          </w:tcPr>
          <w:p w:rsidR="00065D58" w:rsidRPr="00002AC9" w:rsidRDefault="00065D58" w:rsidP="001841CE">
            <w:pPr>
              <w:tabs>
                <w:tab w:val="left" w:pos="1080"/>
                <w:tab w:val="center" w:pos="4320"/>
                <w:tab w:val="right" w:pos="9000"/>
                <w:tab w:val="right" w:pos="9180"/>
              </w:tabs>
              <w:spacing w:line="360" w:lineRule="auto"/>
              <w:jc w:val="both"/>
              <w:rPr>
                <w:color w:val="000000"/>
                <w:position w:val="-28"/>
                <w:sz w:val="20"/>
                <w:szCs w:val="20"/>
              </w:rPr>
            </w:pPr>
            <w:r w:rsidRPr="00002AC9">
              <w:rPr>
                <w:color w:val="000000"/>
                <w:position w:val="-28"/>
                <w:sz w:val="20"/>
                <w:szCs w:val="20"/>
              </w:rPr>
              <w:t>0,012</w:t>
            </w:r>
          </w:p>
        </w:tc>
        <w:tc>
          <w:tcPr>
            <w:tcW w:w="1017" w:type="dxa"/>
            <w:vAlign w:val="center"/>
          </w:tcPr>
          <w:p w:rsidR="00065D58" w:rsidRPr="00002AC9" w:rsidRDefault="00065D58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017" w:type="dxa"/>
            <w:vAlign w:val="center"/>
          </w:tcPr>
          <w:p w:rsidR="00065D58" w:rsidRPr="00002AC9" w:rsidRDefault="00387C53" w:rsidP="001841CE">
            <w:pPr>
              <w:tabs>
                <w:tab w:val="left" w:pos="1080"/>
                <w:tab w:val="center" w:pos="4320"/>
                <w:tab w:val="right" w:pos="9000"/>
                <w:tab w:val="right" w:pos="9180"/>
              </w:tabs>
              <w:spacing w:line="360" w:lineRule="auto"/>
              <w:jc w:val="both"/>
              <w:rPr>
                <w:color w:val="000000"/>
                <w:position w:val="-28"/>
                <w:sz w:val="20"/>
                <w:szCs w:val="20"/>
              </w:rPr>
            </w:pPr>
            <w:r w:rsidRPr="00002AC9">
              <w:rPr>
                <w:color w:val="000000"/>
                <w:position w:val="-28"/>
                <w:sz w:val="20"/>
                <w:szCs w:val="20"/>
              </w:rPr>
              <w:t>0,015</w:t>
            </w:r>
          </w:p>
        </w:tc>
        <w:tc>
          <w:tcPr>
            <w:tcW w:w="864" w:type="dxa"/>
            <w:vAlign w:val="center"/>
          </w:tcPr>
          <w:p w:rsidR="00065D58" w:rsidRPr="00002AC9" w:rsidRDefault="00D55E26" w:rsidP="001841CE">
            <w:pPr>
              <w:tabs>
                <w:tab w:val="left" w:pos="1080"/>
                <w:tab w:val="center" w:pos="4320"/>
                <w:tab w:val="right" w:pos="9000"/>
                <w:tab w:val="right" w:pos="9180"/>
              </w:tabs>
              <w:spacing w:line="360" w:lineRule="auto"/>
              <w:jc w:val="both"/>
              <w:rPr>
                <w:color w:val="000000"/>
                <w:position w:val="-28"/>
                <w:sz w:val="20"/>
                <w:szCs w:val="20"/>
                <w:lang w:val="en-US"/>
              </w:rPr>
            </w:pPr>
            <w:r w:rsidRPr="00002AC9">
              <w:rPr>
                <w:color w:val="000000"/>
                <w:position w:val="-28"/>
                <w:sz w:val="20"/>
                <w:szCs w:val="20"/>
              </w:rPr>
              <w:t>0,</w:t>
            </w:r>
            <w:r w:rsidR="00C047C0" w:rsidRPr="00002AC9">
              <w:rPr>
                <w:color w:val="000000"/>
                <w:position w:val="-28"/>
                <w:sz w:val="20"/>
                <w:szCs w:val="20"/>
                <w:lang w:val="en-US"/>
              </w:rPr>
              <w:t>013</w:t>
            </w:r>
          </w:p>
        </w:tc>
      </w:tr>
      <w:tr w:rsidR="00065D58" w:rsidRPr="00002AC9" w:rsidTr="001841CE">
        <w:trPr>
          <w:jc w:val="center"/>
        </w:trPr>
        <w:tc>
          <w:tcPr>
            <w:tcW w:w="2232" w:type="dxa"/>
          </w:tcPr>
          <w:p w:rsidR="00065D58" w:rsidRPr="00002AC9" w:rsidRDefault="00065D58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13.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Коэффициент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абсолютной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ликвидности</w:t>
            </w:r>
          </w:p>
        </w:tc>
        <w:tc>
          <w:tcPr>
            <w:tcW w:w="856" w:type="dxa"/>
            <w:vAlign w:val="center"/>
          </w:tcPr>
          <w:p w:rsidR="00065D58" w:rsidRPr="00002AC9" w:rsidRDefault="00065D58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  <w:lang w:val="en-US"/>
              </w:rPr>
              <w:t>max</w:t>
            </w:r>
          </w:p>
        </w:tc>
        <w:tc>
          <w:tcPr>
            <w:tcW w:w="847" w:type="dxa"/>
            <w:vAlign w:val="center"/>
          </w:tcPr>
          <w:p w:rsidR="00065D58" w:rsidRPr="00002AC9" w:rsidRDefault="00065D58" w:rsidP="001841CE">
            <w:pPr>
              <w:tabs>
                <w:tab w:val="left" w:pos="1080"/>
                <w:tab w:val="center" w:pos="4320"/>
                <w:tab w:val="right" w:pos="9000"/>
                <w:tab w:val="right" w:pos="9180"/>
              </w:tabs>
              <w:spacing w:line="360" w:lineRule="auto"/>
              <w:jc w:val="both"/>
              <w:rPr>
                <w:color w:val="000000"/>
                <w:position w:val="-28"/>
                <w:sz w:val="20"/>
                <w:szCs w:val="20"/>
              </w:rPr>
            </w:pPr>
            <w:r w:rsidRPr="00002AC9">
              <w:rPr>
                <w:color w:val="000000"/>
                <w:position w:val="-28"/>
                <w:sz w:val="20"/>
                <w:szCs w:val="20"/>
              </w:rPr>
              <w:t>0,07</w:t>
            </w:r>
          </w:p>
        </w:tc>
        <w:tc>
          <w:tcPr>
            <w:tcW w:w="1358" w:type="dxa"/>
            <w:vAlign w:val="center"/>
          </w:tcPr>
          <w:p w:rsidR="00065D58" w:rsidRPr="00002AC9" w:rsidRDefault="00065D58" w:rsidP="001841CE">
            <w:pPr>
              <w:tabs>
                <w:tab w:val="left" w:pos="1080"/>
                <w:tab w:val="center" w:pos="4320"/>
                <w:tab w:val="right" w:pos="9000"/>
                <w:tab w:val="right" w:pos="9180"/>
              </w:tabs>
              <w:spacing w:line="360" w:lineRule="auto"/>
              <w:jc w:val="both"/>
              <w:rPr>
                <w:color w:val="000000"/>
                <w:position w:val="-28"/>
                <w:sz w:val="20"/>
                <w:szCs w:val="20"/>
              </w:rPr>
            </w:pPr>
            <w:r w:rsidRPr="00002AC9">
              <w:rPr>
                <w:color w:val="000000"/>
                <w:position w:val="-28"/>
                <w:sz w:val="20"/>
                <w:szCs w:val="20"/>
              </w:rPr>
              <w:t>0,50</w:t>
            </w:r>
          </w:p>
        </w:tc>
        <w:tc>
          <w:tcPr>
            <w:tcW w:w="988" w:type="dxa"/>
            <w:vAlign w:val="center"/>
          </w:tcPr>
          <w:p w:rsidR="00065D58" w:rsidRPr="00002AC9" w:rsidRDefault="00065D58" w:rsidP="001841CE">
            <w:pPr>
              <w:tabs>
                <w:tab w:val="left" w:pos="1080"/>
                <w:tab w:val="center" w:pos="4320"/>
                <w:tab w:val="right" w:pos="9000"/>
                <w:tab w:val="right" w:pos="9180"/>
              </w:tabs>
              <w:spacing w:line="360" w:lineRule="auto"/>
              <w:jc w:val="both"/>
              <w:rPr>
                <w:color w:val="000000"/>
                <w:position w:val="-28"/>
                <w:sz w:val="20"/>
                <w:szCs w:val="20"/>
              </w:rPr>
            </w:pPr>
            <w:r w:rsidRPr="00002AC9">
              <w:rPr>
                <w:color w:val="000000"/>
                <w:position w:val="-28"/>
                <w:sz w:val="20"/>
                <w:szCs w:val="20"/>
              </w:rPr>
              <w:t>0,035</w:t>
            </w:r>
          </w:p>
        </w:tc>
        <w:tc>
          <w:tcPr>
            <w:tcW w:w="1017" w:type="dxa"/>
            <w:vAlign w:val="center"/>
          </w:tcPr>
          <w:p w:rsidR="00065D58" w:rsidRPr="00002AC9" w:rsidRDefault="00065D58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0,81</w:t>
            </w:r>
          </w:p>
        </w:tc>
        <w:tc>
          <w:tcPr>
            <w:tcW w:w="1017" w:type="dxa"/>
            <w:vAlign w:val="center"/>
          </w:tcPr>
          <w:p w:rsidR="00065D58" w:rsidRPr="00002AC9" w:rsidRDefault="00387C53" w:rsidP="001841CE">
            <w:pPr>
              <w:tabs>
                <w:tab w:val="left" w:pos="1080"/>
                <w:tab w:val="center" w:pos="4320"/>
                <w:tab w:val="right" w:pos="9000"/>
                <w:tab w:val="right" w:pos="9180"/>
              </w:tabs>
              <w:spacing w:line="360" w:lineRule="auto"/>
              <w:jc w:val="both"/>
              <w:rPr>
                <w:color w:val="000000"/>
                <w:position w:val="-28"/>
                <w:sz w:val="20"/>
                <w:szCs w:val="20"/>
              </w:rPr>
            </w:pPr>
            <w:r w:rsidRPr="00002AC9">
              <w:rPr>
                <w:color w:val="000000"/>
                <w:position w:val="-28"/>
                <w:sz w:val="20"/>
                <w:szCs w:val="20"/>
              </w:rPr>
              <w:t>0,057</w:t>
            </w:r>
          </w:p>
        </w:tc>
        <w:tc>
          <w:tcPr>
            <w:tcW w:w="864" w:type="dxa"/>
            <w:vAlign w:val="center"/>
          </w:tcPr>
          <w:p w:rsidR="00065D58" w:rsidRPr="00002AC9" w:rsidRDefault="00D55E26" w:rsidP="001841CE">
            <w:pPr>
              <w:tabs>
                <w:tab w:val="left" w:pos="1080"/>
                <w:tab w:val="center" w:pos="4320"/>
                <w:tab w:val="right" w:pos="9000"/>
                <w:tab w:val="right" w:pos="9180"/>
              </w:tabs>
              <w:spacing w:line="360" w:lineRule="auto"/>
              <w:jc w:val="both"/>
              <w:rPr>
                <w:color w:val="000000"/>
                <w:position w:val="-28"/>
                <w:sz w:val="20"/>
                <w:szCs w:val="20"/>
                <w:lang w:val="en-US"/>
              </w:rPr>
            </w:pPr>
            <w:r w:rsidRPr="00002AC9">
              <w:rPr>
                <w:color w:val="000000"/>
                <w:position w:val="-28"/>
                <w:sz w:val="20"/>
                <w:szCs w:val="20"/>
              </w:rPr>
              <w:t>0,</w:t>
            </w:r>
            <w:r w:rsidR="00C047C0" w:rsidRPr="00002AC9">
              <w:rPr>
                <w:color w:val="000000"/>
                <w:position w:val="-28"/>
                <w:sz w:val="20"/>
                <w:szCs w:val="20"/>
                <w:lang w:val="en-US"/>
              </w:rPr>
              <w:t>022</w:t>
            </w:r>
          </w:p>
        </w:tc>
      </w:tr>
      <w:tr w:rsidR="00065D58" w:rsidRPr="00002AC9" w:rsidTr="001841CE">
        <w:trPr>
          <w:jc w:val="center"/>
        </w:trPr>
        <w:tc>
          <w:tcPr>
            <w:tcW w:w="2232" w:type="dxa"/>
          </w:tcPr>
          <w:p w:rsidR="00065D58" w:rsidRPr="00002AC9" w:rsidRDefault="00065D58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14.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Коэффициент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текущей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(уточненной)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ликвидности</w:t>
            </w:r>
          </w:p>
        </w:tc>
        <w:tc>
          <w:tcPr>
            <w:tcW w:w="856" w:type="dxa"/>
            <w:vAlign w:val="center"/>
          </w:tcPr>
          <w:p w:rsidR="00065D58" w:rsidRPr="00002AC9" w:rsidRDefault="00065D58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  <w:lang w:val="en-US"/>
              </w:rPr>
              <w:t>max</w:t>
            </w:r>
          </w:p>
        </w:tc>
        <w:tc>
          <w:tcPr>
            <w:tcW w:w="847" w:type="dxa"/>
            <w:vAlign w:val="center"/>
          </w:tcPr>
          <w:p w:rsidR="00065D58" w:rsidRPr="00002AC9" w:rsidRDefault="00065D58" w:rsidP="001841CE">
            <w:pPr>
              <w:tabs>
                <w:tab w:val="left" w:pos="1080"/>
                <w:tab w:val="center" w:pos="4320"/>
                <w:tab w:val="right" w:pos="9000"/>
                <w:tab w:val="right" w:pos="9180"/>
              </w:tabs>
              <w:spacing w:line="360" w:lineRule="auto"/>
              <w:jc w:val="both"/>
              <w:rPr>
                <w:color w:val="000000"/>
                <w:position w:val="-28"/>
                <w:sz w:val="20"/>
                <w:szCs w:val="20"/>
              </w:rPr>
            </w:pPr>
            <w:r w:rsidRPr="00002AC9">
              <w:rPr>
                <w:color w:val="000000"/>
                <w:position w:val="-28"/>
                <w:sz w:val="20"/>
                <w:szCs w:val="20"/>
              </w:rPr>
              <w:t>0,04</w:t>
            </w:r>
          </w:p>
        </w:tc>
        <w:tc>
          <w:tcPr>
            <w:tcW w:w="1358" w:type="dxa"/>
            <w:vAlign w:val="center"/>
          </w:tcPr>
          <w:p w:rsidR="00065D58" w:rsidRPr="00002AC9" w:rsidRDefault="00065D58" w:rsidP="001841CE">
            <w:pPr>
              <w:tabs>
                <w:tab w:val="left" w:pos="1080"/>
                <w:tab w:val="center" w:pos="4320"/>
                <w:tab w:val="right" w:pos="9000"/>
                <w:tab w:val="right" w:pos="9180"/>
              </w:tabs>
              <w:spacing w:line="360" w:lineRule="auto"/>
              <w:jc w:val="both"/>
              <w:rPr>
                <w:color w:val="000000"/>
                <w:position w:val="-28"/>
                <w:sz w:val="20"/>
                <w:szCs w:val="20"/>
              </w:rPr>
            </w:pPr>
            <w:r w:rsidRPr="00002AC9">
              <w:rPr>
                <w:color w:val="000000"/>
                <w:position w:val="-28"/>
                <w:sz w:val="20"/>
                <w:szCs w:val="20"/>
              </w:rPr>
              <w:t>0,37</w:t>
            </w:r>
          </w:p>
        </w:tc>
        <w:tc>
          <w:tcPr>
            <w:tcW w:w="988" w:type="dxa"/>
            <w:vAlign w:val="center"/>
          </w:tcPr>
          <w:p w:rsidR="00065D58" w:rsidRPr="00002AC9" w:rsidRDefault="00065D58" w:rsidP="001841CE">
            <w:pPr>
              <w:tabs>
                <w:tab w:val="left" w:pos="1080"/>
                <w:tab w:val="center" w:pos="4320"/>
                <w:tab w:val="right" w:pos="9000"/>
                <w:tab w:val="right" w:pos="9180"/>
              </w:tabs>
              <w:spacing w:line="360" w:lineRule="auto"/>
              <w:jc w:val="both"/>
              <w:rPr>
                <w:color w:val="000000"/>
                <w:position w:val="-28"/>
                <w:sz w:val="20"/>
                <w:szCs w:val="20"/>
              </w:rPr>
            </w:pPr>
            <w:r w:rsidRPr="00002AC9">
              <w:rPr>
                <w:color w:val="000000"/>
                <w:position w:val="-28"/>
                <w:sz w:val="20"/>
                <w:szCs w:val="20"/>
              </w:rPr>
              <w:t>0,015</w:t>
            </w:r>
          </w:p>
        </w:tc>
        <w:tc>
          <w:tcPr>
            <w:tcW w:w="1017" w:type="dxa"/>
            <w:vAlign w:val="center"/>
          </w:tcPr>
          <w:p w:rsidR="00065D58" w:rsidRPr="00002AC9" w:rsidRDefault="00065D58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017" w:type="dxa"/>
            <w:vAlign w:val="center"/>
          </w:tcPr>
          <w:p w:rsidR="00065D58" w:rsidRPr="00002AC9" w:rsidRDefault="00387C53" w:rsidP="001841CE">
            <w:pPr>
              <w:tabs>
                <w:tab w:val="left" w:pos="1080"/>
                <w:tab w:val="center" w:pos="4320"/>
                <w:tab w:val="right" w:pos="9000"/>
                <w:tab w:val="right" w:pos="9180"/>
              </w:tabs>
              <w:spacing w:line="360" w:lineRule="auto"/>
              <w:jc w:val="both"/>
              <w:rPr>
                <w:color w:val="000000"/>
                <w:position w:val="-28"/>
                <w:sz w:val="20"/>
                <w:szCs w:val="20"/>
              </w:rPr>
            </w:pPr>
            <w:r w:rsidRPr="00002AC9">
              <w:rPr>
                <w:color w:val="000000"/>
                <w:position w:val="-28"/>
                <w:sz w:val="20"/>
                <w:szCs w:val="20"/>
              </w:rPr>
              <w:t>0,03</w:t>
            </w:r>
          </w:p>
        </w:tc>
        <w:tc>
          <w:tcPr>
            <w:tcW w:w="864" w:type="dxa"/>
            <w:vAlign w:val="center"/>
          </w:tcPr>
          <w:p w:rsidR="00065D58" w:rsidRPr="00002AC9" w:rsidRDefault="00C047C0" w:rsidP="001841CE">
            <w:pPr>
              <w:tabs>
                <w:tab w:val="left" w:pos="1080"/>
                <w:tab w:val="center" w:pos="4320"/>
                <w:tab w:val="right" w:pos="9000"/>
                <w:tab w:val="right" w:pos="9180"/>
              </w:tabs>
              <w:spacing w:line="360" w:lineRule="auto"/>
              <w:jc w:val="both"/>
              <w:rPr>
                <w:color w:val="000000"/>
                <w:position w:val="-28"/>
                <w:sz w:val="20"/>
                <w:szCs w:val="20"/>
                <w:lang w:val="en-US"/>
              </w:rPr>
            </w:pPr>
            <w:r w:rsidRPr="00002AC9">
              <w:rPr>
                <w:color w:val="000000"/>
                <w:position w:val="-28"/>
                <w:sz w:val="20"/>
                <w:szCs w:val="20"/>
                <w:lang w:val="en-US"/>
              </w:rPr>
              <w:t>-</w:t>
            </w:r>
            <w:r w:rsidR="00D55E26" w:rsidRPr="00002AC9">
              <w:rPr>
                <w:color w:val="000000"/>
                <w:position w:val="-28"/>
                <w:sz w:val="20"/>
                <w:szCs w:val="20"/>
              </w:rPr>
              <w:t>0,</w:t>
            </w:r>
            <w:r w:rsidRPr="00002AC9">
              <w:rPr>
                <w:color w:val="000000"/>
                <w:position w:val="-28"/>
                <w:sz w:val="20"/>
                <w:szCs w:val="20"/>
                <w:lang w:val="en-US"/>
              </w:rPr>
              <w:t>015</w:t>
            </w:r>
          </w:p>
        </w:tc>
      </w:tr>
      <w:tr w:rsidR="00065D58" w:rsidRPr="00002AC9" w:rsidTr="001841CE">
        <w:trPr>
          <w:jc w:val="center"/>
        </w:trPr>
        <w:tc>
          <w:tcPr>
            <w:tcW w:w="2232" w:type="dxa"/>
          </w:tcPr>
          <w:p w:rsidR="00065D58" w:rsidRPr="00002AC9" w:rsidRDefault="00065D58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15.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Коэффициент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общей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ликвидности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(покрытия)</w:t>
            </w:r>
          </w:p>
        </w:tc>
        <w:tc>
          <w:tcPr>
            <w:tcW w:w="856" w:type="dxa"/>
            <w:vAlign w:val="center"/>
          </w:tcPr>
          <w:p w:rsidR="00065D58" w:rsidRPr="00002AC9" w:rsidRDefault="00065D58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  <w:lang w:val="en-US"/>
              </w:rPr>
              <w:t>max</w:t>
            </w:r>
          </w:p>
        </w:tc>
        <w:tc>
          <w:tcPr>
            <w:tcW w:w="847" w:type="dxa"/>
            <w:vAlign w:val="center"/>
          </w:tcPr>
          <w:p w:rsidR="00065D58" w:rsidRPr="00002AC9" w:rsidRDefault="00065D58" w:rsidP="001841CE">
            <w:pPr>
              <w:tabs>
                <w:tab w:val="left" w:pos="1080"/>
                <w:tab w:val="center" w:pos="4320"/>
                <w:tab w:val="right" w:pos="9000"/>
                <w:tab w:val="right" w:pos="9180"/>
              </w:tabs>
              <w:spacing w:line="360" w:lineRule="auto"/>
              <w:jc w:val="both"/>
              <w:rPr>
                <w:color w:val="000000"/>
                <w:position w:val="-28"/>
                <w:sz w:val="20"/>
                <w:szCs w:val="20"/>
              </w:rPr>
            </w:pPr>
            <w:r w:rsidRPr="00002AC9">
              <w:rPr>
                <w:color w:val="000000"/>
                <w:position w:val="-28"/>
                <w:sz w:val="20"/>
                <w:szCs w:val="20"/>
              </w:rPr>
              <w:t>0,06</w:t>
            </w:r>
          </w:p>
        </w:tc>
        <w:tc>
          <w:tcPr>
            <w:tcW w:w="1358" w:type="dxa"/>
            <w:vAlign w:val="center"/>
          </w:tcPr>
          <w:p w:rsidR="00065D58" w:rsidRPr="00002AC9" w:rsidRDefault="00065D58" w:rsidP="001841CE">
            <w:pPr>
              <w:tabs>
                <w:tab w:val="left" w:pos="1080"/>
                <w:tab w:val="center" w:pos="4320"/>
                <w:tab w:val="right" w:pos="9000"/>
                <w:tab w:val="right" w:pos="9180"/>
              </w:tabs>
              <w:spacing w:line="360" w:lineRule="auto"/>
              <w:jc w:val="both"/>
              <w:rPr>
                <w:color w:val="000000"/>
                <w:position w:val="-28"/>
                <w:sz w:val="20"/>
                <w:szCs w:val="20"/>
              </w:rPr>
            </w:pPr>
            <w:r w:rsidRPr="00002AC9">
              <w:rPr>
                <w:color w:val="000000"/>
                <w:position w:val="-28"/>
                <w:sz w:val="20"/>
                <w:szCs w:val="20"/>
              </w:rPr>
              <w:t>0,26</w:t>
            </w:r>
          </w:p>
        </w:tc>
        <w:tc>
          <w:tcPr>
            <w:tcW w:w="988" w:type="dxa"/>
            <w:vAlign w:val="center"/>
          </w:tcPr>
          <w:p w:rsidR="00065D58" w:rsidRPr="00002AC9" w:rsidRDefault="00065D58" w:rsidP="001841CE">
            <w:pPr>
              <w:tabs>
                <w:tab w:val="left" w:pos="1080"/>
                <w:tab w:val="center" w:pos="4320"/>
                <w:tab w:val="right" w:pos="9000"/>
                <w:tab w:val="right" w:pos="9180"/>
              </w:tabs>
              <w:spacing w:line="360" w:lineRule="auto"/>
              <w:jc w:val="both"/>
              <w:rPr>
                <w:color w:val="000000"/>
                <w:position w:val="-28"/>
                <w:sz w:val="20"/>
                <w:szCs w:val="20"/>
              </w:rPr>
            </w:pPr>
            <w:r w:rsidRPr="00002AC9">
              <w:rPr>
                <w:color w:val="000000"/>
                <w:position w:val="-28"/>
                <w:sz w:val="20"/>
                <w:szCs w:val="20"/>
              </w:rPr>
              <w:t>0,016</w:t>
            </w:r>
          </w:p>
        </w:tc>
        <w:tc>
          <w:tcPr>
            <w:tcW w:w="1017" w:type="dxa"/>
            <w:vAlign w:val="center"/>
          </w:tcPr>
          <w:p w:rsidR="00065D58" w:rsidRPr="00002AC9" w:rsidRDefault="00065D58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0,42</w:t>
            </w:r>
          </w:p>
        </w:tc>
        <w:tc>
          <w:tcPr>
            <w:tcW w:w="1017" w:type="dxa"/>
            <w:vAlign w:val="center"/>
          </w:tcPr>
          <w:p w:rsidR="00065D58" w:rsidRPr="00002AC9" w:rsidRDefault="00387C53" w:rsidP="001841CE">
            <w:pPr>
              <w:tabs>
                <w:tab w:val="left" w:pos="1080"/>
                <w:tab w:val="center" w:pos="4320"/>
                <w:tab w:val="right" w:pos="9000"/>
                <w:tab w:val="right" w:pos="9180"/>
              </w:tabs>
              <w:spacing w:line="360" w:lineRule="auto"/>
              <w:jc w:val="both"/>
              <w:rPr>
                <w:color w:val="000000"/>
                <w:position w:val="-28"/>
                <w:sz w:val="20"/>
                <w:szCs w:val="20"/>
              </w:rPr>
            </w:pPr>
            <w:r w:rsidRPr="00002AC9">
              <w:rPr>
                <w:color w:val="000000"/>
                <w:position w:val="-28"/>
                <w:sz w:val="20"/>
                <w:szCs w:val="20"/>
              </w:rPr>
              <w:t>0,025</w:t>
            </w:r>
          </w:p>
        </w:tc>
        <w:tc>
          <w:tcPr>
            <w:tcW w:w="864" w:type="dxa"/>
            <w:vAlign w:val="center"/>
          </w:tcPr>
          <w:p w:rsidR="00065D58" w:rsidRPr="00002AC9" w:rsidRDefault="00D55E26" w:rsidP="001841CE">
            <w:pPr>
              <w:tabs>
                <w:tab w:val="left" w:pos="1080"/>
                <w:tab w:val="center" w:pos="4320"/>
                <w:tab w:val="right" w:pos="9000"/>
                <w:tab w:val="right" w:pos="9180"/>
              </w:tabs>
              <w:spacing w:line="360" w:lineRule="auto"/>
              <w:jc w:val="both"/>
              <w:rPr>
                <w:color w:val="000000"/>
                <w:position w:val="-28"/>
                <w:sz w:val="20"/>
                <w:szCs w:val="20"/>
                <w:lang w:val="en-US"/>
              </w:rPr>
            </w:pPr>
            <w:r w:rsidRPr="00002AC9">
              <w:rPr>
                <w:color w:val="000000"/>
                <w:position w:val="-28"/>
                <w:sz w:val="20"/>
                <w:szCs w:val="20"/>
              </w:rPr>
              <w:t>0,</w:t>
            </w:r>
            <w:r w:rsidR="00C047C0" w:rsidRPr="00002AC9">
              <w:rPr>
                <w:color w:val="000000"/>
                <w:position w:val="-28"/>
                <w:sz w:val="20"/>
                <w:szCs w:val="20"/>
                <w:lang w:val="en-US"/>
              </w:rPr>
              <w:t>009</w:t>
            </w:r>
          </w:p>
        </w:tc>
      </w:tr>
      <w:tr w:rsidR="00065D58" w:rsidRPr="00002AC9" w:rsidTr="001841CE">
        <w:trPr>
          <w:jc w:val="center"/>
        </w:trPr>
        <w:tc>
          <w:tcPr>
            <w:tcW w:w="2232" w:type="dxa"/>
          </w:tcPr>
          <w:p w:rsidR="00065D58" w:rsidRPr="00002AC9" w:rsidRDefault="00065D58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16.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Коэффициент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отдачи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акционерного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капитала</w:t>
            </w:r>
          </w:p>
        </w:tc>
        <w:tc>
          <w:tcPr>
            <w:tcW w:w="856" w:type="dxa"/>
            <w:vAlign w:val="center"/>
          </w:tcPr>
          <w:p w:rsidR="00065D58" w:rsidRPr="00002AC9" w:rsidRDefault="00065D58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  <w:lang w:val="en-US"/>
              </w:rPr>
              <w:t>max</w:t>
            </w:r>
          </w:p>
        </w:tc>
        <w:tc>
          <w:tcPr>
            <w:tcW w:w="847" w:type="dxa"/>
            <w:vAlign w:val="center"/>
          </w:tcPr>
          <w:p w:rsidR="00065D58" w:rsidRPr="00002AC9" w:rsidRDefault="00065D58" w:rsidP="001841CE">
            <w:pPr>
              <w:tabs>
                <w:tab w:val="left" w:pos="1080"/>
                <w:tab w:val="center" w:pos="4320"/>
                <w:tab w:val="right" w:pos="9000"/>
                <w:tab w:val="right" w:pos="9180"/>
              </w:tabs>
              <w:spacing w:line="360" w:lineRule="auto"/>
              <w:jc w:val="both"/>
              <w:rPr>
                <w:color w:val="000000"/>
                <w:position w:val="-28"/>
                <w:sz w:val="20"/>
                <w:szCs w:val="20"/>
              </w:rPr>
            </w:pPr>
            <w:r w:rsidRPr="00002AC9">
              <w:rPr>
                <w:color w:val="000000"/>
                <w:position w:val="-28"/>
                <w:sz w:val="20"/>
                <w:szCs w:val="20"/>
              </w:rPr>
              <w:t>0,04</w:t>
            </w:r>
          </w:p>
        </w:tc>
        <w:tc>
          <w:tcPr>
            <w:tcW w:w="1358" w:type="dxa"/>
            <w:vAlign w:val="center"/>
          </w:tcPr>
          <w:p w:rsidR="00065D58" w:rsidRPr="00002AC9" w:rsidRDefault="00065D58" w:rsidP="001841CE">
            <w:pPr>
              <w:tabs>
                <w:tab w:val="left" w:pos="1080"/>
                <w:tab w:val="center" w:pos="4320"/>
                <w:tab w:val="right" w:pos="9000"/>
                <w:tab w:val="right" w:pos="9180"/>
              </w:tabs>
              <w:spacing w:line="360" w:lineRule="auto"/>
              <w:jc w:val="both"/>
              <w:rPr>
                <w:color w:val="000000"/>
                <w:position w:val="-28"/>
                <w:sz w:val="20"/>
                <w:szCs w:val="20"/>
              </w:rPr>
            </w:pPr>
            <w:r w:rsidRPr="00002AC9">
              <w:rPr>
                <w:color w:val="000000"/>
                <w:position w:val="-28"/>
                <w:sz w:val="20"/>
                <w:szCs w:val="20"/>
              </w:rPr>
              <w:t>0,51</w:t>
            </w:r>
          </w:p>
        </w:tc>
        <w:tc>
          <w:tcPr>
            <w:tcW w:w="988" w:type="dxa"/>
            <w:vAlign w:val="center"/>
          </w:tcPr>
          <w:p w:rsidR="00065D58" w:rsidRPr="00002AC9" w:rsidRDefault="00065D58" w:rsidP="001841CE">
            <w:pPr>
              <w:tabs>
                <w:tab w:val="left" w:pos="1080"/>
                <w:tab w:val="center" w:pos="4320"/>
                <w:tab w:val="right" w:pos="9000"/>
                <w:tab w:val="right" w:pos="9180"/>
              </w:tabs>
              <w:spacing w:line="360" w:lineRule="auto"/>
              <w:jc w:val="both"/>
              <w:rPr>
                <w:color w:val="000000"/>
                <w:position w:val="-28"/>
                <w:sz w:val="20"/>
                <w:szCs w:val="20"/>
              </w:rPr>
            </w:pPr>
            <w:r w:rsidRPr="00002AC9">
              <w:rPr>
                <w:color w:val="000000"/>
                <w:position w:val="-28"/>
                <w:sz w:val="20"/>
                <w:szCs w:val="20"/>
              </w:rPr>
              <w:t>0,02</w:t>
            </w:r>
          </w:p>
        </w:tc>
        <w:tc>
          <w:tcPr>
            <w:tcW w:w="1017" w:type="dxa"/>
            <w:vAlign w:val="center"/>
          </w:tcPr>
          <w:p w:rsidR="00065D58" w:rsidRPr="00002AC9" w:rsidRDefault="00065D58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0,93</w:t>
            </w:r>
          </w:p>
        </w:tc>
        <w:tc>
          <w:tcPr>
            <w:tcW w:w="1017" w:type="dxa"/>
            <w:vAlign w:val="center"/>
          </w:tcPr>
          <w:p w:rsidR="00065D58" w:rsidRPr="00002AC9" w:rsidRDefault="00387C53" w:rsidP="001841CE">
            <w:pPr>
              <w:tabs>
                <w:tab w:val="left" w:pos="1080"/>
                <w:tab w:val="center" w:pos="4320"/>
                <w:tab w:val="right" w:pos="9000"/>
                <w:tab w:val="right" w:pos="9180"/>
              </w:tabs>
              <w:spacing w:line="360" w:lineRule="auto"/>
              <w:jc w:val="both"/>
              <w:rPr>
                <w:color w:val="000000"/>
                <w:position w:val="-28"/>
                <w:sz w:val="20"/>
                <w:szCs w:val="20"/>
              </w:rPr>
            </w:pPr>
            <w:r w:rsidRPr="00002AC9">
              <w:rPr>
                <w:color w:val="000000"/>
                <w:position w:val="-28"/>
                <w:sz w:val="20"/>
                <w:szCs w:val="20"/>
              </w:rPr>
              <w:t>0,037</w:t>
            </w:r>
          </w:p>
        </w:tc>
        <w:tc>
          <w:tcPr>
            <w:tcW w:w="864" w:type="dxa"/>
            <w:vAlign w:val="center"/>
          </w:tcPr>
          <w:p w:rsidR="00065D58" w:rsidRPr="00002AC9" w:rsidRDefault="00D55E26" w:rsidP="001841CE">
            <w:pPr>
              <w:tabs>
                <w:tab w:val="left" w:pos="1080"/>
                <w:tab w:val="center" w:pos="4320"/>
                <w:tab w:val="right" w:pos="9000"/>
                <w:tab w:val="right" w:pos="9180"/>
              </w:tabs>
              <w:spacing w:line="360" w:lineRule="auto"/>
              <w:jc w:val="both"/>
              <w:rPr>
                <w:color w:val="000000"/>
                <w:position w:val="-28"/>
                <w:sz w:val="20"/>
                <w:szCs w:val="20"/>
                <w:lang w:val="en-US"/>
              </w:rPr>
            </w:pPr>
            <w:r w:rsidRPr="00002AC9">
              <w:rPr>
                <w:color w:val="000000"/>
                <w:position w:val="-28"/>
                <w:sz w:val="20"/>
                <w:szCs w:val="20"/>
              </w:rPr>
              <w:t>0,</w:t>
            </w:r>
            <w:r w:rsidR="00C047C0" w:rsidRPr="00002AC9">
              <w:rPr>
                <w:color w:val="000000"/>
                <w:position w:val="-28"/>
                <w:sz w:val="20"/>
                <w:szCs w:val="20"/>
                <w:lang w:val="en-US"/>
              </w:rPr>
              <w:t>017</w:t>
            </w:r>
          </w:p>
        </w:tc>
      </w:tr>
      <w:tr w:rsidR="00065D58" w:rsidRPr="00002AC9" w:rsidTr="001841CE">
        <w:trPr>
          <w:jc w:val="center"/>
        </w:trPr>
        <w:tc>
          <w:tcPr>
            <w:tcW w:w="2232" w:type="dxa"/>
          </w:tcPr>
          <w:p w:rsidR="00065D58" w:rsidRPr="00002AC9" w:rsidRDefault="00065D58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17.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Балансовая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стоимость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одной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акции</w:t>
            </w:r>
          </w:p>
        </w:tc>
        <w:tc>
          <w:tcPr>
            <w:tcW w:w="856" w:type="dxa"/>
            <w:vAlign w:val="center"/>
          </w:tcPr>
          <w:p w:rsidR="00065D58" w:rsidRPr="00002AC9" w:rsidRDefault="00065D58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  <w:lang w:val="en-US"/>
              </w:rPr>
              <w:t>max</w:t>
            </w:r>
          </w:p>
        </w:tc>
        <w:tc>
          <w:tcPr>
            <w:tcW w:w="847" w:type="dxa"/>
            <w:vAlign w:val="center"/>
          </w:tcPr>
          <w:p w:rsidR="00065D58" w:rsidRPr="00002AC9" w:rsidRDefault="00065D58" w:rsidP="001841CE">
            <w:pPr>
              <w:tabs>
                <w:tab w:val="left" w:pos="1080"/>
                <w:tab w:val="center" w:pos="4320"/>
                <w:tab w:val="right" w:pos="9000"/>
                <w:tab w:val="right" w:pos="9180"/>
              </w:tabs>
              <w:spacing w:line="360" w:lineRule="auto"/>
              <w:jc w:val="both"/>
              <w:rPr>
                <w:color w:val="000000"/>
                <w:position w:val="-28"/>
                <w:sz w:val="20"/>
                <w:szCs w:val="20"/>
              </w:rPr>
            </w:pPr>
            <w:r w:rsidRPr="00002AC9">
              <w:rPr>
                <w:color w:val="000000"/>
                <w:position w:val="-28"/>
                <w:sz w:val="20"/>
                <w:szCs w:val="20"/>
              </w:rPr>
              <w:t>0,04</w:t>
            </w:r>
          </w:p>
        </w:tc>
        <w:tc>
          <w:tcPr>
            <w:tcW w:w="1358" w:type="dxa"/>
            <w:vAlign w:val="center"/>
          </w:tcPr>
          <w:p w:rsidR="00065D58" w:rsidRPr="00002AC9" w:rsidRDefault="00065D58" w:rsidP="001841CE">
            <w:pPr>
              <w:tabs>
                <w:tab w:val="left" w:pos="1080"/>
                <w:tab w:val="center" w:pos="4320"/>
                <w:tab w:val="right" w:pos="9000"/>
                <w:tab w:val="right" w:pos="9180"/>
              </w:tabs>
              <w:spacing w:line="360" w:lineRule="auto"/>
              <w:jc w:val="both"/>
              <w:rPr>
                <w:color w:val="000000"/>
                <w:position w:val="-28"/>
                <w:sz w:val="20"/>
                <w:szCs w:val="20"/>
              </w:rPr>
            </w:pPr>
            <w:r w:rsidRPr="00002AC9">
              <w:rPr>
                <w:color w:val="000000"/>
                <w:position w:val="-28"/>
                <w:sz w:val="20"/>
                <w:szCs w:val="20"/>
              </w:rPr>
              <w:t>0</w:t>
            </w:r>
          </w:p>
        </w:tc>
        <w:tc>
          <w:tcPr>
            <w:tcW w:w="988" w:type="dxa"/>
            <w:vAlign w:val="center"/>
          </w:tcPr>
          <w:p w:rsidR="00065D58" w:rsidRPr="00002AC9" w:rsidRDefault="00065D58" w:rsidP="001841CE">
            <w:pPr>
              <w:tabs>
                <w:tab w:val="left" w:pos="1080"/>
                <w:tab w:val="center" w:pos="4320"/>
                <w:tab w:val="right" w:pos="9000"/>
                <w:tab w:val="right" w:pos="9180"/>
              </w:tabs>
              <w:spacing w:line="360" w:lineRule="auto"/>
              <w:jc w:val="both"/>
              <w:rPr>
                <w:color w:val="000000"/>
                <w:position w:val="-28"/>
                <w:sz w:val="20"/>
                <w:szCs w:val="20"/>
              </w:rPr>
            </w:pPr>
            <w:r w:rsidRPr="00002AC9">
              <w:rPr>
                <w:color w:val="000000"/>
                <w:position w:val="-28"/>
                <w:sz w:val="20"/>
                <w:szCs w:val="20"/>
              </w:rPr>
              <w:t>0</w:t>
            </w:r>
          </w:p>
        </w:tc>
        <w:tc>
          <w:tcPr>
            <w:tcW w:w="1017" w:type="dxa"/>
            <w:vAlign w:val="center"/>
          </w:tcPr>
          <w:p w:rsidR="00065D58" w:rsidRPr="00002AC9" w:rsidRDefault="00065D58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17" w:type="dxa"/>
            <w:vAlign w:val="center"/>
          </w:tcPr>
          <w:p w:rsidR="00065D58" w:rsidRPr="00002AC9" w:rsidRDefault="00387C53" w:rsidP="001841CE">
            <w:pPr>
              <w:tabs>
                <w:tab w:val="left" w:pos="1080"/>
                <w:tab w:val="center" w:pos="4320"/>
                <w:tab w:val="right" w:pos="9000"/>
                <w:tab w:val="right" w:pos="9180"/>
              </w:tabs>
              <w:spacing w:line="360" w:lineRule="auto"/>
              <w:jc w:val="both"/>
              <w:rPr>
                <w:color w:val="000000"/>
                <w:position w:val="-28"/>
                <w:sz w:val="20"/>
                <w:szCs w:val="20"/>
              </w:rPr>
            </w:pPr>
            <w:r w:rsidRPr="00002AC9">
              <w:rPr>
                <w:color w:val="000000"/>
                <w:position w:val="-28"/>
                <w:sz w:val="20"/>
                <w:szCs w:val="20"/>
              </w:rPr>
              <w:t>0</w:t>
            </w:r>
          </w:p>
        </w:tc>
        <w:tc>
          <w:tcPr>
            <w:tcW w:w="864" w:type="dxa"/>
            <w:vAlign w:val="center"/>
          </w:tcPr>
          <w:p w:rsidR="00065D58" w:rsidRPr="00002AC9" w:rsidRDefault="00D55E26" w:rsidP="001841CE">
            <w:pPr>
              <w:tabs>
                <w:tab w:val="left" w:pos="1080"/>
                <w:tab w:val="center" w:pos="4320"/>
                <w:tab w:val="right" w:pos="9000"/>
                <w:tab w:val="right" w:pos="9180"/>
              </w:tabs>
              <w:spacing w:line="360" w:lineRule="auto"/>
              <w:jc w:val="both"/>
              <w:rPr>
                <w:color w:val="000000"/>
                <w:position w:val="-28"/>
                <w:sz w:val="20"/>
                <w:szCs w:val="20"/>
              </w:rPr>
            </w:pPr>
            <w:r w:rsidRPr="00002AC9">
              <w:rPr>
                <w:color w:val="000000"/>
                <w:position w:val="-28"/>
                <w:sz w:val="20"/>
                <w:szCs w:val="20"/>
              </w:rPr>
              <w:t>0</w:t>
            </w:r>
          </w:p>
        </w:tc>
      </w:tr>
      <w:tr w:rsidR="00065D58" w:rsidRPr="00002AC9" w:rsidTr="001841CE">
        <w:trPr>
          <w:jc w:val="center"/>
        </w:trPr>
        <w:tc>
          <w:tcPr>
            <w:tcW w:w="2232" w:type="dxa"/>
          </w:tcPr>
          <w:p w:rsidR="00065D58" w:rsidRPr="00002AC9" w:rsidRDefault="00065D58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18.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Коэффициент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дивидендных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выплат</w:t>
            </w:r>
          </w:p>
        </w:tc>
        <w:tc>
          <w:tcPr>
            <w:tcW w:w="856" w:type="dxa"/>
            <w:vAlign w:val="center"/>
          </w:tcPr>
          <w:p w:rsidR="00065D58" w:rsidRPr="00002AC9" w:rsidRDefault="00065D58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  <w:lang w:val="en-US"/>
              </w:rPr>
              <w:t>max</w:t>
            </w:r>
          </w:p>
        </w:tc>
        <w:tc>
          <w:tcPr>
            <w:tcW w:w="847" w:type="dxa"/>
            <w:vAlign w:val="center"/>
          </w:tcPr>
          <w:p w:rsidR="00065D58" w:rsidRPr="00002AC9" w:rsidRDefault="00065D58" w:rsidP="001841CE">
            <w:pPr>
              <w:tabs>
                <w:tab w:val="left" w:pos="1080"/>
                <w:tab w:val="center" w:pos="4320"/>
                <w:tab w:val="right" w:pos="9000"/>
                <w:tab w:val="right" w:pos="9180"/>
              </w:tabs>
              <w:spacing w:line="360" w:lineRule="auto"/>
              <w:jc w:val="both"/>
              <w:rPr>
                <w:color w:val="000000"/>
                <w:position w:val="-28"/>
                <w:sz w:val="20"/>
                <w:szCs w:val="20"/>
              </w:rPr>
            </w:pPr>
            <w:r w:rsidRPr="00002AC9">
              <w:rPr>
                <w:color w:val="000000"/>
                <w:position w:val="-28"/>
                <w:sz w:val="20"/>
                <w:szCs w:val="20"/>
              </w:rPr>
              <w:t>0,04</w:t>
            </w:r>
          </w:p>
        </w:tc>
        <w:tc>
          <w:tcPr>
            <w:tcW w:w="1358" w:type="dxa"/>
            <w:vAlign w:val="center"/>
          </w:tcPr>
          <w:p w:rsidR="00065D58" w:rsidRPr="00002AC9" w:rsidRDefault="00065D58" w:rsidP="001841CE">
            <w:pPr>
              <w:tabs>
                <w:tab w:val="left" w:pos="1080"/>
                <w:tab w:val="center" w:pos="4320"/>
                <w:tab w:val="right" w:pos="9000"/>
                <w:tab w:val="right" w:pos="9180"/>
              </w:tabs>
              <w:spacing w:line="360" w:lineRule="auto"/>
              <w:jc w:val="both"/>
              <w:rPr>
                <w:color w:val="000000"/>
                <w:position w:val="-28"/>
                <w:sz w:val="20"/>
                <w:szCs w:val="20"/>
              </w:rPr>
            </w:pPr>
            <w:r w:rsidRPr="00002AC9">
              <w:rPr>
                <w:color w:val="000000"/>
                <w:position w:val="-28"/>
                <w:sz w:val="20"/>
                <w:szCs w:val="20"/>
              </w:rPr>
              <w:t>0</w:t>
            </w:r>
          </w:p>
        </w:tc>
        <w:tc>
          <w:tcPr>
            <w:tcW w:w="988" w:type="dxa"/>
            <w:vAlign w:val="center"/>
          </w:tcPr>
          <w:p w:rsidR="00065D58" w:rsidRPr="00002AC9" w:rsidRDefault="00065D58" w:rsidP="001841CE">
            <w:pPr>
              <w:tabs>
                <w:tab w:val="left" w:pos="1080"/>
                <w:tab w:val="center" w:pos="4320"/>
                <w:tab w:val="right" w:pos="9000"/>
                <w:tab w:val="right" w:pos="9180"/>
              </w:tabs>
              <w:spacing w:line="360" w:lineRule="auto"/>
              <w:jc w:val="both"/>
              <w:rPr>
                <w:color w:val="000000"/>
                <w:position w:val="-28"/>
                <w:sz w:val="20"/>
                <w:szCs w:val="20"/>
              </w:rPr>
            </w:pPr>
            <w:r w:rsidRPr="00002AC9">
              <w:rPr>
                <w:color w:val="000000"/>
                <w:position w:val="-28"/>
                <w:sz w:val="20"/>
                <w:szCs w:val="20"/>
              </w:rPr>
              <w:t>0</w:t>
            </w:r>
          </w:p>
        </w:tc>
        <w:tc>
          <w:tcPr>
            <w:tcW w:w="1017" w:type="dxa"/>
            <w:vAlign w:val="center"/>
          </w:tcPr>
          <w:p w:rsidR="00065D58" w:rsidRPr="00002AC9" w:rsidRDefault="00065D58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17" w:type="dxa"/>
            <w:vAlign w:val="center"/>
          </w:tcPr>
          <w:p w:rsidR="00065D58" w:rsidRPr="00002AC9" w:rsidRDefault="00387C53" w:rsidP="001841CE">
            <w:pPr>
              <w:tabs>
                <w:tab w:val="left" w:pos="1080"/>
                <w:tab w:val="center" w:pos="4320"/>
                <w:tab w:val="right" w:pos="9000"/>
                <w:tab w:val="right" w:pos="9180"/>
              </w:tabs>
              <w:spacing w:line="360" w:lineRule="auto"/>
              <w:jc w:val="both"/>
              <w:rPr>
                <w:color w:val="000000"/>
                <w:position w:val="-28"/>
                <w:sz w:val="20"/>
                <w:szCs w:val="20"/>
              </w:rPr>
            </w:pPr>
            <w:r w:rsidRPr="00002AC9">
              <w:rPr>
                <w:color w:val="000000"/>
                <w:position w:val="-28"/>
                <w:sz w:val="20"/>
                <w:szCs w:val="20"/>
              </w:rPr>
              <w:t>0</w:t>
            </w:r>
          </w:p>
        </w:tc>
        <w:tc>
          <w:tcPr>
            <w:tcW w:w="864" w:type="dxa"/>
            <w:vAlign w:val="center"/>
          </w:tcPr>
          <w:p w:rsidR="00065D58" w:rsidRPr="00002AC9" w:rsidRDefault="00D55E26" w:rsidP="001841CE">
            <w:pPr>
              <w:tabs>
                <w:tab w:val="left" w:pos="1080"/>
                <w:tab w:val="center" w:pos="4320"/>
                <w:tab w:val="right" w:pos="9000"/>
                <w:tab w:val="right" w:pos="9180"/>
              </w:tabs>
              <w:spacing w:line="360" w:lineRule="auto"/>
              <w:jc w:val="both"/>
              <w:rPr>
                <w:color w:val="000000"/>
                <w:position w:val="-28"/>
                <w:sz w:val="20"/>
                <w:szCs w:val="20"/>
              </w:rPr>
            </w:pPr>
            <w:r w:rsidRPr="00002AC9">
              <w:rPr>
                <w:color w:val="000000"/>
                <w:position w:val="-28"/>
                <w:sz w:val="20"/>
                <w:szCs w:val="20"/>
              </w:rPr>
              <w:t>0</w:t>
            </w:r>
          </w:p>
        </w:tc>
      </w:tr>
      <w:tr w:rsidR="00065D58" w:rsidRPr="00002AC9" w:rsidTr="001841CE">
        <w:trPr>
          <w:jc w:val="center"/>
        </w:trPr>
        <w:tc>
          <w:tcPr>
            <w:tcW w:w="2232" w:type="dxa"/>
          </w:tcPr>
          <w:p w:rsidR="00065D58" w:rsidRPr="00002AC9" w:rsidRDefault="00065D58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19.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Коэффициент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выплаты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дивидендов</w:t>
            </w:r>
          </w:p>
        </w:tc>
        <w:tc>
          <w:tcPr>
            <w:tcW w:w="856" w:type="dxa"/>
            <w:vAlign w:val="center"/>
          </w:tcPr>
          <w:p w:rsidR="00065D58" w:rsidRPr="00002AC9" w:rsidRDefault="00065D58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  <w:lang w:val="en-US"/>
              </w:rPr>
              <w:t>max</w:t>
            </w:r>
          </w:p>
        </w:tc>
        <w:tc>
          <w:tcPr>
            <w:tcW w:w="847" w:type="dxa"/>
            <w:vAlign w:val="center"/>
          </w:tcPr>
          <w:p w:rsidR="00065D58" w:rsidRPr="00002AC9" w:rsidRDefault="00065D58" w:rsidP="001841CE">
            <w:pPr>
              <w:tabs>
                <w:tab w:val="left" w:pos="1080"/>
                <w:tab w:val="center" w:pos="4320"/>
                <w:tab w:val="right" w:pos="9000"/>
                <w:tab w:val="right" w:pos="9180"/>
              </w:tabs>
              <w:spacing w:line="360" w:lineRule="auto"/>
              <w:jc w:val="both"/>
              <w:rPr>
                <w:color w:val="000000"/>
                <w:position w:val="-28"/>
                <w:sz w:val="20"/>
                <w:szCs w:val="20"/>
              </w:rPr>
            </w:pPr>
            <w:r w:rsidRPr="00002AC9">
              <w:rPr>
                <w:color w:val="000000"/>
                <w:position w:val="-28"/>
                <w:sz w:val="20"/>
                <w:szCs w:val="20"/>
              </w:rPr>
              <w:t>0,04</w:t>
            </w:r>
          </w:p>
        </w:tc>
        <w:tc>
          <w:tcPr>
            <w:tcW w:w="1358" w:type="dxa"/>
            <w:vAlign w:val="center"/>
          </w:tcPr>
          <w:p w:rsidR="00065D58" w:rsidRPr="00002AC9" w:rsidRDefault="00065D58" w:rsidP="001841CE">
            <w:pPr>
              <w:tabs>
                <w:tab w:val="left" w:pos="1080"/>
                <w:tab w:val="center" w:pos="4320"/>
                <w:tab w:val="right" w:pos="9000"/>
                <w:tab w:val="right" w:pos="9180"/>
              </w:tabs>
              <w:spacing w:line="360" w:lineRule="auto"/>
              <w:jc w:val="both"/>
              <w:rPr>
                <w:color w:val="000000"/>
                <w:position w:val="-28"/>
                <w:sz w:val="20"/>
                <w:szCs w:val="20"/>
              </w:rPr>
            </w:pPr>
            <w:r w:rsidRPr="00002AC9">
              <w:rPr>
                <w:color w:val="000000"/>
                <w:position w:val="-28"/>
                <w:sz w:val="20"/>
                <w:szCs w:val="20"/>
              </w:rPr>
              <w:t>0,52</w:t>
            </w:r>
          </w:p>
        </w:tc>
        <w:tc>
          <w:tcPr>
            <w:tcW w:w="988" w:type="dxa"/>
            <w:vAlign w:val="center"/>
          </w:tcPr>
          <w:p w:rsidR="00065D58" w:rsidRPr="00002AC9" w:rsidRDefault="00065D58" w:rsidP="001841CE">
            <w:pPr>
              <w:tabs>
                <w:tab w:val="left" w:pos="1080"/>
                <w:tab w:val="center" w:pos="4320"/>
                <w:tab w:val="right" w:pos="9000"/>
                <w:tab w:val="right" w:pos="9180"/>
              </w:tabs>
              <w:spacing w:line="360" w:lineRule="auto"/>
              <w:jc w:val="both"/>
              <w:rPr>
                <w:color w:val="000000"/>
                <w:position w:val="-28"/>
                <w:sz w:val="20"/>
                <w:szCs w:val="20"/>
              </w:rPr>
            </w:pPr>
            <w:r w:rsidRPr="00002AC9">
              <w:rPr>
                <w:color w:val="000000"/>
                <w:position w:val="-28"/>
                <w:sz w:val="20"/>
                <w:szCs w:val="20"/>
              </w:rPr>
              <w:t>0,021</w:t>
            </w:r>
          </w:p>
        </w:tc>
        <w:tc>
          <w:tcPr>
            <w:tcW w:w="1017" w:type="dxa"/>
            <w:vAlign w:val="center"/>
          </w:tcPr>
          <w:p w:rsidR="00065D58" w:rsidRPr="00002AC9" w:rsidRDefault="00065D58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0,95</w:t>
            </w:r>
          </w:p>
        </w:tc>
        <w:tc>
          <w:tcPr>
            <w:tcW w:w="1017" w:type="dxa"/>
            <w:vAlign w:val="center"/>
          </w:tcPr>
          <w:p w:rsidR="00065D58" w:rsidRPr="00002AC9" w:rsidRDefault="00387C53" w:rsidP="001841CE">
            <w:pPr>
              <w:tabs>
                <w:tab w:val="left" w:pos="1080"/>
                <w:tab w:val="center" w:pos="4320"/>
                <w:tab w:val="right" w:pos="9000"/>
                <w:tab w:val="right" w:pos="9180"/>
              </w:tabs>
              <w:spacing w:line="360" w:lineRule="auto"/>
              <w:jc w:val="both"/>
              <w:rPr>
                <w:color w:val="000000"/>
                <w:position w:val="-28"/>
                <w:sz w:val="20"/>
                <w:szCs w:val="20"/>
              </w:rPr>
            </w:pPr>
            <w:r w:rsidRPr="00002AC9">
              <w:rPr>
                <w:color w:val="000000"/>
                <w:position w:val="-28"/>
                <w:sz w:val="20"/>
                <w:szCs w:val="20"/>
              </w:rPr>
              <w:t>0,038</w:t>
            </w:r>
          </w:p>
        </w:tc>
        <w:tc>
          <w:tcPr>
            <w:tcW w:w="864" w:type="dxa"/>
            <w:vAlign w:val="center"/>
          </w:tcPr>
          <w:p w:rsidR="00065D58" w:rsidRPr="00002AC9" w:rsidRDefault="00D55E26" w:rsidP="001841CE">
            <w:pPr>
              <w:tabs>
                <w:tab w:val="left" w:pos="1080"/>
                <w:tab w:val="center" w:pos="4320"/>
                <w:tab w:val="right" w:pos="9000"/>
                <w:tab w:val="right" w:pos="9180"/>
              </w:tabs>
              <w:spacing w:line="360" w:lineRule="auto"/>
              <w:jc w:val="both"/>
              <w:rPr>
                <w:color w:val="000000"/>
                <w:position w:val="-28"/>
                <w:sz w:val="20"/>
                <w:szCs w:val="20"/>
                <w:lang w:val="en-US"/>
              </w:rPr>
            </w:pPr>
            <w:r w:rsidRPr="00002AC9">
              <w:rPr>
                <w:color w:val="000000"/>
                <w:position w:val="-28"/>
                <w:sz w:val="20"/>
                <w:szCs w:val="20"/>
              </w:rPr>
              <w:t>0,</w:t>
            </w:r>
            <w:r w:rsidR="00C047C0" w:rsidRPr="00002AC9">
              <w:rPr>
                <w:color w:val="000000"/>
                <w:position w:val="-28"/>
                <w:sz w:val="20"/>
                <w:szCs w:val="20"/>
                <w:lang w:val="en-US"/>
              </w:rPr>
              <w:t>017</w:t>
            </w:r>
          </w:p>
        </w:tc>
      </w:tr>
      <w:tr w:rsidR="00065D58" w:rsidRPr="00002AC9" w:rsidTr="001841CE">
        <w:trPr>
          <w:jc w:val="center"/>
        </w:trPr>
        <w:tc>
          <w:tcPr>
            <w:tcW w:w="2232" w:type="dxa"/>
          </w:tcPr>
          <w:p w:rsidR="00065D58" w:rsidRPr="00002AC9" w:rsidRDefault="00065D58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20.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Коэффициент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соотношения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цены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и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доходности</w:t>
            </w:r>
            <w:r w:rsidR="00A35AAB" w:rsidRPr="00002AC9">
              <w:rPr>
                <w:color w:val="000000"/>
                <w:sz w:val="20"/>
                <w:szCs w:val="20"/>
              </w:rPr>
              <w:t xml:space="preserve"> </w:t>
            </w:r>
            <w:r w:rsidRPr="00002AC9">
              <w:rPr>
                <w:color w:val="000000"/>
                <w:sz w:val="20"/>
                <w:szCs w:val="20"/>
              </w:rPr>
              <w:t>акции</w:t>
            </w:r>
          </w:p>
        </w:tc>
        <w:tc>
          <w:tcPr>
            <w:tcW w:w="856" w:type="dxa"/>
            <w:vAlign w:val="center"/>
          </w:tcPr>
          <w:p w:rsidR="00065D58" w:rsidRPr="00002AC9" w:rsidRDefault="00065D58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  <w:lang w:val="en-US"/>
              </w:rPr>
              <w:t>min</w:t>
            </w:r>
          </w:p>
        </w:tc>
        <w:tc>
          <w:tcPr>
            <w:tcW w:w="847" w:type="dxa"/>
            <w:vAlign w:val="center"/>
          </w:tcPr>
          <w:p w:rsidR="00065D58" w:rsidRPr="00002AC9" w:rsidRDefault="00065D58" w:rsidP="001841CE">
            <w:pPr>
              <w:tabs>
                <w:tab w:val="left" w:pos="1080"/>
                <w:tab w:val="center" w:pos="4320"/>
                <w:tab w:val="right" w:pos="9000"/>
                <w:tab w:val="right" w:pos="9180"/>
              </w:tabs>
              <w:spacing w:line="360" w:lineRule="auto"/>
              <w:jc w:val="both"/>
              <w:rPr>
                <w:color w:val="000000"/>
                <w:position w:val="-28"/>
                <w:sz w:val="20"/>
                <w:szCs w:val="20"/>
              </w:rPr>
            </w:pPr>
            <w:r w:rsidRPr="00002AC9">
              <w:rPr>
                <w:color w:val="000000"/>
                <w:position w:val="-28"/>
                <w:sz w:val="20"/>
                <w:szCs w:val="20"/>
              </w:rPr>
              <w:t>0,04</w:t>
            </w:r>
          </w:p>
        </w:tc>
        <w:tc>
          <w:tcPr>
            <w:tcW w:w="1358" w:type="dxa"/>
            <w:vAlign w:val="center"/>
          </w:tcPr>
          <w:p w:rsidR="00065D58" w:rsidRPr="00002AC9" w:rsidRDefault="00065D58" w:rsidP="001841CE">
            <w:pPr>
              <w:tabs>
                <w:tab w:val="left" w:pos="1080"/>
                <w:tab w:val="center" w:pos="4320"/>
                <w:tab w:val="right" w:pos="9000"/>
                <w:tab w:val="right" w:pos="9180"/>
              </w:tabs>
              <w:spacing w:line="360" w:lineRule="auto"/>
              <w:jc w:val="both"/>
              <w:rPr>
                <w:color w:val="000000"/>
                <w:position w:val="-28"/>
                <w:sz w:val="20"/>
                <w:szCs w:val="20"/>
              </w:rPr>
            </w:pPr>
            <w:r w:rsidRPr="00002AC9">
              <w:rPr>
                <w:color w:val="000000"/>
                <w:position w:val="-28"/>
                <w:sz w:val="20"/>
                <w:szCs w:val="20"/>
              </w:rPr>
              <w:t>0,61</w:t>
            </w:r>
          </w:p>
        </w:tc>
        <w:tc>
          <w:tcPr>
            <w:tcW w:w="988" w:type="dxa"/>
            <w:vAlign w:val="center"/>
          </w:tcPr>
          <w:p w:rsidR="00065D58" w:rsidRPr="00002AC9" w:rsidRDefault="00065D58" w:rsidP="001841CE">
            <w:pPr>
              <w:tabs>
                <w:tab w:val="left" w:pos="1080"/>
                <w:tab w:val="center" w:pos="4320"/>
                <w:tab w:val="right" w:pos="9000"/>
                <w:tab w:val="right" w:pos="9180"/>
              </w:tabs>
              <w:spacing w:line="360" w:lineRule="auto"/>
              <w:jc w:val="both"/>
              <w:rPr>
                <w:color w:val="000000"/>
                <w:position w:val="-28"/>
                <w:sz w:val="20"/>
                <w:szCs w:val="20"/>
              </w:rPr>
            </w:pPr>
            <w:r w:rsidRPr="00002AC9">
              <w:rPr>
                <w:color w:val="000000"/>
                <w:position w:val="-28"/>
                <w:sz w:val="20"/>
                <w:szCs w:val="20"/>
              </w:rPr>
              <w:t>0,24</w:t>
            </w:r>
          </w:p>
        </w:tc>
        <w:tc>
          <w:tcPr>
            <w:tcW w:w="1017" w:type="dxa"/>
            <w:vAlign w:val="center"/>
          </w:tcPr>
          <w:p w:rsidR="00065D58" w:rsidRPr="00002AC9" w:rsidRDefault="00065D58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0,93</w:t>
            </w:r>
          </w:p>
        </w:tc>
        <w:tc>
          <w:tcPr>
            <w:tcW w:w="1017" w:type="dxa"/>
            <w:vAlign w:val="center"/>
          </w:tcPr>
          <w:p w:rsidR="00065D58" w:rsidRPr="00002AC9" w:rsidRDefault="00387C53" w:rsidP="001841CE">
            <w:pPr>
              <w:tabs>
                <w:tab w:val="left" w:pos="1080"/>
                <w:tab w:val="center" w:pos="4320"/>
                <w:tab w:val="right" w:pos="9000"/>
                <w:tab w:val="right" w:pos="9180"/>
              </w:tabs>
              <w:spacing w:line="360" w:lineRule="auto"/>
              <w:jc w:val="both"/>
              <w:rPr>
                <w:color w:val="000000"/>
                <w:position w:val="-28"/>
                <w:sz w:val="20"/>
                <w:szCs w:val="20"/>
              </w:rPr>
            </w:pPr>
            <w:r w:rsidRPr="00002AC9">
              <w:rPr>
                <w:color w:val="000000"/>
                <w:position w:val="-28"/>
                <w:sz w:val="20"/>
                <w:szCs w:val="20"/>
              </w:rPr>
              <w:t>0,037</w:t>
            </w:r>
          </w:p>
        </w:tc>
        <w:tc>
          <w:tcPr>
            <w:tcW w:w="864" w:type="dxa"/>
            <w:vAlign w:val="center"/>
          </w:tcPr>
          <w:p w:rsidR="00065D58" w:rsidRPr="00002AC9" w:rsidRDefault="00C047C0" w:rsidP="001841CE">
            <w:pPr>
              <w:tabs>
                <w:tab w:val="left" w:pos="1080"/>
                <w:tab w:val="center" w:pos="4320"/>
                <w:tab w:val="right" w:pos="9000"/>
                <w:tab w:val="right" w:pos="9180"/>
              </w:tabs>
              <w:spacing w:line="360" w:lineRule="auto"/>
              <w:jc w:val="both"/>
              <w:rPr>
                <w:color w:val="000000"/>
                <w:position w:val="-28"/>
                <w:sz w:val="20"/>
                <w:szCs w:val="20"/>
                <w:lang w:val="en-US"/>
              </w:rPr>
            </w:pPr>
            <w:r w:rsidRPr="00002AC9">
              <w:rPr>
                <w:color w:val="000000"/>
                <w:position w:val="-28"/>
                <w:sz w:val="20"/>
                <w:szCs w:val="20"/>
                <w:lang w:val="en-US"/>
              </w:rPr>
              <w:t>-</w:t>
            </w:r>
            <w:r w:rsidR="00D55E26" w:rsidRPr="00002AC9">
              <w:rPr>
                <w:color w:val="000000"/>
                <w:position w:val="-28"/>
                <w:sz w:val="20"/>
                <w:szCs w:val="20"/>
              </w:rPr>
              <w:t>0,</w:t>
            </w:r>
            <w:r w:rsidRPr="00002AC9">
              <w:rPr>
                <w:color w:val="000000"/>
                <w:position w:val="-28"/>
                <w:sz w:val="20"/>
                <w:szCs w:val="20"/>
                <w:lang w:val="en-US"/>
              </w:rPr>
              <w:t>203</w:t>
            </w:r>
          </w:p>
        </w:tc>
      </w:tr>
      <w:tr w:rsidR="004A5D22" w:rsidRPr="00002AC9" w:rsidTr="001841CE">
        <w:trPr>
          <w:jc w:val="center"/>
        </w:trPr>
        <w:tc>
          <w:tcPr>
            <w:tcW w:w="2232" w:type="dxa"/>
          </w:tcPr>
          <w:p w:rsidR="004A5D22" w:rsidRPr="00002AC9" w:rsidRDefault="004A5D22" w:rsidP="001841C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02AC9">
              <w:rPr>
                <w:color w:val="000000"/>
                <w:sz w:val="20"/>
                <w:szCs w:val="20"/>
              </w:rPr>
              <w:t>φ</w:t>
            </w:r>
          </w:p>
        </w:tc>
        <w:tc>
          <w:tcPr>
            <w:tcW w:w="856" w:type="dxa"/>
            <w:vAlign w:val="center"/>
          </w:tcPr>
          <w:p w:rsidR="004A5D22" w:rsidRPr="00002AC9" w:rsidRDefault="004A5D22" w:rsidP="001841CE">
            <w:pPr>
              <w:tabs>
                <w:tab w:val="left" w:pos="1080"/>
                <w:tab w:val="center" w:pos="4320"/>
                <w:tab w:val="right" w:pos="9000"/>
                <w:tab w:val="right" w:pos="9180"/>
              </w:tabs>
              <w:spacing w:line="360" w:lineRule="auto"/>
              <w:jc w:val="both"/>
              <w:rPr>
                <w:color w:val="000000"/>
                <w:position w:val="-28"/>
                <w:sz w:val="20"/>
                <w:szCs w:val="20"/>
                <w:lang w:val="en-US"/>
              </w:rPr>
            </w:pPr>
            <w:r w:rsidRPr="00002AC9">
              <w:rPr>
                <w:color w:val="000000"/>
                <w:position w:val="-28"/>
                <w:sz w:val="20"/>
                <w:szCs w:val="20"/>
                <w:lang w:val="en-US"/>
              </w:rPr>
              <w:t>max</w:t>
            </w:r>
          </w:p>
        </w:tc>
        <w:tc>
          <w:tcPr>
            <w:tcW w:w="847" w:type="dxa"/>
            <w:vAlign w:val="center"/>
          </w:tcPr>
          <w:p w:rsidR="004A5D22" w:rsidRPr="00002AC9" w:rsidRDefault="004A5D22" w:rsidP="001841CE">
            <w:pPr>
              <w:tabs>
                <w:tab w:val="left" w:pos="1080"/>
                <w:tab w:val="center" w:pos="4320"/>
                <w:tab w:val="right" w:pos="9000"/>
                <w:tab w:val="right" w:pos="9180"/>
              </w:tabs>
              <w:spacing w:line="360" w:lineRule="auto"/>
              <w:jc w:val="both"/>
              <w:rPr>
                <w:color w:val="000000"/>
                <w:position w:val="-28"/>
                <w:sz w:val="20"/>
                <w:szCs w:val="20"/>
              </w:rPr>
            </w:pPr>
          </w:p>
        </w:tc>
        <w:tc>
          <w:tcPr>
            <w:tcW w:w="1358" w:type="dxa"/>
            <w:vAlign w:val="center"/>
          </w:tcPr>
          <w:p w:rsidR="004A5D22" w:rsidRPr="00002AC9" w:rsidRDefault="00065D58" w:rsidP="001841CE">
            <w:pPr>
              <w:tabs>
                <w:tab w:val="left" w:pos="1080"/>
                <w:tab w:val="center" w:pos="4320"/>
                <w:tab w:val="right" w:pos="9000"/>
                <w:tab w:val="right" w:pos="9180"/>
              </w:tabs>
              <w:spacing w:line="360" w:lineRule="auto"/>
              <w:jc w:val="both"/>
              <w:rPr>
                <w:color w:val="000000"/>
                <w:position w:val="-28"/>
                <w:sz w:val="20"/>
                <w:szCs w:val="20"/>
              </w:rPr>
            </w:pPr>
            <w:r w:rsidRPr="00002AC9">
              <w:rPr>
                <w:color w:val="000000"/>
                <w:position w:val="-28"/>
                <w:sz w:val="20"/>
                <w:szCs w:val="20"/>
              </w:rPr>
              <w:t>0,31</w:t>
            </w:r>
          </w:p>
        </w:tc>
        <w:tc>
          <w:tcPr>
            <w:tcW w:w="988" w:type="dxa"/>
            <w:vAlign w:val="center"/>
          </w:tcPr>
          <w:p w:rsidR="004A5D22" w:rsidRPr="00002AC9" w:rsidRDefault="004A5D22" w:rsidP="001841CE">
            <w:pPr>
              <w:tabs>
                <w:tab w:val="left" w:pos="1080"/>
                <w:tab w:val="center" w:pos="4320"/>
                <w:tab w:val="right" w:pos="9000"/>
                <w:tab w:val="right" w:pos="9180"/>
              </w:tabs>
              <w:spacing w:line="360" w:lineRule="auto"/>
              <w:jc w:val="both"/>
              <w:rPr>
                <w:color w:val="000000"/>
                <w:position w:val="-28"/>
                <w:sz w:val="20"/>
                <w:szCs w:val="20"/>
              </w:rPr>
            </w:pPr>
          </w:p>
        </w:tc>
        <w:tc>
          <w:tcPr>
            <w:tcW w:w="1017" w:type="dxa"/>
            <w:vAlign w:val="center"/>
          </w:tcPr>
          <w:p w:rsidR="004A5D22" w:rsidRPr="00002AC9" w:rsidRDefault="00387C53" w:rsidP="001841CE">
            <w:pPr>
              <w:tabs>
                <w:tab w:val="left" w:pos="1080"/>
                <w:tab w:val="center" w:pos="4320"/>
                <w:tab w:val="right" w:pos="9000"/>
                <w:tab w:val="right" w:pos="9180"/>
              </w:tabs>
              <w:spacing w:line="360" w:lineRule="auto"/>
              <w:jc w:val="both"/>
              <w:rPr>
                <w:color w:val="000000"/>
                <w:position w:val="-28"/>
                <w:sz w:val="20"/>
                <w:szCs w:val="20"/>
              </w:rPr>
            </w:pPr>
            <w:r w:rsidRPr="00002AC9">
              <w:rPr>
                <w:color w:val="000000"/>
                <w:position w:val="-28"/>
                <w:sz w:val="20"/>
                <w:szCs w:val="20"/>
              </w:rPr>
              <w:t>0,5</w:t>
            </w:r>
          </w:p>
        </w:tc>
        <w:tc>
          <w:tcPr>
            <w:tcW w:w="1017" w:type="dxa"/>
            <w:vAlign w:val="center"/>
          </w:tcPr>
          <w:p w:rsidR="004A5D22" w:rsidRPr="00002AC9" w:rsidRDefault="004A5D22" w:rsidP="001841CE">
            <w:pPr>
              <w:tabs>
                <w:tab w:val="left" w:pos="1080"/>
                <w:tab w:val="center" w:pos="4320"/>
                <w:tab w:val="right" w:pos="9000"/>
                <w:tab w:val="right" w:pos="9180"/>
              </w:tabs>
              <w:spacing w:line="360" w:lineRule="auto"/>
              <w:jc w:val="both"/>
              <w:rPr>
                <w:color w:val="000000"/>
                <w:position w:val="-28"/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:rsidR="004A5D22" w:rsidRPr="00002AC9" w:rsidRDefault="00C047C0" w:rsidP="001841CE">
            <w:pPr>
              <w:tabs>
                <w:tab w:val="left" w:pos="1080"/>
                <w:tab w:val="center" w:pos="4320"/>
                <w:tab w:val="right" w:pos="9000"/>
                <w:tab w:val="right" w:pos="9180"/>
              </w:tabs>
              <w:spacing w:line="360" w:lineRule="auto"/>
              <w:jc w:val="both"/>
              <w:rPr>
                <w:color w:val="000000"/>
                <w:position w:val="-28"/>
                <w:sz w:val="20"/>
                <w:szCs w:val="20"/>
                <w:lang w:val="en-US"/>
              </w:rPr>
            </w:pPr>
            <w:r w:rsidRPr="00002AC9">
              <w:rPr>
                <w:color w:val="000000"/>
                <w:position w:val="-28"/>
                <w:sz w:val="20"/>
                <w:szCs w:val="20"/>
              </w:rPr>
              <w:t>0,</w:t>
            </w:r>
            <w:r w:rsidRPr="00002AC9">
              <w:rPr>
                <w:color w:val="000000"/>
                <w:position w:val="-28"/>
                <w:sz w:val="20"/>
                <w:szCs w:val="20"/>
                <w:lang w:val="en-US"/>
              </w:rPr>
              <w:t>034</w:t>
            </w:r>
          </w:p>
        </w:tc>
      </w:tr>
    </w:tbl>
    <w:p w:rsidR="00D55E26" w:rsidRPr="00002AC9" w:rsidRDefault="00D55E26" w:rsidP="00A35AAB">
      <w:pPr>
        <w:tabs>
          <w:tab w:val="left" w:pos="1080"/>
          <w:tab w:val="center" w:pos="4320"/>
          <w:tab w:val="right" w:pos="9000"/>
          <w:tab w:val="right" w:pos="9180"/>
        </w:tabs>
        <w:spacing w:line="360" w:lineRule="auto"/>
        <w:ind w:firstLine="709"/>
        <w:jc w:val="both"/>
        <w:rPr>
          <w:b/>
          <w:color w:val="000000"/>
          <w:position w:val="-28"/>
          <w:sz w:val="28"/>
          <w:szCs w:val="32"/>
        </w:rPr>
      </w:pPr>
      <w:r w:rsidRPr="00002AC9">
        <w:rPr>
          <w:color w:val="000000"/>
          <w:position w:val="-28"/>
          <w:sz w:val="28"/>
          <w:szCs w:val="28"/>
        </w:rPr>
        <w:br w:type="page"/>
      </w:r>
      <w:r w:rsidRPr="00002AC9">
        <w:rPr>
          <w:b/>
          <w:color w:val="000000"/>
          <w:position w:val="-28"/>
          <w:sz w:val="28"/>
          <w:szCs w:val="32"/>
        </w:rPr>
        <w:t>Заключение</w:t>
      </w:r>
    </w:p>
    <w:p w:rsidR="001841CE" w:rsidRPr="00002AC9" w:rsidRDefault="001841CE" w:rsidP="00A35AAB">
      <w:pPr>
        <w:tabs>
          <w:tab w:val="left" w:pos="1080"/>
          <w:tab w:val="center" w:pos="4320"/>
          <w:tab w:val="right" w:pos="9000"/>
          <w:tab w:val="right" w:pos="9180"/>
        </w:tabs>
        <w:spacing w:line="360" w:lineRule="auto"/>
        <w:ind w:firstLine="709"/>
        <w:jc w:val="both"/>
        <w:rPr>
          <w:b/>
          <w:color w:val="000000"/>
          <w:position w:val="-28"/>
          <w:sz w:val="28"/>
          <w:szCs w:val="32"/>
        </w:rPr>
      </w:pPr>
    </w:p>
    <w:p w:rsidR="00967F28" w:rsidRPr="00002AC9" w:rsidRDefault="00D55E26" w:rsidP="00A35AAB">
      <w:pPr>
        <w:tabs>
          <w:tab w:val="left" w:pos="1080"/>
          <w:tab w:val="center" w:pos="4320"/>
          <w:tab w:val="right" w:pos="9000"/>
          <w:tab w:val="right" w:pos="9180"/>
        </w:tabs>
        <w:spacing w:line="360" w:lineRule="auto"/>
        <w:ind w:firstLine="709"/>
        <w:jc w:val="both"/>
        <w:rPr>
          <w:color w:val="000000"/>
          <w:position w:val="-28"/>
          <w:sz w:val="28"/>
          <w:szCs w:val="28"/>
        </w:rPr>
      </w:pPr>
      <w:r w:rsidRPr="00002AC9">
        <w:rPr>
          <w:color w:val="000000"/>
          <w:position w:val="-28"/>
          <w:sz w:val="28"/>
          <w:szCs w:val="28"/>
        </w:rPr>
        <w:t>На</w:t>
      </w:r>
      <w:r w:rsidR="00A35AAB" w:rsidRPr="00002AC9">
        <w:rPr>
          <w:color w:val="000000"/>
          <w:position w:val="-28"/>
          <w:sz w:val="28"/>
          <w:szCs w:val="28"/>
        </w:rPr>
        <w:t xml:space="preserve"> </w:t>
      </w:r>
      <w:r w:rsidRPr="00002AC9">
        <w:rPr>
          <w:color w:val="000000"/>
          <w:position w:val="-28"/>
          <w:sz w:val="28"/>
          <w:szCs w:val="28"/>
        </w:rPr>
        <w:t>основе</w:t>
      </w:r>
      <w:r w:rsidR="00A35AAB" w:rsidRPr="00002AC9">
        <w:rPr>
          <w:color w:val="000000"/>
          <w:position w:val="-28"/>
          <w:sz w:val="28"/>
          <w:szCs w:val="28"/>
        </w:rPr>
        <w:t xml:space="preserve"> </w:t>
      </w:r>
      <w:r w:rsidRPr="00002AC9">
        <w:rPr>
          <w:color w:val="000000"/>
          <w:position w:val="-28"/>
          <w:sz w:val="28"/>
          <w:szCs w:val="28"/>
        </w:rPr>
        <w:t>проведенных</w:t>
      </w:r>
      <w:r w:rsidR="00A35AAB" w:rsidRPr="00002AC9">
        <w:rPr>
          <w:color w:val="000000"/>
          <w:position w:val="-28"/>
          <w:sz w:val="28"/>
          <w:szCs w:val="28"/>
        </w:rPr>
        <w:t xml:space="preserve"> </w:t>
      </w:r>
      <w:r w:rsidRPr="00002AC9">
        <w:rPr>
          <w:color w:val="000000"/>
          <w:position w:val="-28"/>
          <w:sz w:val="28"/>
          <w:szCs w:val="28"/>
        </w:rPr>
        <w:t>расчетов</w:t>
      </w:r>
      <w:r w:rsidR="00A35AAB" w:rsidRPr="00002AC9">
        <w:rPr>
          <w:color w:val="000000"/>
          <w:position w:val="-28"/>
          <w:sz w:val="28"/>
          <w:szCs w:val="28"/>
        </w:rPr>
        <w:t xml:space="preserve"> </w:t>
      </w:r>
      <w:r w:rsidRPr="00002AC9">
        <w:rPr>
          <w:color w:val="000000"/>
          <w:position w:val="-28"/>
          <w:sz w:val="28"/>
          <w:szCs w:val="28"/>
        </w:rPr>
        <w:t>можно</w:t>
      </w:r>
      <w:r w:rsidR="00A35AAB" w:rsidRPr="00002AC9">
        <w:rPr>
          <w:color w:val="000000"/>
          <w:position w:val="-28"/>
          <w:sz w:val="28"/>
          <w:szCs w:val="28"/>
        </w:rPr>
        <w:t xml:space="preserve"> </w:t>
      </w:r>
      <w:r w:rsidRPr="00002AC9">
        <w:rPr>
          <w:color w:val="000000"/>
          <w:position w:val="-28"/>
          <w:sz w:val="28"/>
          <w:szCs w:val="28"/>
        </w:rPr>
        <w:t>сделать</w:t>
      </w:r>
      <w:r w:rsidR="00A35AAB" w:rsidRPr="00002AC9">
        <w:rPr>
          <w:color w:val="000000"/>
          <w:position w:val="-28"/>
          <w:sz w:val="28"/>
          <w:szCs w:val="28"/>
        </w:rPr>
        <w:t xml:space="preserve"> </w:t>
      </w:r>
      <w:r w:rsidRPr="00002AC9">
        <w:rPr>
          <w:color w:val="000000"/>
          <w:position w:val="-28"/>
          <w:sz w:val="28"/>
          <w:szCs w:val="28"/>
        </w:rPr>
        <w:t>вывод,</w:t>
      </w:r>
      <w:r w:rsidR="00A35AAB" w:rsidRPr="00002AC9">
        <w:rPr>
          <w:color w:val="000000"/>
          <w:position w:val="-28"/>
          <w:sz w:val="28"/>
          <w:szCs w:val="28"/>
        </w:rPr>
        <w:t xml:space="preserve"> </w:t>
      </w:r>
      <w:r w:rsidRPr="00002AC9">
        <w:rPr>
          <w:color w:val="000000"/>
          <w:position w:val="-28"/>
          <w:sz w:val="28"/>
          <w:szCs w:val="28"/>
        </w:rPr>
        <w:t>что</w:t>
      </w:r>
      <w:r w:rsidR="00A35AAB" w:rsidRPr="00002AC9">
        <w:rPr>
          <w:color w:val="000000"/>
          <w:position w:val="-28"/>
          <w:sz w:val="28"/>
          <w:szCs w:val="28"/>
        </w:rPr>
        <w:t xml:space="preserve"> </w:t>
      </w:r>
      <w:r w:rsidRPr="00002AC9">
        <w:rPr>
          <w:color w:val="000000"/>
          <w:position w:val="-28"/>
          <w:sz w:val="28"/>
          <w:szCs w:val="28"/>
        </w:rPr>
        <w:t>свой</w:t>
      </w:r>
      <w:r w:rsidR="00A35AAB" w:rsidRPr="00002AC9">
        <w:rPr>
          <w:color w:val="000000"/>
          <w:position w:val="-28"/>
          <w:sz w:val="28"/>
          <w:szCs w:val="28"/>
        </w:rPr>
        <w:t xml:space="preserve"> </w:t>
      </w:r>
      <w:r w:rsidRPr="00002AC9">
        <w:rPr>
          <w:color w:val="000000"/>
          <w:position w:val="-28"/>
          <w:sz w:val="28"/>
          <w:szCs w:val="28"/>
        </w:rPr>
        <w:t>проект</w:t>
      </w:r>
      <w:r w:rsidR="00A35AAB" w:rsidRPr="00002AC9">
        <w:rPr>
          <w:color w:val="000000"/>
          <w:position w:val="-28"/>
          <w:sz w:val="28"/>
          <w:szCs w:val="28"/>
        </w:rPr>
        <w:t xml:space="preserve"> </w:t>
      </w:r>
      <w:r w:rsidRPr="00002AC9">
        <w:rPr>
          <w:color w:val="000000"/>
          <w:position w:val="-28"/>
          <w:sz w:val="28"/>
          <w:szCs w:val="28"/>
        </w:rPr>
        <w:t>лучший</w:t>
      </w:r>
      <w:r w:rsidR="00A35AAB" w:rsidRPr="00002AC9">
        <w:rPr>
          <w:color w:val="000000"/>
          <w:position w:val="-28"/>
          <w:sz w:val="28"/>
          <w:szCs w:val="28"/>
        </w:rPr>
        <w:t xml:space="preserve"> </w:t>
      </w:r>
      <w:r w:rsidRPr="00002AC9">
        <w:rPr>
          <w:color w:val="000000"/>
          <w:position w:val="-28"/>
          <w:sz w:val="28"/>
          <w:szCs w:val="28"/>
        </w:rPr>
        <w:t>т.к.</w:t>
      </w:r>
      <w:r w:rsidR="00A35AAB" w:rsidRPr="00002AC9">
        <w:rPr>
          <w:color w:val="000000"/>
          <w:position w:val="-28"/>
          <w:sz w:val="28"/>
          <w:szCs w:val="28"/>
        </w:rPr>
        <w:t xml:space="preserve"> </w:t>
      </w:r>
      <w:r w:rsidRPr="00002AC9">
        <w:rPr>
          <w:color w:val="000000"/>
          <w:position w:val="-28"/>
          <w:sz w:val="28"/>
          <w:szCs w:val="28"/>
        </w:rPr>
        <w:t>наш</w:t>
      </w:r>
      <w:r w:rsidR="00A35AAB" w:rsidRPr="00002AC9">
        <w:rPr>
          <w:color w:val="000000"/>
          <w:position w:val="-28"/>
          <w:sz w:val="28"/>
          <w:szCs w:val="28"/>
        </w:rPr>
        <w:t xml:space="preserve"> </w:t>
      </w:r>
      <w:r w:rsidRPr="00002AC9">
        <w:rPr>
          <w:color w:val="000000"/>
          <w:position w:val="-28"/>
          <w:sz w:val="28"/>
          <w:szCs w:val="28"/>
        </w:rPr>
        <w:t>проект</w:t>
      </w:r>
      <w:r w:rsidR="00A35AAB" w:rsidRPr="00002AC9">
        <w:rPr>
          <w:color w:val="000000"/>
          <w:position w:val="-28"/>
          <w:sz w:val="28"/>
          <w:szCs w:val="28"/>
        </w:rPr>
        <w:t xml:space="preserve"> </w:t>
      </w:r>
      <w:r w:rsidRPr="00002AC9">
        <w:rPr>
          <w:color w:val="000000"/>
          <w:position w:val="-28"/>
          <w:sz w:val="28"/>
          <w:szCs w:val="28"/>
        </w:rPr>
        <w:t>составляет</w:t>
      </w:r>
      <w:r w:rsidR="00A35AAB" w:rsidRPr="00002AC9">
        <w:rPr>
          <w:color w:val="000000"/>
          <w:position w:val="-28"/>
          <w:sz w:val="28"/>
          <w:szCs w:val="28"/>
        </w:rPr>
        <w:t xml:space="preserve"> </w:t>
      </w:r>
      <w:r w:rsidRPr="00002AC9">
        <w:rPr>
          <w:color w:val="000000"/>
          <w:position w:val="-28"/>
          <w:sz w:val="28"/>
          <w:szCs w:val="28"/>
        </w:rPr>
        <w:t>(0,5),</w:t>
      </w:r>
      <w:r w:rsidR="00A35AAB" w:rsidRPr="00002AC9">
        <w:rPr>
          <w:color w:val="000000"/>
          <w:position w:val="-28"/>
          <w:sz w:val="28"/>
          <w:szCs w:val="28"/>
        </w:rPr>
        <w:t xml:space="preserve"> </w:t>
      </w:r>
      <w:r w:rsidRPr="00002AC9">
        <w:rPr>
          <w:color w:val="000000"/>
          <w:position w:val="-28"/>
          <w:sz w:val="28"/>
          <w:szCs w:val="28"/>
        </w:rPr>
        <w:t>а</w:t>
      </w:r>
      <w:r w:rsidR="00A35AAB" w:rsidRPr="00002AC9">
        <w:rPr>
          <w:color w:val="000000"/>
          <w:position w:val="-28"/>
          <w:sz w:val="28"/>
          <w:szCs w:val="28"/>
        </w:rPr>
        <w:t xml:space="preserve"> </w:t>
      </w:r>
      <w:r w:rsidRPr="00002AC9">
        <w:rPr>
          <w:color w:val="000000"/>
          <w:position w:val="-28"/>
          <w:sz w:val="28"/>
          <w:szCs w:val="28"/>
        </w:rPr>
        <w:t>проект</w:t>
      </w:r>
      <w:r w:rsidR="00A35AAB" w:rsidRPr="00002AC9">
        <w:rPr>
          <w:color w:val="000000"/>
          <w:position w:val="-28"/>
          <w:sz w:val="28"/>
          <w:szCs w:val="28"/>
        </w:rPr>
        <w:t xml:space="preserve"> </w:t>
      </w:r>
      <w:r w:rsidRPr="00002AC9">
        <w:rPr>
          <w:color w:val="000000"/>
          <w:position w:val="-28"/>
          <w:sz w:val="28"/>
          <w:szCs w:val="28"/>
        </w:rPr>
        <w:t>для</w:t>
      </w:r>
      <w:r w:rsidR="00A35AAB" w:rsidRPr="00002AC9">
        <w:rPr>
          <w:color w:val="000000"/>
          <w:position w:val="-28"/>
          <w:sz w:val="28"/>
          <w:szCs w:val="28"/>
        </w:rPr>
        <w:t xml:space="preserve"> </w:t>
      </w:r>
      <w:r w:rsidRPr="00002AC9">
        <w:rPr>
          <w:color w:val="000000"/>
          <w:position w:val="-28"/>
          <w:sz w:val="28"/>
          <w:szCs w:val="28"/>
        </w:rPr>
        <w:t>сравнения</w:t>
      </w:r>
      <w:r w:rsidR="00A35AAB" w:rsidRPr="00002AC9">
        <w:rPr>
          <w:color w:val="000000"/>
          <w:position w:val="-28"/>
          <w:sz w:val="28"/>
          <w:szCs w:val="28"/>
        </w:rPr>
        <w:t xml:space="preserve"> </w:t>
      </w:r>
      <w:r w:rsidRPr="00002AC9">
        <w:rPr>
          <w:color w:val="000000"/>
          <w:position w:val="-28"/>
          <w:sz w:val="28"/>
          <w:szCs w:val="28"/>
        </w:rPr>
        <w:t>(0,31).</w:t>
      </w:r>
    </w:p>
    <w:p w:rsidR="00F53731" w:rsidRPr="00002AC9" w:rsidRDefault="00967F28" w:rsidP="00A35AAB">
      <w:pPr>
        <w:tabs>
          <w:tab w:val="left" w:pos="1080"/>
          <w:tab w:val="center" w:pos="4320"/>
          <w:tab w:val="right" w:pos="9000"/>
          <w:tab w:val="right" w:pos="9180"/>
        </w:tabs>
        <w:spacing w:line="360" w:lineRule="auto"/>
        <w:ind w:firstLine="709"/>
        <w:jc w:val="both"/>
        <w:rPr>
          <w:color w:val="000000"/>
          <w:position w:val="-28"/>
          <w:sz w:val="28"/>
          <w:szCs w:val="28"/>
        </w:rPr>
      </w:pPr>
      <w:r w:rsidRPr="00002AC9">
        <w:rPr>
          <w:color w:val="000000"/>
          <w:position w:val="-28"/>
          <w:sz w:val="28"/>
          <w:szCs w:val="28"/>
        </w:rPr>
        <w:t>Преимуществом</w:t>
      </w:r>
      <w:r w:rsidR="00A35AAB" w:rsidRPr="00002AC9">
        <w:rPr>
          <w:color w:val="000000"/>
          <w:position w:val="-28"/>
          <w:sz w:val="28"/>
          <w:szCs w:val="28"/>
        </w:rPr>
        <w:t xml:space="preserve"> </w:t>
      </w:r>
      <w:r w:rsidRPr="00002AC9">
        <w:rPr>
          <w:color w:val="000000"/>
          <w:position w:val="-28"/>
          <w:sz w:val="28"/>
          <w:szCs w:val="28"/>
        </w:rPr>
        <w:t>проекта</w:t>
      </w:r>
      <w:r w:rsidR="00A35AAB" w:rsidRPr="00002AC9">
        <w:rPr>
          <w:color w:val="000000"/>
          <w:position w:val="-28"/>
          <w:sz w:val="28"/>
          <w:szCs w:val="28"/>
        </w:rPr>
        <w:t xml:space="preserve"> </w:t>
      </w:r>
      <w:r w:rsidRPr="00002AC9">
        <w:rPr>
          <w:color w:val="000000"/>
          <w:position w:val="-28"/>
          <w:sz w:val="28"/>
          <w:szCs w:val="28"/>
        </w:rPr>
        <w:t>является:</w:t>
      </w:r>
      <w:r w:rsidR="00A35AAB" w:rsidRPr="00002AC9">
        <w:rPr>
          <w:color w:val="000000"/>
          <w:position w:val="-28"/>
          <w:sz w:val="28"/>
          <w:szCs w:val="28"/>
        </w:rPr>
        <w:t xml:space="preserve"> </w:t>
      </w:r>
      <w:r w:rsidRPr="00002AC9">
        <w:rPr>
          <w:color w:val="000000"/>
          <w:position w:val="-28"/>
          <w:sz w:val="28"/>
          <w:szCs w:val="28"/>
        </w:rPr>
        <w:t>коэффициент</w:t>
      </w:r>
      <w:r w:rsidR="00A35AAB" w:rsidRPr="00002AC9">
        <w:rPr>
          <w:color w:val="000000"/>
          <w:position w:val="-28"/>
          <w:sz w:val="28"/>
          <w:szCs w:val="28"/>
        </w:rPr>
        <w:t xml:space="preserve"> </w:t>
      </w:r>
      <w:r w:rsidRPr="00002AC9">
        <w:rPr>
          <w:color w:val="000000"/>
          <w:position w:val="-28"/>
          <w:sz w:val="28"/>
          <w:szCs w:val="28"/>
        </w:rPr>
        <w:t>рентабельности</w:t>
      </w:r>
      <w:r w:rsidR="00A35AAB" w:rsidRPr="00002AC9">
        <w:rPr>
          <w:color w:val="000000"/>
          <w:position w:val="-28"/>
          <w:sz w:val="28"/>
          <w:szCs w:val="28"/>
        </w:rPr>
        <w:t xml:space="preserve"> </w:t>
      </w:r>
      <w:r w:rsidRPr="00002AC9">
        <w:rPr>
          <w:color w:val="000000"/>
          <w:position w:val="-28"/>
          <w:sz w:val="28"/>
          <w:szCs w:val="28"/>
        </w:rPr>
        <w:t>активов</w:t>
      </w:r>
      <w:r w:rsidR="00A35AAB" w:rsidRPr="00002AC9">
        <w:rPr>
          <w:color w:val="000000"/>
          <w:position w:val="-28"/>
          <w:sz w:val="28"/>
          <w:szCs w:val="28"/>
        </w:rPr>
        <w:t xml:space="preserve"> </w:t>
      </w:r>
      <w:r w:rsidRPr="00002AC9">
        <w:rPr>
          <w:color w:val="000000"/>
          <w:position w:val="-28"/>
          <w:sz w:val="28"/>
          <w:szCs w:val="28"/>
        </w:rPr>
        <w:t>–</w:t>
      </w:r>
      <w:r w:rsidR="00A35AAB" w:rsidRPr="00002AC9">
        <w:rPr>
          <w:color w:val="000000"/>
          <w:position w:val="-28"/>
          <w:sz w:val="28"/>
          <w:szCs w:val="28"/>
        </w:rPr>
        <w:t xml:space="preserve"> </w:t>
      </w:r>
      <w:r w:rsidRPr="00002AC9">
        <w:rPr>
          <w:color w:val="000000"/>
          <w:position w:val="-28"/>
          <w:sz w:val="28"/>
          <w:szCs w:val="28"/>
        </w:rPr>
        <w:t>0,</w:t>
      </w:r>
      <w:r w:rsidR="00C047C0" w:rsidRPr="00002AC9">
        <w:rPr>
          <w:color w:val="000000"/>
          <w:position w:val="-28"/>
          <w:sz w:val="28"/>
          <w:szCs w:val="28"/>
        </w:rPr>
        <w:t>0</w:t>
      </w:r>
      <w:r w:rsidRPr="00002AC9">
        <w:rPr>
          <w:color w:val="000000"/>
          <w:position w:val="-28"/>
          <w:sz w:val="28"/>
          <w:szCs w:val="28"/>
        </w:rPr>
        <w:t>3;</w:t>
      </w:r>
      <w:r w:rsidR="00A35AAB" w:rsidRPr="00002AC9">
        <w:rPr>
          <w:color w:val="000000"/>
          <w:position w:val="-28"/>
          <w:sz w:val="28"/>
          <w:szCs w:val="28"/>
        </w:rPr>
        <w:t xml:space="preserve"> </w:t>
      </w:r>
      <w:r w:rsidRPr="00002AC9">
        <w:rPr>
          <w:color w:val="000000"/>
          <w:position w:val="-28"/>
          <w:sz w:val="28"/>
          <w:szCs w:val="28"/>
        </w:rPr>
        <w:t>коэффициент</w:t>
      </w:r>
      <w:r w:rsidR="00A35AAB" w:rsidRPr="00002AC9">
        <w:rPr>
          <w:color w:val="000000"/>
          <w:position w:val="-28"/>
          <w:sz w:val="28"/>
          <w:szCs w:val="28"/>
        </w:rPr>
        <w:t xml:space="preserve"> </w:t>
      </w:r>
      <w:r w:rsidRPr="00002AC9">
        <w:rPr>
          <w:color w:val="000000"/>
          <w:position w:val="-28"/>
          <w:sz w:val="28"/>
          <w:szCs w:val="28"/>
        </w:rPr>
        <w:t>выплаты</w:t>
      </w:r>
      <w:r w:rsidR="00A35AAB" w:rsidRPr="00002AC9">
        <w:rPr>
          <w:color w:val="000000"/>
          <w:position w:val="-28"/>
          <w:sz w:val="28"/>
          <w:szCs w:val="28"/>
        </w:rPr>
        <w:t xml:space="preserve"> </w:t>
      </w:r>
      <w:r w:rsidRPr="00002AC9">
        <w:rPr>
          <w:color w:val="000000"/>
          <w:position w:val="-28"/>
          <w:sz w:val="28"/>
          <w:szCs w:val="28"/>
        </w:rPr>
        <w:t>дивидендов</w:t>
      </w:r>
      <w:r w:rsidR="00A35AAB" w:rsidRPr="00002AC9">
        <w:rPr>
          <w:color w:val="000000"/>
          <w:position w:val="-28"/>
          <w:sz w:val="28"/>
          <w:szCs w:val="28"/>
        </w:rPr>
        <w:t xml:space="preserve"> </w:t>
      </w:r>
      <w:r w:rsidRPr="00002AC9">
        <w:rPr>
          <w:color w:val="000000"/>
          <w:position w:val="-28"/>
          <w:sz w:val="28"/>
          <w:szCs w:val="28"/>
        </w:rPr>
        <w:t>–</w:t>
      </w:r>
      <w:r w:rsidR="00A35AAB" w:rsidRPr="00002AC9">
        <w:rPr>
          <w:color w:val="000000"/>
          <w:position w:val="-28"/>
          <w:sz w:val="28"/>
          <w:szCs w:val="28"/>
        </w:rPr>
        <w:t xml:space="preserve"> </w:t>
      </w:r>
      <w:r w:rsidRPr="00002AC9">
        <w:rPr>
          <w:color w:val="000000"/>
          <w:position w:val="-28"/>
          <w:sz w:val="28"/>
          <w:szCs w:val="28"/>
        </w:rPr>
        <w:t>0,</w:t>
      </w:r>
      <w:r w:rsidR="00C047C0" w:rsidRPr="00002AC9">
        <w:rPr>
          <w:color w:val="000000"/>
          <w:position w:val="-28"/>
          <w:sz w:val="28"/>
          <w:szCs w:val="28"/>
        </w:rPr>
        <w:t>017</w:t>
      </w:r>
      <w:r w:rsidRPr="00002AC9">
        <w:rPr>
          <w:color w:val="000000"/>
          <w:position w:val="-28"/>
          <w:sz w:val="28"/>
          <w:szCs w:val="28"/>
        </w:rPr>
        <w:t>;</w:t>
      </w:r>
      <w:r w:rsidR="00A35AAB" w:rsidRPr="00002AC9">
        <w:rPr>
          <w:color w:val="000000"/>
          <w:position w:val="-28"/>
          <w:sz w:val="28"/>
          <w:szCs w:val="28"/>
        </w:rPr>
        <w:t xml:space="preserve"> </w:t>
      </w:r>
      <w:r w:rsidRPr="00002AC9">
        <w:rPr>
          <w:color w:val="000000"/>
          <w:position w:val="-28"/>
          <w:sz w:val="28"/>
          <w:szCs w:val="28"/>
        </w:rPr>
        <w:t>коэффициент</w:t>
      </w:r>
      <w:r w:rsidR="00A35AAB" w:rsidRPr="00002AC9">
        <w:rPr>
          <w:color w:val="000000"/>
          <w:position w:val="-28"/>
          <w:sz w:val="28"/>
          <w:szCs w:val="28"/>
        </w:rPr>
        <w:t xml:space="preserve"> </w:t>
      </w:r>
      <w:r w:rsidRPr="00002AC9">
        <w:rPr>
          <w:color w:val="000000"/>
          <w:position w:val="-28"/>
          <w:sz w:val="28"/>
          <w:szCs w:val="28"/>
        </w:rPr>
        <w:t>задолжинности</w:t>
      </w:r>
      <w:r w:rsidR="00A35AAB" w:rsidRPr="00002AC9">
        <w:rPr>
          <w:color w:val="000000"/>
          <w:position w:val="-28"/>
          <w:sz w:val="28"/>
          <w:szCs w:val="28"/>
        </w:rPr>
        <w:t xml:space="preserve"> </w:t>
      </w:r>
      <w:r w:rsidRPr="00002AC9">
        <w:rPr>
          <w:color w:val="000000"/>
          <w:position w:val="-28"/>
          <w:sz w:val="28"/>
          <w:szCs w:val="28"/>
        </w:rPr>
        <w:t>–</w:t>
      </w:r>
      <w:r w:rsidR="00A35AAB" w:rsidRPr="00002AC9">
        <w:rPr>
          <w:color w:val="000000"/>
          <w:position w:val="-28"/>
          <w:sz w:val="28"/>
          <w:szCs w:val="28"/>
        </w:rPr>
        <w:t xml:space="preserve"> </w:t>
      </w:r>
      <w:r w:rsidRPr="00002AC9">
        <w:rPr>
          <w:color w:val="000000"/>
          <w:position w:val="-28"/>
          <w:sz w:val="28"/>
          <w:szCs w:val="28"/>
        </w:rPr>
        <w:t>0,</w:t>
      </w:r>
      <w:r w:rsidR="00C047C0" w:rsidRPr="00002AC9">
        <w:rPr>
          <w:color w:val="000000"/>
          <w:position w:val="-28"/>
          <w:sz w:val="28"/>
          <w:szCs w:val="28"/>
        </w:rPr>
        <w:t>01</w:t>
      </w:r>
      <w:r w:rsidR="00F53731" w:rsidRPr="00002AC9">
        <w:rPr>
          <w:color w:val="000000"/>
          <w:position w:val="-28"/>
          <w:sz w:val="28"/>
          <w:szCs w:val="28"/>
        </w:rPr>
        <w:t>4;</w:t>
      </w:r>
      <w:r w:rsidR="00A35AAB" w:rsidRPr="00002AC9">
        <w:rPr>
          <w:color w:val="000000"/>
          <w:position w:val="-28"/>
          <w:sz w:val="28"/>
          <w:szCs w:val="28"/>
        </w:rPr>
        <w:t xml:space="preserve"> </w:t>
      </w:r>
      <w:r w:rsidR="00F53731" w:rsidRPr="00002AC9">
        <w:rPr>
          <w:color w:val="000000"/>
          <w:position w:val="-28"/>
          <w:sz w:val="28"/>
          <w:szCs w:val="28"/>
        </w:rPr>
        <w:t>коэффициент</w:t>
      </w:r>
      <w:r w:rsidR="00A35AAB" w:rsidRPr="00002AC9">
        <w:rPr>
          <w:color w:val="000000"/>
          <w:position w:val="-28"/>
          <w:sz w:val="28"/>
          <w:szCs w:val="28"/>
        </w:rPr>
        <w:t xml:space="preserve"> </w:t>
      </w:r>
      <w:r w:rsidR="00F53731" w:rsidRPr="00002AC9">
        <w:rPr>
          <w:color w:val="000000"/>
          <w:position w:val="-28"/>
          <w:sz w:val="28"/>
          <w:szCs w:val="28"/>
        </w:rPr>
        <w:t>финансовой</w:t>
      </w:r>
      <w:r w:rsidR="00A35AAB" w:rsidRPr="00002AC9">
        <w:rPr>
          <w:color w:val="000000"/>
          <w:position w:val="-28"/>
          <w:sz w:val="28"/>
          <w:szCs w:val="28"/>
        </w:rPr>
        <w:t xml:space="preserve"> </w:t>
      </w:r>
      <w:r w:rsidR="00F53731" w:rsidRPr="00002AC9">
        <w:rPr>
          <w:color w:val="000000"/>
          <w:position w:val="-28"/>
          <w:sz w:val="28"/>
          <w:szCs w:val="28"/>
        </w:rPr>
        <w:t>независимости</w:t>
      </w:r>
      <w:r w:rsidR="00A35AAB" w:rsidRPr="00002AC9">
        <w:rPr>
          <w:color w:val="000000"/>
          <w:position w:val="-28"/>
          <w:sz w:val="28"/>
          <w:szCs w:val="28"/>
        </w:rPr>
        <w:t xml:space="preserve"> </w:t>
      </w:r>
      <w:r w:rsidR="00F53731" w:rsidRPr="00002AC9">
        <w:rPr>
          <w:color w:val="000000"/>
          <w:position w:val="-28"/>
          <w:sz w:val="28"/>
          <w:szCs w:val="28"/>
        </w:rPr>
        <w:t>–</w:t>
      </w:r>
      <w:r w:rsidR="00A35AAB" w:rsidRPr="00002AC9">
        <w:rPr>
          <w:color w:val="000000"/>
          <w:position w:val="-28"/>
          <w:sz w:val="28"/>
          <w:szCs w:val="28"/>
        </w:rPr>
        <w:t xml:space="preserve"> </w:t>
      </w:r>
      <w:r w:rsidR="00F53731" w:rsidRPr="00002AC9">
        <w:rPr>
          <w:color w:val="000000"/>
          <w:position w:val="-28"/>
          <w:sz w:val="28"/>
          <w:szCs w:val="28"/>
        </w:rPr>
        <w:t>0,072;</w:t>
      </w:r>
    </w:p>
    <w:p w:rsidR="00F53731" w:rsidRPr="00002AC9" w:rsidRDefault="00F53731" w:rsidP="00A35AAB">
      <w:pPr>
        <w:tabs>
          <w:tab w:val="left" w:pos="1080"/>
          <w:tab w:val="center" w:pos="4320"/>
          <w:tab w:val="right" w:pos="9000"/>
          <w:tab w:val="right" w:pos="9180"/>
        </w:tabs>
        <w:spacing w:line="360" w:lineRule="auto"/>
        <w:ind w:firstLine="709"/>
        <w:jc w:val="both"/>
        <w:rPr>
          <w:color w:val="000000"/>
          <w:position w:val="-28"/>
          <w:sz w:val="28"/>
          <w:szCs w:val="28"/>
        </w:rPr>
      </w:pPr>
      <w:r w:rsidRPr="00002AC9">
        <w:rPr>
          <w:color w:val="000000"/>
          <w:position w:val="-28"/>
          <w:sz w:val="28"/>
          <w:szCs w:val="28"/>
        </w:rPr>
        <w:t>чистый</w:t>
      </w:r>
      <w:r w:rsidR="00A35AAB" w:rsidRPr="00002AC9">
        <w:rPr>
          <w:color w:val="000000"/>
          <w:position w:val="-28"/>
          <w:sz w:val="28"/>
          <w:szCs w:val="28"/>
        </w:rPr>
        <w:t xml:space="preserve"> </w:t>
      </w:r>
      <w:r w:rsidRPr="00002AC9">
        <w:rPr>
          <w:color w:val="000000"/>
          <w:position w:val="-28"/>
          <w:sz w:val="28"/>
          <w:szCs w:val="28"/>
        </w:rPr>
        <w:t>оборотный</w:t>
      </w:r>
      <w:r w:rsidR="00A35AAB" w:rsidRPr="00002AC9">
        <w:rPr>
          <w:color w:val="000000"/>
          <w:position w:val="-28"/>
          <w:sz w:val="28"/>
          <w:szCs w:val="28"/>
        </w:rPr>
        <w:t xml:space="preserve"> </w:t>
      </w:r>
      <w:r w:rsidRPr="00002AC9">
        <w:rPr>
          <w:color w:val="000000"/>
          <w:position w:val="-28"/>
          <w:sz w:val="28"/>
          <w:szCs w:val="28"/>
        </w:rPr>
        <w:t>капитал</w:t>
      </w:r>
      <w:r w:rsidR="00A35AAB" w:rsidRPr="00002AC9">
        <w:rPr>
          <w:color w:val="000000"/>
          <w:position w:val="-28"/>
          <w:sz w:val="28"/>
          <w:szCs w:val="28"/>
        </w:rPr>
        <w:t xml:space="preserve"> </w:t>
      </w:r>
      <w:r w:rsidRPr="00002AC9">
        <w:rPr>
          <w:color w:val="000000"/>
          <w:position w:val="-28"/>
          <w:sz w:val="28"/>
          <w:szCs w:val="28"/>
        </w:rPr>
        <w:t>–</w:t>
      </w:r>
      <w:r w:rsidR="00A35AAB" w:rsidRPr="00002AC9">
        <w:rPr>
          <w:color w:val="000000"/>
          <w:position w:val="-28"/>
          <w:sz w:val="28"/>
          <w:szCs w:val="28"/>
        </w:rPr>
        <w:t xml:space="preserve"> </w:t>
      </w:r>
      <w:r w:rsidRPr="00002AC9">
        <w:rPr>
          <w:color w:val="000000"/>
          <w:position w:val="-28"/>
          <w:sz w:val="28"/>
          <w:szCs w:val="28"/>
        </w:rPr>
        <w:t>0,022.</w:t>
      </w:r>
    </w:p>
    <w:p w:rsidR="00967F28" w:rsidRPr="00002AC9" w:rsidRDefault="00967F28" w:rsidP="00A35AAB">
      <w:pPr>
        <w:tabs>
          <w:tab w:val="left" w:pos="1080"/>
          <w:tab w:val="center" w:pos="4320"/>
          <w:tab w:val="right" w:pos="9000"/>
          <w:tab w:val="right" w:pos="9180"/>
        </w:tabs>
        <w:spacing w:line="360" w:lineRule="auto"/>
        <w:ind w:firstLine="709"/>
        <w:jc w:val="both"/>
        <w:rPr>
          <w:color w:val="000000"/>
          <w:position w:val="-28"/>
          <w:sz w:val="28"/>
          <w:szCs w:val="28"/>
        </w:rPr>
      </w:pPr>
      <w:r w:rsidRPr="00002AC9">
        <w:rPr>
          <w:color w:val="000000"/>
          <w:position w:val="-28"/>
          <w:sz w:val="28"/>
          <w:szCs w:val="28"/>
        </w:rPr>
        <w:t>Однако</w:t>
      </w:r>
      <w:r w:rsidR="00A35AAB" w:rsidRPr="00002AC9">
        <w:rPr>
          <w:color w:val="000000"/>
          <w:position w:val="-28"/>
          <w:sz w:val="28"/>
          <w:szCs w:val="28"/>
        </w:rPr>
        <w:t xml:space="preserve"> </w:t>
      </w:r>
      <w:r w:rsidRPr="00002AC9">
        <w:rPr>
          <w:color w:val="000000"/>
          <w:position w:val="-28"/>
          <w:sz w:val="28"/>
          <w:szCs w:val="28"/>
        </w:rPr>
        <w:t>и</w:t>
      </w:r>
      <w:r w:rsidR="00A35AAB" w:rsidRPr="00002AC9">
        <w:rPr>
          <w:color w:val="000000"/>
          <w:position w:val="-28"/>
          <w:sz w:val="28"/>
          <w:szCs w:val="28"/>
        </w:rPr>
        <w:t xml:space="preserve"> </w:t>
      </w:r>
      <w:r w:rsidRPr="00002AC9">
        <w:rPr>
          <w:color w:val="000000"/>
          <w:position w:val="-28"/>
          <w:sz w:val="28"/>
          <w:szCs w:val="28"/>
        </w:rPr>
        <w:t>есть</w:t>
      </w:r>
      <w:r w:rsidR="00A35AAB" w:rsidRPr="00002AC9">
        <w:rPr>
          <w:color w:val="000000"/>
          <w:position w:val="-28"/>
          <w:sz w:val="28"/>
          <w:szCs w:val="28"/>
        </w:rPr>
        <w:t xml:space="preserve"> </w:t>
      </w:r>
      <w:r w:rsidRPr="00002AC9">
        <w:rPr>
          <w:color w:val="000000"/>
          <w:position w:val="-28"/>
          <w:sz w:val="28"/>
          <w:szCs w:val="28"/>
        </w:rPr>
        <w:t>недостаток</w:t>
      </w:r>
      <w:r w:rsidR="00F53731" w:rsidRPr="00002AC9">
        <w:rPr>
          <w:color w:val="000000"/>
          <w:position w:val="-28"/>
          <w:sz w:val="28"/>
          <w:szCs w:val="28"/>
        </w:rPr>
        <w:t>и</w:t>
      </w:r>
      <w:r w:rsidRPr="00002AC9">
        <w:rPr>
          <w:color w:val="000000"/>
          <w:position w:val="-28"/>
          <w:sz w:val="28"/>
          <w:szCs w:val="28"/>
        </w:rPr>
        <w:t>:</w:t>
      </w:r>
      <w:r w:rsidR="00A35AAB" w:rsidRPr="00002AC9">
        <w:rPr>
          <w:color w:val="000000"/>
          <w:position w:val="-28"/>
          <w:sz w:val="28"/>
          <w:szCs w:val="28"/>
        </w:rPr>
        <w:t xml:space="preserve"> </w:t>
      </w:r>
      <w:r w:rsidRPr="00002AC9">
        <w:rPr>
          <w:color w:val="000000"/>
          <w:position w:val="-28"/>
          <w:sz w:val="28"/>
          <w:szCs w:val="28"/>
        </w:rPr>
        <w:t>текущие</w:t>
      </w:r>
      <w:r w:rsidR="00A35AAB" w:rsidRPr="00002AC9">
        <w:rPr>
          <w:color w:val="000000"/>
          <w:position w:val="-28"/>
          <w:sz w:val="28"/>
          <w:szCs w:val="28"/>
        </w:rPr>
        <w:t xml:space="preserve"> </w:t>
      </w:r>
      <w:r w:rsidRPr="00002AC9">
        <w:rPr>
          <w:color w:val="000000"/>
          <w:position w:val="-28"/>
          <w:sz w:val="28"/>
          <w:szCs w:val="28"/>
        </w:rPr>
        <w:t>финансовые</w:t>
      </w:r>
      <w:r w:rsidR="00A35AAB" w:rsidRPr="00002AC9">
        <w:rPr>
          <w:color w:val="000000"/>
          <w:position w:val="-28"/>
          <w:sz w:val="28"/>
          <w:szCs w:val="28"/>
        </w:rPr>
        <w:t xml:space="preserve"> </w:t>
      </w:r>
      <w:r w:rsidRPr="00002AC9">
        <w:rPr>
          <w:color w:val="000000"/>
          <w:position w:val="-28"/>
          <w:sz w:val="28"/>
          <w:szCs w:val="28"/>
        </w:rPr>
        <w:t>потребности</w:t>
      </w:r>
      <w:r w:rsidR="00A35AAB" w:rsidRPr="00002AC9">
        <w:rPr>
          <w:color w:val="000000"/>
          <w:position w:val="-28"/>
          <w:sz w:val="28"/>
          <w:szCs w:val="28"/>
        </w:rPr>
        <w:t xml:space="preserve"> </w:t>
      </w:r>
      <w:r w:rsidRPr="00002AC9">
        <w:rPr>
          <w:color w:val="000000"/>
          <w:position w:val="-28"/>
          <w:sz w:val="28"/>
          <w:szCs w:val="28"/>
        </w:rPr>
        <w:t>–(-0,</w:t>
      </w:r>
      <w:r w:rsidR="00F53731" w:rsidRPr="00002AC9">
        <w:rPr>
          <w:color w:val="000000"/>
          <w:position w:val="-28"/>
          <w:sz w:val="28"/>
          <w:szCs w:val="28"/>
        </w:rPr>
        <w:t>007);</w:t>
      </w:r>
      <w:r w:rsidR="00A35AAB" w:rsidRPr="00002AC9">
        <w:rPr>
          <w:color w:val="000000"/>
          <w:position w:val="-28"/>
          <w:sz w:val="28"/>
          <w:szCs w:val="28"/>
        </w:rPr>
        <w:t xml:space="preserve"> </w:t>
      </w:r>
      <w:r w:rsidR="00F53731" w:rsidRPr="00002AC9">
        <w:rPr>
          <w:color w:val="000000"/>
          <w:position w:val="-28"/>
          <w:sz w:val="28"/>
          <w:szCs w:val="28"/>
        </w:rPr>
        <w:t>коэффиент</w:t>
      </w:r>
      <w:r w:rsidR="00A35AAB" w:rsidRPr="00002AC9">
        <w:rPr>
          <w:color w:val="000000"/>
          <w:position w:val="-28"/>
          <w:sz w:val="28"/>
          <w:szCs w:val="28"/>
        </w:rPr>
        <w:t xml:space="preserve"> </w:t>
      </w:r>
      <w:r w:rsidR="00F53731" w:rsidRPr="00002AC9">
        <w:rPr>
          <w:color w:val="000000"/>
          <w:position w:val="-28"/>
          <w:sz w:val="28"/>
          <w:szCs w:val="28"/>
        </w:rPr>
        <w:t>текущей</w:t>
      </w:r>
      <w:r w:rsidR="00A35AAB" w:rsidRPr="00002AC9">
        <w:rPr>
          <w:color w:val="000000"/>
          <w:position w:val="-28"/>
          <w:sz w:val="28"/>
          <w:szCs w:val="28"/>
        </w:rPr>
        <w:t xml:space="preserve"> </w:t>
      </w:r>
      <w:r w:rsidR="00F53731" w:rsidRPr="00002AC9">
        <w:rPr>
          <w:color w:val="000000"/>
          <w:position w:val="-28"/>
          <w:sz w:val="28"/>
          <w:szCs w:val="28"/>
        </w:rPr>
        <w:t>ликвидности</w:t>
      </w:r>
      <w:r w:rsidR="00A35AAB" w:rsidRPr="00002AC9">
        <w:rPr>
          <w:color w:val="000000"/>
          <w:position w:val="-28"/>
          <w:sz w:val="28"/>
          <w:szCs w:val="28"/>
        </w:rPr>
        <w:t xml:space="preserve"> </w:t>
      </w:r>
      <w:r w:rsidR="00F53731" w:rsidRPr="00002AC9">
        <w:rPr>
          <w:color w:val="000000"/>
          <w:position w:val="-28"/>
          <w:sz w:val="28"/>
          <w:szCs w:val="28"/>
        </w:rPr>
        <w:t>–</w:t>
      </w:r>
      <w:r w:rsidR="00A35AAB" w:rsidRPr="00002AC9">
        <w:rPr>
          <w:color w:val="000000"/>
          <w:position w:val="-28"/>
          <w:sz w:val="28"/>
          <w:szCs w:val="28"/>
        </w:rPr>
        <w:t xml:space="preserve"> </w:t>
      </w:r>
      <w:r w:rsidR="00F53731" w:rsidRPr="00002AC9">
        <w:rPr>
          <w:color w:val="000000"/>
          <w:position w:val="-28"/>
          <w:sz w:val="28"/>
          <w:szCs w:val="28"/>
        </w:rPr>
        <w:t>(-0,015);</w:t>
      </w:r>
      <w:r w:rsidR="00A35AAB" w:rsidRPr="00002AC9">
        <w:rPr>
          <w:color w:val="000000"/>
          <w:position w:val="-28"/>
          <w:sz w:val="28"/>
          <w:szCs w:val="28"/>
        </w:rPr>
        <w:t xml:space="preserve"> </w:t>
      </w:r>
      <w:r w:rsidR="00F53731" w:rsidRPr="00002AC9">
        <w:rPr>
          <w:color w:val="000000"/>
          <w:position w:val="-28"/>
          <w:sz w:val="28"/>
          <w:szCs w:val="28"/>
        </w:rPr>
        <w:t>коэффициент</w:t>
      </w:r>
      <w:r w:rsidR="00A35AAB" w:rsidRPr="00002AC9">
        <w:rPr>
          <w:color w:val="000000"/>
          <w:position w:val="-28"/>
          <w:sz w:val="28"/>
          <w:szCs w:val="28"/>
        </w:rPr>
        <w:t xml:space="preserve"> </w:t>
      </w:r>
      <w:r w:rsidR="00F53731" w:rsidRPr="00002AC9">
        <w:rPr>
          <w:color w:val="000000"/>
          <w:position w:val="-28"/>
          <w:sz w:val="28"/>
          <w:szCs w:val="28"/>
        </w:rPr>
        <w:t>соотношения</w:t>
      </w:r>
      <w:r w:rsidR="00A35AAB" w:rsidRPr="00002AC9">
        <w:rPr>
          <w:color w:val="000000"/>
          <w:position w:val="-28"/>
          <w:sz w:val="28"/>
          <w:szCs w:val="28"/>
        </w:rPr>
        <w:t xml:space="preserve"> </w:t>
      </w:r>
      <w:r w:rsidR="00F53731" w:rsidRPr="00002AC9">
        <w:rPr>
          <w:color w:val="000000"/>
          <w:position w:val="-28"/>
          <w:sz w:val="28"/>
          <w:szCs w:val="28"/>
        </w:rPr>
        <w:t>цены</w:t>
      </w:r>
      <w:r w:rsidR="00A35AAB" w:rsidRPr="00002AC9">
        <w:rPr>
          <w:color w:val="000000"/>
          <w:position w:val="-28"/>
          <w:sz w:val="28"/>
          <w:szCs w:val="28"/>
        </w:rPr>
        <w:t xml:space="preserve"> </w:t>
      </w:r>
      <w:r w:rsidR="00F53731" w:rsidRPr="00002AC9">
        <w:rPr>
          <w:color w:val="000000"/>
          <w:position w:val="-28"/>
          <w:sz w:val="28"/>
          <w:szCs w:val="28"/>
        </w:rPr>
        <w:t>и</w:t>
      </w:r>
      <w:r w:rsidR="00A35AAB" w:rsidRPr="00002AC9">
        <w:rPr>
          <w:color w:val="000000"/>
          <w:position w:val="-28"/>
          <w:sz w:val="28"/>
          <w:szCs w:val="28"/>
        </w:rPr>
        <w:t xml:space="preserve"> </w:t>
      </w:r>
      <w:r w:rsidR="00F53731" w:rsidRPr="00002AC9">
        <w:rPr>
          <w:color w:val="000000"/>
          <w:position w:val="-28"/>
          <w:sz w:val="28"/>
          <w:szCs w:val="28"/>
        </w:rPr>
        <w:t>доходности</w:t>
      </w:r>
      <w:r w:rsidR="00A35AAB" w:rsidRPr="00002AC9">
        <w:rPr>
          <w:color w:val="000000"/>
          <w:position w:val="-28"/>
          <w:sz w:val="28"/>
          <w:szCs w:val="28"/>
        </w:rPr>
        <w:t xml:space="preserve"> </w:t>
      </w:r>
      <w:r w:rsidR="00F53731" w:rsidRPr="00002AC9">
        <w:rPr>
          <w:color w:val="000000"/>
          <w:position w:val="-28"/>
          <w:sz w:val="28"/>
          <w:szCs w:val="28"/>
        </w:rPr>
        <w:t>акции</w:t>
      </w:r>
      <w:r w:rsidR="00A35AAB" w:rsidRPr="00002AC9">
        <w:rPr>
          <w:color w:val="000000"/>
          <w:position w:val="-28"/>
          <w:sz w:val="28"/>
          <w:szCs w:val="28"/>
        </w:rPr>
        <w:t xml:space="preserve"> </w:t>
      </w:r>
      <w:r w:rsidR="00F53731" w:rsidRPr="00002AC9">
        <w:rPr>
          <w:color w:val="000000"/>
          <w:position w:val="-28"/>
          <w:sz w:val="28"/>
          <w:szCs w:val="28"/>
        </w:rPr>
        <w:t>–</w:t>
      </w:r>
      <w:r w:rsidR="00A35AAB" w:rsidRPr="00002AC9">
        <w:rPr>
          <w:color w:val="000000"/>
          <w:position w:val="-28"/>
          <w:sz w:val="28"/>
          <w:szCs w:val="28"/>
        </w:rPr>
        <w:t xml:space="preserve"> </w:t>
      </w:r>
      <w:r w:rsidR="00F53731" w:rsidRPr="00002AC9">
        <w:rPr>
          <w:color w:val="000000"/>
          <w:position w:val="-28"/>
          <w:sz w:val="28"/>
          <w:szCs w:val="28"/>
        </w:rPr>
        <w:t>(-0,203).</w:t>
      </w:r>
    </w:p>
    <w:p w:rsidR="00D839B6" w:rsidRPr="00002AC9" w:rsidRDefault="00D839B6" w:rsidP="00D839B6">
      <w:pPr>
        <w:pStyle w:val="23"/>
        <w:ind w:firstLine="0"/>
        <w:rPr>
          <w:b/>
          <w:color w:val="FFFFFF"/>
        </w:rPr>
      </w:pPr>
      <w:r w:rsidRPr="00002AC9">
        <w:rPr>
          <w:b/>
          <w:color w:val="FFFFFF"/>
        </w:rPr>
        <w:t>инвестиционный проект капитал</w:t>
      </w:r>
    </w:p>
    <w:p w:rsidR="00385CCB" w:rsidRPr="00002AC9" w:rsidRDefault="00E94B87" w:rsidP="00A35AAB">
      <w:pPr>
        <w:tabs>
          <w:tab w:val="left" w:pos="1080"/>
          <w:tab w:val="center" w:pos="4320"/>
          <w:tab w:val="right" w:pos="9000"/>
          <w:tab w:val="right" w:pos="9180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002AC9">
        <w:rPr>
          <w:color w:val="000000"/>
          <w:position w:val="-28"/>
          <w:sz w:val="28"/>
          <w:szCs w:val="28"/>
        </w:rPr>
        <w:br w:type="page"/>
      </w:r>
      <w:r w:rsidR="00385CCB" w:rsidRPr="00002AC9">
        <w:rPr>
          <w:b/>
          <w:color w:val="000000"/>
          <w:sz w:val="28"/>
          <w:szCs w:val="28"/>
        </w:rPr>
        <w:t>П</w:t>
      </w:r>
      <w:r w:rsidR="001841CE" w:rsidRPr="00002AC9">
        <w:rPr>
          <w:b/>
          <w:color w:val="000000"/>
          <w:sz w:val="28"/>
          <w:szCs w:val="28"/>
        </w:rPr>
        <w:t>еречень</w:t>
      </w:r>
      <w:r w:rsidR="00A35AAB" w:rsidRPr="00002AC9">
        <w:rPr>
          <w:b/>
          <w:color w:val="000000"/>
          <w:sz w:val="28"/>
          <w:szCs w:val="28"/>
        </w:rPr>
        <w:t xml:space="preserve"> </w:t>
      </w:r>
      <w:r w:rsidR="001841CE" w:rsidRPr="00002AC9">
        <w:rPr>
          <w:b/>
          <w:color w:val="000000"/>
          <w:sz w:val="28"/>
          <w:szCs w:val="28"/>
        </w:rPr>
        <w:t>ссылок</w:t>
      </w:r>
    </w:p>
    <w:p w:rsidR="00385CCB" w:rsidRPr="00002AC9" w:rsidRDefault="00385CCB" w:rsidP="00A35AA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85CCB" w:rsidRPr="00002AC9" w:rsidRDefault="00385CCB" w:rsidP="001841CE">
      <w:pPr>
        <w:pStyle w:val="ad"/>
        <w:numPr>
          <w:ilvl w:val="0"/>
          <w:numId w:val="14"/>
        </w:numPr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  <w:lang w:val="uk-UA"/>
        </w:rPr>
        <w:t>Пересада</w:t>
      </w:r>
      <w:r w:rsidR="00A35AAB" w:rsidRPr="00002AC9">
        <w:rPr>
          <w:color w:val="000000"/>
          <w:sz w:val="28"/>
          <w:szCs w:val="28"/>
          <w:lang w:val="uk-UA"/>
        </w:rPr>
        <w:t xml:space="preserve"> </w:t>
      </w:r>
      <w:r w:rsidRPr="00002AC9">
        <w:rPr>
          <w:color w:val="000000"/>
          <w:sz w:val="28"/>
          <w:szCs w:val="28"/>
          <w:lang w:val="uk-UA"/>
        </w:rPr>
        <w:t>А.</w:t>
      </w:r>
      <w:r w:rsidR="00A35AAB" w:rsidRPr="00002AC9">
        <w:rPr>
          <w:color w:val="000000"/>
          <w:sz w:val="28"/>
          <w:szCs w:val="28"/>
          <w:lang w:val="uk-UA"/>
        </w:rPr>
        <w:t xml:space="preserve"> </w:t>
      </w:r>
      <w:r w:rsidRPr="00002AC9">
        <w:rPr>
          <w:color w:val="000000"/>
          <w:sz w:val="28"/>
          <w:szCs w:val="28"/>
          <w:lang w:val="uk-UA"/>
        </w:rPr>
        <w:t>А.,</w:t>
      </w:r>
      <w:r w:rsidR="00A35AAB" w:rsidRPr="00002AC9">
        <w:rPr>
          <w:color w:val="000000"/>
          <w:sz w:val="28"/>
          <w:szCs w:val="28"/>
          <w:lang w:val="uk-UA"/>
        </w:rPr>
        <w:t xml:space="preserve"> </w:t>
      </w:r>
      <w:r w:rsidRPr="00002AC9">
        <w:rPr>
          <w:color w:val="000000"/>
          <w:sz w:val="28"/>
          <w:szCs w:val="28"/>
          <w:lang w:val="uk-UA"/>
        </w:rPr>
        <w:t>Коваленко</w:t>
      </w:r>
      <w:r w:rsidR="00A35AAB" w:rsidRPr="00002AC9">
        <w:rPr>
          <w:color w:val="000000"/>
          <w:sz w:val="28"/>
          <w:szCs w:val="28"/>
          <w:lang w:val="uk-UA"/>
        </w:rPr>
        <w:t xml:space="preserve"> </w:t>
      </w:r>
      <w:r w:rsidRPr="00002AC9">
        <w:rPr>
          <w:color w:val="000000"/>
          <w:sz w:val="28"/>
          <w:szCs w:val="28"/>
          <w:lang w:val="uk-UA"/>
        </w:rPr>
        <w:t>Ю.</w:t>
      </w:r>
      <w:r w:rsidR="00A35AAB" w:rsidRPr="00002AC9">
        <w:rPr>
          <w:color w:val="000000"/>
          <w:sz w:val="28"/>
          <w:szCs w:val="28"/>
          <w:lang w:val="uk-UA"/>
        </w:rPr>
        <w:t xml:space="preserve"> </w:t>
      </w:r>
      <w:r w:rsidRPr="00002AC9">
        <w:rPr>
          <w:color w:val="000000"/>
          <w:sz w:val="28"/>
          <w:szCs w:val="28"/>
          <w:lang w:val="uk-UA"/>
        </w:rPr>
        <w:t>М.,</w:t>
      </w:r>
      <w:r w:rsidR="00A35AAB" w:rsidRPr="00002AC9">
        <w:rPr>
          <w:color w:val="000000"/>
          <w:sz w:val="28"/>
          <w:szCs w:val="28"/>
          <w:lang w:val="uk-UA"/>
        </w:rPr>
        <w:t xml:space="preserve"> </w:t>
      </w:r>
      <w:r w:rsidRPr="00002AC9">
        <w:rPr>
          <w:color w:val="000000"/>
          <w:sz w:val="28"/>
          <w:szCs w:val="28"/>
          <w:lang w:val="uk-UA"/>
        </w:rPr>
        <w:t>Онікієнко</w:t>
      </w:r>
      <w:r w:rsidR="00A35AAB" w:rsidRPr="00002AC9">
        <w:rPr>
          <w:color w:val="000000"/>
          <w:sz w:val="28"/>
          <w:szCs w:val="28"/>
          <w:lang w:val="uk-UA"/>
        </w:rPr>
        <w:t xml:space="preserve"> </w:t>
      </w:r>
      <w:r w:rsidRPr="00002AC9">
        <w:rPr>
          <w:color w:val="000000"/>
          <w:sz w:val="28"/>
          <w:szCs w:val="28"/>
          <w:lang w:val="uk-UA"/>
        </w:rPr>
        <w:t>С.</w:t>
      </w:r>
      <w:r w:rsidR="00A35AAB" w:rsidRPr="00002AC9">
        <w:rPr>
          <w:color w:val="000000"/>
          <w:sz w:val="28"/>
          <w:szCs w:val="28"/>
          <w:lang w:val="uk-UA"/>
        </w:rPr>
        <w:t xml:space="preserve"> </w:t>
      </w:r>
      <w:r w:rsidRPr="00002AC9">
        <w:rPr>
          <w:color w:val="000000"/>
          <w:sz w:val="28"/>
          <w:szCs w:val="28"/>
          <w:lang w:val="uk-UA"/>
        </w:rPr>
        <w:t>В.</w:t>
      </w:r>
      <w:r w:rsidR="00A35AAB" w:rsidRPr="00002AC9">
        <w:rPr>
          <w:color w:val="000000"/>
          <w:sz w:val="28"/>
          <w:szCs w:val="28"/>
          <w:lang w:val="uk-UA"/>
        </w:rPr>
        <w:t xml:space="preserve"> </w:t>
      </w:r>
      <w:r w:rsidRPr="00002AC9">
        <w:rPr>
          <w:color w:val="000000"/>
          <w:sz w:val="28"/>
          <w:szCs w:val="28"/>
          <w:lang w:val="uk-UA"/>
        </w:rPr>
        <w:t>Інвестиційний</w:t>
      </w:r>
      <w:r w:rsidR="00A35AAB" w:rsidRPr="00002AC9">
        <w:rPr>
          <w:color w:val="000000"/>
          <w:sz w:val="28"/>
          <w:szCs w:val="28"/>
          <w:lang w:val="uk-UA"/>
        </w:rPr>
        <w:t xml:space="preserve"> </w:t>
      </w:r>
      <w:r w:rsidRPr="00002AC9">
        <w:rPr>
          <w:color w:val="000000"/>
          <w:sz w:val="28"/>
          <w:szCs w:val="28"/>
          <w:lang w:val="uk-UA"/>
        </w:rPr>
        <w:t>аналіз:</w:t>
      </w:r>
      <w:r w:rsidR="00A35AAB" w:rsidRPr="00002AC9">
        <w:rPr>
          <w:color w:val="000000"/>
          <w:sz w:val="28"/>
          <w:szCs w:val="28"/>
          <w:lang w:val="uk-UA"/>
        </w:rPr>
        <w:t xml:space="preserve"> </w:t>
      </w:r>
      <w:r w:rsidRPr="00002AC9">
        <w:rPr>
          <w:color w:val="000000"/>
          <w:sz w:val="28"/>
          <w:szCs w:val="28"/>
          <w:lang w:val="uk-UA"/>
        </w:rPr>
        <w:t>Підручник.</w:t>
      </w:r>
      <w:r w:rsidR="00A35AAB" w:rsidRPr="00002AC9">
        <w:rPr>
          <w:color w:val="000000"/>
          <w:sz w:val="28"/>
          <w:szCs w:val="28"/>
          <w:lang w:val="uk-UA"/>
        </w:rPr>
        <w:t xml:space="preserve"> </w:t>
      </w:r>
      <w:r w:rsidRPr="00002AC9">
        <w:rPr>
          <w:color w:val="000000"/>
          <w:sz w:val="28"/>
          <w:szCs w:val="28"/>
          <w:lang w:val="uk-UA"/>
        </w:rPr>
        <w:t>–</w:t>
      </w:r>
      <w:r w:rsidR="00A35AAB" w:rsidRPr="00002AC9">
        <w:rPr>
          <w:color w:val="000000"/>
          <w:sz w:val="28"/>
          <w:szCs w:val="28"/>
          <w:lang w:val="uk-UA"/>
        </w:rPr>
        <w:t xml:space="preserve"> </w:t>
      </w:r>
      <w:r w:rsidRPr="00002AC9">
        <w:rPr>
          <w:color w:val="000000"/>
          <w:sz w:val="28"/>
          <w:szCs w:val="28"/>
          <w:lang w:val="uk-UA"/>
        </w:rPr>
        <w:t>К.:</w:t>
      </w:r>
      <w:r w:rsidR="00A35AAB" w:rsidRPr="00002AC9">
        <w:rPr>
          <w:color w:val="000000"/>
          <w:sz w:val="28"/>
          <w:szCs w:val="28"/>
          <w:lang w:val="uk-UA"/>
        </w:rPr>
        <w:t xml:space="preserve"> </w:t>
      </w:r>
      <w:r w:rsidRPr="00002AC9">
        <w:rPr>
          <w:color w:val="000000"/>
          <w:sz w:val="28"/>
          <w:szCs w:val="28"/>
          <w:lang w:val="uk-UA"/>
        </w:rPr>
        <w:t>КНЕУ,</w:t>
      </w:r>
      <w:r w:rsidR="00A35AAB" w:rsidRPr="00002AC9">
        <w:rPr>
          <w:color w:val="000000"/>
          <w:sz w:val="28"/>
          <w:szCs w:val="28"/>
          <w:lang w:val="uk-UA"/>
        </w:rPr>
        <w:t xml:space="preserve"> </w:t>
      </w:r>
      <w:r w:rsidRPr="00002AC9">
        <w:rPr>
          <w:color w:val="000000"/>
          <w:sz w:val="28"/>
          <w:szCs w:val="28"/>
          <w:lang w:val="uk-UA"/>
        </w:rPr>
        <w:t>2003.</w:t>
      </w:r>
      <w:r w:rsidR="00A35AAB" w:rsidRPr="00002AC9">
        <w:rPr>
          <w:color w:val="000000"/>
          <w:sz w:val="28"/>
          <w:szCs w:val="28"/>
          <w:lang w:val="uk-UA"/>
        </w:rPr>
        <w:t xml:space="preserve"> </w:t>
      </w:r>
      <w:r w:rsidRPr="00002AC9">
        <w:rPr>
          <w:color w:val="000000"/>
          <w:sz w:val="28"/>
          <w:szCs w:val="28"/>
          <w:lang w:val="uk-UA"/>
        </w:rPr>
        <w:t>–</w:t>
      </w:r>
      <w:r w:rsidR="00A35AAB" w:rsidRPr="00002AC9">
        <w:rPr>
          <w:color w:val="000000"/>
          <w:sz w:val="28"/>
          <w:szCs w:val="28"/>
          <w:lang w:val="uk-UA"/>
        </w:rPr>
        <w:t xml:space="preserve"> </w:t>
      </w:r>
      <w:r w:rsidRPr="00002AC9">
        <w:rPr>
          <w:color w:val="000000"/>
          <w:sz w:val="28"/>
          <w:szCs w:val="28"/>
          <w:lang w:val="uk-UA"/>
        </w:rPr>
        <w:t>485</w:t>
      </w:r>
      <w:r w:rsidR="00A35AAB" w:rsidRPr="00002AC9">
        <w:rPr>
          <w:color w:val="000000"/>
          <w:sz w:val="28"/>
          <w:szCs w:val="28"/>
          <w:lang w:val="uk-UA"/>
        </w:rPr>
        <w:t xml:space="preserve"> </w:t>
      </w:r>
      <w:r w:rsidRPr="00002AC9">
        <w:rPr>
          <w:color w:val="000000"/>
          <w:sz w:val="28"/>
          <w:szCs w:val="28"/>
          <w:lang w:val="uk-UA"/>
        </w:rPr>
        <w:t>с.</w:t>
      </w:r>
    </w:p>
    <w:p w:rsidR="00385CCB" w:rsidRPr="00002AC9" w:rsidRDefault="00385CCB" w:rsidP="001841CE">
      <w:pPr>
        <w:pStyle w:val="ad"/>
        <w:numPr>
          <w:ilvl w:val="0"/>
          <w:numId w:val="14"/>
        </w:numPr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  <w:lang w:val="uk-UA"/>
        </w:rPr>
        <w:t>Пересада</w:t>
      </w:r>
      <w:r w:rsidR="00A35AAB" w:rsidRPr="00002AC9">
        <w:rPr>
          <w:color w:val="000000"/>
          <w:sz w:val="28"/>
          <w:szCs w:val="28"/>
          <w:lang w:val="uk-UA"/>
        </w:rPr>
        <w:t xml:space="preserve"> </w:t>
      </w:r>
      <w:r w:rsidRPr="00002AC9">
        <w:rPr>
          <w:color w:val="000000"/>
          <w:sz w:val="28"/>
          <w:szCs w:val="28"/>
          <w:lang w:val="uk-UA"/>
        </w:rPr>
        <w:t>А.</w:t>
      </w:r>
      <w:r w:rsidR="00A35AAB" w:rsidRPr="00002AC9">
        <w:rPr>
          <w:color w:val="000000"/>
          <w:sz w:val="28"/>
          <w:szCs w:val="28"/>
          <w:lang w:val="uk-UA"/>
        </w:rPr>
        <w:t xml:space="preserve"> </w:t>
      </w:r>
      <w:r w:rsidRPr="00002AC9">
        <w:rPr>
          <w:color w:val="000000"/>
          <w:sz w:val="28"/>
          <w:szCs w:val="28"/>
          <w:lang w:val="uk-UA"/>
        </w:rPr>
        <w:t>А.</w:t>
      </w:r>
      <w:r w:rsidR="00A35AAB" w:rsidRPr="00002AC9">
        <w:rPr>
          <w:color w:val="000000"/>
          <w:sz w:val="28"/>
          <w:szCs w:val="28"/>
          <w:lang w:val="uk-UA"/>
        </w:rPr>
        <w:t xml:space="preserve"> </w:t>
      </w:r>
      <w:r w:rsidRPr="00002AC9">
        <w:rPr>
          <w:color w:val="000000"/>
          <w:sz w:val="28"/>
          <w:szCs w:val="28"/>
          <w:lang w:val="uk-UA"/>
        </w:rPr>
        <w:t>Інвестування:</w:t>
      </w:r>
      <w:r w:rsidR="00A35AAB" w:rsidRPr="00002AC9">
        <w:rPr>
          <w:color w:val="000000"/>
          <w:sz w:val="28"/>
          <w:szCs w:val="28"/>
          <w:lang w:val="uk-UA"/>
        </w:rPr>
        <w:t xml:space="preserve"> </w:t>
      </w:r>
      <w:r w:rsidRPr="00002AC9">
        <w:rPr>
          <w:color w:val="000000"/>
          <w:sz w:val="28"/>
          <w:szCs w:val="28"/>
          <w:lang w:val="uk-UA"/>
        </w:rPr>
        <w:t>Навч.</w:t>
      </w:r>
      <w:r w:rsidR="00A35AAB" w:rsidRPr="00002AC9">
        <w:rPr>
          <w:color w:val="000000"/>
          <w:sz w:val="28"/>
          <w:szCs w:val="28"/>
          <w:lang w:val="uk-UA"/>
        </w:rPr>
        <w:t xml:space="preserve"> </w:t>
      </w:r>
      <w:r w:rsidRPr="00002AC9">
        <w:rPr>
          <w:color w:val="000000"/>
          <w:sz w:val="28"/>
          <w:szCs w:val="28"/>
          <w:lang w:val="uk-UA"/>
        </w:rPr>
        <w:t>посібник.</w:t>
      </w:r>
      <w:r w:rsidR="00A35AAB" w:rsidRPr="00002AC9">
        <w:rPr>
          <w:color w:val="000000"/>
          <w:sz w:val="28"/>
          <w:szCs w:val="28"/>
          <w:lang w:val="uk-UA"/>
        </w:rPr>
        <w:t xml:space="preserve"> </w:t>
      </w:r>
      <w:r w:rsidRPr="00002AC9">
        <w:rPr>
          <w:color w:val="000000"/>
          <w:sz w:val="28"/>
          <w:szCs w:val="28"/>
          <w:lang w:val="uk-UA"/>
        </w:rPr>
        <w:t>–</w:t>
      </w:r>
      <w:r w:rsidR="00A35AAB" w:rsidRPr="00002AC9">
        <w:rPr>
          <w:color w:val="000000"/>
          <w:sz w:val="28"/>
          <w:szCs w:val="28"/>
          <w:lang w:val="uk-UA"/>
        </w:rPr>
        <w:t xml:space="preserve"> </w:t>
      </w:r>
      <w:r w:rsidRPr="00002AC9">
        <w:rPr>
          <w:color w:val="000000"/>
          <w:sz w:val="28"/>
          <w:szCs w:val="28"/>
          <w:lang w:val="uk-UA"/>
        </w:rPr>
        <w:t>К.:</w:t>
      </w:r>
      <w:r w:rsidR="00A35AAB" w:rsidRPr="00002AC9">
        <w:rPr>
          <w:color w:val="000000"/>
          <w:sz w:val="28"/>
          <w:szCs w:val="28"/>
          <w:lang w:val="uk-UA"/>
        </w:rPr>
        <w:t xml:space="preserve"> </w:t>
      </w:r>
      <w:r w:rsidRPr="00002AC9">
        <w:rPr>
          <w:color w:val="000000"/>
          <w:sz w:val="28"/>
          <w:szCs w:val="28"/>
          <w:lang w:val="uk-UA"/>
        </w:rPr>
        <w:t>КНЕУ,</w:t>
      </w:r>
      <w:r w:rsidR="00A35AAB" w:rsidRPr="00002AC9">
        <w:rPr>
          <w:color w:val="000000"/>
          <w:sz w:val="28"/>
          <w:szCs w:val="28"/>
          <w:lang w:val="uk-UA"/>
        </w:rPr>
        <w:t xml:space="preserve"> </w:t>
      </w:r>
      <w:r w:rsidRPr="00002AC9">
        <w:rPr>
          <w:color w:val="000000"/>
          <w:sz w:val="28"/>
          <w:szCs w:val="28"/>
          <w:lang w:val="uk-UA"/>
        </w:rPr>
        <w:t>2004.</w:t>
      </w:r>
      <w:r w:rsidR="00A35AAB" w:rsidRPr="00002AC9">
        <w:rPr>
          <w:color w:val="000000"/>
          <w:sz w:val="28"/>
          <w:szCs w:val="28"/>
          <w:lang w:val="uk-UA"/>
        </w:rPr>
        <w:t xml:space="preserve"> </w:t>
      </w:r>
      <w:r w:rsidRPr="00002AC9">
        <w:rPr>
          <w:color w:val="000000"/>
          <w:sz w:val="28"/>
          <w:szCs w:val="28"/>
          <w:lang w:val="uk-UA"/>
        </w:rPr>
        <w:t>–</w:t>
      </w:r>
      <w:r w:rsidR="00A35AAB" w:rsidRPr="00002AC9">
        <w:rPr>
          <w:color w:val="000000"/>
          <w:sz w:val="28"/>
          <w:szCs w:val="28"/>
          <w:lang w:val="uk-UA"/>
        </w:rPr>
        <w:t xml:space="preserve"> </w:t>
      </w:r>
      <w:r w:rsidRPr="00002AC9">
        <w:rPr>
          <w:color w:val="000000"/>
          <w:sz w:val="28"/>
          <w:szCs w:val="28"/>
          <w:lang w:val="uk-UA"/>
        </w:rPr>
        <w:t>250</w:t>
      </w:r>
      <w:r w:rsidR="00A35AAB" w:rsidRPr="00002AC9">
        <w:rPr>
          <w:color w:val="000000"/>
          <w:sz w:val="28"/>
          <w:szCs w:val="28"/>
          <w:lang w:val="uk-UA"/>
        </w:rPr>
        <w:t xml:space="preserve"> </w:t>
      </w:r>
      <w:r w:rsidRPr="00002AC9">
        <w:rPr>
          <w:color w:val="000000"/>
          <w:sz w:val="28"/>
          <w:szCs w:val="28"/>
          <w:lang w:val="uk-UA"/>
        </w:rPr>
        <w:t>с.</w:t>
      </w:r>
    </w:p>
    <w:p w:rsidR="00385CCB" w:rsidRPr="00002AC9" w:rsidRDefault="00385CCB" w:rsidP="001841CE">
      <w:pPr>
        <w:pStyle w:val="ad"/>
        <w:numPr>
          <w:ilvl w:val="0"/>
          <w:numId w:val="14"/>
        </w:numPr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  <w:lang w:val="uk-UA"/>
        </w:rPr>
        <w:t>Майорова</w:t>
      </w:r>
      <w:r w:rsidR="00A35AAB" w:rsidRPr="00002AC9">
        <w:rPr>
          <w:color w:val="000000"/>
          <w:sz w:val="28"/>
          <w:szCs w:val="28"/>
          <w:lang w:val="uk-UA"/>
        </w:rPr>
        <w:t xml:space="preserve"> </w:t>
      </w:r>
      <w:r w:rsidRPr="00002AC9">
        <w:rPr>
          <w:color w:val="000000"/>
          <w:sz w:val="28"/>
          <w:szCs w:val="28"/>
          <w:lang w:val="uk-UA"/>
        </w:rPr>
        <w:t>Т.</w:t>
      </w:r>
      <w:r w:rsidR="00A35AAB" w:rsidRPr="00002AC9">
        <w:rPr>
          <w:color w:val="000000"/>
          <w:sz w:val="28"/>
          <w:szCs w:val="28"/>
          <w:lang w:val="uk-UA"/>
        </w:rPr>
        <w:t xml:space="preserve"> </w:t>
      </w:r>
      <w:r w:rsidRPr="00002AC9">
        <w:rPr>
          <w:color w:val="000000"/>
          <w:sz w:val="28"/>
          <w:szCs w:val="28"/>
          <w:lang w:val="uk-UA"/>
        </w:rPr>
        <w:t>В.</w:t>
      </w:r>
      <w:r w:rsidR="00A35AAB" w:rsidRPr="00002AC9">
        <w:rPr>
          <w:color w:val="000000"/>
          <w:sz w:val="28"/>
          <w:szCs w:val="28"/>
          <w:lang w:val="uk-UA"/>
        </w:rPr>
        <w:t xml:space="preserve"> </w:t>
      </w:r>
      <w:r w:rsidRPr="00002AC9">
        <w:rPr>
          <w:color w:val="000000"/>
          <w:sz w:val="28"/>
          <w:szCs w:val="28"/>
          <w:lang w:val="uk-UA"/>
        </w:rPr>
        <w:t>Інвестиційна</w:t>
      </w:r>
      <w:r w:rsidR="00A35AAB" w:rsidRPr="00002AC9">
        <w:rPr>
          <w:color w:val="000000"/>
          <w:sz w:val="28"/>
          <w:szCs w:val="28"/>
          <w:lang w:val="uk-UA"/>
        </w:rPr>
        <w:t xml:space="preserve"> </w:t>
      </w:r>
      <w:r w:rsidRPr="00002AC9">
        <w:rPr>
          <w:color w:val="000000"/>
          <w:sz w:val="28"/>
          <w:szCs w:val="28"/>
          <w:lang w:val="uk-UA"/>
        </w:rPr>
        <w:t>діяльність.</w:t>
      </w:r>
      <w:r w:rsidR="00A35AAB" w:rsidRPr="00002AC9">
        <w:rPr>
          <w:color w:val="000000"/>
          <w:sz w:val="28"/>
          <w:szCs w:val="28"/>
          <w:lang w:val="uk-UA"/>
        </w:rPr>
        <w:t xml:space="preserve"> </w:t>
      </w:r>
      <w:r w:rsidRPr="00002AC9">
        <w:rPr>
          <w:color w:val="000000"/>
          <w:sz w:val="28"/>
          <w:szCs w:val="28"/>
          <w:lang w:val="uk-UA"/>
        </w:rPr>
        <w:t>Навчальний</w:t>
      </w:r>
      <w:r w:rsidR="00A35AAB" w:rsidRPr="00002AC9">
        <w:rPr>
          <w:color w:val="000000"/>
          <w:sz w:val="28"/>
          <w:szCs w:val="28"/>
          <w:lang w:val="uk-UA"/>
        </w:rPr>
        <w:t xml:space="preserve"> </w:t>
      </w:r>
      <w:r w:rsidRPr="00002AC9">
        <w:rPr>
          <w:color w:val="000000"/>
          <w:sz w:val="28"/>
          <w:szCs w:val="28"/>
          <w:lang w:val="uk-UA"/>
        </w:rPr>
        <w:t>посібник.</w:t>
      </w:r>
      <w:r w:rsidR="00A35AAB" w:rsidRPr="00002AC9">
        <w:rPr>
          <w:color w:val="000000"/>
          <w:sz w:val="28"/>
          <w:szCs w:val="28"/>
          <w:lang w:val="uk-UA"/>
        </w:rPr>
        <w:t xml:space="preserve"> </w:t>
      </w:r>
      <w:r w:rsidRPr="00002AC9">
        <w:rPr>
          <w:color w:val="000000"/>
          <w:sz w:val="28"/>
          <w:szCs w:val="28"/>
          <w:lang w:val="uk-UA"/>
        </w:rPr>
        <w:t>-</w:t>
      </w:r>
      <w:r w:rsidR="00A35AAB" w:rsidRPr="00002AC9">
        <w:rPr>
          <w:color w:val="000000"/>
          <w:sz w:val="28"/>
          <w:szCs w:val="28"/>
          <w:lang w:val="uk-UA"/>
        </w:rPr>
        <w:t xml:space="preserve"> </w:t>
      </w:r>
      <w:r w:rsidRPr="00002AC9">
        <w:rPr>
          <w:color w:val="000000"/>
          <w:sz w:val="28"/>
          <w:szCs w:val="28"/>
          <w:lang w:val="uk-UA"/>
        </w:rPr>
        <w:t>Київ:</w:t>
      </w:r>
      <w:r w:rsidR="00A35AAB" w:rsidRPr="00002AC9">
        <w:rPr>
          <w:color w:val="000000"/>
          <w:sz w:val="28"/>
          <w:szCs w:val="28"/>
          <w:lang w:val="uk-UA"/>
        </w:rPr>
        <w:t xml:space="preserve"> </w:t>
      </w:r>
      <w:r w:rsidRPr="00002AC9">
        <w:rPr>
          <w:color w:val="000000"/>
          <w:sz w:val="28"/>
          <w:szCs w:val="28"/>
          <w:lang w:val="uk-UA"/>
        </w:rPr>
        <w:t>ЦУЯ,</w:t>
      </w:r>
      <w:r w:rsidR="00A35AAB" w:rsidRPr="00002AC9">
        <w:rPr>
          <w:color w:val="000000"/>
          <w:sz w:val="28"/>
          <w:szCs w:val="28"/>
          <w:lang w:val="uk-UA"/>
        </w:rPr>
        <w:t xml:space="preserve"> </w:t>
      </w:r>
      <w:r w:rsidRPr="00002AC9">
        <w:rPr>
          <w:color w:val="000000"/>
          <w:sz w:val="28"/>
          <w:szCs w:val="28"/>
          <w:lang w:val="uk-UA"/>
        </w:rPr>
        <w:t>2003.</w:t>
      </w:r>
      <w:r w:rsidR="00A35AAB" w:rsidRPr="00002AC9">
        <w:rPr>
          <w:color w:val="000000"/>
          <w:sz w:val="28"/>
          <w:szCs w:val="28"/>
          <w:lang w:val="uk-UA"/>
        </w:rPr>
        <w:t xml:space="preserve"> </w:t>
      </w:r>
      <w:r w:rsidRPr="00002AC9">
        <w:rPr>
          <w:color w:val="000000"/>
          <w:sz w:val="28"/>
          <w:szCs w:val="28"/>
          <w:lang w:val="uk-UA"/>
        </w:rPr>
        <w:t>–</w:t>
      </w:r>
      <w:r w:rsidR="00A35AAB" w:rsidRPr="00002AC9">
        <w:rPr>
          <w:color w:val="000000"/>
          <w:sz w:val="28"/>
          <w:szCs w:val="28"/>
          <w:lang w:val="uk-UA"/>
        </w:rPr>
        <w:t xml:space="preserve"> </w:t>
      </w:r>
      <w:r w:rsidRPr="00002AC9">
        <w:rPr>
          <w:color w:val="000000"/>
          <w:sz w:val="28"/>
          <w:szCs w:val="28"/>
          <w:lang w:val="uk-UA"/>
        </w:rPr>
        <w:t>376</w:t>
      </w:r>
      <w:r w:rsidR="00A35AAB" w:rsidRPr="00002AC9">
        <w:rPr>
          <w:color w:val="000000"/>
          <w:sz w:val="28"/>
          <w:szCs w:val="28"/>
          <w:lang w:val="uk-UA"/>
        </w:rPr>
        <w:t xml:space="preserve"> </w:t>
      </w:r>
      <w:r w:rsidRPr="00002AC9">
        <w:rPr>
          <w:color w:val="000000"/>
          <w:sz w:val="28"/>
          <w:szCs w:val="28"/>
          <w:lang w:val="uk-UA"/>
        </w:rPr>
        <w:t>с.</w:t>
      </w:r>
    </w:p>
    <w:p w:rsidR="00385CCB" w:rsidRPr="00002AC9" w:rsidRDefault="00385CCB" w:rsidP="001841CE">
      <w:pPr>
        <w:pStyle w:val="ad"/>
        <w:numPr>
          <w:ilvl w:val="0"/>
          <w:numId w:val="14"/>
        </w:numPr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  <w:lang w:val="uk-UA"/>
        </w:rPr>
        <w:t>Дука</w:t>
      </w:r>
      <w:r w:rsidR="00A35AAB" w:rsidRPr="00002AC9">
        <w:rPr>
          <w:color w:val="000000"/>
          <w:sz w:val="28"/>
          <w:szCs w:val="28"/>
          <w:lang w:val="uk-UA"/>
        </w:rPr>
        <w:t xml:space="preserve"> </w:t>
      </w:r>
      <w:r w:rsidRPr="00002AC9">
        <w:rPr>
          <w:color w:val="000000"/>
          <w:sz w:val="28"/>
          <w:szCs w:val="28"/>
          <w:lang w:val="uk-UA"/>
        </w:rPr>
        <w:t>А.</w:t>
      </w:r>
      <w:r w:rsidR="00A35AAB" w:rsidRPr="00002AC9">
        <w:rPr>
          <w:color w:val="000000"/>
          <w:sz w:val="28"/>
          <w:szCs w:val="28"/>
          <w:lang w:val="uk-UA"/>
        </w:rPr>
        <w:t xml:space="preserve"> </w:t>
      </w:r>
      <w:r w:rsidRPr="00002AC9">
        <w:rPr>
          <w:color w:val="000000"/>
          <w:sz w:val="28"/>
          <w:szCs w:val="28"/>
          <w:lang w:val="uk-UA"/>
        </w:rPr>
        <w:t>П.</w:t>
      </w:r>
      <w:r w:rsidR="00A35AAB" w:rsidRPr="00002AC9">
        <w:rPr>
          <w:color w:val="000000"/>
          <w:sz w:val="28"/>
          <w:szCs w:val="28"/>
          <w:lang w:val="uk-UA"/>
        </w:rPr>
        <w:t xml:space="preserve"> </w:t>
      </w:r>
      <w:r w:rsidRPr="00002AC9">
        <w:rPr>
          <w:color w:val="000000"/>
          <w:sz w:val="28"/>
          <w:szCs w:val="28"/>
          <w:lang w:val="uk-UA"/>
        </w:rPr>
        <w:t>теорія</w:t>
      </w:r>
      <w:r w:rsidR="00A35AAB" w:rsidRPr="00002AC9">
        <w:rPr>
          <w:color w:val="000000"/>
          <w:sz w:val="28"/>
          <w:szCs w:val="28"/>
          <w:lang w:val="uk-UA"/>
        </w:rPr>
        <w:t xml:space="preserve"> </w:t>
      </w:r>
      <w:r w:rsidRPr="00002AC9">
        <w:rPr>
          <w:color w:val="000000"/>
          <w:sz w:val="28"/>
          <w:szCs w:val="28"/>
          <w:lang w:val="uk-UA"/>
        </w:rPr>
        <w:t>та</w:t>
      </w:r>
      <w:r w:rsidR="00A35AAB" w:rsidRPr="00002AC9">
        <w:rPr>
          <w:color w:val="000000"/>
          <w:sz w:val="28"/>
          <w:szCs w:val="28"/>
          <w:lang w:val="uk-UA"/>
        </w:rPr>
        <w:t xml:space="preserve"> </w:t>
      </w:r>
      <w:r w:rsidRPr="00002AC9">
        <w:rPr>
          <w:color w:val="000000"/>
          <w:sz w:val="28"/>
          <w:szCs w:val="28"/>
          <w:lang w:val="uk-UA"/>
        </w:rPr>
        <w:t>практика</w:t>
      </w:r>
      <w:r w:rsidR="00A35AAB" w:rsidRPr="00002AC9">
        <w:rPr>
          <w:color w:val="000000"/>
          <w:sz w:val="28"/>
          <w:szCs w:val="28"/>
          <w:lang w:val="uk-UA"/>
        </w:rPr>
        <w:t xml:space="preserve"> </w:t>
      </w:r>
      <w:r w:rsidRPr="00002AC9">
        <w:rPr>
          <w:color w:val="000000"/>
          <w:sz w:val="28"/>
          <w:szCs w:val="28"/>
          <w:lang w:val="uk-UA"/>
        </w:rPr>
        <w:t>інвестиційної</w:t>
      </w:r>
      <w:r w:rsidR="00A35AAB" w:rsidRPr="00002AC9">
        <w:rPr>
          <w:color w:val="000000"/>
          <w:sz w:val="28"/>
          <w:szCs w:val="28"/>
          <w:lang w:val="uk-UA"/>
        </w:rPr>
        <w:t xml:space="preserve"> </w:t>
      </w:r>
      <w:r w:rsidRPr="00002AC9">
        <w:rPr>
          <w:color w:val="000000"/>
          <w:sz w:val="28"/>
          <w:szCs w:val="28"/>
          <w:lang w:val="uk-UA"/>
        </w:rPr>
        <w:t>діяльності.</w:t>
      </w:r>
      <w:r w:rsidR="00A35AAB" w:rsidRPr="00002AC9">
        <w:rPr>
          <w:color w:val="000000"/>
          <w:sz w:val="28"/>
          <w:szCs w:val="28"/>
          <w:lang w:val="uk-UA"/>
        </w:rPr>
        <w:t xml:space="preserve"> </w:t>
      </w:r>
      <w:r w:rsidRPr="00002AC9">
        <w:rPr>
          <w:color w:val="000000"/>
          <w:sz w:val="28"/>
          <w:szCs w:val="28"/>
          <w:lang w:val="uk-UA"/>
        </w:rPr>
        <w:t>Інвестування:</w:t>
      </w:r>
      <w:r w:rsidR="00A35AAB" w:rsidRPr="00002AC9">
        <w:rPr>
          <w:color w:val="000000"/>
          <w:sz w:val="28"/>
          <w:szCs w:val="28"/>
          <w:lang w:val="uk-UA"/>
        </w:rPr>
        <w:t xml:space="preserve"> </w:t>
      </w:r>
      <w:r w:rsidRPr="00002AC9">
        <w:rPr>
          <w:color w:val="000000"/>
          <w:sz w:val="28"/>
          <w:szCs w:val="28"/>
          <w:lang w:val="uk-UA"/>
        </w:rPr>
        <w:t>Навч.</w:t>
      </w:r>
      <w:r w:rsidR="00A35AAB" w:rsidRPr="00002AC9">
        <w:rPr>
          <w:color w:val="000000"/>
          <w:sz w:val="28"/>
          <w:szCs w:val="28"/>
          <w:lang w:val="uk-UA"/>
        </w:rPr>
        <w:t xml:space="preserve"> </w:t>
      </w:r>
      <w:r w:rsidRPr="00002AC9">
        <w:rPr>
          <w:color w:val="000000"/>
          <w:sz w:val="28"/>
          <w:szCs w:val="28"/>
          <w:lang w:val="uk-UA"/>
        </w:rPr>
        <w:t>посіб.</w:t>
      </w:r>
      <w:r w:rsidR="00A35AAB" w:rsidRPr="00002AC9">
        <w:rPr>
          <w:color w:val="000000"/>
          <w:sz w:val="28"/>
          <w:szCs w:val="28"/>
          <w:lang w:val="uk-UA"/>
        </w:rPr>
        <w:t xml:space="preserve"> </w:t>
      </w:r>
      <w:r w:rsidRPr="00002AC9">
        <w:rPr>
          <w:color w:val="000000"/>
          <w:sz w:val="28"/>
          <w:szCs w:val="28"/>
          <w:lang w:val="uk-UA"/>
        </w:rPr>
        <w:t>2-ге</w:t>
      </w:r>
      <w:r w:rsidR="00A35AAB" w:rsidRPr="00002AC9">
        <w:rPr>
          <w:color w:val="000000"/>
          <w:sz w:val="28"/>
          <w:szCs w:val="28"/>
          <w:lang w:val="uk-UA"/>
        </w:rPr>
        <w:t xml:space="preserve"> </w:t>
      </w:r>
      <w:r w:rsidRPr="00002AC9">
        <w:rPr>
          <w:color w:val="000000"/>
          <w:sz w:val="28"/>
          <w:szCs w:val="28"/>
          <w:lang w:val="uk-UA"/>
        </w:rPr>
        <w:t>вид.</w:t>
      </w:r>
      <w:r w:rsidR="00A35AAB" w:rsidRPr="00002AC9">
        <w:rPr>
          <w:color w:val="000000"/>
          <w:sz w:val="28"/>
          <w:szCs w:val="28"/>
          <w:lang w:val="uk-UA"/>
        </w:rPr>
        <w:t xml:space="preserve"> </w:t>
      </w:r>
      <w:r w:rsidRPr="00002AC9">
        <w:rPr>
          <w:color w:val="000000"/>
          <w:sz w:val="28"/>
          <w:szCs w:val="28"/>
          <w:lang w:val="uk-UA"/>
        </w:rPr>
        <w:t>–</w:t>
      </w:r>
      <w:r w:rsidR="00A35AAB" w:rsidRPr="00002AC9">
        <w:rPr>
          <w:color w:val="000000"/>
          <w:sz w:val="28"/>
          <w:szCs w:val="28"/>
          <w:lang w:val="uk-UA"/>
        </w:rPr>
        <w:t xml:space="preserve"> </w:t>
      </w:r>
      <w:r w:rsidRPr="00002AC9">
        <w:rPr>
          <w:color w:val="000000"/>
          <w:sz w:val="28"/>
          <w:szCs w:val="28"/>
          <w:lang w:val="uk-UA"/>
        </w:rPr>
        <w:t>К.:</w:t>
      </w:r>
      <w:r w:rsidR="00A35AAB" w:rsidRPr="00002AC9">
        <w:rPr>
          <w:color w:val="000000"/>
          <w:sz w:val="28"/>
          <w:szCs w:val="28"/>
          <w:lang w:val="uk-UA"/>
        </w:rPr>
        <w:t xml:space="preserve"> </w:t>
      </w:r>
      <w:r w:rsidRPr="00002AC9">
        <w:rPr>
          <w:color w:val="000000"/>
          <w:sz w:val="28"/>
          <w:szCs w:val="28"/>
          <w:lang w:val="uk-UA"/>
        </w:rPr>
        <w:t>Каравела,</w:t>
      </w:r>
      <w:r w:rsidR="00A35AAB" w:rsidRPr="00002AC9">
        <w:rPr>
          <w:color w:val="000000"/>
          <w:sz w:val="28"/>
          <w:szCs w:val="28"/>
          <w:lang w:val="uk-UA"/>
        </w:rPr>
        <w:t xml:space="preserve"> </w:t>
      </w:r>
      <w:r w:rsidRPr="00002AC9">
        <w:rPr>
          <w:color w:val="000000"/>
          <w:sz w:val="28"/>
          <w:szCs w:val="28"/>
          <w:lang w:val="uk-UA"/>
        </w:rPr>
        <w:t>2008.</w:t>
      </w:r>
      <w:r w:rsidR="00A35AAB" w:rsidRPr="00002AC9">
        <w:rPr>
          <w:color w:val="000000"/>
          <w:sz w:val="28"/>
          <w:szCs w:val="28"/>
          <w:lang w:val="uk-UA"/>
        </w:rPr>
        <w:t xml:space="preserve"> </w:t>
      </w:r>
      <w:r w:rsidRPr="00002AC9">
        <w:rPr>
          <w:color w:val="000000"/>
          <w:sz w:val="28"/>
          <w:szCs w:val="28"/>
          <w:lang w:val="uk-UA"/>
        </w:rPr>
        <w:t>–</w:t>
      </w:r>
      <w:r w:rsidR="00A35AAB" w:rsidRPr="00002AC9">
        <w:rPr>
          <w:color w:val="000000"/>
          <w:sz w:val="28"/>
          <w:szCs w:val="28"/>
          <w:lang w:val="uk-UA"/>
        </w:rPr>
        <w:t xml:space="preserve"> </w:t>
      </w:r>
      <w:r w:rsidRPr="00002AC9">
        <w:rPr>
          <w:color w:val="000000"/>
          <w:sz w:val="28"/>
          <w:szCs w:val="28"/>
          <w:lang w:val="uk-UA"/>
        </w:rPr>
        <w:t>432</w:t>
      </w:r>
      <w:r w:rsidR="00A35AAB" w:rsidRPr="00002AC9">
        <w:rPr>
          <w:color w:val="000000"/>
          <w:sz w:val="28"/>
          <w:szCs w:val="28"/>
          <w:lang w:val="uk-UA"/>
        </w:rPr>
        <w:t xml:space="preserve"> </w:t>
      </w:r>
      <w:r w:rsidRPr="00002AC9">
        <w:rPr>
          <w:color w:val="000000"/>
          <w:sz w:val="28"/>
          <w:szCs w:val="28"/>
          <w:lang w:val="uk-UA"/>
        </w:rPr>
        <w:t>с.</w:t>
      </w:r>
    </w:p>
    <w:p w:rsidR="00385CCB" w:rsidRPr="00002AC9" w:rsidRDefault="00385CCB" w:rsidP="001841CE">
      <w:pPr>
        <w:pStyle w:val="ad"/>
        <w:numPr>
          <w:ilvl w:val="0"/>
          <w:numId w:val="14"/>
        </w:numPr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002AC9">
        <w:rPr>
          <w:color w:val="000000"/>
          <w:sz w:val="28"/>
          <w:szCs w:val="28"/>
        </w:rPr>
        <w:t>Вовчак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О.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Д.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Инвестування.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</w:rPr>
        <w:t>Навч.</w:t>
      </w:r>
      <w:r w:rsidR="00A35AAB" w:rsidRPr="00002AC9">
        <w:rPr>
          <w:color w:val="000000"/>
          <w:sz w:val="28"/>
          <w:szCs w:val="28"/>
        </w:rPr>
        <w:t xml:space="preserve"> </w:t>
      </w:r>
      <w:r w:rsidRPr="00002AC9">
        <w:rPr>
          <w:color w:val="000000"/>
          <w:sz w:val="28"/>
          <w:szCs w:val="28"/>
          <w:lang w:val="uk-UA"/>
        </w:rPr>
        <w:t>посібник.</w:t>
      </w:r>
      <w:r w:rsidR="00A35AAB" w:rsidRPr="00002AC9">
        <w:rPr>
          <w:color w:val="000000"/>
          <w:sz w:val="28"/>
          <w:szCs w:val="28"/>
          <w:lang w:val="uk-UA"/>
        </w:rPr>
        <w:t xml:space="preserve"> </w:t>
      </w:r>
      <w:r w:rsidRPr="00002AC9">
        <w:rPr>
          <w:color w:val="000000"/>
          <w:sz w:val="28"/>
          <w:szCs w:val="28"/>
          <w:lang w:val="uk-UA"/>
        </w:rPr>
        <w:t>–</w:t>
      </w:r>
      <w:r w:rsidR="00A35AAB" w:rsidRPr="00002AC9">
        <w:rPr>
          <w:color w:val="000000"/>
          <w:sz w:val="28"/>
          <w:szCs w:val="28"/>
          <w:lang w:val="uk-UA"/>
        </w:rPr>
        <w:t xml:space="preserve"> </w:t>
      </w:r>
      <w:r w:rsidRPr="00002AC9">
        <w:rPr>
          <w:color w:val="000000"/>
          <w:sz w:val="28"/>
          <w:szCs w:val="28"/>
          <w:lang w:val="uk-UA"/>
        </w:rPr>
        <w:t>Львів.</w:t>
      </w:r>
      <w:r w:rsidR="00A35AAB" w:rsidRPr="00002AC9">
        <w:rPr>
          <w:color w:val="000000"/>
          <w:sz w:val="28"/>
          <w:szCs w:val="28"/>
          <w:lang w:val="uk-UA"/>
        </w:rPr>
        <w:t xml:space="preserve"> </w:t>
      </w:r>
      <w:r w:rsidRPr="00002AC9">
        <w:rPr>
          <w:color w:val="000000"/>
          <w:sz w:val="28"/>
          <w:szCs w:val="28"/>
          <w:lang w:val="uk-UA"/>
        </w:rPr>
        <w:t>«Новий</w:t>
      </w:r>
      <w:r w:rsidR="00A35AAB" w:rsidRPr="00002AC9">
        <w:rPr>
          <w:color w:val="000000"/>
          <w:sz w:val="28"/>
          <w:szCs w:val="28"/>
          <w:lang w:val="uk-UA"/>
        </w:rPr>
        <w:t xml:space="preserve"> </w:t>
      </w:r>
      <w:r w:rsidRPr="00002AC9">
        <w:rPr>
          <w:color w:val="000000"/>
          <w:sz w:val="28"/>
          <w:szCs w:val="28"/>
          <w:lang w:val="uk-UA"/>
        </w:rPr>
        <w:t>Світ</w:t>
      </w:r>
      <w:r w:rsidR="00A35AAB" w:rsidRPr="00002AC9">
        <w:rPr>
          <w:color w:val="000000"/>
          <w:sz w:val="28"/>
          <w:szCs w:val="28"/>
          <w:lang w:val="uk-UA"/>
        </w:rPr>
        <w:t xml:space="preserve"> </w:t>
      </w:r>
      <w:r w:rsidRPr="00002AC9">
        <w:rPr>
          <w:color w:val="000000"/>
          <w:sz w:val="28"/>
          <w:szCs w:val="28"/>
          <w:lang w:val="uk-UA"/>
        </w:rPr>
        <w:t>-</w:t>
      </w:r>
      <w:r w:rsidR="00A35AAB" w:rsidRPr="00002AC9">
        <w:rPr>
          <w:color w:val="000000"/>
          <w:sz w:val="28"/>
          <w:szCs w:val="28"/>
          <w:lang w:val="uk-UA"/>
        </w:rPr>
        <w:t xml:space="preserve"> </w:t>
      </w:r>
      <w:r w:rsidRPr="00002AC9">
        <w:rPr>
          <w:color w:val="000000"/>
          <w:sz w:val="28"/>
          <w:szCs w:val="28"/>
          <w:lang w:val="uk-UA"/>
        </w:rPr>
        <w:t>2000»,</w:t>
      </w:r>
      <w:r w:rsidR="00A35AAB" w:rsidRPr="00002AC9">
        <w:rPr>
          <w:color w:val="000000"/>
          <w:sz w:val="28"/>
          <w:szCs w:val="28"/>
          <w:lang w:val="uk-UA"/>
        </w:rPr>
        <w:t xml:space="preserve"> </w:t>
      </w:r>
      <w:r w:rsidRPr="00002AC9">
        <w:rPr>
          <w:color w:val="000000"/>
          <w:sz w:val="28"/>
          <w:szCs w:val="28"/>
          <w:lang w:val="uk-UA"/>
        </w:rPr>
        <w:t>2006.</w:t>
      </w:r>
      <w:r w:rsidR="00A35AAB" w:rsidRPr="00002AC9">
        <w:rPr>
          <w:color w:val="000000"/>
          <w:sz w:val="28"/>
          <w:szCs w:val="28"/>
          <w:lang w:val="uk-UA"/>
        </w:rPr>
        <w:t xml:space="preserve"> </w:t>
      </w:r>
      <w:r w:rsidRPr="00002AC9">
        <w:rPr>
          <w:color w:val="000000"/>
          <w:sz w:val="28"/>
          <w:szCs w:val="28"/>
          <w:lang w:val="uk-UA"/>
        </w:rPr>
        <w:t>–</w:t>
      </w:r>
      <w:r w:rsidR="00A35AAB" w:rsidRPr="00002AC9">
        <w:rPr>
          <w:color w:val="000000"/>
          <w:sz w:val="28"/>
          <w:szCs w:val="28"/>
          <w:lang w:val="uk-UA"/>
        </w:rPr>
        <w:t xml:space="preserve"> </w:t>
      </w:r>
      <w:r w:rsidRPr="00002AC9">
        <w:rPr>
          <w:color w:val="000000"/>
          <w:sz w:val="28"/>
          <w:szCs w:val="28"/>
          <w:lang w:val="uk-UA"/>
        </w:rPr>
        <w:t>544</w:t>
      </w:r>
      <w:r w:rsidR="00A35AAB" w:rsidRPr="00002AC9">
        <w:rPr>
          <w:color w:val="000000"/>
          <w:sz w:val="28"/>
          <w:szCs w:val="28"/>
          <w:lang w:val="uk-UA"/>
        </w:rPr>
        <w:t xml:space="preserve"> </w:t>
      </w:r>
      <w:r w:rsidRPr="00002AC9">
        <w:rPr>
          <w:color w:val="000000"/>
          <w:sz w:val="28"/>
          <w:szCs w:val="28"/>
          <w:lang w:val="uk-UA"/>
        </w:rPr>
        <w:t>с.</w:t>
      </w:r>
    </w:p>
    <w:p w:rsidR="00385CCB" w:rsidRPr="00002AC9" w:rsidRDefault="00385CCB" w:rsidP="001841CE">
      <w:pPr>
        <w:tabs>
          <w:tab w:val="left" w:pos="1080"/>
          <w:tab w:val="center" w:pos="4320"/>
          <w:tab w:val="right" w:pos="9000"/>
          <w:tab w:val="right" w:pos="9180"/>
        </w:tabs>
        <w:spacing w:line="360" w:lineRule="auto"/>
        <w:jc w:val="both"/>
        <w:rPr>
          <w:color w:val="000000"/>
          <w:sz w:val="28"/>
          <w:szCs w:val="8"/>
        </w:rPr>
      </w:pPr>
    </w:p>
    <w:p w:rsidR="005C31A7" w:rsidRPr="00002AC9" w:rsidRDefault="005C31A7" w:rsidP="005C31A7">
      <w:pPr>
        <w:ind w:left="1429"/>
        <w:jc w:val="center"/>
        <w:rPr>
          <w:b/>
          <w:color w:val="FFFFFF"/>
          <w:sz w:val="28"/>
          <w:szCs w:val="28"/>
        </w:rPr>
      </w:pPr>
      <w:bookmarkStart w:id="0" w:name="_GoBack"/>
      <w:bookmarkEnd w:id="0"/>
    </w:p>
    <w:sectPr w:rsidR="005C31A7" w:rsidRPr="00002AC9" w:rsidSect="00A35AAB">
      <w:headerReference w:type="even" r:id="rId405"/>
      <w:headerReference w:type="default" r:id="rId406"/>
      <w:footerReference w:type="even" r:id="rId407"/>
      <w:footerReference w:type="default" r:id="rId408"/>
      <w:pgSz w:w="11906" w:h="16838"/>
      <w:pgMar w:top="1134" w:right="850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2AC9" w:rsidRDefault="00002AC9">
      <w:r>
        <w:separator/>
      </w:r>
    </w:p>
  </w:endnote>
  <w:endnote w:type="continuationSeparator" w:id="0">
    <w:p w:rsidR="00002AC9" w:rsidRDefault="00002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AAB" w:rsidRDefault="00A35AAB" w:rsidP="002D3693">
    <w:pPr>
      <w:pStyle w:val="ae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35AAB" w:rsidRDefault="00A35AAB" w:rsidP="00AF6B11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AAB" w:rsidRDefault="00A35AAB" w:rsidP="00AF6B11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2AC9" w:rsidRDefault="00002AC9">
      <w:r>
        <w:separator/>
      </w:r>
    </w:p>
  </w:footnote>
  <w:footnote w:type="continuationSeparator" w:id="0">
    <w:p w:rsidR="00002AC9" w:rsidRDefault="00002A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AAB" w:rsidRDefault="00A35AAB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35AAB" w:rsidRDefault="00A35AAB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AAB" w:rsidRPr="005C31A7" w:rsidRDefault="00A35AAB" w:rsidP="005C31A7">
    <w:pPr>
      <w:pStyle w:val="a8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FD2DE5"/>
    <w:multiLevelType w:val="multilevel"/>
    <w:tmpl w:val="89028618"/>
    <w:lvl w:ilvl="0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>
      <w:start w:val="4"/>
      <w:numFmt w:val="decimal"/>
      <w:isLgl/>
      <w:lvlText w:val="%1.%2"/>
      <w:lvlJc w:val="left"/>
      <w:pPr>
        <w:tabs>
          <w:tab w:val="num" w:pos="1155"/>
        </w:tabs>
        <w:ind w:left="1155" w:hanging="43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50"/>
        </w:tabs>
        <w:ind w:left="145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20"/>
        </w:tabs>
        <w:ind w:left="18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30"/>
        </w:tabs>
        <w:ind w:left="183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200"/>
        </w:tabs>
        <w:ind w:left="22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210"/>
        </w:tabs>
        <w:ind w:left="221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80"/>
        </w:tabs>
        <w:ind w:left="25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950"/>
        </w:tabs>
        <w:ind w:left="2950" w:hanging="2160"/>
      </w:pPr>
      <w:rPr>
        <w:rFonts w:cs="Times New Roman" w:hint="default"/>
      </w:rPr>
    </w:lvl>
  </w:abstractNum>
  <w:abstractNum w:abstractNumId="1">
    <w:nsid w:val="0B1D02FC"/>
    <w:multiLevelType w:val="hybridMultilevel"/>
    <w:tmpl w:val="77B84F3A"/>
    <w:lvl w:ilvl="0" w:tplc="91504730">
      <w:start w:val="3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">
    <w:nsid w:val="0C276B2C"/>
    <w:multiLevelType w:val="hybridMultilevel"/>
    <w:tmpl w:val="E82A318A"/>
    <w:lvl w:ilvl="0" w:tplc="7A1AA46A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">
    <w:nsid w:val="173464F6"/>
    <w:multiLevelType w:val="hybridMultilevel"/>
    <w:tmpl w:val="77B84F3A"/>
    <w:lvl w:ilvl="0" w:tplc="91504730">
      <w:start w:val="3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4">
    <w:nsid w:val="24004714"/>
    <w:multiLevelType w:val="hybridMultilevel"/>
    <w:tmpl w:val="17789F88"/>
    <w:lvl w:ilvl="0" w:tplc="C76C19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AA7CAE"/>
    <w:multiLevelType w:val="hybridMultilevel"/>
    <w:tmpl w:val="46E658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5077AF8"/>
    <w:multiLevelType w:val="hybridMultilevel"/>
    <w:tmpl w:val="1C205088"/>
    <w:lvl w:ilvl="0" w:tplc="643CD578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7">
    <w:nsid w:val="3B4F011B"/>
    <w:multiLevelType w:val="multilevel"/>
    <w:tmpl w:val="1D4EBBC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8">
    <w:nsid w:val="3E0C1ED4"/>
    <w:multiLevelType w:val="hybridMultilevel"/>
    <w:tmpl w:val="30B028B4"/>
    <w:lvl w:ilvl="0" w:tplc="988EE79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>
    <w:nsid w:val="43043277"/>
    <w:multiLevelType w:val="hybridMultilevel"/>
    <w:tmpl w:val="2FA8C560"/>
    <w:lvl w:ilvl="0" w:tplc="2B386C74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0">
    <w:nsid w:val="486C1426"/>
    <w:multiLevelType w:val="multilevel"/>
    <w:tmpl w:val="61463DD2"/>
    <w:lvl w:ilvl="0">
      <w:start w:val="1"/>
      <w:numFmt w:val="decimal"/>
      <w:lvlText w:val="%1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159" w:hanging="4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Times New Roman" w:hint="default"/>
      </w:rPr>
    </w:lvl>
  </w:abstractNum>
  <w:abstractNum w:abstractNumId="11">
    <w:nsid w:val="561410CE"/>
    <w:multiLevelType w:val="hybridMultilevel"/>
    <w:tmpl w:val="F8C8BECA"/>
    <w:lvl w:ilvl="0" w:tplc="EBDE35C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2">
    <w:nsid w:val="563A3E3D"/>
    <w:multiLevelType w:val="hybridMultilevel"/>
    <w:tmpl w:val="35C432D8"/>
    <w:lvl w:ilvl="0" w:tplc="C23CFD9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3">
    <w:nsid w:val="5B1F0B35"/>
    <w:multiLevelType w:val="hybridMultilevel"/>
    <w:tmpl w:val="6EE0240A"/>
    <w:lvl w:ilvl="0" w:tplc="CDD020A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4">
    <w:nsid w:val="5FDF33CE"/>
    <w:multiLevelType w:val="hybridMultilevel"/>
    <w:tmpl w:val="475AA97E"/>
    <w:lvl w:ilvl="0" w:tplc="729AE92E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>
    <w:nsid w:val="61095133"/>
    <w:multiLevelType w:val="multilevel"/>
    <w:tmpl w:val="A948A58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16">
    <w:nsid w:val="659600CD"/>
    <w:multiLevelType w:val="hybridMultilevel"/>
    <w:tmpl w:val="7C1487E6"/>
    <w:lvl w:ilvl="0" w:tplc="A9E2B5EA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7">
    <w:nsid w:val="674468DE"/>
    <w:multiLevelType w:val="hybridMultilevel"/>
    <w:tmpl w:val="F67208A4"/>
    <w:lvl w:ilvl="0" w:tplc="20280D14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8">
    <w:nsid w:val="6F251DE1"/>
    <w:multiLevelType w:val="hybridMultilevel"/>
    <w:tmpl w:val="E4E824CA"/>
    <w:lvl w:ilvl="0" w:tplc="06CC22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9">
    <w:nsid w:val="72AD2609"/>
    <w:multiLevelType w:val="hybridMultilevel"/>
    <w:tmpl w:val="B0AAD92A"/>
    <w:lvl w:ilvl="0" w:tplc="DB6EB966">
      <w:start w:val="1"/>
      <w:numFmt w:val="decimal"/>
      <w:pStyle w:val="a"/>
      <w:lvlText w:val="%1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0">
    <w:nsid w:val="768A646F"/>
    <w:multiLevelType w:val="hybridMultilevel"/>
    <w:tmpl w:val="6E0E6B42"/>
    <w:lvl w:ilvl="0" w:tplc="8C366CB2">
      <w:numFmt w:val="bullet"/>
      <w:lvlText w:val="-"/>
      <w:lvlJc w:val="left"/>
      <w:pPr>
        <w:tabs>
          <w:tab w:val="num" w:pos="1320"/>
        </w:tabs>
        <w:ind w:left="13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18"/>
  </w:num>
  <w:num w:numId="4">
    <w:abstractNumId w:val="19"/>
  </w:num>
  <w:num w:numId="5">
    <w:abstractNumId w:val="14"/>
  </w:num>
  <w:num w:numId="6">
    <w:abstractNumId w:val="20"/>
  </w:num>
  <w:num w:numId="7">
    <w:abstractNumId w:val="11"/>
  </w:num>
  <w:num w:numId="8">
    <w:abstractNumId w:val="7"/>
  </w:num>
  <w:num w:numId="9">
    <w:abstractNumId w:val="6"/>
  </w:num>
  <w:num w:numId="10">
    <w:abstractNumId w:val="15"/>
  </w:num>
  <w:num w:numId="11">
    <w:abstractNumId w:val="9"/>
  </w:num>
  <w:num w:numId="12">
    <w:abstractNumId w:val="16"/>
  </w:num>
  <w:num w:numId="13">
    <w:abstractNumId w:val="3"/>
  </w:num>
  <w:num w:numId="14">
    <w:abstractNumId w:val="13"/>
  </w:num>
  <w:num w:numId="15">
    <w:abstractNumId w:val="5"/>
  </w:num>
  <w:num w:numId="16">
    <w:abstractNumId w:val="0"/>
  </w:num>
  <w:num w:numId="17">
    <w:abstractNumId w:val="1"/>
  </w:num>
  <w:num w:numId="18">
    <w:abstractNumId w:val="4"/>
  </w:num>
  <w:num w:numId="19">
    <w:abstractNumId w:val="2"/>
  </w:num>
  <w:num w:numId="20">
    <w:abstractNumId w:val="17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attachedTemplate r:id="rId1"/>
  <w:revisionView w:markup="0"/>
  <w:doNotTrackMoves/>
  <w:doNotTrackFormatting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22422"/>
    <w:rsid w:val="00002AC9"/>
    <w:rsid w:val="00022786"/>
    <w:rsid w:val="00065D58"/>
    <w:rsid w:val="00075B61"/>
    <w:rsid w:val="000903B2"/>
    <w:rsid w:val="00133595"/>
    <w:rsid w:val="0017684F"/>
    <w:rsid w:val="001841CE"/>
    <w:rsid w:val="001958A8"/>
    <w:rsid w:val="001A4B60"/>
    <w:rsid w:val="001F556F"/>
    <w:rsid w:val="0022536B"/>
    <w:rsid w:val="00234F2B"/>
    <w:rsid w:val="00261757"/>
    <w:rsid w:val="002A5901"/>
    <w:rsid w:val="002B50E3"/>
    <w:rsid w:val="002C2046"/>
    <w:rsid w:val="002C3C61"/>
    <w:rsid w:val="002C662B"/>
    <w:rsid w:val="002D3693"/>
    <w:rsid w:val="0030005E"/>
    <w:rsid w:val="003526BC"/>
    <w:rsid w:val="00364267"/>
    <w:rsid w:val="00364681"/>
    <w:rsid w:val="0037706E"/>
    <w:rsid w:val="00385CCB"/>
    <w:rsid w:val="00387C53"/>
    <w:rsid w:val="003B129C"/>
    <w:rsid w:val="003E7B6E"/>
    <w:rsid w:val="00405572"/>
    <w:rsid w:val="00414D8B"/>
    <w:rsid w:val="00431DCA"/>
    <w:rsid w:val="00447AAB"/>
    <w:rsid w:val="004801E8"/>
    <w:rsid w:val="00484DAE"/>
    <w:rsid w:val="00490C3D"/>
    <w:rsid w:val="004A5D22"/>
    <w:rsid w:val="004C61D8"/>
    <w:rsid w:val="004D0265"/>
    <w:rsid w:val="004E54CC"/>
    <w:rsid w:val="0059273D"/>
    <w:rsid w:val="00594EE7"/>
    <w:rsid w:val="005C0061"/>
    <w:rsid w:val="005C31A7"/>
    <w:rsid w:val="00613502"/>
    <w:rsid w:val="00654773"/>
    <w:rsid w:val="00665AD3"/>
    <w:rsid w:val="00690434"/>
    <w:rsid w:val="00693E03"/>
    <w:rsid w:val="006A6C02"/>
    <w:rsid w:val="006B781C"/>
    <w:rsid w:val="006C0C5D"/>
    <w:rsid w:val="006D0154"/>
    <w:rsid w:val="006E2E15"/>
    <w:rsid w:val="006F6F2F"/>
    <w:rsid w:val="00717D7E"/>
    <w:rsid w:val="00745B68"/>
    <w:rsid w:val="007505A3"/>
    <w:rsid w:val="0076599E"/>
    <w:rsid w:val="00775D78"/>
    <w:rsid w:val="00785443"/>
    <w:rsid w:val="007856CF"/>
    <w:rsid w:val="00786C31"/>
    <w:rsid w:val="007A21D5"/>
    <w:rsid w:val="00822422"/>
    <w:rsid w:val="00846E08"/>
    <w:rsid w:val="008E78CD"/>
    <w:rsid w:val="008F6775"/>
    <w:rsid w:val="00921ED4"/>
    <w:rsid w:val="009362C6"/>
    <w:rsid w:val="00944C01"/>
    <w:rsid w:val="00953B9E"/>
    <w:rsid w:val="00967F28"/>
    <w:rsid w:val="00997906"/>
    <w:rsid w:val="009B46C1"/>
    <w:rsid w:val="00A1475D"/>
    <w:rsid w:val="00A17436"/>
    <w:rsid w:val="00A35AAB"/>
    <w:rsid w:val="00A7647D"/>
    <w:rsid w:val="00AF20D7"/>
    <w:rsid w:val="00AF24B8"/>
    <w:rsid w:val="00AF3A8C"/>
    <w:rsid w:val="00AF6B11"/>
    <w:rsid w:val="00B86F67"/>
    <w:rsid w:val="00BA0CD5"/>
    <w:rsid w:val="00BC7005"/>
    <w:rsid w:val="00C01922"/>
    <w:rsid w:val="00C047C0"/>
    <w:rsid w:val="00C16465"/>
    <w:rsid w:val="00C22161"/>
    <w:rsid w:val="00C262CB"/>
    <w:rsid w:val="00C309A0"/>
    <w:rsid w:val="00C317E3"/>
    <w:rsid w:val="00C57F0C"/>
    <w:rsid w:val="00C849F0"/>
    <w:rsid w:val="00CA1591"/>
    <w:rsid w:val="00CD5318"/>
    <w:rsid w:val="00CE30CA"/>
    <w:rsid w:val="00CF7984"/>
    <w:rsid w:val="00D1507A"/>
    <w:rsid w:val="00D43EEB"/>
    <w:rsid w:val="00D55E26"/>
    <w:rsid w:val="00D63E86"/>
    <w:rsid w:val="00D76C4F"/>
    <w:rsid w:val="00D839B6"/>
    <w:rsid w:val="00DA5A05"/>
    <w:rsid w:val="00DC659F"/>
    <w:rsid w:val="00DE19F5"/>
    <w:rsid w:val="00E01DB5"/>
    <w:rsid w:val="00E444BD"/>
    <w:rsid w:val="00E70BF3"/>
    <w:rsid w:val="00E94B87"/>
    <w:rsid w:val="00ED186C"/>
    <w:rsid w:val="00ED3262"/>
    <w:rsid w:val="00F0533C"/>
    <w:rsid w:val="00F10DBF"/>
    <w:rsid w:val="00F53731"/>
    <w:rsid w:val="00F721E8"/>
    <w:rsid w:val="00FB5590"/>
    <w:rsid w:val="00FE3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43"/>
    <o:shapelayout v:ext="edit">
      <o:idmap v:ext="edit" data="1"/>
    </o:shapelayout>
  </w:shapeDefaults>
  <w:decimalSymbol w:val=","/>
  <w:listSeparator w:val=";"/>
  <w14:defaultImageDpi w14:val="0"/>
  <w15:chartTrackingRefBased/>
  <w15:docId w15:val="{35A5B2FD-7E9B-4F02-B0F7-6FB3162C3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pPr>
      <w:keepNext/>
      <w:outlineLvl w:val="0"/>
    </w:pPr>
    <w:rPr>
      <w:b/>
      <w:bCs/>
      <w:sz w:val="28"/>
    </w:rPr>
  </w:style>
  <w:style w:type="paragraph" w:styleId="2">
    <w:name w:val="heading 2"/>
    <w:basedOn w:val="a0"/>
    <w:next w:val="a0"/>
    <w:link w:val="20"/>
    <w:uiPriority w:val="9"/>
    <w:qFormat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0"/>
    <w:next w:val="a0"/>
    <w:link w:val="30"/>
    <w:uiPriority w:val="9"/>
    <w:qFormat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uiPriority w:val="9"/>
    <w:qFormat/>
    <w:pPr>
      <w:keepNext/>
      <w:jc w:val="center"/>
      <w:outlineLvl w:val="3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paragraph" w:styleId="a4">
    <w:name w:val="Body Text Indent"/>
    <w:basedOn w:val="a0"/>
    <w:link w:val="a5"/>
    <w:uiPriority w:val="99"/>
    <w:semiHidden/>
    <w:pPr>
      <w:spacing w:line="360" w:lineRule="auto"/>
      <w:ind w:firstLine="709"/>
    </w:pPr>
    <w:rPr>
      <w:sz w:val="28"/>
    </w:rPr>
  </w:style>
  <w:style w:type="character" w:customStyle="1" w:styleId="a5">
    <w:name w:val="Основной текст с отступом Знак"/>
    <w:link w:val="a4"/>
    <w:uiPriority w:val="99"/>
    <w:semiHidden/>
    <w:locked/>
    <w:rPr>
      <w:rFonts w:cs="Times New Roman"/>
      <w:sz w:val="24"/>
      <w:szCs w:val="24"/>
    </w:rPr>
  </w:style>
  <w:style w:type="paragraph" w:styleId="a6">
    <w:name w:val="Body Text"/>
    <w:basedOn w:val="a0"/>
    <w:link w:val="a7"/>
    <w:uiPriority w:val="99"/>
    <w:semiHidden/>
    <w:rPr>
      <w:sz w:val="28"/>
    </w:rPr>
  </w:style>
  <w:style w:type="character" w:customStyle="1" w:styleId="a7">
    <w:name w:val="Основной текст Знак"/>
    <w:link w:val="a6"/>
    <w:uiPriority w:val="99"/>
    <w:semiHidden/>
    <w:locked/>
    <w:rPr>
      <w:rFonts w:cs="Times New Roman"/>
      <w:sz w:val="24"/>
      <w:szCs w:val="24"/>
    </w:rPr>
  </w:style>
  <w:style w:type="paragraph" w:styleId="21">
    <w:name w:val="Body Text 2"/>
    <w:basedOn w:val="a0"/>
    <w:link w:val="22"/>
    <w:uiPriority w:val="99"/>
    <w:semiHidden/>
    <w:pPr>
      <w:jc w:val="center"/>
    </w:pPr>
    <w:rPr>
      <w:sz w:val="28"/>
    </w:r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4"/>
      <w:szCs w:val="24"/>
    </w:rPr>
  </w:style>
  <w:style w:type="paragraph" w:styleId="31">
    <w:name w:val="Body Text 3"/>
    <w:basedOn w:val="a0"/>
    <w:link w:val="32"/>
    <w:uiPriority w:val="99"/>
    <w:semiHidden/>
    <w:pPr>
      <w:jc w:val="center"/>
    </w:pPr>
    <w:rPr>
      <w:b/>
      <w:bCs/>
    </w:rPr>
  </w:style>
  <w:style w:type="character" w:customStyle="1" w:styleId="32">
    <w:name w:val="Основной текст 3 Знак"/>
    <w:link w:val="31"/>
    <w:uiPriority w:val="99"/>
    <w:semiHidden/>
    <w:locked/>
    <w:rPr>
      <w:rFonts w:cs="Times New Roman"/>
      <w:sz w:val="16"/>
      <w:szCs w:val="16"/>
    </w:rPr>
  </w:style>
  <w:style w:type="paragraph" w:styleId="a8">
    <w:name w:val="header"/>
    <w:basedOn w:val="a0"/>
    <w:link w:val="a9"/>
    <w:uiPriority w:val="9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385CCB"/>
    <w:rPr>
      <w:rFonts w:cs="Times New Roman"/>
      <w:sz w:val="24"/>
      <w:szCs w:val="24"/>
    </w:rPr>
  </w:style>
  <w:style w:type="character" w:styleId="aa">
    <w:name w:val="page number"/>
    <w:uiPriority w:val="99"/>
    <w:semiHidden/>
    <w:rPr>
      <w:rFonts w:cs="Times New Roman"/>
    </w:rPr>
  </w:style>
  <w:style w:type="paragraph" w:styleId="a">
    <w:name w:val="Title"/>
    <w:basedOn w:val="a0"/>
    <w:link w:val="ab"/>
    <w:uiPriority w:val="10"/>
    <w:qFormat/>
    <w:pPr>
      <w:numPr>
        <w:numId w:val="4"/>
      </w:numPr>
      <w:spacing w:line="360" w:lineRule="auto"/>
      <w:jc w:val="center"/>
    </w:pPr>
    <w:rPr>
      <w:sz w:val="28"/>
    </w:rPr>
  </w:style>
  <w:style w:type="character" w:customStyle="1" w:styleId="ab">
    <w:name w:val="Название Знак"/>
    <w:link w:val="a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23">
    <w:name w:val="Body Text Indent 2"/>
    <w:basedOn w:val="a0"/>
    <w:link w:val="24"/>
    <w:uiPriority w:val="99"/>
    <w:semiHidden/>
    <w:pPr>
      <w:tabs>
        <w:tab w:val="center" w:pos="4320"/>
        <w:tab w:val="right" w:pos="9180"/>
      </w:tabs>
      <w:spacing w:line="360" w:lineRule="auto"/>
      <w:ind w:firstLine="567"/>
      <w:jc w:val="both"/>
    </w:pPr>
    <w:rPr>
      <w:bCs/>
      <w:sz w:val="28"/>
      <w:szCs w:val="28"/>
    </w:r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cs="Times New Roman"/>
      <w:sz w:val="24"/>
      <w:szCs w:val="24"/>
    </w:rPr>
  </w:style>
  <w:style w:type="paragraph" w:styleId="ac">
    <w:name w:val="caption"/>
    <w:basedOn w:val="a0"/>
    <w:next w:val="a0"/>
    <w:uiPriority w:val="35"/>
    <w:qFormat/>
    <w:pPr>
      <w:spacing w:line="360" w:lineRule="auto"/>
      <w:jc w:val="both"/>
    </w:pPr>
    <w:rPr>
      <w:color w:val="000000"/>
      <w:sz w:val="28"/>
      <w:szCs w:val="28"/>
    </w:rPr>
  </w:style>
  <w:style w:type="paragraph" w:styleId="ad">
    <w:name w:val="List Paragraph"/>
    <w:basedOn w:val="a0"/>
    <w:uiPriority w:val="34"/>
    <w:qFormat/>
    <w:rsid w:val="00AF24B8"/>
    <w:pPr>
      <w:ind w:left="720"/>
      <w:contextualSpacing/>
    </w:pPr>
  </w:style>
  <w:style w:type="paragraph" w:styleId="ae">
    <w:name w:val="footer"/>
    <w:basedOn w:val="a0"/>
    <w:link w:val="af"/>
    <w:uiPriority w:val="99"/>
    <w:semiHidden/>
    <w:unhideWhenUsed/>
    <w:rsid w:val="00385CC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semiHidden/>
    <w:locked/>
    <w:rsid w:val="00385CCB"/>
    <w:rPr>
      <w:rFonts w:cs="Times New Roman"/>
      <w:sz w:val="24"/>
      <w:szCs w:val="24"/>
    </w:rPr>
  </w:style>
  <w:style w:type="table" w:styleId="af0">
    <w:name w:val="Table Grid"/>
    <w:basedOn w:val="a2"/>
    <w:uiPriority w:val="59"/>
    <w:rsid w:val="00447AA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uiPriority w:val="99"/>
    <w:unhideWhenUsed/>
    <w:rsid w:val="005C31A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99" Type="http://schemas.openxmlformats.org/officeDocument/2006/relationships/oleObject" Target="embeddings/oleObject154.bin"/><Relationship Id="rId21" Type="http://schemas.openxmlformats.org/officeDocument/2006/relationships/oleObject" Target="embeddings/oleObject5.bin"/><Relationship Id="rId63" Type="http://schemas.openxmlformats.org/officeDocument/2006/relationships/oleObject" Target="embeddings/oleObject27.bin"/><Relationship Id="rId159" Type="http://schemas.openxmlformats.org/officeDocument/2006/relationships/image" Target="media/image74.wmf"/><Relationship Id="rId324" Type="http://schemas.openxmlformats.org/officeDocument/2006/relationships/image" Target="media/image151.wmf"/><Relationship Id="rId366" Type="http://schemas.openxmlformats.org/officeDocument/2006/relationships/oleObject" Target="embeddings/oleObject190.bin"/><Relationship Id="rId170" Type="http://schemas.openxmlformats.org/officeDocument/2006/relationships/image" Target="media/image79.wmf"/><Relationship Id="rId226" Type="http://schemas.openxmlformats.org/officeDocument/2006/relationships/image" Target="media/image105.wmf"/><Relationship Id="rId268" Type="http://schemas.openxmlformats.org/officeDocument/2006/relationships/image" Target="media/image125.wmf"/><Relationship Id="rId32" Type="http://schemas.openxmlformats.org/officeDocument/2006/relationships/image" Target="media/image16.wmf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3.bin"/><Relationship Id="rId335" Type="http://schemas.openxmlformats.org/officeDocument/2006/relationships/image" Target="media/image156.wmf"/><Relationship Id="rId377" Type="http://schemas.openxmlformats.org/officeDocument/2006/relationships/oleObject" Target="embeddings/oleObject196.bin"/><Relationship Id="rId5" Type="http://schemas.openxmlformats.org/officeDocument/2006/relationships/footnotes" Target="footnotes.xml"/><Relationship Id="rId95" Type="http://schemas.openxmlformats.org/officeDocument/2006/relationships/oleObject" Target="embeddings/oleObject46.bin"/><Relationship Id="rId160" Type="http://schemas.openxmlformats.org/officeDocument/2006/relationships/oleObject" Target="embeddings/oleObject80.bin"/><Relationship Id="rId181" Type="http://schemas.openxmlformats.org/officeDocument/2006/relationships/image" Target="media/image84.wmf"/><Relationship Id="rId216" Type="http://schemas.openxmlformats.org/officeDocument/2006/relationships/oleObject" Target="embeddings/oleObject110.bin"/><Relationship Id="rId237" Type="http://schemas.openxmlformats.org/officeDocument/2006/relationships/oleObject" Target="embeddings/oleObject121.bin"/><Relationship Id="rId402" Type="http://schemas.openxmlformats.org/officeDocument/2006/relationships/oleObject" Target="embeddings/oleObject209.bin"/><Relationship Id="rId258" Type="http://schemas.openxmlformats.org/officeDocument/2006/relationships/image" Target="media/image120.wmf"/><Relationship Id="rId279" Type="http://schemas.openxmlformats.org/officeDocument/2006/relationships/image" Target="media/image130.wmf"/><Relationship Id="rId22" Type="http://schemas.openxmlformats.org/officeDocument/2006/relationships/image" Target="media/image11.wmf"/><Relationship Id="rId43" Type="http://schemas.openxmlformats.org/officeDocument/2006/relationships/oleObject" Target="embeddings/oleObject16.bin"/><Relationship Id="rId64" Type="http://schemas.openxmlformats.org/officeDocument/2006/relationships/image" Target="media/image31.wmf"/><Relationship Id="rId118" Type="http://schemas.openxmlformats.org/officeDocument/2006/relationships/image" Target="media/image55.wmf"/><Relationship Id="rId139" Type="http://schemas.openxmlformats.org/officeDocument/2006/relationships/oleObject" Target="embeddings/oleObject69.bin"/><Relationship Id="rId290" Type="http://schemas.openxmlformats.org/officeDocument/2006/relationships/image" Target="media/image135.wmf"/><Relationship Id="rId304" Type="http://schemas.openxmlformats.org/officeDocument/2006/relationships/oleObject" Target="embeddings/oleObject157.bin"/><Relationship Id="rId325" Type="http://schemas.openxmlformats.org/officeDocument/2006/relationships/oleObject" Target="embeddings/oleObject168.bin"/><Relationship Id="rId346" Type="http://schemas.openxmlformats.org/officeDocument/2006/relationships/image" Target="media/image161.wmf"/><Relationship Id="rId367" Type="http://schemas.openxmlformats.org/officeDocument/2006/relationships/image" Target="media/image171.wmf"/><Relationship Id="rId388" Type="http://schemas.openxmlformats.org/officeDocument/2006/relationships/image" Target="media/image181.wmf"/><Relationship Id="rId85" Type="http://schemas.openxmlformats.org/officeDocument/2006/relationships/image" Target="media/image38.wmf"/><Relationship Id="rId150" Type="http://schemas.openxmlformats.org/officeDocument/2006/relationships/oleObject" Target="embeddings/oleObject75.bin"/><Relationship Id="rId171" Type="http://schemas.openxmlformats.org/officeDocument/2006/relationships/oleObject" Target="embeddings/oleObject86.bin"/><Relationship Id="rId192" Type="http://schemas.openxmlformats.org/officeDocument/2006/relationships/oleObject" Target="embeddings/oleObject97.bin"/><Relationship Id="rId206" Type="http://schemas.openxmlformats.org/officeDocument/2006/relationships/image" Target="media/image96.wmf"/><Relationship Id="rId227" Type="http://schemas.openxmlformats.org/officeDocument/2006/relationships/oleObject" Target="embeddings/oleObject116.bin"/><Relationship Id="rId248" Type="http://schemas.openxmlformats.org/officeDocument/2006/relationships/oleObject" Target="embeddings/oleObject127.bin"/><Relationship Id="rId269" Type="http://schemas.openxmlformats.org/officeDocument/2006/relationships/oleObject" Target="embeddings/oleObject138.bin"/><Relationship Id="rId12" Type="http://schemas.openxmlformats.org/officeDocument/2006/relationships/image" Target="media/image5.wmf"/><Relationship Id="rId33" Type="http://schemas.openxmlformats.org/officeDocument/2006/relationships/oleObject" Target="embeddings/oleObject11.bin"/><Relationship Id="rId108" Type="http://schemas.openxmlformats.org/officeDocument/2006/relationships/image" Target="media/image50.wmf"/><Relationship Id="rId129" Type="http://schemas.openxmlformats.org/officeDocument/2006/relationships/image" Target="media/image60.wmf"/><Relationship Id="rId280" Type="http://schemas.openxmlformats.org/officeDocument/2006/relationships/oleObject" Target="embeddings/oleObject144.bin"/><Relationship Id="rId315" Type="http://schemas.openxmlformats.org/officeDocument/2006/relationships/oleObject" Target="embeddings/oleObject163.bin"/><Relationship Id="rId336" Type="http://schemas.openxmlformats.org/officeDocument/2006/relationships/oleObject" Target="embeddings/oleObject174.bin"/><Relationship Id="rId357" Type="http://schemas.openxmlformats.org/officeDocument/2006/relationships/oleObject" Target="embeddings/oleObject185.bin"/><Relationship Id="rId54" Type="http://schemas.openxmlformats.org/officeDocument/2006/relationships/image" Target="media/image27.wmf"/><Relationship Id="rId75" Type="http://schemas.openxmlformats.org/officeDocument/2006/relationships/oleObject" Target="embeddings/oleObject35.bin"/><Relationship Id="rId96" Type="http://schemas.openxmlformats.org/officeDocument/2006/relationships/image" Target="media/image44.wmf"/><Relationship Id="rId140" Type="http://schemas.openxmlformats.org/officeDocument/2006/relationships/image" Target="media/image65.wmf"/><Relationship Id="rId161" Type="http://schemas.openxmlformats.org/officeDocument/2006/relationships/image" Target="media/image75.wmf"/><Relationship Id="rId182" Type="http://schemas.openxmlformats.org/officeDocument/2006/relationships/oleObject" Target="embeddings/oleObject92.bin"/><Relationship Id="rId217" Type="http://schemas.openxmlformats.org/officeDocument/2006/relationships/image" Target="media/image101.wmf"/><Relationship Id="rId378" Type="http://schemas.openxmlformats.org/officeDocument/2006/relationships/image" Target="media/image176.wmf"/><Relationship Id="rId399" Type="http://schemas.openxmlformats.org/officeDocument/2006/relationships/image" Target="media/image186.wmf"/><Relationship Id="rId403" Type="http://schemas.openxmlformats.org/officeDocument/2006/relationships/image" Target="media/image188.wmf"/><Relationship Id="rId6" Type="http://schemas.openxmlformats.org/officeDocument/2006/relationships/endnotes" Target="endnotes.xml"/><Relationship Id="rId238" Type="http://schemas.openxmlformats.org/officeDocument/2006/relationships/image" Target="media/image111.wmf"/><Relationship Id="rId259" Type="http://schemas.openxmlformats.org/officeDocument/2006/relationships/oleObject" Target="embeddings/oleObject133.bin"/><Relationship Id="rId23" Type="http://schemas.openxmlformats.org/officeDocument/2006/relationships/oleObject" Target="embeddings/oleObject6.bin"/><Relationship Id="rId119" Type="http://schemas.openxmlformats.org/officeDocument/2006/relationships/oleObject" Target="embeddings/oleObject58.bin"/><Relationship Id="rId270" Type="http://schemas.openxmlformats.org/officeDocument/2006/relationships/oleObject" Target="embeddings/oleObject139.bin"/><Relationship Id="rId291" Type="http://schemas.openxmlformats.org/officeDocument/2006/relationships/oleObject" Target="embeddings/oleObject150.bin"/><Relationship Id="rId305" Type="http://schemas.openxmlformats.org/officeDocument/2006/relationships/image" Target="media/image142.wmf"/><Relationship Id="rId326" Type="http://schemas.openxmlformats.org/officeDocument/2006/relationships/image" Target="media/image152.wmf"/><Relationship Id="rId347" Type="http://schemas.openxmlformats.org/officeDocument/2006/relationships/oleObject" Target="embeddings/oleObject180.bin"/><Relationship Id="rId44" Type="http://schemas.openxmlformats.org/officeDocument/2006/relationships/image" Target="media/image22.wmf"/><Relationship Id="rId65" Type="http://schemas.openxmlformats.org/officeDocument/2006/relationships/oleObject" Target="embeddings/oleObject28.bin"/><Relationship Id="rId86" Type="http://schemas.openxmlformats.org/officeDocument/2006/relationships/oleObject" Target="embeddings/oleObject42.bin"/><Relationship Id="rId130" Type="http://schemas.openxmlformats.org/officeDocument/2006/relationships/oleObject" Target="embeddings/oleObject64.bin"/><Relationship Id="rId151" Type="http://schemas.openxmlformats.org/officeDocument/2006/relationships/image" Target="media/image70.wmf"/><Relationship Id="rId368" Type="http://schemas.openxmlformats.org/officeDocument/2006/relationships/oleObject" Target="embeddings/oleObject191.bin"/><Relationship Id="rId389" Type="http://schemas.openxmlformats.org/officeDocument/2006/relationships/oleObject" Target="embeddings/oleObject202.bin"/><Relationship Id="rId172" Type="http://schemas.openxmlformats.org/officeDocument/2006/relationships/image" Target="media/image80.wmf"/><Relationship Id="rId193" Type="http://schemas.openxmlformats.org/officeDocument/2006/relationships/image" Target="media/image90.wmf"/><Relationship Id="rId207" Type="http://schemas.openxmlformats.org/officeDocument/2006/relationships/oleObject" Target="embeddings/oleObject105.bin"/><Relationship Id="rId228" Type="http://schemas.openxmlformats.org/officeDocument/2006/relationships/image" Target="media/image106.wmf"/><Relationship Id="rId249" Type="http://schemas.openxmlformats.org/officeDocument/2006/relationships/image" Target="media/image116.wmf"/><Relationship Id="rId13" Type="http://schemas.openxmlformats.org/officeDocument/2006/relationships/oleObject" Target="embeddings/oleObject2.bin"/><Relationship Id="rId109" Type="http://schemas.openxmlformats.org/officeDocument/2006/relationships/oleObject" Target="embeddings/oleObject53.bin"/><Relationship Id="rId260" Type="http://schemas.openxmlformats.org/officeDocument/2006/relationships/image" Target="media/image121.wmf"/><Relationship Id="rId281" Type="http://schemas.openxmlformats.org/officeDocument/2006/relationships/image" Target="media/image131.wmf"/><Relationship Id="rId316" Type="http://schemas.openxmlformats.org/officeDocument/2006/relationships/image" Target="media/image147.wmf"/><Relationship Id="rId337" Type="http://schemas.openxmlformats.org/officeDocument/2006/relationships/image" Target="media/image157.wmf"/><Relationship Id="rId34" Type="http://schemas.openxmlformats.org/officeDocument/2006/relationships/image" Target="media/image17.wmf"/><Relationship Id="rId55" Type="http://schemas.openxmlformats.org/officeDocument/2006/relationships/oleObject" Target="embeddings/oleObject22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7.bin"/><Relationship Id="rId120" Type="http://schemas.openxmlformats.org/officeDocument/2006/relationships/oleObject" Target="embeddings/oleObject59.bin"/><Relationship Id="rId141" Type="http://schemas.openxmlformats.org/officeDocument/2006/relationships/oleObject" Target="embeddings/oleObject70.bin"/><Relationship Id="rId358" Type="http://schemas.openxmlformats.org/officeDocument/2006/relationships/image" Target="media/image167.wmf"/><Relationship Id="rId379" Type="http://schemas.openxmlformats.org/officeDocument/2006/relationships/oleObject" Target="embeddings/oleObject197.bin"/><Relationship Id="rId7" Type="http://schemas.openxmlformats.org/officeDocument/2006/relationships/image" Target="media/image1.png"/><Relationship Id="rId162" Type="http://schemas.openxmlformats.org/officeDocument/2006/relationships/oleObject" Target="embeddings/oleObject81.bin"/><Relationship Id="rId183" Type="http://schemas.openxmlformats.org/officeDocument/2006/relationships/image" Target="media/image85.wmf"/><Relationship Id="rId218" Type="http://schemas.openxmlformats.org/officeDocument/2006/relationships/oleObject" Target="embeddings/oleObject111.bin"/><Relationship Id="rId239" Type="http://schemas.openxmlformats.org/officeDocument/2006/relationships/oleObject" Target="embeddings/oleObject122.bin"/><Relationship Id="rId390" Type="http://schemas.openxmlformats.org/officeDocument/2006/relationships/oleObject" Target="embeddings/oleObject203.bin"/><Relationship Id="rId404" Type="http://schemas.openxmlformats.org/officeDocument/2006/relationships/oleObject" Target="embeddings/oleObject210.bin"/><Relationship Id="rId250" Type="http://schemas.openxmlformats.org/officeDocument/2006/relationships/oleObject" Target="embeddings/oleObject128.bin"/><Relationship Id="rId271" Type="http://schemas.openxmlformats.org/officeDocument/2006/relationships/image" Target="media/image126.wmf"/><Relationship Id="rId292" Type="http://schemas.openxmlformats.org/officeDocument/2006/relationships/image" Target="media/image136.wmf"/><Relationship Id="rId306" Type="http://schemas.openxmlformats.org/officeDocument/2006/relationships/oleObject" Target="embeddings/oleObject158.bin"/><Relationship Id="rId24" Type="http://schemas.openxmlformats.org/officeDocument/2006/relationships/image" Target="media/image12.wmf"/><Relationship Id="rId45" Type="http://schemas.openxmlformats.org/officeDocument/2006/relationships/oleObject" Target="embeddings/oleObject17.bin"/><Relationship Id="rId66" Type="http://schemas.openxmlformats.org/officeDocument/2006/relationships/oleObject" Target="embeddings/oleObject29.bin"/><Relationship Id="rId87" Type="http://schemas.openxmlformats.org/officeDocument/2006/relationships/image" Target="media/image39.png"/><Relationship Id="rId110" Type="http://schemas.openxmlformats.org/officeDocument/2006/relationships/image" Target="media/image51.wmf"/><Relationship Id="rId131" Type="http://schemas.openxmlformats.org/officeDocument/2006/relationships/image" Target="media/image61.wmf"/><Relationship Id="rId327" Type="http://schemas.openxmlformats.org/officeDocument/2006/relationships/oleObject" Target="embeddings/oleObject169.bin"/><Relationship Id="rId348" Type="http://schemas.openxmlformats.org/officeDocument/2006/relationships/image" Target="media/image162.wmf"/><Relationship Id="rId369" Type="http://schemas.openxmlformats.org/officeDocument/2006/relationships/image" Target="media/image172.wmf"/><Relationship Id="rId152" Type="http://schemas.openxmlformats.org/officeDocument/2006/relationships/oleObject" Target="embeddings/oleObject76.bin"/><Relationship Id="rId173" Type="http://schemas.openxmlformats.org/officeDocument/2006/relationships/oleObject" Target="embeddings/oleObject87.bin"/><Relationship Id="rId194" Type="http://schemas.openxmlformats.org/officeDocument/2006/relationships/oleObject" Target="embeddings/oleObject98.bin"/><Relationship Id="rId208" Type="http://schemas.openxmlformats.org/officeDocument/2006/relationships/image" Target="media/image97.wmf"/><Relationship Id="rId229" Type="http://schemas.openxmlformats.org/officeDocument/2006/relationships/oleObject" Target="embeddings/oleObject117.bin"/><Relationship Id="rId380" Type="http://schemas.openxmlformats.org/officeDocument/2006/relationships/image" Target="media/image177.wmf"/><Relationship Id="rId240" Type="http://schemas.openxmlformats.org/officeDocument/2006/relationships/oleObject" Target="embeddings/oleObject123.bin"/><Relationship Id="rId261" Type="http://schemas.openxmlformats.org/officeDocument/2006/relationships/oleObject" Target="embeddings/oleObject134.bin"/><Relationship Id="rId14" Type="http://schemas.openxmlformats.org/officeDocument/2006/relationships/image" Target="media/image6.emf"/><Relationship Id="rId35" Type="http://schemas.openxmlformats.org/officeDocument/2006/relationships/oleObject" Target="embeddings/oleObject12.bin"/><Relationship Id="rId56" Type="http://schemas.openxmlformats.org/officeDocument/2006/relationships/image" Target="media/image28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6.wmf"/><Relationship Id="rId282" Type="http://schemas.openxmlformats.org/officeDocument/2006/relationships/oleObject" Target="embeddings/oleObject145.bin"/><Relationship Id="rId317" Type="http://schemas.openxmlformats.org/officeDocument/2006/relationships/oleObject" Target="embeddings/oleObject164.bin"/><Relationship Id="rId338" Type="http://schemas.openxmlformats.org/officeDocument/2006/relationships/oleObject" Target="embeddings/oleObject175.bin"/><Relationship Id="rId359" Type="http://schemas.openxmlformats.org/officeDocument/2006/relationships/oleObject" Target="embeddings/oleObject186.bin"/><Relationship Id="rId8" Type="http://schemas.openxmlformats.org/officeDocument/2006/relationships/image" Target="media/image2.png"/><Relationship Id="rId98" Type="http://schemas.openxmlformats.org/officeDocument/2006/relationships/image" Target="media/image45.wmf"/><Relationship Id="rId121" Type="http://schemas.openxmlformats.org/officeDocument/2006/relationships/image" Target="media/image56.wmf"/><Relationship Id="rId142" Type="http://schemas.openxmlformats.org/officeDocument/2006/relationships/image" Target="media/image66.wmf"/><Relationship Id="rId163" Type="http://schemas.openxmlformats.org/officeDocument/2006/relationships/image" Target="media/image76.wmf"/><Relationship Id="rId184" Type="http://schemas.openxmlformats.org/officeDocument/2006/relationships/oleObject" Target="embeddings/oleObject93.bin"/><Relationship Id="rId219" Type="http://schemas.openxmlformats.org/officeDocument/2006/relationships/image" Target="media/image102.wmf"/><Relationship Id="rId370" Type="http://schemas.openxmlformats.org/officeDocument/2006/relationships/oleObject" Target="embeddings/oleObject192.bin"/><Relationship Id="rId391" Type="http://schemas.openxmlformats.org/officeDocument/2006/relationships/image" Target="media/image182.wmf"/><Relationship Id="rId405" Type="http://schemas.openxmlformats.org/officeDocument/2006/relationships/header" Target="header1.xml"/><Relationship Id="rId230" Type="http://schemas.openxmlformats.org/officeDocument/2006/relationships/image" Target="media/image107.wmf"/><Relationship Id="rId251" Type="http://schemas.openxmlformats.org/officeDocument/2006/relationships/image" Target="media/image117.wmf"/><Relationship Id="rId25" Type="http://schemas.openxmlformats.org/officeDocument/2006/relationships/oleObject" Target="embeddings/oleObject7.bin"/><Relationship Id="rId46" Type="http://schemas.openxmlformats.org/officeDocument/2006/relationships/image" Target="media/image23.wmf"/><Relationship Id="rId67" Type="http://schemas.openxmlformats.org/officeDocument/2006/relationships/image" Target="media/image32.wmf"/><Relationship Id="rId272" Type="http://schemas.openxmlformats.org/officeDocument/2006/relationships/oleObject" Target="embeddings/oleObject140.bin"/><Relationship Id="rId293" Type="http://schemas.openxmlformats.org/officeDocument/2006/relationships/oleObject" Target="embeddings/oleObject151.bin"/><Relationship Id="rId307" Type="http://schemas.openxmlformats.org/officeDocument/2006/relationships/image" Target="media/image143.wmf"/><Relationship Id="rId328" Type="http://schemas.openxmlformats.org/officeDocument/2006/relationships/image" Target="media/image153.wmf"/><Relationship Id="rId349" Type="http://schemas.openxmlformats.org/officeDocument/2006/relationships/oleObject" Target="embeddings/oleObject181.bin"/><Relationship Id="rId88" Type="http://schemas.openxmlformats.org/officeDocument/2006/relationships/image" Target="media/image40.wmf"/><Relationship Id="rId111" Type="http://schemas.openxmlformats.org/officeDocument/2006/relationships/oleObject" Target="embeddings/oleObject54.bin"/><Relationship Id="rId132" Type="http://schemas.openxmlformats.org/officeDocument/2006/relationships/oleObject" Target="embeddings/oleObject65.bin"/><Relationship Id="rId153" Type="http://schemas.openxmlformats.org/officeDocument/2006/relationships/image" Target="media/image71.wmf"/><Relationship Id="rId174" Type="http://schemas.openxmlformats.org/officeDocument/2006/relationships/image" Target="media/image81.wmf"/><Relationship Id="rId195" Type="http://schemas.openxmlformats.org/officeDocument/2006/relationships/oleObject" Target="embeddings/oleObject99.bin"/><Relationship Id="rId209" Type="http://schemas.openxmlformats.org/officeDocument/2006/relationships/oleObject" Target="embeddings/oleObject106.bin"/><Relationship Id="rId360" Type="http://schemas.openxmlformats.org/officeDocument/2006/relationships/oleObject" Target="embeddings/oleObject187.bin"/><Relationship Id="rId381" Type="http://schemas.openxmlformats.org/officeDocument/2006/relationships/oleObject" Target="embeddings/oleObject198.bin"/><Relationship Id="rId220" Type="http://schemas.openxmlformats.org/officeDocument/2006/relationships/oleObject" Target="embeddings/oleObject112.bin"/><Relationship Id="rId241" Type="http://schemas.openxmlformats.org/officeDocument/2006/relationships/image" Target="media/image112.wmf"/><Relationship Id="rId15" Type="http://schemas.openxmlformats.org/officeDocument/2006/relationships/image" Target="media/image7.emf"/><Relationship Id="rId36" Type="http://schemas.openxmlformats.org/officeDocument/2006/relationships/image" Target="media/image18.wmf"/><Relationship Id="rId57" Type="http://schemas.openxmlformats.org/officeDocument/2006/relationships/oleObject" Target="embeddings/oleObject23.bin"/><Relationship Id="rId262" Type="http://schemas.openxmlformats.org/officeDocument/2006/relationships/image" Target="media/image122.wmf"/><Relationship Id="rId283" Type="http://schemas.openxmlformats.org/officeDocument/2006/relationships/image" Target="media/image132.wmf"/><Relationship Id="rId318" Type="http://schemas.openxmlformats.org/officeDocument/2006/relationships/image" Target="media/image148.wmf"/><Relationship Id="rId339" Type="http://schemas.openxmlformats.org/officeDocument/2006/relationships/image" Target="media/image158.wmf"/><Relationship Id="rId78" Type="http://schemas.openxmlformats.org/officeDocument/2006/relationships/oleObject" Target="embeddings/oleObject37.bin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oleObject" Target="embeddings/oleObject60.bin"/><Relationship Id="rId143" Type="http://schemas.openxmlformats.org/officeDocument/2006/relationships/oleObject" Target="embeddings/oleObject71.bin"/><Relationship Id="rId164" Type="http://schemas.openxmlformats.org/officeDocument/2006/relationships/oleObject" Target="embeddings/oleObject82.bin"/><Relationship Id="rId185" Type="http://schemas.openxmlformats.org/officeDocument/2006/relationships/image" Target="media/image86.wmf"/><Relationship Id="rId350" Type="http://schemas.openxmlformats.org/officeDocument/2006/relationships/image" Target="media/image163.wmf"/><Relationship Id="rId371" Type="http://schemas.openxmlformats.org/officeDocument/2006/relationships/image" Target="media/image173.wmf"/><Relationship Id="rId406" Type="http://schemas.openxmlformats.org/officeDocument/2006/relationships/header" Target="header2.xml"/><Relationship Id="rId9" Type="http://schemas.openxmlformats.org/officeDocument/2006/relationships/image" Target="media/image3.png"/><Relationship Id="rId210" Type="http://schemas.openxmlformats.org/officeDocument/2006/relationships/oleObject" Target="embeddings/oleObject107.bin"/><Relationship Id="rId392" Type="http://schemas.openxmlformats.org/officeDocument/2006/relationships/oleObject" Target="embeddings/oleObject204.bin"/><Relationship Id="rId26" Type="http://schemas.openxmlformats.org/officeDocument/2006/relationships/image" Target="media/image13.wmf"/><Relationship Id="rId231" Type="http://schemas.openxmlformats.org/officeDocument/2006/relationships/oleObject" Target="embeddings/oleObject118.bin"/><Relationship Id="rId252" Type="http://schemas.openxmlformats.org/officeDocument/2006/relationships/oleObject" Target="embeddings/oleObject129.bin"/><Relationship Id="rId273" Type="http://schemas.openxmlformats.org/officeDocument/2006/relationships/image" Target="media/image127.wmf"/><Relationship Id="rId294" Type="http://schemas.openxmlformats.org/officeDocument/2006/relationships/image" Target="media/image137.wmf"/><Relationship Id="rId308" Type="http://schemas.openxmlformats.org/officeDocument/2006/relationships/oleObject" Target="embeddings/oleObject159.bin"/><Relationship Id="rId329" Type="http://schemas.openxmlformats.org/officeDocument/2006/relationships/oleObject" Target="embeddings/oleObject170.bin"/><Relationship Id="rId47" Type="http://schemas.openxmlformats.org/officeDocument/2006/relationships/oleObject" Target="embeddings/oleObject18.bin"/><Relationship Id="rId68" Type="http://schemas.openxmlformats.org/officeDocument/2006/relationships/oleObject" Target="embeddings/oleObject30.bin"/><Relationship Id="rId89" Type="http://schemas.openxmlformats.org/officeDocument/2006/relationships/oleObject" Target="embeddings/oleObject43.bin"/><Relationship Id="rId112" Type="http://schemas.openxmlformats.org/officeDocument/2006/relationships/image" Target="media/image52.wmf"/><Relationship Id="rId133" Type="http://schemas.openxmlformats.org/officeDocument/2006/relationships/image" Target="media/image62.wmf"/><Relationship Id="rId154" Type="http://schemas.openxmlformats.org/officeDocument/2006/relationships/oleObject" Target="embeddings/oleObject77.bin"/><Relationship Id="rId175" Type="http://schemas.openxmlformats.org/officeDocument/2006/relationships/oleObject" Target="embeddings/oleObject88.bin"/><Relationship Id="rId340" Type="http://schemas.openxmlformats.org/officeDocument/2006/relationships/oleObject" Target="embeddings/oleObject176.bin"/><Relationship Id="rId361" Type="http://schemas.openxmlformats.org/officeDocument/2006/relationships/image" Target="media/image168.wmf"/><Relationship Id="rId196" Type="http://schemas.openxmlformats.org/officeDocument/2006/relationships/image" Target="media/image91.wmf"/><Relationship Id="rId200" Type="http://schemas.openxmlformats.org/officeDocument/2006/relationships/image" Target="media/image93.wmf"/><Relationship Id="rId382" Type="http://schemas.openxmlformats.org/officeDocument/2006/relationships/image" Target="media/image178.wmf"/><Relationship Id="rId16" Type="http://schemas.openxmlformats.org/officeDocument/2006/relationships/image" Target="media/image8.wmf"/><Relationship Id="rId221" Type="http://schemas.openxmlformats.org/officeDocument/2006/relationships/image" Target="media/image103.wmf"/><Relationship Id="rId242" Type="http://schemas.openxmlformats.org/officeDocument/2006/relationships/oleObject" Target="embeddings/oleObject124.bin"/><Relationship Id="rId263" Type="http://schemas.openxmlformats.org/officeDocument/2006/relationships/oleObject" Target="embeddings/oleObject135.bin"/><Relationship Id="rId284" Type="http://schemas.openxmlformats.org/officeDocument/2006/relationships/oleObject" Target="embeddings/oleObject146.bin"/><Relationship Id="rId319" Type="http://schemas.openxmlformats.org/officeDocument/2006/relationships/oleObject" Target="embeddings/oleObject165.bin"/><Relationship Id="rId37" Type="http://schemas.openxmlformats.org/officeDocument/2006/relationships/oleObject" Target="embeddings/oleObject13.bin"/><Relationship Id="rId58" Type="http://schemas.openxmlformats.org/officeDocument/2006/relationships/image" Target="media/image29.wmf"/><Relationship Id="rId79" Type="http://schemas.openxmlformats.org/officeDocument/2006/relationships/image" Target="media/image36.wmf"/><Relationship Id="rId102" Type="http://schemas.openxmlformats.org/officeDocument/2006/relationships/image" Target="media/image47.wmf"/><Relationship Id="rId123" Type="http://schemas.openxmlformats.org/officeDocument/2006/relationships/image" Target="media/image57.wmf"/><Relationship Id="rId144" Type="http://schemas.openxmlformats.org/officeDocument/2006/relationships/image" Target="media/image67.wmf"/><Relationship Id="rId330" Type="http://schemas.openxmlformats.org/officeDocument/2006/relationships/oleObject" Target="embeddings/oleObject171.bin"/><Relationship Id="rId90" Type="http://schemas.openxmlformats.org/officeDocument/2006/relationships/image" Target="media/image41.wmf"/><Relationship Id="rId165" Type="http://schemas.openxmlformats.org/officeDocument/2006/relationships/oleObject" Target="embeddings/oleObject83.bin"/><Relationship Id="rId186" Type="http://schemas.openxmlformats.org/officeDocument/2006/relationships/oleObject" Target="embeddings/oleObject94.bin"/><Relationship Id="rId351" Type="http://schemas.openxmlformats.org/officeDocument/2006/relationships/oleObject" Target="embeddings/oleObject182.bin"/><Relationship Id="rId372" Type="http://schemas.openxmlformats.org/officeDocument/2006/relationships/oleObject" Target="embeddings/oleObject193.bin"/><Relationship Id="rId393" Type="http://schemas.openxmlformats.org/officeDocument/2006/relationships/image" Target="media/image183.wmf"/><Relationship Id="rId407" Type="http://schemas.openxmlformats.org/officeDocument/2006/relationships/footer" Target="footer1.xml"/><Relationship Id="rId211" Type="http://schemas.openxmlformats.org/officeDocument/2006/relationships/image" Target="media/image98.wmf"/><Relationship Id="rId232" Type="http://schemas.openxmlformats.org/officeDocument/2006/relationships/image" Target="media/image108.wmf"/><Relationship Id="rId253" Type="http://schemas.openxmlformats.org/officeDocument/2006/relationships/image" Target="media/image118.wmf"/><Relationship Id="rId274" Type="http://schemas.openxmlformats.org/officeDocument/2006/relationships/oleObject" Target="embeddings/oleObject141.bin"/><Relationship Id="rId295" Type="http://schemas.openxmlformats.org/officeDocument/2006/relationships/oleObject" Target="embeddings/oleObject152.bin"/><Relationship Id="rId309" Type="http://schemas.openxmlformats.org/officeDocument/2006/relationships/image" Target="media/image144.wmf"/><Relationship Id="rId27" Type="http://schemas.openxmlformats.org/officeDocument/2006/relationships/oleObject" Target="embeddings/oleObject8.bin"/><Relationship Id="rId48" Type="http://schemas.openxmlformats.org/officeDocument/2006/relationships/image" Target="media/image24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5.bin"/><Relationship Id="rId134" Type="http://schemas.openxmlformats.org/officeDocument/2006/relationships/oleObject" Target="embeddings/oleObject66.bin"/><Relationship Id="rId320" Type="http://schemas.openxmlformats.org/officeDocument/2006/relationships/image" Target="media/image149.wmf"/><Relationship Id="rId80" Type="http://schemas.openxmlformats.org/officeDocument/2006/relationships/oleObject" Target="embeddings/oleObject38.bin"/><Relationship Id="rId155" Type="http://schemas.openxmlformats.org/officeDocument/2006/relationships/image" Target="media/image72.wmf"/><Relationship Id="rId176" Type="http://schemas.openxmlformats.org/officeDocument/2006/relationships/image" Target="media/image82.wmf"/><Relationship Id="rId197" Type="http://schemas.openxmlformats.org/officeDocument/2006/relationships/oleObject" Target="embeddings/oleObject100.bin"/><Relationship Id="rId341" Type="http://schemas.openxmlformats.org/officeDocument/2006/relationships/image" Target="media/image159.wmf"/><Relationship Id="rId362" Type="http://schemas.openxmlformats.org/officeDocument/2006/relationships/oleObject" Target="embeddings/oleObject188.bin"/><Relationship Id="rId383" Type="http://schemas.openxmlformats.org/officeDocument/2006/relationships/oleObject" Target="embeddings/oleObject199.bin"/><Relationship Id="rId201" Type="http://schemas.openxmlformats.org/officeDocument/2006/relationships/oleObject" Target="embeddings/oleObject102.bin"/><Relationship Id="rId222" Type="http://schemas.openxmlformats.org/officeDocument/2006/relationships/oleObject" Target="embeddings/oleObject113.bin"/><Relationship Id="rId243" Type="http://schemas.openxmlformats.org/officeDocument/2006/relationships/image" Target="media/image113.wmf"/><Relationship Id="rId264" Type="http://schemas.openxmlformats.org/officeDocument/2006/relationships/image" Target="media/image123.wmf"/><Relationship Id="rId285" Type="http://schemas.openxmlformats.org/officeDocument/2006/relationships/oleObject" Target="embeddings/oleObject147.bin"/><Relationship Id="rId17" Type="http://schemas.openxmlformats.org/officeDocument/2006/relationships/oleObject" Target="embeddings/oleObject3.bin"/><Relationship Id="rId38" Type="http://schemas.openxmlformats.org/officeDocument/2006/relationships/image" Target="media/image19.wmf"/><Relationship Id="rId59" Type="http://schemas.openxmlformats.org/officeDocument/2006/relationships/oleObject" Target="embeddings/oleObject24.bin"/><Relationship Id="rId103" Type="http://schemas.openxmlformats.org/officeDocument/2006/relationships/oleObject" Target="embeddings/oleObject50.bin"/><Relationship Id="rId124" Type="http://schemas.openxmlformats.org/officeDocument/2006/relationships/oleObject" Target="embeddings/oleObject61.bin"/><Relationship Id="rId310" Type="http://schemas.openxmlformats.org/officeDocument/2006/relationships/oleObject" Target="embeddings/oleObject160.bin"/><Relationship Id="rId70" Type="http://schemas.openxmlformats.org/officeDocument/2006/relationships/image" Target="media/image33.wmf"/><Relationship Id="rId91" Type="http://schemas.openxmlformats.org/officeDocument/2006/relationships/oleObject" Target="embeddings/oleObject44.bin"/><Relationship Id="rId145" Type="http://schemas.openxmlformats.org/officeDocument/2006/relationships/oleObject" Target="embeddings/oleObject72.bin"/><Relationship Id="rId166" Type="http://schemas.openxmlformats.org/officeDocument/2006/relationships/image" Target="media/image77.wmf"/><Relationship Id="rId187" Type="http://schemas.openxmlformats.org/officeDocument/2006/relationships/image" Target="media/image87.wmf"/><Relationship Id="rId331" Type="http://schemas.openxmlformats.org/officeDocument/2006/relationships/image" Target="media/image154.wmf"/><Relationship Id="rId352" Type="http://schemas.openxmlformats.org/officeDocument/2006/relationships/image" Target="media/image164.wmf"/><Relationship Id="rId373" Type="http://schemas.openxmlformats.org/officeDocument/2006/relationships/image" Target="media/image174.wmf"/><Relationship Id="rId394" Type="http://schemas.openxmlformats.org/officeDocument/2006/relationships/oleObject" Target="embeddings/oleObject205.bin"/><Relationship Id="rId408" Type="http://schemas.openxmlformats.org/officeDocument/2006/relationships/footer" Target="footer2.xml"/><Relationship Id="rId1" Type="http://schemas.openxmlformats.org/officeDocument/2006/relationships/numbering" Target="numbering.xml"/><Relationship Id="rId212" Type="http://schemas.openxmlformats.org/officeDocument/2006/relationships/oleObject" Target="embeddings/oleObject108.bin"/><Relationship Id="rId233" Type="http://schemas.openxmlformats.org/officeDocument/2006/relationships/oleObject" Target="embeddings/oleObject119.bin"/><Relationship Id="rId254" Type="http://schemas.openxmlformats.org/officeDocument/2006/relationships/oleObject" Target="embeddings/oleObject130.bin"/><Relationship Id="rId28" Type="http://schemas.openxmlformats.org/officeDocument/2006/relationships/image" Target="media/image14.wmf"/><Relationship Id="rId49" Type="http://schemas.openxmlformats.org/officeDocument/2006/relationships/oleObject" Target="embeddings/oleObject19.bin"/><Relationship Id="rId114" Type="http://schemas.openxmlformats.org/officeDocument/2006/relationships/image" Target="media/image53.wmf"/><Relationship Id="rId275" Type="http://schemas.openxmlformats.org/officeDocument/2006/relationships/image" Target="media/image128.wmf"/><Relationship Id="rId296" Type="http://schemas.openxmlformats.org/officeDocument/2006/relationships/image" Target="media/image138.wmf"/><Relationship Id="rId300" Type="http://schemas.openxmlformats.org/officeDocument/2006/relationships/oleObject" Target="embeddings/oleObject155.bin"/><Relationship Id="rId60" Type="http://schemas.openxmlformats.org/officeDocument/2006/relationships/oleObject" Target="embeddings/oleObject25.bin"/><Relationship Id="rId81" Type="http://schemas.openxmlformats.org/officeDocument/2006/relationships/oleObject" Target="embeddings/oleObject39.bin"/><Relationship Id="rId135" Type="http://schemas.openxmlformats.org/officeDocument/2006/relationships/oleObject" Target="embeddings/oleObject67.bin"/><Relationship Id="rId156" Type="http://schemas.openxmlformats.org/officeDocument/2006/relationships/oleObject" Target="embeddings/oleObject78.bin"/><Relationship Id="rId177" Type="http://schemas.openxmlformats.org/officeDocument/2006/relationships/oleObject" Target="embeddings/oleObject89.bin"/><Relationship Id="rId198" Type="http://schemas.openxmlformats.org/officeDocument/2006/relationships/image" Target="media/image92.wmf"/><Relationship Id="rId321" Type="http://schemas.openxmlformats.org/officeDocument/2006/relationships/oleObject" Target="embeddings/oleObject166.bin"/><Relationship Id="rId342" Type="http://schemas.openxmlformats.org/officeDocument/2006/relationships/oleObject" Target="embeddings/oleObject177.bin"/><Relationship Id="rId363" Type="http://schemas.openxmlformats.org/officeDocument/2006/relationships/image" Target="media/image169.wmf"/><Relationship Id="rId384" Type="http://schemas.openxmlformats.org/officeDocument/2006/relationships/image" Target="media/image179.wmf"/><Relationship Id="rId202" Type="http://schemas.openxmlformats.org/officeDocument/2006/relationships/image" Target="media/image94.wmf"/><Relationship Id="rId223" Type="http://schemas.openxmlformats.org/officeDocument/2006/relationships/image" Target="media/image104.wmf"/><Relationship Id="rId244" Type="http://schemas.openxmlformats.org/officeDocument/2006/relationships/oleObject" Target="embeddings/oleObject125.bin"/><Relationship Id="rId18" Type="http://schemas.openxmlformats.org/officeDocument/2006/relationships/image" Target="media/image9.wmf"/><Relationship Id="rId39" Type="http://schemas.openxmlformats.org/officeDocument/2006/relationships/oleObject" Target="embeddings/oleObject14.bin"/><Relationship Id="rId265" Type="http://schemas.openxmlformats.org/officeDocument/2006/relationships/oleObject" Target="embeddings/oleObject136.bin"/><Relationship Id="rId286" Type="http://schemas.openxmlformats.org/officeDocument/2006/relationships/image" Target="media/image133.wmf"/><Relationship Id="rId50" Type="http://schemas.openxmlformats.org/officeDocument/2006/relationships/image" Target="media/image25.wmf"/><Relationship Id="rId104" Type="http://schemas.openxmlformats.org/officeDocument/2006/relationships/image" Target="media/image48.wmf"/><Relationship Id="rId125" Type="http://schemas.openxmlformats.org/officeDocument/2006/relationships/image" Target="media/image58.wmf"/><Relationship Id="rId146" Type="http://schemas.openxmlformats.org/officeDocument/2006/relationships/image" Target="media/image68.wmf"/><Relationship Id="rId167" Type="http://schemas.openxmlformats.org/officeDocument/2006/relationships/oleObject" Target="embeddings/oleObject84.bin"/><Relationship Id="rId188" Type="http://schemas.openxmlformats.org/officeDocument/2006/relationships/oleObject" Target="embeddings/oleObject95.bin"/><Relationship Id="rId311" Type="http://schemas.openxmlformats.org/officeDocument/2006/relationships/image" Target="media/image145.wmf"/><Relationship Id="rId332" Type="http://schemas.openxmlformats.org/officeDocument/2006/relationships/oleObject" Target="embeddings/oleObject172.bin"/><Relationship Id="rId353" Type="http://schemas.openxmlformats.org/officeDocument/2006/relationships/oleObject" Target="embeddings/oleObject183.bin"/><Relationship Id="rId374" Type="http://schemas.openxmlformats.org/officeDocument/2006/relationships/oleObject" Target="embeddings/oleObject194.bin"/><Relationship Id="rId395" Type="http://schemas.openxmlformats.org/officeDocument/2006/relationships/image" Target="media/image184.wmf"/><Relationship Id="rId409" Type="http://schemas.openxmlformats.org/officeDocument/2006/relationships/fontTable" Target="fontTable.xml"/><Relationship Id="rId71" Type="http://schemas.openxmlformats.org/officeDocument/2006/relationships/oleObject" Target="embeddings/oleObject32.bin"/><Relationship Id="rId92" Type="http://schemas.openxmlformats.org/officeDocument/2006/relationships/image" Target="media/image42.wmf"/><Relationship Id="rId213" Type="http://schemas.openxmlformats.org/officeDocument/2006/relationships/image" Target="media/image99.wmf"/><Relationship Id="rId234" Type="http://schemas.openxmlformats.org/officeDocument/2006/relationships/image" Target="media/image109.wmf"/><Relationship Id="rId2" Type="http://schemas.openxmlformats.org/officeDocument/2006/relationships/styles" Target="styles.xml"/><Relationship Id="rId29" Type="http://schemas.openxmlformats.org/officeDocument/2006/relationships/oleObject" Target="embeddings/oleObject9.bin"/><Relationship Id="rId255" Type="http://schemas.openxmlformats.org/officeDocument/2006/relationships/oleObject" Target="embeddings/oleObject131.bin"/><Relationship Id="rId276" Type="http://schemas.openxmlformats.org/officeDocument/2006/relationships/oleObject" Target="embeddings/oleObject142.bin"/><Relationship Id="rId297" Type="http://schemas.openxmlformats.org/officeDocument/2006/relationships/oleObject" Target="embeddings/oleObject153.bin"/><Relationship Id="rId40" Type="http://schemas.openxmlformats.org/officeDocument/2006/relationships/image" Target="media/image20.wmf"/><Relationship Id="rId115" Type="http://schemas.openxmlformats.org/officeDocument/2006/relationships/oleObject" Target="embeddings/oleObject56.bin"/><Relationship Id="rId136" Type="http://schemas.openxmlformats.org/officeDocument/2006/relationships/image" Target="media/image63.wmf"/><Relationship Id="rId157" Type="http://schemas.openxmlformats.org/officeDocument/2006/relationships/image" Target="media/image73.wmf"/><Relationship Id="rId178" Type="http://schemas.openxmlformats.org/officeDocument/2006/relationships/image" Target="media/image83.wmf"/><Relationship Id="rId301" Type="http://schemas.openxmlformats.org/officeDocument/2006/relationships/image" Target="media/image140.wmf"/><Relationship Id="rId322" Type="http://schemas.openxmlformats.org/officeDocument/2006/relationships/image" Target="media/image150.wmf"/><Relationship Id="rId343" Type="http://schemas.openxmlformats.org/officeDocument/2006/relationships/image" Target="media/image160.wmf"/><Relationship Id="rId364" Type="http://schemas.openxmlformats.org/officeDocument/2006/relationships/oleObject" Target="embeddings/oleObject189.bin"/><Relationship Id="rId61" Type="http://schemas.openxmlformats.org/officeDocument/2006/relationships/image" Target="media/image30.wmf"/><Relationship Id="rId82" Type="http://schemas.openxmlformats.org/officeDocument/2006/relationships/image" Target="media/image37.wmf"/><Relationship Id="rId199" Type="http://schemas.openxmlformats.org/officeDocument/2006/relationships/oleObject" Target="embeddings/oleObject101.bin"/><Relationship Id="rId203" Type="http://schemas.openxmlformats.org/officeDocument/2006/relationships/oleObject" Target="embeddings/oleObject103.bin"/><Relationship Id="rId385" Type="http://schemas.openxmlformats.org/officeDocument/2006/relationships/oleObject" Target="embeddings/oleObject200.bin"/><Relationship Id="rId19" Type="http://schemas.openxmlformats.org/officeDocument/2006/relationships/oleObject" Target="embeddings/oleObject4.bin"/><Relationship Id="rId224" Type="http://schemas.openxmlformats.org/officeDocument/2006/relationships/oleObject" Target="embeddings/oleObject114.bin"/><Relationship Id="rId245" Type="http://schemas.openxmlformats.org/officeDocument/2006/relationships/image" Target="media/image114.wmf"/><Relationship Id="rId266" Type="http://schemas.openxmlformats.org/officeDocument/2006/relationships/image" Target="media/image124.wmf"/><Relationship Id="rId287" Type="http://schemas.openxmlformats.org/officeDocument/2006/relationships/oleObject" Target="embeddings/oleObject148.bin"/><Relationship Id="rId410" Type="http://schemas.openxmlformats.org/officeDocument/2006/relationships/theme" Target="theme/theme1.xml"/><Relationship Id="rId30" Type="http://schemas.openxmlformats.org/officeDocument/2006/relationships/image" Target="media/image15.wmf"/><Relationship Id="rId105" Type="http://schemas.openxmlformats.org/officeDocument/2006/relationships/oleObject" Target="embeddings/oleObject51.bin"/><Relationship Id="rId126" Type="http://schemas.openxmlformats.org/officeDocument/2006/relationships/oleObject" Target="embeddings/oleObject62.bin"/><Relationship Id="rId147" Type="http://schemas.openxmlformats.org/officeDocument/2006/relationships/oleObject" Target="embeddings/oleObject73.bin"/><Relationship Id="rId168" Type="http://schemas.openxmlformats.org/officeDocument/2006/relationships/image" Target="media/image78.wmf"/><Relationship Id="rId312" Type="http://schemas.openxmlformats.org/officeDocument/2006/relationships/oleObject" Target="embeddings/oleObject161.bin"/><Relationship Id="rId333" Type="http://schemas.openxmlformats.org/officeDocument/2006/relationships/image" Target="media/image155.wmf"/><Relationship Id="rId354" Type="http://schemas.openxmlformats.org/officeDocument/2006/relationships/image" Target="media/image165.wmf"/><Relationship Id="rId51" Type="http://schemas.openxmlformats.org/officeDocument/2006/relationships/oleObject" Target="embeddings/oleObject20.bin"/><Relationship Id="rId72" Type="http://schemas.openxmlformats.org/officeDocument/2006/relationships/oleObject" Target="embeddings/oleObject33.bin"/><Relationship Id="rId93" Type="http://schemas.openxmlformats.org/officeDocument/2006/relationships/oleObject" Target="embeddings/oleObject45.bin"/><Relationship Id="rId189" Type="http://schemas.openxmlformats.org/officeDocument/2006/relationships/image" Target="media/image88.wmf"/><Relationship Id="rId375" Type="http://schemas.openxmlformats.org/officeDocument/2006/relationships/oleObject" Target="embeddings/oleObject195.bin"/><Relationship Id="rId396" Type="http://schemas.openxmlformats.org/officeDocument/2006/relationships/oleObject" Target="embeddings/oleObject206.bin"/><Relationship Id="rId3" Type="http://schemas.openxmlformats.org/officeDocument/2006/relationships/settings" Target="settings.xml"/><Relationship Id="rId214" Type="http://schemas.openxmlformats.org/officeDocument/2006/relationships/oleObject" Target="embeddings/oleObject109.bin"/><Relationship Id="rId235" Type="http://schemas.openxmlformats.org/officeDocument/2006/relationships/oleObject" Target="embeddings/oleObject120.bin"/><Relationship Id="rId256" Type="http://schemas.openxmlformats.org/officeDocument/2006/relationships/image" Target="media/image119.wmf"/><Relationship Id="rId277" Type="http://schemas.openxmlformats.org/officeDocument/2006/relationships/image" Target="media/image129.wmf"/><Relationship Id="rId298" Type="http://schemas.openxmlformats.org/officeDocument/2006/relationships/image" Target="media/image139.wmf"/><Relationship Id="rId400" Type="http://schemas.openxmlformats.org/officeDocument/2006/relationships/oleObject" Target="embeddings/oleObject208.bin"/><Relationship Id="rId116" Type="http://schemas.openxmlformats.org/officeDocument/2006/relationships/image" Target="media/image54.wmf"/><Relationship Id="rId137" Type="http://schemas.openxmlformats.org/officeDocument/2006/relationships/oleObject" Target="embeddings/oleObject68.bin"/><Relationship Id="rId158" Type="http://schemas.openxmlformats.org/officeDocument/2006/relationships/oleObject" Target="embeddings/oleObject79.bin"/><Relationship Id="rId302" Type="http://schemas.openxmlformats.org/officeDocument/2006/relationships/oleObject" Target="embeddings/oleObject156.bin"/><Relationship Id="rId323" Type="http://schemas.openxmlformats.org/officeDocument/2006/relationships/oleObject" Target="embeddings/oleObject167.bin"/><Relationship Id="rId344" Type="http://schemas.openxmlformats.org/officeDocument/2006/relationships/oleObject" Target="embeddings/oleObject178.bin"/><Relationship Id="rId20" Type="http://schemas.openxmlformats.org/officeDocument/2006/relationships/image" Target="media/image10.wmf"/><Relationship Id="rId41" Type="http://schemas.openxmlformats.org/officeDocument/2006/relationships/oleObject" Target="embeddings/oleObject15.bin"/><Relationship Id="rId62" Type="http://schemas.openxmlformats.org/officeDocument/2006/relationships/oleObject" Target="embeddings/oleObject26.bin"/><Relationship Id="rId83" Type="http://schemas.openxmlformats.org/officeDocument/2006/relationships/oleObject" Target="embeddings/oleObject40.bin"/><Relationship Id="rId179" Type="http://schemas.openxmlformats.org/officeDocument/2006/relationships/oleObject" Target="embeddings/oleObject90.bin"/><Relationship Id="rId365" Type="http://schemas.openxmlformats.org/officeDocument/2006/relationships/image" Target="media/image170.wmf"/><Relationship Id="rId386" Type="http://schemas.openxmlformats.org/officeDocument/2006/relationships/image" Target="media/image180.wmf"/><Relationship Id="rId190" Type="http://schemas.openxmlformats.org/officeDocument/2006/relationships/oleObject" Target="embeddings/oleObject96.bin"/><Relationship Id="rId204" Type="http://schemas.openxmlformats.org/officeDocument/2006/relationships/image" Target="media/image95.wmf"/><Relationship Id="rId225" Type="http://schemas.openxmlformats.org/officeDocument/2006/relationships/oleObject" Target="embeddings/oleObject115.bin"/><Relationship Id="rId246" Type="http://schemas.openxmlformats.org/officeDocument/2006/relationships/oleObject" Target="embeddings/oleObject126.bin"/><Relationship Id="rId267" Type="http://schemas.openxmlformats.org/officeDocument/2006/relationships/oleObject" Target="embeddings/oleObject137.bin"/><Relationship Id="rId288" Type="http://schemas.openxmlformats.org/officeDocument/2006/relationships/image" Target="media/image134.wmf"/><Relationship Id="rId106" Type="http://schemas.openxmlformats.org/officeDocument/2006/relationships/image" Target="media/image49.wmf"/><Relationship Id="rId127" Type="http://schemas.openxmlformats.org/officeDocument/2006/relationships/image" Target="media/image59.wmf"/><Relationship Id="rId313" Type="http://schemas.openxmlformats.org/officeDocument/2006/relationships/image" Target="media/image146.wmf"/><Relationship Id="rId10" Type="http://schemas.openxmlformats.org/officeDocument/2006/relationships/image" Target="media/image4.wmf"/><Relationship Id="rId31" Type="http://schemas.openxmlformats.org/officeDocument/2006/relationships/oleObject" Target="embeddings/oleObject10.bin"/><Relationship Id="rId52" Type="http://schemas.openxmlformats.org/officeDocument/2006/relationships/image" Target="media/image26.wmf"/><Relationship Id="rId73" Type="http://schemas.openxmlformats.org/officeDocument/2006/relationships/image" Target="media/image34.wmf"/><Relationship Id="rId94" Type="http://schemas.openxmlformats.org/officeDocument/2006/relationships/image" Target="media/image43.wmf"/><Relationship Id="rId148" Type="http://schemas.openxmlformats.org/officeDocument/2006/relationships/image" Target="media/image69.wmf"/><Relationship Id="rId169" Type="http://schemas.openxmlformats.org/officeDocument/2006/relationships/oleObject" Target="embeddings/oleObject85.bin"/><Relationship Id="rId334" Type="http://schemas.openxmlformats.org/officeDocument/2006/relationships/oleObject" Target="embeddings/oleObject173.bin"/><Relationship Id="rId355" Type="http://schemas.openxmlformats.org/officeDocument/2006/relationships/oleObject" Target="embeddings/oleObject184.bin"/><Relationship Id="rId376" Type="http://schemas.openxmlformats.org/officeDocument/2006/relationships/image" Target="media/image175.wmf"/><Relationship Id="rId397" Type="http://schemas.openxmlformats.org/officeDocument/2006/relationships/image" Target="media/image185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91.bin"/><Relationship Id="rId215" Type="http://schemas.openxmlformats.org/officeDocument/2006/relationships/image" Target="media/image100.wmf"/><Relationship Id="rId236" Type="http://schemas.openxmlformats.org/officeDocument/2006/relationships/image" Target="media/image110.wmf"/><Relationship Id="rId257" Type="http://schemas.openxmlformats.org/officeDocument/2006/relationships/oleObject" Target="embeddings/oleObject132.bin"/><Relationship Id="rId278" Type="http://schemas.openxmlformats.org/officeDocument/2006/relationships/oleObject" Target="embeddings/oleObject143.bin"/><Relationship Id="rId401" Type="http://schemas.openxmlformats.org/officeDocument/2006/relationships/image" Target="media/image187.wmf"/><Relationship Id="rId303" Type="http://schemas.openxmlformats.org/officeDocument/2006/relationships/image" Target="media/image141.wmf"/><Relationship Id="rId42" Type="http://schemas.openxmlformats.org/officeDocument/2006/relationships/image" Target="media/image21.wmf"/><Relationship Id="rId84" Type="http://schemas.openxmlformats.org/officeDocument/2006/relationships/oleObject" Target="embeddings/oleObject41.bin"/><Relationship Id="rId138" Type="http://schemas.openxmlformats.org/officeDocument/2006/relationships/image" Target="media/image64.wmf"/><Relationship Id="rId345" Type="http://schemas.openxmlformats.org/officeDocument/2006/relationships/oleObject" Target="embeddings/oleObject179.bin"/><Relationship Id="rId387" Type="http://schemas.openxmlformats.org/officeDocument/2006/relationships/oleObject" Target="embeddings/oleObject201.bin"/><Relationship Id="rId191" Type="http://schemas.openxmlformats.org/officeDocument/2006/relationships/image" Target="media/image89.wmf"/><Relationship Id="rId205" Type="http://schemas.openxmlformats.org/officeDocument/2006/relationships/oleObject" Target="embeddings/oleObject104.bin"/><Relationship Id="rId247" Type="http://schemas.openxmlformats.org/officeDocument/2006/relationships/image" Target="media/image115.wmf"/><Relationship Id="rId107" Type="http://schemas.openxmlformats.org/officeDocument/2006/relationships/oleObject" Target="embeddings/oleObject52.bin"/><Relationship Id="rId289" Type="http://schemas.openxmlformats.org/officeDocument/2006/relationships/oleObject" Target="embeddings/oleObject149.bin"/><Relationship Id="rId11" Type="http://schemas.openxmlformats.org/officeDocument/2006/relationships/oleObject" Target="embeddings/oleObject1.bin"/><Relationship Id="rId53" Type="http://schemas.openxmlformats.org/officeDocument/2006/relationships/oleObject" Target="embeddings/oleObject21.bin"/><Relationship Id="rId149" Type="http://schemas.openxmlformats.org/officeDocument/2006/relationships/oleObject" Target="embeddings/oleObject74.bin"/><Relationship Id="rId314" Type="http://schemas.openxmlformats.org/officeDocument/2006/relationships/oleObject" Target="embeddings/oleObject162.bin"/><Relationship Id="rId356" Type="http://schemas.openxmlformats.org/officeDocument/2006/relationships/image" Target="media/image166.wmf"/><Relationship Id="rId398" Type="http://schemas.openxmlformats.org/officeDocument/2006/relationships/oleObject" Target="embeddings/oleObject207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Application%20Data\Microsoft\&#1064;&#1072;&#1073;&#1083;&#1086;&#1085;&#1099;\Normal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10915</Words>
  <Characters>62220</Characters>
  <Application>Microsoft Office Word</Application>
  <DocSecurity>0</DocSecurity>
  <Lines>518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Microsoft</Company>
  <LinksUpToDate>false</LinksUpToDate>
  <CharactersWithSpaces>72990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Admin</dc:creator>
  <cp:keywords/>
  <dc:description/>
  <cp:lastModifiedBy>admin</cp:lastModifiedBy>
  <cp:revision>2</cp:revision>
  <cp:lastPrinted>2010-06-01T19:13:00Z</cp:lastPrinted>
  <dcterms:created xsi:type="dcterms:W3CDTF">2014-03-28T06:43:00Z</dcterms:created>
  <dcterms:modified xsi:type="dcterms:W3CDTF">2014-03-28T06:43:00Z</dcterms:modified>
</cp:coreProperties>
</file>