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BA6" w:rsidRDefault="00295BDD">
      <w:pPr>
        <w:pStyle w:val="1"/>
        <w:jc w:val="center"/>
      </w:pPr>
      <w:r>
        <w:t>Улучшение теплового и гидравлического режима системы теплоснабжения п. Победа г. Хабаровска</w:t>
      </w:r>
    </w:p>
    <w:p w:rsidR="00A70BA6" w:rsidRPr="00295BDD" w:rsidRDefault="00295BDD">
      <w:pPr>
        <w:pStyle w:val="a3"/>
        <w:divId w:val="419563924"/>
      </w:pPr>
      <w:r>
        <w:rPr>
          <w:b/>
          <w:bCs/>
        </w:rPr>
        <w:t>Реферат</w:t>
      </w:r>
    </w:p>
    <w:p w:rsidR="00A70BA6" w:rsidRDefault="00295BDD">
      <w:pPr>
        <w:pStyle w:val="a3"/>
        <w:divId w:val="419563924"/>
      </w:pPr>
      <w:r>
        <w:t>Дипломный проект содержит 10 листов графической части формата А1, пояснительную записку на … листах формата А4, включающую … рисунка, … таблиц, 25 литературных источников, 4 приложения.</w:t>
      </w:r>
    </w:p>
    <w:p w:rsidR="00A70BA6" w:rsidRDefault="00295BDD">
      <w:pPr>
        <w:pStyle w:val="a3"/>
        <w:divId w:val="419563924"/>
      </w:pPr>
      <w:r>
        <w:t>Теплоснабжение, реконструкция теплосети, центральный тепловой пункт, теплообменник пластичатый, насос повысительно-циркуляционный, расчет тепловой, расчет гидравлический, пьезометрический график, автоматизация.</w:t>
      </w:r>
    </w:p>
    <w:p w:rsidR="00A70BA6" w:rsidRDefault="00295BDD">
      <w:pPr>
        <w:pStyle w:val="a3"/>
        <w:divId w:val="419563924"/>
      </w:pPr>
      <w:r>
        <w:t>Целью дипломного проекта является улучшение теплового и гидравлического режима системы теплоснабжения п. Победа г. Хабаровска.</w:t>
      </w:r>
    </w:p>
    <w:p w:rsidR="00A70BA6" w:rsidRDefault="00295BDD">
      <w:pPr>
        <w:pStyle w:val="a3"/>
        <w:divId w:val="419563924"/>
      </w:pPr>
      <w:r>
        <w:t>Указанная цель достигается переводом системы теплоснабжения от котельных №3,22,28 на централизованное теплоснабжение от ТЭЦ-3, с подключением части абонентов через центральный тепловой пункт. При этом произведены следующие расчеты: определение тепловых нагрузок, графики теплопотребления, графики регулирования температуры сетевой воды, определение расчетных расходов теплоносителя, гидравлический расчет теплосети, пьезометрические графики, дроссельные устройства. Выполнен расчет и подбор оборудования для реконструируемого участка теплосети. В специальном разделе проведен расчет и подбор теплообменного оборудования центрального теплового пункта, подбор повысительных и смесительных насосов. В разделе автоматизации произведен подбор приборов и средств автоматики для центрального теплового пункта. В разделе организация строительного производства выполнен проект производства работ по реконструкции участка теплотрассы. Общая продолжительность работ составила 16 дней при трудоемкости 145 чел.-дней. В экономическом разделе произведен локальный сметный расчет на реконструкцию теплосети. Договорная цена составила 357 тысяч рублей. Также произведен расчет годовых эксплуатационных затрат. Сумма затрат составляет 5,28 млн. рублей в год. В разделе охрана труда и окружающей проведен анализ вредных и опасных факторов, расчет заземления и строповки.</w:t>
      </w:r>
    </w:p>
    <w:p w:rsidR="00A70BA6" w:rsidRDefault="00A70BA6">
      <w:pPr>
        <w:divId w:val="419563924"/>
      </w:pPr>
    </w:p>
    <w:p w:rsidR="00A70BA6" w:rsidRPr="00295BDD" w:rsidRDefault="00295BDD">
      <w:pPr>
        <w:pStyle w:val="a3"/>
        <w:divId w:val="419563924"/>
      </w:pPr>
      <w:r>
        <w:rPr>
          <w:b/>
          <w:bCs/>
        </w:rPr>
        <w:t>ПОЯСНИТЕЛЬНАЯ ЗАПИСКА</w:t>
      </w:r>
    </w:p>
    <w:p w:rsidR="00A70BA6" w:rsidRDefault="00295BDD">
      <w:pPr>
        <w:pStyle w:val="a3"/>
        <w:divId w:val="419563924"/>
      </w:pPr>
      <w:r>
        <w:rPr>
          <w:b/>
          <w:bCs/>
        </w:rPr>
        <w:t>к проекту по теплоснабжению абонентов</w:t>
      </w:r>
    </w:p>
    <w:p w:rsidR="00A70BA6" w:rsidRDefault="00295BDD">
      <w:pPr>
        <w:pStyle w:val="a3"/>
        <w:divId w:val="419563924"/>
      </w:pPr>
      <w:r>
        <w:t>Квартальной котельной и котельных №№22,28,3</w:t>
      </w:r>
    </w:p>
    <w:p w:rsidR="00A70BA6" w:rsidRDefault="00295BDD">
      <w:pPr>
        <w:pStyle w:val="a3"/>
        <w:divId w:val="419563924"/>
      </w:pPr>
      <w:r>
        <w:rPr>
          <w:b/>
          <w:bCs/>
        </w:rPr>
        <w:t> </w:t>
      </w:r>
    </w:p>
    <w:p w:rsidR="00A70BA6" w:rsidRDefault="00295BDD">
      <w:pPr>
        <w:pStyle w:val="a3"/>
        <w:divId w:val="419563924"/>
      </w:pPr>
      <w:r>
        <w:t>Настоящим проектом предусмотрено подключение абонентов квартальной котельной расположенной по ул. Ясная, котельных №22, №28, №3 Краснофлотского района к врезке тепловой сети идущей от ЦТК 337/03 Общая тепловая нагрузка составляет Q = 35,73Гкал/час. с учетом перспективного подключения равного О =4,68 Гкал/час</w:t>
      </w:r>
    </w:p>
    <w:p w:rsidR="00A70BA6" w:rsidRDefault="00295BDD">
      <w:pPr>
        <w:pStyle w:val="a3"/>
        <w:divId w:val="419563924"/>
      </w:pPr>
      <w:r>
        <w:t>Общая весовая нагрузка составляет G = 649,81 т/час. без перспективной нагрузки 564,68т/ч.</w:t>
      </w:r>
    </w:p>
    <w:p w:rsidR="00A70BA6" w:rsidRDefault="00295BDD">
      <w:pPr>
        <w:pStyle w:val="a3"/>
        <w:divId w:val="419563924"/>
      </w:pPr>
      <w:r>
        <w:t>Давление в подающем и обратном трубопроводах тепловой сети в ЦТК соответственно равны Р=8,2 Кг/см Р=3,5 Кг/см.</w:t>
      </w:r>
    </w:p>
    <w:p w:rsidR="00A70BA6" w:rsidRDefault="00295BDD">
      <w:pPr>
        <w:pStyle w:val="a3"/>
        <w:divId w:val="419563924"/>
      </w:pPr>
      <w:r>
        <w:t>В качестве теплоносителя принята перегретая вода с параметрами 125-70 С Подсоединение систем теплопотребления абонентов квартальной котельной и частично котельной №22 элеваторное.</w:t>
      </w:r>
    </w:p>
    <w:p w:rsidR="00A70BA6" w:rsidRDefault="00295BDD">
      <w:pPr>
        <w:pStyle w:val="a3"/>
        <w:divId w:val="419563924"/>
      </w:pPr>
      <w:r>
        <w:t>Для абонентов котельных №22, №28, №3 предусмотрено независимое подсоединение через бойлерную установку, расположенную в помещении котельной №3</w:t>
      </w:r>
    </w:p>
    <w:p w:rsidR="00A70BA6" w:rsidRDefault="00295BDD">
      <w:pPr>
        <w:pStyle w:val="a3"/>
        <w:divId w:val="419563924"/>
      </w:pPr>
      <w:r>
        <w:t>На расчетной схеме указаны диаметры, длины и расходы теплоносителя. На основании гидравлического расчета составлен пьезометрический график в двух вариантах, с учетом перспективной нагрузки и без перспективной нагрузки.</w:t>
      </w:r>
    </w:p>
    <w:p w:rsidR="00A70BA6" w:rsidRDefault="00295BDD">
      <w:pPr>
        <w:pStyle w:val="a3"/>
        <w:divId w:val="419563924"/>
      </w:pPr>
      <w:r>
        <w:t>Располагаемый напор перед бойлерной при максимальной нагрузке равен 8,0 м. вод. ст.</w:t>
      </w:r>
    </w:p>
    <w:p w:rsidR="00A70BA6" w:rsidRDefault="00295BDD">
      <w:pPr>
        <w:pStyle w:val="a3"/>
        <w:divId w:val="419563924"/>
      </w:pPr>
      <w:r>
        <w:t>Располагаемый напор перед бойлерной без учета перспективного подключения равен 28,0м.вод.ст.</w:t>
      </w:r>
    </w:p>
    <w:p w:rsidR="00A70BA6" w:rsidRDefault="00295BDD">
      <w:pPr>
        <w:pStyle w:val="a3"/>
        <w:divId w:val="419563924"/>
      </w:pPr>
      <w:r>
        <w:t>Общие потери давления от ЦТК до бойлерной по первому варианту равны 39,0м.вод.ст., по второму варианту 17,0м.вод.ст.</w:t>
      </w:r>
    </w:p>
    <w:p w:rsidR="00A70BA6" w:rsidRDefault="00295BDD">
      <w:pPr>
        <w:pStyle w:val="a3"/>
        <w:divId w:val="419563924"/>
      </w:pPr>
      <w:r>
        <w:t>К проекту прилагается:</w:t>
      </w:r>
    </w:p>
    <w:p w:rsidR="00A70BA6" w:rsidRDefault="00295BDD">
      <w:pPr>
        <w:pStyle w:val="a3"/>
        <w:divId w:val="419563924"/>
      </w:pPr>
      <w:r>
        <w:t>Таблица нагрузок;</w:t>
      </w:r>
    </w:p>
    <w:p w:rsidR="00A70BA6" w:rsidRDefault="00295BDD">
      <w:pPr>
        <w:pStyle w:val="a3"/>
        <w:divId w:val="419563924"/>
      </w:pPr>
      <w:r>
        <w:t>Гидравлический расчет (2 варианта);</w:t>
      </w:r>
    </w:p>
    <w:p w:rsidR="00A70BA6" w:rsidRDefault="00295BDD">
      <w:pPr>
        <w:pStyle w:val="a3"/>
        <w:divId w:val="419563924"/>
      </w:pPr>
      <w:r>
        <w:t>Расчетная схема;</w:t>
      </w:r>
    </w:p>
    <w:p w:rsidR="00A70BA6" w:rsidRDefault="00295BDD">
      <w:pPr>
        <w:pStyle w:val="a3"/>
        <w:divId w:val="419563924"/>
      </w:pPr>
      <w:r>
        <w:t>Пьезометрический график.</w:t>
      </w:r>
    </w:p>
    <w:p w:rsidR="00A70BA6" w:rsidRDefault="00295BDD">
      <w:pPr>
        <w:pStyle w:val="a3"/>
        <w:divId w:val="419563924"/>
      </w:pPr>
      <w:r>
        <w:t>Инженер режимной группы Н.П. Комиссарова</w:t>
      </w:r>
    </w:p>
    <w:p w:rsidR="00A70BA6" w:rsidRDefault="00A70BA6">
      <w:pPr>
        <w:divId w:val="419563924"/>
      </w:pPr>
    </w:p>
    <w:p w:rsidR="00A70BA6" w:rsidRPr="00295BDD" w:rsidRDefault="00295BDD">
      <w:pPr>
        <w:pStyle w:val="a3"/>
        <w:divId w:val="419563924"/>
      </w:pPr>
      <w:r>
        <w:rPr>
          <w:b/>
          <w:bCs/>
        </w:rPr>
        <w:t>ПОЯСНИТЕЛЬНАЯ ЗАПИСКА</w:t>
      </w:r>
    </w:p>
    <w:p w:rsidR="00A70BA6" w:rsidRDefault="00295BDD">
      <w:pPr>
        <w:pStyle w:val="a3"/>
        <w:divId w:val="419563924"/>
      </w:pPr>
      <w:r>
        <w:rPr>
          <w:b/>
          <w:bCs/>
        </w:rPr>
        <w:t>К проекту теплоснабжения абонентов от бойлерной котельной №3</w:t>
      </w:r>
    </w:p>
    <w:p w:rsidR="00A70BA6" w:rsidRDefault="00295BDD">
      <w:pPr>
        <w:pStyle w:val="a3"/>
        <w:divId w:val="419563924"/>
      </w:pPr>
      <w:r>
        <w:rPr>
          <w:b/>
          <w:bCs/>
        </w:rPr>
        <w:t> </w:t>
      </w:r>
    </w:p>
    <w:p w:rsidR="00A70BA6" w:rsidRDefault="00295BDD">
      <w:pPr>
        <w:pStyle w:val="a3"/>
        <w:divId w:val="419563924"/>
      </w:pPr>
      <w:r>
        <w:t>Настоящим проектом предусмотрено подключение абонентов тепловых сетей от котельной №3, №22, №28</w:t>
      </w:r>
    </w:p>
    <w:p w:rsidR="00A70BA6" w:rsidRDefault="00295BDD">
      <w:pPr>
        <w:pStyle w:val="a3"/>
        <w:divId w:val="419563924"/>
      </w:pPr>
      <w:r>
        <w:t>Общая тепловая нагрузка которых составляет Q=3,986 Гкал/час Теплоснабжение выше перечисленных абонентов запроектировано от ЦТК 337/03 через бойлерную установку расположенную в котельной №3. Регулировка отпуска тепловой энергии осуществляется по температурному графику 95-70</w:t>
      </w:r>
      <w:r>
        <w:rPr>
          <w:vertAlign w:val="superscript"/>
        </w:rPr>
        <w:t>о</w:t>
      </w:r>
      <w:r>
        <w:t>С в зависимости от наружной температуры воздуха. Общая весовая нагрузка равна G =160т/час.</w:t>
      </w:r>
    </w:p>
    <w:p w:rsidR="00A70BA6" w:rsidRDefault="00295BDD">
      <w:pPr>
        <w:pStyle w:val="a3"/>
        <w:divId w:val="419563924"/>
      </w:pPr>
      <w:r>
        <w:t>Подсоединение систем теплопотребления непосредственное.</w:t>
      </w:r>
    </w:p>
    <w:p w:rsidR="00A70BA6" w:rsidRDefault="00295BDD">
      <w:pPr>
        <w:pStyle w:val="a3"/>
        <w:divId w:val="419563924"/>
      </w:pPr>
      <w:r>
        <w:t>Для определения диаметров тепловой сети составлена расчетная схема с указанием расстояний и нагрузок всех участков.</w:t>
      </w:r>
    </w:p>
    <w:p w:rsidR="00A70BA6" w:rsidRDefault="00295BDD">
      <w:pPr>
        <w:pStyle w:val="a3"/>
        <w:divId w:val="419563924"/>
      </w:pPr>
      <w:r>
        <w:t>На основании гидравлического расчета тепловой сети построен пьезометрический график и определены необходимые давления теплоносителя, в подающем и обратном трубопроводах .А именно, на выходе из котельной: давление в подающем трубопроводе должно быть в пределах Р1=6кг/см2 давление в обратном трубопроводе должно быть в пределах Р2=3кг/см2</w:t>
      </w:r>
    </w:p>
    <w:p w:rsidR="00A70BA6" w:rsidRDefault="00295BDD">
      <w:pPr>
        <w:pStyle w:val="a3"/>
        <w:divId w:val="419563924"/>
      </w:pPr>
      <w:r>
        <w:t>Максимальные потери по тепловой сети составляют 22,25 м.вод.ст., от котельной №3 до дома №3 по ул Руднева</w:t>
      </w:r>
    </w:p>
    <w:p w:rsidR="00A70BA6" w:rsidRDefault="00295BDD">
      <w:pPr>
        <w:pStyle w:val="a3"/>
        <w:divId w:val="419563924"/>
      </w:pPr>
      <w:r>
        <w:t>Наиболее удаленный абонент от источника теплоснабжения (бойлерной) дом №33 по ул. Руднева. Растояние от котельной до этого дома равно 1405 метров.</w:t>
      </w:r>
    </w:p>
    <w:p w:rsidR="00A70BA6" w:rsidRDefault="00295BDD">
      <w:pPr>
        <w:pStyle w:val="a3"/>
        <w:divId w:val="419563924"/>
      </w:pPr>
      <w:r>
        <w:t>К пояснительной прилагаются:</w:t>
      </w:r>
    </w:p>
    <w:p w:rsidR="00A70BA6" w:rsidRDefault="00295BDD">
      <w:pPr>
        <w:pStyle w:val="a3"/>
        <w:divId w:val="419563924"/>
      </w:pPr>
      <w:r>
        <w:t>Расчетная схема</w:t>
      </w:r>
    </w:p>
    <w:p w:rsidR="00A70BA6" w:rsidRDefault="00295BDD">
      <w:pPr>
        <w:pStyle w:val="a3"/>
        <w:divId w:val="419563924"/>
      </w:pPr>
      <w:r>
        <w:t>Пьезометрический график</w:t>
      </w:r>
    </w:p>
    <w:p w:rsidR="00A70BA6" w:rsidRDefault="00295BDD">
      <w:pPr>
        <w:pStyle w:val="a3"/>
        <w:divId w:val="419563924"/>
      </w:pPr>
      <w:r>
        <w:t>Инженер режимной группы /Комиссарова Н.П./</w:t>
      </w:r>
    </w:p>
    <w:p w:rsidR="00A70BA6" w:rsidRDefault="00A70BA6">
      <w:pPr>
        <w:divId w:val="419563924"/>
      </w:pPr>
    </w:p>
    <w:p w:rsidR="00A70BA6" w:rsidRPr="00295BDD" w:rsidRDefault="00295BDD">
      <w:pPr>
        <w:pStyle w:val="a3"/>
        <w:divId w:val="419563924"/>
      </w:pPr>
      <w:r>
        <w:rPr>
          <w:b/>
          <w:bCs/>
        </w:rPr>
        <w:t>Содержание</w:t>
      </w:r>
    </w:p>
    <w:p w:rsidR="00A70BA6" w:rsidRDefault="00295BDD">
      <w:pPr>
        <w:pStyle w:val="a3"/>
        <w:divId w:val="419563924"/>
      </w:pPr>
      <w:r>
        <w:t>Введение</w:t>
      </w:r>
    </w:p>
    <w:p w:rsidR="00A70BA6" w:rsidRDefault="00295BDD">
      <w:pPr>
        <w:pStyle w:val="a3"/>
        <w:divId w:val="419563924"/>
      </w:pPr>
      <w:r>
        <w:t>1. Перевод системы теплоснабжения от котельных № 3,22, 28 и квартальной котельной п. Победа на централизованное теплоснабжение от ТЭЦ-3</w:t>
      </w:r>
    </w:p>
    <w:p w:rsidR="00A70BA6" w:rsidRDefault="00295BDD">
      <w:pPr>
        <w:pStyle w:val="a3"/>
        <w:divId w:val="419563924"/>
      </w:pPr>
      <w:r>
        <w:t xml:space="preserve">1.1 Определение и уточнение тепловых нагрузок </w:t>
      </w:r>
    </w:p>
    <w:p w:rsidR="00A70BA6" w:rsidRDefault="00295BDD">
      <w:pPr>
        <w:pStyle w:val="a3"/>
        <w:divId w:val="419563924"/>
      </w:pPr>
      <w:r>
        <w:t>1.2 Графики теплового потребления</w:t>
      </w:r>
    </w:p>
    <w:p w:rsidR="00A70BA6" w:rsidRDefault="00295BDD">
      <w:pPr>
        <w:pStyle w:val="a3"/>
        <w:divId w:val="419563924"/>
      </w:pPr>
      <w:r>
        <w:t>1.3 Графики регулирования температуры сетевой воды</w:t>
      </w:r>
    </w:p>
    <w:p w:rsidR="00A70BA6" w:rsidRDefault="00295BDD">
      <w:pPr>
        <w:pStyle w:val="a3"/>
        <w:divId w:val="419563924"/>
      </w:pPr>
      <w:r>
        <w:t>1.4 Определение расчетных расходов теплоносителя</w:t>
      </w:r>
    </w:p>
    <w:p w:rsidR="00A70BA6" w:rsidRDefault="00295BDD">
      <w:pPr>
        <w:pStyle w:val="a3"/>
        <w:divId w:val="419563924"/>
      </w:pPr>
      <w:r>
        <w:t xml:space="preserve">1.5 Гидравлический расчет трубопроводов тепловых сетей </w:t>
      </w:r>
    </w:p>
    <w:p w:rsidR="00A70BA6" w:rsidRDefault="00295BDD">
      <w:pPr>
        <w:pStyle w:val="a3"/>
        <w:divId w:val="419563924"/>
      </w:pPr>
      <w:r>
        <w:t>1.6 Разработка гидравлических режимов</w:t>
      </w:r>
    </w:p>
    <w:p w:rsidR="00A70BA6" w:rsidRDefault="00295BDD">
      <w:pPr>
        <w:pStyle w:val="a3"/>
        <w:divId w:val="419563924"/>
      </w:pPr>
      <w:r>
        <w:t>1.7 Расчет дроссельных устройств</w:t>
      </w:r>
    </w:p>
    <w:p w:rsidR="00A70BA6" w:rsidRDefault="00295BDD">
      <w:pPr>
        <w:pStyle w:val="a3"/>
        <w:divId w:val="419563924"/>
      </w:pPr>
      <w:r>
        <w:t>1.8 Расчет и подбор оборудования для реконструируемого участка</w:t>
      </w:r>
    </w:p>
    <w:p w:rsidR="00A70BA6" w:rsidRDefault="00295BDD">
      <w:pPr>
        <w:pStyle w:val="a3"/>
        <w:divId w:val="419563924"/>
      </w:pPr>
      <w:r>
        <w:t xml:space="preserve">2. Проектирование ЦТП (специальный раздел) </w:t>
      </w:r>
    </w:p>
    <w:p w:rsidR="00A70BA6" w:rsidRDefault="00295BDD">
      <w:pPr>
        <w:pStyle w:val="a3"/>
        <w:divId w:val="419563924"/>
      </w:pPr>
      <w:r>
        <w:t>2.1 Тепловой и гидравлический расчет пластинчатых водонагревателей</w:t>
      </w:r>
    </w:p>
    <w:p w:rsidR="00A70BA6" w:rsidRDefault="00295BDD">
      <w:pPr>
        <w:pStyle w:val="a3"/>
        <w:divId w:val="419563924"/>
      </w:pPr>
      <w:r>
        <w:t>2.2 Подбор насосов</w:t>
      </w:r>
    </w:p>
    <w:p w:rsidR="00A70BA6" w:rsidRDefault="00295BDD">
      <w:pPr>
        <w:pStyle w:val="a3"/>
        <w:divId w:val="419563924"/>
      </w:pPr>
      <w:r>
        <w:t>3. Автоматизация теплового и гидравлического режима ЦТП</w:t>
      </w:r>
    </w:p>
    <w:p w:rsidR="00A70BA6" w:rsidRDefault="00295BDD">
      <w:pPr>
        <w:pStyle w:val="a3"/>
        <w:divId w:val="419563924"/>
      </w:pPr>
      <w:r>
        <w:t>3.1 Цели и задачи автоматизации</w:t>
      </w:r>
    </w:p>
    <w:p w:rsidR="00A70BA6" w:rsidRDefault="00295BDD">
      <w:pPr>
        <w:pStyle w:val="a3"/>
        <w:divId w:val="419563924"/>
      </w:pPr>
      <w:r>
        <w:t>3.2 Принципы работы локальных схем автоматики</w:t>
      </w:r>
    </w:p>
    <w:p w:rsidR="00A70BA6" w:rsidRDefault="00295BDD">
      <w:pPr>
        <w:pStyle w:val="a3"/>
        <w:divId w:val="419563924"/>
      </w:pPr>
      <w:r>
        <w:t>3.3 Приборы и средства автоматизаци</w:t>
      </w:r>
    </w:p>
    <w:p w:rsidR="00A70BA6" w:rsidRDefault="00295BDD">
      <w:pPr>
        <w:pStyle w:val="a3"/>
        <w:divId w:val="419563924"/>
      </w:pPr>
      <w:r>
        <w:t>4. Организация строительного производства</w:t>
      </w:r>
    </w:p>
    <w:p w:rsidR="00A70BA6" w:rsidRDefault="00295BDD">
      <w:pPr>
        <w:pStyle w:val="a3"/>
        <w:divId w:val="419563924"/>
      </w:pPr>
      <w:r>
        <w:t xml:space="preserve">4.1 Определение объемов земляных работ </w:t>
      </w:r>
    </w:p>
    <w:p w:rsidR="00A70BA6" w:rsidRDefault="00295BDD">
      <w:pPr>
        <w:pStyle w:val="a3"/>
        <w:divId w:val="419563924"/>
      </w:pPr>
      <w:r>
        <w:t>4.2 Подбор оборудования для производства строительно-монтажных работ</w:t>
      </w:r>
    </w:p>
    <w:p w:rsidR="00A70BA6" w:rsidRDefault="00295BDD">
      <w:pPr>
        <w:pStyle w:val="a3"/>
        <w:divId w:val="419563924"/>
      </w:pPr>
      <w:r>
        <w:t xml:space="preserve">4.3 Основные решения по производству работ </w:t>
      </w:r>
    </w:p>
    <w:p w:rsidR="00A70BA6" w:rsidRDefault="00295BDD">
      <w:pPr>
        <w:pStyle w:val="a3"/>
        <w:divId w:val="419563924"/>
      </w:pPr>
      <w:r>
        <w:t xml:space="preserve">4.4 Расчет основных технико-экономических показателей </w:t>
      </w:r>
    </w:p>
    <w:p w:rsidR="00A70BA6" w:rsidRDefault="00295BDD">
      <w:pPr>
        <w:pStyle w:val="a3"/>
        <w:divId w:val="419563924"/>
      </w:pPr>
      <w:r>
        <w:t>4.5 Контроль качества производства работ</w:t>
      </w:r>
    </w:p>
    <w:p w:rsidR="00A70BA6" w:rsidRDefault="00295BDD">
      <w:pPr>
        <w:pStyle w:val="a3"/>
        <w:divId w:val="419563924"/>
      </w:pPr>
      <w:r>
        <w:t xml:space="preserve">5. Экономика </w:t>
      </w:r>
    </w:p>
    <w:p w:rsidR="00A70BA6" w:rsidRDefault="00295BDD">
      <w:pPr>
        <w:pStyle w:val="a3"/>
        <w:divId w:val="419563924"/>
      </w:pPr>
      <w:r>
        <w:t>5.1 Основы ценообразования строительной продукции в условиях рынка</w:t>
      </w:r>
    </w:p>
    <w:p w:rsidR="00A70BA6" w:rsidRDefault="00295BDD">
      <w:pPr>
        <w:pStyle w:val="a3"/>
        <w:divId w:val="419563924"/>
      </w:pPr>
      <w:r>
        <w:t xml:space="preserve">5.2 Локальная смета на реконструкцию квартальной теплотрассы </w:t>
      </w:r>
    </w:p>
    <w:p w:rsidR="00A70BA6" w:rsidRDefault="00295BDD">
      <w:pPr>
        <w:pStyle w:val="a3"/>
        <w:divId w:val="419563924"/>
      </w:pPr>
      <w:r>
        <w:t>5.3 Расчет годовых эксплуатационных затрат</w:t>
      </w:r>
    </w:p>
    <w:p w:rsidR="00A70BA6" w:rsidRDefault="00295BDD">
      <w:pPr>
        <w:pStyle w:val="a3"/>
        <w:divId w:val="419563924"/>
      </w:pPr>
      <w:r>
        <w:t>5.4 Основные направления по экономии энергоресурсов в системе теплоснабжения</w:t>
      </w:r>
    </w:p>
    <w:p w:rsidR="00A70BA6" w:rsidRDefault="00295BDD">
      <w:pPr>
        <w:pStyle w:val="a3"/>
        <w:divId w:val="419563924"/>
      </w:pPr>
      <w:r>
        <w:t>6. Охрана труда и окружающей среды</w:t>
      </w:r>
    </w:p>
    <w:p w:rsidR="00A70BA6" w:rsidRDefault="00295BDD">
      <w:pPr>
        <w:pStyle w:val="a3"/>
        <w:divId w:val="419563924"/>
      </w:pPr>
      <w:r>
        <w:t>6.1 Техника безопасности</w:t>
      </w:r>
    </w:p>
    <w:p w:rsidR="00A70BA6" w:rsidRDefault="00295BDD">
      <w:pPr>
        <w:pStyle w:val="a3"/>
        <w:divId w:val="419563924"/>
      </w:pPr>
      <w:r>
        <w:t>6.2 Производственная санитария</w:t>
      </w:r>
    </w:p>
    <w:p w:rsidR="00A70BA6" w:rsidRDefault="00295BDD">
      <w:pPr>
        <w:pStyle w:val="a3"/>
        <w:divId w:val="419563924"/>
      </w:pPr>
      <w:r>
        <w:t>6.3 Пожарная безопасность</w:t>
      </w:r>
    </w:p>
    <w:p w:rsidR="00A70BA6" w:rsidRDefault="00295BDD">
      <w:pPr>
        <w:pStyle w:val="a3"/>
        <w:divId w:val="419563924"/>
      </w:pPr>
      <w:r>
        <w:t>6.4 Контроль защитного заземления</w:t>
      </w:r>
    </w:p>
    <w:p w:rsidR="00A70BA6" w:rsidRDefault="00295BDD">
      <w:pPr>
        <w:pStyle w:val="a3"/>
        <w:divId w:val="419563924"/>
      </w:pPr>
      <w:r>
        <w:t>6.5 Расчет прочности грузозахватных устройств</w:t>
      </w:r>
    </w:p>
    <w:p w:rsidR="00A70BA6" w:rsidRDefault="00295BDD">
      <w:pPr>
        <w:pStyle w:val="a3"/>
        <w:divId w:val="419563924"/>
      </w:pPr>
      <w:r>
        <w:t>Список использованных источников</w:t>
      </w:r>
    </w:p>
    <w:p w:rsidR="00A70BA6" w:rsidRDefault="00295BDD">
      <w:pPr>
        <w:pStyle w:val="a3"/>
        <w:divId w:val="419563924"/>
      </w:pPr>
      <w:r>
        <w:t>Приложение А – Расчетные тепловые потоки и расходы теплоносителя</w:t>
      </w:r>
    </w:p>
    <w:p w:rsidR="00A70BA6" w:rsidRDefault="00295BDD">
      <w:pPr>
        <w:pStyle w:val="a3"/>
        <w:divId w:val="419563924"/>
      </w:pPr>
      <w:r>
        <w:t>Приложение Б – Графики регулирования температуры сетевой воды</w:t>
      </w:r>
    </w:p>
    <w:p w:rsidR="00A70BA6" w:rsidRDefault="00295BDD">
      <w:pPr>
        <w:pStyle w:val="a3"/>
        <w:divId w:val="419563924"/>
      </w:pPr>
      <w:r>
        <w:t xml:space="preserve">Приложение В – Гидравлический расчет теплосети </w:t>
      </w:r>
    </w:p>
    <w:p w:rsidR="00A70BA6" w:rsidRDefault="00A70BA6">
      <w:pPr>
        <w:divId w:val="419563924"/>
      </w:pPr>
    </w:p>
    <w:p w:rsidR="00A70BA6" w:rsidRPr="00295BDD" w:rsidRDefault="00295BDD">
      <w:pPr>
        <w:pStyle w:val="a3"/>
        <w:divId w:val="419563924"/>
      </w:pPr>
      <w:r>
        <w:rPr>
          <w:b/>
          <w:bCs/>
        </w:rPr>
        <w:t>Введение</w:t>
      </w:r>
    </w:p>
    <w:p w:rsidR="00A70BA6" w:rsidRDefault="00295BDD">
      <w:pPr>
        <w:pStyle w:val="a3"/>
        <w:divId w:val="419563924"/>
      </w:pPr>
      <w:r>
        <w:t>При теплоснабжении пос. Победа г. Хабаровска от котельных №3,22,28, квартальной котельной по улице Ясная в отопительный период 1999-2000 выявлено множество проблем, связанных с тепловым и гидравлическим режимом системы.</w:t>
      </w:r>
    </w:p>
    <w:p w:rsidR="00A70BA6" w:rsidRDefault="00295BDD">
      <w:pPr>
        <w:pStyle w:val="a3"/>
        <w:divId w:val="419563924"/>
      </w:pPr>
      <w:r>
        <w:t>Анализ работы системы теплоснабжения от котельной №3 показал: увеличение расхода теплоносителя в два раза по отношению к расчетному; увеличение подпитки - в полтора раза; отсутствие значимых перепадов давления на концевых участках трассы; перепад температур между подающим о обратным трубопроводом при этом составил не более 5°С.</w:t>
      </w:r>
    </w:p>
    <w:p w:rsidR="00A70BA6" w:rsidRDefault="00295BDD">
      <w:pPr>
        <w:pStyle w:val="a3"/>
        <w:divId w:val="419563924"/>
      </w:pPr>
      <w:r>
        <w:t>На данный момент к котельной №3 подключены 16 абонентов с переменной этажностью – от 2-х до 9-и. Котельная оборудована котлами типа «Универсал 6». В качестве топлива используется уголь Райчихинского месторождения. Подпитка котельной осуществляется от холодного водопровода. Химобработка воды отсутствует. Котельная работает в температурном графике 95-70 °С. Общая тепловая нагрузка на отопление составляет 2,7101 Гкал/час. ГВС отсутствует. Схема подключения абонентов безэлеваторная, через ограничительную диафрагму.</w:t>
      </w:r>
    </w:p>
    <w:p w:rsidR="00A70BA6" w:rsidRDefault="00295BDD">
      <w:pPr>
        <w:pStyle w:val="a3"/>
        <w:divId w:val="419563924"/>
      </w:pPr>
      <w:r>
        <w:t>Учитывая неудовлетворительную работу данной системы теплоснабжения Хабаровскими тепловыми сетями (ХТС) решено переподключить абонентов котельных №3,22,28, квартальной котельной по улице Ясная к врезке тепловой сети от ЦТК 337/03. Общая тепловая нагрузка которых составляет 35,52 Гкал/час с учетом перспективного подключения равного 4,91 Гкал/час. Общая весовая нагрузка составляет при этом 645,9 т/час, без перспективной нагрузки 558 т/час. Давление в подающем и обратном трубопроводе ЦТК соответственно равны Р</w:t>
      </w:r>
      <w:r>
        <w:rPr>
          <w:vertAlign w:val="subscript"/>
        </w:rPr>
        <w:t>1</w:t>
      </w:r>
      <w:r>
        <w:t>=82м и Р</w:t>
      </w:r>
      <w:r>
        <w:rPr>
          <w:vertAlign w:val="subscript"/>
        </w:rPr>
        <w:t>2</w:t>
      </w:r>
      <w:r>
        <w:t>=35 м. Расчетные параметры теплоносителя – воды 125-70 °С. Присоединение систем теплопотребления абонентов квартальной котельной и частично котельной №22 элеваторное.</w:t>
      </w:r>
    </w:p>
    <w:p w:rsidR="00A70BA6" w:rsidRDefault="00295BDD">
      <w:pPr>
        <w:pStyle w:val="a3"/>
        <w:divId w:val="419563924"/>
      </w:pPr>
      <w:r>
        <w:t>Для абонентов котельных №3,22,28 предусмотрено независимое подключение через бойлерную установку, установленную в помещении котельной №3.</w:t>
      </w:r>
    </w:p>
    <w:p w:rsidR="00A70BA6" w:rsidRDefault="00295BDD">
      <w:pPr>
        <w:pStyle w:val="a3"/>
        <w:divId w:val="419563924"/>
      </w:pPr>
      <w:r>
        <w:t>При анализе проекта теплоснабжения абонентов от бойлерной котельной №3, выявлены неточности в гидравлических расчетах. Поэтому необходимо провести уточненные гидравлические расчеты, выбрать схемы подключения систем отопления и горячего водоснабжения в ЦТП, рассчитать и подобрать оборудование ЦТП, произвести расчет дроссельных устройств для вводов абонентов котельных №3,22,28.</w:t>
      </w:r>
    </w:p>
    <w:p w:rsidR="00A70BA6" w:rsidRDefault="00A70BA6">
      <w:pPr>
        <w:divId w:val="419563924"/>
      </w:pPr>
    </w:p>
    <w:p w:rsidR="00A70BA6" w:rsidRPr="00295BDD" w:rsidRDefault="00295BDD">
      <w:pPr>
        <w:pStyle w:val="a3"/>
        <w:divId w:val="419563924"/>
      </w:pPr>
      <w:r>
        <w:rPr>
          <w:b/>
          <w:bCs/>
        </w:rPr>
        <w:t>1. Перевод системы теплоснабжения от котельных № 3,22, 28 и квартальной котельной п. Победа на централизованное теплоснабжение от ТЭЦ-3</w:t>
      </w:r>
    </w:p>
    <w:p w:rsidR="00A70BA6" w:rsidRDefault="00295BDD">
      <w:pPr>
        <w:pStyle w:val="a3"/>
        <w:divId w:val="419563924"/>
      </w:pPr>
      <w:r>
        <w:rPr>
          <w:b/>
          <w:bCs/>
        </w:rPr>
        <w:t> </w:t>
      </w:r>
    </w:p>
    <w:p w:rsidR="00A70BA6" w:rsidRDefault="00295BDD">
      <w:pPr>
        <w:pStyle w:val="a3"/>
        <w:divId w:val="419563924"/>
      </w:pPr>
      <w:r>
        <w:rPr>
          <w:b/>
          <w:bCs/>
        </w:rPr>
        <w:t>1.1 Сбор и уточнение тепловых нагрузок</w:t>
      </w:r>
    </w:p>
    <w:p w:rsidR="00A70BA6" w:rsidRDefault="00295BDD">
      <w:pPr>
        <w:pStyle w:val="a3"/>
        <w:divId w:val="419563924"/>
      </w:pPr>
      <w:r>
        <w:t>Расчетные расходы тепла на отопление, вентиляцию и горячее водоснабжение для абонентов квартальной котельной, расположенной по улице Ясной, котельных №22, №28, №3 Краснофлотского района, подключаемых к врезке тепловой сети идущей от ЦТК 337/03 – приняты по данным Хабаровских тепловых сетей и представлены в таблице А.1 приложения А. Суммарная нагрузка на отопление Q</w:t>
      </w:r>
      <w:r>
        <w:rPr>
          <w:vertAlign w:val="subscript"/>
        </w:rPr>
        <w:t>о</w:t>
      </w:r>
      <w:r>
        <w:t>=27,21 Гкал/ч (31,7 МВт), на вентиляцию Q</w:t>
      </w:r>
      <w:r>
        <w:rPr>
          <w:vertAlign w:val="subscript"/>
        </w:rPr>
        <w:t>v</w:t>
      </w:r>
      <w:r>
        <w:t>=0,172 Гкал/ч (0,2 МВт), горячее водоснабжение (максимальная) Q</w:t>
      </w:r>
      <w:r>
        <w:rPr>
          <w:vertAlign w:val="subscript"/>
        </w:rPr>
        <w:t>hmax</w:t>
      </w:r>
      <w:r>
        <w:t>=8,351 Гкал/ч (9,72 МВт). Общая нагрузка составила Q=35,739 Гкал/ч (41,6 МВт).</w:t>
      </w:r>
    </w:p>
    <w:p w:rsidR="00A70BA6" w:rsidRDefault="00295BDD">
      <w:pPr>
        <w:pStyle w:val="a3"/>
        <w:divId w:val="419563924"/>
      </w:pPr>
      <w:r>
        <w:t>Расчетные расходы тепла на отопление, вентиляцию и горячее водоснабжение для абонентов котельных №22, №28, №3 подключаемых к бойлерной установке, расположенной в котельной №3 Краснофлотского района приняты по данным Хабаровских тепловых сетей и представлены в таблице А.2 приложения А. Суммарная нагрузка на отопление Q</w:t>
      </w:r>
      <w:r>
        <w:rPr>
          <w:vertAlign w:val="subscript"/>
        </w:rPr>
        <w:t>о</w:t>
      </w:r>
      <w:r>
        <w:t>=5,90 Гкал/ч (6,86 МВт), на вентиляцию Q</w:t>
      </w:r>
      <w:r>
        <w:rPr>
          <w:vertAlign w:val="subscript"/>
        </w:rPr>
        <w:t>v</w:t>
      </w:r>
      <w:r>
        <w:t>=0 Гкал/ч (0 МВт), горячее водоснабжение (максимальная) Q</w:t>
      </w:r>
      <w:r>
        <w:rPr>
          <w:vertAlign w:val="subscript"/>
        </w:rPr>
        <w:t>hmax</w:t>
      </w:r>
      <w:r>
        <w:t>=1,4 Гкал/ч (1,64 МВт). Общая нагрузка составила Q=7,306 Гкал/ч (8,5 МВт).</w:t>
      </w:r>
    </w:p>
    <w:p w:rsidR="00A70BA6" w:rsidRDefault="00295BDD">
      <w:pPr>
        <w:pStyle w:val="a3"/>
        <w:divId w:val="419563924"/>
      </w:pPr>
      <w:r>
        <w:rPr>
          <w:b/>
          <w:bCs/>
        </w:rPr>
        <w:t>1.2 Графики теплового потребления</w:t>
      </w:r>
    </w:p>
    <w:p w:rsidR="00A70BA6" w:rsidRDefault="00295BDD">
      <w:pPr>
        <w:pStyle w:val="a3"/>
        <w:divId w:val="419563924"/>
      </w:pPr>
      <w:r>
        <w:t>Графики теплового потребления необходимы для решения ряда вопросов централизованного теплоснабжения: выбора оборудования источника тепла, выбора режима загрузки и ремонта этого оборудования и т.д. [4].</w:t>
      </w:r>
    </w:p>
    <w:p w:rsidR="00A70BA6" w:rsidRDefault="00295BDD">
      <w:pPr>
        <w:pStyle w:val="a3"/>
        <w:divId w:val="419563924"/>
      </w:pPr>
      <w:r>
        <w:t>Сезонные графики расхода тепла на отопление, вентиляцию и горячее водоснабжение представляют собой графическую зависимость часовых расходов тепла от температуры наружного воздуха. Для систем отопления и вентиляции такая зависимость является линейной и может быть показана в виде прямых наклонных линий. Расход тепла на горячее водоснабжение не зависит от температуры наружного воздуха и считается постоянным.</w:t>
      </w:r>
    </w:p>
    <w:p w:rsidR="00A70BA6" w:rsidRDefault="00295BDD">
      <w:pPr>
        <w:pStyle w:val="a3"/>
        <w:divId w:val="419563924"/>
      </w:pPr>
      <w:r>
        <w:rPr>
          <w:b/>
          <w:bCs/>
        </w:rPr>
        <w:t>1.2.1 Построение годового графика по суткам</w:t>
      </w:r>
    </w:p>
    <w:p w:rsidR="00A70BA6" w:rsidRDefault="00295BDD">
      <w:pPr>
        <w:pStyle w:val="a3"/>
        <w:divId w:val="419563924"/>
      </w:pPr>
      <w:r>
        <w:t>Расход тепла при любой текущей температуре наружного воздуха на отопление определяется по формуле [1]:</w:t>
      </w:r>
    </w:p>
    <w:p w:rsidR="00A70BA6" w:rsidRDefault="00403BF6">
      <w:pPr>
        <w:pStyle w:val="a3"/>
        <w:divId w:val="41956392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99pt;height:33.75pt">
            <v:imagedata r:id="rId4" o:title=""/>
          </v:shape>
        </w:pict>
      </w:r>
      <w:r w:rsidR="00295BDD">
        <w:t>                                                                       (1.1)</w:t>
      </w:r>
    </w:p>
    <w:p w:rsidR="00A70BA6" w:rsidRDefault="00295BDD">
      <w:pPr>
        <w:pStyle w:val="a3"/>
        <w:divId w:val="419563924"/>
      </w:pPr>
      <w:r>
        <w:t>где t</w:t>
      </w:r>
      <w:r>
        <w:rPr>
          <w:vertAlign w:val="subscript"/>
        </w:rPr>
        <w:t xml:space="preserve">в </w:t>
      </w:r>
      <w:r>
        <w:t>– температура внутреннего воздуха, °С;</w:t>
      </w:r>
    </w:p>
    <w:p w:rsidR="00A70BA6" w:rsidRDefault="00295BDD">
      <w:pPr>
        <w:pStyle w:val="a3"/>
        <w:divId w:val="419563924"/>
      </w:pPr>
      <w:r>
        <w:t>t</w:t>
      </w:r>
      <w:r>
        <w:rPr>
          <w:vertAlign w:val="subscript"/>
        </w:rPr>
        <w:t xml:space="preserve">н </w:t>
      </w:r>
      <w:r>
        <w:t>– текущая температура наружного воздуха, °С;</w:t>
      </w:r>
    </w:p>
    <w:p w:rsidR="00A70BA6" w:rsidRDefault="00295BDD">
      <w:pPr>
        <w:pStyle w:val="a3"/>
        <w:divId w:val="419563924"/>
      </w:pPr>
      <w:r>
        <w:t>t</w:t>
      </w:r>
      <w:r>
        <w:rPr>
          <w:vertAlign w:val="subscript"/>
        </w:rPr>
        <w:t xml:space="preserve">о </w:t>
      </w:r>
      <w:r>
        <w:t>– расчетная температура наружного воздуха, °С.</w:t>
      </w:r>
    </w:p>
    <w:p w:rsidR="00A70BA6" w:rsidRDefault="00295BDD">
      <w:pPr>
        <w:pStyle w:val="a3"/>
        <w:divId w:val="419563924"/>
      </w:pPr>
      <w:r>
        <w:t>Расход тепла на вентиляцию определяется по формуле [1]:</w:t>
      </w:r>
    </w:p>
    <w:p w:rsidR="00A70BA6" w:rsidRDefault="00403BF6">
      <w:pPr>
        <w:pStyle w:val="a3"/>
        <w:divId w:val="419563924"/>
      </w:pPr>
      <w:r>
        <w:rPr>
          <w:noProof/>
        </w:rPr>
        <w:pict>
          <v:shape id="_x0000_i1196" type="#_x0000_t75" style="width:99pt;height:33.75pt">
            <v:imagedata r:id="rId5" o:title=""/>
          </v:shape>
        </w:pict>
      </w:r>
      <w:r w:rsidR="00295BDD">
        <w:t>                                                                       (1.2)</w:t>
      </w:r>
    </w:p>
    <w:p w:rsidR="00A70BA6" w:rsidRDefault="00295BDD">
      <w:pPr>
        <w:pStyle w:val="a3"/>
        <w:divId w:val="419563924"/>
      </w:pPr>
      <w:r>
        <w:t>Расход тепла на горячее водоснабжение определяется по формуле [1]:</w:t>
      </w:r>
    </w:p>
    <w:p w:rsidR="00A70BA6" w:rsidRDefault="00403BF6">
      <w:pPr>
        <w:pStyle w:val="a3"/>
        <w:divId w:val="419563924"/>
      </w:pPr>
      <w:r>
        <w:rPr>
          <w:noProof/>
        </w:rPr>
        <w:pict>
          <v:shape id="_x0000_i1199" type="#_x0000_t75" style="width:141.75pt;height:33.75pt">
            <v:imagedata r:id="rId6" o:title=""/>
          </v:shape>
        </w:pict>
      </w:r>
      <w:r w:rsidR="00295BDD">
        <w:t>                                                                     (1.3)</w:t>
      </w:r>
    </w:p>
    <w:p w:rsidR="00A70BA6" w:rsidRDefault="00295BDD">
      <w:pPr>
        <w:pStyle w:val="a3"/>
        <w:divId w:val="419563924"/>
      </w:pPr>
      <w:r>
        <w:t>где b - коэффициент изменения расхода воды в летнее время.</w:t>
      </w:r>
    </w:p>
    <w:p w:rsidR="00A70BA6" w:rsidRDefault="00295BDD">
      <w:pPr>
        <w:pStyle w:val="a3"/>
        <w:divId w:val="419563924"/>
      </w:pPr>
      <w:r>
        <w:t>Результаты расчетов по формулам (1.1-1.3) сведены в таблицу 1.1.</w:t>
      </w:r>
    </w:p>
    <w:p w:rsidR="00A70BA6" w:rsidRDefault="00A70BA6">
      <w:pPr>
        <w:divId w:val="419563924"/>
      </w:pPr>
    </w:p>
    <w:p w:rsidR="00A70BA6" w:rsidRPr="00295BDD" w:rsidRDefault="00295BDD">
      <w:pPr>
        <w:pStyle w:val="a3"/>
        <w:divId w:val="419563924"/>
      </w:pPr>
      <w:r>
        <w:t>Таблица 1.1 – Данные для построения сезонных графиков расхода тепла в зависимости от температуры наружного воздуха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gridCol w:w="480"/>
        <w:gridCol w:w="480"/>
      </w:tblGrid>
      <w:tr w:rsidR="00A70BA6">
        <w:trPr>
          <w:divId w:val="419563924"/>
          <w:trHeight w:val="16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t</w:t>
            </w:r>
            <w:r w:rsidRPr="00295BDD">
              <w:rPr>
                <w:vertAlign w:val="subscript"/>
              </w:rPr>
              <w:t>н</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-31</w:t>
            </w:r>
          </w:p>
        </w:tc>
      </w:tr>
      <w:tr w:rsidR="00A70BA6">
        <w:trPr>
          <w:divId w:val="419563924"/>
          <w:trHeight w:val="27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Q</w:t>
            </w:r>
            <w:r w:rsidRPr="00295BDD">
              <w:rPr>
                <w:vertAlign w:val="subscript"/>
              </w:rPr>
              <w:t>о</w:t>
            </w:r>
            <w:r w:rsidRPr="00295BDD">
              <w:t>, Гкал/час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5,510</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23,143</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27,000</w:t>
            </w:r>
          </w:p>
        </w:tc>
      </w:tr>
      <w:tr w:rsidR="00A70BA6">
        <w:trPr>
          <w:divId w:val="419563924"/>
          <w:trHeight w:val="19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Q</w:t>
            </w:r>
            <w:r w:rsidRPr="00295BDD">
              <w:rPr>
                <w:vertAlign w:val="subscript"/>
              </w:rPr>
              <w:t>v</w:t>
            </w:r>
            <w:r w:rsidRPr="00295BDD">
              <w:t>, Гкал/час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0,035</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0,147</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0,172</w:t>
            </w:r>
          </w:p>
        </w:tc>
      </w:tr>
      <w:tr w:rsidR="00A70BA6">
        <w:trPr>
          <w:divId w:val="419563924"/>
          <w:trHeight w:val="19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Q</w:t>
            </w:r>
            <w:r w:rsidRPr="00295BDD">
              <w:rPr>
                <w:vertAlign w:val="subscript"/>
              </w:rPr>
              <w:t>hmd</w:t>
            </w:r>
            <w:r w:rsidRPr="00295BDD">
              <w:t>, Гкал/час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2,23</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3,48</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3,48</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3,48</w:t>
            </w:r>
          </w:p>
        </w:tc>
      </w:tr>
      <w:tr w:rsidR="00A70BA6">
        <w:trPr>
          <w:divId w:val="419563924"/>
          <w:trHeight w:val="23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Q</w:t>
            </w:r>
            <w:r w:rsidRPr="00295BDD">
              <w:rPr>
                <w:vertAlign w:val="subscript"/>
              </w:rPr>
              <w:t>å</w:t>
            </w:r>
            <w:r w:rsidRPr="00295BDD">
              <w:t>, Гкал/час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2,23</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9,025</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26,77</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30,652</w:t>
            </w:r>
          </w:p>
        </w:tc>
      </w:tr>
    </w:tbl>
    <w:p w:rsidR="00A70BA6" w:rsidRPr="00295BDD" w:rsidRDefault="00295BDD">
      <w:pPr>
        <w:pStyle w:val="a3"/>
        <w:divId w:val="419563924"/>
      </w:pPr>
      <w:r>
        <w:t>Построенный график приведен на Рис. 1.1.</w:t>
      </w:r>
    </w:p>
    <w:p w:rsidR="00A70BA6" w:rsidRDefault="00295BDD">
      <w:pPr>
        <w:pStyle w:val="a3"/>
        <w:divId w:val="419563924"/>
      </w:pPr>
      <w:r>
        <w:t>Для построения графика теплового потребления в зависимости от продолжительности стояния наружных температур составлена таблица 1.2 [3].</w:t>
      </w:r>
    </w:p>
    <w:p w:rsidR="00A70BA6" w:rsidRDefault="00295BDD">
      <w:pPr>
        <w:pStyle w:val="a3"/>
        <w:divId w:val="419563924"/>
      </w:pPr>
      <w:r>
        <w:t>Таблица 1.2 – Данные для построения сезонных графиков расхода тепла в зависимости от продолжительности стояния температур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tblGrid>
      <w:tr w:rsidR="00A70BA6">
        <w:trPr>
          <w:divId w:val="419563924"/>
          <w:trHeight w:val="27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Интервал температур, ° С</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- 50 и ниже</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- 50</w:t>
            </w:r>
          </w:p>
          <w:p w:rsidR="00A70BA6" w:rsidRPr="00295BDD" w:rsidRDefault="00295BDD">
            <w:pPr>
              <w:pStyle w:val="a3"/>
            </w:pPr>
            <w:r w:rsidRPr="00295BDD">
              <w:t>¸</w:t>
            </w:r>
          </w:p>
          <w:p w:rsidR="00A70BA6" w:rsidRPr="00295BDD" w:rsidRDefault="00295BDD">
            <w:pPr>
              <w:pStyle w:val="a3"/>
            </w:pPr>
            <w:r w:rsidRPr="00295BDD">
              <w:t>- 45</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- 45</w:t>
            </w:r>
          </w:p>
          <w:p w:rsidR="00A70BA6" w:rsidRPr="00295BDD" w:rsidRDefault="00295BDD">
            <w:pPr>
              <w:pStyle w:val="a3"/>
            </w:pPr>
            <w:r w:rsidRPr="00295BDD">
              <w:t>¸</w:t>
            </w:r>
          </w:p>
          <w:p w:rsidR="00A70BA6" w:rsidRPr="00295BDD" w:rsidRDefault="00295BDD">
            <w:pPr>
              <w:pStyle w:val="a3"/>
            </w:pPr>
            <w:r w:rsidRPr="00295BDD">
              <w:t>- 40</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- 40</w:t>
            </w:r>
          </w:p>
          <w:p w:rsidR="00A70BA6" w:rsidRPr="00295BDD" w:rsidRDefault="00295BDD">
            <w:pPr>
              <w:pStyle w:val="a3"/>
            </w:pPr>
            <w:r w:rsidRPr="00295BDD">
              <w:t>¸</w:t>
            </w:r>
          </w:p>
          <w:p w:rsidR="00A70BA6" w:rsidRPr="00295BDD" w:rsidRDefault="00295BDD">
            <w:pPr>
              <w:pStyle w:val="a3"/>
            </w:pPr>
            <w:r w:rsidRPr="00295BDD">
              <w:t>- 35</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- 35</w:t>
            </w:r>
          </w:p>
          <w:p w:rsidR="00A70BA6" w:rsidRPr="00295BDD" w:rsidRDefault="00295BDD">
            <w:pPr>
              <w:pStyle w:val="a3"/>
            </w:pPr>
            <w:r w:rsidRPr="00295BDD">
              <w:t>¸</w:t>
            </w:r>
          </w:p>
          <w:p w:rsidR="00A70BA6" w:rsidRPr="00295BDD" w:rsidRDefault="00295BDD">
            <w:pPr>
              <w:pStyle w:val="a3"/>
            </w:pPr>
            <w:r w:rsidRPr="00295BDD">
              <w:t>- 30</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- 30</w:t>
            </w:r>
          </w:p>
          <w:p w:rsidR="00A70BA6" w:rsidRPr="00295BDD" w:rsidRDefault="00295BDD">
            <w:pPr>
              <w:pStyle w:val="a3"/>
            </w:pPr>
            <w:r w:rsidRPr="00295BDD">
              <w:t>¸</w:t>
            </w:r>
          </w:p>
          <w:p w:rsidR="00A70BA6" w:rsidRPr="00295BDD" w:rsidRDefault="00295BDD">
            <w:pPr>
              <w:pStyle w:val="a3"/>
            </w:pPr>
            <w:r w:rsidRPr="00295BDD">
              <w:t>- 25</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- 25</w:t>
            </w:r>
          </w:p>
          <w:p w:rsidR="00A70BA6" w:rsidRPr="00295BDD" w:rsidRDefault="00295BDD">
            <w:pPr>
              <w:pStyle w:val="a3"/>
            </w:pPr>
            <w:r w:rsidRPr="00295BDD">
              <w:t>¸</w:t>
            </w:r>
          </w:p>
          <w:p w:rsidR="00A70BA6" w:rsidRPr="00295BDD" w:rsidRDefault="00295BDD">
            <w:pPr>
              <w:pStyle w:val="a3"/>
            </w:pPr>
            <w:r w:rsidRPr="00295BDD">
              <w:t>- 20</w:t>
            </w:r>
          </w:p>
        </w:tc>
      </w:tr>
      <w:tr w:rsidR="00A70BA6">
        <w:trPr>
          <w:divId w:val="419563924"/>
          <w:trHeight w:val="7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Часы стояния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275</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630</w:t>
            </w:r>
          </w:p>
        </w:tc>
      </w:tr>
      <w:tr w:rsidR="00A70BA6">
        <w:trPr>
          <w:divId w:val="419563924"/>
          <w:trHeight w:val="43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Интервал температур, ° С</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- 20</w:t>
            </w:r>
          </w:p>
          <w:p w:rsidR="00A70BA6" w:rsidRPr="00295BDD" w:rsidRDefault="00295BDD">
            <w:pPr>
              <w:pStyle w:val="a3"/>
            </w:pPr>
            <w:r w:rsidRPr="00295BDD">
              <w:t>¸</w:t>
            </w:r>
          </w:p>
          <w:p w:rsidR="00A70BA6" w:rsidRPr="00295BDD" w:rsidRDefault="00295BDD">
            <w:pPr>
              <w:pStyle w:val="a3"/>
            </w:pPr>
            <w:r w:rsidRPr="00295BDD">
              <w:t>- 15</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- 15</w:t>
            </w:r>
          </w:p>
          <w:p w:rsidR="00A70BA6" w:rsidRPr="00295BDD" w:rsidRDefault="00295BDD">
            <w:pPr>
              <w:pStyle w:val="a3"/>
            </w:pPr>
            <w:r w:rsidRPr="00295BDD">
              <w:t>¸</w:t>
            </w:r>
          </w:p>
          <w:p w:rsidR="00A70BA6" w:rsidRPr="00295BDD" w:rsidRDefault="00295BDD">
            <w:pPr>
              <w:pStyle w:val="a3"/>
            </w:pPr>
            <w:r w:rsidRPr="00295BDD">
              <w:t>- 10</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- 10</w:t>
            </w:r>
          </w:p>
          <w:p w:rsidR="00A70BA6" w:rsidRPr="00295BDD" w:rsidRDefault="00295BDD">
            <w:pPr>
              <w:pStyle w:val="a3"/>
            </w:pPr>
            <w:r w:rsidRPr="00295BDD">
              <w:t>¸</w:t>
            </w:r>
          </w:p>
          <w:p w:rsidR="00A70BA6" w:rsidRPr="00295BDD" w:rsidRDefault="00295BDD">
            <w:pPr>
              <w:pStyle w:val="a3"/>
            </w:pPr>
            <w:r w:rsidRPr="00295BDD">
              <w:t>- 5</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- 5</w:t>
            </w:r>
          </w:p>
          <w:p w:rsidR="00A70BA6" w:rsidRPr="00295BDD" w:rsidRDefault="00295BDD">
            <w:pPr>
              <w:pStyle w:val="a3"/>
            </w:pPr>
            <w:r w:rsidRPr="00295BDD">
              <w:t>¸</w:t>
            </w:r>
          </w:p>
          <w:p w:rsidR="00A70BA6" w:rsidRPr="00295BDD" w:rsidRDefault="00295BDD">
            <w:pPr>
              <w:pStyle w:val="a3"/>
            </w:pPr>
            <w:r w:rsidRPr="00295BDD">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0</w:t>
            </w:r>
          </w:p>
          <w:p w:rsidR="00A70BA6" w:rsidRPr="00295BDD" w:rsidRDefault="00295BDD">
            <w:pPr>
              <w:pStyle w:val="a3"/>
            </w:pPr>
            <w:r w:rsidRPr="00295BDD">
              <w:t>¸</w:t>
            </w:r>
          </w:p>
          <w:p w:rsidR="00A70BA6" w:rsidRPr="00295BDD" w:rsidRDefault="00295BDD">
            <w:pPr>
              <w:pStyle w:val="a3"/>
            </w:pPr>
            <w:r w:rsidRPr="00295BDD">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5</w:t>
            </w:r>
          </w:p>
          <w:p w:rsidR="00A70BA6" w:rsidRPr="00295BDD" w:rsidRDefault="00295BDD">
            <w:pPr>
              <w:pStyle w:val="a3"/>
            </w:pPr>
            <w:r w:rsidRPr="00295BDD">
              <w:t>¸</w:t>
            </w:r>
          </w:p>
          <w:p w:rsidR="00A70BA6" w:rsidRPr="00295BDD" w:rsidRDefault="00295BDD">
            <w:pPr>
              <w:pStyle w:val="a3"/>
            </w:pPr>
            <w:r w:rsidRPr="00295BDD">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Всего часов</w:t>
            </w:r>
          </w:p>
        </w:tc>
      </w:tr>
      <w:tr w:rsidR="00A70BA6">
        <w:trPr>
          <w:divId w:val="419563924"/>
          <w:trHeight w:val="7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Часы стояния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800</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666</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596</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561</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583</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760</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4920</w:t>
            </w:r>
          </w:p>
        </w:tc>
      </w:tr>
    </w:tbl>
    <w:p w:rsidR="00A70BA6" w:rsidRPr="00295BDD" w:rsidRDefault="00295BDD">
      <w:pPr>
        <w:pStyle w:val="a3"/>
        <w:divId w:val="419563924"/>
      </w:pPr>
      <w:r>
        <w:t>Построенный график представлен на рис. 1.2.</w:t>
      </w:r>
    </w:p>
    <w:p w:rsidR="00A70BA6" w:rsidRDefault="00295BDD">
      <w:pPr>
        <w:pStyle w:val="a3"/>
        <w:divId w:val="419563924"/>
      </w:pPr>
      <w:r>
        <w:rPr>
          <w:b/>
          <w:bCs/>
        </w:rPr>
        <w:t>1.2.2 Построение годового графика по месяцам</w:t>
      </w:r>
    </w:p>
    <w:p w:rsidR="00A70BA6" w:rsidRDefault="00295BDD">
      <w:pPr>
        <w:pStyle w:val="a3"/>
        <w:divId w:val="419563924"/>
      </w:pPr>
      <w:r>
        <w:t>Для построения годового графика потребления тела по месяцам необходимы среднемесячные температуры наружного воздуха [2]. Температуры приведены в таблице 1.3.</w:t>
      </w:r>
    </w:p>
    <w:p w:rsidR="00A70BA6" w:rsidRDefault="00A70BA6">
      <w:pPr>
        <w:divId w:val="419563924"/>
      </w:pPr>
    </w:p>
    <w:p w:rsidR="00A70BA6" w:rsidRPr="00295BDD" w:rsidRDefault="00295BDD">
      <w:pPr>
        <w:pStyle w:val="a3"/>
        <w:divId w:val="419563924"/>
      </w:pPr>
      <w:r>
        <w:t>Таблица 1.3 – Среднемесячные температуры наружного воздуха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gridCol w:w="810"/>
        <w:gridCol w:w="1020"/>
        <w:gridCol w:w="480"/>
      </w:tblGrid>
      <w:tr w:rsidR="00A70BA6">
        <w:trPr>
          <w:divId w:val="419563924"/>
          <w:trHeight w:val="7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t</w:t>
            </w:r>
            <w:r w:rsidRPr="00295BDD">
              <w:rPr>
                <w:vertAlign w:val="subscript"/>
              </w:rPr>
              <w:t>н,ср</w:t>
            </w:r>
            <w:r w:rsidRPr="00295BDD">
              <w:t>, °С</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Месяц</w:t>
            </w:r>
          </w:p>
        </w:tc>
        <w:tc>
          <w:tcPr>
            <w:tcW w:w="810" w:type="dxa"/>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t</w:t>
            </w:r>
            <w:r w:rsidRPr="00295BDD">
              <w:rPr>
                <w:vertAlign w:val="subscript"/>
              </w:rPr>
              <w:t>н,ср</w:t>
            </w:r>
            <w:r w:rsidRPr="00295BDD">
              <w:t>, °С</w:t>
            </w:r>
          </w:p>
        </w:tc>
        <w:tc>
          <w:tcPr>
            <w:tcW w:w="1020" w:type="dxa"/>
            <w:tcBorders>
              <w:top w:val="outset" w:sz="6" w:space="0" w:color="auto"/>
              <w:left w:val="outset" w:sz="6" w:space="0" w:color="auto"/>
              <w:bottom w:val="outset" w:sz="6" w:space="0" w:color="auto"/>
              <w:right w:val="outset" w:sz="6" w:space="0" w:color="auto"/>
            </w:tcBorders>
            <w:vAlign w:val="center"/>
            <w:hideMark/>
          </w:tcPr>
          <w:p w:rsidR="00A70BA6" w:rsidRDefault="00295BDD">
            <w:r>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t</w:t>
            </w:r>
            <w:r w:rsidRPr="00295BDD">
              <w:rPr>
                <w:vertAlign w:val="subscript"/>
              </w:rPr>
              <w:t>н,ср</w:t>
            </w:r>
            <w:r w:rsidRPr="00295BDD">
              <w:t>, °С</w:t>
            </w:r>
          </w:p>
        </w:tc>
      </w:tr>
      <w:tr w:rsidR="00A70BA6">
        <w:trPr>
          <w:divId w:val="419563924"/>
          <w:trHeight w:val="7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Январь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-22,3</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Май</w:t>
            </w:r>
          </w:p>
        </w:tc>
        <w:tc>
          <w:tcPr>
            <w:tcW w:w="810" w:type="dxa"/>
            <w:tcBorders>
              <w:top w:val="outset" w:sz="6" w:space="0" w:color="auto"/>
              <w:left w:val="outset" w:sz="6" w:space="0" w:color="auto"/>
              <w:bottom w:val="outset" w:sz="6" w:space="0" w:color="auto"/>
              <w:right w:val="outset" w:sz="6" w:space="0" w:color="auto"/>
            </w:tcBorders>
            <w:vAlign w:val="center"/>
            <w:hideMark/>
          </w:tcPr>
          <w:p w:rsidR="00A70BA6" w:rsidRDefault="00295BDD">
            <w:r>
              <w:t>11,1</w:t>
            </w:r>
          </w:p>
        </w:tc>
        <w:tc>
          <w:tcPr>
            <w:tcW w:w="1020" w:type="dxa"/>
            <w:tcBorders>
              <w:top w:val="outset" w:sz="6" w:space="0" w:color="auto"/>
              <w:left w:val="outset" w:sz="6" w:space="0" w:color="auto"/>
              <w:bottom w:val="outset" w:sz="6" w:space="0" w:color="auto"/>
              <w:right w:val="outset" w:sz="6" w:space="0" w:color="auto"/>
            </w:tcBorders>
            <w:vAlign w:val="center"/>
            <w:hideMark/>
          </w:tcPr>
          <w:p w:rsidR="00A70BA6" w:rsidRDefault="00295BDD">
            <w:r>
              <w:t>Сентябрь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13,9</w:t>
            </w:r>
          </w:p>
        </w:tc>
      </w:tr>
      <w:tr w:rsidR="00A70BA6">
        <w:trPr>
          <w:divId w:val="419563924"/>
          <w:trHeight w:val="7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Февраль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-17,2</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Июнь</w:t>
            </w:r>
          </w:p>
        </w:tc>
        <w:tc>
          <w:tcPr>
            <w:tcW w:w="810" w:type="dxa"/>
            <w:tcBorders>
              <w:top w:val="outset" w:sz="6" w:space="0" w:color="auto"/>
              <w:left w:val="outset" w:sz="6" w:space="0" w:color="auto"/>
              <w:bottom w:val="outset" w:sz="6" w:space="0" w:color="auto"/>
              <w:right w:val="outset" w:sz="6" w:space="0" w:color="auto"/>
            </w:tcBorders>
            <w:vAlign w:val="center"/>
            <w:hideMark/>
          </w:tcPr>
          <w:p w:rsidR="00A70BA6" w:rsidRDefault="00295BDD">
            <w:r>
              <w:t>17,4</w:t>
            </w:r>
          </w:p>
        </w:tc>
        <w:tc>
          <w:tcPr>
            <w:tcW w:w="1020" w:type="dxa"/>
            <w:tcBorders>
              <w:top w:val="outset" w:sz="6" w:space="0" w:color="auto"/>
              <w:left w:val="outset" w:sz="6" w:space="0" w:color="auto"/>
              <w:bottom w:val="outset" w:sz="6" w:space="0" w:color="auto"/>
              <w:right w:val="outset" w:sz="6" w:space="0" w:color="auto"/>
            </w:tcBorders>
            <w:vAlign w:val="center"/>
            <w:hideMark/>
          </w:tcPr>
          <w:p w:rsidR="00A70BA6" w:rsidRDefault="00295BDD">
            <w:r>
              <w:t>Октябрь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4,7</w:t>
            </w:r>
          </w:p>
        </w:tc>
      </w:tr>
      <w:tr w:rsidR="00A70BA6">
        <w:trPr>
          <w:divId w:val="419563924"/>
          <w:trHeight w:val="34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Март</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Июль</w:t>
            </w:r>
          </w:p>
        </w:tc>
        <w:tc>
          <w:tcPr>
            <w:tcW w:w="810" w:type="dxa"/>
            <w:tcBorders>
              <w:top w:val="outset" w:sz="6" w:space="0" w:color="auto"/>
              <w:left w:val="outset" w:sz="6" w:space="0" w:color="auto"/>
              <w:bottom w:val="outset" w:sz="6" w:space="0" w:color="auto"/>
              <w:right w:val="outset" w:sz="6" w:space="0" w:color="auto"/>
            </w:tcBorders>
            <w:vAlign w:val="center"/>
            <w:hideMark/>
          </w:tcPr>
          <w:p w:rsidR="00A70BA6" w:rsidRDefault="00295BDD">
            <w:r>
              <w:t>21,1</w:t>
            </w:r>
          </w:p>
        </w:tc>
        <w:tc>
          <w:tcPr>
            <w:tcW w:w="1020" w:type="dxa"/>
            <w:tcBorders>
              <w:top w:val="outset" w:sz="6" w:space="0" w:color="auto"/>
              <w:left w:val="outset" w:sz="6" w:space="0" w:color="auto"/>
              <w:bottom w:val="outset" w:sz="6" w:space="0" w:color="auto"/>
              <w:right w:val="outset" w:sz="6" w:space="0" w:color="auto"/>
            </w:tcBorders>
            <w:vAlign w:val="center"/>
            <w:hideMark/>
          </w:tcPr>
          <w:p w:rsidR="00A70BA6" w:rsidRDefault="00295BDD">
            <w:r>
              <w:t>Ноябрь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-8,1</w:t>
            </w:r>
          </w:p>
        </w:tc>
      </w:tr>
      <w:tr w:rsidR="00A70BA6">
        <w:trPr>
          <w:divId w:val="419563924"/>
          <w:trHeight w:val="34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Апрель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Август</w:t>
            </w:r>
          </w:p>
        </w:tc>
        <w:tc>
          <w:tcPr>
            <w:tcW w:w="810" w:type="dxa"/>
            <w:tcBorders>
              <w:top w:val="outset" w:sz="6" w:space="0" w:color="auto"/>
              <w:left w:val="outset" w:sz="6" w:space="0" w:color="auto"/>
              <w:bottom w:val="outset" w:sz="6" w:space="0" w:color="auto"/>
              <w:right w:val="outset" w:sz="6" w:space="0" w:color="auto"/>
            </w:tcBorders>
            <w:vAlign w:val="center"/>
            <w:hideMark/>
          </w:tcPr>
          <w:p w:rsidR="00A70BA6" w:rsidRDefault="00295BDD">
            <w:r>
              <w:t>20,0</w:t>
            </w:r>
          </w:p>
        </w:tc>
        <w:tc>
          <w:tcPr>
            <w:tcW w:w="1020" w:type="dxa"/>
            <w:tcBorders>
              <w:top w:val="outset" w:sz="6" w:space="0" w:color="auto"/>
              <w:left w:val="outset" w:sz="6" w:space="0" w:color="auto"/>
              <w:bottom w:val="outset" w:sz="6" w:space="0" w:color="auto"/>
              <w:right w:val="outset" w:sz="6" w:space="0" w:color="auto"/>
            </w:tcBorders>
            <w:vAlign w:val="center"/>
            <w:hideMark/>
          </w:tcPr>
          <w:p w:rsidR="00A70BA6" w:rsidRDefault="00295BDD">
            <w:r>
              <w:t>Декабрь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-18,5</w:t>
            </w:r>
          </w:p>
        </w:tc>
      </w:tr>
    </w:tbl>
    <w:p w:rsidR="00A70BA6" w:rsidRPr="00295BDD" w:rsidRDefault="00295BDD">
      <w:pPr>
        <w:pStyle w:val="a3"/>
        <w:divId w:val="419563924"/>
      </w:pPr>
      <w:r>
        <w:t>Расчет среднемесячного теплопотребления произведен по формулам (1.1-1.3) и сведен в таблицу 1.4.</w:t>
      </w:r>
    </w:p>
    <w:p w:rsidR="00A70BA6" w:rsidRDefault="00295BDD">
      <w:pPr>
        <w:pStyle w:val="a3"/>
        <w:divId w:val="419563924"/>
      </w:pPr>
      <w:r>
        <w:t>Таблица 1.4 – Данные для построения графика теплового потребления по месяцам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gridCol w:w="480"/>
        <w:gridCol w:w="480"/>
        <w:gridCol w:w="480"/>
      </w:tblGrid>
      <w:tr w:rsidR="00A70BA6">
        <w:trPr>
          <w:divId w:val="419563924"/>
          <w:trHeight w:val="7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Месяц</w:t>
            </w:r>
          </w:p>
        </w:tc>
        <w:tc>
          <w:tcPr>
            <w:tcW w:w="0" w:type="auto"/>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Q</w:t>
            </w:r>
            <w:r w:rsidRPr="00295BDD">
              <w:rPr>
                <w:vertAlign w:val="subscript"/>
              </w:rPr>
              <w:t>о</w:t>
            </w:r>
          </w:p>
        </w:tc>
        <w:tc>
          <w:tcPr>
            <w:tcW w:w="0" w:type="auto"/>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Q</w:t>
            </w:r>
            <w:r w:rsidRPr="00295BDD">
              <w:rPr>
                <w:vertAlign w:val="subscript"/>
              </w:rPr>
              <w:t>v</w:t>
            </w:r>
          </w:p>
        </w:tc>
        <w:tc>
          <w:tcPr>
            <w:tcW w:w="0" w:type="auto"/>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Q</w:t>
            </w:r>
            <w:r w:rsidRPr="00295BDD">
              <w:rPr>
                <w:vertAlign w:val="subscript"/>
              </w:rPr>
              <w:t>о</w:t>
            </w:r>
            <w:r w:rsidRPr="00295BDD">
              <w:t>+ Q</w:t>
            </w:r>
            <w:r w:rsidRPr="00295BDD">
              <w:rPr>
                <w:vertAlign w:val="subscript"/>
              </w:rPr>
              <w:t>v</w:t>
            </w:r>
          </w:p>
        </w:tc>
        <w:tc>
          <w:tcPr>
            <w:tcW w:w="0" w:type="auto"/>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Q</w:t>
            </w:r>
            <w:r w:rsidRPr="00295BDD">
              <w:rPr>
                <w:vertAlign w:val="subscript"/>
              </w:rPr>
              <w:t>hmd</w:t>
            </w:r>
          </w:p>
        </w:tc>
        <w:tc>
          <w:tcPr>
            <w:tcW w:w="0" w:type="auto"/>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Q</w:t>
            </w:r>
            <w:r w:rsidRPr="00295BDD">
              <w:rPr>
                <w:vertAlign w:val="subscript"/>
              </w:rPr>
              <w:t>å</w:t>
            </w:r>
          </w:p>
        </w:tc>
      </w:tr>
      <w:tr w:rsidR="00A70BA6">
        <w:trPr>
          <w:divId w:val="419563924"/>
          <w:trHeight w:val="7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Январь</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22,206</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0,141</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22,348</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3,48</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25,828</w:t>
            </w:r>
          </w:p>
        </w:tc>
      </w:tr>
      <w:tr w:rsidR="00A70BA6">
        <w:trPr>
          <w:divId w:val="419563924"/>
          <w:trHeight w:val="7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Февраль</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19,396</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0,124</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19,519</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3,48</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22,999</w:t>
            </w:r>
          </w:p>
        </w:tc>
      </w:tr>
      <w:tr w:rsidR="00A70BA6">
        <w:trPr>
          <w:divId w:val="419563924"/>
          <w:trHeight w:val="34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Март</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14,602</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0,093</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14,695</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3,48</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18,175</w:t>
            </w:r>
          </w:p>
        </w:tc>
      </w:tr>
      <w:tr w:rsidR="00A70BA6">
        <w:trPr>
          <w:divId w:val="419563924"/>
          <w:trHeight w:val="27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Апрель</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8,210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0,052</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8,263</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3,48</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11,743</w:t>
            </w:r>
          </w:p>
        </w:tc>
      </w:tr>
      <w:tr w:rsidR="00A70BA6">
        <w:trPr>
          <w:divId w:val="419563924"/>
          <w:trHeight w:val="29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Май</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2,23</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2,23</w:t>
            </w:r>
          </w:p>
        </w:tc>
      </w:tr>
      <w:tr w:rsidR="00A70BA6">
        <w:trPr>
          <w:divId w:val="419563924"/>
          <w:trHeight w:val="29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Июнь</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2,23</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2,23</w:t>
            </w:r>
          </w:p>
        </w:tc>
      </w:tr>
      <w:tr w:rsidR="00A70BA6">
        <w:trPr>
          <w:divId w:val="419563924"/>
          <w:trHeight w:val="29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Июль</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2,23</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2,23</w:t>
            </w:r>
          </w:p>
        </w:tc>
      </w:tr>
      <w:tr w:rsidR="00A70BA6">
        <w:trPr>
          <w:divId w:val="419563924"/>
          <w:trHeight w:val="29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Август</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2,23</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2,23</w:t>
            </w:r>
          </w:p>
        </w:tc>
      </w:tr>
      <w:tr w:rsidR="00A70BA6">
        <w:trPr>
          <w:divId w:val="419563924"/>
          <w:trHeight w:val="7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Сентябрь</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2,23</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2,23</w:t>
            </w:r>
          </w:p>
        </w:tc>
      </w:tr>
      <w:tr w:rsidR="00A70BA6">
        <w:trPr>
          <w:divId w:val="419563924"/>
          <w:trHeight w:val="7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Октябрь</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7,329</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0,047</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7,375</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3,48</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10,855</w:t>
            </w:r>
          </w:p>
        </w:tc>
      </w:tr>
      <w:tr w:rsidR="00A70BA6">
        <w:trPr>
          <w:divId w:val="419563924"/>
          <w:trHeight w:val="29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Ноябрь</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14,382</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0,092</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14,473</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3,48</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17,953</w:t>
            </w:r>
          </w:p>
        </w:tc>
      </w:tr>
      <w:tr w:rsidR="00A70BA6">
        <w:trPr>
          <w:divId w:val="419563924"/>
          <w:trHeight w:val="29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Декабрь</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20,112</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0,128</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20,240</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3,48</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23,720</w:t>
            </w:r>
          </w:p>
        </w:tc>
      </w:tr>
    </w:tbl>
    <w:p w:rsidR="00A70BA6" w:rsidRPr="00295BDD" w:rsidRDefault="00403BF6">
      <w:pPr>
        <w:pStyle w:val="a3"/>
        <w:divId w:val="419563924"/>
      </w:pPr>
      <w:r>
        <w:rPr>
          <w:noProof/>
        </w:rPr>
        <w:pict>
          <v:shape id="_x0000_i1202" type="#_x0000_t75" style="width:261pt;height:153.75pt">
            <v:imagedata r:id="rId7" o:title=""/>
          </v:shape>
        </w:pict>
      </w:r>
    </w:p>
    <w:p w:rsidR="00A70BA6" w:rsidRDefault="00295BDD">
      <w:pPr>
        <w:pStyle w:val="a3"/>
        <w:divId w:val="419563924"/>
      </w:pPr>
      <w:r>
        <w:t>Рис 1.1 - График теплопотребления в зависимости от температуры наружного воздуха</w:t>
      </w:r>
    </w:p>
    <w:p w:rsidR="00A70BA6" w:rsidRDefault="00A70BA6">
      <w:pPr>
        <w:divId w:val="419563924"/>
      </w:pPr>
    </w:p>
    <w:p w:rsidR="00A70BA6" w:rsidRPr="00295BDD" w:rsidRDefault="00403BF6">
      <w:pPr>
        <w:pStyle w:val="a3"/>
        <w:divId w:val="419563924"/>
      </w:pPr>
      <w:r>
        <w:rPr>
          <w:noProof/>
        </w:rPr>
        <w:pict>
          <v:shape id="_x0000_i1205" type="#_x0000_t75" style="width:355.5pt;height:217.5pt">
            <v:imagedata r:id="rId8" o:title=""/>
          </v:shape>
        </w:pict>
      </w:r>
    </w:p>
    <w:p w:rsidR="00A70BA6" w:rsidRDefault="00295BDD">
      <w:pPr>
        <w:pStyle w:val="a3"/>
        <w:divId w:val="419563924"/>
      </w:pPr>
      <w:r>
        <w:t>Рис 1.2 - График теплопотребления в зависимости от продолжительности стояния температур наружного воздуха</w:t>
      </w:r>
    </w:p>
    <w:p w:rsidR="00A70BA6" w:rsidRDefault="00403BF6">
      <w:pPr>
        <w:pStyle w:val="a3"/>
        <w:divId w:val="419563924"/>
      </w:pPr>
      <w:r>
        <w:rPr>
          <w:noProof/>
        </w:rPr>
        <w:pict>
          <v:shape id="_x0000_i1208" type="#_x0000_t75" style="width:272.25pt;height:177pt">
            <v:imagedata r:id="rId9" o:title=""/>
          </v:shape>
        </w:pict>
      </w:r>
    </w:p>
    <w:p w:rsidR="00A70BA6" w:rsidRDefault="00295BDD">
      <w:pPr>
        <w:pStyle w:val="a3"/>
        <w:divId w:val="419563924"/>
      </w:pPr>
      <w:r>
        <w:t>Рис. 1.3 – График теплового потребления по месяцам</w:t>
      </w:r>
    </w:p>
    <w:p w:rsidR="00A70BA6" w:rsidRDefault="00295BDD">
      <w:pPr>
        <w:pStyle w:val="a3"/>
        <w:divId w:val="419563924"/>
      </w:pPr>
      <w:r>
        <w:rPr>
          <w:b/>
          <w:bCs/>
        </w:rPr>
        <w:t>1.3 Графики регулирования температуры сетевой воды</w:t>
      </w:r>
    </w:p>
    <w:p w:rsidR="00A70BA6" w:rsidRDefault="00295BDD">
      <w:pPr>
        <w:pStyle w:val="a3"/>
        <w:divId w:val="419563924"/>
      </w:pPr>
      <w:r>
        <w:t>Центральным называется регулирование отпуска теплоты от теплоисточника в его тепловые сети. Центральным регулированием определяется график изменения температур, а иногда и расходов воды в подающих трубопроводах тепловых сетей [6].</w:t>
      </w:r>
    </w:p>
    <w:p w:rsidR="00A70BA6" w:rsidRDefault="00295BDD">
      <w:pPr>
        <w:pStyle w:val="a3"/>
        <w:divId w:val="419563924"/>
      </w:pPr>
      <w:r>
        <w:t xml:space="preserve">В данном дипломном проекте способом регулирования отпуска теплоты является качественное регулирование путем изменения температуры воды в подающих трубопроводах системы при ее постоянном расходе (температура сетевой воды меняется в зависимости от температуры наружного воздуха </w:t>
      </w:r>
      <w:r w:rsidR="00403BF6">
        <w:rPr>
          <w:noProof/>
        </w:rPr>
        <w:pict>
          <v:shape id="_x0000_i1211" type="#_x0000_t75" style="width:11.25pt;height:18.75pt">
            <v:imagedata r:id="rId10" o:title=""/>
          </v:shape>
        </w:pict>
      </w:r>
      <w:r>
        <w:t>).</w:t>
      </w:r>
    </w:p>
    <w:p w:rsidR="00A70BA6" w:rsidRDefault="00295BDD">
      <w:pPr>
        <w:pStyle w:val="a3"/>
        <w:divId w:val="419563924"/>
      </w:pPr>
      <w:r>
        <w:t xml:space="preserve">При таком способе регулирования максимальные (расчетные) температуры воды в трубопроводах системы отопления достигаются при расчетной температуре наружного воздуха </w:t>
      </w:r>
      <w:r w:rsidR="00403BF6">
        <w:rPr>
          <w:noProof/>
        </w:rPr>
        <w:pict>
          <v:shape id="_x0000_i1214" type="#_x0000_t75" style="width:12pt;height:18.75pt">
            <v:imagedata r:id="rId11" o:title=""/>
          </v:shape>
        </w:pict>
      </w:r>
      <w:r>
        <w:t xml:space="preserve">. При понижении </w:t>
      </w:r>
      <w:r w:rsidR="00403BF6">
        <w:rPr>
          <w:noProof/>
        </w:rPr>
        <w:pict>
          <v:shape id="_x0000_i1217" type="#_x0000_t75" style="width:11.25pt;height:18.75pt">
            <v:imagedata r:id="rId10" o:title=""/>
          </v:shape>
        </w:pict>
      </w:r>
      <w:r>
        <w:t> снижается температура воды в подающем трубопроводе [6].</w:t>
      </w:r>
    </w:p>
    <w:p w:rsidR="00A70BA6" w:rsidRDefault="00295BDD">
      <w:pPr>
        <w:pStyle w:val="a3"/>
        <w:divId w:val="419563924"/>
      </w:pPr>
      <w:r>
        <w:t>Качественное регулирование обеспечивает устойчивость гидравлических режимов отдельных нагревательных приборов системы при переменных тепловых нагрузках.</w:t>
      </w:r>
    </w:p>
    <w:p w:rsidR="00A70BA6" w:rsidRDefault="00295BDD">
      <w:pPr>
        <w:pStyle w:val="a3"/>
        <w:divId w:val="419563924"/>
      </w:pPr>
      <w:r>
        <w:t>При присоединении к двухтрубным магистральным сетям систем отопления и горячего водоснабжения сохранение в них центрального качественного регулирования в течении всего отопительного периода оказывается невозможным, поскольку температуры воды в подающих трубопроводах таких сетей должны поддерживаться не ниже необходимых для обеспечения заданных температур воды перед водоразборными приборами (не менее 65¸75 °С).</w:t>
      </w:r>
    </w:p>
    <w:p w:rsidR="00A70BA6" w:rsidRDefault="00295BDD">
      <w:pPr>
        <w:pStyle w:val="a3"/>
        <w:divId w:val="419563924"/>
      </w:pPr>
      <w:r>
        <w:t>Для соблюдения теплового баланса среднесуточные температуры воды в подающем трубопроводе сети должны приниматься большими, чем по отопительному графику. Величина этого превышения определяется температурой воды в обратном трубопроводе системы отопления и следующим коэффициентом:</w:t>
      </w:r>
    </w:p>
    <w:p w:rsidR="00A70BA6" w:rsidRDefault="00403BF6">
      <w:pPr>
        <w:pStyle w:val="a3"/>
        <w:divId w:val="419563924"/>
      </w:pPr>
      <w:r>
        <w:rPr>
          <w:noProof/>
        </w:rPr>
        <w:pict>
          <v:shape id="_x0000_i1220" type="#_x0000_t75" style="width:48pt;height:36pt">
            <v:imagedata r:id="rId12" o:title=""/>
          </v:shape>
        </w:pict>
      </w:r>
      <w:r w:rsidR="00295BDD">
        <w:t>                                                                                   (1.4)</w:t>
      </w:r>
    </w:p>
    <w:p w:rsidR="00A70BA6" w:rsidRDefault="00403BF6">
      <w:pPr>
        <w:pStyle w:val="a3"/>
        <w:divId w:val="419563924"/>
      </w:pPr>
      <w:r>
        <w:rPr>
          <w:noProof/>
        </w:rPr>
        <w:pict>
          <v:shape id="_x0000_i1223" type="#_x0000_t75" style="width:95.25pt;height:33pt">
            <v:imagedata r:id="rId13" o:title=""/>
          </v:shape>
        </w:pict>
      </w:r>
    </w:p>
    <w:p w:rsidR="00A70BA6" w:rsidRDefault="00295BDD">
      <w:pPr>
        <w:pStyle w:val="a3"/>
        <w:divId w:val="419563924"/>
      </w:pPr>
      <w:r>
        <w:t>При данном значении коэффициента принимается центральное качественное регулирование по нагрузке отопления.</w:t>
      </w:r>
    </w:p>
    <w:p w:rsidR="00A70BA6" w:rsidRDefault="00295BDD">
      <w:pPr>
        <w:pStyle w:val="a3"/>
        <w:divId w:val="419563924"/>
      </w:pPr>
      <w:r>
        <w:t>При таком способе регулирования, для зависимых схем присоединения элеваторных систем отопления температуру воды в подающей t</w:t>
      </w:r>
      <w:r>
        <w:rPr>
          <w:vertAlign w:val="subscript"/>
        </w:rPr>
        <w:t xml:space="preserve">1,0 </w:t>
      </w:r>
      <w:r>
        <w:t>и обратной t</w:t>
      </w:r>
      <w:r>
        <w:rPr>
          <w:vertAlign w:val="subscript"/>
        </w:rPr>
        <w:t>2,0</w:t>
      </w:r>
      <w:r>
        <w:t xml:space="preserve"> магистралях, а также после элеватора t</w:t>
      </w:r>
      <w:r>
        <w:rPr>
          <w:vertAlign w:val="subscript"/>
        </w:rPr>
        <w:t>3,0</w:t>
      </w:r>
      <w:r>
        <w:t xml:space="preserve"> в течении отопительного периода определяют по следующим выражениям:</w:t>
      </w:r>
    </w:p>
    <w:p w:rsidR="00A70BA6" w:rsidRDefault="00295BDD">
      <w:pPr>
        <w:pStyle w:val="a3"/>
        <w:divId w:val="419563924"/>
      </w:pPr>
      <w:r>
        <w:t>t</w:t>
      </w:r>
      <w:r>
        <w:rPr>
          <w:vertAlign w:val="subscript"/>
        </w:rPr>
        <w:t xml:space="preserve">1,0 </w:t>
      </w:r>
      <w:r>
        <w:t>= t</w:t>
      </w:r>
      <w:r>
        <w:rPr>
          <w:vertAlign w:val="subscript"/>
        </w:rPr>
        <w:t xml:space="preserve">i </w:t>
      </w:r>
      <w:r>
        <w:t>+ Dt [( t</w:t>
      </w:r>
      <w:r>
        <w:rPr>
          <w:vertAlign w:val="subscript"/>
        </w:rPr>
        <w:t xml:space="preserve">i </w:t>
      </w:r>
      <w:r>
        <w:t>- t</w:t>
      </w:r>
      <w:r>
        <w:rPr>
          <w:vertAlign w:val="subscript"/>
        </w:rPr>
        <w:t xml:space="preserve">н </w:t>
      </w:r>
      <w:r>
        <w:t>)/ (t</w:t>
      </w:r>
      <w:r>
        <w:rPr>
          <w:vertAlign w:val="subscript"/>
        </w:rPr>
        <w:t xml:space="preserve">i </w:t>
      </w:r>
      <w:r>
        <w:t>- t</w:t>
      </w:r>
      <w:r>
        <w:rPr>
          <w:vertAlign w:val="subscript"/>
        </w:rPr>
        <w:t>o</w:t>
      </w:r>
      <w:r>
        <w:t xml:space="preserve"> )]</w:t>
      </w:r>
      <w:r>
        <w:rPr>
          <w:vertAlign w:val="superscript"/>
        </w:rPr>
        <w:t xml:space="preserve">0.8 </w:t>
      </w:r>
      <w:r>
        <w:t>+ (Dt - 0.5q )( t</w:t>
      </w:r>
      <w:r>
        <w:rPr>
          <w:vertAlign w:val="subscript"/>
        </w:rPr>
        <w:t xml:space="preserve">i </w:t>
      </w:r>
      <w:r>
        <w:t>- t</w:t>
      </w:r>
      <w:r>
        <w:rPr>
          <w:vertAlign w:val="subscript"/>
        </w:rPr>
        <w:t xml:space="preserve">н </w:t>
      </w:r>
      <w:r>
        <w:t>) /( t</w:t>
      </w:r>
      <w:r>
        <w:rPr>
          <w:vertAlign w:val="subscript"/>
        </w:rPr>
        <w:t xml:space="preserve">i </w:t>
      </w:r>
      <w:r>
        <w:t>- t</w:t>
      </w:r>
      <w:r>
        <w:rPr>
          <w:vertAlign w:val="subscript"/>
        </w:rPr>
        <w:t xml:space="preserve">o </w:t>
      </w:r>
      <w:r>
        <w:t>)             (1.5)</w:t>
      </w:r>
    </w:p>
    <w:p w:rsidR="00A70BA6" w:rsidRDefault="00295BDD">
      <w:pPr>
        <w:pStyle w:val="a3"/>
        <w:divId w:val="419563924"/>
      </w:pPr>
      <w:r>
        <w:t>t</w:t>
      </w:r>
      <w:r>
        <w:rPr>
          <w:vertAlign w:val="subscript"/>
        </w:rPr>
        <w:t xml:space="preserve">2,0 </w:t>
      </w:r>
      <w:r>
        <w:t>= t</w:t>
      </w:r>
      <w:r>
        <w:rPr>
          <w:vertAlign w:val="subscript"/>
        </w:rPr>
        <w:t>i</w:t>
      </w:r>
      <w:r>
        <w:t xml:space="preserve"> + Dt [( t</w:t>
      </w:r>
      <w:r>
        <w:rPr>
          <w:vertAlign w:val="subscript"/>
        </w:rPr>
        <w:t>i</w:t>
      </w:r>
      <w:r>
        <w:t xml:space="preserve"> - t</w:t>
      </w:r>
      <w:r>
        <w:rPr>
          <w:vertAlign w:val="subscript"/>
        </w:rPr>
        <w:t>н</w:t>
      </w:r>
      <w:r>
        <w:t>) / (t</w:t>
      </w:r>
      <w:r>
        <w:rPr>
          <w:vertAlign w:val="subscript"/>
        </w:rPr>
        <w:t xml:space="preserve">i </w:t>
      </w:r>
      <w:r>
        <w:t>- t</w:t>
      </w:r>
      <w:r>
        <w:rPr>
          <w:vertAlign w:val="subscript"/>
        </w:rPr>
        <w:t>o</w:t>
      </w:r>
      <w:r>
        <w:t xml:space="preserve"> )]</w:t>
      </w:r>
      <w:r>
        <w:rPr>
          <w:vertAlign w:val="superscript"/>
        </w:rPr>
        <w:t>0.8</w:t>
      </w:r>
      <w:r>
        <w:t xml:space="preserve"> - 0.5q ( t</w:t>
      </w:r>
      <w:r>
        <w:rPr>
          <w:vertAlign w:val="subscript"/>
        </w:rPr>
        <w:t>i</w:t>
      </w:r>
      <w:r>
        <w:t xml:space="preserve"> - t</w:t>
      </w:r>
      <w:r>
        <w:rPr>
          <w:vertAlign w:val="subscript"/>
        </w:rPr>
        <w:t xml:space="preserve">н </w:t>
      </w:r>
      <w:r>
        <w:t>)/(t</w:t>
      </w:r>
      <w:r>
        <w:rPr>
          <w:vertAlign w:val="subscript"/>
        </w:rPr>
        <w:t>i</w:t>
      </w:r>
      <w:r>
        <w:t xml:space="preserve"> - t</w:t>
      </w:r>
      <w:r>
        <w:rPr>
          <w:vertAlign w:val="subscript"/>
        </w:rPr>
        <w:t>o</w:t>
      </w:r>
      <w:r>
        <w:t xml:space="preserve"> )                      (1.6)</w:t>
      </w:r>
    </w:p>
    <w:p w:rsidR="00A70BA6" w:rsidRDefault="00295BDD">
      <w:pPr>
        <w:pStyle w:val="a3"/>
        <w:divId w:val="419563924"/>
      </w:pPr>
      <w:r>
        <w:t>t</w:t>
      </w:r>
      <w:r>
        <w:rPr>
          <w:vertAlign w:val="subscript"/>
        </w:rPr>
        <w:t xml:space="preserve">3.0 </w:t>
      </w:r>
      <w:r>
        <w:t>= t</w:t>
      </w:r>
      <w:r>
        <w:rPr>
          <w:vertAlign w:val="subscript"/>
        </w:rPr>
        <w:t>i</w:t>
      </w:r>
      <w:r>
        <w:t xml:space="preserve"> + Dt [( t</w:t>
      </w:r>
      <w:r>
        <w:rPr>
          <w:vertAlign w:val="subscript"/>
        </w:rPr>
        <w:t>i</w:t>
      </w:r>
      <w:r>
        <w:t xml:space="preserve"> - t</w:t>
      </w:r>
      <w:r>
        <w:rPr>
          <w:vertAlign w:val="subscript"/>
        </w:rPr>
        <w:t>н</w:t>
      </w:r>
      <w:r>
        <w:t xml:space="preserve"> )/ (t</w:t>
      </w:r>
      <w:r>
        <w:rPr>
          <w:vertAlign w:val="subscript"/>
        </w:rPr>
        <w:t>i</w:t>
      </w:r>
      <w:r>
        <w:t xml:space="preserve"> - t</w:t>
      </w:r>
      <w:r>
        <w:rPr>
          <w:vertAlign w:val="subscript"/>
        </w:rPr>
        <w:t>o</w:t>
      </w:r>
      <w:r>
        <w:t xml:space="preserve"> )]</w:t>
      </w:r>
      <w:r>
        <w:rPr>
          <w:vertAlign w:val="superscript"/>
        </w:rPr>
        <w:t>0.8</w:t>
      </w:r>
      <w:r>
        <w:t xml:space="preserve"> + 0.5q ( t</w:t>
      </w:r>
      <w:r>
        <w:rPr>
          <w:vertAlign w:val="subscript"/>
        </w:rPr>
        <w:t>i</w:t>
      </w:r>
      <w:r>
        <w:t xml:space="preserve"> - t</w:t>
      </w:r>
      <w:r>
        <w:rPr>
          <w:vertAlign w:val="subscript"/>
        </w:rPr>
        <w:t xml:space="preserve">н </w:t>
      </w:r>
      <w:r>
        <w:t>)/(t</w:t>
      </w:r>
      <w:r>
        <w:rPr>
          <w:vertAlign w:val="subscript"/>
        </w:rPr>
        <w:t xml:space="preserve">i </w:t>
      </w:r>
      <w:r>
        <w:t>- t</w:t>
      </w:r>
      <w:r>
        <w:rPr>
          <w:vertAlign w:val="subscript"/>
        </w:rPr>
        <w:t xml:space="preserve">o </w:t>
      </w:r>
      <w:r>
        <w:t>)                      (1.7)</w:t>
      </w:r>
    </w:p>
    <w:p w:rsidR="00A70BA6" w:rsidRDefault="00295BDD">
      <w:pPr>
        <w:pStyle w:val="a3"/>
        <w:divId w:val="419563924"/>
      </w:pPr>
      <w:r>
        <w:t>где t</w:t>
      </w:r>
      <w:r>
        <w:rPr>
          <w:vertAlign w:val="subscript"/>
        </w:rPr>
        <w:t>i</w:t>
      </w:r>
      <w:r>
        <w:t xml:space="preserve"> - расчетная температура внутреннего воздуха, принимаемая для жилых районов 18 °С</w:t>
      </w:r>
    </w:p>
    <w:p w:rsidR="00A70BA6" w:rsidRDefault="00295BDD">
      <w:pPr>
        <w:pStyle w:val="a3"/>
        <w:divId w:val="419563924"/>
      </w:pPr>
      <w:r>
        <w:t>t</w:t>
      </w:r>
      <w:r>
        <w:rPr>
          <w:vertAlign w:val="subscript"/>
        </w:rPr>
        <w:t>н</w:t>
      </w:r>
      <w:r>
        <w:t xml:space="preserve"> - температура наружного воздуха, °С</w:t>
      </w:r>
    </w:p>
    <w:p w:rsidR="00A70BA6" w:rsidRDefault="00295BDD">
      <w:pPr>
        <w:pStyle w:val="a3"/>
        <w:divId w:val="419563924"/>
      </w:pPr>
      <w:r>
        <w:t>Dt - расчетный температурный напор нагревательного прибора, °С , определяемый по формуле</w:t>
      </w:r>
    </w:p>
    <w:p w:rsidR="00A70BA6" w:rsidRDefault="00403BF6">
      <w:pPr>
        <w:pStyle w:val="a3"/>
        <w:divId w:val="419563924"/>
      </w:pPr>
      <w:r>
        <w:rPr>
          <w:noProof/>
        </w:rPr>
        <w:pict>
          <v:shape id="_x0000_i1226" type="#_x0000_t75" style="width:147.75pt;height:26.25pt">
            <v:imagedata r:id="rId14" o:title=""/>
          </v:shape>
        </w:pict>
      </w:r>
      <w:r w:rsidR="00295BDD">
        <w:t>                                                         ( 1.8)</w:t>
      </w:r>
    </w:p>
    <w:p w:rsidR="00A70BA6" w:rsidRDefault="00295BDD">
      <w:pPr>
        <w:pStyle w:val="a3"/>
        <w:divId w:val="419563924"/>
      </w:pPr>
      <w:r>
        <w:t>где t</w:t>
      </w:r>
      <w:r>
        <w:rPr>
          <w:vertAlign w:val="subscript"/>
        </w:rPr>
        <w:t>3</w:t>
      </w:r>
      <w:r>
        <w:t xml:space="preserve"> и t</w:t>
      </w:r>
      <w:r>
        <w:rPr>
          <w:vertAlign w:val="subscript"/>
        </w:rPr>
        <w:t>2</w:t>
      </w:r>
      <w:r>
        <w:t xml:space="preserve"> температуры воды соответственно после элеватора и в обратной магистрали тепловой сети при t</w:t>
      </w:r>
      <w:r>
        <w:rPr>
          <w:vertAlign w:val="subscript"/>
        </w:rPr>
        <w:t>o</w:t>
      </w:r>
      <w:r>
        <w:t>; для жилых районов, как правило, t</w:t>
      </w:r>
      <w:r>
        <w:rPr>
          <w:vertAlign w:val="subscript"/>
        </w:rPr>
        <w:t>3</w:t>
      </w:r>
      <w:r>
        <w:t xml:space="preserve"> = 95 °С ; t</w:t>
      </w:r>
      <w:r>
        <w:rPr>
          <w:vertAlign w:val="subscript"/>
        </w:rPr>
        <w:t>2</w:t>
      </w:r>
      <w:r>
        <w:t xml:space="preserve"> = 70 °С. ;</w:t>
      </w:r>
      <w:r w:rsidR="00403BF6">
        <w:rPr>
          <w:noProof/>
        </w:rPr>
        <w:pict>
          <v:shape id="_x0000_i1229" type="#_x0000_t75" style="width:11.25pt;height:12.75pt">
            <v:imagedata r:id="rId15" o:title=""/>
          </v:shape>
        </w:pict>
      </w:r>
      <w:r>
        <w:t xml:space="preserve">t - расчетный перепад температур сетевой воды в тепловой сети </w:t>
      </w:r>
      <w:r w:rsidR="00403BF6">
        <w:rPr>
          <w:noProof/>
        </w:rPr>
        <w:pict>
          <v:shape id="_x0000_i1232" type="#_x0000_t75" style="width:11.25pt;height:12.75pt">
            <v:imagedata r:id="rId15" o:title=""/>
          </v:shape>
        </w:pict>
      </w:r>
      <w:r>
        <w:t>t =t</w:t>
      </w:r>
      <w:r>
        <w:rPr>
          <w:vertAlign w:val="subscript"/>
        </w:rPr>
        <w:t>1</w:t>
      </w:r>
      <w:r>
        <w:t>-t</w:t>
      </w:r>
      <w:r>
        <w:rPr>
          <w:vertAlign w:val="subscript"/>
        </w:rPr>
        <w:t>2</w:t>
      </w:r>
      <w:r>
        <w:t xml:space="preserve"> ; q - расчетный перепад температур сетевой воды в местной системе отопления</w:t>
      </w:r>
    </w:p>
    <w:p w:rsidR="00A70BA6" w:rsidRDefault="00295BDD">
      <w:pPr>
        <w:pStyle w:val="a3"/>
        <w:divId w:val="419563924"/>
      </w:pPr>
      <w:r>
        <w:t>q=t</w:t>
      </w:r>
      <w:r>
        <w:rPr>
          <w:vertAlign w:val="subscript"/>
        </w:rPr>
        <w:t>3</w:t>
      </w:r>
      <w:r>
        <w:t>-t</w:t>
      </w:r>
      <w:r>
        <w:rPr>
          <w:vertAlign w:val="subscript"/>
        </w:rPr>
        <w:t>2</w:t>
      </w:r>
      <w:r>
        <w:t>                                                                                     (1.9)</w:t>
      </w:r>
    </w:p>
    <w:p w:rsidR="00A70BA6" w:rsidRDefault="00295BDD">
      <w:pPr>
        <w:pStyle w:val="a3"/>
        <w:divId w:val="419563924"/>
      </w:pPr>
      <w:r>
        <w:t>Задаваясь различными значениям и температур наружного воздуха t</w:t>
      </w:r>
      <w:r>
        <w:rPr>
          <w:vertAlign w:val="subscript"/>
        </w:rPr>
        <w:t>н</w:t>
      </w:r>
      <w:r>
        <w:t xml:space="preserve"> ( обычно t</w:t>
      </w:r>
      <w:r>
        <w:rPr>
          <w:vertAlign w:val="subscript"/>
        </w:rPr>
        <w:t>н</w:t>
      </w:r>
      <w:r>
        <w:t xml:space="preserve"> = +8; 0; - 10; t</w:t>
      </w:r>
      <w:r>
        <w:rPr>
          <w:vertAlign w:val="subscript"/>
        </w:rPr>
        <w:t>v</w:t>
      </w:r>
      <w:r>
        <w:t>; t</w:t>
      </w:r>
      <w:r>
        <w:rPr>
          <w:vertAlign w:val="subscript"/>
        </w:rPr>
        <w:t>o</w:t>
      </w:r>
      <w:r>
        <w:t>), определяют t</w:t>
      </w:r>
      <w:r>
        <w:rPr>
          <w:vertAlign w:val="subscript"/>
        </w:rPr>
        <w:t>1,0</w:t>
      </w:r>
      <w:r>
        <w:t xml:space="preserve"> ; t</w:t>
      </w:r>
      <w:r>
        <w:rPr>
          <w:vertAlign w:val="subscript"/>
        </w:rPr>
        <w:t>2,0</w:t>
      </w:r>
      <w:r>
        <w:t xml:space="preserve"> ; t</w:t>
      </w:r>
      <w:r>
        <w:rPr>
          <w:vertAlign w:val="subscript"/>
        </w:rPr>
        <w:t>3,0</w:t>
      </w:r>
      <w:r>
        <w:t xml:space="preserve"> и строят отопительный график температур воды (Приложение Б). Для удовлетворения нагрузки горячего водоснабжения температура воды в подающей магистрали t</w:t>
      </w:r>
      <w:r>
        <w:rPr>
          <w:vertAlign w:val="subscript"/>
        </w:rPr>
        <w:t xml:space="preserve">1,0 </w:t>
      </w:r>
      <w:r>
        <w:t>не может быть ниже 60 °С в открытых системах теплоснабжения, и 70 °С в закрытых системах теплоснабжения. Для этого отопительный график спрямляется на уровне указанных температур и становится отопительно-бытовым.</w:t>
      </w:r>
    </w:p>
    <w:p w:rsidR="00A70BA6" w:rsidRDefault="00295BDD">
      <w:pPr>
        <w:pStyle w:val="a3"/>
        <w:divId w:val="419563924"/>
      </w:pPr>
      <w:r>
        <w:t>Температура наружного воздуха, соответствующая точке излома графиков температур воды - t</w:t>
      </w:r>
      <w:r>
        <w:rPr>
          <w:vertAlign w:val="subscript"/>
        </w:rPr>
        <w:t>н</w:t>
      </w:r>
      <w:r>
        <w:t>', делит отопительный период на два диапазона с различными режимами регулирования:</w:t>
      </w:r>
    </w:p>
    <w:p w:rsidR="00A70BA6" w:rsidRDefault="00295BDD">
      <w:pPr>
        <w:pStyle w:val="a3"/>
        <w:divId w:val="419563924"/>
      </w:pPr>
      <w:r>
        <w:t>в диапазоне I с интервалом температур наружного воздуха от +8 °С до t</w:t>
      </w:r>
      <w:r>
        <w:rPr>
          <w:vertAlign w:val="subscript"/>
        </w:rPr>
        <w:t>н</w:t>
      </w:r>
      <w:r>
        <w:t>' осуществляется групповое или местное регулирование, задачей которого является недопущение " перегрева " систем отопления и бесполезных потерь теплоты;</w:t>
      </w:r>
    </w:p>
    <w:p w:rsidR="00A70BA6" w:rsidRDefault="00295BDD">
      <w:pPr>
        <w:pStyle w:val="a3"/>
        <w:divId w:val="419563924"/>
      </w:pPr>
      <w:r>
        <w:t>в диапазонах II и III с интервалом температур наружного воздуха от t</w:t>
      </w:r>
      <w:r>
        <w:rPr>
          <w:vertAlign w:val="subscript"/>
        </w:rPr>
        <w:t>н</w:t>
      </w:r>
      <w:r>
        <w:t>' до t</w:t>
      </w:r>
      <w:r>
        <w:rPr>
          <w:vertAlign w:val="subscript"/>
        </w:rPr>
        <w:t>o</w:t>
      </w:r>
      <w:r>
        <w:t xml:space="preserve"> осуществляется центральное качественное регулирование.</w:t>
      </w:r>
    </w:p>
    <w:p w:rsidR="00A70BA6" w:rsidRDefault="00295BDD">
      <w:pPr>
        <w:pStyle w:val="a3"/>
        <w:divId w:val="419563924"/>
      </w:pPr>
      <w:r>
        <w:rPr>
          <w:b/>
          <w:bCs/>
        </w:rPr>
        <w:t>1.4 Определение расчетных расходов теплоносителя</w:t>
      </w:r>
    </w:p>
    <w:p w:rsidR="00A70BA6" w:rsidRDefault="00295BDD">
      <w:pPr>
        <w:pStyle w:val="a3"/>
        <w:divId w:val="419563924"/>
      </w:pPr>
      <w:r>
        <w:t>Расчетный расход сетевой воды для определения диаметров труб в водяных тепловых сетях при качественном регулировании отпуска теплоты следует определять отдельно для отопления, вентиляции и горячего водоснабжения по формулам:</w:t>
      </w:r>
    </w:p>
    <w:p w:rsidR="00A70BA6" w:rsidRDefault="00295BDD">
      <w:pPr>
        <w:pStyle w:val="a3"/>
        <w:divId w:val="419563924"/>
      </w:pPr>
      <w:r>
        <w:t>а) на отопление</w:t>
      </w:r>
    </w:p>
    <w:p w:rsidR="00A70BA6" w:rsidRDefault="00403BF6">
      <w:pPr>
        <w:pStyle w:val="a3"/>
        <w:divId w:val="419563924"/>
      </w:pPr>
      <w:r>
        <w:rPr>
          <w:noProof/>
        </w:rPr>
        <w:pict>
          <v:shape id="_x0000_i1235" type="#_x0000_t75" style="width:109.5pt;height:42pt">
            <v:imagedata r:id="rId16" o:title=""/>
          </v:shape>
        </w:pict>
      </w:r>
      <w:r w:rsidR="00295BDD">
        <w:t>,                                                                  (1.10)</w:t>
      </w:r>
    </w:p>
    <w:p w:rsidR="00A70BA6" w:rsidRDefault="00295BDD">
      <w:pPr>
        <w:pStyle w:val="a3"/>
        <w:divId w:val="419563924"/>
      </w:pPr>
      <w:r>
        <w:t>б) на вентиляцию</w:t>
      </w:r>
    </w:p>
    <w:p w:rsidR="00A70BA6" w:rsidRDefault="00403BF6">
      <w:pPr>
        <w:pStyle w:val="a3"/>
        <w:divId w:val="419563924"/>
      </w:pPr>
      <w:r>
        <w:rPr>
          <w:noProof/>
        </w:rPr>
        <w:pict>
          <v:shape id="_x0000_i1238" type="#_x0000_t75" style="width:126.75pt;height:39.75pt">
            <v:imagedata r:id="rId17" o:title=""/>
          </v:shape>
        </w:pict>
      </w:r>
      <w:r w:rsidR="00295BDD">
        <w:t>,                                                             (1.11)</w:t>
      </w:r>
    </w:p>
    <w:p w:rsidR="00A70BA6" w:rsidRDefault="00295BDD">
      <w:pPr>
        <w:pStyle w:val="a3"/>
        <w:divId w:val="419563924"/>
      </w:pPr>
      <w:r>
        <w:t>в) на горячее водоснабжение в открытых системах теплоснабжения:</w:t>
      </w:r>
    </w:p>
    <w:p w:rsidR="00A70BA6" w:rsidRDefault="00295BDD">
      <w:pPr>
        <w:pStyle w:val="a3"/>
        <w:divId w:val="419563924"/>
      </w:pPr>
      <w:r>
        <w:t>средний</w:t>
      </w:r>
    </w:p>
    <w:p w:rsidR="00A70BA6" w:rsidRDefault="00403BF6">
      <w:pPr>
        <w:pStyle w:val="a3"/>
        <w:divId w:val="419563924"/>
      </w:pPr>
      <w:r>
        <w:rPr>
          <w:noProof/>
        </w:rPr>
        <w:pict>
          <v:shape id="_x0000_i1241" type="#_x0000_t75" style="width:111pt;height:45pt">
            <v:imagedata r:id="rId18" o:title=""/>
          </v:shape>
        </w:pict>
      </w:r>
      <w:r w:rsidR="00295BDD">
        <w:t> ,                                                                (1.12)</w:t>
      </w:r>
    </w:p>
    <w:p w:rsidR="00A70BA6" w:rsidRDefault="00295BDD">
      <w:pPr>
        <w:pStyle w:val="a3"/>
        <w:divId w:val="419563924"/>
      </w:pPr>
      <w:r>
        <w:t>Максимальный</w:t>
      </w:r>
    </w:p>
    <w:p w:rsidR="00A70BA6" w:rsidRDefault="00403BF6">
      <w:pPr>
        <w:pStyle w:val="a3"/>
        <w:divId w:val="419563924"/>
      </w:pPr>
      <w:r>
        <w:rPr>
          <w:noProof/>
        </w:rPr>
        <w:pict>
          <v:shape id="_x0000_i1244" type="#_x0000_t75" style="width:115.5pt;height:40.5pt">
            <v:imagedata r:id="rId19" o:title=""/>
          </v:shape>
        </w:pict>
      </w:r>
      <w:r w:rsidR="00295BDD">
        <w:t>,                                                                (1.13)</w:t>
      </w:r>
    </w:p>
    <w:p w:rsidR="00A70BA6" w:rsidRDefault="00295BDD">
      <w:pPr>
        <w:pStyle w:val="a3"/>
        <w:divId w:val="419563924"/>
      </w:pPr>
      <w:r>
        <w:t>г) на горячее водоснабжение в закрытых системах теплоснабжения:</w:t>
      </w:r>
    </w:p>
    <w:p w:rsidR="00A70BA6" w:rsidRDefault="00295BDD">
      <w:pPr>
        <w:pStyle w:val="a3"/>
        <w:divId w:val="419563924"/>
      </w:pPr>
      <w:r>
        <w:t>средний, при двухступенчатых схемах присоединения водоподогревателей</w:t>
      </w:r>
    </w:p>
    <w:p w:rsidR="00A70BA6" w:rsidRDefault="00403BF6">
      <w:pPr>
        <w:pStyle w:val="a3"/>
        <w:divId w:val="419563924"/>
      </w:pPr>
      <w:r>
        <w:rPr>
          <w:noProof/>
        </w:rPr>
        <w:pict>
          <v:shape id="_x0000_i1247" type="#_x0000_t75" style="width:180pt;height:48pt">
            <v:imagedata r:id="rId20" o:title=""/>
          </v:shape>
        </w:pict>
      </w:r>
      <w:r w:rsidR="00295BDD">
        <w:t>,                                     (1.14)</w:t>
      </w:r>
    </w:p>
    <w:p w:rsidR="00A70BA6" w:rsidRDefault="00295BDD">
      <w:pPr>
        <w:pStyle w:val="a3"/>
        <w:divId w:val="419563924"/>
      </w:pPr>
      <w:r>
        <w:t>максимальный, при двухступенчатых схемах присоединения водоподогревателей</w:t>
      </w:r>
    </w:p>
    <w:p w:rsidR="00A70BA6" w:rsidRDefault="00403BF6">
      <w:pPr>
        <w:pStyle w:val="a3"/>
        <w:divId w:val="419563924"/>
      </w:pPr>
      <w:r>
        <w:rPr>
          <w:noProof/>
        </w:rPr>
        <w:pict>
          <v:shape id="_x0000_i1250" type="#_x0000_t75" style="width:151.5pt;height:48pt">
            <v:imagedata r:id="rId21" o:title=""/>
          </v:shape>
        </w:pict>
      </w:r>
      <w:r w:rsidR="00295BDD">
        <w:t> ,                                            (1.15)</w:t>
      </w:r>
    </w:p>
    <w:p w:rsidR="00A70BA6" w:rsidRDefault="00295BDD">
      <w:pPr>
        <w:pStyle w:val="a3"/>
        <w:divId w:val="419563924"/>
      </w:pPr>
      <w:r>
        <w:t>Суммарные расчетные расходы сетевой воды, кг/ч, в двухтрубных тепловых сетях в открытых и закрытых системах теплоснабжения при качественном регулировании отпуска теплоты следует определять по формуле</w:t>
      </w:r>
    </w:p>
    <w:p w:rsidR="00A70BA6" w:rsidRDefault="00403BF6">
      <w:pPr>
        <w:pStyle w:val="a3"/>
        <w:divId w:val="419563924"/>
      </w:pPr>
      <w:r>
        <w:rPr>
          <w:noProof/>
        </w:rPr>
        <w:pict>
          <v:shape id="_x0000_i1253" type="#_x0000_t75" style="width:165pt;height:20.25pt">
            <v:imagedata r:id="rId22" o:title=""/>
          </v:shape>
        </w:pict>
      </w:r>
      <w:r w:rsidR="00295BDD">
        <w:t>                                                     (1.16)</w:t>
      </w:r>
    </w:p>
    <w:p w:rsidR="00A70BA6" w:rsidRDefault="00295BDD">
      <w:pPr>
        <w:pStyle w:val="a3"/>
        <w:divId w:val="419563924"/>
      </w:pPr>
      <w:r>
        <w:t>Коэффициент K</w:t>
      </w:r>
      <w:r>
        <w:rPr>
          <w:vertAlign w:val="subscript"/>
        </w:rPr>
        <w:t>3</w:t>
      </w:r>
      <w:r>
        <w:t>, учитывающий долю среднего расхода воды на горячее водоснабжение при регулировании по нагрузке отопления, принят в размере 1,2 для закрытой системы теплоснабжения с общей нагрузкой менее 100 МВт.</w:t>
      </w:r>
    </w:p>
    <w:p w:rsidR="00A70BA6" w:rsidRDefault="00295BDD">
      <w:pPr>
        <w:pStyle w:val="a3"/>
        <w:divId w:val="419563924"/>
      </w:pPr>
      <w:r>
        <w:t>Результаты расчетов по формулам (1.10-1.18) приведены в приложении В.</w:t>
      </w:r>
    </w:p>
    <w:p w:rsidR="00A70BA6" w:rsidRDefault="00295BDD">
      <w:pPr>
        <w:pStyle w:val="a3"/>
        <w:divId w:val="419563924"/>
      </w:pPr>
      <w:r>
        <w:rPr>
          <w:b/>
          <w:bCs/>
        </w:rPr>
        <w:t>1.5 Гидравлический расчет трубопроводов тепловых сетей</w:t>
      </w:r>
    </w:p>
    <w:p w:rsidR="00A70BA6" w:rsidRDefault="00295BDD">
      <w:pPr>
        <w:pStyle w:val="a3"/>
        <w:divId w:val="419563924"/>
      </w:pPr>
      <w:r>
        <w:t>Основной задачей гидравлического расчета является определение диаметров трубопроводов, а также потерь давления на участках тепловых сетей. По результатам гидравлических расчетов разрабатывают гидравлические режимы систем теплоснабжения, подбирают сетевые и подпиточные насосы, авторегуляторы, дроссельные устройства, оборудование тепловых пунктов.</w:t>
      </w:r>
    </w:p>
    <w:p w:rsidR="00A70BA6" w:rsidRDefault="00295BDD">
      <w:pPr>
        <w:pStyle w:val="a3"/>
        <w:divId w:val="419563924"/>
      </w:pPr>
      <w:r>
        <w:t>При движении теплоносителя по трубам полные потери давления DР складываются из потерь давления на трение DР</w:t>
      </w:r>
      <w:r>
        <w:rPr>
          <w:vertAlign w:val="subscript"/>
        </w:rPr>
        <w:t>л</w:t>
      </w:r>
      <w:r>
        <w:t xml:space="preserve"> и потерь давления в местных сопротивлениях DР</w:t>
      </w:r>
      <w:r>
        <w:rPr>
          <w:vertAlign w:val="subscript"/>
        </w:rPr>
        <w:t>м</w:t>
      </w:r>
      <w:r>
        <w:t xml:space="preserve"> :</w:t>
      </w:r>
    </w:p>
    <w:p w:rsidR="00A70BA6" w:rsidRDefault="00295BDD">
      <w:pPr>
        <w:pStyle w:val="a3"/>
        <w:divId w:val="419563924"/>
      </w:pPr>
      <w:r>
        <w:t>DР = DР</w:t>
      </w:r>
      <w:r>
        <w:rPr>
          <w:vertAlign w:val="subscript"/>
        </w:rPr>
        <w:t>л</w:t>
      </w:r>
      <w:r>
        <w:t xml:space="preserve"> + DР</w:t>
      </w:r>
      <w:r>
        <w:rPr>
          <w:vertAlign w:val="subscript"/>
        </w:rPr>
        <w:t xml:space="preserve">м      </w:t>
      </w:r>
      <w:r>
        <w:t>                                                                   (1.19)</w:t>
      </w:r>
    </w:p>
    <w:p w:rsidR="00A70BA6" w:rsidRDefault="00295BDD">
      <w:pPr>
        <w:pStyle w:val="a3"/>
        <w:divId w:val="419563924"/>
      </w:pPr>
      <w:r>
        <w:t>Потери давления на трение DР</w:t>
      </w:r>
      <w:r>
        <w:rPr>
          <w:vertAlign w:val="subscript"/>
        </w:rPr>
        <w:t xml:space="preserve">л </w:t>
      </w:r>
      <w:r>
        <w:t>определяют по формуле:</w:t>
      </w:r>
    </w:p>
    <w:p w:rsidR="00A70BA6" w:rsidRDefault="00295BDD">
      <w:pPr>
        <w:pStyle w:val="a3"/>
        <w:divId w:val="419563924"/>
      </w:pPr>
      <w:r>
        <w:t>DР</w:t>
      </w:r>
      <w:r>
        <w:rPr>
          <w:vertAlign w:val="subscript"/>
        </w:rPr>
        <w:t>л</w:t>
      </w:r>
      <w:r>
        <w:t xml:space="preserve"> = R * L                                                                             (1.20)</w:t>
      </w:r>
    </w:p>
    <w:p w:rsidR="00A70BA6" w:rsidRDefault="00295BDD">
      <w:pPr>
        <w:pStyle w:val="a3"/>
        <w:divId w:val="419563924"/>
      </w:pPr>
      <w:r>
        <w:t>где R - удельные потери давления, Па / м2, определяемые по формуле:</w:t>
      </w:r>
    </w:p>
    <w:p w:rsidR="00A70BA6" w:rsidRDefault="00403BF6">
      <w:pPr>
        <w:pStyle w:val="a3"/>
        <w:divId w:val="419563924"/>
      </w:pPr>
      <w:r>
        <w:rPr>
          <w:noProof/>
        </w:rPr>
        <w:pict>
          <v:shape id="_x0000_i1256" type="#_x0000_t75" style="width:76.5pt;height:40.5pt">
            <v:imagedata r:id="rId23" o:title=""/>
          </v:shape>
        </w:pict>
      </w:r>
      <w:r w:rsidR="00295BDD">
        <w:t>                                                                            (1.21)</w:t>
      </w:r>
    </w:p>
    <w:p w:rsidR="00A70BA6" w:rsidRDefault="00295BDD">
      <w:pPr>
        <w:pStyle w:val="a3"/>
        <w:divId w:val="419563924"/>
      </w:pPr>
      <w:r>
        <w:t>где l - коэффициент гидравлического трения; d - внутренний диаметр трубопровода, м; r - плотность теплоносителя, кг / м</w:t>
      </w:r>
      <w:r>
        <w:rPr>
          <w:vertAlign w:val="superscript"/>
        </w:rPr>
        <w:t>3</w:t>
      </w:r>
      <w:r>
        <w:t>; w - скорость движения теплоносителя, м/c; L - длина трубопровода, м.</w:t>
      </w:r>
    </w:p>
    <w:p w:rsidR="00A70BA6" w:rsidRDefault="00295BDD">
      <w:pPr>
        <w:pStyle w:val="a3"/>
        <w:divId w:val="419563924"/>
      </w:pPr>
      <w:r>
        <w:t>Потери давления в местных сопротивлениях DР</w:t>
      </w:r>
      <w:r>
        <w:rPr>
          <w:vertAlign w:val="subscript"/>
        </w:rPr>
        <w:t>м</w:t>
      </w:r>
      <w:r>
        <w:t xml:space="preserve"> определяют по формуле:</w:t>
      </w:r>
    </w:p>
    <w:p w:rsidR="00A70BA6" w:rsidRDefault="00403BF6">
      <w:pPr>
        <w:pStyle w:val="a3"/>
        <w:divId w:val="419563924"/>
      </w:pPr>
      <w:r>
        <w:rPr>
          <w:noProof/>
        </w:rPr>
        <w:pict>
          <v:shape id="_x0000_i1259" type="#_x0000_t75" style="width:102pt;height:37.5pt">
            <v:imagedata r:id="rId24" o:title=""/>
          </v:shape>
        </w:pict>
      </w:r>
      <w:r w:rsidR="00295BDD">
        <w:t>                                                                      (1.22)</w:t>
      </w:r>
    </w:p>
    <w:p w:rsidR="00A70BA6" w:rsidRDefault="00295BDD">
      <w:pPr>
        <w:pStyle w:val="a3"/>
        <w:divId w:val="419563924"/>
      </w:pPr>
      <w:r>
        <w:t>где åx - сумма коэффициентов местных сопротивлений.</w:t>
      </w:r>
    </w:p>
    <w:p w:rsidR="00A70BA6" w:rsidRDefault="00295BDD">
      <w:pPr>
        <w:pStyle w:val="a3"/>
        <w:divId w:val="419563924"/>
      </w:pPr>
      <w:r>
        <w:t>Потери давления в местных сопротивлениях могут быть также определены по следующей формуле:</w:t>
      </w:r>
    </w:p>
    <w:p w:rsidR="00A70BA6" w:rsidRDefault="00295BDD">
      <w:pPr>
        <w:pStyle w:val="a3"/>
        <w:divId w:val="419563924"/>
      </w:pPr>
      <w:r>
        <w:t>DР</w:t>
      </w:r>
      <w:r>
        <w:rPr>
          <w:vertAlign w:val="subscript"/>
        </w:rPr>
        <w:t>м</w:t>
      </w:r>
      <w:r>
        <w:t xml:space="preserve"> = R L</w:t>
      </w:r>
      <w:r>
        <w:rPr>
          <w:vertAlign w:val="subscript"/>
        </w:rPr>
        <w:t xml:space="preserve">э   </w:t>
      </w:r>
      <w:r>
        <w:t>                                                                             (1.23)</w:t>
      </w:r>
    </w:p>
    <w:p w:rsidR="00A70BA6" w:rsidRDefault="00295BDD">
      <w:pPr>
        <w:pStyle w:val="a3"/>
        <w:divId w:val="419563924"/>
      </w:pPr>
      <w:r>
        <w:t>где L</w:t>
      </w:r>
      <w:r>
        <w:rPr>
          <w:vertAlign w:val="subscript"/>
        </w:rPr>
        <w:t>э</w:t>
      </w:r>
      <w:r>
        <w:t xml:space="preserve"> - эквивалентная длина местных сопротивлений, которую определяют по формуле.</w:t>
      </w:r>
    </w:p>
    <w:p w:rsidR="00A70BA6" w:rsidRDefault="00403BF6">
      <w:pPr>
        <w:pStyle w:val="a3"/>
        <w:divId w:val="419563924"/>
      </w:pPr>
      <w:r>
        <w:rPr>
          <w:noProof/>
        </w:rPr>
        <w:pict>
          <v:shape id="_x0000_i1262" type="#_x0000_t75" style="width:9pt;height:15.75pt">
            <v:imagedata r:id="rId25" o:title=""/>
          </v:shape>
        </w:pict>
      </w:r>
      <w:r>
        <w:rPr>
          <w:noProof/>
        </w:rPr>
        <w:pict>
          <v:shape id="_x0000_i1265" type="#_x0000_t75" style="width:83.25pt;height:40.5pt">
            <v:imagedata r:id="rId26" o:title=""/>
          </v:shape>
        </w:pict>
      </w:r>
      <w:r w:rsidR="00295BDD">
        <w:t>                                                                        (1.24)</w:t>
      </w:r>
    </w:p>
    <w:p w:rsidR="00A70BA6" w:rsidRDefault="00295BDD">
      <w:pPr>
        <w:pStyle w:val="a3"/>
        <w:divId w:val="419563924"/>
      </w:pPr>
      <w:r>
        <w:t>Для проведения гидравлического расчета составлена расчетная схема (Рис1.5)</w:t>
      </w:r>
    </w:p>
    <w:p w:rsidR="00A70BA6" w:rsidRDefault="00295BDD">
      <w:pPr>
        <w:pStyle w:val="a3"/>
        <w:divId w:val="419563924"/>
      </w:pPr>
      <w:r>
        <w:t>Гидравлический расчет выполнен по таблицам [6] и приводится в приложении В.</w:t>
      </w:r>
    </w:p>
    <w:p w:rsidR="00A70BA6" w:rsidRDefault="00295BDD">
      <w:pPr>
        <w:pStyle w:val="a3"/>
        <w:divId w:val="419563924"/>
      </w:pPr>
      <w:r>
        <w:t>Потери давления теплосети от ЦТК 337/03 до квартальной котельной, расположенной по улице Ясной составили 44,14 м в. ст. (при располагаемом напоре на врезке 47 м в. ст.). Общая протяженность теплосети составила 2723 м. Располагаемое давление перед квартальной котельной составило 2,86 м. в. ст.</w:t>
      </w:r>
    </w:p>
    <w:p w:rsidR="00A70BA6" w:rsidRDefault="00295BDD">
      <w:pPr>
        <w:pStyle w:val="a3"/>
        <w:divId w:val="419563924"/>
      </w:pPr>
      <w:r>
        <w:t>Потери давления теплосети от квартальной котельной до Руднева 33 составили 23,42 м в. ст. (при располагаемом напоре 30 м. в. ст.). Общая протяженность теплосети составила 1397 м. Располагаемое давление у последнего потребителя составило 6,58 м в. ст.</w:t>
      </w:r>
    </w:p>
    <w:p w:rsidR="00A70BA6" w:rsidRDefault="00295BDD">
      <w:pPr>
        <w:pStyle w:val="a3"/>
        <w:divId w:val="419563924"/>
      </w:pPr>
      <w:r>
        <w:t>Потери давления на реконструируемом участке теплосети (Руднева 33-45) при замене диаметров трубопроводов на d</w:t>
      </w:r>
      <w:r>
        <w:rPr>
          <w:vertAlign w:val="subscript"/>
        </w:rPr>
        <w:t>у</w:t>
      </w:r>
      <w:r>
        <w:t>=150 мм составили 2,35 м. в. ст.</w:t>
      </w:r>
    </w:p>
    <w:p w:rsidR="00A70BA6" w:rsidRDefault="00295BDD">
      <w:pPr>
        <w:pStyle w:val="a3"/>
        <w:divId w:val="419563924"/>
      </w:pPr>
      <w:r>
        <w:rPr>
          <w:b/>
          <w:bCs/>
        </w:rPr>
        <w:t>1.6 Разработка гидравлических режимов</w:t>
      </w:r>
    </w:p>
    <w:p w:rsidR="00A70BA6" w:rsidRDefault="00295BDD">
      <w:pPr>
        <w:pStyle w:val="a3"/>
        <w:divId w:val="419563924"/>
      </w:pPr>
      <w:r>
        <w:rPr>
          <w:b/>
          <w:bCs/>
        </w:rPr>
        <w:t> </w:t>
      </w:r>
    </w:p>
    <w:p w:rsidR="00A70BA6" w:rsidRDefault="00295BDD">
      <w:pPr>
        <w:pStyle w:val="a3"/>
        <w:divId w:val="419563924"/>
      </w:pPr>
      <w:r>
        <w:t>Для изучения режима давлений в тепловых сетях и местных системах зданий широко используются пьезометрические графики.</w:t>
      </w:r>
    </w:p>
    <w:p w:rsidR="00A70BA6" w:rsidRDefault="00295BDD">
      <w:pPr>
        <w:pStyle w:val="a3"/>
        <w:divId w:val="419563924"/>
      </w:pPr>
      <w:r>
        <w:t>При подключении к существующей тепловой сети исходными данными для построения пьезометрических графиков являются:</w:t>
      </w:r>
    </w:p>
    <w:p w:rsidR="00A70BA6" w:rsidRDefault="00295BDD">
      <w:pPr>
        <w:pStyle w:val="a3"/>
        <w:divId w:val="419563924"/>
      </w:pPr>
      <w:r>
        <w:t>перепад давлений в точке подключения;</w:t>
      </w:r>
    </w:p>
    <w:p w:rsidR="00A70BA6" w:rsidRDefault="00295BDD">
      <w:pPr>
        <w:pStyle w:val="a3"/>
        <w:divId w:val="419563924"/>
      </w:pPr>
      <w:r>
        <w:t>потери напора в рассматриваемом участке (по данным гидравлического расчета);</w:t>
      </w:r>
    </w:p>
    <w:p w:rsidR="00A70BA6" w:rsidRDefault="00295BDD">
      <w:pPr>
        <w:pStyle w:val="a3"/>
        <w:divId w:val="419563924"/>
      </w:pPr>
      <w:r>
        <w:t>профиль теплосети, с указанием отметок трассы.</w:t>
      </w:r>
    </w:p>
    <w:p w:rsidR="00A70BA6" w:rsidRDefault="00295BDD">
      <w:pPr>
        <w:pStyle w:val="a3"/>
        <w:divId w:val="419563924"/>
      </w:pPr>
      <w:r>
        <w:t>Для пьезометра теплосети от врезки ЦТК 337/03 до котельной №3 (пьезометр №1):</w:t>
      </w:r>
    </w:p>
    <w:p w:rsidR="00A70BA6" w:rsidRDefault="00295BDD">
      <w:pPr>
        <w:pStyle w:val="a3"/>
        <w:divId w:val="419563924"/>
      </w:pPr>
      <w:r>
        <w:t>Р</w:t>
      </w:r>
      <w:r>
        <w:rPr>
          <w:vertAlign w:val="subscript"/>
        </w:rPr>
        <w:t>1</w:t>
      </w:r>
      <w:r>
        <w:t>= 82 м, Р</w:t>
      </w:r>
      <w:r>
        <w:rPr>
          <w:vertAlign w:val="subscript"/>
        </w:rPr>
        <w:t>2</w:t>
      </w:r>
      <w:r>
        <w:t>= 35 м, общие потери напора по данным гидравлического расчета DР= 44,14 м.</w:t>
      </w:r>
    </w:p>
    <w:p w:rsidR="00A70BA6" w:rsidRDefault="00295BDD">
      <w:pPr>
        <w:pStyle w:val="a3"/>
        <w:divId w:val="419563924"/>
      </w:pPr>
      <w:r>
        <w:t>Для пьезометра теплосети от котельной №3 до Руднева33 (пьезометр №2):</w:t>
      </w:r>
    </w:p>
    <w:p w:rsidR="00A70BA6" w:rsidRDefault="00295BDD">
      <w:pPr>
        <w:pStyle w:val="a3"/>
        <w:divId w:val="419563924"/>
      </w:pPr>
      <w:r>
        <w:t>Р</w:t>
      </w:r>
      <w:r>
        <w:rPr>
          <w:vertAlign w:val="subscript"/>
        </w:rPr>
        <w:t>1</w:t>
      </w:r>
      <w:r>
        <w:t>= 60 м, Р</w:t>
      </w:r>
      <w:r>
        <w:rPr>
          <w:vertAlign w:val="subscript"/>
        </w:rPr>
        <w:t>2</w:t>
      </w:r>
      <w:r>
        <w:t>= 30 м, общие потери напора по данным гидравлического расчета DР= 23,42 м на существующее положение и DР= 17,65 м при реконструкции концевых участков.</w:t>
      </w:r>
    </w:p>
    <w:p w:rsidR="00A70BA6" w:rsidRDefault="00295BDD">
      <w:pPr>
        <w:pStyle w:val="a3"/>
        <w:divId w:val="419563924"/>
      </w:pPr>
      <w:r>
        <w:t>Последовательность построения:</w:t>
      </w:r>
    </w:p>
    <w:p w:rsidR="00A70BA6" w:rsidRDefault="00295BDD">
      <w:pPr>
        <w:pStyle w:val="a3"/>
        <w:divId w:val="419563924"/>
      </w:pPr>
      <w:r>
        <w:t>Наносится продольный профиль теплотрассы с соответствующим горизонтальным и вертикальным масштабом (пьезометр №1 – М</w:t>
      </w:r>
      <w:r>
        <w:rPr>
          <w:vertAlign w:val="subscript"/>
        </w:rPr>
        <w:t>г</w:t>
      </w:r>
      <w:r>
        <w:t xml:space="preserve"> 1:5000, М</w:t>
      </w:r>
      <w:r>
        <w:rPr>
          <w:vertAlign w:val="subscript"/>
        </w:rPr>
        <w:t>в </w:t>
      </w:r>
      <w:r>
        <w:t>1:500; пьезометр №2 – М</w:t>
      </w:r>
      <w:r>
        <w:rPr>
          <w:vertAlign w:val="subscript"/>
        </w:rPr>
        <w:t>г</w:t>
      </w:r>
      <w:r>
        <w:t xml:space="preserve"> 1:2000, М</w:t>
      </w:r>
      <w:r>
        <w:rPr>
          <w:vertAlign w:val="subscript"/>
        </w:rPr>
        <w:t>в</w:t>
      </w:r>
      <w:r>
        <w:t xml:space="preserve"> 1:500).</w:t>
      </w:r>
    </w:p>
    <w:p w:rsidR="00A70BA6" w:rsidRDefault="00295BDD">
      <w:pPr>
        <w:pStyle w:val="a3"/>
        <w:divId w:val="419563924"/>
      </w:pPr>
      <w:r>
        <w:t>Проставляются абсолютные отметки трассы</w:t>
      </w:r>
    </w:p>
    <w:p w:rsidR="00A70BA6" w:rsidRDefault="00295BDD">
      <w:pPr>
        <w:pStyle w:val="a3"/>
        <w:divId w:val="419563924"/>
      </w:pPr>
      <w:r>
        <w:t>Наносятся перепады давлений в точках подключения</w:t>
      </w:r>
    </w:p>
    <w:p w:rsidR="00A70BA6" w:rsidRDefault="00295BDD">
      <w:pPr>
        <w:pStyle w:val="a3"/>
        <w:divId w:val="419563924"/>
      </w:pPr>
      <w:r>
        <w:t>По данным гидравлического расчета наносятся линии потерь давления в обратном и подающем трубопроводах</w:t>
      </w:r>
    </w:p>
    <w:p w:rsidR="00A70BA6" w:rsidRDefault="00295BDD">
      <w:pPr>
        <w:pStyle w:val="a3"/>
        <w:divId w:val="419563924"/>
      </w:pPr>
      <w:r>
        <w:t>Наносится линия статического давления (давление при статическом режиме не должно превышать 60 м - для систем с чугунными отопительными приборами; должно превышать самого высокого потребителя на 5 м – из условий заполнения системы; должно быть в высшей точке трассы не менее 15 м - из условий невскипания воды в подающем трубопроводе)</w:t>
      </w:r>
    </w:p>
    <w:p w:rsidR="00A70BA6" w:rsidRDefault="00295BDD">
      <w:pPr>
        <w:pStyle w:val="a3"/>
        <w:divId w:val="419563924"/>
      </w:pPr>
      <w:r>
        <w:t>Для пьезометра №1 статическое давление в абсолютной отметке Р</w:t>
      </w:r>
      <w:r>
        <w:rPr>
          <w:vertAlign w:val="subscript"/>
        </w:rPr>
        <w:t>s</w:t>
      </w:r>
      <w:r>
        <w:t>= 120 м, для пьезометра №2 Р</w:t>
      </w:r>
      <w:r>
        <w:rPr>
          <w:vertAlign w:val="subscript"/>
        </w:rPr>
        <w:t>s</w:t>
      </w:r>
      <w:r>
        <w:t>= 100 м.</w:t>
      </w:r>
    </w:p>
    <w:p w:rsidR="00A70BA6" w:rsidRDefault="00295BDD">
      <w:pPr>
        <w:pStyle w:val="a3"/>
        <w:divId w:val="419563924"/>
      </w:pPr>
      <w:r>
        <w:t>При анализе построенных пьезометрических графиков обнаружено, что располагаемый напор в конце трассы (пьезометр №1) составляет 2,86 м. Такой напор явно недостаточен для нормальной работы ЦТП в котельной №3. Решения по гидравлическому режиму ЦТП рассмотрены отдельно во второй главе дипломного проекта.</w:t>
      </w:r>
    </w:p>
    <w:p w:rsidR="00A70BA6" w:rsidRDefault="00295BDD">
      <w:pPr>
        <w:pStyle w:val="a3"/>
        <w:divId w:val="419563924"/>
      </w:pPr>
      <w:r>
        <w:t>При анализе пьезометра №2, для увеличения гидравлической устойчивости было решено увеличить располагаемый напор на концевых участках трассы путем увеличения диаметров трубопроводов до d</w:t>
      </w:r>
      <w:r>
        <w:rPr>
          <w:vertAlign w:val="subscript"/>
        </w:rPr>
        <w:t>у</w:t>
      </w:r>
      <w:r>
        <w:t>=150 мм (реконструкция по Руднева 45-33). Проведен повторный гидравлический расчет с учетом замены трубопроводов. Результаты расчета представлены на пьезометре №2 (синим цветом). Располагаемый напор у последнего потребителя составил 12,35 м.</w:t>
      </w:r>
    </w:p>
    <w:p w:rsidR="00A70BA6" w:rsidRDefault="00A70BA6">
      <w:pPr>
        <w:divId w:val="419563924"/>
      </w:pPr>
    </w:p>
    <w:p w:rsidR="00A70BA6" w:rsidRPr="00295BDD" w:rsidRDefault="00295BDD">
      <w:pPr>
        <w:pStyle w:val="a3"/>
        <w:divId w:val="419563924"/>
      </w:pPr>
      <w:r>
        <w:rPr>
          <w:b/>
          <w:bCs/>
        </w:rPr>
        <w:t>1.7 Расчет дроссельных устройств</w:t>
      </w:r>
    </w:p>
    <w:p w:rsidR="00A70BA6" w:rsidRDefault="00295BDD">
      <w:pPr>
        <w:pStyle w:val="a3"/>
        <w:divId w:val="419563924"/>
      </w:pPr>
      <w:r>
        <w:t>При присоединении потребителей к тепловой сети по зависимой безэлеваторной схеме необходимо рассчитать диаметры дроссельных диафрагм, гасящих остаточное давление.</w:t>
      </w:r>
    </w:p>
    <w:p w:rsidR="00A70BA6" w:rsidRDefault="00295BDD">
      <w:pPr>
        <w:pStyle w:val="a3"/>
        <w:divId w:val="419563924"/>
      </w:pPr>
      <w:r>
        <w:t>Диаметр отверстий дроссельных диафрагм, d, мм, определяется по формуле [18]:</w:t>
      </w:r>
    </w:p>
    <w:p w:rsidR="00A70BA6" w:rsidRDefault="00403BF6">
      <w:pPr>
        <w:pStyle w:val="a3"/>
        <w:divId w:val="419563924"/>
      </w:pPr>
      <w:r>
        <w:rPr>
          <w:noProof/>
        </w:rPr>
        <w:pict>
          <v:shape id="_x0000_i1268" type="#_x0000_t75" style="width:63.75pt;height:36pt">
            <v:imagedata r:id="rId27" o:title=""/>
          </v:shape>
        </w:pict>
      </w:r>
      <w:r w:rsidR="00295BDD">
        <w:t>                                                                                         (1.25)</w:t>
      </w:r>
    </w:p>
    <w:p w:rsidR="00A70BA6" w:rsidRDefault="00295BDD">
      <w:pPr>
        <w:pStyle w:val="a3"/>
        <w:divId w:val="419563924"/>
      </w:pPr>
      <w:r>
        <w:t>где G – расход сетевой воды, т/ч;</w:t>
      </w:r>
    </w:p>
    <w:p w:rsidR="00A70BA6" w:rsidRDefault="00295BDD">
      <w:pPr>
        <w:pStyle w:val="a3"/>
        <w:divId w:val="419563924"/>
      </w:pPr>
      <w:r>
        <w:t>H – напор, гасимый дроссельной диафрагмой, м</w:t>
      </w:r>
    </w:p>
    <w:p w:rsidR="00A70BA6" w:rsidRDefault="00295BDD">
      <w:pPr>
        <w:pStyle w:val="a3"/>
        <w:divId w:val="419563924"/>
      </w:pPr>
      <w:r>
        <w:t>Расчет по формуле (1.25) сведен в таблицу 1.5.</w:t>
      </w:r>
    </w:p>
    <w:p w:rsidR="00A70BA6" w:rsidRDefault="00295BDD">
      <w:pPr>
        <w:pStyle w:val="a3"/>
        <w:divId w:val="419563924"/>
      </w:pPr>
      <w:r>
        <w:t>Таблица 1.5 – Расчет дроссельных диафрагм</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gridCol w:w="480"/>
        <w:gridCol w:w="480"/>
      </w:tblGrid>
      <w:tr w:rsidR="00A70BA6">
        <w:trPr>
          <w:divId w:val="419563924"/>
          <w:trHeight w:val="72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Абонент</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Расход сетевой воды (параметры 95-70С), т/ч</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Располагаемый напор, м</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Напор, гасимый диафрагмой, м</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Диаметр отверстия диафрагмы, мм</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Кирова 9</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2,89</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28,5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26,5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7,4</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Кирова 11</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4,05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27,8</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25,8</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8,8</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Кирова 13</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3,87</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26,9</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24,9</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8,6</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Кирова 17</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1,2</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25,5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23,5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4,9</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Кирова 21</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3,96</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24</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22</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9,0</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Федеративная 3</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2,52</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24,9</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22,9</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7,1</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Руднева 53</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3,24</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19,5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17,5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8,6</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Руднева 51</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2,88</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18,5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16,5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8,2</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Руднева 49</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2,96</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17,3</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15,3</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8,4</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Руднева 47</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4,42</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16,5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14,5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10,4</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Руднева 45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7,91</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14,7</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12,7</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14,4</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Руднева 43</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3,04</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13,7</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11,7</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9,1</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Руднева 41</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3,4</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13,34</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11,34</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9,6</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Руднева 39</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3,28</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12,99</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10,99</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9,5</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Руднева 37</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7,32</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12,58</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10,58</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14,4</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Руднева 35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9,06</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12,39</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10,39</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16,0</w:t>
            </w:r>
          </w:p>
        </w:tc>
      </w:tr>
      <w:tr w:rsidR="00A70BA6">
        <w:trPr>
          <w:divId w:val="419563924"/>
          <w:trHeight w:val="255"/>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Руднева 33</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4,55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12,35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10,35</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A70BA6" w:rsidRDefault="00295BDD">
            <w:r>
              <w:t>11,4</w:t>
            </w:r>
          </w:p>
        </w:tc>
      </w:tr>
    </w:tbl>
    <w:p w:rsidR="00A70BA6" w:rsidRDefault="00A70BA6">
      <w:pPr>
        <w:divId w:val="419563924"/>
      </w:pPr>
    </w:p>
    <w:p w:rsidR="00A70BA6" w:rsidRPr="00295BDD" w:rsidRDefault="00295BDD">
      <w:pPr>
        <w:pStyle w:val="a3"/>
        <w:divId w:val="419563924"/>
      </w:pPr>
      <w:r>
        <w:t>Полученные диаметры диафрагм удовлетворяют требованиям [18] (не менее 3 мм).</w:t>
      </w:r>
    </w:p>
    <w:p w:rsidR="00A70BA6" w:rsidRDefault="00295BDD">
      <w:pPr>
        <w:pStyle w:val="a3"/>
        <w:divId w:val="419563924"/>
      </w:pPr>
      <w:r>
        <w:rPr>
          <w:b/>
          <w:bCs/>
        </w:rPr>
        <w:t> </w:t>
      </w:r>
    </w:p>
    <w:p w:rsidR="00A70BA6" w:rsidRDefault="00295BDD">
      <w:pPr>
        <w:pStyle w:val="a3"/>
        <w:divId w:val="419563924"/>
      </w:pPr>
      <w:r>
        <w:rPr>
          <w:b/>
          <w:bCs/>
        </w:rPr>
        <w:t>1.8 Расчет и подбор оборудования для реконструируемого участка</w:t>
      </w:r>
    </w:p>
    <w:p w:rsidR="00A70BA6" w:rsidRDefault="00295BDD">
      <w:pPr>
        <w:pStyle w:val="a3"/>
        <w:divId w:val="419563924"/>
      </w:pPr>
      <w:r>
        <w:rPr>
          <w:b/>
          <w:bCs/>
        </w:rPr>
        <w:t> </w:t>
      </w:r>
    </w:p>
    <w:p w:rsidR="00A70BA6" w:rsidRDefault="00295BDD">
      <w:pPr>
        <w:pStyle w:val="a3"/>
        <w:divId w:val="419563924"/>
      </w:pPr>
      <w:r>
        <w:rPr>
          <w:b/>
          <w:bCs/>
        </w:rPr>
        <w:t>1.8.1 Расчет толщины тепловой изоляции</w:t>
      </w:r>
    </w:p>
    <w:p w:rsidR="00A70BA6" w:rsidRDefault="00295BDD">
      <w:pPr>
        <w:pStyle w:val="a3"/>
        <w:divId w:val="419563924"/>
      </w:pPr>
      <w:r>
        <w:t>Тепловой расчет проводится с целью определения толщины тепловой изоляции при данном виде прокладки и известном коэффициенте теплопроводности материала по нормируемой плотности теплового потока.</w:t>
      </w:r>
    </w:p>
    <w:p w:rsidR="00A70BA6" w:rsidRDefault="00295BDD">
      <w:pPr>
        <w:pStyle w:val="a3"/>
        <w:divId w:val="419563924"/>
      </w:pPr>
      <w:r>
        <w:t>Расчет произведен по методике, приведенной [8]:</w:t>
      </w:r>
    </w:p>
    <w:p w:rsidR="00A70BA6" w:rsidRDefault="00295BDD">
      <w:pPr>
        <w:pStyle w:val="a3"/>
        <w:divId w:val="419563924"/>
      </w:pPr>
      <w:r>
        <w:t>1) Суммарное термическое сопротивление слоя изоляции и других дополнительных термических сопротивлений на пути теплового потока, для подающего и обратного трубопровода:</w:t>
      </w:r>
    </w:p>
    <w:p w:rsidR="00A70BA6" w:rsidRDefault="00403BF6">
      <w:pPr>
        <w:pStyle w:val="a3"/>
        <w:divId w:val="419563924"/>
      </w:pPr>
      <w:r>
        <w:rPr>
          <w:noProof/>
        </w:rPr>
        <w:pict>
          <v:shape id="_x0000_i1271" type="#_x0000_t75" style="width:68.25pt;height:33.75pt">
            <v:imagedata r:id="rId28" o:title=""/>
          </v:shape>
        </w:pict>
      </w:r>
      <w:r w:rsidR="00295BDD">
        <w:t>                                                                              (1.26)</w:t>
      </w:r>
    </w:p>
    <w:p w:rsidR="00A70BA6" w:rsidRDefault="00295BDD">
      <w:pPr>
        <w:pStyle w:val="a3"/>
        <w:divId w:val="419563924"/>
      </w:pPr>
      <w:r>
        <w:t>где q</w:t>
      </w:r>
      <w:r>
        <w:rPr>
          <w:vertAlign w:val="subscript"/>
        </w:rPr>
        <w:t>e</w:t>
      </w:r>
      <w:r>
        <w:t xml:space="preserve"> - нормированная линейная плотность теплового потока, Вт/м, принимаемая по приложениям 4-8 [8];</w:t>
      </w:r>
    </w:p>
    <w:p w:rsidR="00A70BA6" w:rsidRDefault="00295BDD">
      <w:pPr>
        <w:pStyle w:val="a3"/>
        <w:divId w:val="419563924"/>
      </w:pPr>
      <w:r>
        <w:t>t</w:t>
      </w:r>
      <w:r>
        <w:rPr>
          <w:vertAlign w:val="subscript"/>
        </w:rPr>
        <w:t>w</w:t>
      </w:r>
      <w:r>
        <w:t xml:space="preserve"> - средняя за период эксплуатации температура теплоносителя, которая при расчетных параметрах теплоносителя 95-70 и круглогодовом режиме работы тепловых сетей может быть принята для подающего трубопровода 70°С, для обратного - 50°С;</w:t>
      </w:r>
    </w:p>
    <w:p w:rsidR="00A70BA6" w:rsidRDefault="00295BDD">
      <w:pPr>
        <w:pStyle w:val="a3"/>
        <w:divId w:val="419563924"/>
      </w:pPr>
      <w:r>
        <w:t>t</w:t>
      </w:r>
      <w:r>
        <w:rPr>
          <w:vertAlign w:val="subscript"/>
        </w:rPr>
        <w:t>e</w:t>
      </w:r>
      <w:r>
        <w:t xml:space="preserve"> - среднегодовая температура окружающей среды; при подземной прокладке - среднегодовая температура грунта, + 2°С;</w:t>
      </w:r>
    </w:p>
    <w:p w:rsidR="00A70BA6" w:rsidRDefault="00295BDD">
      <w:pPr>
        <w:pStyle w:val="a3"/>
        <w:divId w:val="419563924"/>
      </w:pPr>
      <w:r>
        <w:t>К</w:t>
      </w:r>
      <w:r>
        <w:rPr>
          <w:vertAlign w:val="subscript"/>
        </w:rPr>
        <w:t>1</w:t>
      </w:r>
      <w:r>
        <w:t xml:space="preserve"> - коэффициент географического положения (для Дальнего Востока 0,8).</w:t>
      </w:r>
    </w:p>
    <w:p w:rsidR="00A70BA6" w:rsidRDefault="00403BF6">
      <w:pPr>
        <w:pStyle w:val="a3"/>
        <w:divId w:val="419563924"/>
      </w:pPr>
      <w:r>
        <w:rPr>
          <w:noProof/>
        </w:rPr>
        <w:pict>
          <v:shape id="_x0000_i1274" type="#_x0000_t75" style="width:203.25pt;height:33.75pt">
            <v:imagedata r:id="rId29" o:title=""/>
          </v:shape>
        </w:pict>
      </w:r>
    </w:p>
    <w:p w:rsidR="00A70BA6" w:rsidRDefault="00403BF6">
      <w:pPr>
        <w:pStyle w:val="a3"/>
        <w:divId w:val="419563924"/>
      </w:pPr>
      <w:r>
        <w:rPr>
          <w:noProof/>
        </w:rPr>
        <w:pict>
          <v:shape id="_x0000_i1277" type="#_x0000_t75" style="width:203.25pt;height:33.75pt">
            <v:imagedata r:id="rId30" o:title=""/>
          </v:shape>
        </w:pict>
      </w:r>
    </w:p>
    <w:p w:rsidR="00A70BA6" w:rsidRDefault="00295BDD">
      <w:pPr>
        <w:pStyle w:val="a3"/>
        <w:divId w:val="419563924"/>
      </w:pPr>
      <w:r>
        <w:t>2) Термическое сопротивление поверхности изоляционного слоя, м</w:t>
      </w:r>
      <w:r>
        <w:rPr>
          <w:vertAlign w:val="superscript"/>
        </w:rPr>
        <w:t>2о</w:t>
      </w:r>
      <w:r>
        <w:t>С/Вт, определяемое по формуле:</w:t>
      </w:r>
    </w:p>
    <w:p w:rsidR="00A70BA6" w:rsidRDefault="00403BF6">
      <w:pPr>
        <w:pStyle w:val="a3"/>
        <w:divId w:val="419563924"/>
      </w:pPr>
      <w:r>
        <w:rPr>
          <w:noProof/>
        </w:rPr>
        <w:pict>
          <v:shape id="_x0000_i1280" type="#_x0000_t75" style="width:92.25pt;height:33.75pt">
            <v:imagedata r:id="rId31" o:title=""/>
          </v:shape>
        </w:pict>
      </w:r>
      <w:r w:rsidR="00295BDD">
        <w:t>                                                                                 (1.27)</w:t>
      </w:r>
    </w:p>
    <w:p w:rsidR="00A70BA6" w:rsidRDefault="00295BDD">
      <w:pPr>
        <w:pStyle w:val="a3"/>
        <w:divId w:val="419563924"/>
      </w:pPr>
      <w:r>
        <w:t>где a</w:t>
      </w:r>
      <w:r>
        <w:rPr>
          <w:vertAlign w:val="subscript"/>
        </w:rPr>
        <w:t>е</w:t>
      </w:r>
      <w:r>
        <w:t xml:space="preserve"> - коэффициент теплоотдачи с поверхности тепловой изоляции в окружающий воздух, Вт/(м</w:t>
      </w:r>
      <w:r>
        <w:rPr>
          <w:vertAlign w:val="superscript"/>
        </w:rPr>
        <w:t>2</w:t>
      </w:r>
      <w:r>
        <w:t>°С); согласно прил. 9 [8] при прокладке в каналах a</w:t>
      </w:r>
      <w:r>
        <w:rPr>
          <w:vertAlign w:val="subscript"/>
        </w:rPr>
        <w:t>е</w:t>
      </w:r>
      <w:r>
        <w:t>= 8 Вт/(м</w:t>
      </w:r>
      <w:r>
        <w:rPr>
          <w:vertAlign w:val="superscript"/>
        </w:rPr>
        <w:t>2</w:t>
      </w:r>
      <w:r>
        <w:t>°С);</w:t>
      </w:r>
    </w:p>
    <w:p w:rsidR="00A70BA6" w:rsidRDefault="00295BDD">
      <w:pPr>
        <w:pStyle w:val="a3"/>
        <w:divId w:val="419563924"/>
      </w:pPr>
      <w:r>
        <w:t>d - наружный диаметр трубопровода, м;</w:t>
      </w:r>
    </w:p>
    <w:p w:rsidR="00A70BA6" w:rsidRDefault="00403BF6">
      <w:pPr>
        <w:pStyle w:val="a3"/>
        <w:divId w:val="419563924"/>
      </w:pPr>
      <w:r>
        <w:rPr>
          <w:noProof/>
        </w:rPr>
        <w:pict>
          <v:shape id="_x0000_i1283" type="#_x0000_t75" style="width:285.75pt;height:33.75pt">
            <v:imagedata r:id="rId32" o:title=""/>
          </v:shape>
        </w:pict>
      </w:r>
    </w:p>
    <w:p w:rsidR="00A70BA6" w:rsidRDefault="00295BDD">
      <w:pPr>
        <w:pStyle w:val="a3"/>
        <w:divId w:val="419563924"/>
      </w:pPr>
      <w:r>
        <w:t>3) термическое сопротивление поверхности канала определяемое по формуле:</w:t>
      </w:r>
    </w:p>
    <w:p w:rsidR="00A70BA6" w:rsidRDefault="00403BF6">
      <w:pPr>
        <w:pStyle w:val="a3"/>
        <w:divId w:val="419563924"/>
      </w:pPr>
      <w:r>
        <w:rPr>
          <w:noProof/>
        </w:rPr>
        <w:pict>
          <v:shape id="_x0000_i1286" type="#_x0000_t75" style="width:78pt;height:33.75pt">
            <v:imagedata r:id="rId33" o:title=""/>
          </v:shape>
        </w:pict>
      </w:r>
      <w:r w:rsidR="00295BDD">
        <w:t>                                                                           (1.28)</w:t>
      </w:r>
    </w:p>
    <w:p w:rsidR="00A70BA6" w:rsidRDefault="00295BDD">
      <w:pPr>
        <w:pStyle w:val="a3"/>
        <w:divId w:val="419563924"/>
      </w:pPr>
      <w:r>
        <w:t>где a</w:t>
      </w:r>
      <w:r>
        <w:rPr>
          <w:vertAlign w:val="subscript"/>
        </w:rPr>
        <w:t>е</w:t>
      </w:r>
      <w:r>
        <w:t xml:space="preserve"> - коэффициент теплоотдачи от воздуха к внутренней поверхности канала; aе = 8 Вт / ( м</w:t>
      </w:r>
      <w:r>
        <w:rPr>
          <w:vertAlign w:val="superscript"/>
        </w:rPr>
        <w:t xml:space="preserve">2о </w:t>
      </w:r>
      <w:r>
        <w:t>С );</w:t>
      </w:r>
    </w:p>
    <w:p w:rsidR="00A70BA6" w:rsidRDefault="00295BDD">
      <w:pPr>
        <w:pStyle w:val="a3"/>
        <w:divId w:val="419563924"/>
      </w:pPr>
      <w:r>
        <w:t>d</w:t>
      </w:r>
      <w:r>
        <w:rPr>
          <w:vertAlign w:val="subscript"/>
        </w:rPr>
        <w:t>ВЭ</w:t>
      </w:r>
      <w:r>
        <w:t xml:space="preserve"> - внутренний эквивалентный диаметр канала, м, определяемый по формуле:</w:t>
      </w:r>
    </w:p>
    <w:p w:rsidR="00A70BA6" w:rsidRDefault="00403BF6">
      <w:pPr>
        <w:pStyle w:val="a3"/>
        <w:divId w:val="419563924"/>
      </w:pPr>
      <w:r>
        <w:rPr>
          <w:noProof/>
        </w:rPr>
        <w:pict>
          <v:shape id="_x0000_i1289" type="#_x0000_t75" style="width:48pt;height:30.75pt">
            <v:imagedata r:id="rId34" o:title=""/>
          </v:shape>
        </w:pict>
      </w:r>
      <w:r w:rsidR="00295BDD">
        <w:t>                                                                                   (1.29)</w:t>
      </w:r>
    </w:p>
    <w:p w:rsidR="00A70BA6" w:rsidRDefault="00295BDD">
      <w:pPr>
        <w:pStyle w:val="a3"/>
        <w:divId w:val="419563924"/>
      </w:pPr>
      <w:r>
        <w:t>где F - внутреннее сечение канала, м</w:t>
      </w:r>
      <w:r>
        <w:rPr>
          <w:vertAlign w:val="superscript"/>
        </w:rPr>
        <w:t>2</w:t>
      </w:r>
      <w:r>
        <w:t>;</w:t>
      </w:r>
    </w:p>
    <w:p w:rsidR="00A70BA6" w:rsidRDefault="00295BDD">
      <w:pPr>
        <w:pStyle w:val="a3"/>
        <w:divId w:val="419563924"/>
      </w:pPr>
      <w:r>
        <w:t>P - периметр сторон по внутренним размерам, м;</w:t>
      </w:r>
    </w:p>
    <w:p w:rsidR="00A70BA6" w:rsidRDefault="00403BF6">
      <w:pPr>
        <w:pStyle w:val="a3"/>
        <w:divId w:val="419563924"/>
      </w:pPr>
      <w:r>
        <w:rPr>
          <w:noProof/>
        </w:rPr>
        <w:pict>
          <v:shape id="_x0000_i1292" type="#_x0000_t75" style="width:126.75pt;height:33pt">
            <v:imagedata r:id="rId35" o:title=""/>
          </v:shape>
        </w:pict>
      </w:r>
    </w:p>
    <w:p w:rsidR="00A70BA6" w:rsidRDefault="00403BF6">
      <w:pPr>
        <w:pStyle w:val="a3"/>
        <w:divId w:val="419563924"/>
      </w:pPr>
      <w:r>
        <w:rPr>
          <w:noProof/>
        </w:rPr>
        <w:pict>
          <v:shape id="_x0000_i1295" type="#_x0000_t75" style="width:228.75pt;height:33.75pt">
            <v:imagedata r:id="rId36" o:title=""/>
          </v:shape>
        </w:pict>
      </w:r>
    </w:p>
    <w:p w:rsidR="00A70BA6" w:rsidRDefault="00295BDD">
      <w:pPr>
        <w:pStyle w:val="a3"/>
        <w:divId w:val="419563924"/>
      </w:pPr>
      <w:r>
        <w:t>4) термическое сопротивление стенки канала определяется по формуле:</w:t>
      </w:r>
    </w:p>
    <w:p w:rsidR="00A70BA6" w:rsidRDefault="00403BF6">
      <w:pPr>
        <w:pStyle w:val="a3"/>
        <w:divId w:val="419563924"/>
      </w:pPr>
      <w:r>
        <w:rPr>
          <w:noProof/>
        </w:rPr>
        <w:pict>
          <v:shape id="_x0000_i1298" type="#_x0000_t75" style="width:92.25pt;height:33.75pt">
            <v:imagedata r:id="rId37" o:title=""/>
          </v:shape>
        </w:pict>
      </w:r>
    </w:p>
    <w:p w:rsidR="00A70BA6" w:rsidRDefault="00295BDD">
      <w:pPr>
        <w:pStyle w:val="a3"/>
        <w:divId w:val="419563924"/>
      </w:pPr>
      <w:r>
        <w:t>l</w:t>
      </w:r>
      <w:r>
        <w:rPr>
          <w:vertAlign w:val="subscript"/>
        </w:rPr>
        <w:t>ст</w:t>
      </w:r>
      <w:r>
        <w:t xml:space="preserve"> – теплопроводность стенки канала, для железобетона l</w:t>
      </w:r>
      <w:r>
        <w:rPr>
          <w:vertAlign w:val="subscript"/>
        </w:rPr>
        <w:t>ст</w:t>
      </w:r>
      <w:r>
        <w:t xml:space="preserve"> = 2.04 Вт/(м</w:t>
      </w:r>
      <w:r>
        <w:rPr>
          <w:vertAlign w:val="superscript"/>
        </w:rPr>
        <w:t>2о</w:t>
      </w:r>
      <w:r>
        <w:t>С);</w:t>
      </w:r>
    </w:p>
    <w:p w:rsidR="00A70BA6" w:rsidRDefault="00295BDD">
      <w:pPr>
        <w:pStyle w:val="a3"/>
        <w:divId w:val="419563924"/>
      </w:pPr>
      <w:r>
        <w:t>d</w:t>
      </w:r>
      <w:r>
        <w:rPr>
          <w:vertAlign w:val="subscript"/>
        </w:rPr>
        <w:t>НЭ</w:t>
      </w:r>
      <w:r>
        <w:t xml:space="preserve"> - наружный эквивалентный диаметр канала, определяемый по наружным размерам канала, м:</w:t>
      </w:r>
    </w:p>
    <w:p w:rsidR="00A70BA6" w:rsidRDefault="00403BF6">
      <w:pPr>
        <w:pStyle w:val="a3"/>
        <w:divId w:val="419563924"/>
      </w:pPr>
      <w:r>
        <w:rPr>
          <w:noProof/>
        </w:rPr>
        <w:pict>
          <v:shape id="_x0000_i1301" type="#_x0000_t75" style="width:123.75pt;height:33pt">
            <v:imagedata r:id="rId38" o:title=""/>
          </v:shape>
        </w:pict>
      </w:r>
    </w:p>
    <w:p w:rsidR="00A70BA6" w:rsidRDefault="00403BF6">
      <w:pPr>
        <w:pStyle w:val="a3"/>
        <w:divId w:val="419563924"/>
      </w:pPr>
      <w:r>
        <w:rPr>
          <w:noProof/>
        </w:rPr>
        <w:pict>
          <v:shape id="_x0000_i1304" type="#_x0000_t75" style="width:275.25pt;height:33.75pt">
            <v:imagedata r:id="rId39" o:title=""/>
          </v:shape>
        </w:pict>
      </w:r>
    </w:p>
    <w:p w:rsidR="00A70BA6" w:rsidRDefault="00295BDD">
      <w:pPr>
        <w:pStyle w:val="a3"/>
        <w:divId w:val="419563924"/>
      </w:pPr>
      <w:r>
        <w:t>5) термическое сопротивление грунта:</w:t>
      </w:r>
    </w:p>
    <w:p w:rsidR="00A70BA6" w:rsidRDefault="00403BF6">
      <w:pPr>
        <w:pStyle w:val="a3"/>
        <w:divId w:val="419563924"/>
      </w:pPr>
      <w:r>
        <w:rPr>
          <w:noProof/>
        </w:rPr>
        <w:pict>
          <v:shape id="_x0000_i1307" type="#_x0000_t75" style="width:164.25pt;height:42pt">
            <v:imagedata r:id="rId40" o:title=""/>
          </v:shape>
        </w:pict>
      </w:r>
    </w:p>
    <w:p w:rsidR="00A70BA6" w:rsidRDefault="00295BDD">
      <w:pPr>
        <w:pStyle w:val="a3"/>
        <w:divId w:val="419563924"/>
      </w:pPr>
      <w:r>
        <w:t>где h - глубина заложения оси трубопроводов, м;</w:t>
      </w:r>
    </w:p>
    <w:p w:rsidR="00A70BA6" w:rsidRDefault="00295BDD">
      <w:pPr>
        <w:pStyle w:val="a3"/>
        <w:divId w:val="419563924"/>
      </w:pPr>
      <w:r>
        <w:t>l</w:t>
      </w:r>
      <w:r>
        <w:rPr>
          <w:vertAlign w:val="subscript"/>
        </w:rPr>
        <w:t>гр</w:t>
      </w:r>
      <w:r>
        <w:t xml:space="preserve"> – теплопроводность грунта, принято l</w:t>
      </w:r>
      <w:r>
        <w:rPr>
          <w:vertAlign w:val="subscript"/>
        </w:rPr>
        <w:t>гр</w:t>
      </w:r>
      <w:r>
        <w:t>=2 Вт/(м</w:t>
      </w:r>
      <w:r>
        <w:rPr>
          <w:vertAlign w:val="superscript"/>
        </w:rPr>
        <w:t xml:space="preserve"> о</w:t>
      </w:r>
      <w:r>
        <w:t>С);</w:t>
      </w:r>
    </w:p>
    <w:p w:rsidR="00A70BA6" w:rsidRDefault="00403BF6">
      <w:pPr>
        <w:pStyle w:val="a3"/>
        <w:divId w:val="419563924"/>
      </w:pPr>
      <w:r>
        <w:rPr>
          <w:noProof/>
        </w:rPr>
        <w:pict>
          <v:shape id="_x0000_i1310" type="#_x0000_t75" style="width:423.75pt;height:42pt">
            <v:imagedata r:id="rId41" o:title=""/>
          </v:shape>
        </w:pict>
      </w:r>
    </w:p>
    <w:p w:rsidR="00A70BA6" w:rsidRDefault="00295BDD">
      <w:pPr>
        <w:pStyle w:val="a3"/>
        <w:divId w:val="419563924"/>
      </w:pPr>
      <w:r>
        <w:t>6) термическое сопротивление слоя изоляции, для подающего и обратного трубопровода:</w:t>
      </w:r>
    </w:p>
    <w:p w:rsidR="00A70BA6" w:rsidRDefault="00403BF6">
      <w:pPr>
        <w:pStyle w:val="a3"/>
        <w:divId w:val="419563924"/>
      </w:pPr>
      <w:r>
        <w:rPr>
          <w:noProof/>
        </w:rPr>
        <w:pict>
          <v:shape id="_x0000_i1313" type="#_x0000_t75" style="width:353.25pt;height:20.25pt">
            <v:imagedata r:id="rId42" o:title=""/>
          </v:shape>
        </w:pict>
      </w:r>
    </w:p>
    <w:p w:rsidR="00A70BA6" w:rsidRDefault="00403BF6">
      <w:pPr>
        <w:pStyle w:val="a3"/>
        <w:divId w:val="419563924"/>
      </w:pPr>
      <w:r>
        <w:rPr>
          <w:noProof/>
        </w:rPr>
        <w:pict>
          <v:shape id="_x0000_i1316" type="#_x0000_t75" style="width:351.75pt;height:20.25pt">
            <v:imagedata r:id="rId43" o:title=""/>
          </v:shape>
        </w:pict>
      </w:r>
    </w:p>
    <w:p w:rsidR="00A70BA6" w:rsidRDefault="00295BDD">
      <w:pPr>
        <w:pStyle w:val="a3"/>
        <w:divId w:val="419563924"/>
      </w:pPr>
      <w:r>
        <w:t>7) толщина тепловой изоляции:</w:t>
      </w:r>
    </w:p>
    <w:p w:rsidR="00A70BA6" w:rsidRDefault="00403BF6">
      <w:pPr>
        <w:pStyle w:val="a3"/>
        <w:divId w:val="419563924"/>
      </w:pPr>
      <w:r>
        <w:rPr>
          <w:noProof/>
        </w:rPr>
        <w:pict>
          <v:shape id="_x0000_i1319" type="#_x0000_t75" style="width:117.75pt;height:44.25pt">
            <v:imagedata r:id="rId44" o:title=""/>
          </v:shape>
        </w:pict>
      </w:r>
    </w:p>
    <w:p w:rsidR="00A70BA6" w:rsidRDefault="00295BDD">
      <w:pPr>
        <w:pStyle w:val="a3"/>
        <w:divId w:val="419563924"/>
      </w:pPr>
      <w:r>
        <w:t>где l</w:t>
      </w:r>
      <w:r>
        <w:rPr>
          <w:vertAlign w:val="subscript"/>
        </w:rPr>
        <w:t>и</w:t>
      </w:r>
      <w:r>
        <w:t xml:space="preserve"> - теплопроводность теплоизоляционного слоя, определяемая по [8], Вт/(м°С), маты из стеклянного штапельного волокна ГОСТ 10499-78 - l</w:t>
      </w:r>
      <w:r>
        <w:rPr>
          <w:vertAlign w:val="subscript"/>
        </w:rPr>
        <w:t>1</w:t>
      </w:r>
      <w:r>
        <w:t>=0,061 Вт/м°С, l</w:t>
      </w:r>
      <w:r>
        <w:rPr>
          <w:vertAlign w:val="subscript"/>
        </w:rPr>
        <w:t>2</w:t>
      </w:r>
      <w:r>
        <w:t>=0,055 Вт/м°С;</w:t>
      </w:r>
    </w:p>
    <w:p w:rsidR="00A70BA6" w:rsidRDefault="00403BF6">
      <w:pPr>
        <w:pStyle w:val="a3"/>
        <w:divId w:val="419563924"/>
      </w:pPr>
      <w:r>
        <w:rPr>
          <w:noProof/>
        </w:rPr>
        <w:pict>
          <v:shape id="_x0000_i1322" type="#_x0000_t75" style="width:344.25pt;height:44.25pt">
            <v:imagedata r:id="rId45" o:title=""/>
          </v:shape>
        </w:pict>
      </w:r>
    </w:p>
    <w:p w:rsidR="00A70BA6" w:rsidRDefault="00403BF6">
      <w:pPr>
        <w:pStyle w:val="a3"/>
        <w:divId w:val="419563924"/>
      </w:pPr>
      <w:r>
        <w:rPr>
          <w:noProof/>
        </w:rPr>
        <w:pict>
          <v:shape id="_x0000_i1325" type="#_x0000_t75" style="width:344.25pt;height:44.25pt">
            <v:imagedata r:id="rId46" o:title=""/>
          </v:shape>
        </w:pict>
      </w:r>
    </w:p>
    <w:p w:rsidR="00A70BA6" w:rsidRDefault="00295BDD">
      <w:pPr>
        <w:pStyle w:val="a3"/>
        <w:divId w:val="419563924"/>
      </w:pPr>
      <w:r>
        <w:t xml:space="preserve">В соответствии с приложением 11 [8], по рассчитанным </w:t>
      </w:r>
      <w:r w:rsidR="00403BF6">
        <w:rPr>
          <w:noProof/>
        </w:rPr>
        <w:pict>
          <v:shape id="_x0000_i1328" type="#_x0000_t75" style="width:14.25pt;height:18pt">
            <v:imagedata r:id="rId47" o:title=""/>
          </v:shape>
        </w:pict>
      </w:r>
      <w:r>
        <w:t xml:space="preserve"> и </w:t>
      </w:r>
      <w:r w:rsidR="00403BF6">
        <w:rPr>
          <w:noProof/>
        </w:rPr>
        <w:pict>
          <v:shape id="_x0000_i1331" type="#_x0000_t75" style="width:14.25pt;height:18pt">
            <v:imagedata r:id="rId48" o:title=""/>
          </v:shape>
        </w:pict>
      </w:r>
      <w:r>
        <w:t> принимаем: для подающего трубопровода – 80 мм, для обратного – 80 мм.</w:t>
      </w:r>
    </w:p>
    <w:p w:rsidR="00A70BA6" w:rsidRDefault="00295BDD">
      <w:pPr>
        <w:pStyle w:val="a3"/>
        <w:divId w:val="419563924"/>
      </w:pPr>
      <w:r>
        <w:rPr>
          <w:b/>
          <w:bCs/>
        </w:rPr>
        <w:t>1.8.2 Расчет П-образного компенсатора</w:t>
      </w:r>
    </w:p>
    <w:p w:rsidR="00A70BA6" w:rsidRDefault="00295BDD">
      <w:pPr>
        <w:pStyle w:val="a3"/>
        <w:divId w:val="419563924"/>
      </w:pPr>
      <w:r>
        <w:t>Компенсаторы должны иметь достаточную компенсирующую способность Dl</w:t>
      </w:r>
      <w:r>
        <w:rPr>
          <w:vertAlign w:val="subscript"/>
        </w:rPr>
        <w:t>к</w:t>
      </w:r>
      <w:r>
        <w:t xml:space="preserve"> для восприятия температурного удлинения участка трубопровода между неподвижными опорами, при этом максимальные напряжения в радиальных компенсаторах не должны превышать допускаемых (110 МПа). Необходимо также определить реакцию компенсатора, используемую при расчетах нагрузок на неподвижные опоры. Тепловое удлинение расчетного участка трубопровода DL, мм, определяют по формуле</w:t>
      </w:r>
    </w:p>
    <w:p w:rsidR="00A70BA6" w:rsidRDefault="00295BDD">
      <w:pPr>
        <w:pStyle w:val="a3"/>
        <w:divId w:val="419563924"/>
      </w:pPr>
      <w:r>
        <w:t>DL = aDt L                                                                                        (1.30)</w:t>
      </w:r>
    </w:p>
    <w:p w:rsidR="00A70BA6" w:rsidRDefault="00295BDD">
      <w:pPr>
        <w:pStyle w:val="a3"/>
        <w:divId w:val="419563924"/>
      </w:pPr>
      <w:r>
        <w:t>где a - средний коэффициент линейного расширения стали, мм/(м</w:t>
      </w:r>
      <w:r>
        <w:rPr>
          <w:vertAlign w:val="superscript"/>
        </w:rPr>
        <w:t xml:space="preserve">о </w:t>
      </w:r>
      <w:r>
        <w:t>С) для типовых расчетов можно принять a = 1.2 10</w:t>
      </w:r>
      <w:r>
        <w:rPr>
          <w:vertAlign w:val="superscript"/>
        </w:rPr>
        <w:t xml:space="preserve"> - 2 </w:t>
      </w:r>
      <w:r>
        <w:t>мм/(м</w:t>
      </w:r>
      <w:r>
        <w:rPr>
          <w:vertAlign w:val="superscript"/>
        </w:rPr>
        <w:t>о</w:t>
      </w:r>
      <w:r>
        <w:t>С);</w:t>
      </w:r>
    </w:p>
    <w:p w:rsidR="00A70BA6" w:rsidRDefault="00295BDD">
      <w:pPr>
        <w:pStyle w:val="a3"/>
        <w:divId w:val="419563924"/>
      </w:pPr>
      <w:r>
        <w:t>Dt - расчетный перепад температур, определяемый по формуле:</w:t>
      </w:r>
    </w:p>
    <w:p w:rsidR="00A70BA6" w:rsidRDefault="00295BDD">
      <w:pPr>
        <w:pStyle w:val="a3"/>
        <w:divId w:val="419563924"/>
      </w:pPr>
      <w:r>
        <w:t>Dt =t</w:t>
      </w:r>
      <w:r>
        <w:rPr>
          <w:vertAlign w:val="subscript"/>
        </w:rPr>
        <w:t>1</w:t>
      </w:r>
      <w:r>
        <w:t xml:space="preserve"> - t</w:t>
      </w:r>
      <w:r>
        <w:rPr>
          <w:vertAlign w:val="subscript"/>
        </w:rPr>
        <w:t>o</w:t>
      </w:r>
      <w:r>
        <w:t>                                                                                 (1.31)</w:t>
      </w:r>
    </w:p>
    <w:p w:rsidR="00A70BA6" w:rsidRDefault="00295BDD">
      <w:pPr>
        <w:pStyle w:val="a3"/>
        <w:divId w:val="419563924"/>
      </w:pPr>
      <w:r>
        <w:t>где t</w:t>
      </w:r>
      <w:r>
        <w:rPr>
          <w:vertAlign w:val="subscript"/>
        </w:rPr>
        <w:t>1</w:t>
      </w:r>
      <w:r>
        <w:t xml:space="preserve"> - расчетная температура теплоносителя, </w:t>
      </w:r>
      <w:r>
        <w:rPr>
          <w:vertAlign w:val="superscript"/>
        </w:rPr>
        <w:t>о</w:t>
      </w:r>
      <w:r>
        <w:t>С;</w:t>
      </w:r>
    </w:p>
    <w:p w:rsidR="00A70BA6" w:rsidRDefault="00295BDD">
      <w:pPr>
        <w:pStyle w:val="a3"/>
        <w:divId w:val="419563924"/>
      </w:pPr>
      <w:r>
        <w:t>t</w:t>
      </w:r>
      <w:r>
        <w:rPr>
          <w:vertAlign w:val="subscript"/>
        </w:rPr>
        <w:t>о</w:t>
      </w:r>
      <w:r>
        <w:t xml:space="preserve"> - расчетная температура наружного воздуха для проектирования отопления, </w:t>
      </w:r>
      <w:r>
        <w:rPr>
          <w:vertAlign w:val="superscript"/>
        </w:rPr>
        <w:t>о</w:t>
      </w:r>
      <w:r>
        <w:t>С;</w:t>
      </w:r>
    </w:p>
    <w:p w:rsidR="00A70BA6" w:rsidRDefault="00295BDD">
      <w:pPr>
        <w:pStyle w:val="a3"/>
        <w:divId w:val="419563924"/>
      </w:pPr>
      <w:r>
        <w:t>L - расстояние между неподвижными опорами, м.</w:t>
      </w:r>
    </w:p>
    <w:p w:rsidR="00A70BA6" w:rsidRDefault="00295BDD">
      <w:pPr>
        <w:pStyle w:val="a3"/>
        <w:divId w:val="419563924"/>
      </w:pPr>
      <w:r>
        <w:t>Dt = 95-(-31)=126</w:t>
      </w:r>
      <w:r>
        <w:rPr>
          <w:vertAlign w:val="superscript"/>
        </w:rPr>
        <w:t xml:space="preserve"> о</w:t>
      </w:r>
      <w:r>
        <w:t>С</w:t>
      </w:r>
    </w:p>
    <w:p w:rsidR="00A70BA6" w:rsidRDefault="00295BDD">
      <w:pPr>
        <w:pStyle w:val="a3"/>
        <w:divId w:val="419563924"/>
      </w:pPr>
      <w:r>
        <w:t>Для расчетного участка теплосети (компенсатор К5):</w:t>
      </w:r>
    </w:p>
    <w:p w:rsidR="00A70BA6" w:rsidRDefault="00295BDD">
      <w:pPr>
        <w:pStyle w:val="a3"/>
        <w:divId w:val="419563924"/>
      </w:pPr>
      <w:r>
        <w:t>L=26,8+27=53,6 м</w:t>
      </w:r>
    </w:p>
    <w:p w:rsidR="00A70BA6" w:rsidRDefault="00295BDD">
      <w:pPr>
        <w:pStyle w:val="a3"/>
        <w:divId w:val="419563924"/>
      </w:pPr>
      <w:r>
        <w:t>DL=1,2*10</w:t>
      </w:r>
      <w:r>
        <w:rPr>
          <w:vertAlign w:val="superscript"/>
        </w:rPr>
        <w:t xml:space="preserve"> –2</w:t>
      </w:r>
      <w:r>
        <w:t xml:space="preserve"> *126 * 53,6=81,7 мм</w:t>
      </w:r>
    </w:p>
    <w:p w:rsidR="00A70BA6" w:rsidRDefault="00295BDD">
      <w:pPr>
        <w:pStyle w:val="a3"/>
        <w:divId w:val="419563924"/>
      </w:pPr>
      <w:r>
        <w:t>Из справочных данных [8] подбираем П-образный компенсатор с гнутыми отводами. Вылет компенсатора 2,0 м, компенсирующая способность 160 мм (с учетом предварительной монтажной растяжки компенсаторов на 50% расчетного температурного удлинения). Осевая сила при этом составляет 0,6*8,17=4,9 кН.</w:t>
      </w:r>
    </w:p>
    <w:p w:rsidR="00A70BA6" w:rsidRDefault="00295BDD">
      <w:pPr>
        <w:pStyle w:val="a3"/>
        <w:divId w:val="419563924"/>
      </w:pPr>
      <w:r>
        <w:t>Схема компенсатора приведена на Рис.1. .</w:t>
      </w:r>
    </w:p>
    <w:p w:rsidR="00A70BA6" w:rsidRDefault="00403BF6">
      <w:pPr>
        <w:pStyle w:val="a3"/>
        <w:divId w:val="419563924"/>
      </w:pPr>
      <w:r>
        <w:rPr>
          <w:noProof/>
        </w:rPr>
        <w:pict>
          <v:shape id="_x0000_i1334" type="#_x0000_t75" style="width:278.25pt;height:166.5pt">
            <v:imagedata r:id="rId49" o:title=""/>
          </v:shape>
        </w:pict>
      </w:r>
    </w:p>
    <w:p w:rsidR="00A70BA6" w:rsidRDefault="00295BDD">
      <w:pPr>
        <w:pStyle w:val="a3"/>
        <w:divId w:val="419563924"/>
      </w:pPr>
      <w:r>
        <w:t>Рис. 1. – Схема П-образного компенсатора</w:t>
      </w:r>
    </w:p>
    <w:p w:rsidR="00A70BA6" w:rsidRDefault="00295BDD">
      <w:pPr>
        <w:pStyle w:val="a3"/>
        <w:divId w:val="419563924"/>
      </w:pPr>
      <w:r>
        <w:rPr>
          <w:b/>
          <w:bCs/>
        </w:rPr>
        <w:t>1.8.3 Расчет самокомпенсации</w:t>
      </w:r>
    </w:p>
    <w:p w:rsidR="00A70BA6" w:rsidRDefault="00295BDD">
      <w:pPr>
        <w:pStyle w:val="a3"/>
        <w:divId w:val="419563924"/>
      </w:pPr>
      <w:r>
        <w:t>При расчете самокомпенсации основной задачей является определение максимального напряжения у основания короткого плеча угла поворота трассы и определение упругого отпора.</w:t>
      </w:r>
    </w:p>
    <w:p w:rsidR="00A70BA6" w:rsidRDefault="00295BDD">
      <w:pPr>
        <w:pStyle w:val="a3"/>
        <w:divId w:val="419563924"/>
      </w:pPr>
      <w:r>
        <w:t>Максимальное напряжение определяют для углов поворотов 90</w:t>
      </w:r>
      <w:r>
        <w:rPr>
          <w:vertAlign w:val="superscript"/>
        </w:rPr>
        <w:t>о</w:t>
      </w:r>
      <w:r>
        <w:t xml:space="preserve"> по формуле:</w:t>
      </w:r>
    </w:p>
    <w:p w:rsidR="00A70BA6" w:rsidRDefault="00403BF6">
      <w:pPr>
        <w:pStyle w:val="a3"/>
        <w:divId w:val="419563924"/>
      </w:pPr>
      <w:r>
        <w:rPr>
          <w:noProof/>
        </w:rPr>
        <w:pict>
          <v:shape id="_x0000_i1337" type="#_x0000_t75" style="width:172.5pt;height:33.75pt">
            <v:imagedata r:id="rId50" o:title=""/>
          </v:shape>
        </w:pict>
      </w:r>
      <w:r w:rsidR="00295BDD">
        <w:t>                                                  (1.32)</w:t>
      </w:r>
    </w:p>
    <w:p w:rsidR="00A70BA6" w:rsidRDefault="00295BDD">
      <w:pPr>
        <w:pStyle w:val="a3"/>
        <w:divId w:val="419563924"/>
      </w:pPr>
      <w:r>
        <w:t>где DL - удлинение короткого плеча, м;</w:t>
      </w:r>
    </w:p>
    <w:p w:rsidR="00A70BA6" w:rsidRDefault="00295BDD">
      <w:pPr>
        <w:pStyle w:val="a3"/>
        <w:divId w:val="419563924"/>
      </w:pPr>
      <w:r>
        <w:t>L - длина короткого плеча, м;</w:t>
      </w:r>
    </w:p>
    <w:p w:rsidR="00A70BA6" w:rsidRDefault="00295BDD">
      <w:pPr>
        <w:pStyle w:val="a3"/>
        <w:divId w:val="419563924"/>
      </w:pPr>
      <w:r>
        <w:t>Е - модуль продольной упругости, равный в среднем для стали 2*10</w:t>
      </w:r>
      <w:r>
        <w:rPr>
          <w:vertAlign w:val="superscript"/>
        </w:rPr>
        <w:t>5</w:t>
      </w:r>
      <w:r>
        <w:t xml:space="preserve"> МПа;</w:t>
      </w:r>
    </w:p>
    <w:p w:rsidR="00A70BA6" w:rsidRDefault="00295BDD">
      <w:pPr>
        <w:pStyle w:val="a3"/>
        <w:divId w:val="419563924"/>
      </w:pPr>
      <w:r>
        <w:t>d - наружный диаметр трубы, м;</w:t>
      </w:r>
    </w:p>
    <w:p w:rsidR="00A70BA6" w:rsidRDefault="00295BDD">
      <w:pPr>
        <w:pStyle w:val="a3"/>
        <w:divId w:val="419563924"/>
      </w:pPr>
      <w:r>
        <w:t>n = L</w:t>
      </w:r>
      <w:r>
        <w:rPr>
          <w:vertAlign w:val="subscript"/>
        </w:rPr>
        <w:t>1</w:t>
      </w:r>
      <w:r>
        <w:t>/L - отношение длины длинного плеча к короткому.</w:t>
      </w:r>
    </w:p>
    <w:p w:rsidR="00A70BA6" w:rsidRDefault="00295BDD">
      <w:pPr>
        <w:pStyle w:val="a3"/>
        <w:divId w:val="419563924"/>
      </w:pPr>
      <w:r>
        <w:t>При расчетах углов на самокомпенсацию величина максимального напряжения не должна превышать [s] = 80 МПа.</w:t>
      </w:r>
    </w:p>
    <w:p w:rsidR="00A70BA6" w:rsidRDefault="00295BDD">
      <w:pPr>
        <w:pStyle w:val="a3"/>
        <w:divId w:val="419563924"/>
      </w:pPr>
      <w:r>
        <w:t>DL=1,2*10</w:t>
      </w:r>
      <w:r>
        <w:rPr>
          <w:vertAlign w:val="superscript"/>
        </w:rPr>
        <w:t xml:space="preserve"> –2</w:t>
      </w:r>
      <w:r>
        <w:t xml:space="preserve"> *126 * 7=10,7 мм</w:t>
      </w:r>
    </w:p>
    <w:p w:rsidR="00A70BA6" w:rsidRDefault="00295BDD">
      <w:pPr>
        <w:pStyle w:val="a3"/>
        <w:divId w:val="419563924"/>
      </w:pPr>
      <w:r>
        <w:t>n=19,5/7=2,8</w:t>
      </w:r>
    </w:p>
    <w:p w:rsidR="00A70BA6" w:rsidRDefault="00403BF6">
      <w:pPr>
        <w:pStyle w:val="a3"/>
        <w:divId w:val="419563924"/>
      </w:pPr>
      <w:r>
        <w:rPr>
          <w:noProof/>
        </w:rPr>
        <w:pict>
          <v:shape id="_x0000_i1340" type="#_x0000_t75" style="width:316.5pt;height:30pt">
            <v:imagedata r:id="rId51" o:title=""/>
          </v:shape>
        </w:pict>
      </w:r>
    </w:p>
    <w:p w:rsidR="00A70BA6" w:rsidRDefault="00295BDD">
      <w:pPr>
        <w:pStyle w:val="a3"/>
        <w:divId w:val="419563924"/>
      </w:pPr>
      <w:r>
        <w:t>Что ниже 80 Мпа. Для расчета упругого отпора необходимо определить удлинение длинного плеча:</w:t>
      </w:r>
    </w:p>
    <w:p w:rsidR="00A70BA6" w:rsidRDefault="00295BDD">
      <w:pPr>
        <w:pStyle w:val="a3"/>
        <w:divId w:val="419563924"/>
      </w:pPr>
      <w:r>
        <w:t>DL=1,2*10</w:t>
      </w:r>
      <w:r>
        <w:rPr>
          <w:vertAlign w:val="superscript"/>
        </w:rPr>
        <w:t xml:space="preserve"> –2</w:t>
      </w:r>
      <w:r>
        <w:t xml:space="preserve"> *126 * 20=30,5 мм</w:t>
      </w:r>
    </w:p>
    <w:p w:rsidR="00A70BA6" w:rsidRDefault="00295BDD">
      <w:pPr>
        <w:pStyle w:val="a3"/>
        <w:divId w:val="419563924"/>
      </w:pPr>
      <w:r>
        <w:t>Координаты упругого центра:</w:t>
      </w:r>
    </w:p>
    <w:p w:rsidR="00A70BA6" w:rsidRDefault="00403BF6">
      <w:pPr>
        <w:pStyle w:val="a3"/>
        <w:divId w:val="419563924"/>
      </w:pPr>
      <w:r>
        <w:rPr>
          <w:noProof/>
        </w:rPr>
        <w:pict>
          <v:shape id="_x0000_i1343" type="#_x0000_t75" style="width:129pt;height:51pt">
            <v:imagedata r:id="rId52" o:title=""/>
          </v:shape>
        </w:pict>
      </w:r>
    </w:p>
    <w:p w:rsidR="00A70BA6" w:rsidRDefault="00403BF6">
      <w:pPr>
        <w:pStyle w:val="a3"/>
        <w:divId w:val="419563924"/>
      </w:pPr>
      <w:r>
        <w:rPr>
          <w:noProof/>
        </w:rPr>
        <w:pict>
          <v:shape id="_x0000_i1346" type="#_x0000_t75" style="width:128.25pt;height:51pt">
            <v:imagedata r:id="rId53" o:title=""/>
          </v:shape>
        </w:pict>
      </w:r>
    </w:p>
    <w:p w:rsidR="00A70BA6" w:rsidRDefault="00295BDD">
      <w:pPr>
        <w:pStyle w:val="a3"/>
        <w:divId w:val="419563924"/>
      </w:pPr>
      <w:r>
        <w:t>Приведенная длина оси:</w:t>
      </w:r>
    </w:p>
    <w:p w:rsidR="00A70BA6" w:rsidRDefault="00403BF6">
      <w:pPr>
        <w:pStyle w:val="a3"/>
        <w:divId w:val="419563924"/>
      </w:pPr>
      <w:r>
        <w:rPr>
          <w:noProof/>
        </w:rPr>
        <w:pict>
          <v:shape id="_x0000_i1349" type="#_x0000_t75" style="width:102pt;height:30.75pt">
            <v:imagedata r:id="rId54" o:title=""/>
          </v:shape>
        </w:pict>
      </w:r>
    </w:p>
    <w:p w:rsidR="00A70BA6" w:rsidRDefault="00295BDD">
      <w:pPr>
        <w:pStyle w:val="a3"/>
        <w:divId w:val="419563924"/>
      </w:pPr>
      <w:r>
        <w:t>Радиус гнутья (для сварного отвода):</w:t>
      </w:r>
    </w:p>
    <w:p w:rsidR="00A70BA6" w:rsidRDefault="00403BF6">
      <w:pPr>
        <w:pStyle w:val="a3"/>
        <w:divId w:val="419563924"/>
      </w:pPr>
      <w:r>
        <w:rPr>
          <w:noProof/>
        </w:rPr>
        <w:pict>
          <v:shape id="_x0000_i1352" type="#_x0000_t75" style="width:87.75pt;height:33pt">
            <v:imagedata r:id="rId55" o:title=""/>
          </v:shape>
        </w:pict>
      </w:r>
    </w:p>
    <w:p w:rsidR="00A70BA6" w:rsidRDefault="00295BDD">
      <w:pPr>
        <w:pStyle w:val="a3"/>
        <w:divId w:val="419563924"/>
      </w:pPr>
      <w:r>
        <w:t>где r</w:t>
      </w:r>
      <w:r>
        <w:rPr>
          <w:vertAlign w:val="subscript"/>
        </w:rPr>
        <w:t>ср</w:t>
      </w:r>
      <w:r>
        <w:t xml:space="preserve"> – радиус поперечного сечения трубы (по середине толщины стенки);</w:t>
      </w:r>
    </w:p>
    <w:p w:rsidR="00A70BA6" w:rsidRDefault="00295BDD">
      <w:pPr>
        <w:pStyle w:val="a3"/>
        <w:divId w:val="419563924"/>
      </w:pPr>
      <w:r>
        <w:t>a =15° для сварных отводов, составленных из двух секторов, a =11° для отводов из трех и четырех секторов.</w:t>
      </w:r>
    </w:p>
    <w:p w:rsidR="00A70BA6" w:rsidRDefault="00295BDD">
      <w:pPr>
        <w:pStyle w:val="a3"/>
        <w:divId w:val="419563924"/>
      </w:pPr>
      <w:r>
        <w:t>Параметры</w:t>
      </w:r>
    </w:p>
    <w:p w:rsidR="00A70BA6" w:rsidRDefault="00403BF6">
      <w:pPr>
        <w:pStyle w:val="a3"/>
        <w:divId w:val="419563924"/>
      </w:pPr>
      <w:r>
        <w:rPr>
          <w:noProof/>
        </w:rPr>
        <w:pict>
          <v:shape id="_x0000_i1355" type="#_x0000_t75" style="width:44.25pt;height:33pt">
            <v:imagedata r:id="rId56" o:title=""/>
          </v:shape>
        </w:pict>
      </w:r>
      <w:r w:rsidR="00295BDD">
        <w:t> </w:t>
      </w:r>
      <w:r>
        <w:rPr>
          <w:noProof/>
        </w:rPr>
        <w:pict>
          <v:shape id="_x0000_i1358" type="#_x0000_t75" style="width:45pt;height:35.25pt">
            <v:imagedata r:id="rId57" o:title=""/>
          </v:shape>
        </w:pict>
      </w:r>
    </w:p>
    <w:p w:rsidR="00A70BA6" w:rsidRDefault="00295BDD">
      <w:pPr>
        <w:pStyle w:val="a3"/>
        <w:divId w:val="419563924"/>
      </w:pPr>
      <w:r>
        <w:t>где s - толщина стенки трубы, м.</w:t>
      </w:r>
    </w:p>
    <w:p w:rsidR="00A70BA6" w:rsidRDefault="00295BDD">
      <w:pPr>
        <w:pStyle w:val="a3"/>
        <w:divId w:val="419563924"/>
      </w:pPr>
      <w:r>
        <w:t>Для трубы диаметром 0,159х4.5:</w:t>
      </w:r>
    </w:p>
    <w:p w:rsidR="00A70BA6" w:rsidRDefault="00403BF6">
      <w:pPr>
        <w:pStyle w:val="a3"/>
        <w:divId w:val="419563924"/>
      </w:pPr>
      <w:r>
        <w:rPr>
          <w:noProof/>
        </w:rPr>
        <w:pict>
          <v:shape id="_x0000_i1361" type="#_x0000_t75" style="width:216.75pt;height:33pt">
            <v:imagedata r:id="rId58" o:title=""/>
          </v:shape>
        </w:pict>
      </w:r>
    </w:p>
    <w:p w:rsidR="00A70BA6" w:rsidRDefault="00403BF6">
      <w:pPr>
        <w:pStyle w:val="a3"/>
        <w:divId w:val="419563924"/>
      </w:pPr>
      <w:r>
        <w:rPr>
          <w:noProof/>
        </w:rPr>
        <w:pict>
          <v:shape id="_x0000_i1364" type="#_x0000_t75" style="width:168pt;height:35.25pt">
            <v:imagedata r:id="rId59" o:title=""/>
          </v:shape>
        </w:pict>
      </w:r>
    </w:p>
    <w:p w:rsidR="00A70BA6" w:rsidRDefault="00403BF6">
      <w:pPr>
        <w:pStyle w:val="a3"/>
        <w:divId w:val="419563924"/>
      </w:pPr>
      <w:r>
        <w:rPr>
          <w:noProof/>
        </w:rPr>
        <w:pict>
          <v:shape id="_x0000_i1367" type="#_x0000_t75" style="width:129.75pt;height:33pt">
            <v:imagedata r:id="rId60" o:title=""/>
          </v:shape>
        </w:pict>
      </w:r>
    </w:p>
    <w:p w:rsidR="00A70BA6" w:rsidRDefault="00403BF6">
      <w:pPr>
        <w:pStyle w:val="a3"/>
        <w:divId w:val="419563924"/>
      </w:pPr>
      <w:r>
        <w:rPr>
          <w:noProof/>
        </w:rPr>
        <w:pict>
          <v:shape id="_x0000_i1370" type="#_x0000_t75" style="width:269.25pt;height:33pt">
            <v:imagedata r:id="rId61" o:title=""/>
          </v:shape>
        </w:pict>
      </w:r>
    </w:p>
    <w:p w:rsidR="00A70BA6" w:rsidRDefault="00403BF6">
      <w:pPr>
        <w:pStyle w:val="a3"/>
        <w:divId w:val="419563924"/>
      </w:pPr>
      <w:r>
        <w:rPr>
          <w:noProof/>
        </w:rPr>
        <w:pict>
          <v:shape id="_x0000_i1373" type="#_x0000_t75" style="width:192pt;height:51pt">
            <v:imagedata r:id="rId62" o:title=""/>
          </v:shape>
        </w:pict>
      </w:r>
    </w:p>
    <w:p w:rsidR="00A70BA6" w:rsidRDefault="00403BF6">
      <w:pPr>
        <w:pStyle w:val="a3"/>
        <w:divId w:val="419563924"/>
      </w:pPr>
      <w:r>
        <w:rPr>
          <w:noProof/>
        </w:rPr>
        <w:pict>
          <v:shape id="_x0000_i1376" type="#_x0000_t75" style="width:206.25pt;height:51pt">
            <v:imagedata r:id="rId63" o:title=""/>
          </v:shape>
        </w:pict>
      </w:r>
    </w:p>
    <w:p w:rsidR="00A70BA6" w:rsidRDefault="00403BF6">
      <w:pPr>
        <w:pStyle w:val="a3"/>
        <w:divId w:val="419563924"/>
      </w:pPr>
      <w:r>
        <w:rPr>
          <w:noProof/>
        </w:rPr>
        <w:pict>
          <v:shape id="_x0000_i1379" type="#_x0000_t75" style="width:417.75pt;height:30.75pt">
            <v:imagedata r:id="rId64" o:title=""/>
          </v:shape>
        </w:pict>
      </w:r>
    </w:p>
    <w:p w:rsidR="00A70BA6" w:rsidRDefault="00403BF6">
      <w:pPr>
        <w:pStyle w:val="a3"/>
        <w:divId w:val="419563924"/>
      </w:pPr>
      <w:r>
        <w:rPr>
          <w:noProof/>
        </w:rPr>
        <w:pict>
          <v:shape id="_x0000_i1382" type="#_x0000_t75" style="width:417pt;height:30pt">
            <v:imagedata r:id="rId65" o:title=""/>
          </v:shape>
        </w:pict>
      </w:r>
    </w:p>
    <w:p w:rsidR="00A70BA6" w:rsidRDefault="00403BF6">
      <w:pPr>
        <w:pStyle w:val="a3"/>
        <w:divId w:val="419563924"/>
      </w:pPr>
      <w:r>
        <w:rPr>
          <w:noProof/>
        </w:rPr>
        <w:pict>
          <v:shape id="_x0000_i1385" type="#_x0000_t75" style="width:4in;height:33pt">
            <v:imagedata r:id="rId66" o:title=""/>
          </v:shape>
        </w:pict>
      </w:r>
    </w:p>
    <w:p w:rsidR="00A70BA6" w:rsidRDefault="00403BF6">
      <w:pPr>
        <w:pStyle w:val="a3"/>
        <w:divId w:val="419563924"/>
      </w:pPr>
      <w:r>
        <w:rPr>
          <w:noProof/>
        </w:rPr>
        <w:pict>
          <v:shape id="_x0000_i1388" type="#_x0000_t75" style="width:368.25pt;height:36.75pt">
            <v:imagedata r:id="rId67" o:title=""/>
          </v:shape>
        </w:pict>
      </w:r>
    </w:p>
    <w:p w:rsidR="00A70BA6" w:rsidRDefault="00403BF6">
      <w:pPr>
        <w:pStyle w:val="a3"/>
        <w:divId w:val="419563924"/>
      </w:pPr>
      <w:r>
        <w:rPr>
          <w:noProof/>
        </w:rPr>
        <w:pict>
          <v:shape id="_x0000_i1391" type="#_x0000_t75" style="width:354.75pt;height:36.75pt">
            <v:imagedata r:id="rId68" o:title=""/>
          </v:shape>
        </w:pict>
      </w:r>
    </w:p>
    <w:p w:rsidR="00A70BA6" w:rsidRDefault="00295BDD">
      <w:pPr>
        <w:pStyle w:val="a3"/>
        <w:divId w:val="419563924"/>
      </w:pPr>
      <w:r>
        <w:t>Результаты работы программы:</w:t>
      </w:r>
    </w:p>
    <w:p w:rsidR="00A70BA6" w:rsidRDefault="00295BDD">
      <w:pPr>
        <w:pStyle w:val="a3"/>
        <w:divId w:val="419563924"/>
      </w:pPr>
      <w:r>
        <w:t>ПОДБОР Г-ОБРАЗНОГО КОМПЕНСАТОРА</w:t>
      </w:r>
    </w:p>
    <w:p w:rsidR="00A70BA6" w:rsidRDefault="00295BDD">
      <w:pPr>
        <w:pStyle w:val="a3"/>
        <w:divId w:val="419563924"/>
      </w:pPr>
      <w:r>
        <w:t>Результаты расчета</w:t>
      </w:r>
    </w:p>
    <w:p w:rsidR="00A70BA6" w:rsidRDefault="00295BDD">
      <w:pPr>
        <w:pStyle w:val="a3"/>
        <w:divId w:val="419563924"/>
      </w:pPr>
      <w:r>
        <w:t>Сила упругой деформации по оси Х P</w:t>
      </w:r>
      <w:r>
        <w:rPr>
          <w:vertAlign w:val="subscript"/>
        </w:rPr>
        <w:t>x</w:t>
      </w:r>
      <w:r>
        <w:t>=1287.88 H</w:t>
      </w:r>
    </w:p>
    <w:p w:rsidR="00A70BA6" w:rsidRDefault="00295BDD">
      <w:pPr>
        <w:pStyle w:val="a3"/>
        <w:divId w:val="419563924"/>
      </w:pPr>
      <w:r>
        <w:t>Сила упругой деформации по оси У P</w:t>
      </w:r>
      <w:r>
        <w:rPr>
          <w:vertAlign w:val="subscript"/>
        </w:rPr>
        <w:t>у</w:t>
      </w:r>
      <w:r>
        <w:t>=220.42 H</w:t>
      </w:r>
    </w:p>
    <w:p w:rsidR="00A70BA6" w:rsidRDefault="00295BDD">
      <w:pPr>
        <w:pStyle w:val="a3"/>
        <w:divId w:val="419563924"/>
      </w:pPr>
      <w:r>
        <w:t>Изгибающее продольное компенсационное напряжение в точке жесткого крепления меньшего плеча б(a)= 45.53 МПа Изгибающее продольное компенсационное напряжение в точке жесткого крепления большего плеча б(b)= 11.77 МПа Изгибающее продольное компенсационное напряжение в точке изгиба б(c)= 20.53 Мпа. За расчетные приняты результаты работы программы P</w:t>
      </w:r>
      <w:r>
        <w:rPr>
          <w:vertAlign w:val="subscript"/>
        </w:rPr>
        <w:t>x</w:t>
      </w:r>
      <w:r>
        <w:t>=1287.88 H</w:t>
      </w:r>
    </w:p>
    <w:p w:rsidR="00A70BA6" w:rsidRDefault="00295BDD">
      <w:pPr>
        <w:pStyle w:val="a3"/>
        <w:divId w:val="419563924"/>
      </w:pPr>
      <w:r>
        <w:rPr>
          <w:b/>
          <w:bCs/>
        </w:rPr>
        <w:t>1.8.4 Расчет усилий на подвижные опоры</w:t>
      </w:r>
    </w:p>
    <w:p w:rsidR="00A70BA6" w:rsidRDefault="00295BDD">
      <w:pPr>
        <w:pStyle w:val="a3"/>
        <w:divId w:val="419563924"/>
      </w:pPr>
      <w:r>
        <w:t>Вертикальную нормативную нагрузку на подвижную опору F</w:t>
      </w:r>
      <w:r>
        <w:rPr>
          <w:vertAlign w:val="subscript"/>
        </w:rPr>
        <w:t>v</w:t>
      </w:r>
      <w:r>
        <w:t>, Н, следует согласно [1] определять по формуле</w:t>
      </w:r>
    </w:p>
    <w:p w:rsidR="00A70BA6" w:rsidRDefault="00295BDD">
      <w:pPr>
        <w:pStyle w:val="a3"/>
        <w:divId w:val="419563924"/>
      </w:pPr>
      <w:r>
        <w:t>F</w:t>
      </w:r>
      <w:r>
        <w:rPr>
          <w:vertAlign w:val="subscript"/>
        </w:rPr>
        <w:t>v</w:t>
      </w:r>
      <w:r>
        <w:t>= G</w:t>
      </w:r>
      <w:r>
        <w:rPr>
          <w:vertAlign w:val="subscript"/>
        </w:rPr>
        <w:t>h</w:t>
      </w:r>
      <w:r>
        <w:t xml:space="preserve"> L                                                                                  (1.33)</w:t>
      </w:r>
    </w:p>
    <w:p w:rsidR="00A70BA6" w:rsidRDefault="00295BDD">
      <w:pPr>
        <w:pStyle w:val="a3"/>
        <w:divId w:val="419563924"/>
      </w:pPr>
      <w:r>
        <w:t>где G</w:t>
      </w:r>
      <w:r>
        <w:rPr>
          <w:vertAlign w:val="subscript"/>
        </w:rPr>
        <w:t>h</w:t>
      </w:r>
      <w:r>
        <w:t xml:space="preserve"> - вес одного метра трубопровода в рабочем состоянии включающий вес трубы, теплоизоляционной конструкции и воды, Н/м;</w:t>
      </w:r>
    </w:p>
    <w:p w:rsidR="00A70BA6" w:rsidRDefault="00295BDD">
      <w:pPr>
        <w:pStyle w:val="a3"/>
        <w:divId w:val="419563924"/>
      </w:pPr>
      <w:r>
        <w:t>L - пролет между подвижными опорами, м.</w:t>
      </w:r>
    </w:p>
    <w:p w:rsidR="00A70BA6" w:rsidRDefault="00295BDD">
      <w:pPr>
        <w:pStyle w:val="a3"/>
        <w:divId w:val="419563924"/>
      </w:pPr>
      <w:r>
        <w:t>Величина G</w:t>
      </w:r>
      <w:r>
        <w:rPr>
          <w:vertAlign w:val="subscript"/>
        </w:rPr>
        <w:t>h</w:t>
      </w:r>
      <w:r>
        <w:t xml:space="preserve"> по справочным данным для трубы диаметром 159 мм составляет 513 Н/м. Величина L по требования [1] не должна превышать 5 м.</w:t>
      </w:r>
    </w:p>
    <w:p w:rsidR="00A70BA6" w:rsidRDefault="00295BDD">
      <w:pPr>
        <w:pStyle w:val="a3"/>
        <w:divId w:val="419563924"/>
      </w:pPr>
      <w:r>
        <w:t>Соответственно вертикальная нагрузка на опору составит:</w:t>
      </w:r>
    </w:p>
    <w:p w:rsidR="00A70BA6" w:rsidRDefault="00295BDD">
      <w:pPr>
        <w:pStyle w:val="a3"/>
        <w:divId w:val="419563924"/>
      </w:pPr>
      <w:r>
        <w:t>F</w:t>
      </w:r>
      <w:r>
        <w:rPr>
          <w:vertAlign w:val="subscript"/>
        </w:rPr>
        <w:t>v</w:t>
      </w:r>
      <w:r>
        <w:t>= 513*5=2565 H</w:t>
      </w:r>
    </w:p>
    <w:p w:rsidR="00A70BA6" w:rsidRDefault="00295BDD">
      <w:pPr>
        <w:pStyle w:val="a3"/>
        <w:divId w:val="419563924"/>
      </w:pPr>
      <w:r>
        <w:rPr>
          <w:b/>
          <w:bCs/>
        </w:rPr>
        <w:t>1.8.5 Расчет усилий на неподвижные опоры</w:t>
      </w:r>
    </w:p>
    <w:p w:rsidR="00A70BA6" w:rsidRDefault="00295BDD">
      <w:pPr>
        <w:pStyle w:val="a3"/>
        <w:divId w:val="419563924"/>
      </w:pPr>
      <w:r>
        <w:t>При определении нормативной горизонтальной нагрузки на неподвижную опору следует учитывать: неуравновешенные силы внутреннего давления при применении сальниковых компенсаторов, на участках имеющих запорную арматуру, переходы, углы поворота, заглушки; следует также учитывать силы трения в подвижных опорах и о грунт для бесканальных прокладок, а также реакции компенсаторов и самокомпенсации. Горизонтальную осевую нагрузку на неподвижную опору следует определять:</w:t>
      </w:r>
    </w:p>
    <w:p w:rsidR="00A70BA6" w:rsidRDefault="00295BDD">
      <w:pPr>
        <w:pStyle w:val="a3"/>
        <w:divId w:val="419563924"/>
      </w:pPr>
      <w:r>
        <w:t>на концевую опору - как сумму сил действующих на опору;</w:t>
      </w:r>
    </w:p>
    <w:p w:rsidR="00A70BA6" w:rsidRDefault="00295BDD">
      <w:pPr>
        <w:pStyle w:val="a3"/>
        <w:divId w:val="419563924"/>
      </w:pPr>
      <w:r>
        <w:t>на промежуточную опору - как разность сумм сил действующих с каждой стороны опоры.</w:t>
      </w:r>
    </w:p>
    <w:p w:rsidR="00A70BA6" w:rsidRDefault="00295BDD">
      <w:pPr>
        <w:pStyle w:val="a3"/>
        <w:divId w:val="419563924"/>
      </w:pPr>
      <w:r>
        <w:t>Неподвижные опоры должны рассчитываться на наибольшую горизонтальную нагрузку при различных режимах работы трубопроводов (охлаждение, нагрев) в том числе при открытых и закрытых задвижках.</w:t>
      </w:r>
    </w:p>
    <w:p w:rsidR="00A70BA6" w:rsidRDefault="00295BDD">
      <w:pPr>
        <w:pStyle w:val="a3"/>
        <w:divId w:val="419563924"/>
      </w:pPr>
      <w:r>
        <w:t>Схема прилегающих участков к рассчитываемой неподвижной опоре Н6 изображена на рисунке 1. .</w:t>
      </w:r>
    </w:p>
    <w:p w:rsidR="00A70BA6" w:rsidRDefault="00403BF6">
      <w:pPr>
        <w:pStyle w:val="a3"/>
        <w:divId w:val="419563924"/>
      </w:pPr>
      <w:r>
        <w:rPr>
          <w:noProof/>
        </w:rPr>
        <w:pict>
          <v:shape id="_x0000_i1394" type="#_x0000_t75" style="width:322.5pt;height:71.25pt">
            <v:imagedata r:id="rId69" o:title=""/>
          </v:shape>
        </w:pict>
      </w:r>
    </w:p>
    <w:p w:rsidR="00A70BA6" w:rsidRDefault="00295BDD">
      <w:pPr>
        <w:pStyle w:val="a3"/>
        <w:divId w:val="419563924"/>
      </w:pPr>
      <w:r>
        <w:t>Рис. 1. – Схема для определения горизонтальных усилий на неподвижную опору</w:t>
      </w:r>
    </w:p>
    <w:p w:rsidR="00A70BA6" w:rsidRDefault="00295BDD">
      <w:pPr>
        <w:pStyle w:val="a3"/>
        <w:divId w:val="419563924"/>
      </w:pPr>
      <w:r>
        <w:t xml:space="preserve">Формулы для определения осевого усилия на неподвижную опору (В) [6]: </w:t>
      </w:r>
    </w:p>
    <w:p w:rsidR="00A70BA6" w:rsidRDefault="00295BDD">
      <w:pPr>
        <w:pStyle w:val="a3"/>
        <w:divId w:val="419563924"/>
      </w:pPr>
      <w:r>
        <w:t xml:space="preserve">при нагреве </w:t>
      </w:r>
    </w:p>
    <w:p w:rsidR="00A70BA6" w:rsidRDefault="00403BF6">
      <w:pPr>
        <w:pStyle w:val="a3"/>
        <w:divId w:val="419563924"/>
      </w:pPr>
      <w:r>
        <w:rPr>
          <w:noProof/>
        </w:rPr>
        <w:pict>
          <v:shape id="_x0000_i1397" type="#_x0000_t75" style="width:189.75pt;height:33pt">
            <v:imagedata r:id="rId70" o:title=""/>
          </v:shape>
        </w:pict>
      </w:r>
    </w:p>
    <w:p w:rsidR="00A70BA6" w:rsidRDefault="00295BDD">
      <w:pPr>
        <w:pStyle w:val="a3"/>
        <w:divId w:val="419563924"/>
      </w:pPr>
      <w:r>
        <w:t>при охлаждении</w:t>
      </w:r>
    </w:p>
    <w:p w:rsidR="00A70BA6" w:rsidRDefault="00403BF6">
      <w:pPr>
        <w:pStyle w:val="a3"/>
        <w:divId w:val="419563924"/>
      </w:pPr>
      <w:r>
        <w:rPr>
          <w:noProof/>
        </w:rPr>
        <w:pict>
          <v:shape id="_x0000_i1400" type="#_x0000_t75" style="width:189.75pt;height:33pt">
            <v:imagedata r:id="rId71" o:title=""/>
          </v:shape>
        </w:pict>
      </w:r>
    </w:p>
    <w:p w:rsidR="00A70BA6" w:rsidRDefault="00295BDD">
      <w:pPr>
        <w:pStyle w:val="a3"/>
        <w:divId w:val="419563924"/>
      </w:pPr>
      <w:r>
        <w:t>где p – давление теплоносителя, Па;</w:t>
      </w:r>
    </w:p>
    <w:p w:rsidR="00A70BA6" w:rsidRDefault="00295BDD">
      <w:pPr>
        <w:pStyle w:val="a3"/>
        <w:divId w:val="419563924"/>
      </w:pPr>
      <w:r>
        <w:t>D – диаметр трубопровода, м</w:t>
      </w:r>
    </w:p>
    <w:p w:rsidR="00A70BA6" w:rsidRDefault="00295BDD">
      <w:pPr>
        <w:pStyle w:val="a3"/>
        <w:divId w:val="419563924"/>
      </w:pPr>
      <w:r>
        <w:t>Р</w:t>
      </w:r>
      <w:r>
        <w:rPr>
          <w:vertAlign w:val="subscript"/>
        </w:rPr>
        <w:t>к</w:t>
      </w:r>
      <w:r>
        <w:t xml:space="preserve"> – сила упругого отпора П-образного компенсатора, Н;</w:t>
      </w:r>
    </w:p>
    <w:p w:rsidR="00A70BA6" w:rsidRDefault="00295BDD">
      <w:pPr>
        <w:pStyle w:val="a3"/>
        <w:divId w:val="419563924"/>
      </w:pPr>
      <w:r>
        <w:t>Р</w:t>
      </w:r>
      <w:r>
        <w:rPr>
          <w:vertAlign w:val="subscript"/>
        </w:rPr>
        <w:t>х</w:t>
      </w:r>
      <w:r>
        <w:t xml:space="preserve"> – сила упругого отпора Г-образного компенсатора, Н;</w:t>
      </w:r>
    </w:p>
    <w:p w:rsidR="00A70BA6" w:rsidRDefault="00295BDD">
      <w:pPr>
        <w:pStyle w:val="a3"/>
        <w:divId w:val="419563924"/>
      </w:pPr>
      <w:r>
        <w:t>q – весовая нагрузка на 1 м длины трубопровода, Н/м (515 Н/м);</w:t>
      </w:r>
    </w:p>
    <w:p w:rsidR="00A70BA6" w:rsidRDefault="00295BDD">
      <w:pPr>
        <w:pStyle w:val="a3"/>
        <w:divId w:val="419563924"/>
      </w:pPr>
      <w:r>
        <w:t>m - коэффициент трения скользящих опор (m=0.3).</w:t>
      </w:r>
    </w:p>
    <w:p w:rsidR="00A70BA6" w:rsidRDefault="00295BDD">
      <w:pPr>
        <w:pStyle w:val="a3"/>
        <w:divId w:val="419563924"/>
      </w:pPr>
      <w:r>
        <w:t>Расстояния l</w:t>
      </w:r>
      <w:r>
        <w:rPr>
          <w:vertAlign w:val="subscript"/>
        </w:rPr>
        <w:t>1</w:t>
      </w:r>
      <w:r>
        <w:t>, l</w:t>
      </w:r>
      <w:r>
        <w:rPr>
          <w:vertAlign w:val="subscript"/>
        </w:rPr>
        <w:t>2</w:t>
      </w:r>
      <w:r>
        <w:t>, l</w:t>
      </w:r>
      <w:r>
        <w:rPr>
          <w:vertAlign w:val="subscript"/>
        </w:rPr>
        <w:t>3</w:t>
      </w:r>
      <w:r>
        <w:t xml:space="preserve"> по схеме соответственно равны 26,8; 20 и 7 м.</w:t>
      </w:r>
    </w:p>
    <w:p w:rsidR="00A70BA6" w:rsidRDefault="00295BDD">
      <w:pPr>
        <w:pStyle w:val="a3"/>
        <w:divId w:val="419563924"/>
      </w:pPr>
      <w:r>
        <w:t>при нагреве</w:t>
      </w:r>
    </w:p>
    <w:p w:rsidR="00A70BA6" w:rsidRDefault="00403BF6">
      <w:pPr>
        <w:pStyle w:val="a3"/>
        <w:divId w:val="419563924"/>
      </w:pPr>
      <w:r>
        <w:rPr>
          <w:noProof/>
        </w:rPr>
        <w:pict>
          <v:shape id="_x0000_i1403" type="#_x0000_t75" style="width:411.75pt;height:33pt">
            <v:imagedata r:id="rId72" o:title=""/>
          </v:shape>
        </w:pict>
      </w:r>
    </w:p>
    <w:p w:rsidR="00A70BA6" w:rsidRDefault="00295BDD">
      <w:pPr>
        <w:pStyle w:val="a3"/>
        <w:divId w:val="419563924"/>
      </w:pPr>
      <w:r>
        <w:t>при охлаждении</w:t>
      </w:r>
    </w:p>
    <w:p w:rsidR="00A70BA6" w:rsidRDefault="00403BF6">
      <w:pPr>
        <w:pStyle w:val="a3"/>
        <w:divId w:val="419563924"/>
      </w:pPr>
      <w:r>
        <w:rPr>
          <w:noProof/>
        </w:rPr>
        <w:pict>
          <v:shape id="_x0000_i1406" type="#_x0000_t75" style="width:413.25pt;height:33pt">
            <v:imagedata r:id="rId73" o:title=""/>
          </v:shape>
        </w:pict>
      </w:r>
    </w:p>
    <w:p w:rsidR="00A70BA6" w:rsidRDefault="00295BDD">
      <w:pPr>
        <w:pStyle w:val="a3"/>
        <w:divId w:val="419563924"/>
      </w:pPr>
      <w:r>
        <w:t>За расчетное усилие принято большее значение Р=7464 Н.</w:t>
      </w:r>
    </w:p>
    <w:p w:rsidR="00A70BA6" w:rsidRDefault="00295BDD">
      <w:pPr>
        <w:pStyle w:val="a3"/>
        <w:divId w:val="419563924"/>
      </w:pPr>
      <w:r>
        <w:t>Для двух трубопроводов соответственно 14,9 кН.</w:t>
      </w:r>
    </w:p>
    <w:p w:rsidR="00A70BA6" w:rsidRDefault="00295BDD">
      <w:pPr>
        <w:pStyle w:val="a3"/>
        <w:divId w:val="419563924"/>
      </w:pPr>
      <w:r>
        <w:rPr>
          <w:b/>
          <w:bCs/>
        </w:rPr>
        <w:t>1.8.6 Определение диаметров спускников</w:t>
      </w:r>
    </w:p>
    <w:p w:rsidR="00A70BA6" w:rsidRDefault="00295BDD">
      <w:pPr>
        <w:pStyle w:val="a3"/>
        <w:divId w:val="419563924"/>
      </w:pPr>
      <w:r>
        <w:t>Определение диаметров спускных устройств производится с целью обеспечения слива воды из трубопровода теплосети за определенный период времени. Диаметр штуцера и запорной арматуры d, м, для спуска воды из секционируемого участка трубопровода определяют по формуле [1]:</w:t>
      </w:r>
    </w:p>
    <w:p w:rsidR="00A70BA6" w:rsidRDefault="00403BF6">
      <w:pPr>
        <w:pStyle w:val="a3"/>
        <w:divId w:val="419563924"/>
      </w:pPr>
      <w:r>
        <w:rPr>
          <w:noProof/>
        </w:rPr>
        <w:pict>
          <v:shape id="_x0000_i1409" type="#_x0000_t75" style="width:126.75pt;height:48.75pt">
            <v:imagedata r:id="rId74" o:title=""/>
          </v:shape>
        </w:pict>
      </w:r>
      <w:r w:rsidR="00295BDD">
        <w:t>                                                              (1.34)</w:t>
      </w:r>
    </w:p>
    <w:p w:rsidR="00A70BA6" w:rsidRDefault="00295BDD">
      <w:pPr>
        <w:pStyle w:val="a3"/>
        <w:divId w:val="419563924"/>
      </w:pPr>
      <w:r>
        <w:t xml:space="preserve">где d </w:t>
      </w:r>
      <w:r>
        <w:rPr>
          <w:vertAlign w:val="subscript"/>
        </w:rPr>
        <w:t>red</w:t>
      </w:r>
      <w:r>
        <w:t xml:space="preserve">, ål, i </w:t>
      </w:r>
      <w:r>
        <w:rPr>
          <w:vertAlign w:val="subscript"/>
        </w:rPr>
        <w:t>red</w:t>
      </w:r>
      <w:r>
        <w:t xml:space="preserve"> - соответственно приведенный диаметр, м; общая длина, м; приведенный уклон секционируемого участка трубопровода определяемые по следующим формулам:</w:t>
      </w:r>
    </w:p>
    <w:p w:rsidR="00A70BA6" w:rsidRDefault="00295BDD">
      <w:pPr>
        <w:pStyle w:val="a3"/>
        <w:divId w:val="419563924"/>
      </w:pPr>
      <w:r>
        <w:t xml:space="preserve">d </w:t>
      </w:r>
      <w:r>
        <w:rPr>
          <w:vertAlign w:val="subscript"/>
        </w:rPr>
        <w:t>red</w:t>
      </w:r>
      <w:r>
        <w:t xml:space="preserve"> = ( d</w:t>
      </w:r>
      <w:r>
        <w:rPr>
          <w:vertAlign w:val="subscript"/>
        </w:rPr>
        <w:t>1</w:t>
      </w:r>
      <w:r>
        <w:t xml:space="preserve"> l</w:t>
      </w:r>
      <w:r>
        <w:rPr>
          <w:vertAlign w:val="subscript"/>
        </w:rPr>
        <w:t>1</w:t>
      </w:r>
      <w:r>
        <w:t xml:space="preserve"> + d</w:t>
      </w:r>
      <w:r>
        <w:rPr>
          <w:vertAlign w:val="subscript"/>
        </w:rPr>
        <w:t>2</w:t>
      </w:r>
      <w:r>
        <w:t xml:space="preserve"> l</w:t>
      </w:r>
      <w:r>
        <w:rPr>
          <w:vertAlign w:val="subscript"/>
        </w:rPr>
        <w:t>2</w:t>
      </w:r>
      <w:r>
        <w:t xml:space="preserve"> + ... + d</w:t>
      </w:r>
      <w:r>
        <w:rPr>
          <w:vertAlign w:val="subscript"/>
        </w:rPr>
        <w:t>n</w:t>
      </w:r>
      <w:r>
        <w:t xml:space="preserve"> l</w:t>
      </w:r>
      <w:r>
        <w:rPr>
          <w:vertAlign w:val="subscript"/>
        </w:rPr>
        <w:t>n</w:t>
      </w:r>
      <w:r>
        <w:t xml:space="preserve"> ) / å l                                                          (1.35)</w:t>
      </w:r>
    </w:p>
    <w:p w:rsidR="00A70BA6" w:rsidRDefault="00295BDD">
      <w:pPr>
        <w:pStyle w:val="a3"/>
        <w:divId w:val="419563924"/>
      </w:pPr>
      <w:r>
        <w:t xml:space="preserve">i </w:t>
      </w:r>
      <w:r>
        <w:rPr>
          <w:vertAlign w:val="subscript"/>
        </w:rPr>
        <w:t>red</w:t>
      </w:r>
      <w:r>
        <w:t xml:space="preserve"> = ( i</w:t>
      </w:r>
      <w:r>
        <w:rPr>
          <w:vertAlign w:val="subscript"/>
        </w:rPr>
        <w:t>1</w:t>
      </w:r>
      <w:r>
        <w:t xml:space="preserve"> l</w:t>
      </w:r>
      <w:r>
        <w:rPr>
          <w:vertAlign w:val="subscript"/>
        </w:rPr>
        <w:t>1</w:t>
      </w:r>
      <w:r>
        <w:t xml:space="preserve"> + i</w:t>
      </w:r>
      <w:r>
        <w:rPr>
          <w:vertAlign w:val="subscript"/>
        </w:rPr>
        <w:t>2</w:t>
      </w:r>
      <w:r>
        <w:t xml:space="preserve"> l</w:t>
      </w:r>
      <w:r>
        <w:rPr>
          <w:vertAlign w:val="subscript"/>
        </w:rPr>
        <w:t>2</w:t>
      </w:r>
      <w:r>
        <w:t xml:space="preserve"> + ... + i</w:t>
      </w:r>
      <w:r>
        <w:rPr>
          <w:vertAlign w:val="subscript"/>
        </w:rPr>
        <w:t>n</w:t>
      </w:r>
      <w:r>
        <w:t xml:space="preserve"> l</w:t>
      </w:r>
      <w:r>
        <w:rPr>
          <w:vertAlign w:val="subscript"/>
        </w:rPr>
        <w:t>n</w:t>
      </w:r>
      <w:r>
        <w:t xml:space="preserve"> ) / å l                                                     (1.36)</w:t>
      </w:r>
    </w:p>
    <w:p w:rsidR="00A70BA6" w:rsidRDefault="00295BDD">
      <w:pPr>
        <w:pStyle w:val="a3"/>
        <w:divId w:val="419563924"/>
      </w:pPr>
      <w:r>
        <w:t>где l</w:t>
      </w:r>
      <w:r>
        <w:rPr>
          <w:vertAlign w:val="subscript"/>
        </w:rPr>
        <w:t>1</w:t>
      </w:r>
      <w:r>
        <w:t>, l</w:t>
      </w:r>
      <w:r>
        <w:rPr>
          <w:vertAlign w:val="subscript"/>
        </w:rPr>
        <w:t>2</w:t>
      </w:r>
      <w:r>
        <w:t>, ... , l</w:t>
      </w:r>
      <w:r>
        <w:rPr>
          <w:vertAlign w:val="subscript"/>
        </w:rPr>
        <w:t>n</w:t>
      </w:r>
      <w:r>
        <w:t xml:space="preserve"> - длины отдельных участков трубопровода, м, с диаметра</w:t>
      </w:r>
    </w:p>
    <w:p w:rsidR="00A70BA6" w:rsidRDefault="00295BDD">
      <w:pPr>
        <w:pStyle w:val="a3"/>
        <w:divId w:val="419563924"/>
      </w:pPr>
      <w:r>
        <w:t>ми d</w:t>
      </w:r>
      <w:r>
        <w:rPr>
          <w:vertAlign w:val="subscript"/>
        </w:rPr>
        <w:t>1</w:t>
      </w:r>
      <w:r>
        <w:t>, d</w:t>
      </w:r>
      <w:r>
        <w:rPr>
          <w:vertAlign w:val="subscript"/>
        </w:rPr>
        <w:t>2</w:t>
      </w:r>
      <w:r>
        <w:t>, ..., d</w:t>
      </w:r>
      <w:r>
        <w:rPr>
          <w:vertAlign w:val="subscript"/>
        </w:rPr>
        <w:t>n</w:t>
      </w:r>
      <w:r>
        <w:t xml:space="preserve"> ,м, при уклонах i</w:t>
      </w:r>
      <w:r>
        <w:rPr>
          <w:vertAlign w:val="subscript"/>
        </w:rPr>
        <w:t>1</w:t>
      </w:r>
      <w:r>
        <w:t>, i</w:t>
      </w:r>
      <w:r>
        <w:rPr>
          <w:vertAlign w:val="subscript"/>
        </w:rPr>
        <w:t>2</w:t>
      </w:r>
      <w:r>
        <w:t>, ..., i</w:t>
      </w:r>
      <w:r>
        <w:rPr>
          <w:vertAlign w:val="subscript"/>
        </w:rPr>
        <w:t>3</w:t>
      </w:r>
      <w:r>
        <w:t>;</w:t>
      </w:r>
    </w:p>
    <w:p w:rsidR="00A70BA6" w:rsidRDefault="00295BDD">
      <w:pPr>
        <w:pStyle w:val="a3"/>
        <w:divId w:val="419563924"/>
      </w:pPr>
      <w:r>
        <w:t>m - коэффициент расхода арматуры, принимаемый для вентилей</w:t>
      </w:r>
    </w:p>
    <w:p w:rsidR="00A70BA6" w:rsidRDefault="00295BDD">
      <w:pPr>
        <w:pStyle w:val="a3"/>
        <w:divId w:val="419563924"/>
      </w:pPr>
      <w:r>
        <w:t>m = 0.0144, для задвижек m = 0.011;</w:t>
      </w:r>
    </w:p>
    <w:p w:rsidR="00A70BA6" w:rsidRDefault="00295BDD">
      <w:pPr>
        <w:pStyle w:val="a3"/>
        <w:divId w:val="419563924"/>
      </w:pPr>
      <w:r>
        <w:t>n - коэффициент, зависящий от времени спуска воды t</w:t>
      </w:r>
    </w:p>
    <w:p w:rsidR="00A70BA6" w:rsidRDefault="00295BDD">
      <w:pPr>
        <w:pStyle w:val="a3"/>
        <w:divId w:val="419563924"/>
      </w:pPr>
      <w:r>
        <w:t>при t = 2 ч (для труб диаметром 150 мм) n = 0.72</w:t>
      </w:r>
    </w:p>
    <w:p w:rsidR="00A70BA6" w:rsidRDefault="00295BDD">
      <w:pPr>
        <w:pStyle w:val="a3"/>
        <w:divId w:val="419563924"/>
      </w:pPr>
      <w:r>
        <w:t xml:space="preserve">d </w:t>
      </w:r>
      <w:r>
        <w:rPr>
          <w:vertAlign w:val="subscript"/>
        </w:rPr>
        <w:t>red</w:t>
      </w:r>
      <w:r>
        <w:t xml:space="preserve"> = 0,159 м (т.к. диаметр не меняется);</w:t>
      </w:r>
    </w:p>
    <w:p w:rsidR="00A70BA6" w:rsidRDefault="00295BDD">
      <w:pPr>
        <w:pStyle w:val="a3"/>
        <w:divId w:val="419563924"/>
      </w:pPr>
      <w:r>
        <w:t>Для расчета выбран участок теплосети (см. профиль трассы в графической части) с установкой спускника в камере УТ2.</w:t>
      </w:r>
    </w:p>
    <w:p w:rsidR="00A70BA6" w:rsidRDefault="00295BDD">
      <w:pPr>
        <w:pStyle w:val="a3"/>
        <w:divId w:val="419563924"/>
      </w:pPr>
      <w:r>
        <w:t>Уклон прилегающих участков определяется по формуле:</w:t>
      </w:r>
    </w:p>
    <w:p w:rsidR="00A70BA6" w:rsidRDefault="00403BF6">
      <w:pPr>
        <w:pStyle w:val="a3"/>
        <w:divId w:val="419563924"/>
      </w:pPr>
      <w:r>
        <w:rPr>
          <w:noProof/>
        </w:rPr>
        <w:pict>
          <v:shape id="_x0000_i1412" type="#_x0000_t75" style="width:327pt;height:30.75pt">
            <v:imagedata r:id="rId75" o:title=""/>
          </v:shape>
        </w:pict>
      </w:r>
    </w:p>
    <w:p w:rsidR="00A70BA6" w:rsidRDefault="00403BF6">
      <w:pPr>
        <w:pStyle w:val="a3"/>
        <w:divId w:val="419563924"/>
      </w:pPr>
      <w:r>
        <w:rPr>
          <w:noProof/>
        </w:rPr>
        <w:pict>
          <v:shape id="_x0000_i1415" type="#_x0000_t75" style="width:241.5pt;height:42pt">
            <v:imagedata r:id="rId76" o:title=""/>
          </v:shape>
        </w:pict>
      </w:r>
    </w:p>
    <w:p w:rsidR="00A70BA6" w:rsidRDefault="00295BDD">
      <w:pPr>
        <w:pStyle w:val="a3"/>
        <w:divId w:val="419563924"/>
      </w:pPr>
      <w:r>
        <w:t>В соответствии с требованием [1] принимаем диаметр спускника 50 мм.</w:t>
      </w:r>
    </w:p>
    <w:p w:rsidR="00A70BA6" w:rsidRDefault="00295BDD">
      <w:pPr>
        <w:pStyle w:val="a3"/>
        <w:divId w:val="419563924"/>
      </w:pPr>
      <w:r>
        <w:t>Диаметр воздушников по требованиям [1] составил 20 мм.</w:t>
      </w:r>
    </w:p>
    <w:p w:rsidR="00A70BA6" w:rsidRDefault="00A70BA6">
      <w:pPr>
        <w:divId w:val="419563924"/>
      </w:pPr>
    </w:p>
    <w:p w:rsidR="00A70BA6" w:rsidRPr="00295BDD" w:rsidRDefault="00295BDD">
      <w:pPr>
        <w:pStyle w:val="a3"/>
        <w:divId w:val="419563924"/>
      </w:pPr>
      <w:r>
        <w:rPr>
          <w:b/>
          <w:bCs/>
        </w:rPr>
        <w:t>2. Проектирование ЦТП (специальный раздел)</w:t>
      </w:r>
    </w:p>
    <w:p w:rsidR="00A70BA6" w:rsidRDefault="00295BDD">
      <w:pPr>
        <w:pStyle w:val="a3"/>
        <w:divId w:val="419563924"/>
      </w:pPr>
      <w:r>
        <w:t>При расчете и подборе оборудования ЦТП необходимо учитывать тепловой и гидравлический режим присоединяемых систем. Нами рассмотрено два варианта подключения нагрузки отопления и горячего водоснабжения абонентов котельных №3,22,28 к теплосети от врезки в ЦТК 337/03:</w:t>
      </w:r>
    </w:p>
    <w:p w:rsidR="00A70BA6" w:rsidRDefault="00295BDD">
      <w:pPr>
        <w:pStyle w:val="a3"/>
        <w:divId w:val="419563924"/>
      </w:pPr>
      <w:r>
        <w:t>закрытая, с зависимым подключением нагрузки отопления (Рис.2.1)</w:t>
      </w:r>
    </w:p>
    <w:p w:rsidR="00A70BA6" w:rsidRDefault="00295BDD">
      <w:pPr>
        <w:pStyle w:val="a3"/>
        <w:divId w:val="419563924"/>
      </w:pPr>
      <w:r>
        <w:t>закрытая, с независимым подключением нагрузки отопления (Рис.2.2)</w:t>
      </w:r>
    </w:p>
    <w:p w:rsidR="00A70BA6" w:rsidRDefault="00295BDD">
      <w:pPr>
        <w:pStyle w:val="a3"/>
        <w:divId w:val="419563924"/>
      </w:pPr>
      <w:r>
        <w:t>Учитывая меньшие капитальные и эксплуатационные затраты к рассмотрению принята первая схема. Приготовление воды для нужд горячего водоснабжения осуществляется при этом в двухступенчатом теплообменнике. Приготовление теплоносителя для системы отопления производится с помощью смесительного клапана 14 и подмешивающего насоса 8. Снижение давления теплоносителя до допустимого в местных системах производится клапаном 4.</w:t>
      </w:r>
    </w:p>
    <w:p w:rsidR="00A70BA6" w:rsidRDefault="00295BDD">
      <w:pPr>
        <w:pStyle w:val="a3"/>
        <w:divId w:val="419563924"/>
      </w:pPr>
      <w:r>
        <w:t>Для прокачки теплоносителя через теплообменники горячего водоснабжения и систему отопления необходимо установить циркуляционный насос на обратной линии. Ниже приведен расчет и подбор оборудования ЦТП.</w:t>
      </w:r>
    </w:p>
    <w:p w:rsidR="00A70BA6" w:rsidRDefault="00403BF6">
      <w:pPr>
        <w:pStyle w:val="a3"/>
        <w:divId w:val="419563924"/>
      </w:pPr>
      <w:r>
        <w:rPr>
          <w:noProof/>
        </w:rPr>
        <w:pict>
          <v:shape id="_x0000_i1418" type="#_x0000_t75" style="width:258pt;height:163.5pt">
            <v:imagedata r:id="rId77" o:title=""/>
          </v:shape>
        </w:pict>
      </w:r>
    </w:p>
    <w:p w:rsidR="00A70BA6" w:rsidRDefault="00295BDD">
      <w:pPr>
        <w:pStyle w:val="a3"/>
        <w:divId w:val="419563924"/>
      </w:pPr>
      <w:r>
        <w:t>Рис.2.1 – Двухступенчатая схема подогревателей ГВС с зависимым подключением системы отопления</w:t>
      </w:r>
    </w:p>
    <w:p w:rsidR="00A70BA6" w:rsidRDefault="00A70BA6">
      <w:pPr>
        <w:divId w:val="419563924"/>
      </w:pPr>
    </w:p>
    <w:p w:rsidR="00A70BA6" w:rsidRPr="00295BDD" w:rsidRDefault="00403BF6">
      <w:pPr>
        <w:pStyle w:val="a3"/>
        <w:divId w:val="419563924"/>
      </w:pPr>
      <w:r>
        <w:rPr>
          <w:noProof/>
        </w:rPr>
        <w:pict>
          <v:shape id="_x0000_i1421" type="#_x0000_t75" style="width:306.75pt;height:189pt">
            <v:imagedata r:id="rId78" o:title=""/>
          </v:shape>
        </w:pict>
      </w:r>
    </w:p>
    <w:p w:rsidR="00A70BA6" w:rsidRDefault="00295BDD">
      <w:pPr>
        <w:pStyle w:val="a3"/>
        <w:divId w:val="419563924"/>
      </w:pPr>
      <w:r>
        <w:t>Рис. 2.2 - Двухступенчатая схема подогревателей ГВС с независимым подключением системы отопления</w:t>
      </w:r>
    </w:p>
    <w:p w:rsidR="00A70BA6" w:rsidRDefault="00295BDD">
      <w:pPr>
        <w:pStyle w:val="a3"/>
        <w:divId w:val="419563924"/>
      </w:pPr>
      <w:r>
        <w:t>Таблица 2.1 – Обозначение к Рис.2.1,Рис.2.2</w:t>
      </w:r>
    </w:p>
    <w:p w:rsidR="00A70BA6" w:rsidRDefault="00403BF6">
      <w:pPr>
        <w:pStyle w:val="a3"/>
        <w:divId w:val="419563924"/>
      </w:pPr>
      <w:r>
        <w:rPr>
          <w:noProof/>
        </w:rPr>
        <w:pict>
          <v:shape id="_x0000_i1424" type="#_x0000_t75" style="width:336pt;height:279.75pt">
            <v:imagedata r:id="rId79" o:title=""/>
          </v:shape>
        </w:pict>
      </w:r>
    </w:p>
    <w:p w:rsidR="00A70BA6" w:rsidRDefault="00295BDD">
      <w:pPr>
        <w:pStyle w:val="a3"/>
        <w:divId w:val="419563924"/>
      </w:pPr>
      <w:r>
        <w:rPr>
          <w:b/>
          <w:bCs/>
        </w:rPr>
        <w:t>2.1 Тепловой и гидравлический расчет пластинчатых водонагревателей</w:t>
      </w:r>
    </w:p>
    <w:p w:rsidR="00A70BA6" w:rsidRDefault="00295BDD">
      <w:pPr>
        <w:pStyle w:val="a3"/>
        <w:divId w:val="419563924"/>
      </w:pPr>
      <w:r>
        <w:t xml:space="preserve">Схема подключения водонагревателей горячего водоснабжения в закрытых системах теплоснабжения выбирается в зависимости от соотношения максимального теплового потока на горячее водоснабжение </w:t>
      </w:r>
      <w:r w:rsidR="00403BF6">
        <w:rPr>
          <w:noProof/>
        </w:rPr>
        <w:pict>
          <v:shape id="_x0000_i1427" type="#_x0000_t75" style="width:30pt;height:18pt">
            <v:imagedata r:id="rId80" o:title=""/>
          </v:shape>
        </w:pict>
      </w:r>
      <w:r>
        <w:t> и максимального теплового потока на отопление</w:t>
      </w:r>
      <w:r w:rsidR="00403BF6">
        <w:rPr>
          <w:noProof/>
        </w:rPr>
        <w:pict>
          <v:shape id="_x0000_i1430" type="#_x0000_t75" style="width:35.25pt;height:18pt">
            <v:imagedata r:id="rId81" o:title=""/>
          </v:shape>
        </w:pict>
      </w:r>
    </w:p>
    <w:p w:rsidR="00A70BA6" w:rsidRDefault="00403BF6">
      <w:pPr>
        <w:pStyle w:val="a3"/>
        <w:divId w:val="419563924"/>
      </w:pPr>
      <w:r>
        <w:rPr>
          <w:noProof/>
        </w:rPr>
        <w:pict>
          <v:shape id="_x0000_i1433" type="#_x0000_t75" style="width:128.25pt;height:36pt">
            <v:imagedata r:id="rId82" o:title=""/>
          </v:shape>
        </w:pict>
      </w:r>
    </w:p>
    <w:p w:rsidR="00A70BA6" w:rsidRDefault="00295BDD">
      <w:pPr>
        <w:pStyle w:val="a3"/>
        <w:divId w:val="419563924"/>
      </w:pPr>
      <w:r>
        <w:t>При таком соотношении применяют двухступенчатую схему присоединения водонагревателей горячего водоснабжения.</w:t>
      </w:r>
    </w:p>
    <w:p w:rsidR="00A70BA6" w:rsidRDefault="00295BDD">
      <w:pPr>
        <w:pStyle w:val="a3"/>
        <w:divId w:val="419563924"/>
      </w:pPr>
      <w:r>
        <w:t>Расчет пластинчатых водонагревателей горячего водоснабжения произведен по методике, приведенной в [18].</w:t>
      </w:r>
    </w:p>
    <w:p w:rsidR="00A70BA6" w:rsidRDefault="00295BDD">
      <w:pPr>
        <w:pStyle w:val="a3"/>
        <w:divId w:val="419563924"/>
      </w:pPr>
      <w:r>
        <w:t>Порядок расчета:</w:t>
      </w:r>
    </w:p>
    <w:p w:rsidR="00A70BA6" w:rsidRDefault="00295BDD">
      <w:pPr>
        <w:pStyle w:val="a3"/>
        <w:divId w:val="419563924"/>
      </w:pPr>
      <w:r>
        <w:t>1) Максимальный расход сетевой воды на отопление:</w:t>
      </w:r>
    </w:p>
    <w:p w:rsidR="00A70BA6" w:rsidRDefault="00403BF6">
      <w:pPr>
        <w:pStyle w:val="a3"/>
        <w:divId w:val="419563924"/>
      </w:pPr>
      <w:r>
        <w:rPr>
          <w:noProof/>
        </w:rPr>
        <w:pict>
          <v:shape id="_x0000_i1436" type="#_x0000_t75" style="width:192pt;height:31.5pt">
            <v:imagedata r:id="rId83" o:title=""/>
          </v:shape>
        </w:pict>
      </w:r>
    </w:p>
    <w:p w:rsidR="00A70BA6" w:rsidRDefault="00295BDD">
      <w:pPr>
        <w:pStyle w:val="a3"/>
        <w:divId w:val="419563924"/>
      </w:pPr>
      <w:r>
        <w:t>2) Максимальный расход греющей воды на горячее водоснабжение:</w:t>
      </w:r>
    </w:p>
    <w:p w:rsidR="00A70BA6" w:rsidRDefault="00403BF6">
      <w:pPr>
        <w:pStyle w:val="a3"/>
        <w:divId w:val="419563924"/>
      </w:pPr>
      <w:r>
        <w:rPr>
          <w:noProof/>
        </w:rPr>
        <w:pict>
          <v:shape id="_x0000_i1439" type="#_x0000_t75" style="width:224.25pt;height:29.25pt">
            <v:imagedata r:id="rId84" o:title=""/>
          </v:shape>
        </w:pict>
      </w:r>
    </w:p>
    <w:p w:rsidR="00A70BA6" w:rsidRDefault="00295BDD">
      <w:pPr>
        <w:pStyle w:val="a3"/>
        <w:divId w:val="419563924"/>
      </w:pPr>
      <w:r>
        <w:t>3) Для ограничения максимального расхода сетевой воды на ЦТП в качестве расчетного принимается больший из двух расходов, полученных по пп 1,2:</w:t>
      </w:r>
    </w:p>
    <w:p w:rsidR="00A70BA6" w:rsidRDefault="00403BF6">
      <w:pPr>
        <w:pStyle w:val="a3"/>
        <w:divId w:val="419563924"/>
      </w:pPr>
      <w:r>
        <w:rPr>
          <w:noProof/>
        </w:rPr>
        <w:pict>
          <v:shape id="_x0000_i1442" type="#_x0000_t75" style="width:112.5pt;height:15pt">
            <v:imagedata r:id="rId85" o:title=""/>
          </v:shape>
        </w:pict>
      </w:r>
    </w:p>
    <w:p w:rsidR="00A70BA6" w:rsidRDefault="00295BDD">
      <w:pPr>
        <w:pStyle w:val="a3"/>
        <w:divId w:val="419563924"/>
      </w:pPr>
      <w:r>
        <w:t>4) Максимальный расход нагреваемой воды через І и II ступени водоподогревателя:</w:t>
      </w:r>
    </w:p>
    <w:p w:rsidR="00A70BA6" w:rsidRDefault="00403BF6">
      <w:pPr>
        <w:pStyle w:val="a3"/>
        <w:divId w:val="419563924"/>
      </w:pPr>
      <w:r>
        <w:rPr>
          <w:noProof/>
        </w:rPr>
        <w:pict>
          <v:shape id="_x0000_i1445" type="#_x0000_t75" style="width:207pt;height:32.25pt">
            <v:imagedata r:id="rId86" o:title=""/>
          </v:shape>
        </w:pict>
      </w:r>
    </w:p>
    <w:p w:rsidR="00A70BA6" w:rsidRDefault="00295BDD">
      <w:pPr>
        <w:pStyle w:val="a3"/>
        <w:divId w:val="419563924"/>
      </w:pPr>
      <w:r>
        <w:t>5) Температура нагреваемой воды за водоподогревателем І ступени:</w:t>
      </w:r>
    </w:p>
    <w:p w:rsidR="00A70BA6" w:rsidRDefault="00403BF6">
      <w:pPr>
        <w:pStyle w:val="a3"/>
        <w:divId w:val="419563924"/>
      </w:pPr>
      <w:r>
        <w:rPr>
          <w:noProof/>
        </w:rPr>
        <w:pict>
          <v:shape id="_x0000_i1448" type="#_x0000_t75" style="width:131.25pt;height:18.75pt">
            <v:imagedata r:id="rId87" o:title=""/>
          </v:shape>
        </w:pict>
      </w:r>
    </w:p>
    <w:p w:rsidR="00A70BA6" w:rsidRDefault="00295BDD">
      <w:pPr>
        <w:pStyle w:val="a3"/>
        <w:divId w:val="419563924"/>
      </w:pPr>
      <w:r>
        <w:t>6) Расчетная производительность водоподогревателя І ступени:</w:t>
      </w:r>
    </w:p>
    <w:p w:rsidR="00A70BA6" w:rsidRDefault="00403BF6">
      <w:pPr>
        <w:pStyle w:val="a3"/>
        <w:divId w:val="419563924"/>
      </w:pPr>
      <w:r>
        <w:rPr>
          <w:noProof/>
        </w:rPr>
        <w:pict>
          <v:shape id="_x0000_i1451" type="#_x0000_t75" style="width:282.75pt;height:18.75pt">
            <v:imagedata r:id="rId88" o:title=""/>
          </v:shape>
        </w:pict>
      </w:r>
    </w:p>
    <w:p w:rsidR="00A70BA6" w:rsidRDefault="00295BDD">
      <w:pPr>
        <w:pStyle w:val="a3"/>
        <w:divId w:val="419563924"/>
      </w:pPr>
      <w:r>
        <w:t>7) Расчетная производительность водоподогревателя II ступени:</w:t>
      </w:r>
    </w:p>
    <w:p w:rsidR="00A70BA6" w:rsidRDefault="00403BF6">
      <w:pPr>
        <w:pStyle w:val="a3"/>
        <w:divId w:val="419563924"/>
      </w:pPr>
      <w:r>
        <w:rPr>
          <w:noProof/>
        </w:rPr>
        <w:pict>
          <v:shape id="_x0000_i1454" type="#_x0000_t75" style="width:212.25pt;height:18.75pt">
            <v:imagedata r:id="rId89" o:title=""/>
          </v:shape>
        </w:pict>
      </w:r>
    </w:p>
    <w:p w:rsidR="00A70BA6" w:rsidRDefault="00295BDD">
      <w:pPr>
        <w:pStyle w:val="a3"/>
        <w:divId w:val="419563924"/>
      </w:pPr>
      <w:r>
        <w:t>8) Температура греющей воды на выходе из водоподогревателя II ступени t</w:t>
      </w:r>
      <w:r>
        <w:rPr>
          <w:vertAlign w:val="superscript"/>
        </w:rPr>
        <w:t>ІІ</w:t>
      </w:r>
      <w:r>
        <w:rPr>
          <w:vertAlign w:val="subscript"/>
        </w:rPr>
        <w:t xml:space="preserve">2 </w:t>
      </w:r>
      <w:r>
        <w:t>и на входе в водоподогреватель І ступени t</w:t>
      </w:r>
      <w:r>
        <w:rPr>
          <w:vertAlign w:val="superscript"/>
        </w:rPr>
        <w:t>І</w:t>
      </w:r>
      <w:r>
        <w:rPr>
          <w:vertAlign w:val="subscript"/>
        </w:rPr>
        <w:t>1</w:t>
      </w:r>
      <w:r>
        <w:t>:</w:t>
      </w:r>
    </w:p>
    <w:p w:rsidR="00A70BA6" w:rsidRDefault="00403BF6">
      <w:pPr>
        <w:pStyle w:val="a3"/>
        <w:divId w:val="419563924"/>
      </w:pPr>
      <w:r>
        <w:rPr>
          <w:noProof/>
        </w:rPr>
        <w:pict>
          <v:shape id="_x0000_i1457" type="#_x0000_t75" style="width:210.75pt;height:33pt">
            <v:imagedata r:id="rId90" o:title=""/>
          </v:shape>
        </w:pict>
      </w:r>
    </w:p>
    <w:p w:rsidR="00A70BA6" w:rsidRDefault="00295BDD">
      <w:pPr>
        <w:pStyle w:val="a3"/>
        <w:divId w:val="419563924"/>
      </w:pPr>
      <w:r>
        <w:t>9) Температура греющей воды на выходе из водоподогревателя І ступени:</w:t>
      </w:r>
    </w:p>
    <w:p w:rsidR="00A70BA6" w:rsidRDefault="00403BF6">
      <w:pPr>
        <w:pStyle w:val="a3"/>
        <w:divId w:val="419563924"/>
      </w:pPr>
      <w:r>
        <w:rPr>
          <w:noProof/>
        </w:rPr>
        <w:pict>
          <v:shape id="_x0000_i1460" type="#_x0000_t75" style="width:192pt;height:34.5pt">
            <v:imagedata r:id="rId91" o:title=""/>
          </v:shape>
        </w:pict>
      </w:r>
    </w:p>
    <w:p w:rsidR="00A70BA6" w:rsidRDefault="00295BDD">
      <w:pPr>
        <w:pStyle w:val="a3"/>
        <w:divId w:val="419563924"/>
      </w:pPr>
      <w:r>
        <w:t>10) Среднелогарифмическая разность температур между греющей и нагреваемой водой для І ступени водоподогревателя:</w:t>
      </w:r>
    </w:p>
    <w:p w:rsidR="00A70BA6" w:rsidRDefault="00403BF6">
      <w:pPr>
        <w:pStyle w:val="a3"/>
        <w:divId w:val="419563924"/>
      </w:pPr>
      <w:r>
        <w:rPr>
          <w:noProof/>
        </w:rPr>
        <w:pict>
          <v:shape id="_x0000_i1463" type="#_x0000_t75" style="width:201.75pt;height:45.75pt">
            <v:imagedata r:id="rId92" o:title=""/>
          </v:shape>
        </w:pict>
      </w:r>
    </w:p>
    <w:p w:rsidR="00A70BA6" w:rsidRDefault="00295BDD">
      <w:pPr>
        <w:pStyle w:val="a3"/>
        <w:divId w:val="419563924"/>
      </w:pPr>
      <w:r>
        <w:t xml:space="preserve">11) </w:t>
      </w:r>
      <w:bookmarkStart w:id="0" w:name="OCRUncertain671"/>
      <w:r>
        <w:t>Среднелогарифмическая</w:t>
      </w:r>
      <w:bookmarkEnd w:id="0"/>
      <w:r>
        <w:t xml:space="preserve"> разность температур между греющей и нагреваемой водой для II ступени водоподогревателя:</w:t>
      </w:r>
    </w:p>
    <w:p w:rsidR="00A70BA6" w:rsidRDefault="00403BF6">
      <w:pPr>
        <w:pStyle w:val="a3"/>
        <w:divId w:val="419563924"/>
      </w:pPr>
      <w:r>
        <w:rPr>
          <w:noProof/>
        </w:rPr>
        <w:pict>
          <v:shape id="_x0000_i1466" type="#_x0000_t75" style="width:191.25pt;height:45.75pt">
            <v:imagedata r:id="rId93" o:title=""/>
          </v:shape>
        </w:pict>
      </w:r>
    </w:p>
    <w:p w:rsidR="00A70BA6" w:rsidRDefault="00295BDD">
      <w:pPr>
        <w:pStyle w:val="a3"/>
        <w:divId w:val="419563924"/>
      </w:pPr>
      <w:r>
        <w:t xml:space="preserve">12) По оптимальной скорости нагреваемой </w:t>
      </w:r>
      <w:bookmarkStart w:id="1" w:name="OCRUncertain1658"/>
      <w:r>
        <w:t>в</w:t>
      </w:r>
      <w:bookmarkEnd w:id="1"/>
      <w:r>
        <w:t>оды определяем требуемое число каналов:</w:t>
      </w:r>
    </w:p>
    <w:p w:rsidR="00A70BA6" w:rsidRDefault="00403BF6">
      <w:pPr>
        <w:pStyle w:val="a3"/>
        <w:divId w:val="419563924"/>
      </w:pPr>
      <w:r>
        <w:rPr>
          <w:noProof/>
        </w:rPr>
        <w:pict>
          <v:shape id="_x0000_i1469" type="#_x0000_t75" style="width:238.5pt;height:34.5pt">
            <v:imagedata r:id="rId94" o:title=""/>
          </v:shape>
        </w:pict>
      </w:r>
    </w:p>
    <w:p w:rsidR="00A70BA6" w:rsidRDefault="00295BDD">
      <w:pPr>
        <w:pStyle w:val="a3"/>
        <w:divId w:val="419563924"/>
      </w:pPr>
      <w:r>
        <w:t>13) Общее ж</w:t>
      </w:r>
      <w:bookmarkStart w:id="2" w:name="OCRUncertain1666"/>
      <w:r>
        <w:t>ив</w:t>
      </w:r>
      <w:bookmarkEnd w:id="2"/>
      <w:r>
        <w:t>ое сечение каналов в пакете определяем по формуле (m</w:t>
      </w:r>
      <w:r>
        <w:rPr>
          <w:vertAlign w:val="subscript"/>
        </w:rPr>
        <w:t>H</w:t>
      </w:r>
      <w:r>
        <w:t xml:space="preserve"> принимаем равным 8):</w:t>
      </w:r>
    </w:p>
    <w:p w:rsidR="00A70BA6" w:rsidRDefault="00403BF6">
      <w:pPr>
        <w:pStyle w:val="a3"/>
        <w:divId w:val="419563924"/>
      </w:pPr>
      <w:r>
        <w:rPr>
          <w:noProof/>
        </w:rPr>
        <w:pict>
          <v:shape id="_x0000_i1472" type="#_x0000_t75" style="width:192.75pt;height:18.75pt">
            <v:imagedata r:id="rId95" o:title=""/>
          </v:shape>
        </w:pict>
      </w:r>
    </w:p>
    <w:p w:rsidR="00A70BA6" w:rsidRDefault="00295BDD">
      <w:pPr>
        <w:pStyle w:val="a3"/>
        <w:divId w:val="419563924"/>
      </w:pPr>
      <w:r>
        <w:t>14) фактич</w:t>
      </w:r>
      <w:bookmarkStart w:id="3" w:name="OCRUncertain1673"/>
      <w:r>
        <w:t>еские скорости греющей и нагрев</w:t>
      </w:r>
      <w:bookmarkEnd w:id="3"/>
      <w:r>
        <w:t>аемой воды:</w:t>
      </w:r>
    </w:p>
    <w:p w:rsidR="00A70BA6" w:rsidRDefault="00403BF6">
      <w:pPr>
        <w:pStyle w:val="a3"/>
        <w:divId w:val="419563924"/>
      </w:pPr>
      <w:r>
        <w:rPr>
          <w:noProof/>
        </w:rPr>
        <w:pict>
          <v:shape id="_x0000_i1475" type="#_x0000_t75" style="width:222.75pt;height:36pt">
            <v:imagedata r:id="rId96" o:title=""/>
          </v:shape>
        </w:pict>
      </w:r>
    </w:p>
    <w:p w:rsidR="00A70BA6" w:rsidRDefault="00403BF6">
      <w:pPr>
        <w:pStyle w:val="a3"/>
        <w:divId w:val="419563924"/>
      </w:pPr>
      <w:r>
        <w:rPr>
          <w:noProof/>
        </w:rPr>
        <w:pict>
          <v:shape id="_x0000_i1478" type="#_x0000_t75" style="width:201.75pt;height:31.5pt">
            <v:imagedata r:id="rId97" o:title=""/>
          </v:shape>
        </w:pict>
      </w:r>
    </w:p>
    <w:p w:rsidR="00A70BA6" w:rsidRDefault="00295BDD">
      <w:pPr>
        <w:pStyle w:val="a3"/>
        <w:divId w:val="419563924"/>
      </w:pPr>
      <w:r>
        <w:t>15) Расчет водоподогревателя І ступени:</w:t>
      </w:r>
    </w:p>
    <w:p w:rsidR="00A70BA6" w:rsidRDefault="00295BDD">
      <w:pPr>
        <w:pStyle w:val="a3"/>
        <w:divId w:val="419563924"/>
      </w:pPr>
      <w:r>
        <w:t>а) средняя температура греющей воды</w:t>
      </w:r>
    </w:p>
    <w:p w:rsidR="00A70BA6" w:rsidRDefault="00403BF6">
      <w:pPr>
        <w:pStyle w:val="a3"/>
        <w:divId w:val="419563924"/>
      </w:pPr>
      <w:r>
        <w:rPr>
          <w:noProof/>
        </w:rPr>
        <w:pict>
          <v:shape id="_x0000_i1481" type="#_x0000_t75" style="width:147pt;height:29.25pt">
            <v:imagedata r:id="rId98" o:title=""/>
          </v:shape>
        </w:pict>
      </w:r>
    </w:p>
    <w:p w:rsidR="00A70BA6" w:rsidRDefault="00295BDD">
      <w:pPr>
        <w:pStyle w:val="a3"/>
        <w:divId w:val="419563924"/>
      </w:pPr>
      <w:r>
        <w:t>б) средняя температура нагреваемой воды</w:t>
      </w:r>
    </w:p>
    <w:p w:rsidR="00A70BA6" w:rsidRDefault="00403BF6">
      <w:pPr>
        <w:pStyle w:val="a3"/>
        <w:divId w:val="419563924"/>
      </w:pPr>
      <w:r>
        <w:rPr>
          <w:noProof/>
        </w:rPr>
        <w:pict>
          <v:shape id="_x0000_i1484" type="#_x0000_t75" style="width:135pt;height:29.25pt">
            <v:imagedata r:id="rId99" o:title=""/>
          </v:shape>
        </w:pict>
      </w:r>
    </w:p>
    <w:p w:rsidR="00A70BA6" w:rsidRDefault="00295BDD">
      <w:pPr>
        <w:pStyle w:val="a3"/>
        <w:divId w:val="419563924"/>
      </w:pPr>
      <w:r>
        <w:t>в) коэффициент теплоотдачи от греющей воды к стенке пластины:</w:t>
      </w:r>
    </w:p>
    <w:p w:rsidR="00A70BA6" w:rsidRDefault="00403BF6">
      <w:pPr>
        <w:pStyle w:val="a3"/>
        <w:divId w:val="419563924"/>
      </w:pPr>
      <w:r>
        <w:rPr>
          <w:noProof/>
        </w:rPr>
        <w:pict>
          <v:shape id="_x0000_i1487" type="#_x0000_t75" style="width:211.5pt;height:27pt">
            <v:imagedata r:id="rId100" o:title=""/>
          </v:shape>
        </w:pict>
      </w:r>
    </w:p>
    <w:p w:rsidR="00A70BA6" w:rsidRDefault="00403BF6">
      <w:pPr>
        <w:pStyle w:val="a3"/>
        <w:divId w:val="419563924"/>
      </w:pPr>
      <w:r>
        <w:rPr>
          <w:noProof/>
        </w:rPr>
        <w:pict>
          <v:shape id="_x0000_i1490" type="#_x0000_t75" style="width:348.75pt;height:18pt">
            <v:imagedata r:id="rId101" o:title=""/>
          </v:shape>
        </w:pict>
      </w:r>
    </w:p>
    <w:p w:rsidR="00A70BA6" w:rsidRDefault="00295BDD">
      <w:pPr>
        <w:pStyle w:val="a3"/>
        <w:divId w:val="419563924"/>
      </w:pPr>
      <w:r>
        <w:t>г) коэффициент тепловосприятия от стенки пластины к нагреваемой воде:</w:t>
      </w:r>
    </w:p>
    <w:p w:rsidR="00A70BA6" w:rsidRDefault="00403BF6">
      <w:pPr>
        <w:pStyle w:val="a3"/>
        <w:divId w:val="419563924"/>
      </w:pPr>
      <w:r>
        <w:rPr>
          <w:noProof/>
        </w:rPr>
        <w:pict>
          <v:shape id="_x0000_i1493" type="#_x0000_t75" style="width:211.5pt;height:27pt">
            <v:imagedata r:id="rId102" o:title=""/>
          </v:shape>
        </w:pict>
      </w:r>
    </w:p>
    <w:p w:rsidR="00A70BA6" w:rsidRDefault="00403BF6">
      <w:pPr>
        <w:pStyle w:val="a3"/>
        <w:divId w:val="419563924"/>
      </w:pPr>
      <w:r>
        <w:rPr>
          <w:noProof/>
        </w:rPr>
        <w:pict>
          <v:shape id="_x0000_i1496" type="#_x0000_t75" style="width:333pt;height:18pt">
            <v:imagedata r:id="rId103" o:title=""/>
          </v:shape>
        </w:pict>
      </w:r>
    </w:p>
    <w:p w:rsidR="00A70BA6" w:rsidRDefault="00295BDD">
      <w:pPr>
        <w:pStyle w:val="a3"/>
        <w:divId w:val="419563924"/>
      </w:pPr>
      <w:r>
        <w:t xml:space="preserve">д) коэффициент теплопередачи, принимая j </w:t>
      </w:r>
      <w:bookmarkStart w:id="4" w:name="OCRUncertain1701"/>
      <w:r>
        <w:t>=</w:t>
      </w:r>
      <w:bookmarkEnd w:id="4"/>
      <w:r>
        <w:t xml:space="preserve"> 0,8:</w:t>
      </w:r>
    </w:p>
    <w:p w:rsidR="00A70BA6" w:rsidRDefault="00295BDD">
      <w:pPr>
        <w:pStyle w:val="a3"/>
        <w:divId w:val="419563924"/>
      </w:pPr>
      <w:bookmarkStart w:id="5" w:name="OCRUncertain1707"/>
      <w:r>
        <w:t> </w:t>
      </w:r>
      <w:bookmarkEnd w:id="5"/>
    </w:p>
    <w:p w:rsidR="00A70BA6" w:rsidRDefault="00403BF6">
      <w:pPr>
        <w:pStyle w:val="a3"/>
        <w:divId w:val="419563924"/>
      </w:pPr>
      <w:r>
        <w:rPr>
          <w:noProof/>
        </w:rPr>
        <w:pict>
          <v:shape id="_x0000_i1499" type="#_x0000_t75" style="width:255.75pt;height:45pt">
            <v:imagedata r:id="rId104" o:title=""/>
          </v:shape>
        </w:pict>
      </w:r>
    </w:p>
    <w:p w:rsidR="00A70BA6" w:rsidRDefault="00295BDD">
      <w:pPr>
        <w:pStyle w:val="a3"/>
        <w:divId w:val="419563924"/>
      </w:pPr>
      <w:r>
        <w:t>е) требуемая поверхность нагрева водоподогревателя І ступени:</w:t>
      </w:r>
    </w:p>
    <w:p w:rsidR="00A70BA6" w:rsidRDefault="00295BDD">
      <w:pPr>
        <w:pStyle w:val="a3"/>
        <w:divId w:val="419563924"/>
      </w:pPr>
      <w:bookmarkStart w:id="6" w:name="OCRUncertain1711"/>
      <w:r>
        <w:t> </w:t>
      </w:r>
      <w:bookmarkEnd w:id="6"/>
    </w:p>
    <w:p w:rsidR="00A70BA6" w:rsidRDefault="00403BF6">
      <w:pPr>
        <w:pStyle w:val="a3"/>
        <w:divId w:val="419563924"/>
      </w:pPr>
      <w:r>
        <w:rPr>
          <w:noProof/>
        </w:rPr>
        <w:pict>
          <v:shape id="_x0000_i1502" type="#_x0000_t75" style="width:174.75pt;height:45pt">
            <v:imagedata r:id="rId105" o:title=""/>
          </v:shape>
        </w:pict>
      </w:r>
    </w:p>
    <w:p w:rsidR="00A70BA6" w:rsidRDefault="00295BDD">
      <w:pPr>
        <w:pStyle w:val="a3"/>
        <w:divId w:val="419563924"/>
      </w:pPr>
      <w:r>
        <w:t>ж) количество ходов (или пакетов при разделении на одноходовые теплообменник</w:t>
      </w:r>
      <w:bookmarkStart w:id="7" w:name="OCRUncertain1712"/>
      <w:r>
        <w:t>и</w:t>
      </w:r>
      <w:bookmarkEnd w:id="7"/>
      <w:r>
        <w:t>):</w:t>
      </w:r>
    </w:p>
    <w:p w:rsidR="00A70BA6" w:rsidRDefault="00403BF6">
      <w:pPr>
        <w:pStyle w:val="a3"/>
        <w:divId w:val="419563924"/>
      </w:pPr>
      <w:r>
        <w:rPr>
          <w:noProof/>
        </w:rPr>
        <w:pict>
          <v:shape id="_x0000_i1505" type="#_x0000_t75" style="width:189pt;height:43.5pt">
            <v:imagedata r:id="rId106" o:title=""/>
          </v:shape>
        </w:pict>
      </w:r>
    </w:p>
    <w:p w:rsidR="00A70BA6" w:rsidRDefault="00295BDD">
      <w:pPr>
        <w:pStyle w:val="a3"/>
        <w:divId w:val="419563924"/>
      </w:pPr>
      <w:r>
        <w:t>Принимаем два хода</w:t>
      </w:r>
    </w:p>
    <w:p w:rsidR="00A70BA6" w:rsidRDefault="00295BDD">
      <w:pPr>
        <w:pStyle w:val="a3"/>
        <w:divId w:val="419563924"/>
      </w:pPr>
      <w:bookmarkStart w:id="8" w:name="OCRUncertain1717"/>
      <w:r>
        <w:t>з)</w:t>
      </w:r>
      <w:bookmarkEnd w:id="8"/>
      <w:r>
        <w:t xml:space="preserve"> действительная поверхность нагрева водоподогревателя І ступени:</w:t>
      </w:r>
    </w:p>
    <w:p w:rsidR="00A70BA6" w:rsidRDefault="00403BF6">
      <w:pPr>
        <w:pStyle w:val="a3"/>
        <w:divId w:val="419563924"/>
      </w:pPr>
      <w:r>
        <w:rPr>
          <w:noProof/>
        </w:rPr>
        <w:pict>
          <v:shape id="_x0000_i1508" type="#_x0000_t75" style="width:238.5pt;height:22.5pt">
            <v:imagedata r:id="rId107" o:title=""/>
          </v:shape>
        </w:pict>
      </w:r>
    </w:p>
    <w:p w:rsidR="00A70BA6" w:rsidRDefault="00295BDD">
      <w:pPr>
        <w:pStyle w:val="a3"/>
        <w:divId w:val="419563924"/>
      </w:pPr>
      <w:r>
        <w:t>и) потери давления І ступени водоподогревателя по греющей воде, прини</w:t>
      </w:r>
      <w:bookmarkStart w:id="9" w:name="OCRUncertain1723"/>
      <w:r>
        <w:t>м</w:t>
      </w:r>
      <w:bookmarkEnd w:id="9"/>
      <w:r>
        <w:t xml:space="preserve">ая j </w:t>
      </w:r>
      <w:bookmarkStart w:id="10" w:name="OCRUncertain1725"/>
      <w:r>
        <w:t>=</w:t>
      </w:r>
      <w:bookmarkEnd w:id="10"/>
      <w:r>
        <w:t xml:space="preserve"> 1 и Б </w:t>
      </w:r>
      <w:bookmarkStart w:id="11" w:name="OCRUncertain1727"/>
      <w:r>
        <w:t>=</w:t>
      </w:r>
      <w:bookmarkEnd w:id="11"/>
      <w:r>
        <w:t xml:space="preserve"> 3:</w:t>
      </w:r>
    </w:p>
    <w:p w:rsidR="00A70BA6" w:rsidRDefault="00403BF6">
      <w:pPr>
        <w:pStyle w:val="a3"/>
        <w:divId w:val="419563924"/>
      </w:pPr>
      <w:r>
        <w:rPr>
          <w:noProof/>
        </w:rPr>
        <w:pict>
          <v:shape id="_x0000_i1511" type="#_x0000_t75" style="width:391.5pt;height:24.75pt">
            <v:imagedata r:id="rId108" o:title=""/>
          </v:shape>
        </w:pict>
      </w:r>
    </w:p>
    <w:p w:rsidR="00A70BA6" w:rsidRDefault="00295BDD">
      <w:pPr>
        <w:pStyle w:val="a3"/>
        <w:divId w:val="419563924"/>
      </w:pPr>
      <w:r>
        <w:t>по нагрваемой воде:</w:t>
      </w:r>
    </w:p>
    <w:p w:rsidR="00A70BA6" w:rsidRDefault="00403BF6">
      <w:pPr>
        <w:pStyle w:val="a3"/>
        <w:divId w:val="419563924"/>
      </w:pPr>
      <w:r>
        <w:rPr>
          <w:noProof/>
        </w:rPr>
        <w:pict>
          <v:shape id="_x0000_i1514" type="#_x0000_t75" style="width:378.75pt;height:24.75pt">
            <v:imagedata r:id="rId109" o:title=""/>
          </v:shape>
        </w:pict>
      </w:r>
    </w:p>
    <w:p w:rsidR="00A70BA6" w:rsidRDefault="00295BDD">
      <w:pPr>
        <w:pStyle w:val="a3"/>
        <w:divId w:val="419563924"/>
      </w:pPr>
      <w:r>
        <w:t xml:space="preserve">16) Расчет водоподогревателя IІ ступени: </w:t>
      </w:r>
    </w:p>
    <w:p w:rsidR="00A70BA6" w:rsidRDefault="00295BDD">
      <w:pPr>
        <w:pStyle w:val="a3"/>
        <w:divId w:val="419563924"/>
      </w:pPr>
      <w:r>
        <w:t>а) средняя температура греющей воды</w:t>
      </w:r>
    </w:p>
    <w:p w:rsidR="00A70BA6" w:rsidRDefault="00403BF6">
      <w:pPr>
        <w:pStyle w:val="a3"/>
        <w:divId w:val="419563924"/>
      </w:pPr>
      <w:r>
        <w:rPr>
          <w:noProof/>
        </w:rPr>
        <w:pict>
          <v:shape id="_x0000_i1517" type="#_x0000_t75" style="width:160.5pt;height:33pt">
            <v:imagedata r:id="rId110" o:title=""/>
          </v:shape>
        </w:pict>
      </w:r>
    </w:p>
    <w:p w:rsidR="00A70BA6" w:rsidRDefault="00295BDD">
      <w:pPr>
        <w:pStyle w:val="a3"/>
        <w:divId w:val="419563924"/>
      </w:pPr>
      <w:r>
        <w:t>б) средняя температура нагреваемой воды</w:t>
      </w:r>
    </w:p>
    <w:p w:rsidR="00A70BA6" w:rsidRDefault="00403BF6">
      <w:pPr>
        <w:pStyle w:val="a3"/>
        <w:divId w:val="419563924"/>
      </w:pPr>
      <w:r>
        <w:rPr>
          <w:noProof/>
        </w:rPr>
        <w:pict>
          <v:shape id="_x0000_i1520" type="#_x0000_t75" style="width:161.25pt;height:33pt">
            <v:imagedata r:id="rId111" o:title=""/>
          </v:shape>
        </w:pict>
      </w:r>
    </w:p>
    <w:p w:rsidR="00A70BA6" w:rsidRDefault="00295BDD">
      <w:pPr>
        <w:pStyle w:val="a3"/>
        <w:divId w:val="419563924"/>
      </w:pPr>
      <w:r>
        <w:t>в) коэффициент теплоотдачи от греющей воды к стенке пластины:</w:t>
      </w:r>
    </w:p>
    <w:p w:rsidR="00A70BA6" w:rsidRDefault="00403BF6">
      <w:pPr>
        <w:pStyle w:val="a3"/>
        <w:divId w:val="419563924"/>
      </w:pPr>
      <w:r>
        <w:rPr>
          <w:noProof/>
        </w:rPr>
        <w:pict>
          <v:shape id="_x0000_i1523" type="#_x0000_t75" style="width:231pt;height:30pt">
            <v:imagedata r:id="rId112" o:title=""/>
          </v:shape>
        </w:pict>
      </w:r>
    </w:p>
    <w:p w:rsidR="00A70BA6" w:rsidRDefault="00403BF6">
      <w:pPr>
        <w:pStyle w:val="a3"/>
        <w:divId w:val="419563924"/>
      </w:pPr>
      <w:r>
        <w:rPr>
          <w:noProof/>
        </w:rPr>
        <w:pict>
          <v:shape id="_x0000_i1526" type="#_x0000_t75" style="width:339.75pt;height:18pt">
            <v:imagedata r:id="rId113" o:title=""/>
          </v:shape>
        </w:pict>
      </w:r>
    </w:p>
    <w:p w:rsidR="00A70BA6" w:rsidRDefault="00295BDD">
      <w:pPr>
        <w:pStyle w:val="a3"/>
        <w:divId w:val="419563924"/>
      </w:pPr>
      <w:r>
        <w:t>г) коэффициент тепловосприятия от стенки пластины к нагреваемой воде:</w:t>
      </w:r>
    </w:p>
    <w:p w:rsidR="00A70BA6" w:rsidRDefault="00403BF6">
      <w:pPr>
        <w:pStyle w:val="a3"/>
        <w:divId w:val="419563924"/>
      </w:pPr>
      <w:r>
        <w:rPr>
          <w:noProof/>
        </w:rPr>
        <w:pict>
          <v:shape id="_x0000_i1529" type="#_x0000_t75" style="width:233.25pt;height:30pt">
            <v:imagedata r:id="rId114" o:title=""/>
          </v:shape>
        </w:pict>
      </w:r>
    </w:p>
    <w:p w:rsidR="00A70BA6" w:rsidRDefault="00403BF6">
      <w:pPr>
        <w:pStyle w:val="a3"/>
        <w:divId w:val="419563924"/>
      </w:pPr>
      <w:r>
        <w:rPr>
          <w:noProof/>
        </w:rPr>
        <w:pict>
          <v:shape id="_x0000_i1532" type="#_x0000_t75" style="width:339.75pt;height:18pt">
            <v:imagedata r:id="rId115" o:title=""/>
          </v:shape>
        </w:pict>
      </w:r>
    </w:p>
    <w:p w:rsidR="00A70BA6" w:rsidRDefault="00295BDD">
      <w:pPr>
        <w:pStyle w:val="a3"/>
        <w:divId w:val="419563924"/>
      </w:pPr>
      <w:r>
        <w:t>д) коэффициент теплопередачи, принимая j = 0,8:</w:t>
      </w:r>
    </w:p>
    <w:p w:rsidR="00A70BA6" w:rsidRDefault="00403BF6">
      <w:pPr>
        <w:pStyle w:val="a3"/>
        <w:divId w:val="419563924"/>
      </w:pPr>
      <w:r>
        <w:rPr>
          <w:noProof/>
        </w:rPr>
        <w:pict>
          <v:shape id="_x0000_i1535" type="#_x0000_t75" style="width:297.75pt;height:51pt">
            <v:imagedata r:id="rId116" o:title=""/>
          </v:shape>
        </w:pict>
      </w:r>
    </w:p>
    <w:p w:rsidR="00A70BA6" w:rsidRDefault="00295BDD">
      <w:pPr>
        <w:pStyle w:val="a3"/>
        <w:divId w:val="419563924"/>
      </w:pPr>
      <w:r>
        <w:t>е) требуемая поверхность нагрева водоподогревателя ІI ступени:</w:t>
      </w:r>
    </w:p>
    <w:p w:rsidR="00A70BA6" w:rsidRDefault="00403BF6">
      <w:pPr>
        <w:pStyle w:val="a3"/>
        <w:divId w:val="419563924"/>
      </w:pPr>
      <w:r>
        <w:rPr>
          <w:noProof/>
        </w:rPr>
        <w:pict>
          <v:shape id="_x0000_i1538" type="#_x0000_t75" style="width:165.75pt;height:45pt">
            <v:imagedata r:id="rId117" o:title=""/>
          </v:shape>
        </w:pict>
      </w:r>
    </w:p>
    <w:p w:rsidR="00A70BA6" w:rsidRDefault="00295BDD">
      <w:pPr>
        <w:pStyle w:val="a3"/>
        <w:divId w:val="419563924"/>
      </w:pPr>
      <w:r>
        <w:t>ж) количество ходов (или пакетов при разделении на одноходовые теплообменники):</w:t>
      </w:r>
    </w:p>
    <w:p w:rsidR="00A70BA6" w:rsidRDefault="00403BF6">
      <w:pPr>
        <w:pStyle w:val="a3"/>
        <w:divId w:val="419563924"/>
      </w:pPr>
      <w:r>
        <w:rPr>
          <w:noProof/>
        </w:rPr>
        <w:pict>
          <v:shape id="_x0000_i1541" type="#_x0000_t75" style="width:166.5pt;height:40.5pt">
            <v:imagedata r:id="rId118" o:title=""/>
          </v:shape>
        </w:pict>
      </w:r>
    </w:p>
    <w:p w:rsidR="00A70BA6" w:rsidRDefault="00295BDD">
      <w:pPr>
        <w:pStyle w:val="a3"/>
        <w:divId w:val="419563924"/>
      </w:pPr>
      <w:r>
        <w:t>Принимаем два хода</w:t>
      </w:r>
    </w:p>
    <w:p w:rsidR="00A70BA6" w:rsidRDefault="00295BDD">
      <w:pPr>
        <w:pStyle w:val="a3"/>
        <w:divId w:val="419563924"/>
      </w:pPr>
      <w:r>
        <w:t>з) действительная поверхность нагрева водоподогревателя IІ ступени:</w:t>
      </w:r>
    </w:p>
    <w:p w:rsidR="00A70BA6" w:rsidRDefault="00403BF6">
      <w:pPr>
        <w:pStyle w:val="a3"/>
        <w:divId w:val="419563924"/>
      </w:pPr>
      <w:r>
        <w:rPr>
          <w:noProof/>
        </w:rPr>
        <w:pict>
          <v:shape id="_x0000_i1544" type="#_x0000_t75" style="width:218.25pt;height:20.25pt">
            <v:imagedata r:id="rId119" o:title=""/>
          </v:shape>
        </w:pict>
      </w:r>
    </w:p>
    <w:p w:rsidR="00A70BA6" w:rsidRDefault="00295BDD">
      <w:pPr>
        <w:pStyle w:val="a3"/>
        <w:divId w:val="419563924"/>
      </w:pPr>
      <w:r>
        <w:t>и) потери давления ІI ступени водоподогревателя по греющей воде, принимая j = 1 и Б = 3:</w:t>
      </w:r>
    </w:p>
    <w:p w:rsidR="00A70BA6" w:rsidRDefault="00403BF6">
      <w:pPr>
        <w:pStyle w:val="a3"/>
        <w:divId w:val="419563924"/>
      </w:pPr>
      <w:r>
        <w:rPr>
          <w:noProof/>
        </w:rPr>
        <w:pict>
          <v:shape id="_x0000_i1547" type="#_x0000_t75" style="width:351pt;height:22.5pt">
            <v:imagedata r:id="rId120" o:title=""/>
          </v:shape>
        </w:pict>
      </w:r>
    </w:p>
    <w:p w:rsidR="00A70BA6" w:rsidRDefault="00295BDD">
      <w:pPr>
        <w:pStyle w:val="a3"/>
        <w:divId w:val="419563924"/>
      </w:pPr>
      <w:r>
        <w:t>по нагрваемой воде j = 1,5 и Б = 3:</w:t>
      </w:r>
    </w:p>
    <w:p w:rsidR="00A70BA6" w:rsidRDefault="00403BF6">
      <w:pPr>
        <w:pStyle w:val="a3"/>
        <w:divId w:val="419563924"/>
      </w:pPr>
      <w:r>
        <w:rPr>
          <w:noProof/>
        </w:rPr>
        <w:pict>
          <v:shape id="_x0000_i1550" type="#_x0000_t75" style="width:357pt;height:22.5pt">
            <v:imagedata r:id="rId121" o:title=""/>
          </v:shape>
        </w:pict>
      </w:r>
    </w:p>
    <w:p w:rsidR="00A70BA6" w:rsidRDefault="00295BDD">
      <w:pPr>
        <w:pStyle w:val="a3"/>
        <w:divId w:val="419563924"/>
      </w:pPr>
      <w:r>
        <w:t>Обозначения теплообменников I и II ступени:</w:t>
      </w:r>
    </w:p>
    <w:p w:rsidR="00A70BA6" w:rsidRDefault="00403BF6">
      <w:pPr>
        <w:pStyle w:val="a3"/>
        <w:divId w:val="419563924"/>
      </w:pPr>
      <w:r>
        <w:rPr>
          <w:noProof/>
        </w:rPr>
        <w:pict>
          <v:shape id="_x0000_i1553" type="#_x0000_t75" style="width:51.75pt;height:30.75pt">
            <v:imagedata r:id="rId122" o:title=""/>
          </v:shape>
        </w:pict>
      </w:r>
      <w:r w:rsidR="00295BDD">
        <w:t xml:space="preserve">, </w:t>
      </w:r>
      <w:r>
        <w:rPr>
          <w:noProof/>
        </w:rPr>
        <w:pict>
          <v:shape id="_x0000_i1556" type="#_x0000_t75" style="width:54pt;height:30.75pt">
            <v:imagedata r:id="rId123" o:title=""/>
          </v:shape>
        </w:pict>
      </w:r>
    </w:p>
    <w:p w:rsidR="00A70BA6" w:rsidRDefault="00295BDD">
      <w:pPr>
        <w:pStyle w:val="a3"/>
        <w:divId w:val="419563924"/>
      </w:pPr>
      <w:r>
        <w:rPr>
          <w:b/>
          <w:bCs/>
        </w:rPr>
        <w:t>2.2 Подбор насосов</w:t>
      </w:r>
    </w:p>
    <w:p w:rsidR="00A70BA6" w:rsidRDefault="00295BDD">
      <w:pPr>
        <w:pStyle w:val="a3"/>
        <w:divId w:val="419563924"/>
      </w:pPr>
      <w:r>
        <w:t>Для обеспечения гидравлического режима в соответствии с пьезометрическим графиком тепловой сети необходимо подобрать подкачивающие (повысительные), циркуляционные и смесительные насосы.</w:t>
      </w:r>
    </w:p>
    <w:p w:rsidR="00A70BA6" w:rsidRDefault="00295BDD">
      <w:pPr>
        <w:pStyle w:val="a3"/>
        <w:divId w:val="419563924"/>
      </w:pPr>
      <w:r>
        <w:t>При выборе подкачивающих насосов устанавливаемых на обратном трубопроводе в соответствии с пунктом 3.5 [18], следует принимать:</w:t>
      </w:r>
    </w:p>
    <w:p w:rsidR="00A70BA6" w:rsidRDefault="00295BDD">
      <w:pPr>
        <w:pStyle w:val="a3"/>
        <w:divId w:val="419563924"/>
      </w:pPr>
      <w:r>
        <w:t>подачу насоса – по расчетному расходу воды на вводе в тепловой пункт,</w:t>
      </w:r>
    </w:p>
    <w:p w:rsidR="00A70BA6" w:rsidRDefault="00295BDD">
      <w:pPr>
        <w:pStyle w:val="a3"/>
        <w:divId w:val="419563924"/>
      </w:pPr>
      <w:r>
        <w:t>напор – в зависимости от расчетного давления в тепловой сети и требуемого давления в присоединяемых системах потребления теплоты.</w:t>
      </w:r>
    </w:p>
    <w:p w:rsidR="00A70BA6" w:rsidRDefault="00295BDD">
      <w:pPr>
        <w:pStyle w:val="a3"/>
        <w:divId w:val="419563924"/>
      </w:pPr>
      <w:r>
        <w:t>По расходу G=150 м</w:t>
      </w:r>
      <w:r>
        <w:rPr>
          <w:vertAlign w:val="superscript"/>
        </w:rPr>
        <w:t>3</w:t>
      </w:r>
      <w:r>
        <w:t>/час и требуемому напору H=55 м выбран насос марки К45/55 в количестве четырех штук (один резервный).</w:t>
      </w:r>
    </w:p>
    <w:p w:rsidR="00A70BA6" w:rsidRDefault="00295BDD">
      <w:pPr>
        <w:pStyle w:val="a3"/>
        <w:divId w:val="419563924"/>
      </w:pPr>
      <w:r>
        <w:t>При выборе смесительных насосов для системы отопления, устанавливаемых в соответствии с пунктом 3.4 5 [18] на перемычке между подающим и обратным трубопроводом, следует принимать:</w:t>
      </w:r>
    </w:p>
    <w:p w:rsidR="00A70BA6" w:rsidRDefault="00295BDD">
      <w:pPr>
        <w:pStyle w:val="a3"/>
        <w:divId w:val="419563924"/>
      </w:pPr>
      <w:r>
        <w:t>напор – на 2-3 метра более потерь в системе отопления;</w:t>
      </w:r>
    </w:p>
    <w:p w:rsidR="00A70BA6" w:rsidRDefault="00295BDD">
      <w:pPr>
        <w:pStyle w:val="a3"/>
        <w:divId w:val="419563924"/>
      </w:pPr>
      <w:r>
        <w:t>подачу насоса по формуле:</w:t>
      </w:r>
    </w:p>
    <w:p w:rsidR="00A70BA6" w:rsidRDefault="00403BF6">
      <w:pPr>
        <w:pStyle w:val="a3"/>
        <w:divId w:val="419563924"/>
      </w:pPr>
      <w:r>
        <w:rPr>
          <w:noProof/>
        </w:rPr>
        <w:pict>
          <v:shape id="_x0000_i1559" type="#_x0000_t75" style="width:71.25pt;height:18pt">
            <v:imagedata r:id="rId124" o:title=""/>
          </v:shape>
        </w:pict>
      </w:r>
      <w:r w:rsidR="00295BDD">
        <w:t>                                                                                                (2.1)</w:t>
      </w:r>
    </w:p>
    <w:p w:rsidR="00A70BA6" w:rsidRDefault="00295BDD">
      <w:pPr>
        <w:pStyle w:val="a3"/>
        <w:divId w:val="419563924"/>
      </w:pPr>
      <w:r>
        <w:t>где Gdo расчетный максимальный расход воды на отопление из тепловой сети, м</w:t>
      </w:r>
      <w:r>
        <w:rPr>
          <w:vertAlign w:val="superscript"/>
        </w:rPr>
        <w:t>3</w:t>
      </w:r>
      <w:r>
        <w:t>/час;</w:t>
      </w:r>
    </w:p>
    <w:p w:rsidR="00A70BA6" w:rsidRDefault="00295BDD">
      <w:pPr>
        <w:pStyle w:val="a3"/>
        <w:divId w:val="419563924"/>
      </w:pPr>
      <w:r>
        <w:t>u – коэффициент смешения (для параметров 125-70 и 95-70 равен 1,2)</w:t>
      </w:r>
    </w:p>
    <w:p w:rsidR="00A70BA6" w:rsidRDefault="00295BDD">
      <w:pPr>
        <w:pStyle w:val="a3"/>
        <w:divId w:val="419563924"/>
      </w:pPr>
      <w:r>
        <w:t>По напору 5 м и расходу 132 м</w:t>
      </w:r>
      <w:r>
        <w:rPr>
          <w:vertAlign w:val="superscript"/>
        </w:rPr>
        <w:t>3</w:t>
      </w:r>
      <w:r>
        <w:t>/час выбран насос марки ЦНШ-80 с частотой вращения 2000 об./мин. в количестве трех (один резервный).</w:t>
      </w:r>
    </w:p>
    <w:p w:rsidR="00A70BA6" w:rsidRDefault="00A70BA6">
      <w:pPr>
        <w:divId w:val="419563924"/>
      </w:pPr>
    </w:p>
    <w:p w:rsidR="00A70BA6" w:rsidRPr="00295BDD" w:rsidRDefault="00295BDD">
      <w:pPr>
        <w:pStyle w:val="a3"/>
        <w:divId w:val="419563924"/>
      </w:pPr>
      <w:r>
        <w:rPr>
          <w:b/>
          <w:bCs/>
        </w:rPr>
        <w:t>3. Автоматизация теплового и гидравлического режима ЦТП</w:t>
      </w:r>
    </w:p>
    <w:p w:rsidR="00A70BA6" w:rsidRDefault="00295BDD">
      <w:pPr>
        <w:pStyle w:val="a3"/>
        <w:divId w:val="419563924"/>
      </w:pPr>
      <w:r>
        <w:rPr>
          <w:b/>
          <w:bCs/>
        </w:rPr>
        <w:t> </w:t>
      </w:r>
    </w:p>
    <w:p w:rsidR="00A70BA6" w:rsidRDefault="00295BDD">
      <w:pPr>
        <w:pStyle w:val="a3"/>
        <w:divId w:val="419563924"/>
      </w:pPr>
      <w:r>
        <w:rPr>
          <w:b/>
          <w:bCs/>
        </w:rPr>
        <w:t>3.1 Цели и задачи автоматизации</w:t>
      </w:r>
    </w:p>
    <w:p w:rsidR="00A70BA6" w:rsidRDefault="00295BDD">
      <w:pPr>
        <w:pStyle w:val="a3"/>
        <w:divId w:val="419563924"/>
      </w:pPr>
      <w:r>
        <w:t>Средства автоматизации (контроль, автоматическое регулирование, защита оборудования, блокировка и сигнализация) теплового и гидравлического режима ЦТП запроектированы в целях:</w:t>
      </w:r>
    </w:p>
    <w:p w:rsidR="00A70BA6" w:rsidRDefault="00295BDD">
      <w:pPr>
        <w:pStyle w:val="a3"/>
        <w:divId w:val="419563924"/>
      </w:pPr>
      <w:r>
        <w:t>- безопасной работы;</w:t>
      </w:r>
    </w:p>
    <w:p w:rsidR="00A70BA6" w:rsidRDefault="00295BDD">
      <w:pPr>
        <w:pStyle w:val="a3"/>
        <w:divId w:val="419563924"/>
      </w:pPr>
      <w:r>
        <w:t>- сокращения численности обслуживающего персонала;</w:t>
      </w:r>
    </w:p>
    <w:p w:rsidR="00A70BA6" w:rsidRDefault="00295BDD">
      <w:pPr>
        <w:pStyle w:val="a3"/>
        <w:divId w:val="419563924"/>
      </w:pPr>
      <w:r>
        <w:t>- экономии теплоты и электроэнергии;</w:t>
      </w:r>
    </w:p>
    <w:p w:rsidR="00A70BA6" w:rsidRDefault="00295BDD">
      <w:pPr>
        <w:pStyle w:val="a3"/>
        <w:divId w:val="419563924"/>
      </w:pPr>
      <w:r>
        <w:t>- учета отпущенной тепловой энергии и холодной воды.</w:t>
      </w:r>
    </w:p>
    <w:p w:rsidR="00A70BA6" w:rsidRDefault="00295BDD">
      <w:pPr>
        <w:pStyle w:val="a3"/>
        <w:divId w:val="419563924"/>
      </w:pPr>
      <w:r>
        <w:t>Уровень автоматизации технологической схемы выбран в зависимости от технологических требований и экономической целесообразности.</w:t>
      </w:r>
    </w:p>
    <w:p w:rsidR="00A70BA6" w:rsidRDefault="00295BDD">
      <w:pPr>
        <w:pStyle w:val="a3"/>
        <w:divId w:val="419563924"/>
      </w:pPr>
      <w:r>
        <w:t>Задачи автоматизации ЦТП:</w:t>
      </w:r>
    </w:p>
    <w:p w:rsidR="00A70BA6" w:rsidRDefault="00295BDD">
      <w:pPr>
        <w:pStyle w:val="a3"/>
        <w:divId w:val="419563924"/>
      </w:pPr>
      <w:r>
        <w:t>- местный контроль параметров (температура и давление теплоносителя в подающем и обратном трубопроводе, на перемычке, до и после теплообменных аппаратов);</w:t>
      </w:r>
    </w:p>
    <w:p w:rsidR="00A70BA6" w:rsidRDefault="00295BDD">
      <w:pPr>
        <w:pStyle w:val="a3"/>
        <w:divId w:val="419563924"/>
      </w:pPr>
      <w:r>
        <w:t>- регулирование подачи теплоты на отопление и горячее водоснабжение;</w:t>
      </w:r>
    </w:p>
    <w:p w:rsidR="00A70BA6" w:rsidRDefault="00295BDD">
      <w:pPr>
        <w:pStyle w:val="a3"/>
        <w:divId w:val="419563924"/>
      </w:pPr>
      <w:r>
        <w:t>- пуск и остановка оборудования;</w:t>
      </w:r>
    </w:p>
    <w:p w:rsidR="00A70BA6" w:rsidRDefault="00295BDD">
      <w:pPr>
        <w:pStyle w:val="a3"/>
        <w:divId w:val="419563924"/>
      </w:pPr>
      <w:r>
        <w:t>- регулирование давления;</w:t>
      </w:r>
    </w:p>
    <w:p w:rsidR="00A70BA6" w:rsidRDefault="00295BDD">
      <w:pPr>
        <w:pStyle w:val="a3"/>
        <w:divId w:val="419563924"/>
      </w:pPr>
      <w:r>
        <w:t>- учет тепловой энергии и холодной воды;</w:t>
      </w:r>
    </w:p>
    <w:p w:rsidR="00A70BA6" w:rsidRDefault="00295BDD">
      <w:pPr>
        <w:pStyle w:val="a3"/>
        <w:divId w:val="419563924"/>
      </w:pPr>
      <w:r>
        <w:t>- блокировка оборудования;</w:t>
      </w:r>
    </w:p>
    <w:p w:rsidR="00A70BA6" w:rsidRDefault="00295BDD">
      <w:pPr>
        <w:pStyle w:val="a3"/>
        <w:divId w:val="419563924"/>
      </w:pPr>
      <w:r>
        <w:t>- сигнализация о рабочем состоянии оборудования (рабочая и аварийная);</w:t>
      </w:r>
    </w:p>
    <w:p w:rsidR="00A70BA6" w:rsidRDefault="00295BDD">
      <w:pPr>
        <w:pStyle w:val="a3"/>
        <w:divId w:val="419563924"/>
      </w:pPr>
      <w:r>
        <w:rPr>
          <w:b/>
          <w:bCs/>
        </w:rPr>
        <w:t>3.2 Принципы работы локальных схем автоматики</w:t>
      </w:r>
    </w:p>
    <w:p w:rsidR="00A70BA6" w:rsidRDefault="00295BDD">
      <w:pPr>
        <w:pStyle w:val="a3"/>
        <w:divId w:val="419563924"/>
      </w:pPr>
      <w:r>
        <w:t>Приборы первого уровня автоматизации работают по общепринятым правилам. При включении и отключении насосного оборудования предусмотрена блокировка работы электродвигателей повысительно-циркуляционных и подмешивающего насосов. Резервные насосы сблокированы с основными насосами по принципу “начало работы резервного оборудования при отключении основного”.</w:t>
      </w:r>
    </w:p>
    <w:p w:rsidR="00A70BA6" w:rsidRDefault="00295BDD">
      <w:pPr>
        <w:pStyle w:val="a3"/>
        <w:divId w:val="419563924"/>
      </w:pPr>
      <w:r>
        <w:t>Регулирование температуры в подающем трубопроводе горячего водоснабжения осуществляется с помощью клапана на подающем трубопроводе сетевой воды к теплообменнику второй ступени. При повышении температуры в подающем трубопроводе горячего водоснабжения выше требуемой происходит прикрывание клапана сетевой воды на теплообменник второй ступени. При понижении температуры происходит обратный процесс.</w:t>
      </w:r>
    </w:p>
    <w:p w:rsidR="00A70BA6" w:rsidRDefault="00295BDD">
      <w:pPr>
        <w:pStyle w:val="a3"/>
        <w:divId w:val="419563924"/>
      </w:pPr>
      <w:r>
        <w:t>Приготовление теплоносителя для системы отопления производится с помощью трехходового смесительного клапана по графику регулирования в зависимости от температуры наружного воздуха. При повышении температуры на подающем и обратном трубопроводе системы отопления происходит увеличение подмеса воды из обратного трубопровода. При понижении соответствующих температур в подающем трубопроводе системы отопления происходит уменьшение подмеса воды из обратного трубопровода.</w:t>
      </w:r>
    </w:p>
    <w:p w:rsidR="00A70BA6" w:rsidRDefault="00295BDD">
      <w:pPr>
        <w:pStyle w:val="a3"/>
        <w:divId w:val="419563924"/>
      </w:pPr>
      <w:r>
        <w:t>Защита системы отопления от повышения давления производится установкой регулирующего клапана, настроенного на поддержание давления в системе отопления не более 6 кг/см</w:t>
      </w:r>
      <w:r>
        <w:rPr>
          <w:vertAlign w:val="superscript"/>
        </w:rPr>
        <w:t>2</w:t>
      </w:r>
      <w:r>
        <w:t>. Клапан, с регулированием давления «после себя», при увеличении давления сверх установленного, прикрывается, тем самым, понижая давление. При понижении давления происходит открытие клапана, сопротивление клапана уменьшается и за счет этого давление после клапана возрастает.</w:t>
      </w:r>
    </w:p>
    <w:p w:rsidR="00A70BA6" w:rsidRDefault="00295BDD">
      <w:pPr>
        <w:pStyle w:val="a3"/>
        <w:divId w:val="419563924"/>
      </w:pPr>
      <w:r>
        <w:t>Аналогичный клапан установлен и на вводе водопровода к теплообменнику горячего водоснабжения.</w:t>
      </w:r>
    </w:p>
    <w:p w:rsidR="00A70BA6" w:rsidRDefault="00A70BA6">
      <w:pPr>
        <w:divId w:val="419563924"/>
      </w:pPr>
    </w:p>
    <w:p w:rsidR="00A70BA6" w:rsidRPr="00295BDD" w:rsidRDefault="00295BDD">
      <w:pPr>
        <w:pStyle w:val="a3"/>
        <w:divId w:val="419563924"/>
      </w:pPr>
      <w:r>
        <w:rPr>
          <w:b/>
          <w:bCs/>
        </w:rPr>
        <w:t>3.3 Приборы и средства автоматизации</w:t>
      </w:r>
    </w:p>
    <w:p w:rsidR="00A70BA6" w:rsidRDefault="00295BDD">
      <w:pPr>
        <w:pStyle w:val="a3"/>
        <w:divId w:val="419563924"/>
      </w:pPr>
      <w:r>
        <w:t>Приборы и средства автоматизации принципиальной схемы ЦТП представлены в таблице 3.1.</w:t>
      </w:r>
    </w:p>
    <w:p w:rsidR="00A70BA6" w:rsidRDefault="00295BDD">
      <w:pPr>
        <w:pStyle w:val="a3"/>
        <w:divId w:val="419563924"/>
      </w:pPr>
      <w:r>
        <w:t>Таблица 3.1 – Приборы и средства автоматизации</w:t>
      </w:r>
    </w:p>
    <w:p w:rsidR="00A70BA6" w:rsidRDefault="00403BF6">
      <w:pPr>
        <w:pStyle w:val="a3"/>
        <w:divId w:val="419563924"/>
      </w:pPr>
      <w:r>
        <w:rPr>
          <w:noProof/>
        </w:rPr>
        <w:pict>
          <v:shape id="_x0000_i1562" type="#_x0000_t75" style="width:423.75pt;height:429pt">
            <v:imagedata r:id="rId125" o:title=""/>
          </v:shape>
        </w:pict>
      </w:r>
    </w:p>
    <w:p w:rsidR="00A70BA6" w:rsidRDefault="00A70BA6">
      <w:pPr>
        <w:divId w:val="419563924"/>
      </w:pPr>
    </w:p>
    <w:p w:rsidR="00A70BA6" w:rsidRPr="00295BDD" w:rsidRDefault="00295BDD">
      <w:pPr>
        <w:pStyle w:val="a3"/>
        <w:divId w:val="419563924"/>
      </w:pPr>
      <w:r>
        <w:rPr>
          <w:b/>
          <w:bCs/>
        </w:rPr>
        <w:t>4. Организация строительного производства</w:t>
      </w:r>
    </w:p>
    <w:p w:rsidR="00A70BA6" w:rsidRDefault="00295BDD">
      <w:pPr>
        <w:pStyle w:val="a3"/>
        <w:divId w:val="419563924"/>
      </w:pPr>
      <w:r>
        <w:t>По заданию на дипломное проектирование в разделе организация строительного производства необходимо разработать проект производства работ на реконструкцию участка теплосети участке Руднева 33-45 в составе: календарный план производства работ, графики поступления на объект строительных конструкций и потребности в рабочих кадрах, технологические схемы с описанием последовательности и метода работ.</w:t>
      </w:r>
    </w:p>
    <w:p w:rsidR="00A70BA6" w:rsidRDefault="00295BDD">
      <w:pPr>
        <w:pStyle w:val="a3"/>
        <w:divId w:val="419563924"/>
      </w:pPr>
      <w:r>
        <w:t>Монтажная схема и продольный профиль участка теплосети приведен в на листе 5 графической части дипломного проекта.</w:t>
      </w:r>
    </w:p>
    <w:p w:rsidR="00A70BA6" w:rsidRDefault="00295BDD">
      <w:pPr>
        <w:pStyle w:val="a3"/>
        <w:divId w:val="419563924"/>
      </w:pPr>
      <w:r>
        <w:rPr>
          <w:b/>
          <w:bCs/>
        </w:rPr>
        <w:t>4.1 Определение объемов земляных работ</w:t>
      </w:r>
    </w:p>
    <w:p w:rsidR="00A70BA6" w:rsidRDefault="00295BDD">
      <w:pPr>
        <w:pStyle w:val="a3"/>
        <w:divId w:val="419563924"/>
      </w:pPr>
      <w:r>
        <w:t>При разработке траншей с наклонными стенками для определения объема земляных работ вычисляют площади поперечного сечения на пикетах и используют формулу Мурзо:</w:t>
      </w:r>
    </w:p>
    <w:p w:rsidR="00A70BA6" w:rsidRDefault="00403BF6">
      <w:pPr>
        <w:pStyle w:val="a3"/>
        <w:divId w:val="419563924"/>
      </w:pPr>
      <w:r>
        <w:rPr>
          <w:noProof/>
        </w:rPr>
        <w:pict>
          <v:shape id="_x0000_i1565" type="#_x0000_t75" style="width:143.25pt;height:38.25pt">
            <v:imagedata r:id="rId126" o:title=""/>
          </v:shape>
        </w:pict>
      </w:r>
      <w:r w:rsidR="00295BDD">
        <w:t>                                                                             (4.1)</w:t>
      </w:r>
    </w:p>
    <w:p w:rsidR="00A70BA6" w:rsidRDefault="00295BDD">
      <w:pPr>
        <w:pStyle w:val="a3"/>
        <w:divId w:val="419563924"/>
      </w:pPr>
      <w:r>
        <w:t>где F</w:t>
      </w:r>
      <w:r>
        <w:rPr>
          <w:vertAlign w:val="subscript"/>
        </w:rPr>
        <w:t xml:space="preserve">ср </w:t>
      </w:r>
      <w:r>
        <w:t>- средняя площадь поперечного сечения, м</w:t>
      </w:r>
      <w:r>
        <w:rPr>
          <w:vertAlign w:val="superscript"/>
        </w:rPr>
        <w:t>2</w:t>
      </w:r>
      <w:r>
        <w:t>;</w:t>
      </w:r>
    </w:p>
    <w:p w:rsidR="00A70BA6" w:rsidRDefault="00295BDD">
      <w:pPr>
        <w:pStyle w:val="a3"/>
        <w:divId w:val="419563924"/>
      </w:pPr>
      <w:r>
        <w:t>m – крутизна откоса, по [11,17] для суглинка равна 0,5;</w:t>
      </w:r>
    </w:p>
    <w:p w:rsidR="00A70BA6" w:rsidRDefault="00295BDD">
      <w:pPr>
        <w:pStyle w:val="a3"/>
        <w:divId w:val="419563924"/>
      </w:pPr>
      <w:r>
        <w:t>h</w:t>
      </w:r>
      <w:r>
        <w:rPr>
          <w:vertAlign w:val="subscript"/>
        </w:rPr>
        <w:t>1</w:t>
      </w:r>
      <w:r>
        <w:t>, h</w:t>
      </w:r>
      <w:r>
        <w:rPr>
          <w:vertAlign w:val="subscript"/>
        </w:rPr>
        <w:t>2</w:t>
      </w:r>
      <w:r>
        <w:t xml:space="preserve"> – глубина траншеи в начале и конце участка, берется из продольного профиля сети;</w:t>
      </w:r>
    </w:p>
    <w:p w:rsidR="00A70BA6" w:rsidRDefault="00295BDD">
      <w:pPr>
        <w:pStyle w:val="a3"/>
        <w:divId w:val="419563924"/>
      </w:pPr>
      <w:r>
        <w:t>L – длина расчетного участка;</w:t>
      </w:r>
    </w:p>
    <w:p w:rsidR="00A70BA6" w:rsidRDefault="00295BDD">
      <w:pPr>
        <w:pStyle w:val="a3"/>
        <w:divId w:val="419563924"/>
      </w:pPr>
      <w:r>
        <w:t>Средняя площадь поперечного сечения F</w:t>
      </w:r>
      <w:r>
        <w:rPr>
          <w:vertAlign w:val="subscript"/>
        </w:rPr>
        <w:t xml:space="preserve">ср </w:t>
      </w:r>
      <w:r>
        <w:t>определяется по формуле:</w:t>
      </w:r>
    </w:p>
    <w:p w:rsidR="00A70BA6" w:rsidRDefault="00403BF6">
      <w:pPr>
        <w:pStyle w:val="a3"/>
        <w:divId w:val="419563924"/>
      </w:pPr>
      <w:r>
        <w:rPr>
          <w:noProof/>
        </w:rPr>
        <w:pict>
          <v:shape id="_x0000_i1568" type="#_x0000_t75" style="width:102.75pt;height:18.75pt">
            <v:imagedata r:id="rId127" o:title=""/>
          </v:shape>
        </w:pict>
      </w:r>
      <w:r w:rsidR="00295BDD">
        <w:t>                                                                              (4.2)</w:t>
      </w:r>
    </w:p>
    <w:p w:rsidR="00A70BA6" w:rsidRDefault="00295BDD">
      <w:pPr>
        <w:pStyle w:val="a3"/>
        <w:divId w:val="419563924"/>
      </w:pPr>
      <w:r>
        <w:t>где b – ширина траншеи по низу, принимается в зависимости от размера канала при подземной канальной прокладке;</w:t>
      </w:r>
    </w:p>
    <w:p w:rsidR="00A70BA6" w:rsidRDefault="00295BDD">
      <w:pPr>
        <w:pStyle w:val="a3"/>
        <w:divId w:val="419563924"/>
      </w:pPr>
      <w:r>
        <w:t>h</w:t>
      </w:r>
      <w:r>
        <w:rPr>
          <w:vertAlign w:val="subscript"/>
        </w:rPr>
        <w:t>ср</w:t>
      </w:r>
      <w:r>
        <w:t xml:space="preserve"> – полусумма глубин траншеи в начале и конце участка.</w:t>
      </w:r>
    </w:p>
    <w:p w:rsidR="00A70BA6" w:rsidRDefault="00295BDD">
      <w:pPr>
        <w:pStyle w:val="a3"/>
        <w:divId w:val="419563924"/>
      </w:pPr>
      <w:r>
        <w:t>Расчеты по (4.1-4.2) сведены в таблицу 4.1.</w:t>
      </w:r>
    </w:p>
    <w:p w:rsidR="00A70BA6" w:rsidRDefault="00295BDD">
      <w:pPr>
        <w:pStyle w:val="a3"/>
        <w:divId w:val="419563924"/>
      </w:pPr>
      <w:r>
        <w:t>Таблица 4.1 Ведомость объемов земляных работ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
        <w:gridCol w:w="192"/>
        <w:gridCol w:w="192"/>
        <w:gridCol w:w="192"/>
        <w:gridCol w:w="192"/>
        <w:gridCol w:w="480"/>
        <w:gridCol w:w="480"/>
      </w:tblGrid>
      <w:tr w:rsidR="00A70BA6">
        <w:trPr>
          <w:divId w:val="419563924"/>
          <w:cantSplit/>
          <w:trHeight w:val="1134"/>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w:t>
            </w:r>
          </w:p>
          <w:p w:rsidR="00A70BA6" w:rsidRPr="00295BDD" w:rsidRDefault="00295BDD">
            <w:pPr>
              <w:pStyle w:val="a3"/>
            </w:pPr>
            <w:r w:rsidRPr="00295BDD">
              <w:t>уч.</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Рабочая</w:t>
            </w:r>
          </w:p>
          <w:p w:rsidR="00A70BA6" w:rsidRPr="00295BDD" w:rsidRDefault="00295BDD">
            <w:pPr>
              <w:pStyle w:val="a3"/>
            </w:pPr>
            <w:r w:rsidRPr="00295BDD">
              <w:t>отметка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Полусумма рабочих отметок</w:t>
            </w:r>
          </w:p>
          <w:p w:rsidR="00A70BA6" w:rsidRPr="00295BDD" w:rsidRDefault="00403BF6">
            <w:pPr>
              <w:pStyle w:val="a3"/>
            </w:pPr>
            <w:r>
              <w:rPr>
                <w:noProof/>
              </w:rPr>
              <w:pict>
                <v:shape id="_x0000_i1571" type="#_x0000_t75" style="width:68.25pt;height:30.75pt">
                  <v:imagedata r:id="rId128" o:title=""/>
                </v:shape>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Поправка</w:t>
            </w:r>
          </w:p>
          <w:p w:rsidR="00A70BA6" w:rsidRPr="00295BDD" w:rsidRDefault="00403BF6">
            <w:pPr>
              <w:pStyle w:val="a3"/>
            </w:pPr>
            <w:r>
              <w:rPr>
                <w:noProof/>
              </w:rPr>
              <w:pict>
                <v:shape id="_x0000_i1574" type="#_x0000_t75" style="width:63.75pt;height:33.75pt">
                  <v:imagedata r:id="rId129" o:title=""/>
                </v:shape>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Расчетная площадь поперечного сечения F</w:t>
            </w:r>
            <w:r w:rsidRPr="00295BDD">
              <w:rPr>
                <w:vertAlign w:val="subscript"/>
              </w:rPr>
              <w:t>ср.</w:t>
            </w:r>
            <w:r w:rsidRPr="00295BDD">
              <w:t>, м</w:t>
            </w:r>
            <w:r w:rsidRPr="00295BDD">
              <w:rPr>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Длина участка L, м</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Pr="00295BDD" w:rsidRDefault="00295BDD">
            <w:pPr>
              <w:pStyle w:val="a3"/>
            </w:pPr>
            <w:r w:rsidRPr="00295BDD">
              <w:t>Объем работ, V</w:t>
            </w:r>
            <w:r w:rsidRPr="00295BDD">
              <w:rPr>
                <w:vertAlign w:val="subscript"/>
              </w:rPr>
              <w:t>р</w:t>
            </w:r>
            <w:r w:rsidRPr="00295BDD">
              <w:t>, м</w:t>
            </w:r>
            <w:r w:rsidRPr="00295BDD">
              <w:rPr>
                <w:vertAlign w:val="superscript"/>
              </w:rPr>
              <w:t>3</w:t>
            </w:r>
          </w:p>
        </w:tc>
      </w:tr>
      <w:tr w:rsidR="00A70BA6">
        <w:trPr>
          <w:divId w:val="419563924"/>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1</w:t>
            </w:r>
          </w:p>
          <w:p w:rsidR="00A70BA6" w:rsidRPr="00295BDD" w:rsidRDefault="00295BDD">
            <w:pPr>
              <w:pStyle w:val="a3"/>
            </w:pPr>
            <w:r w:rsidRPr="00295BDD">
              <w:t>2</w:t>
            </w:r>
          </w:p>
          <w:p w:rsidR="00A70BA6" w:rsidRPr="00295BDD" w:rsidRDefault="00295BDD">
            <w:pPr>
              <w:pStyle w:val="a3"/>
            </w:pPr>
            <w:r w:rsidRPr="00295BDD">
              <w:t>3</w:t>
            </w:r>
          </w:p>
          <w:p w:rsidR="00A70BA6" w:rsidRPr="00295BDD" w:rsidRDefault="00295BDD">
            <w:pPr>
              <w:pStyle w:val="a3"/>
            </w:pPr>
            <w:r w:rsidRPr="00295BDD">
              <w:t>4</w:t>
            </w:r>
          </w:p>
          <w:p w:rsidR="00A70BA6" w:rsidRPr="00295BDD" w:rsidRDefault="00295BDD">
            <w:pPr>
              <w:pStyle w:val="a3"/>
            </w:pPr>
            <w:r w:rsidRPr="00295BDD">
              <w:t>5</w:t>
            </w:r>
          </w:p>
          <w:p w:rsidR="00A70BA6" w:rsidRPr="00295BDD" w:rsidRDefault="00295BDD">
            <w:pPr>
              <w:pStyle w:val="a3"/>
            </w:pPr>
            <w:r w:rsidRPr="00295BDD">
              <w:t>6</w:t>
            </w:r>
          </w:p>
          <w:p w:rsidR="00A70BA6" w:rsidRPr="00295BDD" w:rsidRDefault="00295BDD">
            <w:pPr>
              <w:pStyle w:val="a3"/>
            </w:pPr>
            <w:r w:rsidRPr="00295BDD">
              <w:t>7</w:t>
            </w:r>
          </w:p>
          <w:p w:rsidR="00A70BA6" w:rsidRPr="00295BDD" w:rsidRDefault="00295BDD">
            <w:pPr>
              <w:pStyle w:val="a3"/>
            </w:pPr>
            <w:r w:rsidRPr="00295BDD">
              <w:t>8</w:t>
            </w:r>
          </w:p>
          <w:p w:rsidR="00A70BA6" w:rsidRPr="00295BDD" w:rsidRDefault="00295BDD">
            <w:pPr>
              <w:pStyle w:val="a3"/>
            </w:pPr>
            <w:r w:rsidRPr="00295BDD">
              <w:t>9</w:t>
            </w:r>
          </w:p>
        </w:tc>
        <w:tc>
          <w:tcPr>
            <w:tcW w:w="0" w:type="auto"/>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1,30</w:t>
            </w:r>
          </w:p>
          <w:p w:rsidR="00A70BA6" w:rsidRPr="00295BDD" w:rsidRDefault="00295BDD">
            <w:pPr>
              <w:pStyle w:val="a3"/>
            </w:pPr>
            <w:r w:rsidRPr="00295BDD">
              <w:t>2,10</w:t>
            </w:r>
          </w:p>
          <w:p w:rsidR="00A70BA6" w:rsidRPr="00295BDD" w:rsidRDefault="00295BDD">
            <w:pPr>
              <w:pStyle w:val="a3"/>
            </w:pPr>
            <w:r w:rsidRPr="00295BDD">
              <w:t>1,85</w:t>
            </w:r>
          </w:p>
          <w:p w:rsidR="00A70BA6" w:rsidRPr="00295BDD" w:rsidRDefault="00295BDD">
            <w:pPr>
              <w:pStyle w:val="a3"/>
            </w:pPr>
            <w:r w:rsidRPr="00295BDD">
              <w:t>1,81</w:t>
            </w:r>
          </w:p>
          <w:p w:rsidR="00A70BA6" w:rsidRPr="00295BDD" w:rsidRDefault="00295BDD">
            <w:pPr>
              <w:pStyle w:val="a3"/>
            </w:pPr>
            <w:r w:rsidRPr="00295BDD">
              <w:t>1,87</w:t>
            </w:r>
          </w:p>
          <w:p w:rsidR="00A70BA6" w:rsidRPr="00295BDD" w:rsidRDefault="00295BDD">
            <w:pPr>
              <w:pStyle w:val="a3"/>
            </w:pPr>
            <w:r w:rsidRPr="00295BDD">
              <w:t>1,14</w:t>
            </w:r>
          </w:p>
          <w:p w:rsidR="00A70BA6" w:rsidRPr="00295BDD" w:rsidRDefault="00295BDD">
            <w:pPr>
              <w:pStyle w:val="a3"/>
            </w:pPr>
            <w:r w:rsidRPr="00295BDD">
              <w:t>1,30</w:t>
            </w:r>
          </w:p>
          <w:p w:rsidR="00A70BA6" w:rsidRPr="00295BDD" w:rsidRDefault="00295BDD">
            <w:pPr>
              <w:pStyle w:val="a3"/>
            </w:pPr>
            <w:r w:rsidRPr="00295BDD">
              <w:t>2,00</w:t>
            </w:r>
          </w:p>
          <w:p w:rsidR="00A70BA6" w:rsidRPr="00295BDD" w:rsidRDefault="00295BDD">
            <w:pPr>
              <w:pStyle w:val="a3"/>
            </w:pPr>
            <w:r w:rsidRPr="00295BDD">
              <w:t>1,40</w:t>
            </w:r>
          </w:p>
        </w:tc>
        <w:tc>
          <w:tcPr>
            <w:tcW w:w="0" w:type="auto"/>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1,70</w:t>
            </w:r>
          </w:p>
          <w:p w:rsidR="00A70BA6" w:rsidRPr="00295BDD" w:rsidRDefault="00295BDD">
            <w:pPr>
              <w:pStyle w:val="a3"/>
            </w:pPr>
            <w:r w:rsidRPr="00295BDD">
              <w:t>1,97</w:t>
            </w:r>
          </w:p>
          <w:p w:rsidR="00A70BA6" w:rsidRPr="00295BDD" w:rsidRDefault="00295BDD">
            <w:pPr>
              <w:pStyle w:val="a3"/>
            </w:pPr>
            <w:r w:rsidRPr="00295BDD">
              <w:t>1,83</w:t>
            </w:r>
          </w:p>
          <w:p w:rsidR="00A70BA6" w:rsidRPr="00295BDD" w:rsidRDefault="00295BDD">
            <w:pPr>
              <w:pStyle w:val="a3"/>
            </w:pPr>
            <w:r w:rsidRPr="00295BDD">
              <w:t>1,84</w:t>
            </w:r>
          </w:p>
          <w:p w:rsidR="00A70BA6" w:rsidRPr="00295BDD" w:rsidRDefault="00295BDD">
            <w:pPr>
              <w:pStyle w:val="a3"/>
            </w:pPr>
            <w:r w:rsidRPr="00295BDD">
              <w:t>1,50</w:t>
            </w:r>
          </w:p>
          <w:p w:rsidR="00A70BA6" w:rsidRPr="00295BDD" w:rsidRDefault="00295BDD">
            <w:pPr>
              <w:pStyle w:val="a3"/>
            </w:pPr>
            <w:r w:rsidRPr="00295BDD">
              <w:t>-</w:t>
            </w:r>
          </w:p>
          <w:p w:rsidR="00A70BA6" w:rsidRPr="00295BDD" w:rsidRDefault="00295BDD">
            <w:pPr>
              <w:pStyle w:val="a3"/>
            </w:pPr>
            <w:r w:rsidRPr="00295BDD">
              <w:t>1,65</w:t>
            </w:r>
          </w:p>
          <w:p w:rsidR="00A70BA6" w:rsidRPr="00295BDD" w:rsidRDefault="00295BDD">
            <w:pPr>
              <w:pStyle w:val="a3"/>
            </w:pPr>
            <w:r w:rsidRPr="00295BDD">
              <w:t>1,7</w:t>
            </w:r>
          </w:p>
        </w:tc>
        <w:tc>
          <w:tcPr>
            <w:tcW w:w="0" w:type="auto"/>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0</w:t>
            </w:r>
          </w:p>
          <w:p w:rsidR="00A70BA6" w:rsidRPr="00295BDD" w:rsidRDefault="00295BDD">
            <w:pPr>
              <w:pStyle w:val="a3"/>
            </w:pPr>
            <w:r w:rsidRPr="00295BDD">
              <w:t>0</w:t>
            </w:r>
          </w:p>
          <w:p w:rsidR="00A70BA6" w:rsidRPr="00295BDD" w:rsidRDefault="00295BDD">
            <w:pPr>
              <w:pStyle w:val="a3"/>
            </w:pPr>
            <w:r w:rsidRPr="00295BDD">
              <w:t>0</w:t>
            </w:r>
          </w:p>
          <w:p w:rsidR="00A70BA6" w:rsidRPr="00295BDD" w:rsidRDefault="00295BDD">
            <w:pPr>
              <w:pStyle w:val="a3"/>
            </w:pPr>
            <w:r w:rsidRPr="00295BDD">
              <w:t>0</w:t>
            </w:r>
          </w:p>
          <w:p w:rsidR="00A70BA6" w:rsidRPr="00295BDD" w:rsidRDefault="00295BDD">
            <w:pPr>
              <w:pStyle w:val="a3"/>
            </w:pPr>
            <w:r w:rsidRPr="00295BDD">
              <w:t>0</w:t>
            </w:r>
          </w:p>
          <w:p w:rsidR="00A70BA6" w:rsidRPr="00295BDD" w:rsidRDefault="00295BDD">
            <w:pPr>
              <w:pStyle w:val="a3"/>
            </w:pPr>
            <w:r w:rsidRPr="00295BDD">
              <w:t>-</w:t>
            </w:r>
          </w:p>
          <w:p w:rsidR="00A70BA6" w:rsidRPr="00295BDD" w:rsidRDefault="00295BDD">
            <w:pPr>
              <w:pStyle w:val="a3"/>
            </w:pPr>
            <w:r w:rsidRPr="00295BDD">
              <w:t>0</w:t>
            </w:r>
          </w:p>
          <w:p w:rsidR="00A70BA6" w:rsidRPr="00295BDD" w:rsidRDefault="00295BDD">
            <w:pPr>
              <w:pStyle w:val="a3"/>
            </w:pPr>
            <w:r w:rsidRPr="00295BDD">
              <w:t>0</w:t>
            </w:r>
          </w:p>
        </w:tc>
        <w:tc>
          <w:tcPr>
            <w:tcW w:w="0" w:type="auto"/>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7,99</w:t>
            </w:r>
          </w:p>
          <w:p w:rsidR="00A70BA6" w:rsidRPr="00295BDD" w:rsidRDefault="00295BDD">
            <w:pPr>
              <w:pStyle w:val="a3"/>
            </w:pPr>
            <w:r w:rsidRPr="00295BDD">
              <w:t>9,79</w:t>
            </w:r>
          </w:p>
          <w:p w:rsidR="00A70BA6" w:rsidRPr="00295BDD" w:rsidRDefault="00295BDD">
            <w:pPr>
              <w:pStyle w:val="a3"/>
            </w:pPr>
            <w:r w:rsidRPr="00295BDD">
              <w:t>8,84</w:t>
            </w:r>
          </w:p>
          <w:p w:rsidR="00A70BA6" w:rsidRPr="00295BDD" w:rsidRDefault="00295BDD">
            <w:pPr>
              <w:pStyle w:val="a3"/>
            </w:pPr>
            <w:r w:rsidRPr="00295BDD">
              <w:t>8,91</w:t>
            </w:r>
          </w:p>
          <w:p w:rsidR="00A70BA6" w:rsidRPr="00295BDD" w:rsidRDefault="00295BDD">
            <w:pPr>
              <w:pStyle w:val="a3"/>
            </w:pPr>
            <w:r w:rsidRPr="00295BDD">
              <w:t>6,75</w:t>
            </w:r>
          </w:p>
          <w:p w:rsidR="00A70BA6" w:rsidRPr="00295BDD" w:rsidRDefault="00295BDD">
            <w:pPr>
              <w:pStyle w:val="a3"/>
            </w:pPr>
            <w:r w:rsidRPr="00295BDD">
              <w:t>-</w:t>
            </w:r>
          </w:p>
          <w:p w:rsidR="00A70BA6" w:rsidRPr="00295BDD" w:rsidRDefault="00295BDD">
            <w:pPr>
              <w:pStyle w:val="a3"/>
            </w:pPr>
            <w:r w:rsidRPr="00295BDD">
              <w:t>7,67</w:t>
            </w:r>
          </w:p>
          <w:p w:rsidR="00A70BA6" w:rsidRPr="00295BDD" w:rsidRDefault="00295BDD">
            <w:pPr>
              <w:pStyle w:val="a3"/>
            </w:pPr>
            <w:r w:rsidRPr="00295BDD">
              <w:t>7,99</w:t>
            </w:r>
          </w:p>
        </w:tc>
        <w:tc>
          <w:tcPr>
            <w:tcW w:w="0" w:type="auto"/>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33</w:t>
            </w:r>
          </w:p>
          <w:p w:rsidR="00A70BA6" w:rsidRPr="00295BDD" w:rsidRDefault="00295BDD">
            <w:pPr>
              <w:pStyle w:val="a3"/>
            </w:pPr>
            <w:r w:rsidRPr="00295BDD">
              <w:t>40</w:t>
            </w:r>
          </w:p>
          <w:p w:rsidR="00A70BA6" w:rsidRPr="00295BDD" w:rsidRDefault="00295BDD">
            <w:pPr>
              <w:pStyle w:val="a3"/>
            </w:pPr>
            <w:r w:rsidRPr="00295BDD">
              <w:t>52</w:t>
            </w:r>
          </w:p>
          <w:p w:rsidR="00A70BA6" w:rsidRPr="00295BDD" w:rsidRDefault="00295BDD">
            <w:pPr>
              <w:pStyle w:val="a3"/>
            </w:pPr>
            <w:r w:rsidRPr="00295BDD">
              <w:t>80</w:t>
            </w:r>
          </w:p>
          <w:p w:rsidR="00A70BA6" w:rsidRPr="00295BDD" w:rsidRDefault="00295BDD">
            <w:pPr>
              <w:pStyle w:val="a3"/>
            </w:pPr>
            <w:r w:rsidRPr="00295BDD">
              <w:t>69</w:t>
            </w:r>
          </w:p>
          <w:p w:rsidR="00A70BA6" w:rsidRPr="00295BDD" w:rsidRDefault="00295BDD">
            <w:pPr>
              <w:pStyle w:val="a3"/>
            </w:pPr>
            <w:r w:rsidRPr="00295BDD">
              <w:t>-</w:t>
            </w:r>
          </w:p>
          <w:p w:rsidR="00A70BA6" w:rsidRPr="00295BDD" w:rsidRDefault="00295BDD">
            <w:pPr>
              <w:pStyle w:val="a3"/>
            </w:pPr>
            <w:r w:rsidRPr="00295BDD">
              <w:t>39</w:t>
            </w:r>
          </w:p>
          <w:p w:rsidR="00A70BA6" w:rsidRPr="00295BDD" w:rsidRDefault="00295BDD">
            <w:pPr>
              <w:pStyle w:val="a3"/>
            </w:pPr>
            <w:r w:rsidRPr="00295BDD">
              <w:t>22</w:t>
            </w:r>
          </w:p>
        </w:tc>
        <w:tc>
          <w:tcPr>
            <w:tcW w:w="0" w:type="auto"/>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264</w:t>
            </w:r>
          </w:p>
          <w:p w:rsidR="00A70BA6" w:rsidRPr="00295BDD" w:rsidRDefault="00295BDD">
            <w:pPr>
              <w:pStyle w:val="a3"/>
            </w:pPr>
            <w:r w:rsidRPr="00295BDD">
              <w:t>392</w:t>
            </w:r>
          </w:p>
          <w:p w:rsidR="00A70BA6" w:rsidRPr="00295BDD" w:rsidRDefault="00295BDD">
            <w:pPr>
              <w:pStyle w:val="a3"/>
            </w:pPr>
            <w:r w:rsidRPr="00295BDD">
              <w:t>460</w:t>
            </w:r>
          </w:p>
          <w:p w:rsidR="00A70BA6" w:rsidRPr="00295BDD" w:rsidRDefault="00295BDD">
            <w:pPr>
              <w:pStyle w:val="a3"/>
            </w:pPr>
            <w:r w:rsidRPr="00295BDD">
              <w:t>713</w:t>
            </w:r>
          </w:p>
          <w:p w:rsidR="00A70BA6" w:rsidRPr="00295BDD" w:rsidRDefault="00295BDD">
            <w:pPr>
              <w:pStyle w:val="a3"/>
            </w:pPr>
            <w:r w:rsidRPr="00295BDD">
              <w:t>465</w:t>
            </w:r>
          </w:p>
          <w:p w:rsidR="00A70BA6" w:rsidRPr="00295BDD" w:rsidRDefault="00295BDD">
            <w:pPr>
              <w:pStyle w:val="a3"/>
            </w:pPr>
            <w:r w:rsidRPr="00295BDD">
              <w:t>-</w:t>
            </w:r>
          </w:p>
          <w:p w:rsidR="00A70BA6" w:rsidRPr="00295BDD" w:rsidRDefault="00295BDD">
            <w:pPr>
              <w:pStyle w:val="a3"/>
            </w:pPr>
            <w:r w:rsidRPr="00295BDD">
              <w:t>299</w:t>
            </w:r>
          </w:p>
          <w:p w:rsidR="00A70BA6" w:rsidRPr="00295BDD" w:rsidRDefault="00295BDD">
            <w:pPr>
              <w:pStyle w:val="a3"/>
            </w:pPr>
            <w:r w:rsidRPr="00295BDD">
              <w:t>176</w:t>
            </w:r>
          </w:p>
        </w:tc>
      </w:tr>
      <w:tr w:rsidR="00A70BA6">
        <w:trPr>
          <w:divId w:val="419563924"/>
          <w:cantSplit/>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A70BA6" w:rsidRDefault="00295BDD">
            <w:r>
              <w:t>ИТОГО</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335</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2769</w:t>
            </w:r>
          </w:p>
        </w:tc>
      </w:tr>
    </w:tbl>
    <w:p w:rsidR="00A70BA6" w:rsidRPr="00295BDD" w:rsidRDefault="00295BDD">
      <w:pPr>
        <w:pStyle w:val="a3"/>
        <w:divId w:val="419563924"/>
      </w:pPr>
      <w:r>
        <w:t>При подсчете объема грунта отвала выброшенного грунта необходимо учитывать, что при разработке грунт разрыхляется и поэтому его объем увеличивается, что характеризуется коэффициентом первоначального разрыхления.</w:t>
      </w:r>
    </w:p>
    <w:p w:rsidR="00A70BA6" w:rsidRDefault="00295BDD">
      <w:pPr>
        <w:pStyle w:val="a3"/>
        <w:divId w:val="419563924"/>
      </w:pPr>
      <w:r>
        <w:t>С течением времени грунт постепенно уплотняется и разрыхленность его становится меньше первоначальной, что характеризуется коэффициентом остаточного разрыхления – К</w:t>
      </w:r>
      <w:r>
        <w:rPr>
          <w:vertAlign w:val="subscript"/>
        </w:rPr>
        <w:t>о.р.</w:t>
      </w:r>
    </w:p>
    <w:p w:rsidR="00A70BA6" w:rsidRDefault="00295BDD">
      <w:pPr>
        <w:pStyle w:val="a3"/>
        <w:divId w:val="419563924"/>
      </w:pPr>
      <w:r>
        <w:t>Объем грунта, необходимого для засыпки траншеи определяется по формуле:</w:t>
      </w:r>
    </w:p>
    <w:p w:rsidR="00A70BA6" w:rsidRDefault="00403BF6">
      <w:pPr>
        <w:pStyle w:val="a3"/>
        <w:divId w:val="419563924"/>
      </w:pPr>
      <w:r>
        <w:rPr>
          <w:noProof/>
        </w:rPr>
        <w:pict>
          <v:shape id="_x0000_i1577" type="#_x0000_t75" style="width:75.75pt;height:36pt">
            <v:imagedata r:id="rId130" o:title=""/>
          </v:shape>
        </w:pict>
      </w:r>
      <w:r w:rsidR="00295BDD">
        <w:t>                                                                            (4.3)</w:t>
      </w:r>
    </w:p>
    <w:p w:rsidR="00A70BA6" w:rsidRDefault="00295BDD">
      <w:pPr>
        <w:pStyle w:val="a3"/>
        <w:divId w:val="419563924"/>
      </w:pPr>
      <w:r>
        <w:t>где V</w:t>
      </w:r>
      <w:r>
        <w:rPr>
          <w:vertAlign w:val="subscript"/>
        </w:rPr>
        <w:t xml:space="preserve">о.з. </w:t>
      </w:r>
      <w:r>
        <w:t>– объем грунта обратной засыпки, м</w:t>
      </w:r>
      <w:r>
        <w:rPr>
          <w:vertAlign w:val="superscript"/>
        </w:rPr>
        <w:t>3</w:t>
      </w:r>
      <w:r>
        <w:t>;</w:t>
      </w:r>
    </w:p>
    <w:p w:rsidR="00A70BA6" w:rsidRDefault="00295BDD">
      <w:pPr>
        <w:pStyle w:val="a3"/>
        <w:divId w:val="419563924"/>
      </w:pPr>
      <w:r>
        <w:t>V</w:t>
      </w:r>
      <w:r>
        <w:rPr>
          <w:vertAlign w:val="subscript"/>
        </w:rPr>
        <w:t>р</w:t>
      </w:r>
      <w:r>
        <w:t xml:space="preserve"> – объем траншеи по геометрическим обмерам (расчетный);</w:t>
      </w:r>
    </w:p>
    <w:p w:rsidR="00A70BA6" w:rsidRDefault="00295BDD">
      <w:pPr>
        <w:pStyle w:val="a3"/>
        <w:divId w:val="419563924"/>
      </w:pPr>
      <w:r>
        <w:t>V</w:t>
      </w:r>
      <w:r>
        <w:rPr>
          <w:vertAlign w:val="subscript"/>
        </w:rPr>
        <w:t>с</w:t>
      </w:r>
      <w:r>
        <w:t xml:space="preserve"> – объем сооружения, м</w:t>
      </w:r>
      <w:r>
        <w:rPr>
          <w:vertAlign w:val="superscript"/>
        </w:rPr>
        <w:t>3</w:t>
      </w:r>
      <w:r>
        <w:t>;</w:t>
      </w:r>
    </w:p>
    <w:p w:rsidR="00A70BA6" w:rsidRDefault="00295BDD">
      <w:pPr>
        <w:pStyle w:val="a3"/>
        <w:divId w:val="419563924"/>
      </w:pPr>
      <w:r>
        <w:t>К</w:t>
      </w:r>
      <w:r>
        <w:rPr>
          <w:vertAlign w:val="subscript"/>
        </w:rPr>
        <w:t xml:space="preserve">о.р. </w:t>
      </w:r>
      <w:r>
        <w:t>– коэффициент остаточного разрыхления.</w:t>
      </w:r>
    </w:p>
    <w:p w:rsidR="00A70BA6" w:rsidRDefault="00403BF6">
      <w:pPr>
        <w:pStyle w:val="a3"/>
        <w:divId w:val="419563924"/>
      </w:pPr>
      <w:r>
        <w:rPr>
          <w:noProof/>
        </w:rPr>
        <w:pict>
          <v:shape id="_x0000_i1580" type="#_x0000_t75" style="width:135.75pt;height:33pt">
            <v:imagedata r:id="rId131" o:title=""/>
          </v:shape>
        </w:pict>
      </w:r>
    </w:p>
    <w:p w:rsidR="00A70BA6" w:rsidRDefault="00295BDD">
      <w:pPr>
        <w:pStyle w:val="a3"/>
        <w:divId w:val="419563924"/>
      </w:pPr>
      <w:r>
        <w:t>Объем грунта, подлежащего выгрузке на транспорт:</w:t>
      </w:r>
    </w:p>
    <w:p w:rsidR="00A70BA6" w:rsidRDefault="00403BF6">
      <w:pPr>
        <w:pStyle w:val="a3"/>
        <w:divId w:val="419563924"/>
      </w:pPr>
      <w:r>
        <w:rPr>
          <w:noProof/>
        </w:rPr>
        <w:pict>
          <v:shape id="_x0000_i1583" type="#_x0000_t75" style="width:81.75pt;height:18pt">
            <v:imagedata r:id="rId132" o:title=""/>
          </v:shape>
        </w:pict>
      </w:r>
      <w:r w:rsidR="00295BDD">
        <w:t>                                                                           (4.4)</w:t>
      </w:r>
    </w:p>
    <w:p w:rsidR="00A70BA6" w:rsidRDefault="00295BDD">
      <w:pPr>
        <w:pStyle w:val="a3"/>
        <w:divId w:val="419563924"/>
      </w:pPr>
      <w:r>
        <w:t>где V</w:t>
      </w:r>
      <w:r>
        <w:rPr>
          <w:vertAlign w:val="subscript"/>
        </w:rPr>
        <w:t xml:space="preserve">тр. </w:t>
      </w:r>
      <w:r>
        <w:t>– объем отвозимого грунта, м</w:t>
      </w:r>
      <w:r>
        <w:rPr>
          <w:vertAlign w:val="superscript"/>
        </w:rPr>
        <w:t>3</w:t>
      </w:r>
    </w:p>
    <w:p w:rsidR="00A70BA6" w:rsidRDefault="00403BF6">
      <w:pPr>
        <w:pStyle w:val="a3"/>
        <w:divId w:val="419563924"/>
      </w:pPr>
      <w:r>
        <w:rPr>
          <w:noProof/>
        </w:rPr>
        <w:pict>
          <v:shape id="_x0000_i1586" type="#_x0000_t75" style="width:137.25pt;height:20.25pt">
            <v:imagedata r:id="rId133" o:title=""/>
          </v:shape>
        </w:pict>
      </w:r>
    </w:p>
    <w:p w:rsidR="00A70BA6" w:rsidRDefault="00295BDD">
      <w:pPr>
        <w:pStyle w:val="a3"/>
        <w:divId w:val="419563924"/>
      </w:pPr>
      <w:r>
        <w:t>Объем работ по подчистке дна траншеи до проектной отметки определятся по формуле:</w:t>
      </w:r>
    </w:p>
    <w:p w:rsidR="00A70BA6" w:rsidRDefault="00403BF6">
      <w:pPr>
        <w:pStyle w:val="a3"/>
        <w:divId w:val="419563924"/>
      </w:pPr>
      <w:r>
        <w:rPr>
          <w:noProof/>
        </w:rPr>
        <w:pict>
          <v:shape id="_x0000_i1589" type="#_x0000_t75" style="width:134.25pt;height:18.75pt">
            <v:imagedata r:id="rId134" o:title=""/>
          </v:shape>
        </w:pict>
      </w:r>
      <w:r w:rsidR="00295BDD">
        <w:t>                                                   (4.5)</w:t>
      </w:r>
    </w:p>
    <w:p w:rsidR="00A70BA6" w:rsidRDefault="00295BDD">
      <w:pPr>
        <w:pStyle w:val="a3"/>
        <w:divId w:val="419563924"/>
      </w:pPr>
      <w:r>
        <w:t>где V</w:t>
      </w:r>
      <w:r>
        <w:rPr>
          <w:vertAlign w:val="subscript"/>
        </w:rPr>
        <w:t xml:space="preserve">р.д. </w:t>
      </w:r>
      <w:r>
        <w:t>– объем ручной доработки; b – ширина траншеи по дну; m – крутизна откоса выемки; h</w:t>
      </w:r>
      <w:r>
        <w:rPr>
          <w:vertAlign w:val="subscript"/>
        </w:rPr>
        <w:t xml:space="preserve">р.д. </w:t>
      </w:r>
      <w:r>
        <w:t>– глубина доработки (принята 0,1м); L – длина траншеи, м.</w:t>
      </w:r>
    </w:p>
    <w:p w:rsidR="00A70BA6" w:rsidRDefault="00403BF6">
      <w:pPr>
        <w:pStyle w:val="a3"/>
        <w:divId w:val="419563924"/>
      </w:pPr>
      <w:r>
        <w:rPr>
          <w:noProof/>
        </w:rPr>
        <w:pict>
          <v:shape id="_x0000_i1592" type="#_x0000_t75" style="width:195.75pt;height:20.25pt">
            <v:imagedata r:id="rId135" o:title=""/>
          </v:shape>
        </w:pict>
      </w:r>
    </w:p>
    <w:p w:rsidR="00A70BA6" w:rsidRDefault="00295BDD">
      <w:pPr>
        <w:pStyle w:val="a3"/>
        <w:divId w:val="419563924"/>
      </w:pPr>
      <w:r>
        <w:t>Определенные объемы земляных работ сведены в таблицу 4.2.</w:t>
      </w:r>
    </w:p>
    <w:p w:rsidR="00A70BA6" w:rsidRDefault="00A70BA6">
      <w:pPr>
        <w:divId w:val="419563924"/>
      </w:pPr>
    </w:p>
    <w:p w:rsidR="00A70BA6" w:rsidRPr="00295BDD" w:rsidRDefault="00295BDD">
      <w:pPr>
        <w:pStyle w:val="a3"/>
        <w:divId w:val="419563924"/>
      </w:pPr>
      <w:r>
        <w:t>Таблица 4.2 – Баланс земляных масс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160"/>
        <w:gridCol w:w="160"/>
        <w:gridCol w:w="160"/>
      </w:tblGrid>
      <w:tr w:rsidR="00A70BA6">
        <w:trPr>
          <w:divId w:val="419563924"/>
          <w:cantSplit/>
          <w:trHeight w:val="296"/>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A70BA6" w:rsidRDefault="00295BDD">
            <w:r>
              <w:t>Наименование работ</w:t>
            </w:r>
          </w:p>
        </w:tc>
        <w:tc>
          <w:tcPr>
            <w:tcW w:w="0" w:type="auto"/>
            <w:gridSpan w:val="3"/>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Объем грунта, м</w:t>
            </w:r>
            <w:r w:rsidRPr="00295BDD">
              <w:rPr>
                <w:vertAlign w:val="superscript"/>
              </w:rPr>
              <w:t>3</w:t>
            </w:r>
          </w:p>
        </w:tc>
      </w:tr>
      <w:tr w:rsidR="00A70BA6">
        <w:trPr>
          <w:divId w:val="419563924"/>
          <w:cantSplit/>
          <w:trHeight w:val="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70BA6" w:rsidRDefault="00A70BA6"/>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Выемка</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Насыпь</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Транспорт</w:t>
            </w:r>
          </w:p>
        </w:tc>
      </w:tr>
      <w:tr w:rsidR="00A70BA6">
        <w:trPr>
          <w:divId w:val="419563924"/>
          <w:cantSplit/>
          <w:trHeight w:val="7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Механизированная разработка грунта в траншее</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2769</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2087</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682</w:t>
            </w:r>
          </w:p>
        </w:tc>
      </w:tr>
      <w:tr w:rsidR="00A70BA6">
        <w:trPr>
          <w:divId w:val="419563924"/>
          <w:cantSplit/>
          <w:trHeight w:val="7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295BDD">
            <w:r>
              <w:t>Ручная доработка</w:t>
            </w:r>
          </w:p>
        </w:tc>
        <w:tc>
          <w:tcPr>
            <w:tcW w:w="0" w:type="auto"/>
            <w:gridSpan w:val="3"/>
            <w:tcBorders>
              <w:top w:val="outset" w:sz="6" w:space="0" w:color="auto"/>
              <w:left w:val="outset" w:sz="6" w:space="0" w:color="auto"/>
              <w:bottom w:val="outset" w:sz="6" w:space="0" w:color="auto"/>
              <w:right w:val="outset" w:sz="6" w:space="0" w:color="auto"/>
            </w:tcBorders>
            <w:hideMark/>
          </w:tcPr>
          <w:p w:rsidR="00A70BA6" w:rsidRDefault="00295BDD">
            <w:r>
              <w:t>103,8</w:t>
            </w:r>
          </w:p>
        </w:tc>
      </w:tr>
      <w:tr w:rsidR="00A70BA6">
        <w:trPr>
          <w:divId w:val="419563924"/>
          <w:cantSplit/>
          <w:trHeight w:val="7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Обратная засыпка</w:t>
            </w:r>
          </w:p>
        </w:tc>
        <w:tc>
          <w:tcPr>
            <w:tcW w:w="0" w:type="auto"/>
            <w:gridSpan w:val="3"/>
            <w:tcBorders>
              <w:top w:val="outset" w:sz="6" w:space="0" w:color="auto"/>
              <w:left w:val="outset" w:sz="6" w:space="0" w:color="auto"/>
              <w:bottom w:val="outset" w:sz="6" w:space="0" w:color="auto"/>
              <w:right w:val="outset" w:sz="6" w:space="0" w:color="auto"/>
            </w:tcBorders>
            <w:hideMark/>
          </w:tcPr>
          <w:p w:rsidR="00A70BA6" w:rsidRDefault="00295BDD">
            <w:r>
              <w:t>2087</w:t>
            </w:r>
          </w:p>
        </w:tc>
      </w:tr>
    </w:tbl>
    <w:p w:rsidR="00A70BA6" w:rsidRPr="00295BDD" w:rsidRDefault="00295BDD">
      <w:pPr>
        <w:pStyle w:val="a3"/>
        <w:divId w:val="419563924"/>
      </w:pPr>
      <w:r>
        <w:rPr>
          <w:b/>
          <w:bCs/>
        </w:rPr>
        <w:t>4.2 Подбор оборудования для производства строительно-монтажных работ</w:t>
      </w:r>
    </w:p>
    <w:p w:rsidR="00A70BA6" w:rsidRDefault="00295BDD">
      <w:pPr>
        <w:pStyle w:val="a3"/>
        <w:divId w:val="419563924"/>
      </w:pPr>
      <w:r>
        <w:t>В комплект машин для производства земляных работ входят экскаваторы, автосамосвалы и бульдозеры. Этим комплектом машин выполняются работы по отрывке траншеи, отвозе избыточного грунта, засыпке после завершения в ней монтажных работ.</w:t>
      </w:r>
    </w:p>
    <w:p w:rsidR="00A70BA6" w:rsidRDefault="00295BDD">
      <w:pPr>
        <w:pStyle w:val="a3"/>
        <w:divId w:val="419563924"/>
      </w:pPr>
      <w:r>
        <w:t>Для разработки траншеи и котлованов наиболее часто используются одноковшовые экскаваторы ёмкостью 0,15 – 1,0 м</w:t>
      </w:r>
      <w:r>
        <w:rPr>
          <w:vertAlign w:val="superscript"/>
        </w:rPr>
        <w:t>3</w:t>
      </w:r>
      <w:r>
        <w:t>, оборудованные обратной лопатой или драглайном.</w:t>
      </w:r>
    </w:p>
    <w:p w:rsidR="00A70BA6" w:rsidRDefault="00295BDD">
      <w:pPr>
        <w:pStyle w:val="a3"/>
        <w:divId w:val="419563924"/>
      </w:pPr>
      <w:r>
        <w:t>При определении требуемых параметров экскаваторов необходимо построить поперечное сечение траншеи в наиболее заглубленном месте (Рис 4.1).</w:t>
      </w:r>
    </w:p>
    <w:p w:rsidR="00A70BA6" w:rsidRDefault="00403BF6">
      <w:pPr>
        <w:pStyle w:val="a3"/>
        <w:divId w:val="419563924"/>
      </w:pPr>
      <w:r>
        <w:rPr>
          <w:noProof/>
        </w:rPr>
        <w:pict>
          <v:shape id="_x0000_i1595" type="#_x0000_t75" style="width:264pt;height:166.5pt">
            <v:imagedata r:id="rId136" o:title=""/>
          </v:shape>
        </w:pict>
      </w:r>
    </w:p>
    <w:p w:rsidR="00A70BA6" w:rsidRDefault="00295BDD">
      <w:pPr>
        <w:pStyle w:val="a3"/>
        <w:divId w:val="419563924"/>
      </w:pPr>
      <w:r>
        <w:t>Рис. 4.1 - Схема определения размеров отвала грунта и радиуса выгрузки экскаватора</w:t>
      </w:r>
    </w:p>
    <w:p w:rsidR="00A70BA6" w:rsidRDefault="00A70BA6">
      <w:pPr>
        <w:divId w:val="419563924"/>
      </w:pPr>
    </w:p>
    <w:p w:rsidR="00A70BA6" w:rsidRPr="00295BDD" w:rsidRDefault="00295BDD">
      <w:pPr>
        <w:pStyle w:val="a3"/>
        <w:divId w:val="419563924"/>
      </w:pPr>
      <w:r>
        <w:t>Требуемый радиус выгрузки экскаватора обуславливается необходимостью устройства отвала грунта определенных размеров. Наиболее предпочтительной схемой движения экскаватора является перемещение экскаватора по оси траншеи.</w:t>
      </w:r>
    </w:p>
    <w:p w:rsidR="00A70BA6" w:rsidRDefault="00295BDD">
      <w:pPr>
        <w:pStyle w:val="a3"/>
        <w:divId w:val="419563924"/>
      </w:pPr>
      <w:r>
        <w:t>Поперечное сечение отвала определяется по формуле:</w:t>
      </w:r>
    </w:p>
    <w:p w:rsidR="00A70BA6" w:rsidRDefault="00403BF6">
      <w:pPr>
        <w:pStyle w:val="a3"/>
        <w:divId w:val="419563924"/>
      </w:pPr>
      <w:r>
        <w:rPr>
          <w:noProof/>
        </w:rPr>
        <w:pict>
          <v:shape id="_x0000_i1598" type="#_x0000_t75" style="width:2in;height:20.25pt">
            <v:imagedata r:id="rId137" o:title=""/>
          </v:shape>
        </w:pict>
      </w:r>
      <w:r w:rsidR="00295BDD">
        <w:t>                                                                   (4.6)</w:t>
      </w:r>
    </w:p>
    <w:p w:rsidR="00A70BA6" w:rsidRDefault="00295BDD">
      <w:pPr>
        <w:pStyle w:val="a3"/>
        <w:divId w:val="419563924"/>
      </w:pPr>
      <w:r>
        <w:t>где F</w:t>
      </w:r>
      <w:r>
        <w:rPr>
          <w:vertAlign w:val="subscript"/>
        </w:rPr>
        <w:t>тр</w:t>
      </w:r>
      <w:r>
        <w:t>. – поперечного сечения траншеи, м</w:t>
      </w:r>
      <w:r>
        <w:rPr>
          <w:vertAlign w:val="superscript"/>
        </w:rPr>
        <w:t>2</w:t>
      </w:r>
      <w:r>
        <w:t>; F</w:t>
      </w:r>
      <w:r>
        <w:rPr>
          <w:vertAlign w:val="subscript"/>
        </w:rPr>
        <w:t>с</w:t>
      </w:r>
      <w:r>
        <w:t xml:space="preserve"> – площадь поперечного сечения укладываемых коммуникаций, м</w:t>
      </w:r>
      <w:r>
        <w:rPr>
          <w:vertAlign w:val="superscript"/>
        </w:rPr>
        <w:t>2</w:t>
      </w:r>
      <w:r>
        <w:t>; К</w:t>
      </w:r>
      <w:r>
        <w:rPr>
          <w:vertAlign w:val="subscript"/>
        </w:rPr>
        <w:t xml:space="preserve">пр. </w:t>
      </w:r>
      <w:r>
        <w:t>– коэффициент первоначального разрыхления грунта в долях единицы.</w:t>
      </w:r>
    </w:p>
    <w:p w:rsidR="00A70BA6" w:rsidRDefault="00403BF6">
      <w:pPr>
        <w:pStyle w:val="a3"/>
        <w:divId w:val="419563924"/>
      </w:pPr>
      <w:r>
        <w:rPr>
          <w:noProof/>
        </w:rPr>
        <w:pict>
          <v:shape id="_x0000_i1601" type="#_x0000_t75" style="width:186pt;height:18.75pt">
            <v:imagedata r:id="rId138" o:title=""/>
          </v:shape>
        </w:pict>
      </w:r>
    </w:p>
    <w:p w:rsidR="00A70BA6" w:rsidRDefault="00295BDD">
      <w:pPr>
        <w:pStyle w:val="a3"/>
        <w:divId w:val="419563924"/>
      </w:pPr>
      <w:r>
        <w:t>Размеры отвала грунта:</w:t>
      </w:r>
    </w:p>
    <w:p w:rsidR="00A70BA6" w:rsidRDefault="00403BF6">
      <w:pPr>
        <w:pStyle w:val="a3"/>
        <w:divId w:val="419563924"/>
      </w:pPr>
      <w:r>
        <w:rPr>
          <w:noProof/>
        </w:rPr>
        <w:pict>
          <v:shape id="_x0000_i1604" type="#_x0000_t75" style="width:71.25pt;height:39.75pt">
            <v:imagedata r:id="rId139" o:title=""/>
          </v:shape>
        </w:pict>
      </w:r>
      <w:r w:rsidR="00295BDD">
        <w:t>                                                                                                (4.7)</w:t>
      </w:r>
    </w:p>
    <w:p w:rsidR="00A70BA6" w:rsidRDefault="00403BF6">
      <w:pPr>
        <w:pStyle w:val="a3"/>
        <w:divId w:val="419563924"/>
      </w:pPr>
      <w:r>
        <w:rPr>
          <w:noProof/>
        </w:rPr>
        <w:pict>
          <v:shape id="_x0000_i1607" type="#_x0000_t75" style="width:81.75pt;height:30.75pt">
            <v:imagedata r:id="rId140" o:title=""/>
          </v:shape>
        </w:pict>
      </w:r>
      <w:r w:rsidR="00295BDD">
        <w:t>                                                                                    (4.8)</w:t>
      </w:r>
    </w:p>
    <w:p w:rsidR="00A70BA6" w:rsidRDefault="00295BDD">
      <w:pPr>
        <w:pStyle w:val="a3"/>
        <w:divId w:val="419563924"/>
      </w:pPr>
      <w:r>
        <w:t>где b</w:t>
      </w:r>
      <w:r>
        <w:rPr>
          <w:vertAlign w:val="subscript"/>
        </w:rPr>
        <w:t xml:space="preserve">отв. </w:t>
      </w:r>
      <w:r>
        <w:t>– ширина траншеи по дну, м;</w:t>
      </w:r>
    </w:p>
    <w:p w:rsidR="00A70BA6" w:rsidRDefault="00295BDD">
      <w:pPr>
        <w:pStyle w:val="a3"/>
        <w:divId w:val="419563924"/>
      </w:pPr>
      <w:r>
        <w:t>h</w:t>
      </w:r>
      <w:r>
        <w:rPr>
          <w:vertAlign w:val="subscript"/>
        </w:rPr>
        <w:t xml:space="preserve">отв. </w:t>
      </w:r>
      <w:r>
        <w:t>– высота отвала, м;</w:t>
      </w:r>
    </w:p>
    <w:p w:rsidR="00A70BA6" w:rsidRDefault="00295BDD">
      <w:pPr>
        <w:pStyle w:val="a3"/>
        <w:divId w:val="419563924"/>
      </w:pPr>
      <w:r>
        <w:t>a - угол откоса свежевысыпанного грунта в градусах (45°).</w:t>
      </w:r>
    </w:p>
    <w:p w:rsidR="00A70BA6" w:rsidRDefault="00403BF6">
      <w:pPr>
        <w:pStyle w:val="a3"/>
        <w:divId w:val="419563924"/>
      </w:pPr>
      <w:r>
        <w:rPr>
          <w:noProof/>
        </w:rPr>
        <w:pict>
          <v:shape id="_x0000_i1610" type="#_x0000_t75" style="width:126.75pt;height:38.25pt">
            <v:imagedata r:id="rId141" o:title=""/>
          </v:shape>
        </w:pict>
      </w:r>
      <w:r w:rsidR="00295BDD">
        <w:t xml:space="preserve">,    </w:t>
      </w:r>
      <w:r>
        <w:rPr>
          <w:noProof/>
        </w:rPr>
        <w:pict>
          <v:shape id="_x0000_i1613" type="#_x0000_t75" style="width:129pt;height:30.75pt">
            <v:imagedata r:id="rId142" o:title=""/>
          </v:shape>
        </w:pict>
      </w:r>
    </w:p>
    <w:p w:rsidR="00A70BA6" w:rsidRDefault="00295BDD">
      <w:pPr>
        <w:pStyle w:val="a3"/>
        <w:divId w:val="419563924"/>
      </w:pPr>
      <w:r>
        <w:t>Требуемый радиус выгрузки определяется:</w:t>
      </w:r>
    </w:p>
    <w:p w:rsidR="00A70BA6" w:rsidRDefault="00403BF6">
      <w:pPr>
        <w:pStyle w:val="a3"/>
        <w:divId w:val="419563924"/>
      </w:pPr>
      <w:r>
        <w:rPr>
          <w:noProof/>
        </w:rPr>
        <w:pict>
          <v:shape id="_x0000_i1616" type="#_x0000_t75" style="width:148.5pt;height:33pt">
            <v:imagedata r:id="rId143" o:title=""/>
          </v:shape>
        </w:pict>
      </w:r>
      <w:r w:rsidR="00295BDD">
        <w:t>                                                        (4.9)</w:t>
      </w:r>
    </w:p>
    <w:p w:rsidR="00A70BA6" w:rsidRDefault="00295BDD">
      <w:pPr>
        <w:pStyle w:val="a3"/>
        <w:divId w:val="419563924"/>
      </w:pPr>
      <w:r>
        <w:t>где а – берма траншеи (не менее 0,5м)</w:t>
      </w:r>
    </w:p>
    <w:p w:rsidR="00A70BA6" w:rsidRDefault="00403BF6">
      <w:pPr>
        <w:pStyle w:val="a3"/>
        <w:divId w:val="419563924"/>
      </w:pPr>
      <w:r>
        <w:rPr>
          <w:noProof/>
        </w:rPr>
        <w:pict>
          <v:shape id="_x0000_i1619" type="#_x0000_t75" style="width:223.5pt;height:30.75pt">
            <v:imagedata r:id="rId144" o:title=""/>
          </v:shape>
        </w:pict>
      </w:r>
    </w:p>
    <w:p w:rsidR="00A70BA6" w:rsidRDefault="00295BDD">
      <w:pPr>
        <w:pStyle w:val="a3"/>
        <w:divId w:val="419563924"/>
      </w:pPr>
      <w:r>
        <w:t>Высоту выгрузки принимаем h</w:t>
      </w:r>
      <w:r>
        <w:rPr>
          <w:vertAlign w:val="subscript"/>
        </w:rPr>
        <w:t>отв.</w:t>
      </w:r>
      <w:r>
        <w:t>+ 0,5м = 3,94 м</w:t>
      </w:r>
    </w:p>
    <w:p w:rsidR="00A70BA6" w:rsidRDefault="00295BDD">
      <w:pPr>
        <w:pStyle w:val="a3"/>
        <w:divId w:val="419563924"/>
      </w:pPr>
      <w:r>
        <w:t>Выбираю экскаватор ЭО-33-22А (обратная лопата) с вместимостью ковша 0,4 м</w:t>
      </w:r>
      <w:r>
        <w:rPr>
          <w:vertAlign w:val="superscript"/>
        </w:rPr>
        <w:t>3</w:t>
      </w:r>
      <w:r>
        <w:t>.</w:t>
      </w:r>
    </w:p>
    <w:p w:rsidR="00A70BA6" w:rsidRDefault="00295BDD">
      <w:pPr>
        <w:pStyle w:val="a3"/>
        <w:divId w:val="419563924"/>
      </w:pPr>
      <w:r>
        <w:t>Для монтажа деталей и конструкций систем теплогазоснабжения используют стреловые самоходные краны на автомобильном, пневмоколесном и гусеничном ходу.</w:t>
      </w:r>
    </w:p>
    <w:p w:rsidR="00A70BA6" w:rsidRDefault="00295BDD">
      <w:pPr>
        <w:pStyle w:val="a3"/>
        <w:divId w:val="419563924"/>
      </w:pPr>
      <w:r>
        <w:t>На выбор типа крана оказывают влияния грунтовые условия, размеры поперечного сечения траншеи и масса монтируемых элементов. При этом необходимый вылет крюка крана при монтаже сборных элементов тепловых сетей определяется по формуле:</w:t>
      </w:r>
    </w:p>
    <w:p w:rsidR="00A70BA6" w:rsidRDefault="00403BF6">
      <w:pPr>
        <w:pStyle w:val="a3"/>
        <w:divId w:val="419563924"/>
      </w:pPr>
      <w:r>
        <w:rPr>
          <w:noProof/>
        </w:rPr>
        <w:pict>
          <v:shape id="_x0000_i1622" type="#_x0000_t75" style="width:156.75pt;height:30.75pt">
            <v:imagedata r:id="rId145" o:title=""/>
          </v:shape>
        </w:pict>
      </w:r>
      <w:r w:rsidR="00295BDD">
        <w:t>                                                                (4.10)</w:t>
      </w:r>
    </w:p>
    <w:p w:rsidR="00A70BA6" w:rsidRDefault="00295BDD">
      <w:pPr>
        <w:pStyle w:val="a3"/>
        <w:divId w:val="419563924"/>
      </w:pPr>
      <w:r>
        <w:t>Где d</w:t>
      </w:r>
      <w:r>
        <w:rPr>
          <w:vertAlign w:val="subscript"/>
        </w:rPr>
        <w:t>н</w:t>
      </w:r>
      <w:r>
        <w:t xml:space="preserve"> – наружный диаметр труб (включая все виды изоляции), м;</w:t>
      </w:r>
    </w:p>
    <w:p w:rsidR="00A70BA6" w:rsidRDefault="00295BDD">
      <w:pPr>
        <w:pStyle w:val="a3"/>
        <w:divId w:val="419563924"/>
      </w:pPr>
      <w:r>
        <w:t>Z – расстояние между трубопроводом и наиболее выступающей частью крана, принимается равной 0,8 – 1м</w:t>
      </w:r>
    </w:p>
    <w:p w:rsidR="00A70BA6" w:rsidRDefault="00403BF6">
      <w:pPr>
        <w:pStyle w:val="a3"/>
        <w:divId w:val="419563924"/>
      </w:pPr>
      <w:r>
        <w:rPr>
          <w:noProof/>
        </w:rPr>
        <w:pict>
          <v:shape id="_x0000_i1625" type="#_x0000_t75" style="width:210pt;height:30.75pt">
            <v:imagedata r:id="rId146" o:title=""/>
          </v:shape>
        </w:pict>
      </w:r>
    </w:p>
    <w:p w:rsidR="00A70BA6" w:rsidRDefault="00295BDD">
      <w:pPr>
        <w:pStyle w:val="a3"/>
        <w:divId w:val="419563924"/>
      </w:pPr>
      <w:r>
        <w:t>Масса наиболее крупного (железобетонный блок сборных железобетонных камер) элемента составляет 5,2 т.</w:t>
      </w:r>
    </w:p>
    <w:p w:rsidR="00A70BA6" w:rsidRDefault="00295BDD">
      <w:pPr>
        <w:pStyle w:val="a3"/>
        <w:divId w:val="419563924"/>
      </w:pPr>
      <w:r>
        <w:t>Выбираю кран КС-4561 и трубоукладчик ТГ-61.</w:t>
      </w:r>
    </w:p>
    <w:p w:rsidR="00A70BA6" w:rsidRDefault="00295BDD">
      <w:pPr>
        <w:pStyle w:val="a3"/>
        <w:divId w:val="419563924"/>
      </w:pPr>
      <w:r>
        <w:t>Подбор бульдозера осуществляется исходя из среднего расстояния перемещения грунта из отвала в траншею. Ориентировочно её можно принимать равным расстоянию между осями траншеи и отвала. Подбираю бульдозер Д3-9, с расстоянием перемещения до 5м.</w:t>
      </w:r>
    </w:p>
    <w:p w:rsidR="00A70BA6" w:rsidRDefault="00295BDD">
      <w:pPr>
        <w:pStyle w:val="a3"/>
        <w:divId w:val="419563924"/>
      </w:pPr>
      <w:r>
        <w:t>Технические характеристики бульдозера:</w:t>
      </w:r>
    </w:p>
    <w:p w:rsidR="00A70BA6" w:rsidRDefault="00295BDD">
      <w:pPr>
        <w:pStyle w:val="a3"/>
        <w:divId w:val="419563924"/>
      </w:pPr>
      <w:r>
        <w:t>тип отвала: неповоротный</w:t>
      </w:r>
    </w:p>
    <w:p w:rsidR="00A70BA6" w:rsidRDefault="00295BDD">
      <w:pPr>
        <w:pStyle w:val="a3"/>
        <w:divId w:val="419563924"/>
      </w:pPr>
      <w:r>
        <w:t>длина отвала: 2,56 м</w:t>
      </w:r>
    </w:p>
    <w:p w:rsidR="00A70BA6" w:rsidRDefault="00295BDD">
      <w:pPr>
        <w:pStyle w:val="a3"/>
        <w:divId w:val="419563924"/>
      </w:pPr>
      <w:r>
        <w:t>высота отвала: 0,8 м</w:t>
      </w:r>
    </w:p>
    <w:p w:rsidR="00A70BA6" w:rsidRDefault="00295BDD">
      <w:pPr>
        <w:pStyle w:val="a3"/>
        <w:divId w:val="419563924"/>
      </w:pPr>
      <w:r>
        <w:t>мощность: 75 л.с.</w:t>
      </w:r>
    </w:p>
    <w:p w:rsidR="00A70BA6" w:rsidRDefault="00295BDD">
      <w:pPr>
        <w:pStyle w:val="a3"/>
        <w:divId w:val="419563924"/>
      </w:pPr>
      <w:r>
        <w:t>управление: гидравлическое</w:t>
      </w:r>
    </w:p>
    <w:p w:rsidR="00A70BA6" w:rsidRDefault="00295BDD">
      <w:pPr>
        <w:pStyle w:val="a3"/>
        <w:divId w:val="419563924"/>
      </w:pPr>
      <w:r>
        <w:rPr>
          <w:b/>
          <w:bCs/>
        </w:rPr>
        <w:t>4.3 Основные решения по производству работ</w:t>
      </w:r>
    </w:p>
    <w:p w:rsidR="00A70BA6" w:rsidRDefault="00295BDD">
      <w:pPr>
        <w:pStyle w:val="a3"/>
        <w:divId w:val="419563924"/>
      </w:pPr>
      <w:r>
        <w:rPr>
          <w:b/>
          <w:bCs/>
        </w:rPr>
        <w:t> </w:t>
      </w:r>
    </w:p>
    <w:p w:rsidR="00A70BA6" w:rsidRDefault="00295BDD">
      <w:pPr>
        <w:pStyle w:val="a3"/>
        <w:divId w:val="419563924"/>
      </w:pPr>
      <w:r>
        <w:rPr>
          <w:b/>
          <w:bCs/>
        </w:rPr>
        <w:t>4.3.1 Метод производства работ</w:t>
      </w:r>
    </w:p>
    <w:p w:rsidR="00A70BA6" w:rsidRDefault="00295BDD">
      <w:pPr>
        <w:pStyle w:val="a3"/>
        <w:divId w:val="419563924"/>
      </w:pPr>
      <w:r>
        <w:t>1. Для производства работ в данном дипломном проекте применяется поточный метод. При поточном методе однородные процессы выполняются последовательно, а разнородные параллельно. Этот метод характеризуется минимальным потреблением ресурсов и небольшой продолжительностью монтажных работ.</w:t>
      </w:r>
    </w:p>
    <w:p w:rsidR="00A70BA6" w:rsidRDefault="00295BDD">
      <w:pPr>
        <w:pStyle w:val="a3"/>
        <w:divId w:val="419563924"/>
      </w:pPr>
      <w:r>
        <w:t>2. Электроэнергия необходима для освещения, так как некоторые работы производятся во вторую смену</w:t>
      </w:r>
    </w:p>
    <w:p w:rsidR="00A70BA6" w:rsidRDefault="00295BDD">
      <w:pPr>
        <w:pStyle w:val="a3"/>
        <w:divId w:val="419563924"/>
      </w:pPr>
      <w:r>
        <w:t>3. Вода необходима для работников объекта и для гидравлических испытаний тепловой сети</w:t>
      </w:r>
    </w:p>
    <w:p w:rsidR="00A70BA6" w:rsidRDefault="00295BDD">
      <w:pPr>
        <w:pStyle w:val="a3"/>
        <w:divId w:val="419563924"/>
      </w:pPr>
      <w:r>
        <w:t>4. Кислород на строительной площадке требуется для резки металла</w:t>
      </w:r>
    </w:p>
    <w:p w:rsidR="00A70BA6" w:rsidRDefault="00295BDD">
      <w:pPr>
        <w:pStyle w:val="a3"/>
        <w:divId w:val="419563924"/>
      </w:pPr>
      <w:r>
        <w:t>5. Количество бытовок для нужд рабочих – 4шт. (одно помещение на 10 рабочих).</w:t>
      </w:r>
    </w:p>
    <w:p w:rsidR="00A70BA6" w:rsidRDefault="00295BDD">
      <w:pPr>
        <w:pStyle w:val="a3"/>
        <w:divId w:val="419563924"/>
      </w:pPr>
      <w:r>
        <w:t>6. Для строительно-монтажных работ требуется место для складирования материалов (изоляции, труб и т.д.). Количество мест складирования:</w:t>
      </w:r>
    </w:p>
    <w:p w:rsidR="00A70BA6" w:rsidRDefault="00295BDD">
      <w:pPr>
        <w:pStyle w:val="a3"/>
        <w:divId w:val="419563924"/>
      </w:pPr>
      <w:r>
        <w:t xml:space="preserve">лотки на строительной площадке складируются на высоте 1,8м в 2-а ряда по горизонтали и по вертикали. Количество мест складирования считаю исходя из условия: максимальный вылет у крана применяемого на строительной площадке 7м, т. е., находясь на одном месте кран может уложить порядка 12 лотков. Следовательно: </w:t>
      </w:r>
    </w:p>
    <w:p w:rsidR="00A70BA6" w:rsidRDefault="00295BDD">
      <w:pPr>
        <w:pStyle w:val="a3"/>
        <w:divId w:val="419563924"/>
      </w:pPr>
      <w:r>
        <w:t>N</w:t>
      </w:r>
      <w:r>
        <w:rPr>
          <w:vertAlign w:val="subscript"/>
        </w:rPr>
        <w:t>общ.</w:t>
      </w:r>
      <w:r>
        <w:t>/12 = n [шт]. 721/12 = 60 шт.</w:t>
      </w:r>
    </w:p>
    <w:p w:rsidR="00A70BA6" w:rsidRDefault="00295BDD">
      <w:pPr>
        <w:pStyle w:val="a3"/>
        <w:divId w:val="419563924"/>
      </w:pPr>
      <w:r>
        <w:t>Где N</w:t>
      </w:r>
      <w:r>
        <w:rPr>
          <w:vertAlign w:val="subscript"/>
        </w:rPr>
        <w:t>общ.</w:t>
      </w:r>
      <w:r>
        <w:t xml:space="preserve"> – общее количество лотков</w:t>
      </w:r>
    </w:p>
    <w:p w:rsidR="00A70BA6" w:rsidRDefault="00295BDD">
      <w:pPr>
        <w:pStyle w:val="a3"/>
        <w:divId w:val="419563924"/>
      </w:pPr>
      <w:r>
        <w:t>n – количество мест складирования.</w:t>
      </w:r>
    </w:p>
    <w:p w:rsidR="00A70BA6" w:rsidRDefault="00295BDD">
      <w:pPr>
        <w:pStyle w:val="a3"/>
        <w:divId w:val="419563924"/>
      </w:pPr>
      <w:r>
        <w:t>На строительной площадке под лотки должно быть отведено 60 мест. В одной кладке 12 лотков.</w:t>
      </w:r>
    </w:p>
    <w:p w:rsidR="00A70BA6" w:rsidRDefault="00295BDD">
      <w:pPr>
        <w:pStyle w:val="a3"/>
        <w:divId w:val="419563924"/>
      </w:pPr>
      <w:r>
        <w:t>Площадь складирования лотков составляет:</w:t>
      </w:r>
    </w:p>
    <w:p w:rsidR="00A70BA6" w:rsidRDefault="00295BDD">
      <w:pPr>
        <w:pStyle w:val="a3"/>
        <w:divId w:val="419563924"/>
      </w:pPr>
      <w:r>
        <w:t>Площадь одного лотка – 0,9*3 = 2,7м</w:t>
      </w:r>
      <w:r>
        <w:rPr>
          <w:vertAlign w:val="superscript"/>
        </w:rPr>
        <w:t>2</w:t>
      </w:r>
      <w:r>
        <w:t>. Суммарная площадь необходимая для складирования лотков – 695м</w:t>
      </w:r>
      <w:r>
        <w:rPr>
          <w:vertAlign w:val="superscript"/>
        </w:rPr>
        <w:t>2</w:t>
      </w:r>
      <w:r>
        <w:t>.</w:t>
      </w:r>
    </w:p>
    <w:p w:rsidR="00A70BA6" w:rsidRDefault="00295BDD">
      <w:pPr>
        <w:pStyle w:val="a3"/>
        <w:divId w:val="419563924"/>
      </w:pPr>
      <w:r>
        <w:t>Площадь складирования труб:</w:t>
      </w:r>
    </w:p>
    <w:p w:rsidR="00A70BA6" w:rsidRDefault="00295BDD">
      <w:pPr>
        <w:pStyle w:val="a3"/>
        <w:divId w:val="419563924"/>
      </w:pPr>
      <w:r>
        <w:t>принимаю, количество труб укладываемых возле бровки траншеи из расчета, что вылет стрелы крана составляет 7м, а длина одной трубы 11м, 6 штук. Следовательно:</w:t>
      </w:r>
    </w:p>
    <w:p w:rsidR="00A70BA6" w:rsidRDefault="00295BDD">
      <w:pPr>
        <w:pStyle w:val="a3"/>
        <w:divId w:val="419563924"/>
      </w:pPr>
      <w:r>
        <w:t>L</w:t>
      </w:r>
      <w:r>
        <w:rPr>
          <w:vertAlign w:val="subscript"/>
        </w:rPr>
        <w:t>общ.</w:t>
      </w:r>
      <w:r>
        <w:t xml:space="preserve"> / 66м = l [шт]. 1594/66 = 24 шт.</w:t>
      </w:r>
    </w:p>
    <w:p w:rsidR="00A70BA6" w:rsidRDefault="00295BDD">
      <w:pPr>
        <w:pStyle w:val="a3"/>
        <w:divId w:val="419563924"/>
      </w:pPr>
      <w:r>
        <w:t>где L</w:t>
      </w:r>
      <w:r>
        <w:rPr>
          <w:vertAlign w:val="subscript"/>
        </w:rPr>
        <w:t>общ.</w:t>
      </w:r>
      <w:r>
        <w:t xml:space="preserve"> – общая длина всех труб привозимых на строительную площадку</w:t>
      </w:r>
    </w:p>
    <w:p w:rsidR="00A70BA6" w:rsidRDefault="00295BDD">
      <w:pPr>
        <w:pStyle w:val="a3"/>
        <w:divId w:val="419563924"/>
      </w:pPr>
      <w:r>
        <w:t>l – количество мест складирования труб</w:t>
      </w:r>
    </w:p>
    <w:p w:rsidR="00A70BA6" w:rsidRDefault="00295BDD">
      <w:pPr>
        <w:pStyle w:val="a3"/>
        <w:divId w:val="419563924"/>
      </w:pPr>
      <w:r>
        <w:t>Следовательно на строительной площадке нужно 24 места под трубы.</w:t>
      </w:r>
    </w:p>
    <w:p w:rsidR="00A70BA6" w:rsidRDefault="00A70BA6">
      <w:pPr>
        <w:divId w:val="419563924"/>
      </w:pPr>
    </w:p>
    <w:p w:rsidR="00A70BA6" w:rsidRPr="00295BDD" w:rsidRDefault="00295BDD">
      <w:pPr>
        <w:pStyle w:val="a3"/>
        <w:divId w:val="419563924"/>
      </w:pPr>
      <w:r>
        <w:rPr>
          <w:b/>
          <w:bCs/>
        </w:rPr>
        <w:t>4.3.2 Определение трудоемкости строительно-монтажных операций</w:t>
      </w:r>
    </w:p>
    <w:p w:rsidR="00A70BA6" w:rsidRDefault="00295BDD">
      <w:pPr>
        <w:pStyle w:val="a3"/>
        <w:divId w:val="419563924"/>
      </w:pPr>
      <w:r>
        <w:t>Расчет трудоемкости ручных и механизированных строительно-монтажных процессов, а также затрат машинного времени производится по ЕниР.</w:t>
      </w:r>
    </w:p>
    <w:p w:rsidR="00A70BA6" w:rsidRDefault="00295BDD">
      <w:pPr>
        <w:pStyle w:val="a3"/>
        <w:divId w:val="419563924"/>
      </w:pPr>
      <w:r>
        <w:t>Трудоемкость работы в чел.-дн. определяется по формуле:</w:t>
      </w:r>
    </w:p>
    <w:p w:rsidR="00A70BA6" w:rsidRDefault="00403BF6">
      <w:pPr>
        <w:pStyle w:val="a3"/>
        <w:divId w:val="419563924"/>
      </w:pPr>
      <w:r>
        <w:rPr>
          <w:noProof/>
        </w:rPr>
        <w:pict>
          <v:shape id="_x0000_i1628" type="#_x0000_t75" style="width:62.25pt;height:33pt">
            <v:imagedata r:id="rId147" o:title=""/>
          </v:shape>
        </w:pict>
      </w:r>
      <w:r w:rsidR="00295BDD">
        <w:t>                                                                                         (4.9)</w:t>
      </w:r>
    </w:p>
    <w:p w:rsidR="00A70BA6" w:rsidRDefault="00295BDD">
      <w:pPr>
        <w:pStyle w:val="a3"/>
        <w:divId w:val="419563924"/>
      </w:pPr>
      <w:r>
        <w:t>где Н</w:t>
      </w:r>
      <w:r>
        <w:rPr>
          <w:vertAlign w:val="subscript"/>
        </w:rPr>
        <w:t xml:space="preserve">вр. </w:t>
      </w:r>
      <w:r>
        <w:t>– норма времени на единицу работы, чел.-час;</w:t>
      </w:r>
    </w:p>
    <w:p w:rsidR="00A70BA6" w:rsidRDefault="00295BDD">
      <w:pPr>
        <w:pStyle w:val="a3"/>
        <w:divId w:val="419563924"/>
      </w:pPr>
      <w:r>
        <w:t>V – объем работы в единицах измерения (принято в ЕНиР);</w:t>
      </w:r>
    </w:p>
    <w:p w:rsidR="00A70BA6" w:rsidRDefault="00295BDD">
      <w:pPr>
        <w:pStyle w:val="a3"/>
        <w:divId w:val="419563924"/>
      </w:pPr>
      <w:r>
        <w:t>8 – продолжительность рабочей смены, ч.</w:t>
      </w:r>
    </w:p>
    <w:p w:rsidR="00A70BA6" w:rsidRDefault="00295BDD">
      <w:pPr>
        <w:pStyle w:val="a3"/>
        <w:divId w:val="419563924"/>
      </w:pPr>
      <w:r>
        <w:t>Результаты расчетов приведены в приложении Г</w:t>
      </w:r>
    </w:p>
    <w:p w:rsidR="00A70BA6" w:rsidRDefault="00295BDD">
      <w:pPr>
        <w:pStyle w:val="a3"/>
        <w:divId w:val="419563924"/>
      </w:pPr>
      <w:r>
        <w:rPr>
          <w:b/>
          <w:bCs/>
        </w:rPr>
        <w:t>4.4 Расчет основных технико-экономических показателей</w:t>
      </w:r>
    </w:p>
    <w:p w:rsidR="00A70BA6" w:rsidRDefault="00295BDD">
      <w:pPr>
        <w:pStyle w:val="a3"/>
        <w:divId w:val="419563924"/>
      </w:pPr>
      <w:r>
        <w:t>Продолжительность монтажа теплосети – 16 дней</w:t>
      </w:r>
    </w:p>
    <w:p w:rsidR="00A70BA6" w:rsidRDefault="00295BDD">
      <w:pPr>
        <w:pStyle w:val="a3"/>
        <w:divId w:val="419563924"/>
      </w:pPr>
      <w:r>
        <w:t>Вся трудоемкость составила – 159,5,01 чел/дн.</w:t>
      </w:r>
    </w:p>
    <w:p w:rsidR="00A70BA6" w:rsidRDefault="00295BDD">
      <w:pPr>
        <w:pStyle w:val="a3"/>
        <w:divId w:val="419563924"/>
      </w:pPr>
      <w:r>
        <w:t>Средняя производительность по строительству составила – 105 %</w:t>
      </w:r>
    </w:p>
    <w:p w:rsidR="00A70BA6" w:rsidRDefault="00295BDD">
      <w:pPr>
        <w:pStyle w:val="a3"/>
        <w:divId w:val="419563924"/>
      </w:pPr>
      <w:r>
        <w:t>Трудозатраты на монтаж теплосети – 145,01 чел/дн.</w:t>
      </w:r>
    </w:p>
    <w:p w:rsidR="00A70BA6" w:rsidRDefault="00295BDD">
      <w:pPr>
        <w:pStyle w:val="a3"/>
        <w:divId w:val="419563924"/>
      </w:pPr>
      <w:r>
        <w:t>Максимальное количество работников – Nmax. – 15 человека</w:t>
      </w:r>
    </w:p>
    <w:p w:rsidR="00A70BA6" w:rsidRDefault="00295BDD">
      <w:pPr>
        <w:pStyle w:val="a3"/>
        <w:divId w:val="419563924"/>
      </w:pPr>
      <w:r>
        <w:t>Среднее количество работников – Nср. – 8,56 человека</w:t>
      </w:r>
    </w:p>
    <w:p w:rsidR="00A70BA6" w:rsidRDefault="00295BDD">
      <w:pPr>
        <w:pStyle w:val="a3"/>
        <w:divId w:val="419563924"/>
      </w:pPr>
      <w:r>
        <w:t>Коэффициент механизации производства – К = 0,09</w:t>
      </w:r>
    </w:p>
    <w:p w:rsidR="00A70BA6" w:rsidRDefault="00295BDD">
      <w:pPr>
        <w:pStyle w:val="a3"/>
        <w:divId w:val="419563924"/>
      </w:pPr>
      <w:r>
        <w:rPr>
          <w:b/>
          <w:bCs/>
        </w:rPr>
        <w:t>4.5 Контроль качества производства работ</w:t>
      </w:r>
    </w:p>
    <w:p w:rsidR="00A70BA6" w:rsidRDefault="00295BDD">
      <w:pPr>
        <w:pStyle w:val="a3"/>
        <w:divId w:val="419563924"/>
      </w:pPr>
      <w:r>
        <w:t>Приемку в эксплуатацию законченных строительством тепловых сетей производят в соответствии со СНиП III-3-76 и 111-30-74. Вновь построенные трубопроводы принимают в эксплуатацию комиссии в составе представителей заказчика, подрядчика и управления тепловых сетей (технадзора), а при непосредственном водоразборе и представителя санитарно-эпидемиологической службы. Трубопроводы с горячей водой (t&gt;115°С) принимают в эксплуатацию в соответствии со СНиП III-30-74. Трубопроводы с рабочим давлением 0,07—1,6 МПа (0,7—16 кгс/см2) и температурой свыше 115°С принимают в эксплуатацию с учетом «Правил устройства и безопасности эксплуатации трубопроводов пара и горячей воды» без регистрации теплопроводов в органах Госгортехнадзора.</w:t>
      </w:r>
    </w:p>
    <w:p w:rsidR="00A70BA6" w:rsidRDefault="00295BDD">
      <w:pPr>
        <w:pStyle w:val="a3"/>
        <w:divId w:val="419563924"/>
      </w:pPr>
      <w:r>
        <w:t>Сдаче в эксплуатацию законченного строительством всего объекта или его части (которая может самостоятельно эксплуатироваться) предшествует промежуточная приемка отдельных его частей или видов работ в процессе строительства. Промежуточной приемке, оформляемой соответствующими актами, подлежат: разбивка трассы, устройство оснований траншей и котлованов; укладка трубопроводов; сварка трубопроводов и закладных частей сборных конструкций, антикоррозионное покрытие труб; монтаж строительных конструкций; заделка и омоноличивание стыков, тепловая изоляция трубопроводов дренажные устройства; гидроизоляция строительных конструкций; устройство электрозащиты; растяжка П-образных компенсаторов; ревизия и испытание арматуры; сальниковые компенсаторы; засыпка траншей и котлованов; очистка внутренней поверхности груб, укладка футляров; промывка трубопроводов; гидравлическое или пневматическое испытание.</w:t>
      </w:r>
    </w:p>
    <w:p w:rsidR="00A70BA6" w:rsidRDefault="00295BDD">
      <w:pPr>
        <w:pStyle w:val="a3"/>
        <w:divId w:val="419563924"/>
      </w:pPr>
      <w:r>
        <w:t>Состав актов на скрытые работы:</w:t>
      </w:r>
    </w:p>
    <w:p w:rsidR="00A70BA6" w:rsidRDefault="00295BDD">
      <w:pPr>
        <w:pStyle w:val="a3"/>
        <w:divId w:val="419563924"/>
      </w:pPr>
      <w:r>
        <w:t>проверка уклона трубопроводов</w:t>
      </w:r>
    </w:p>
    <w:p w:rsidR="00A70BA6" w:rsidRDefault="00295BDD">
      <w:pPr>
        <w:pStyle w:val="a3"/>
        <w:divId w:val="419563924"/>
      </w:pPr>
      <w:r>
        <w:t>проверка внутренней поверхности труб (определяется просвечиванием)</w:t>
      </w:r>
    </w:p>
    <w:p w:rsidR="00A70BA6" w:rsidRDefault="00295BDD">
      <w:pPr>
        <w:pStyle w:val="a3"/>
        <w:divId w:val="419563924"/>
      </w:pPr>
      <w:r>
        <w:t>наружная поверхность труб (качество очистки)</w:t>
      </w:r>
    </w:p>
    <w:p w:rsidR="00A70BA6" w:rsidRDefault="00295BDD">
      <w:pPr>
        <w:pStyle w:val="a3"/>
        <w:divId w:val="419563924"/>
      </w:pPr>
      <w:r>
        <w:t>антикоррозионное покрытие (материал)</w:t>
      </w:r>
    </w:p>
    <w:p w:rsidR="00A70BA6" w:rsidRDefault="00295BDD">
      <w:pPr>
        <w:pStyle w:val="a3"/>
        <w:divId w:val="419563924"/>
      </w:pPr>
      <w:r>
        <w:t>тепловая изоляция (материал, толщина, корка)</w:t>
      </w:r>
    </w:p>
    <w:p w:rsidR="00A70BA6" w:rsidRDefault="00295BDD">
      <w:pPr>
        <w:pStyle w:val="a3"/>
        <w:divId w:val="419563924"/>
      </w:pPr>
      <w:r>
        <w:t>строительная конструкция прокладки (№ чертежа)</w:t>
      </w:r>
    </w:p>
    <w:p w:rsidR="00A70BA6" w:rsidRDefault="00295BDD">
      <w:pPr>
        <w:pStyle w:val="a3"/>
        <w:divId w:val="419563924"/>
      </w:pPr>
      <w:r>
        <w:t>Приемку в эксплуатацию теплопроводов осуществляют рабочие комиссии (от заказчика).</w:t>
      </w:r>
    </w:p>
    <w:p w:rsidR="00A70BA6" w:rsidRDefault="00A70BA6">
      <w:pPr>
        <w:divId w:val="419563924"/>
      </w:pPr>
    </w:p>
    <w:p w:rsidR="00A70BA6" w:rsidRPr="00295BDD" w:rsidRDefault="00295BDD">
      <w:pPr>
        <w:pStyle w:val="a3"/>
        <w:divId w:val="419563924"/>
      </w:pPr>
      <w:r>
        <w:rPr>
          <w:b/>
          <w:bCs/>
        </w:rPr>
        <w:t>5. Экономика</w:t>
      </w:r>
    </w:p>
    <w:p w:rsidR="00A70BA6" w:rsidRDefault="00295BDD">
      <w:pPr>
        <w:pStyle w:val="a3"/>
        <w:divId w:val="419563924"/>
      </w:pPr>
      <w:r>
        <w:rPr>
          <w:b/>
          <w:bCs/>
        </w:rPr>
        <w:t> </w:t>
      </w:r>
    </w:p>
    <w:p w:rsidR="00A70BA6" w:rsidRDefault="00295BDD">
      <w:pPr>
        <w:pStyle w:val="a3"/>
        <w:divId w:val="419563924"/>
      </w:pPr>
      <w:r>
        <w:rPr>
          <w:b/>
          <w:bCs/>
        </w:rPr>
        <w:t>5.1 Основы ценообразования строительной продукции в условиях рынка</w:t>
      </w:r>
    </w:p>
    <w:p w:rsidR="00A70BA6" w:rsidRDefault="00295BDD">
      <w:pPr>
        <w:pStyle w:val="a3"/>
        <w:divId w:val="419563924"/>
      </w:pPr>
      <w:r>
        <w:t>Механизм формирования цен на строительную продукцию базируется на нормативных методах. Сметная стоимость строительной продукции на территории Российской Федерации определяется на основе МДС 81-1.99.</w:t>
      </w:r>
    </w:p>
    <w:p w:rsidR="00A70BA6" w:rsidRDefault="00295BDD">
      <w:pPr>
        <w:pStyle w:val="a3"/>
        <w:divId w:val="419563924"/>
      </w:pPr>
      <w:r>
        <w:t>Сметная стоимость строительно-монтажных работ (СМР) сумма денежных средств для осуществления строительства в соответствии с проектной моделью.</w:t>
      </w:r>
    </w:p>
    <w:p w:rsidR="00A70BA6" w:rsidRDefault="00295BDD">
      <w:pPr>
        <w:pStyle w:val="a3"/>
        <w:divId w:val="419563924"/>
      </w:pPr>
      <w:r>
        <w:t>Сметная стоимость является основой для определения размера капитальных вложений, финансирования строительства, формирования договорных цен на строительную продукцию, расчетов за выполненные подрядные работы.</w:t>
      </w:r>
    </w:p>
    <w:p w:rsidR="00A70BA6" w:rsidRDefault="00295BDD">
      <w:pPr>
        <w:pStyle w:val="a3"/>
        <w:divId w:val="419563924"/>
      </w:pPr>
      <w:r>
        <w:t>В составе дипломного проекта выполнен локальный сметный расчет на реконструкцию участка квартальной тепловой сети.</w:t>
      </w:r>
    </w:p>
    <w:p w:rsidR="00A70BA6" w:rsidRDefault="00295BDD">
      <w:pPr>
        <w:pStyle w:val="a3"/>
        <w:divId w:val="419563924"/>
      </w:pPr>
      <w:r>
        <w:t>Локальная смета составлена на основе сметно-нормативной базы, введенной в действие с 1.01.1984 г.</w:t>
      </w:r>
    </w:p>
    <w:p w:rsidR="00A70BA6" w:rsidRDefault="00295BDD">
      <w:pPr>
        <w:pStyle w:val="a3"/>
        <w:divId w:val="419563924"/>
      </w:pPr>
      <w:r>
        <w:t>Для определения сметной стоимости СМР в ценах 2001 г. использован базисно-индексный метод. Расчетные индексы по видам работ к базе 1984 г. по состоянию на 1.04.2001 г. (Данные РегиоСтройИнформ).</w:t>
      </w:r>
    </w:p>
    <w:p w:rsidR="00A70BA6" w:rsidRDefault="00295BDD">
      <w:pPr>
        <w:pStyle w:val="a3"/>
        <w:divId w:val="419563924"/>
      </w:pPr>
      <w:r>
        <w:t>По локальному сметному расчету определены все затраты, связанные с выполнением СМР, которые включают прямые затраты, накладные расходы и сметную прибыль. При разработке локальной сметы учитывались по сборникам ЕРЕР открытые и закрытые расценки. По открытым расценкам дополнительно учитывались на материальные ресурсы по СНиП IV-4-84 и прейскуранту 06-08 (оптовые цены на железобетонные и бетонные изделия и конструкции).</w:t>
      </w:r>
    </w:p>
    <w:p w:rsidR="00A70BA6" w:rsidRDefault="00295BDD">
      <w:pPr>
        <w:pStyle w:val="a3"/>
        <w:divId w:val="419563924"/>
      </w:pPr>
      <w:r>
        <w:t>Для расчета приняты рекомендуемые нормы накладных расходов и сметной прибыли. Сметный расчет выполнен на основе исходных данных.</w:t>
      </w:r>
    </w:p>
    <w:p w:rsidR="00A70BA6" w:rsidRDefault="00295BDD">
      <w:pPr>
        <w:pStyle w:val="a3"/>
        <w:divId w:val="419563924"/>
      </w:pPr>
      <w:r>
        <w:t>На основе сметного расчета в составе сметной документации сформирована договорная цена. Принятая заказчиком и подрядчиком договорная цена может быть пересмотрена по согласованию сторон. За итогом договорной цены показывается отдельной строкой сумма НДС.</w:t>
      </w:r>
    </w:p>
    <w:p w:rsidR="00A70BA6" w:rsidRDefault="00295BDD">
      <w:pPr>
        <w:pStyle w:val="a3"/>
        <w:divId w:val="419563924"/>
      </w:pPr>
      <w:r>
        <w:rPr>
          <w:b/>
          <w:bCs/>
        </w:rPr>
        <w:t>5.2 Локальная смета на реконструкцию квартальной теплотрассы</w:t>
      </w:r>
    </w:p>
    <w:p w:rsidR="00A70BA6" w:rsidRDefault="00295BDD">
      <w:pPr>
        <w:pStyle w:val="a3"/>
        <w:divId w:val="419563924"/>
      </w:pPr>
      <w:r>
        <w:t>Для формирования локальной сметы использованы следующие исходные данные:</w:t>
      </w:r>
    </w:p>
    <w:p w:rsidR="00A70BA6" w:rsidRDefault="00295BDD">
      <w:pPr>
        <w:pStyle w:val="a3"/>
        <w:divId w:val="419563924"/>
      </w:pPr>
      <w:r>
        <w:t>Наименование объекта – Хабаровские тепловые сети (п. Победа, ул. Руднева № д. 33-45)</w:t>
      </w:r>
    </w:p>
    <w:p w:rsidR="00A70BA6" w:rsidRDefault="00295BDD">
      <w:pPr>
        <w:pStyle w:val="a3"/>
        <w:divId w:val="419563924"/>
      </w:pPr>
      <w:r>
        <w:t>Территориальный район строительства - X (ЕРЕР-84, приложение 2)</w:t>
      </w:r>
    </w:p>
    <w:p w:rsidR="00A70BA6" w:rsidRDefault="00295BDD">
      <w:pPr>
        <w:pStyle w:val="a3"/>
        <w:divId w:val="419563924"/>
      </w:pPr>
      <w:r>
        <w:t>Районный коэффициент к заработной плате - 1,3 (ЕРЕР-84, приложение 8)</w:t>
      </w:r>
    </w:p>
    <w:p w:rsidR="00A70BA6" w:rsidRDefault="00295BDD">
      <w:pPr>
        <w:pStyle w:val="a3"/>
        <w:divId w:val="419563924"/>
      </w:pPr>
      <w:r>
        <w:t>Накладные расходы на СМР - 25,8 % (по установленным нормативам)</w:t>
      </w:r>
    </w:p>
    <w:p w:rsidR="00A70BA6" w:rsidRDefault="00295BDD">
      <w:pPr>
        <w:pStyle w:val="a3"/>
        <w:divId w:val="419563924"/>
      </w:pPr>
      <w:r>
        <w:t>Сметная прибыль - 8 % (по установленным нормативам)</w:t>
      </w:r>
    </w:p>
    <w:p w:rsidR="00A70BA6" w:rsidRDefault="00295BDD">
      <w:pPr>
        <w:pStyle w:val="a3"/>
        <w:divId w:val="419563924"/>
      </w:pPr>
      <w:r>
        <w:t>Коэффициент перехода от суммы накладных расходов к затратам труда - 0.0092</w:t>
      </w:r>
    </w:p>
    <w:p w:rsidR="00A70BA6" w:rsidRDefault="00295BDD">
      <w:pPr>
        <w:pStyle w:val="a3"/>
        <w:divId w:val="419563924"/>
      </w:pPr>
      <w:r>
        <w:t>Доля заработной платы в составе накладных расходов - 0.18</w:t>
      </w:r>
    </w:p>
    <w:p w:rsidR="00A70BA6" w:rsidRDefault="00295BDD">
      <w:pPr>
        <w:pStyle w:val="a3"/>
        <w:divId w:val="419563924"/>
      </w:pPr>
      <w:r>
        <w:t>Коэффициент перехода от заработной платы машиниста к затратам труда - 1,29</w:t>
      </w:r>
    </w:p>
    <w:p w:rsidR="00A70BA6" w:rsidRDefault="00295BDD">
      <w:pPr>
        <w:pStyle w:val="a3"/>
        <w:divId w:val="419563924"/>
      </w:pPr>
      <w:r>
        <w:t>Индекс перехода от цен 1984 года к ценам 2001 года - 26,5</w:t>
      </w:r>
    </w:p>
    <w:p w:rsidR="00A70BA6" w:rsidRDefault="00295BDD">
      <w:pPr>
        <w:pStyle w:val="a3"/>
        <w:divId w:val="419563924"/>
      </w:pPr>
      <w:r>
        <w:t>Объем работ принят в соответствии с конструктивными решениями по технологическим схемам. Локальная смета на реконструкцию квартальной теплотрассы приведена в приложении Д. Договорные цены реконструкцию квартальной теплотрассы приведены в таблице 5.1.</w:t>
      </w:r>
    </w:p>
    <w:p w:rsidR="00A70BA6" w:rsidRDefault="00A70BA6">
      <w:pPr>
        <w:divId w:val="419563924"/>
      </w:pPr>
    </w:p>
    <w:p w:rsidR="00A70BA6" w:rsidRPr="00295BDD" w:rsidRDefault="00295BDD">
      <w:pPr>
        <w:pStyle w:val="a3"/>
        <w:divId w:val="419563924"/>
      </w:pPr>
      <w:r>
        <w:t>Таблица 5.1 – Ведомость договорных цен</w:t>
      </w:r>
    </w:p>
    <w:p w:rsidR="00A70BA6" w:rsidRDefault="00295BDD">
      <w:pPr>
        <w:pStyle w:val="a3"/>
        <w:divId w:val="419563924"/>
      </w:pPr>
      <w:r>
        <w:t>Заказчик (генподрядчик) ____________________________</w:t>
      </w:r>
    </w:p>
    <w:p w:rsidR="00A70BA6" w:rsidRDefault="00295BDD">
      <w:pPr>
        <w:pStyle w:val="a3"/>
        <w:divId w:val="419563924"/>
      </w:pPr>
      <w:r>
        <w:t>Генподрядчик (субподрядчик) ________________________</w:t>
      </w:r>
    </w:p>
    <w:p w:rsidR="00A70BA6" w:rsidRDefault="00295BDD">
      <w:pPr>
        <w:pStyle w:val="a3"/>
        <w:divId w:val="419563924"/>
      </w:pPr>
      <w:r>
        <w:t>Составлена на основе локального сметного расчета и является приложением к договору подряда (субподряда) № 1 от 15.06.2001 г.</w:t>
      </w:r>
    </w:p>
    <w:p w:rsidR="00A70BA6" w:rsidRDefault="00295BDD">
      <w:pPr>
        <w:pStyle w:val="a3"/>
        <w:divId w:val="419563924"/>
      </w:pPr>
      <w:r>
        <w:t>На реконструкцию участка тепловой сети</w:t>
      </w:r>
    </w:p>
    <w:p w:rsidR="00A70BA6" w:rsidRDefault="00295BDD">
      <w:pPr>
        <w:pStyle w:val="a3"/>
        <w:divId w:val="419563924"/>
      </w:pPr>
      <w:r>
        <w:rPr>
          <w:b/>
          <w:bCs/>
        </w:rPr>
        <w:t xml:space="preserve">Ведомость свободной (договорной) цены </w:t>
      </w:r>
      <w:r>
        <w:t>на 357713 рублей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160"/>
        <w:gridCol w:w="160"/>
        <w:gridCol w:w="160"/>
        <w:gridCol w:w="480"/>
      </w:tblGrid>
      <w:tr w:rsidR="00A70BA6">
        <w:trPr>
          <w:divId w:val="419563924"/>
          <w:cantSplit/>
          <w:trHeight w:val="435"/>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70BA6" w:rsidRDefault="00295BDD">
            <w:r>
              <w:t>№ сметы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70BA6" w:rsidRDefault="00295BDD">
            <w:r>
              <w:t>Наименование объекта работ и затрат</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70BA6" w:rsidRDefault="00295BDD">
            <w:r>
              <w:t>Сметная стоимость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70BA6" w:rsidRDefault="00295BDD">
            <w:r>
              <w:t>Договорная цена, т.руб.</w:t>
            </w:r>
          </w:p>
        </w:tc>
      </w:tr>
      <w:tr w:rsidR="00A70BA6">
        <w:trPr>
          <w:divId w:val="419563924"/>
          <w:cantSplit/>
          <w:trHeight w:val="41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70BA6" w:rsidRDefault="00A70BA6"/>
        </w:tc>
        <w:tc>
          <w:tcPr>
            <w:tcW w:w="0" w:type="auto"/>
            <w:vMerge/>
            <w:tcBorders>
              <w:top w:val="outset" w:sz="6" w:space="0" w:color="auto"/>
              <w:left w:val="outset" w:sz="6" w:space="0" w:color="auto"/>
              <w:bottom w:val="outset" w:sz="6" w:space="0" w:color="auto"/>
              <w:right w:val="outset" w:sz="6" w:space="0" w:color="auto"/>
            </w:tcBorders>
            <w:vAlign w:val="center"/>
            <w:hideMark/>
          </w:tcPr>
          <w:p w:rsidR="00A70BA6" w:rsidRDefault="00A70BA6"/>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Строительных работ, т.руб.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Монтажных работ, т.руб.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Прочие, т.руб.</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70BA6" w:rsidRDefault="00A70BA6"/>
        </w:tc>
      </w:tr>
      <w:tr w:rsidR="00A70BA6">
        <w:trPr>
          <w:divId w:val="419563924"/>
          <w:cantSplit/>
          <w:trHeight w:val="23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295BDD">
            <w:r>
              <w:t>1</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Реконструкция квартальной теплотрассы. Строительно-монтажные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259,212</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259,212</w:t>
            </w:r>
          </w:p>
        </w:tc>
      </w:tr>
      <w:tr w:rsidR="00A70BA6">
        <w:trPr>
          <w:divId w:val="419563924"/>
          <w:cantSplit/>
          <w:trHeight w:val="236"/>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A70BA6"/>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Прочие работы, относящиеся к деятельности подрядных (15%)</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38,882</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38,882</w:t>
            </w:r>
          </w:p>
        </w:tc>
      </w:tr>
      <w:tr w:rsidR="00A70BA6">
        <w:trPr>
          <w:divId w:val="419563924"/>
          <w:cantSplit/>
          <w:trHeight w:val="22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A70BA6"/>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A70BA6"/>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259,212</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38,882</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298,094</w:t>
            </w:r>
          </w:p>
        </w:tc>
      </w:tr>
      <w:tr w:rsidR="00A70BA6">
        <w:trPr>
          <w:divId w:val="419563924"/>
          <w:cantSplit/>
          <w:trHeight w:val="22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A70BA6"/>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НДС (20%)</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A70BA6"/>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A70BA6">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A70BA6">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59,618</w:t>
            </w:r>
          </w:p>
        </w:tc>
      </w:tr>
      <w:tr w:rsidR="00A70BA6">
        <w:trPr>
          <w:divId w:val="419563924"/>
          <w:cantSplit/>
          <w:trHeight w:val="228"/>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A70BA6"/>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ИТОГО с НДС</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A70BA6"/>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A70BA6">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A70BA6">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357,713</w:t>
            </w:r>
          </w:p>
        </w:tc>
      </w:tr>
    </w:tbl>
    <w:p w:rsidR="00A70BA6" w:rsidRPr="00295BDD" w:rsidRDefault="00295BDD">
      <w:pPr>
        <w:pStyle w:val="a3"/>
        <w:divId w:val="419563924"/>
      </w:pPr>
      <w:r>
        <w:t>Руководитель предприятия (организации) заказчика</w:t>
      </w:r>
    </w:p>
    <w:p w:rsidR="00A70BA6" w:rsidRDefault="00295BDD">
      <w:pPr>
        <w:pStyle w:val="a3"/>
        <w:divId w:val="419563924"/>
      </w:pPr>
      <w:r>
        <w:t>Руководитель генподрядной (субподрядной) монтажной организации</w:t>
      </w:r>
    </w:p>
    <w:p w:rsidR="00A70BA6" w:rsidRDefault="00295BDD">
      <w:pPr>
        <w:pStyle w:val="a3"/>
        <w:divId w:val="419563924"/>
      </w:pPr>
      <w:r>
        <w:rPr>
          <w:b/>
          <w:bCs/>
        </w:rPr>
        <w:t>5.3 Расчет годовых эксплуатационных затрат</w:t>
      </w:r>
    </w:p>
    <w:p w:rsidR="00A70BA6" w:rsidRDefault="00295BDD">
      <w:pPr>
        <w:pStyle w:val="a3"/>
        <w:divId w:val="419563924"/>
      </w:pPr>
      <w:r>
        <w:rPr>
          <w:b/>
          <w:bCs/>
        </w:rPr>
        <w:t> </w:t>
      </w:r>
    </w:p>
    <w:p w:rsidR="00A70BA6" w:rsidRDefault="00295BDD">
      <w:pPr>
        <w:pStyle w:val="a3"/>
        <w:divId w:val="419563924"/>
      </w:pPr>
      <w:r>
        <w:rPr>
          <w:b/>
          <w:bCs/>
        </w:rPr>
        <w:t>5.3.1 Общие положения по расчету годовых эксплутационных затрат</w:t>
      </w:r>
    </w:p>
    <w:p w:rsidR="00A70BA6" w:rsidRDefault="00295BDD">
      <w:pPr>
        <w:pStyle w:val="a3"/>
        <w:divId w:val="419563924"/>
      </w:pPr>
      <w:r>
        <w:t>В своей деятельности предприятие руководствуется принципами хозяйственного расчета в основу которого положена самоокупаемость. Основным показателем работы предприятия является себестоимость тепловой энергии. Снижение себестоимости можно достигнуть применением наиболее актуальных технологий в строительстве, эксплуатации, снижении тепловых потерь, применением автоматизированных систем управления, подготовкой квалифицированного персонала.</w:t>
      </w:r>
    </w:p>
    <w:p w:rsidR="00A70BA6" w:rsidRDefault="00295BDD">
      <w:pPr>
        <w:pStyle w:val="a3"/>
        <w:divId w:val="419563924"/>
      </w:pPr>
      <w:r>
        <w:t>Годовые эксплутационные затраты одна из важных статей расходов.</w:t>
      </w:r>
    </w:p>
    <w:p w:rsidR="00A70BA6" w:rsidRDefault="00295BDD">
      <w:pPr>
        <w:pStyle w:val="a3"/>
        <w:divId w:val="419563924"/>
      </w:pPr>
      <w:r>
        <w:t>При работе тепловой сети, в процессе её эксплуатации, возникают следующие затраты:</w:t>
      </w:r>
    </w:p>
    <w:p w:rsidR="00A70BA6" w:rsidRDefault="00403BF6">
      <w:pPr>
        <w:pStyle w:val="a3"/>
        <w:divId w:val="419563924"/>
      </w:pPr>
      <w:r>
        <w:rPr>
          <w:noProof/>
        </w:rPr>
        <w:pict>
          <v:shape id="_x0000_i1631" type="#_x0000_t75" style="width:225.75pt;height:18.75pt">
            <v:imagedata r:id="rId148" o:title=""/>
          </v:shape>
        </w:pict>
      </w:r>
      <w:r w:rsidR="00295BDD">
        <w:t>                                    (5.1)</w:t>
      </w:r>
    </w:p>
    <w:p w:rsidR="00A70BA6" w:rsidRDefault="00295BDD">
      <w:pPr>
        <w:pStyle w:val="a3"/>
        <w:divId w:val="419563924"/>
      </w:pPr>
      <w:r>
        <w:t>где С</w:t>
      </w:r>
      <w:r>
        <w:rPr>
          <w:vertAlign w:val="subscript"/>
        </w:rPr>
        <w:t>т.э.</w:t>
      </w:r>
      <w:r>
        <w:t xml:space="preserve"> - затраты на тепловую энергию</w:t>
      </w:r>
    </w:p>
    <w:p w:rsidR="00A70BA6" w:rsidRDefault="00295BDD">
      <w:pPr>
        <w:pStyle w:val="a3"/>
        <w:divId w:val="419563924"/>
      </w:pPr>
      <w:r>
        <w:t>С</w:t>
      </w:r>
      <w:r>
        <w:rPr>
          <w:vertAlign w:val="subscript"/>
        </w:rPr>
        <w:t>а</w:t>
      </w:r>
      <w:r>
        <w:t xml:space="preserve"> – амортизационные отчисления на полное восстановление первоначальной стоимости</w:t>
      </w:r>
    </w:p>
    <w:p w:rsidR="00A70BA6" w:rsidRDefault="00295BDD">
      <w:pPr>
        <w:pStyle w:val="a3"/>
        <w:divId w:val="419563924"/>
      </w:pPr>
      <w:r>
        <w:t>С</w:t>
      </w:r>
      <w:r>
        <w:rPr>
          <w:vertAlign w:val="subscript"/>
        </w:rPr>
        <w:t>к.р.</w:t>
      </w:r>
      <w:r>
        <w:t xml:space="preserve"> – затраты на капитальный ремонт</w:t>
      </w:r>
    </w:p>
    <w:p w:rsidR="00A70BA6" w:rsidRDefault="00295BDD">
      <w:pPr>
        <w:pStyle w:val="a3"/>
        <w:divId w:val="419563924"/>
      </w:pPr>
      <w:r>
        <w:t>С</w:t>
      </w:r>
      <w:r>
        <w:rPr>
          <w:vertAlign w:val="subscript"/>
        </w:rPr>
        <w:t>т.р.</w:t>
      </w:r>
      <w:r>
        <w:t xml:space="preserve"> – затраты на текущий ремонт</w:t>
      </w:r>
    </w:p>
    <w:p w:rsidR="00A70BA6" w:rsidRDefault="00295BDD">
      <w:pPr>
        <w:pStyle w:val="a3"/>
        <w:divId w:val="419563924"/>
      </w:pPr>
      <w:r>
        <w:t>С</w:t>
      </w:r>
      <w:r>
        <w:rPr>
          <w:vertAlign w:val="subscript"/>
        </w:rPr>
        <w:t>фзп</w:t>
      </w:r>
      <w:r>
        <w:t xml:space="preserve"> – фонд заработной платы</w:t>
      </w:r>
    </w:p>
    <w:p w:rsidR="00A70BA6" w:rsidRDefault="00295BDD">
      <w:pPr>
        <w:pStyle w:val="a3"/>
        <w:divId w:val="419563924"/>
      </w:pPr>
      <w:r>
        <w:t>С</w:t>
      </w:r>
      <w:r>
        <w:rPr>
          <w:vertAlign w:val="subscript"/>
        </w:rPr>
        <w:t>сн.</w:t>
      </w:r>
      <w:r>
        <w:t xml:space="preserve"> – отчисления на социальные нужды</w:t>
      </w:r>
    </w:p>
    <w:p w:rsidR="00A70BA6" w:rsidRDefault="00295BDD">
      <w:pPr>
        <w:pStyle w:val="a3"/>
        <w:divId w:val="419563924"/>
      </w:pPr>
      <w:r>
        <w:t>С</w:t>
      </w:r>
      <w:r>
        <w:rPr>
          <w:vertAlign w:val="subscript"/>
        </w:rPr>
        <w:t>упр.</w:t>
      </w:r>
      <w:r>
        <w:t xml:space="preserve"> – отчисления на управление, охрану труда и технику безопасности</w:t>
      </w:r>
    </w:p>
    <w:p w:rsidR="00A70BA6" w:rsidRDefault="00403BF6">
      <w:pPr>
        <w:pStyle w:val="a3"/>
        <w:divId w:val="419563924"/>
      </w:pPr>
      <w:r>
        <w:rPr>
          <w:noProof/>
        </w:rPr>
        <w:pict>
          <v:shape id="_x0000_i1634" type="#_x0000_t75" style="width:111.75pt;height:18pt">
            <v:imagedata r:id="rId149" o:title=""/>
          </v:shape>
        </w:pict>
      </w:r>
      <w:r w:rsidR="00295BDD">
        <w:t>                                                                  (5.2)</w:t>
      </w:r>
    </w:p>
    <w:p w:rsidR="00A70BA6" w:rsidRDefault="00295BDD">
      <w:pPr>
        <w:pStyle w:val="a3"/>
        <w:divId w:val="419563924"/>
      </w:pPr>
      <w:r>
        <w:t>Т – тариф на тепловую энергию бытовых потребителей</w:t>
      </w:r>
    </w:p>
    <w:p w:rsidR="00A70BA6" w:rsidRDefault="00295BDD">
      <w:pPr>
        <w:pStyle w:val="a3"/>
        <w:divId w:val="419563924"/>
      </w:pPr>
      <w:r>
        <w:t>Q – годовой расход тепловой энергии</w:t>
      </w:r>
    </w:p>
    <w:p w:rsidR="00A70BA6" w:rsidRDefault="00295BDD">
      <w:pPr>
        <w:pStyle w:val="a3"/>
        <w:divId w:val="419563924"/>
      </w:pPr>
      <w:r>
        <w:t>Тарифы на тепловую энергию введены в действие с 01.02.2001г. на основе решения региональной энергетической комиссии Хабаровского края.</w:t>
      </w:r>
    </w:p>
    <w:p w:rsidR="00A70BA6" w:rsidRDefault="00295BDD">
      <w:pPr>
        <w:pStyle w:val="a3"/>
        <w:divId w:val="419563924"/>
      </w:pPr>
      <w:r>
        <w:rPr>
          <w:b/>
          <w:bCs/>
        </w:rPr>
        <w:t>5.3.2 Расчет и смета годовых эксплуатационных затрат</w:t>
      </w:r>
    </w:p>
    <w:p w:rsidR="00A70BA6" w:rsidRDefault="00295BDD">
      <w:pPr>
        <w:pStyle w:val="a3"/>
        <w:divId w:val="419563924"/>
      </w:pPr>
      <w:r>
        <w:t>Исходные данные к расчету годовых эксплуатационных затрат</w:t>
      </w:r>
    </w:p>
    <w:p w:rsidR="00A70BA6" w:rsidRDefault="00295BDD">
      <w:pPr>
        <w:pStyle w:val="a3"/>
        <w:divId w:val="419563924"/>
      </w:pPr>
      <w:r>
        <w:t>годовой расход тепловой энергии системы теплоснабжения Q=21803 Гкалл/год</w:t>
      </w:r>
    </w:p>
    <w:p w:rsidR="00A70BA6" w:rsidRDefault="00295BDD">
      <w:pPr>
        <w:pStyle w:val="a3"/>
        <w:divId w:val="419563924"/>
      </w:pPr>
      <w:r>
        <w:t>тариф на тепловую энергию Т = 195 руб/Гкалл+20%НДС=259,212 руб./Гкалл</w:t>
      </w:r>
    </w:p>
    <w:p w:rsidR="00A70BA6" w:rsidRDefault="00295BDD">
      <w:pPr>
        <w:pStyle w:val="a3"/>
        <w:divId w:val="419563924"/>
      </w:pPr>
      <w:r>
        <w:t>сметная стоимость СМР по системе теплоснабжения – 259,212 тыс.руб</w:t>
      </w:r>
    </w:p>
    <w:p w:rsidR="00A70BA6" w:rsidRDefault="00295BDD">
      <w:pPr>
        <w:pStyle w:val="a3"/>
        <w:divId w:val="419563924"/>
      </w:pPr>
      <w:r>
        <w:t>норма амортизационных отчислений в процентах (%) от сметной стоимости СМР – 4%</w:t>
      </w:r>
    </w:p>
    <w:p w:rsidR="00A70BA6" w:rsidRDefault="00295BDD">
      <w:pPr>
        <w:pStyle w:val="a3"/>
        <w:divId w:val="419563924"/>
      </w:pPr>
      <w:r>
        <w:t>нормы затрат на капитальный ремонт в процентах (%) от сметной стоимости СМР – 2%</w:t>
      </w:r>
    </w:p>
    <w:p w:rsidR="00A70BA6" w:rsidRDefault="00295BDD">
      <w:pPr>
        <w:pStyle w:val="a3"/>
        <w:divId w:val="419563924"/>
      </w:pPr>
      <w:r>
        <w:t>нормы затрат на текущий ремонт в процентах (%) от сметной стоимости СМР – 1.2%</w:t>
      </w:r>
    </w:p>
    <w:p w:rsidR="00A70BA6" w:rsidRDefault="00295BDD">
      <w:pPr>
        <w:pStyle w:val="a3"/>
        <w:divId w:val="419563924"/>
      </w:pPr>
      <w:r>
        <w:t>количество обслуживающего персонала – 2 слесаря III разряда</w:t>
      </w:r>
    </w:p>
    <w:p w:rsidR="00A70BA6" w:rsidRDefault="00295BDD">
      <w:pPr>
        <w:pStyle w:val="a3"/>
        <w:divId w:val="419563924"/>
      </w:pPr>
      <w:r>
        <w:t>должностной оклад – 2100 руб.</w:t>
      </w:r>
    </w:p>
    <w:p w:rsidR="00A70BA6" w:rsidRDefault="00295BDD">
      <w:pPr>
        <w:pStyle w:val="a3"/>
        <w:divId w:val="419563924"/>
      </w:pPr>
      <w:r>
        <w:t>районный коэффициент – 1.3</w:t>
      </w:r>
    </w:p>
    <w:p w:rsidR="00A70BA6" w:rsidRDefault="00295BDD">
      <w:pPr>
        <w:pStyle w:val="a3"/>
        <w:divId w:val="419563924"/>
      </w:pPr>
      <w:r>
        <w:t>дальневосточная надбавка – 1.3</w:t>
      </w:r>
    </w:p>
    <w:p w:rsidR="00A70BA6" w:rsidRDefault="00295BDD">
      <w:pPr>
        <w:pStyle w:val="a3"/>
        <w:divId w:val="419563924"/>
      </w:pPr>
      <w:r>
        <w:t>премия к должностному окладу - 20%</w:t>
      </w:r>
    </w:p>
    <w:p w:rsidR="00A70BA6" w:rsidRDefault="00295BDD">
      <w:pPr>
        <w:pStyle w:val="a3"/>
        <w:divId w:val="419563924"/>
      </w:pPr>
      <w:r>
        <w:t>единый социальный налог – 35,6%</w:t>
      </w:r>
    </w:p>
    <w:p w:rsidR="00A70BA6" w:rsidRDefault="00295BDD">
      <w:pPr>
        <w:pStyle w:val="a3"/>
        <w:divId w:val="419563924"/>
      </w:pPr>
      <w:r>
        <w:t>норма отчислений на управление, охрану труда и технику безопасности – 30%</w:t>
      </w:r>
    </w:p>
    <w:p w:rsidR="00A70BA6" w:rsidRDefault="00295BDD">
      <w:pPr>
        <w:pStyle w:val="a3"/>
        <w:divId w:val="419563924"/>
      </w:pPr>
      <w:r>
        <w:t>Результаты сведены в таблицу 5.2.</w:t>
      </w:r>
    </w:p>
    <w:p w:rsidR="00A70BA6" w:rsidRDefault="00295BDD">
      <w:pPr>
        <w:pStyle w:val="a3"/>
        <w:divId w:val="419563924"/>
      </w:pPr>
      <w:r>
        <w:t>Таблица №5.2 - Смета годовых эксплутационных затрат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tblGrid>
      <w:tr w:rsidR="00A70BA6">
        <w:trPr>
          <w:divId w:val="419563924"/>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Элементы затрат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Затраты, руб\год</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Проценты</w:t>
            </w:r>
          </w:p>
        </w:tc>
      </w:tr>
      <w:tr w:rsidR="00A70BA6">
        <w:trPr>
          <w:divId w:val="419563924"/>
          <w:trHeight w:val="34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Затраты на тепловую энергию</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5101902</w:t>
            </w:r>
          </w:p>
        </w:tc>
        <w:tc>
          <w:tcPr>
            <w:tcW w:w="0" w:type="auto"/>
            <w:tcBorders>
              <w:top w:val="outset" w:sz="6" w:space="0" w:color="auto"/>
              <w:left w:val="outset" w:sz="6" w:space="0" w:color="auto"/>
              <w:bottom w:val="outset" w:sz="6" w:space="0" w:color="auto"/>
              <w:right w:val="outset" w:sz="6" w:space="0" w:color="auto"/>
            </w:tcBorders>
            <w:vAlign w:val="bottom"/>
            <w:hideMark/>
          </w:tcPr>
          <w:p w:rsidR="00A70BA6" w:rsidRDefault="00295BDD">
            <w:r>
              <w:t>96,56</w:t>
            </w:r>
          </w:p>
        </w:tc>
      </w:tr>
      <w:tr w:rsidR="00A70BA6">
        <w:trPr>
          <w:divId w:val="419563924"/>
          <w:trHeight w:val="437"/>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Амортизационные отчисления</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11411</w:t>
            </w:r>
          </w:p>
        </w:tc>
        <w:tc>
          <w:tcPr>
            <w:tcW w:w="0" w:type="auto"/>
            <w:tcBorders>
              <w:top w:val="outset" w:sz="6" w:space="0" w:color="auto"/>
              <w:left w:val="outset" w:sz="6" w:space="0" w:color="auto"/>
              <w:bottom w:val="outset" w:sz="6" w:space="0" w:color="auto"/>
              <w:right w:val="outset" w:sz="6" w:space="0" w:color="auto"/>
            </w:tcBorders>
            <w:vAlign w:val="bottom"/>
            <w:hideMark/>
          </w:tcPr>
          <w:p w:rsidR="00A70BA6" w:rsidRDefault="00295BDD">
            <w:r>
              <w:t>0,21</w:t>
            </w:r>
          </w:p>
        </w:tc>
      </w:tr>
      <w:tr w:rsidR="00A70BA6">
        <w:trPr>
          <w:divId w:val="419563924"/>
          <w:trHeight w:val="36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Затраты на текущий ремонт</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3423</w:t>
            </w:r>
          </w:p>
        </w:tc>
        <w:tc>
          <w:tcPr>
            <w:tcW w:w="0" w:type="auto"/>
            <w:tcBorders>
              <w:top w:val="outset" w:sz="6" w:space="0" w:color="auto"/>
              <w:left w:val="outset" w:sz="6" w:space="0" w:color="auto"/>
              <w:bottom w:val="outset" w:sz="6" w:space="0" w:color="auto"/>
              <w:right w:val="outset" w:sz="6" w:space="0" w:color="auto"/>
            </w:tcBorders>
            <w:vAlign w:val="bottom"/>
            <w:hideMark/>
          </w:tcPr>
          <w:p w:rsidR="00A70BA6" w:rsidRDefault="00295BDD">
            <w:r>
              <w:t>0,06</w:t>
            </w:r>
          </w:p>
        </w:tc>
      </w:tr>
      <w:tr w:rsidR="00A70BA6">
        <w:trPr>
          <w:divId w:val="419563924"/>
          <w:trHeight w:val="28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Затраты на капитальный ремонт</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5705</w:t>
            </w:r>
          </w:p>
        </w:tc>
        <w:tc>
          <w:tcPr>
            <w:tcW w:w="0" w:type="auto"/>
            <w:tcBorders>
              <w:top w:val="outset" w:sz="6" w:space="0" w:color="auto"/>
              <w:left w:val="outset" w:sz="6" w:space="0" w:color="auto"/>
              <w:bottom w:val="outset" w:sz="6" w:space="0" w:color="auto"/>
              <w:right w:val="outset" w:sz="6" w:space="0" w:color="auto"/>
            </w:tcBorders>
            <w:vAlign w:val="bottom"/>
            <w:hideMark/>
          </w:tcPr>
          <w:p w:rsidR="00A70BA6" w:rsidRDefault="00295BDD">
            <w:r>
              <w:t>0,10</w:t>
            </w:r>
          </w:p>
        </w:tc>
      </w:tr>
      <w:tr w:rsidR="00A70BA6">
        <w:trPr>
          <w:divId w:val="419563924"/>
          <w:trHeight w:val="37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Отчисления от ФЗП</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96768</w:t>
            </w:r>
          </w:p>
        </w:tc>
        <w:tc>
          <w:tcPr>
            <w:tcW w:w="0" w:type="auto"/>
            <w:tcBorders>
              <w:top w:val="outset" w:sz="6" w:space="0" w:color="auto"/>
              <w:left w:val="outset" w:sz="6" w:space="0" w:color="auto"/>
              <w:bottom w:val="outset" w:sz="6" w:space="0" w:color="auto"/>
              <w:right w:val="outset" w:sz="6" w:space="0" w:color="auto"/>
            </w:tcBorders>
            <w:vAlign w:val="bottom"/>
            <w:hideMark/>
          </w:tcPr>
          <w:p w:rsidR="00A70BA6" w:rsidRDefault="00295BDD">
            <w:r>
              <w:t>1,83</w:t>
            </w:r>
          </w:p>
        </w:tc>
      </w:tr>
      <w:tr w:rsidR="00A70BA6">
        <w:trPr>
          <w:divId w:val="419563924"/>
          <w:trHeight w:val="7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Отчисления на социальные нужды</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35320</w:t>
            </w:r>
          </w:p>
        </w:tc>
        <w:tc>
          <w:tcPr>
            <w:tcW w:w="0" w:type="auto"/>
            <w:tcBorders>
              <w:top w:val="outset" w:sz="6" w:space="0" w:color="auto"/>
              <w:left w:val="outset" w:sz="6" w:space="0" w:color="auto"/>
              <w:bottom w:val="outset" w:sz="6" w:space="0" w:color="auto"/>
              <w:right w:val="outset" w:sz="6" w:space="0" w:color="auto"/>
            </w:tcBorders>
            <w:vAlign w:val="bottom"/>
            <w:hideMark/>
          </w:tcPr>
          <w:p w:rsidR="00A70BA6" w:rsidRDefault="00295BDD">
            <w:r>
              <w:t>0,66</w:t>
            </w:r>
          </w:p>
        </w:tc>
      </w:tr>
      <w:tr w:rsidR="00A70BA6">
        <w:trPr>
          <w:divId w:val="41956392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Отчисления на управление, охрану труда и технику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29030</w:t>
            </w:r>
          </w:p>
        </w:tc>
        <w:tc>
          <w:tcPr>
            <w:tcW w:w="0" w:type="auto"/>
            <w:tcBorders>
              <w:top w:val="outset" w:sz="6" w:space="0" w:color="auto"/>
              <w:left w:val="outset" w:sz="6" w:space="0" w:color="auto"/>
              <w:bottom w:val="outset" w:sz="6" w:space="0" w:color="auto"/>
              <w:right w:val="outset" w:sz="6" w:space="0" w:color="auto"/>
            </w:tcBorders>
            <w:vAlign w:val="bottom"/>
            <w:hideMark/>
          </w:tcPr>
          <w:p w:rsidR="00A70BA6" w:rsidRDefault="00295BDD">
            <w:r>
              <w:t>0,54</w:t>
            </w:r>
          </w:p>
        </w:tc>
      </w:tr>
      <w:tr w:rsidR="00A70BA6">
        <w:trPr>
          <w:divId w:val="41956392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Default="00295BDD">
            <w:r>
              <w:t>Всего</w:t>
            </w:r>
          </w:p>
        </w:tc>
        <w:tc>
          <w:tcPr>
            <w:tcW w:w="0" w:type="auto"/>
            <w:tcBorders>
              <w:top w:val="outset" w:sz="6" w:space="0" w:color="auto"/>
              <w:left w:val="outset" w:sz="6" w:space="0" w:color="auto"/>
              <w:bottom w:val="outset" w:sz="6" w:space="0" w:color="auto"/>
              <w:right w:val="outset" w:sz="6" w:space="0" w:color="auto"/>
            </w:tcBorders>
            <w:hideMark/>
          </w:tcPr>
          <w:p w:rsidR="00A70BA6" w:rsidRDefault="00295BDD">
            <w:r>
              <w:t>5286656</w:t>
            </w:r>
          </w:p>
        </w:tc>
        <w:tc>
          <w:tcPr>
            <w:tcW w:w="0" w:type="auto"/>
            <w:tcBorders>
              <w:top w:val="outset" w:sz="6" w:space="0" w:color="auto"/>
              <w:left w:val="outset" w:sz="6" w:space="0" w:color="auto"/>
              <w:bottom w:val="outset" w:sz="6" w:space="0" w:color="auto"/>
              <w:right w:val="outset" w:sz="6" w:space="0" w:color="auto"/>
            </w:tcBorders>
            <w:vAlign w:val="bottom"/>
            <w:hideMark/>
          </w:tcPr>
          <w:p w:rsidR="00A70BA6" w:rsidRDefault="00295BDD">
            <w:r>
              <w:t>100,00</w:t>
            </w:r>
          </w:p>
        </w:tc>
      </w:tr>
    </w:tbl>
    <w:p w:rsidR="00A70BA6" w:rsidRPr="00295BDD" w:rsidRDefault="00295BDD">
      <w:pPr>
        <w:pStyle w:val="a3"/>
        <w:divId w:val="419563924"/>
      </w:pPr>
      <w:r>
        <w:t>Себестоимость тепловой энергии составляет:</w:t>
      </w:r>
    </w:p>
    <w:p w:rsidR="00A70BA6" w:rsidRDefault="00403BF6">
      <w:pPr>
        <w:pStyle w:val="a3"/>
        <w:divId w:val="419563924"/>
      </w:pPr>
      <w:r>
        <w:rPr>
          <w:noProof/>
        </w:rPr>
        <w:pict>
          <v:shape id="_x0000_i1637" type="#_x0000_t75" style="width:102.75pt;height:36.75pt">
            <v:imagedata r:id="rId150" o:title=""/>
          </v:shape>
        </w:pict>
      </w:r>
      <w:r w:rsidR="00295BDD">
        <w:t xml:space="preserve">           ®      </w:t>
      </w:r>
      <w:r>
        <w:rPr>
          <w:noProof/>
        </w:rPr>
        <w:pict>
          <v:shape id="_x0000_i1640" type="#_x0000_t75" style="width:153.75pt;height:30.75pt">
            <v:imagedata r:id="rId151" o:title=""/>
          </v:shape>
        </w:pict>
      </w:r>
    </w:p>
    <w:p w:rsidR="00A70BA6" w:rsidRDefault="00295BDD">
      <w:pPr>
        <w:pStyle w:val="a3"/>
        <w:divId w:val="419563924"/>
      </w:pPr>
      <w:r>
        <w:t>Основные технико-экономические показатели проекта сведены в таблицу 5.3.</w:t>
      </w:r>
    </w:p>
    <w:p w:rsidR="00A70BA6" w:rsidRDefault="00A70BA6">
      <w:pPr>
        <w:divId w:val="419563924"/>
      </w:pPr>
    </w:p>
    <w:p w:rsidR="00A70BA6" w:rsidRPr="00295BDD" w:rsidRDefault="00295BDD">
      <w:pPr>
        <w:pStyle w:val="a3"/>
        <w:divId w:val="419563924"/>
      </w:pPr>
      <w:r>
        <w:t>Таблица №5.3 - Основные технико-экономические показатели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tblGrid>
      <w:tr w:rsidR="00A70BA6">
        <w:trPr>
          <w:divId w:val="419563924"/>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Наименование показателей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Единицы измерения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70BA6" w:rsidRDefault="00295BDD">
            <w:r>
              <w:t>Количество</w:t>
            </w:r>
          </w:p>
        </w:tc>
      </w:tr>
      <w:tr w:rsidR="00A70BA6">
        <w:trPr>
          <w:divId w:val="419563924"/>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Годовая производительность</w:t>
            </w:r>
          </w:p>
          <w:p w:rsidR="00A70BA6" w:rsidRPr="00295BDD" w:rsidRDefault="00295BDD">
            <w:pPr>
              <w:pStyle w:val="a3"/>
            </w:pPr>
            <w:r w:rsidRPr="00295BDD">
              <w:t>Часовая производительность</w:t>
            </w:r>
          </w:p>
          <w:p w:rsidR="00A70BA6" w:rsidRPr="00295BDD" w:rsidRDefault="00295BDD">
            <w:pPr>
              <w:pStyle w:val="a3"/>
            </w:pPr>
            <w:r w:rsidRPr="00295BDD">
              <w:t>Сметная стоимость</w:t>
            </w:r>
          </w:p>
          <w:p w:rsidR="00A70BA6" w:rsidRPr="00295BDD" w:rsidRDefault="00295BDD">
            <w:pPr>
              <w:pStyle w:val="a3"/>
            </w:pPr>
            <w:r w:rsidRPr="00295BDD">
              <w:t>Договорная цена</w:t>
            </w:r>
          </w:p>
          <w:p w:rsidR="00A70BA6" w:rsidRPr="00295BDD" w:rsidRDefault="00295BDD">
            <w:pPr>
              <w:pStyle w:val="a3"/>
            </w:pPr>
            <w:r w:rsidRPr="00295BDD">
              <w:t>Эксплуатационные затраты</w:t>
            </w:r>
          </w:p>
        </w:tc>
        <w:tc>
          <w:tcPr>
            <w:tcW w:w="0" w:type="auto"/>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Гкал/год.</w:t>
            </w:r>
          </w:p>
          <w:p w:rsidR="00A70BA6" w:rsidRPr="00295BDD" w:rsidRDefault="00295BDD">
            <w:pPr>
              <w:pStyle w:val="a3"/>
            </w:pPr>
            <w:r w:rsidRPr="00295BDD">
              <w:t>т/ч.</w:t>
            </w:r>
          </w:p>
          <w:p w:rsidR="00A70BA6" w:rsidRPr="00295BDD" w:rsidRDefault="00295BDD">
            <w:pPr>
              <w:pStyle w:val="a3"/>
            </w:pPr>
            <w:r w:rsidRPr="00295BDD">
              <w:t>руб.</w:t>
            </w:r>
          </w:p>
          <w:p w:rsidR="00A70BA6" w:rsidRPr="00295BDD" w:rsidRDefault="00295BDD">
            <w:pPr>
              <w:pStyle w:val="a3"/>
            </w:pPr>
            <w:r w:rsidRPr="00295BDD">
              <w:t>руб.</w:t>
            </w:r>
          </w:p>
          <w:p w:rsidR="00A70BA6" w:rsidRPr="00295BDD" w:rsidRDefault="00295BDD">
            <w:pPr>
              <w:pStyle w:val="a3"/>
            </w:pPr>
            <w:r w:rsidRPr="00295BDD">
              <w:t>руб.</w:t>
            </w:r>
          </w:p>
        </w:tc>
        <w:tc>
          <w:tcPr>
            <w:tcW w:w="0" w:type="auto"/>
            <w:tcBorders>
              <w:top w:val="outset" w:sz="6" w:space="0" w:color="auto"/>
              <w:left w:val="outset" w:sz="6" w:space="0" w:color="auto"/>
              <w:bottom w:val="outset" w:sz="6" w:space="0" w:color="auto"/>
              <w:right w:val="outset" w:sz="6" w:space="0" w:color="auto"/>
            </w:tcBorders>
            <w:hideMark/>
          </w:tcPr>
          <w:p w:rsidR="00A70BA6" w:rsidRPr="00295BDD" w:rsidRDefault="00295BDD">
            <w:pPr>
              <w:pStyle w:val="a3"/>
            </w:pPr>
            <w:r w:rsidRPr="00295BDD">
              <w:t>21803</w:t>
            </w:r>
          </w:p>
          <w:p w:rsidR="00A70BA6" w:rsidRPr="00295BDD" w:rsidRDefault="00295BDD">
            <w:pPr>
              <w:pStyle w:val="a3"/>
            </w:pPr>
            <w:r w:rsidRPr="00295BDD">
              <w:t>31,64</w:t>
            </w:r>
          </w:p>
          <w:p w:rsidR="00A70BA6" w:rsidRPr="00295BDD" w:rsidRDefault="00295BDD">
            <w:pPr>
              <w:pStyle w:val="a3"/>
            </w:pPr>
            <w:r w:rsidRPr="00295BDD">
              <w:t>259212</w:t>
            </w:r>
          </w:p>
          <w:p w:rsidR="00A70BA6" w:rsidRPr="00295BDD" w:rsidRDefault="00295BDD">
            <w:pPr>
              <w:pStyle w:val="a3"/>
            </w:pPr>
            <w:r w:rsidRPr="00295BDD">
              <w:t>357712</w:t>
            </w:r>
          </w:p>
          <w:p w:rsidR="00A70BA6" w:rsidRPr="00295BDD" w:rsidRDefault="00295BDD">
            <w:pPr>
              <w:pStyle w:val="a3"/>
            </w:pPr>
            <w:r w:rsidRPr="00295BDD">
              <w:t>5286656</w:t>
            </w:r>
          </w:p>
        </w:tc>
      </w:tr>
    </w:tbl>
    <w:p w:rsidR="00A70BA6" w:rsidRPr="00295BDD" w:rsidRDefault="00295BDD">
      <w:pPr>
        <w:pStyle w:val="a3"/>
        <w:divId w:val="419563924"/>
      </w:pPr>
      <w:r>
        <w:rPr>
          <w:b/>
          <w:bCs/>
        </w:rPr>
        <w:t>5.4 Основные направления по экономии энергоресурсов в системе теплоснабжения</w:t>
      </w:r>
    </w:p>
    <w:p w:rsidR="00A70BA6" w:rsidRDefault="00295BDD">
      <w:pPr>
        <w:pStyle w:val="a3"/>
        <w:divId w:val="419563924"/>
      </w:pPr>
      <w:r>
        <w:t>Тепловые сети являются весьма дорогостоящими сооружениями, на их строительство и эксплуатацию затрачиваются значительные средства. В связи с повышением требований к чистоте воздушного бассейна городов и поселков крупные тепловые станции стали сооружать за пределами городской черты на значительном расстоянии от районов теплового потребления. Это вызывает необходимость строительства протяженных транзитных магистралей, что в свою очередь требует увеличения капитальных затрат. Бесперебойная и экономичная работа систем централизованного теплоснабжения зависит главным образом от качества строительства тепловых сетей и от того, насколько правильно осуществляется их техническая эксплуатация.</w:t>
      </w:r>
    </w:p>
    <w:p w:rsidR="00A70BA6" w:rsidRDefault="00295BDD">
      <w:pPr>
        <w:pStyle w:val="a3"/>
        <w:divId w:val="419563924"/>
      </w:pPr>
      <w:r>
        <w:t>Основным фактором снижения стоимости строительства тепловых сетей является применение новых эффективных конструкций и материалов, прогрессивных методов строительства при комплексной механизации строительно-монтажных работ.</w:t>
      </w:r>
    </w:p>
    <w:p w:rsidR="00A70BA6" w:rsidRDefault="00295BDD">
      <w:pPr>
        <w:pStyle w:val="a3"/>
        <w:divId w:val="419563924"/>
      </w:pPr>
      <w:r>
        <w:t>Стратегия теплосбережения основана на трех основных направлениях: учете тепла, тепло аудите и регулировании теплопотребления.</w:t>
      </w:r>
    </w:p>
    <w:p w:rsidR="00A70BA6" w:rsidRDefault="00295BDD">
      <w:pPr>
        <w:pStyle w:val="a3"/>
        <w:divId w:val="419563924"/>
      </w:pPr>
      <w:r>
        <w:t>Для этого необходимо:</w:t>
      </w:r>
    </w:p>
    <w:p w:rsidR="00A70BA6" w:rsidRDefault="00295BDD">
      <w:pPr>
        <w:pStyle w:val="a3"/>
        <w:divId w:val="419563924"/>
      </w:pPr>
      <w:r>
        <w:t>Большое внимание уделять вопросам экономии топливно-энергетических ресурсов. Переходить на независимые схемы присоединения потребителей, внедрять телемеханику и создавать АСУ систем теплоснабжения. Применять приборы учета воды и тепловой энергии, обеспечивать теплоснабжение города в оптимальных экономических режимах. Оперативно выявлять и устранять отказы в работе оборудования, ликвидировать утечки в тепловых сетях и подвалах здания, переходить на установку счетчиков горячей воды. Введение теплосчетчиков дает возможность теплосети более эффективно организовать процесс распределения тепла и его потребления. Обобщая опыт работы теплосети с абонентами имеющими приборный учет полученного тепла, для дальнейшего успешного внедрения теплосчетчиков и реализации программы энергосбережения необходимо обеспечить проведение комплекса мероприятий организационного, технического и научного плана. В результате расход воды у потребителей резко сокращается.</w:t>
      </w:r>
    </w:p>
    <w:p w:rsidR="00A70BA6" w:rsidRDefault="00295BDD">
      <w:pPr>
        <w:pStyle w:val="a3"/>
        <w:divId w:val="419563924"/>
      </w:pPr>
      <w:r>
        <w:t>Строительство тепловых сетей необходимо выполнять используя современные конструкции теплопроводов с изоляцией из пенополиуретана в полиэтиленовой оболочке, это позволит на порядок сократить тепловые потери по сравнению с традиционными конструкциями</w:t>
      </w:r>
    </w:p>
    <w:p w:rsidR="00A70BA6" w:rsidRDefault="00A70BA6">
      <w:pPr>
        <w:divId w:val="419563924"/>
      </w:pPr>
    </w:p>
    <w:p w:rsidR="00A70BA6" w:rsidRPr="00295BDD" w:rsidRDefault="00295BDD">
      <w:pPr>
        <w:pStyle w:val="a3"/>
        <w:divId w:val="419563924"/>
      </w:pPr>
      <w:r>
        <w:rPr>
          <w:b/>
          <w:bCs/>
        </w:rPr>
        <w:t>6. Охрана труда и окружающей среды</w:t>
      </w:r>
    </w:p>
    <w:p w:rsidR="00A70BA6" w:rsidRDefault="00295BDD">
      <w:pPr>
        <w:pStyle w:val="a3"/>
        <w:divId w:val="419563924"/>
      </w:pPr>
      <w:r>
        <w:t>"Охрана труда в строительстве" является прикладной технической наукой, которая выявляет и изучает производственные опасности и профессиональные вредности и разрабатывает методы их предотвращения или ослабления с целью устранения производственных несчастных случаев и профессиональных заболеваний рабочих, аварий и пожаров.</w:t>
      </w:r>
    </w:p>
    <w:p w:rsidR="00A70BA6" w:rsidRDefault="00295BDD">
      <w:pPr>
        <w:pStyle w:val="a3"/>
        <w:divId w:val="419563924"/>
      </w:pPr>
      <w:r>
        <w:t>Главными объектами исследования являются человек в процессе труда, производственная среда и обстановка, взаимосвязь человека с промышленным оборудованием, технологическими процессами, организация труда и производства. Опираясь на выводы классических и инженерных наук, охрана труда разрабатывает систему мероприятий, постоянно повышающих уровень безопасности труда в строительстве.</w:t>
      </w:r>
    </w:p>
    <w:p w:rsidR="00A70BA6" w:rsidRDefault="00295BDD">
      <w:pPr>
        <w:pStyle w:val="a3"/>
        <w:divId w:val="419563924"/>
      </w:pPr>
      <w:r>
        <w:t>Методологической основой "Охраны труда в строительстве" является научный анализ условий труда, технологического процесса строительного производства, применяемых и получаемых строительных материалов и конструкций с точки зрения возможности возникновения в процессе строительства и эксплуатации зданий и сооружений, опасностей и вредностей. На основе такого анализа определяют опасные участки производства, выявляют возможные опасные ситуации и разрабатывают меры их предупреждения и ликвидации. Эти вопросы рассматриваются в динамике, в развитии, чтобы обеспечить дальнейший прогресс в охране труда. В основе дисциплины во всех её разделах заложено профилактическое начало.</w:t>
      </w:r>
    </w:p>
    <w:p w:rsidR="00A70BA6" w:rsidRDefault="00295BDD">
      <w:pPr>
        <w:pStyle w:val="a3"/>
        <w:divId w:val="419563924"/>
      </w:pPr>
      <w:r>
        <w:rPr>
          <w:b/>
          <w:bCs/>
        </w:rPr>
        <w:t>6.1 Техника безопасности</w:t>
      </w:r>
    </w:p>
    <w:p w:rsidR="00A70BA6" w:rsidRDefault="00295BDD">
      <w:pPr>
        <w:pStyle w:val="a3"/>
        <w:divId w:val="419563924"/>
      </w:pPr>
      <w:r>
        <w:rPr>
          <w:b/>
          <w:bCs/>
          <w:u w:val="single"/>
        </w:rPr>
        <w:t> </w:t>
      </w:r>
    </w:p>
    <w:p w:rsidR="00A70BA6" w:rsidRDefault="00295BDD">
      <w:pPr>
        <w:pStyle w:val="a3"/>
        <w:divId w:val="419563924"/>
      </w:pPr>
      <w:r>
        <w:t>Правила и нормы по технике безопасности направлены на защиту организма человека от физических травм, воздействия технических средств используемых в процессе труда. Они регулируют поведение людей, обеспечивающее безопасность труда с точки зрения устройства и размещения машин, строительных конструкций, зданий, сооружений и оборудования.</w:t>
      </w:r>
    </w:p>
    <w:p w:rsidR="00A70BA6" w:rsidRDefault="00295BDD">
      <w:pPr>
        <w:pStyle w:val="a3"/>
        <w:divId w:val="419563924"/>
      </w:pPr>
      <w:r>
        <w:t>На строительных объектах используют самые различные виды строительных машин и механизмов. Основными строительными машинами являются краны, экскаваторы, подъёмники. Использование машин облегчает труд человека. Однако, в ряде случаев работа этого оборудования связана с производственной опасностью.</w:t>
      </w:r>
    </w:p>
    <w:p w:rsidR="00A70BA6" w:rsidRDefault="00295BDD">
      <w:pPr>
        <w:pStyle w:val="a3"/>
        <w:divId w:val="419563924"/>
      </w:pPr>
      <w:r>
        <w:t>Строительные машины по сравнению с другими машинами работают в наиболее тяжёлых и неблагоприятных условиях. Безопасность при их эксплуатации, монтаже, демонтаже и перевозке зависит от состояния самой машины, вспомогательных устройств и приспособлений, рабочей площадки, а также перерабатываемых или перемещаемых материалов и грузов.</w:t>
      </w:r>
    </w:p>
    <w:p w:rsidR="00A70BA6" w:rsidRDefault="00295BDD">
      <w:pPr>
        <w:pStyle w:val="a3"/>
        <w:divId w:val="419563924"/>
      </w:pPr>
      <w:r>
        <w:t>Безопасность строительных машин, производственного оборудования обеспечивается правильным выбором принципов их действия, кинематических схем, конструктивных решений, рабочих тел, параметров рабочих процессов, использованием различных защитных средств. Нужно стараться, чтобы защитные устройства позволяли решать несколько задач одновременно и по возможности конструктивно совмещались с машинами и агрегатами, являясь их составной частью. Корпуса машин, механизмов должны обеспечивать не только ограждение опасных элементов, но и способствовать снижению уровня их шума и вибрации. Особо важное значение в обеспечении надёжности имеет прочность конструктивных элементов. Прочность характеризует способность конструкции сопротивляться внешним воздействиям без разрушения и значительных деформаций. Большое значение в обеспечении надёжной работы машин и механизмов имеет наличие необходимых контрольно-измерительных приборов и устройств автоматического управления и регулирования. При установке передвижных, свободно стоящих строительных машин и механизмов должна быть обеспечена их устойчивость как при работе, так и в нерабочем состоянии. Устойчивость любой строительной машины является необходимым условием безопасной её эксплуатации. Устойчивость стационарных машин обеспечивается за счёт правильной их установки на надёжное основание в строго горизонтальном и вертикальном положениях. Устойчивость самоходных кранов и машин характеризуется коэффициентом устойчивости, равным отношению суммарного момента всех удерживающих сил к суммарному моменту опрокидывающих сил относительно точки опрокидывания. При проектировании строительных машин и механизмов необходимо предусмотреть применение защитных устройств или устройств, исключающих возможность контакта человека с опасной зоной. Оградительные устройства применяют для изоляции систем привода машин и агрегатов, ограждения токоведущих систем.</w:t>
      </w:r>
    </w:p>
    <w:p w:rsidR="00A70BA6" w:rsidRDefault="00295BDD">
      <w:pPr>
        <w:pStyle w:val="a3"/>
        <w:divId w:val="419563924"/>
      </w:pPr>
      <w:r>
        <w:t>Стационарные ограждения лишь периодически демонтируются для выполнения вспомогательных операций. Такое ограждение может быть полным, когда локализуется опасная зона, или частичным. Подвижное ограждение</w:t>
      </w:r>
    </w:p>
    <w:p w:rsidR="00A70BA6" w:rsidRDefault="00295BDD">
      <w:pPr>
        <w:pStyle w:val="a3"/>
        <w:divId w:val="419563924"/>
      </w:pPr>
      <w:r>
        <w:t>представляет собой устройство, сблокированное с рабочим органом машины, вследствие чего оно закрывает доступ в рабочую зону при наступлении опасного момента. Переносные ограждения являются временными. Их используют при ремонтных и наладочных работах для защиты от случайных прикосновений к токоведущим частям, а также от механических травм и ожогов.</w:t>
      </w:r>
    </w:p>
    <w:p w:rsidR="00A70BA6" w:rsidRDefault="00295BDD">
      <w:pPr>
        <w:pStyle w:val="a3"/>
        <w:divId w:val="419563924"/>
      </w:pPr>
      <w:r>
        <w:rPr>
          <w:b/>
          <w:bCs/>
        </w:rPr>
        <w:t>6.2 Производственная санитария</w:t>
      </w:r>
    </w:p>
    <w:p w:rsidR="00A70BA6" w:rsidRDefault="00295BDD">
      <w:pPr>
        <w:pStyle w:val="a3"/>
        <w:divId w:val="419563924"/>
      </w:pPr>
      <w:r>
        <w:t>В строительстве есть свои специфические особенности, которые требуют определённого подхода к решению санитарно-гигиенических проблем. К этим особенностям относятся: подвижный характер труда строителей, отсутствие постоянных рабочих мест, необходимость в процессе работы постоянно перемещать орудия труда, особый характер продукции труда строителей, значительное разнообразие её видов и форм требуют участия в процессе строительства не отдельных рабочих, а целых производственных коллективов. Это вносит определённые трудности в организацию санитарно-гигиенического обслуживания строителей; совмещение близких по характеру профессий, вызываемое выполнением различных комплексов работ; необходимость использовать в строительстве одного объекта рабочих многих стройуправлений с различной организацией труда; работа в различных климатических условиях на открытом воздухе затрудняет создание нормального микроклимата на рабочем месте. Перечисленные особенности труда строителей требуют определённых форм и методов санитарно-бытового и медицинского обслуживания строек. В условиях строительного производства профессиональные вредности обуславливаются с одной стороны, неправильной организацией и несовершенством трудовых процессов, с другой - условиями окружающей среды.</w:t>
      </w:r>
    </w:p>
    <w:p w:rsidR="00A70BA6" w:rsidRDefault="00295BDD">
      <w:pPr>
        <w:pStyle w:val="a3"/>
        <w:divId w:val="419563924"/>
      </w:pPr>
      <w:r>
        <w:t>Заболевания, вызванные вредными условиями труда, называют профессиональными. Факторы, отрицательно влияющие на условия труда, можно разделить на три группы, связанные:</w:t>
      </w:r>
    </w:p>
    <w:p w:rsidR="00A70BA6" w:rsidRDefault="00295BDD">
      <w:pPr>
        <w:pStyle w:val="a3"/>
        <w:divId w:val="419563924"/>
      </w:pPr>
      <w:r>
        <w:t>с производственным процессом;</w:t>
      </w:r>
    </w:p>
    <w:p w:rsidR="00A70BA6" w:rsidRDefault="00295BDD">
      <w:pPr>
        <w:pStyle w:val="a3"/>
        <w:divId w:val="419563924"/>
      </w:pPr>
      <w:r>
        <w:t>с недостатками в организации труда;</w:t>
      </w:r>
    </w:p>
    <w:p w:rsidR="00A70BA6" w:rsidRDefault="00295BDD">
      <w:pPr>
        <w:pStyle w:val="a3"/>
        <w:divId w:val="419563924"/>
      </w:pPr>
      <w:r>
        <w:t>с недостатками в создании санитарно-гигиенических условиях труда.</w:t>
      </w:r>
    </w:p>
    <w:p w:rsidR="00A70BA6" w:rsidRDefault="00295BDD">
      <w:pPr>
        <w:pStyle w:val="a3"/>
        <w:divId w:val="419563924"/>
      </w:pPr>
      <w:r>
        <w:t>Вредные производственные факторы по природе действия на организм человека подразделяются на следующие группы: физические, химические, биологические и психофизические.</w:t>
      </w:r>
    </w:p>
    <w:p w:rsidR="00A70BA6" w:rsidRDefault="00295BDD">
      <w:pPr>
        <w:pStyle w:val="a3"/>
        <w:divId w:val="419563924"/>
      </w:pPr>
      <w:r>
        <w:t>Группа физических вредных производственных факторов включает повышенную запыленность и загазованность воздуха рабочей зоны, повышенную или пониженную температуру, давление, влажность, скорость движения воздуха, освещенность рабочей зоны, повышенный уровень шума, вибрации, инфразвуковых и ультразвуковых колебаний.</w:t>
      </w:r>
    </w:p>
    <w:p w:rsidR="00A70BA6" w:rsidRDefault="00295BDD">
      <w:pPr>
        <w:pStyle w:val="a3"/>
        <w:divId w:val="419563924"/>
      </w:pPr>
      <w:r>
        <w:t>Группа химических вредных производственных факторов по характеру воздействия на организм человека подразделяется на подгруппы: общетоксичные, раздражающие, канцерогенные.</w:t>
      </w:r>
    </w:p>
    <w:p w:rsidR="00A70BA6" w:rsidRDefault="00295BDD">
      <w:pPr>
        <w:pStyle w:val="a3"/>
        <w:divId w:val="419563924"/>
      </w:pPr>
      <w:r>
        <w:t>Группа биологических вредных производственных факторов включает биологические объекты, воздействие которых на работающих вызывает заболевание.</w:t>
      </w:r>
    </w:p>
    <w:p w:rsidR="00A70BA6" w:rsidRDefault="00295BDD">
      <w:pPr>
        <w:pStyle w:val="a3"/>
        <w:divId w:val="419563924"/>
      </w:pPr>
      <w:r>
        <w:t>Группа психофизических вредных производственных факторов по характеру воздействия подразделяются на подгруппы: физические перегрузки и нервно-психические перегрузки. Физические перегрузки включают статические, динамические и гиподинамию. Нервно-психические перегрузки подразделяют на умственное перенапряжение, монотонность труда и эмоциональные перегрузки.</w:t>
      </w:r>
    </w:p>
    <w:p w:rsidR="00A70BA6" w:rsidRDefault="00295BDD">
      <w:pPr>
        <w:pStyle w:val="a3"/>
        <w:divId w:val="419563924"/>
      </w:pPr>
      <w:r>
        <w:t>Перед началом строительства должны проводиться инженерные подготовительные работы, включающие мероприятия производственной санитарии. Одним из важных требований, предъявляемых к строительной площадке с санитарно-гигиенической точки зрения, является оборудование ее санитарно-бытовыми помещениями, пунктами питания, медпунктами, а также правильное расположение их в соответствии со строительным генеральным планом. На территории строительной площадки устанавливают указатели проходов и проездов; в темное время суток площадку следует обеспечивать электрическим освещением. Для защиты работающих на открытом воздухе от неблагоприятных метеорологических условий должны быть предусмотрены, помимо соответствующей спецодежды и защитных приспособлений, помещения для обогрева, тенты, палатки.</w:t>
      </w:r>
    </w:p>
    <w:p w:rsidR="00A70BA6" w:rsidRDefault="00295BDD">
      <w:pPr>
        <w:pStyle w:val="a3"/>
        <w:divId w:val="419563924"/>
      </w:pPr>
      <w:r>
        <w:t>В проектах производства работ необходимо предусматривать применение таких технологических процессов, машин и производственного оборудования, которые обеспечивают отсутствие или минимальное выделение в атмосферу и в сточные воды вредных веществ, минимальное образование пыли, шума, вибрации.</w:t>
      </w:r>
    </w:p>
    <w:p w:rsidR="00A70BA6" w:rsidRDefault="00A70BA6">
      <w:pPr>
        <w:divId w:val="419563924"/>
      </w:pPr>
    </w:p>
    <w:p w:rsidR="00A70BA6" w:rsidRPr="00295BDD" w:rsidRDefault="00295BDD">
      <w:pPr>
        <w:pStyle w:val="a3"/>
        <w:divId w:val="419563924"/>
      </w:pPr>
      <w:r>
        <w:rPr>
          <w:b/>
          <w:bCs/>
        </w:rPr>
        <w:t>6.3 Пожарная безопасность</w:t>
      </w:r>
    </w:p>
    <w:p w:rsidR="00A70BA6" w:rsidRDefault="00295BDD">
      <w:pPr>
        <w:pStyle w:val="a3"/>
        <w:divId w:val="419563924"/>
      </w:pPr>
      <w:r>
        <w:t>Мероприятия, при которых исключается возможность пожара и взрыва, а в случае их возникновения предотвращается воздействие на людей опасных и вредных факторов пожара и взрыва и обеспечивается защита материальных ценностей, называют пожарной безопасностью. Возникновение пожаров связано с нарушением противопожарного режима и неосторожным обращением с огнем, что может явиться следствием нарушения мер пожарной безопасности при проектировании и строительстве зданий и сооружений. Нередко причиной пожаров и взрывов бывает неправильная оценка категории взрывопожароопасности производства из-за недостаточной изученности свойств сырья, полуфабрикатов, готовой продукции, определяющих их взрыво и пожароопасные характеристики.</w:t>
      </w:r>
    </w:p>
    <w:p w:rsidR="00A70BA6" w:rsidRDefault="00295BDD">
      <w:pPr>
        <w:pStyle w:val="a3"/>
        <w:divId w:val="419563924"/>
      </w:pPr>
      <w:r>
        <w:t>Пожары, как правило, возникают в каком-либо одном месте и в дальнейшем распространяются по горючим материалам и конструкциям. Исключение составляют случаи взрывов производственного оборудования, в результате которых пожары могут возникнуть в нескольких местах.</w:t>
      </w:r>
    </w:p>
    <w:p w:rsidR="00A70BA6" w:rsidRDefault="00295BDD">
      <w:pPr>
        <w:pStyle w:val="a3"/>
        <w:divId w:val="419563924"/>
      </w:pPr>
      <w:r>
        <w:t>При разработке генеральных планов промышленных предприятий необходимо: обеспечить безопасное расстояние от границ промышленных предприятий до жилых и общественных зданий; выдержать требуемые нормами противопожарные разрывы между зданиями и сооружениями; сгруппировать в отдельные комплексы родственные по функциональному назначению или признаку взрывопожарной опасности производственные здания и сооружения; расположить здания с учетом местности и направления господствующих ветров; обеспечить территорию предприятия дорогами и необходимым количеством въездом.</w:t>
      </w:r>
    </w:p>
    <w:p w:rsidR="00A70BA6" w:rsidRDefault="00A70BA6">
      <w:pPr>
        <w:divId w:val="419563924"/>
      </w:pPr>
    </w:p>
    <w:p w:rsidR="00A70BA6" w:rsidRPr="00295BDD" w:rsidRDefault="00295BDD">
      <w:pPr>
        <w:pStyle w:val="a3"/>
        <w:divId w:val="419563924"/>
      </w:pPr>
      <w:r>
        <w:rPr>
          <w:b/>
          <w:bCs/>
        </w:rPr>
        <w:t>6.4 Контроль защитного заземления</w:t>
      </w:r>
    </w:p>
    <w:p w:rsidR="00A70BA6" w:rsidRDefault="00295BDD">
      <w:pPr>
        <w:pStyle w:val="a3"/>
        <w:divId w:val="419563924"/>
      </w:pPr>
      <w:r>
        <w:t>Защитное заземление – преднамеренное соединение с землей частей оборудования, не находящихся под напряжением в нормальных условиях эксплуатации, но которые могут оказаться под напряжением в результате нарушения изоляции электроустановки.</w:t>
      </w:r>
    </w:p>
    <w:p w:rsidR="00A70BA6" w:rsidRDefault="00295BDD">
      <w:pPr>
        <w:pStyle w:val="a3"/>
        <w:divId w:val="419563924"/>
      </w:pPr>
      <w:r>
        <w:t>Согласно «Правилам устройства электроустановок» сопротивление защитного заземления в любое время года не должно превышать: 10 Ом при мощности трансформатора (генератора) N</w:t>
      </w:r>
      <w:r>
        <w:rPr>
          <w:vertAlign w:val="subscript"/>
        </w:rPr>
        <w:t xml:space="preserve">тр </w:t>
      </w:r>
      <w:r>
        <w:t>&lt; 100 кВт × А; 4 Ом при N</w:t>
      </w:r>
      <w:r>
        <w:rPr>
          <w:vertAlign w:val="subscript"/>
        </w:rPr>
        <w:t xml:space="preserve">тр </w:t>
      </w:r>
      <w:r>
        <w:t>&gt; 100 кВт × А; 0,5 Ом – в установках напряжением выше 1000 В с большими токами замыкания на землю (более 500А).</w:t>
      </w:r>
    </w:p>
    <w:p w:rsidR="00A70BA6" w:rsidRDefault="00295BDD">
      <w:pPr>
        <w:pStyle w:val="a3"/>
        <w:divId w:val="419563924"/>
      </w:pPr>
      <w:r>
        <w:t>Необходимо рассчитать заземляющее устройство для заземления электродвигателя серии 4А напряжением U = 380 В в трехфазной сети с изолированной нейтралью при следующих исходных данных: грунт – суглинок с удельным сопротивлением r = 100 Ом × м; в качестве заземлителей приняты стальные трубы диаметром d = 0,02 м и длиной l = 1,5 м, располагаемые вертикально и соединенные на сварке стальной полосой 40*4 мм; мощность электродвигателя серии А4200М2 U = 30 кВт, n = 3000 мин</w:t>
      </w:r>
      <w:r>
        <w:rPr>
          <w:vertAlign w:val="superscript"/>
        </w:rPr>
        <w:t>-1</w:t>
      </w:r>
      <w:r>
        <w:t>; мощность трансформатора принята 250 кВ × А, требуемое по нормам допускаемое сопротивление заземляющего устройства [r</w:t>
      </w:r>
      <w:r>
        <w:rPr>
          <w:vertAlign w:val="subscript"/>
        </w:rPr>
        <w:t>3</w:t>
      </w:r>
      <w:r>
        <w:t>] £ 4 Ом.</w:t>
      </w:r>
    </w:p>
    <w:p w:rsidR="00A70BA6" w:rsidRDefault="00403BF6">
      <w:pPr>
        <w:pStyle w:val="a3"/>
        <w:divId w:val="419563924"/>
      </w:pPr>
      <w:r>
        <w:rPr>
          <w:noProof/>
        </w:rPr>
        <w:pict>
          <v:shape id="_x0000_i1643" type="#_x0000_t75" style="width:269.25pt;height:162.75pt">
            <v:imagedata r:id="rId152" o:title=""/>
          </v:shape>
        </w:pict>
      </w:r>
    </w:p>
    <w:p w:rsidR="00A70BA6" w:rsidRDefault="00295BDD">
      <w:pPr>
        <w:pStyle w:val="a3"/>
        <w:divId w:val="419563924"/>
      </w:pPr>
      <w:r>
        <w:t>Рисунок 6.1 - Принципиальная схема защитного заземления</w:t>
      </w:r>
    </w:p>
    <w:p w:rsidR="00A70BA6" w:rsidRDefault="00A70BA6">
      <w:pPr>
        <w:divId w:val="419563924"/>
      </w:pPr>
    </w:p>
    <w:p w:rsidR="00A70BA6" w:rsidRPr="00295BDD" w:rsidRDefault="00295BDD">
      <w:pPr>
        <w:pStyle w:val="a3"/>
        <w:divId w:val="419563924"/>
      </w:pPr>
      <w:r>
        <w:t>По схеме защитного заземления показанного на рисунке 4.1 определяем сопротивление одиночного вертикального заземлителя R</w:t>
      </w:r>
      <w:r>
        <w:rPr>
          <w:vertAlign w:val="subscript"/>
        </w:rPr>
        <w:t>B</w:t>
      </w:r>
      <w:r>
        <w:t>, Ом, по формуле:</w:t>
      </w:r>
    </w:p>
    <w:p w:rsidR="00A70BA6" w:rsidRDefault="00403BF6">
      <w:pPr>
        <w:pStyle w:val="a3"/>
        <w:divId w:val="419563924"/>
      </w:pPr>
      <w:r>
        <w:rPr>
          <w:noProof/>
        </w:rPr>
        <w:pict>
          <v:shape id="_x0000_i1646" type="#_x0000_t75" style="width:140.25pt;height:33.75pt">
            <v:imagedata r:id="rId153" o:title=""/>
          </v:shape>
        </w:pict>
      </w:r>
    </w:p>
    <w:p w:rsidR="00A70BA6" w:rsidRDefault="00295BDD">
      <w:pPr>
        <w:pStyle w:val="a3"/>
        <w:divId w:val="419563924"/>
      </w:pPr>
      <w:r>
        <w:t>где: t – расстояние от середины заземлителя до поверхности грунта, м;</w:t>
      </w:r>
    </w:p>
    <w:p w:rsidR="00A70BA6" w:rsidRDefault="00295BDD">
      <w:pPr>
        <w:pStyle w:val="a3"/>
        <w:divId w:val="419563924"/>
      </w:pPr>
      <w:r>
        <w:t>l, d – длина и диаметр стержневого заземлителя, м.</w:t>
      </w:r>
    </w:p>
    <w:p w:rsidR="00A70BA6" w:rsidRDefault="00295BDD">
      <w:pPr>
        <w:pStyle w:val="a3"/>
        <w:divId w:val="419563924"/>
      </w:pPr>
      <w:r>
        <w:t>Расчетное удельное сопротивление грунта рассчитывается по формуле:</w:t>
      </w:r>
    </w:p>
    <w:p w:rsidR="00A70BA6" w:rsidRDefault="00403BF6">
      <w:pPr>
        <w:pStyle w:val="a3"/>
        <w:divId w:val="419563924"/>
      </w:pPr>
      <w:r>
        <w:rPr>
          <w:noProof/>
        </w:rPr>
        <w:pict>
          <v:shape id="_x0000_i1649" type="#_x0000_t75" style="width:62.25pt;height:18.75pt">
            <v:imagedata r:id="rId154" o:title=""/>
          </v:shape>
        </w:pict>
      </w:r>
    </w:p>
    <w:p w:rsidR="00A70BA6" w:rsidRDefault="00295BDD">
      <w:pPr>
        <w:pStyle w:val="a3"/>
        <w:divId w:val="419563924"/>
      </w:pPr>
      <w:r>
        <w:t>где: y - коэффициент сезонности, учитывающий возможность повышения сопротивления грунта в течении года</w:t>
      </w:r>
    </w:p>
    <w:p w:rsidR="00A70BA6" w:rsidRDefault="00295BDD">
      <w:pPr>
        <w:pStyle w:val="a3"/>
        <w:divId w:val="419563924"/>
      </w:pPr>
      <w:r>
        <w:t>Согласно [11] принимаем y = 1,7 для I климатической зоны. Тогда:</w:t>
      </w:r>
    </w:p>
    <w:p w:rsidR="00A70BA6" w:rsidRDefault="00403BF6">
      <w:pPr>
        <w:pStyle w:val="a3"/>
        <w:divId w:val="419563924"/>
      </w:pPr>
      <w:r>
        <w:rPr>
          <w:noProof/>
        </w:rPr>
        <w:pict>
          <v:shape id="_x0000_i1652" type="#_x0000_t75" style="width:141pt;height:20.25pt">
            <v:imagedata r:id="rId155" o:title=""/>
          </v:shape>
        </w:pict>
      </w:r>
    </w:p>
    <w:p w:rsidR="00A70BA6" w:rsidRDefault="00403BF6">
      <w:pPr>
        <w:pStyle w:val="a3"/>
        <w:divId w:val="419563924"/>
      </w:pPr>
      <w:r>
        <w:rPr>
          <w:noProof/>
        </w:rPr>
        <w:pict>
          <v:shape id="_x0000_i1655" type="#_x0000_t75" style="width:243.75pt;height:36pt">
            <v:imagedata r:id="rId156" o:title=""/>
          </v:shape>
        </w:pict>
      </w:r>
    </w:p>
    <w:p w:rsidR="00A70BA6" w:rsidRDefault="00295BDD">
      <w:pPr>
        <w:pStyle w:val="a3"/>
        <w:divId w:val="419563924"/>
      </w:pPr>
      <w:r>
        <w:t>Определяем сопротивление стальной полосы, соединяющей стержневые заземлители:</w:t>
      </w:r>
    </w:p>
    <w:p w:rsidR="00A70BA6" w:rsidRDefault="00403BF6">
      <w:pPr>
        <w:pStyle w:val="a3"/>
        <w:divId w:val="419563924"/>
      </w:pPr>
      <w:r>
        <w:rPr>
          <w:noProof/>
        </w:rPr>
        <w:pict>
          <v:shape id="_x0000_i1658" type="#_x0000_t75" style="width:102pt;height:38.25pt">
            <v:imagedata r:id="rId157" o:title=""/>
          </v:shape>
        </w:pict>
      </w:r>
    </w:p>
    <w:p w:rsidR="00A70BA6" w:rsidRDefault="00295BDD">
      <w:pPr>
        <w:pStyle w:val="a3"/>
        <w:divId w:val="419563924"/>
      </w:pPr>
      <w:r>
        <w:t>где: l – длина полосы, м;</w:t>
      </w:r>
    </w:p>
    <w:p w:rsidR="00A70BA6" w:rsidRDefault="00295BDD">
      <w:pPr>
        <w:pStyle w:val="a3"/>
        <w:divId w:val="419563924"/>
      </w:pPr>
      <w:r>
        <w:t>t – расстояние от полосы до поверхности земли, м</w:t>
      </w:r>
    </w:p>
    <w:p w:rsidR="00A70BA6" w:rsidRDefault="00295BDD">
      <w:pPr>
        <w:pStyle w:val="a3"/>
        <w:divId w:val="419563924"/>
      </w:pPr>
      <w:r>
        <w:t>Определяем расчетное удельное сопротивление грунта r</w:t>
      </w:r>
      <w:r>
        <w:rPr>
          <w:vertAlign w:val="superscript"/>
        </w:rPr>
        <w:t>’</w:t>
      </w:r>
      <w:r>
        <w:rPr>
          <w:vertAlign w:val="subscript"/>
        </w:rPr>
        <w:t>расч</w:t>
      </w:r>
      <w:r>
        <w:t xml:space="preserve"> при использовании соединительной полосы в виде горизонтального электрода длиной 50м. При длине полосы в 50м [11], y</w:t>
      </w:r>
      <w:r>
        <w:rPr>
          <w:vertAlign w:val="superscript"/>
        </w:rPr>
        <w:t xml:space="preserve">’ </w:t>
      </w:r>
      <w:r>
        <w:t>= 5,9. Тогда:</w:t>
      </w:r>
    </w:p>
    <w:p w:rsidR="00A70BA6" w:rsidRDefault="00403BF6">
      <w:pPr>
        <w:pStyle w:val="a3"/>
        <w:divId w:val="419563924"/>
      </w:pPr>
      <w:r>
        <w:rPr>
          <w:noProof/>
        </w:rPr>
        <w:pict>
          <v:shape id="_x0000_i1661" type="#_x0000_t75" style="width:143.25pt;height:20.25pt">
            <v:imagedata r:id="rId158" o:title=""/>
          </v:shape>
        </w:pict>
      </w:r>
    </w:p>
    <w:p w:rsidR="00A70BA6" w:rsidRDefault="00403BF6">
      <w:pPr>
        <w:pStyle w:val="a3"/>
        <w:divId w:val="419563924"/>
      </w:pPr>
      <w:r>
        <w:rPr>
          <w:noProof/>
        </w:rPr>
        <w:pict>
          <v:shape id="_x0000_i1664" type="#_x0000_t75" style="width:183.75pt;height:38.25pt">
            <v:imagedata r:id="rId159" o:title=""/>
          </v:shape>
        </w:pict>
      </w:r>
    </w:p>
    <w:p w:rsidR="00A70BA6" w:rsidRDefault="00295BDD">
      <w:pPr>
        <w:pStyle w:val="a3"/>
        <w:divId w:val="419563924"/>
      </w:pPr>
      <w:r>
        <w:t>Определяем ориентировочное число n одиночных стержневых заземлителей по формуле:</w:t>
      </w:r>
    </w:p>
    <w:p w:rsidR="00A70BA6" w:rsidRDefault="00403BF6">
      <w:pPr>
        <w:pStyle w:val="a3"/>
        <w:divId w:val="419563924"/>
      </w:pPr>
      <w:r>
        <w:rPr>
          <w:noProof/>
        </w:rPr>
        <w:pict>
          <v:shape id="_x0000_i1667" type="#_x0000_t75" style="width:51pt;height:33.75pt">
            <v:imagedata r:id="rId160" o:title=""/>
          </v:shape>
        </w:pict>
      </w:r>
    </w:p>
    <w:p w:rsidR="00A70BA6" w:rsidRDefault="00403BF6">
      <w:pPr>
        <w:pStyle w:val="a3"/>
        <w:divId w:val="419563924"/>
      </w:pPr>
      <w:r>
        <w:rPr>
          <w:noProof/>
        </w:rPr>
        <w:pict>
          <v:shape id="_x0000_i1670" type="#_x0000_t75" style="width:98.25pt;height:30.75pt">
            <v:imagedata r:id="rId161" o:title=""/>
          </v:shape>
        </w:pict>
      </w:r>
    </w:p>
    <w:p w:rsidR="00A70BA6" w:rsidRDefault="00295BDD">
      <w:pPr>
        <w:pStyle w:val="a3"/>
        <w:divId w:val="419563924"/>
      </w:pPr>
      <w:r>
        <w:t>Принимаем расположение вертикальных заземлителей по контуру с расстоянием между смежными заземлителями равным 2 l. По таблице 3,2 и 3,3 [11] найдем действительные значения коэффициента использования h</w:t>
      </w:r>
      <w:r>
        <w:rPr>
          <w:vertAlign w:val="subscript"/>
        </w:rPr>
        <w:t xml:space="preserve">В </w:t>
      </w:r>
      <w:r>
        <w:t>и h</w:t>
      </w:r>
      <w:r>
        <w:rPr>
          <w:vertAlign w:val="subscript"/>
        </w:rPr>
        <w:t>Г</w:t>
      </w:r>
      <w:r>
        <w:t>, исходя из принятой схемы размещения вертикальных заземлителей, h</w:t>
      </w:r>
      <w:r>
        <w:rPr>
          <w:vertAlign w:val="subscript"/>
        </w:rPr>
        <w:t xml:space="preserve">В </w:t>
      </w:r>
      <w:r>
        <w:t>= 0,66, h</w:t>
      </w:r>
      <w:r>
        <w:rPr>
          <w:vertAlign w:val="subscript"/>
        </w:rPr>
        <w:t>Г</w:t>
      </w:r>
      <w:r>
        <w:t xml:space="preserve"> = 0,39. Определяем необходимое количество вертикальных заземлителей по формуле:</w:t>
      </w:r>
    </w:p>
    <w:p w:rsidR="00A70BA6" w:rsidRDefault="00403BF6">
      <w:pPr>
        <w:pStyle w:val="a3"/>
        <w:divId w:val="419563924"/>
      </w:pPr>
      <w:r>
        <w:rPr>
          <w:noProof/>
        </w:rPr>
        <w:pict>
          <v:shape id="_x0000_i1673" type="#_x0000_t75" style="width:57.75pt;height:33.75pt">
            <v:imagedata r:id="rId162" o:title=""/>
          </v:shape>
        </w:pict>
      </w:r>
    </w:p>
    <w:p w:rsidR="00A70BA6" w:rsidRDefault="00403BF6">
      <w:pPr>
        <w:pStyle w:val="a3"/>
        <w:divId w:val="419563924"/>
      </w:pPr>
      <w:r>
        <w:rPr>
          <w:noProof/>
        </w:rPr>
        <w:pict>
          <v:shape id="_x0000_i1676" type="#_x0000_t75" style="width:110.25pt;height:33pt">
            <v:imagedata r:id="rId163" o:title=""/>
          </v:shape>
        </w:pict>
      </w:r>
    </w:p>
    <w:p w:rsidR="00A70BA6" w:rsidRDefault="00295BDD">
      <w:pPr>
        <w:pStyle w:val="a3"/>
        <w:divId w:val="419563924"/>
      </w:pPr>
      <w:r>
        <w:t>Вычисляем общее расчетное сопротивление заземляющего устройства R с учетом соединительной полосы:</w:t>
      </w:r>
    </w:p>
    <w:p w:rsidR="00A70BA6" w:rsidRDefault="00403BF6">
      <w:pPr>
        <w:pStyle w:val="a3"/>
        <w:divId w:val="419563924"/>
      </w:pPr>
      <w:r>
        <w:rPr>
          <w:noProof/>
        </w:rPr>
        <w:pict>
          <v:shape id="_x0000_i1679" type="#_x0000_t75" style="width:95.25pt;height:33.75pt">
            <v:imagedata r:id="rId164" o:title=""/>
          </v:shape>
        </w:pict>
      </w:r>
    </w:p>
    <w:p w:rsidR="00A70BA6" w:rsidRDefault="00403BF6">
      <w:pPr>
        <w:pStyle w:val="a3"/>
        <w:divId w:val="419563924"/>
      </w:pPr>
      <w:r>
        <w:rPr>
          <w:noProof/>
        </w:rPr>
        <w:pict>
          <v:shape id="_x0000_i1682" type="#_x0000_t75" style="width:197.25pt;height:33pt">
            <v:imagedata r:id="rId165" o:title=""/>
          </v:shape>
        </w:pict>
      </w:r>
    </w:p>
    <w:p w:rsidR="00A70BA6" w:rsidRDefault="00295BDD">
      <w:pPr>
        <w:pStyle w:val="a3"/>
        <w:divId w:val="419563924"/>
      </w:pPr>
      <w:r>
        <w:t>Заземляющее устройство рассчитано правильно, так как R £ [r</w:t>
      </w:r>
      <w:r>
        <w:rPr>
          <w:vertAlign w:val="subscript"/>
        </w:rPr>
        <w:t>3</w:t>
      </w:r>
      <w:r>
        <w:t>].</w:t>
      </w:r>
    </w:p>
    <w:p w:rsidR="00A70BA6" w:rsidRDefault="00295BDD">
      <w:pPr>
        <w:pStyle w:val="a3"/>
        <w:divId w:val="419563924"/>
      </w:pPr>
      <w:r>
        <w:rPr>
          <w:b/>
          <w:bCs/>
        </w:rPr>
        <w:t>6.5 Расчет прочности грузозахватных устройств</w:t>
      </w:r>
    </w:p>
    <w:p w:rsidR="00A70BA6" w:rsidRDefault="00295BDD">
      <w:pPr>
        <w:pStyle w:val="a3"/>
        <w:divId w:val="419563924"/>
      </w:pPr>
      <w:r>
        <w:rPr>
          <w:u w:val="single"/>
        </w:rPr>
        <w:t> </w:t>
      </w:r>
    </w:p>
    <w:p w:rsidR="00A70BA6" w:rsidRDefault="00295BDD">
      <w:pPr>
        <w:pStyle w:val="a3"/>
        <w:divId w:val="419563924"/>
      </w:pPr>
      <w:r>
        <w:t>Основным несущим гибким элементом инвентарного канатного стропа является стальной проволочный канат. Наиболее характерными дефектами стропов являются: обрыв проволок, некачественная заплетка концов каната, расплющивание и расплетка прядей, износ проволок и коррозионное повреждение прядей каната,</w:t>
      </w:r>
    </w:p>
    <w:p w:rsidR="00A70BA6" w:rsidRDefault="00295BDD">
      <w:pPr>
        <w:pStyle w:val="a3"/>
        <w:divId w:val="419563924"/>
      </w:pPr>
      <w:r>
        <w:t>трещины, расслоения, надрывы и коррозионные раковины на поверхностях подвески, крюка, втулки, ковша, сращивание концов каната с помощью узлов.</w:t>
      </w:r>
    </w:p>
    <w:p w:rsidR="00A70BA6" w:rsidRDefault="00295BDD">
      <w:pPr>
        <w:pStyle w:val="a3"/>
        <w:divId w:val="419563924"/>
      </w:pPr>
      <w:r>
        <w:t>Канатные стропы следует изготовлять из цельного каната. Сращивание канатов не допускается. При изготовлении ветвей стропов концы канатов должны заделываться способом заплетки, гильзоклиновым соединением или с помощью алюминиевой втулки.</w:t>
      </w:r>
    </w:p>
    <w:p w:rsidR="00A70BA6" w:rsidRDefault="00295BDD">
      <w:pPr>
        <w:pStyle w:val="a3"/>
        <w:divId w:val="419563924"/>
      </w:pPr>
      <w:r>
        <w:t>Грузоподъемность стропа с нормируемым запасом должна соответствовать усилию, которое на него передается от веса поднимаемого груза.</w:t>
      </w:r>
    </w:p>
    <w:p w:rsidR="00A70BA6" w:rsidRDefault="00295BDD">
      <w:pPr>
        <w:pStyle w:val="a3"/>
        <w:divId w:val="419563924"/>
      </w:pPr>
      <w:r>
        <w:t>Разрывное усилие каната R, кН, определяют по формуле:</w:t>
      </w:r>
    </w:p>
    <w:p w:rsidR="00A70BA6" w:rsidRDefault="00295BDD">
      <w:pPr>
        <w:pStyle w:val="a3"/>
        <w:divId w:val="419563924"/>
      </w:pPr>
      <w:r>
        <w:t>R = S x К</w:t>
      </w:r>
    </w:p>
    <w:p w:rsidR="00A70BA6" w:rsidRDefault="00295BDD">
      <w:pPr>
        <w:pStyle w:val="a3"/>
        <w:divId w:val="419563924"/>
      </w:pPr>
      <w:r>
        <w:t>Где: S - нагрузка, действующая на канат, кH.</w:t>
      </w:r>
    </w:p>
    <w:p w:rsidR="00A70BA6" w:rsidRDefault="00295BDD">
      <w:pPr>
        <w:pStyle w:val="a3"/>
        <w:divId w:val="419563924"/>
      </w:pPr>
      <w:r>
        <w:t>К - коэффициент запаса прочности.</w:t>
      </w:r>
    </w:p>
    <w:p w:rsidR="00A70BA6" w:rsidRDefault="00295BDD">
      <w:pPr>
        <w:pStyle w:val="a3"/>
        <w:divId w:val="419563924"/>
      </w:pPr>
      <w:r>
        <w:t>Стропы рассчитываются с учетом количества ветвей канатов и угла их наклона к вертикали.</w:t>
      </w:r>
    </w:p>
    <w:tbl>
      <w:tblPr>
        <w:tblW w:w="0" w:type="auto"/>
        <w:tblCellSpacing w:w="0" w:type="dxa"/>
        <w:tblCellMar>
          <w:left w:w="0" w:type="dxa"/>
          <w:right w:w="0" w:type="dxa"/>
        </w:tblCellMar>
        <w:tblLook w:val="04A0" w:firstRow="1" w:lastRow="0" w:firstColumn="1" w:lastColumn="0" w:noHBand="0" w:noVBand="1"/>
      </w:tblPr>
      <w:tblGrid>
        <w:gridCol w:w="630"/>
        <w:gridCol w:w="480"/>
      </w:tblGrid>
      <w:tr w:rsidR="00A70BA6">
        <w:trPr>
          <w:gridAfter w:val="1"/>
          <w:divId w:val="419563924"/>
          <w:tblCellSpacing w:w="0" w:type="dxa"/>
        </w:trPr>
        <w:tc>
          <w:tcPr>
            <w:tcW w:w="630" w:type="dxa"/>
            <w:vAlign w:val="center"/>
            <w:hideMark/>
          </w:tcPr>
          <w:p w:rsidR="00A70BA6" w:rsidRPr="00295BDD" w:rsidRDefault="00A70BA6">
            <w:pPr>
              <w:pStyle w:val="a3"/>
            </w:pPr>
          </w:p>
        </w:tc>
      </w:tr>
      <w:tr w:rsidR="00A70BA6">
        <w:trPr>
          <w:divId w:val="419563924"/>
          <w:tblCellSpacing w:w="0" w:type="dxa"/>
        </w:trPr>
        <w:tc>
          <w:tcPr>
            <w:tcW w:w="0" w:type="auto"/>
            <w:vAlign w:val="center"/>
            <w:hideMark/>
          </w:tcPr>
          <w:p w:rsidR="00A70BA6" w:rsidRDefault="00A70BA6">
            <w:pPr>
              <w:rPr>
                <w:sz w:val="20"/>
                <w:szCs w:val="20"/>
              </w:rPr>
            </w:pPr>
          </w:p>
        </w:tc>
        <w:tc>
          <w:tcPr>
            <w:tcW w:w="0" w:type="auto"/>
            <w:vAlign w:val="center"/>
            <w:hideMark/>
          </w:tcPr>
          <w:p w:rsidR="00A70BA6" w:rsidRDefault="00403BF6">
            <w:r>
              <w:rPr>
                <w:noProof/>
              </w:rPr>
              <w:pict>
                <v:shape id="_x0000_i1685" type="#_x0000_t75" style="width:264pt;height:39pt">
                  <v:imagedata r:id="rId166" o:title=""/>
                </v:shape>
              </w:pict>
            </w:r>
          </w:p>
        </w:tc>
      </w:tr>
    </w:tbl>
    <w:p w:rsidR="00A70BA6" w:rsidRPr="00295BDD" w:rsidRDefault="00295BDD">
      <w:pPr>
        <w:pStyle w:val="a3"/>
        <w:divId w:val="419563924"/>
      </w:pPr>
      <w:r>
        <w:br/>
        <w:t>Усилие в каждой ветви строп определим по формуле:</w:t>
      </w:r>
    </w:p>
    <w:p w:rsidR="00A70BA6" w:rsidRDefault="00295BDD">
      <w:pPr>
        <w:pStyle w:val="a3"/>
        <w:divId w:val="419563924"/>
      </w:pPr>
      <w:r>
        <w:t>Где: n - коэффициент, зависящий от угла наклона, a.</w:t>
      </w:r>
    </w:p>
    <w:p w:rsidR="00A70BA6" w:rsidRDefault="00295BDD">
      <w:pPr>
        <w:pStyle w:val="a3"/>
        <w:divId w:val="419563924"/>
      </w:pPr>
      <w:r>
        <w:t>Q</w:t>
      </w:r>
      <w:r>
        <w:rPr>
          <w:vertAlign w:val="subscript"/>
        </w:rPr>
        <w:t xml:space="preserve">гр </w:t>
      </w:r>
      <w:r>
        <w:t>- масса поднимаемого груза, кг.</w:t>
      </w:r>
    </w:p>
    <w:p w:rsidR="00A70BA6" w:rsidRDefault="00295BDD">
      <w:pPr>
        <w:pStyle w:val="a3"/>
        <w:divId w:val="419563924"/>
      </w:pPr>
      <w:r>
        <w:t>m - число ветвей каната.</w:t>
      </w:r>
    </w:p>
    <w:p w:rsidR="00A70BA6" w:rsidRDefault="00295BDD">
      <w:pPr>
        <w:pStyle w:val="a3"/>
        <w:divId w:val="419563924"/>
      </w:pPr>
      <w:r>
        <w:t>К</w:t>
      </w:r>
      <w:r>
        <w:rPr>
          <w:vertAlign w:val="superscript"/>
        </w:rPr>
        <w:t>1</w:t>
      </w:r>
      <w:r>
        <w:t xml:space="preserve"> - коэффициент неравномерности нагрузки на ветвь стропа, зависящий от числа ветвей.</w:t>
      </w:r>
    </w:p>
    <w:p w:rsidR="00A70BA6" w:rsidRDefault="00295BDD">
      <w:pPr>
        <w:pStyle w:val="a3"/>
        <w:divId w:val="419563924"/>
      </w:pPr>
      <w:r>
        <w:t>Задание: необходимо установить диаметр каната 6х37 при типе касания ТЛК – 0 для строповки груза Qгр = 2000 кг (что соответствует весу груза Qгр = 20кН), число ветвей m = 4, ветви расположены под углом a = 45</w:t>
      </w:r>
      <w:r>
        <w:rPr>
          <w:vertAlign w:val="superscript"/>
        </w:rPr>
        <w:t>о</w:t>
      </w:r>
      <w:r>
        <w:t xml:space="preserve"> к вертикали.</w:t>
      </w:r>
    </w:p>
    <w:p w:rsidR="00A70BA6" w:rsidRDefault="00295BDD">
      <w:pPr>
        <w:pStyle w:val="a3"/>
        <w:divId w:val="419563924"/>
      </w:pPr>
      <w:r>
        <w:t>Определим усилие в ветви стропа:</w:t>
      </w:r>
    </w:p>
    <w:p w:rsidR="00A70BA6" w:rsidRDefault="00295BDD">
      <w:pPr>
        <w:pStyle w:val="a3"/>
        <w:divId w:val="419563924"/>
      </w:pPr>
      <w:r>
        <w:t>S = 1,41 х 20 / (4 х 0,75) = 9,4 кН</w:t>
      </w:r>
    </w:p>
    <w:p w:rsidR="00A70BA6" w:rsidRDefault="00295BDD">
      <w:pPr>
        <w:pStyle w:val="a3"/>
        <w:divId w:val="419563924"/>
      </w:pPr>
      <w:r>
        <w:t>Принимаем К = 6 и определим необходимое разрывное усилие:</w:t>
      </w:r>
    </w:p>
    <w:p w:rsidR="00A70BA6" w:rsidRDefault="00295BDD">
      <w:pPr>
        <w:pStyle w:val="a3"/>
        <w:divId w:val="419563924"/>
      </w:pPr>
      <w:r>
        <w:t>R = 9,4 х 6 = 56,4 кН</w:t>
      </w:r>
    </w:p>
    <w:p w:rsidR="00A70BA6" w:rsidRDefault="00295BDD">
      <w:pPr>
        <w:pStyle w:val="a3"/>
        <w:divId w:val="419563924"/>
      </w:pPr>
      <w:r>
        <w:t>Необходимое ближайшее разрывное усилие S = 66.5 кН, что соответствует канату диаметром 11,5 мм.</w:t>
      </w:r>
    </w:p>
    <w:p w:rsidR="00A70BA6" w:rsidRDefault="00295BDD">
      <w:pPr>
        <w:pStyle w:val="a3"/>
        <w:divId w:val="419563924"/>
      </w:pPr>
      <w:r>
        <w:t>В случае уменьшения угла a уменьшается усилие S, тогда потребуется канат меньшего диаметра.</w:t>
      </w:r>
    </w:p>
    <w:p w:rsidR="00A70BA6" w:rsidRDefault="00295BDD">
      <w:pPr>
        <w:pStyle w:val="a3"/>
        <w:divId w:val="419563924"/>
      </w:pPr>
      <w:r>
        <w:t>Анализ условий труда</w:t>
      </w:r>
    </w:p>
    <w:p w:rsidR="00A70BA6" w:rsidRDefault="00295BDD">
      <w:pPr>
        <w:pStyle w:val="a3"/>
        <w:divId w:val="419563924"/>
      </w:pPr>
      <w:r>
        <w:t>Основными особенностями которые отличают производство строительно-монтажных работ от других современных промышленных предприятий, являются:</w:t>
      </w:r>
    </w:p>
    <w:p w:rsidR="00A70BA6" w:rsidRDefault="00295BDD">
      <w:pPr>
        <w:pStyle w:val="a3"/>
        <w:divId w:val="419563924"/>
      </w:pPr>
      <w:r>
        <w:t>недостаточный уровень механизации и автоматизации труда, который вызывает необходимость применять значительные физические усилия для выполнения работ;</w:t>
      </w:r>
    </w:p>
    <w:p w:rsidR="00A70BA6" w:rsidRDefault="00295BDD">
      <w:pPr>
        <w:pStyle w:val="a3"/>
        <w:divId w:val="419563924"/>
      </w:pPr>
      <w:r>
        <w:t>постоянное перемещение рабочих мест и орудий труда в результате чего, требуется заново решать вопросы безопасности труда;</w:t>
      </w:r>
    </w:p>
    <w:p w:rsidR="00A70BA6" w:rsidRDefault="00295BDD">
      <w:pPr>
        <w:pStyle w:val="a3"/>
        <w:divId w:val="419563924"/>
      </w:pPr>
      <w:r>
        <w:t>необходимость совмещения профессий близких по характеру труда.</w:t>
      </w:r>
    </w:p>
    <w:p w:rsidR="00A70BA6" w:rsidRDefault="00295BDD">
      <w:pPr>
        <w:pStyle w:val="a3"/>
        <w:divId w:val="419563924"/>
      </w:pPr>
      <w:r>
        <w:t>В процессе производства монтажа тепловых сетей на рабочего воздействуют различные вредные факторы. Основными из них являются длительные мышечные напряжения и поднимание тяжестей. Кроме того, при сварке трубопроводов на человека воздействует интенсивное излучение и вредные газовые выделения. При работе с различными пневмоинструментами на рабочей площадке возникает шум. Шум, также возникает в следствии работы вентиляторных установок, компрессоров и сварочных агрегатов. Помимо этого, работа данных устройств вызывает вибрацию.</w:t>
      </w:r>
    </w:p>
    <w:p w:rsidR="00A70BA6" w:rsidRDefault="00295BDD">
      <w:pPr>
        <w:pStyle w:val="a3"/>
        <w:divId w:val="419563924"/>
      </w:pPr>
      <w:r>
        <w:t>Для устранения последствий от вредных воздействий связанных с переносом тяжестей и длительных физических напряжений требуется максимально механизировать производство строительно-монтажных работ. Подъем и монтаж арматуры и трубопроводов осуществлять с помощью подъемных механизмов. При работе на высоте более 1 м от уровня земли или пола требуется устройство подмостей, лесов или стремянок, в зависимости от ситуации.</w:t>
      </w:r>
    </w:p>
    <w:p w:rsidR="00A70BA6" w:rsidRDefault="00295BDD">
      <w:pPr>
        <w:pStyle w:val="a3"/>
        <w:divId w:val="419563924"/>
      </w:pPr>
      <w:r>
        <w:t>Для обеспечения оптимальных условий работы при сварочных работах необходимо применять светофильтры. Кроме того место проведения сварочных и других огневых работ должно быть обеспечено средствами пожаротушения.</w:t>
      </w:r>
    </w:p>
    <w:p w:rsidR="00A70BA6" w:rsidRDefault="00295BDD">
      <w:pPr>
        <w:pStyle w:val="a3"/>
        <w:divId w:val="419563924"/>
      </w:pPr>
      <w:r>
        <w:t>Существенное влияние на рабочих оказывает климат на рабочих площадках. В данном проекте принято, что строительные работы производятся в теплый период. Так как в теплый период года возможны высокие температуры воздуха, при огневых и сварочных работах необходимо предусматривать вентиляторные установки.</w:t>
      </w:r>
    </w:p>
    <w:p w:rsidR="00A70BA6" w:rsidRDefault="00403BF6">
      <w:pPr>
        <w:pStyle w:val="a3"/>
        <w:divId w:val="419563924"/>
      </w:pPr>
      <w:r>
        <w:rPr>
          <w:noProof/>
        </w:rPr>
        <w:pict>
          <v:shape id="_x0000_i1688" type="#_x0000_t75" style="width:213.75pt;height:311.25pt">
            <v:imagedata r:id="rId167" o:title=""/>
          </v:shape>
        </w:pict>
      </w:r>
    </w:p>
    <w:p w:rsidR="00A70BA6" w:rsidRDefault="00295BDD">
      <w:pPr>
        <w:pStyle w:val="a3"/>
        <w:divId w:val="419563924"/>
      </w:pPr>
      <w:r>
        <w:t>Рис 6.2 – Схемы строповки</w:t>
      </w:r>
    </w:p>
    <w:p w:rsidR="00A70BA6" w:rsidRDefault="00A70BA6">
      <w:pPr>
        <w:divId w:val="419563924"/>
      </w:pPr>
    </w:p>
    <w:p w:rsidR="00A70BA6" w:rsidRPr="00295BDD" w:rsidRDefault="00295BDD">
      <w:pPr>
        <w:pStyle w:val="a3"/>
        <w:divId w:val="419563924"/>
      </w:pPr>
      <w:r>
        <w:rPr>
          <w:b/>
          <w:bCs/>
        </w:rPr>
        <w:t>Список использованных источников</w:t>
      </w:r>
    </w:p>
    <w:p w:rsidR="00A70BA6" w:rsidRDefault="00295BDD">
      <w:pPr>
        <w:pStyle w:val="a3"/>
        <w:divId w:val="419563924"/>
      </w:pPr>
      <w:r>
        <w:t>1 СниП 2.04.07 – 86. Тепловые сети. М.; Госкомстройиздат, 1989, – 48 с.</w:t>
      </w:r>
    </w:p>
    <w:p w:rsidR="00A70BA6" w:rsidRDefault="00295BDD">
      <w:pPr>
        <w:pStyle w:val="a3"/>
        <w:divId w:val="419563924"/>
      </w:pPr>
      <w:r>
        <w:t>2 СниП 2.01.01 – 82. Строительная климатология и геофизика. М.; Стройиздат, 1983, – 125 с.</w:t>
      </w:r>
    </w:p>
    <w:p w:rsidR="00A70BA6" w:rsidRDefault="00295BDD">
      <w:pPr>
        <w:pStyle w:val="a3"/>
        <w:divId w:val="419563924"/>
      </w:pPr>
      <w:r>
        <w:t>3 В.И. Манюк, Я.Н. Каплинский и др. Наладка и эксплуатация водяных тепловых сетей. Справочник. М.; Стройиздат, 1988. – 432 с.</w:t>
      </w:r>
    </w:p>
    <w:p w:rsidR="00A70BA6" w:rsidRDefault="00295BDD">
      <w:pPr>
        <w:pStyle w:val="a3"/>
        <w:divId w:val="419563924"/>
      </w:pPr>
      <w:r>
        <w:t>4 А.А. Ионин, Б.М. Хлыбов и др. Теплоснабжение. М.; Стройиздат, 1982. – 336 с.</w:t>
      </w:r>
    </w:p>
    <w:p w:rsidR="00A70BA6" w:rsidRDefault="00295BDD">
      <w:pPr>
        <w:pStyle w:val="a3"/>
        <w:divId w:val="419563924"/>
      </w:pPr>
      <w:r>
        <w:t>5 А.А. Николаев. Проектирование тепловых сетей. Справочник проектировщика. М.; Стройиздат, 1965. – 360 с.</w:t>
      </w:r>
    </w:p>
    <w:p w:rsidR="00A70BA6" w:rsidRDefault="00295BDD">
      <w:pPr>
        <w:pStyle w:val="a3"/>
        <w:divId w:val="419563924"/>
      </w:pPr>
      <w:r>
        <w:t>6 Н.К. Громов, Е.П. Шубин и др. Водяные тепловые сети. Справочное пособие по проектированию. М.; Энергоатомиздат, 1988, – 376 с.</w:t>
      </w:r>
    </w:p>
    <w:p w:rsidR="00A70BA6" w:rsidRDefault="00295BDD">
      <w:pPr>
        <w:pStyle w:val="a3"/>
        <w:divId w:val="419563924"/>
      </w:pPr>
      <w:r>
        <w:t>7 СНиП 2.04.01 – 85. Внутренний водопровод и канализация зданий. М.; Государственный комитет по делам строительства., 1986, – 56 с.</w:t>
      </w:r>
    </w:p>
    <w:p w:rsidR="00A70BA6" w:rsidRDefault="00295BDD">
      <w:pPr>
        <w:pStyle w:val="a3"/>
        <w:divId w:val="419563924"/>
      </w:pPr>
      <w:r>
        <w:t>8 СНиП 2.04.14 – 88. Тепловая изоляция оборудования и трубопроводов. М.; Государственный строительный комитет. 1989.</w:t>
      </w:r>
    </w:p>
    <w:p w:rsidR="00A70BA6" w:rsidRDefault="00295BDD">
      <w:pPr>
        <w:pStyle w:val="a3"/>
        <w:divId w:val="419563924"/>
      </w:pPr>
      <w:r>
        <w:t>9 О.Н. Мельников и др. Справочник монтажника сетей теплогазоснабжения. Л.; Стройиздат, 1980.</w:t>
      </w:r>
    </w:p>
    <w:p w:rsidR="00A70BA6" w:rsidRDefault="00295BDD">
      <w:pPr>
        <w:pStyle w:val="a3"/>
        <w:divId w:val="419563924"/>
      </w:pPr>
      <w:r>
        <w:t>10 В.Е. Козин и др. Теплоснабжение. М.; Высшая школа, 1980.</w:t>
      </w:r>
    </w:p>
    <w:p w:rsidR="00A70BA6" w:rsidRDefault="00295BDD">
      <w:pPr>
        <w:pStyle w:val="a3"/>
        <w:divId w:val="419563924"/>
      </w:pPr>
      <w:r>
        <w:t>11 СНиП 3.02.01 – 87. Земляные сооружения, основания и фундаменты. – М: Стройиздат, 1988 – 128с.</w:t>
      </w:r>
    </w:p>
    <w:p w:rsidR="00A70BA6" w:rsidRDefault="00295BDD">
      <w:pPr>
        <w:pStyle w:val="a3"/>
        <w:divId w:val="419563924"/>
      </w:pPr>
      <w:r>
        <w:t>12 Сборник Е2. Земляные работы. Вып. 1. Механизированные и ручные земляные работы/Госстрой СССР. – М.: Стройиздат, 1988. – 224с.</w:t>
      </w:r>
    </w:p>
    <w:p w:rsidR="00A70BA6" w:rsidRDefault="00295BDD">
      <w:pPr>
        <w:pStyle w:val="a3"/>
        <w:divId w:val="419563924"/>
      </w:pPr>
      <w:r>
        <w:t>13 Мельников О. Н. Справочник монтажника сетей теплоснабжения. – Л.: Стройиздат, 1980. – 208с.</w:t>
      </w:r>
    </w:p>
    <w:p w:rsidR="00A70BA6" w:rsidRDefault="00295BDD">
      <w:pPr>
        <w:pStyle w:val="a3"/>
        <w:divId w:val="419563924"/>
      </w:pPr>
      <w:r>
        <w:t>14 Сборник Е9. Сооружение системы теплоснабжения, водоснабжения, газоснабжения и канализации. Вып. 2. Наружные сети и сооружения/Госстрой СССР. – М.: Прейскурантиздат, 1988 – 96с.</w:t>
      </w:r>
    </w:p>
    <w:p w:rsidR="00A70BA6" w:rsidRDefault="00295BDD">
      <w:pPr>
        <w:pStyle w:val="a3"/>
        <w:divId w:val="419563924"/>
      </w:pPr>
      <w:r>
        <w:t>15 Сборник Е22. Вып.2. Сварочные работы. Трубопроводы/Госстрой СССР. – М: Стройиздат, 1987 –112с.</w:t>
      </w:r>
    </w:p>
    <w:p w:rsidR="00A70BA6" w:rsidRDefault="00295BDD">
      <w:pPr>
        <w:pStyle w:val="a3"/>
        <w:divId w:val="419563924"/>
      </w:pPr>
      <w:r>
        <w:t>16 Сборник Е1. Внутрипостроечные транспортные работы./Госстрой СССР. –М: Прейскурантиздат, 1987. – 40с.</w:t>
      </w:r>
    </w:p>
    <w:p w:rsidR="00A70BA6" w:rsidRDefault="00295BDD">
      <w:pPr>
        <w:pStyle w:val="a3"/>
        <w:divId w:val="419563924"/>
      </w:pPr>
      <w:r>
        <w:t>17 СНиП III-4-80. Правила производства и приемки работ. Техника безопасности в строительстве.</w:t>
      </w:r>
    </w:p>
    <w:p w:rsidR="00A70BA6" w:rsidRDefault="00295BDD">
      <w:pPr>
        <w:pStyle w:val="a3"/>
        <w:divId w:val="419563924"/>
      </w:pPr>
      <w:r>
        <w:t>18 СП 41-101-95. Проектирование тепловых пунктов. М.; Минстрой России, 1997. –79 с.</w:t>
      </w:r>
    </w:p>
    <w:p w:rsidR="00A70BA6" w:rsidRDefault="00295BDD">
      <w:pPr>
        <w:pStyle w:val="a3"/>
        <w:divId w:val="419563924"/>
      </w:pPr>
      <w:r>
        <w:t>19 СНиП II-2-80 «Противопожарные нормы проектирования зданий и сооружений» СССР – М: Стройиздат 1981г. – 120 с.</w:t>
      </w:r>
    </w:p>
    <w:p w:rsidR="00A70BA6" w:rsidRDefault="00295BDD">
      <w:pPr>
        <w:pStyle w:val="a3"/>
        <w:divId w:val="419563924"/>
      </w:pPr>
      <w:r>
        <w:t>20 СНиП 3.05.06-85 «Электротехнические устройства»</w:t>
      </w:r>
    </w:p>
    <w:p w:rsidR="00A70BA6" w:rsidRDefault="00295BDD">
      <w:pPr>
        <w:pStyle w:val="a3"/>
        <w:divId w:val="419563924"/>
      </w:pPr>
      <w:r>
        <w:t>21 СНиП III-4-80. Техника безопасности в строительстве. –М.: Стройиздат, 1980.- 255 с.</w:t>
      </w:r>
    </w:p>
    <w:p w:rsidR="00A70BA6" w:rsidRDefault="00295BDD">
      <w:pPr>
        <w:pStyle w:val="a3"/>
        <w:divId w:val="419563924"/>
      </w:pPr>
      <w:r>
        <w:t>22 СНиП II-6-74. Нагрузки и воздействия. –М.: Стройиздат, 1976.- 29 с.</w:t>
      </w:r>
    </w:p>
    <w:p w:rsidR="00A70BA6" w:rsidRDefault="00295BDD">
      <w:pPr>
        <w:pStyle w:val="a3"/>
        <w:divId w:val="419563924"/>
      </w:pPr>
      <w:r>
        <w:t>23 СНиП II-12-77. Защита от шума. –М.: Стройиздат, 1978.- 96 с.</w:t>
      </w:r>
    </w:p>
    <w:p w:rsidR="00A70BA6" w:rsidRDefault="00295BDD">
      <w:pPr>
        <w:pStyle w:val="a3"/>
        <w:divId w:val="419563924"/>
      </w:pPr>
      <w:r>
        <w:t>24 Санитарные нормы проектирования промышленных предприятий. СН 245-71, Госстрой СССР. –М.: Стройиздат, 1971.- 96 с.</w:t>
      </w:r>
    </w:p>
    <w:p w:rsidR="00A70BA6" w:rsidRDefault="00295BDD">
      <w:pPr>
        <w:pStyle w:val="a3"/>
        <w:divId w:val="419563924"/>
      </w:pPr>
      <w:r>
        <w:t>25 СНиП II-2-80. Противопожарные нормы проектирования зданий и сооружений. –М.: Стройиздат, 1981.- 13 с.</w:t>
      </w:r>
    </w:p>
    <w:p w:rsidR="00A70BA6" w:rsidRDefault="00A70BA6"/>
    <w:p w:rsidR="00A70BA6" w:rsidRPr="00295BDD" w:rsidRDefault="00295BDD">
      <w:pPr>
        <w:pStyle w:val="a3"/>
        <w:divId w:val="560681248"/>
      </w:pPr>
      <w:r>
        <w:rPr>
          <w:b/>
          <w:bCs/>
        </w:rPr>
        <w:t>Приложение А – Расчетные тепловые потоки и расходы теплоносителя</w:t>
      </w:r>
    </w:p>
    <w:p w:rsidR="00A70BA6" w:rsidRDefault="00295BDD">
      <w:pPr>
        <w:pStyle w:val="a3"/>
        <w:divId w:val="560681248"/>
      </w:pPr>
      <w:r>
        <w:t>Таблица А.1 - Расчетные тепловые потоки и расходы теплоносителя для абонентов квартальной котельной, расположенной по улице Ясной, котельных №22, №28, №3 Краснофлотского района, подключаемых к врезке тепловой сети идущей от ЦТК 337/03</w:t>
      </w:r>
    </w:p>
    <w:tbl>
      <w:tblPr>
        <w:tblW w:w="0" w:type="auto"/>
        <w:tblCellSpacing w:w="0" w:type="dxa"/>
        <w:tblCellMar>
          <w:left w:w="0" w:type="dxa"/>
          <w:right w:w="0" w:type="dxa"/>
        </w:tblCellMar>
        <w:tblLook w:val="04A0" w:firstRow="1" w:lastRow="0" w:firstColumn="1" w:lastColumn="0" w:noHBand="0" w:noVBand="1"/>
      </w:tblPr>
      <w:tblGrid>
        <w:gridCol w:w="480"/>
        <w:gridCol w:w="240"/>
        <w:gridCol w:w="240"/>
        <w:gridCol w:w="480"/>
        <w:gridCol w:w="120"/>
        <w:gridCol w:w="120"/>
        <w:gridCol w:w="120"/>
        <w:gridCol w:w="120"/>
        <w:gridCol w:w="480"/>
        <w:gridCol w:w="480"/>
        <w:gridCol w:w="480"/>
        <w:gridCol w:w="480"/>
        <w:gridCol w:w="480"/>
      </w:tblGrid>
      <w:tr w:rsidR="00A70BA6">
        <w:trPr>
          <w:divId w:val="560681248"/>
          <w:trHeight w:val="255"/>
          <w:tblHeader/>
          <w:tblCellSpacing w:w="0" w:type="dxa"/>
        </w:trPr>
        <w:tc>
          <w:tcPr>
            <w:tcW w:w="0" w:type="auto"/>
            <w:noWrap/>
            <w:vAlign w:val="bottom"/>
            <w:hideMark/>
          </w:tcPr>
          <w:p w:rsidR="00A70BA6" w:rsidRPr="00295BDD"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Номер</w:t>
            </w:r>
          </w:p>
        </w:tc>
        <w:tc>
          <w:tcPr>
            <w:tcW w:w="0" w:type="auto"/>
            <w:gridSpan w:val="4"/>
            <w:noWrap/>
            <w:vAlign w:val="bottom"/>
            <w:hideMark/>
          </w:tcPr>
          <w:p w:rsidR="00A70BA6" w:rsidRDefault="00295BDD">
            <w:r>
              <w:t>Расчетные тепловые потоки Гкал/ч</w:t>
            </w:r>
          </w:p>
        </w:tc>
        <w:tc>
          <w:tcPr>
            <w:tcW w:w="0" w:type="auto"/>
            <w:gridSpan w:val="4"/>
            <w:noWrap/>
            <w:vAlign w:val="bottom"/>
            <w:hideMark/>
          </w:tcPr>
          <w:p w:rsidR="00A70BA6" w:rsidRDefault="00295BDD">
            <w:r>
              <w:t>Расчетные расходы теплоносителя, т/ч</w:t>
            </w:r>
          </w:p>
        </w:tc>
        <w:tc>
          <w:tcPr>
            <w:tcW w:w="0" w:type="auto"/>
            <w:noWrap/>
            <w:vAlign w:val="bottom"/>
            <w:hideMark/>
          </w:tcPr>
          <w:p w:rsidR="00A70BA6" w:rsidRDefault="00A70BA6"/>
        </w:tc>
      </w:tr>
      <w:tr w:rsidR="00A70BA6">
        <w:trPr>
          <w:divId w:val="560681248"/>
          <w:trHeight w:val="255"/>
          <w:tblHeader/>
          <w:tblCellSpacing w:w="0" w:type="dxa"/>
        </w:trPr>
        <w:tc>
          <w:tcPr>
            <w:tcW w:w="0" w:type="auto"/>
            <w:noWrap/>
            <w:vAlign w:val="bottom"/>
            <w:hideMark/>
          </w:tcPr>
          <w:p w:rsidR="00A70BA6" w:rsidRDefault="00295BDD">
            <w:r>
              <w:t>№</w:t>
            </w:r>
          </w:p>
        </w:tc>
        <w:tc>
          <w:tcPr>
            <w:tcW w:w="0" w:type="auto"/>
            <w:noWrap/>
            <w:vAlign w:val="bottom"/>
            <w:hideMark/>
          </w:tcPr>
          <w:p w:rsidR="00A70BA6" w:rsidRDefault="00295BDD">
            <w:r>
              <w:t>Наименование</w:t>
            </w:r>
          </w:p>
        </w:tc>
        <w:tc>
          <w:tcPr>
            <w:tcW w:w="0" w:type="auto"/>
            <w:noWrap/>
            <w:vAlign w:val="bottom"/>
            <w:hideMark/>
          </w:tcPr>
          <w:p w:rsidR="00A70BA6" w:rsidRDefault="00A70BA6"/>
        </w:tc>
        <w:tc>
          <w:tcPr>
            <w:tcW w:w="0" w:type="auto"/>
            <w:noWrap/>
            <w:vAlign w:val="bottom"/>
            <w:hideMark/>
          </w:tcPr>
          <w:p w:rsidR="00A70BA6" w:rsidRDefault="00295BDD">
            <w:r>
              <w:t>ввода</w:t>
            </w:r>
          </w:p>
        </w:tc>
        <w:tc>
          <w:tcPr>
            <w:tcW w:w="0" w:type="auto"/>
            <w:noWrap/>
            <w:vAlign w:val="bottom"/>
            <w:hideMark/>
          </w:tcPr>
          <w:p w:rsidR="00A70BA6" w:rsidRDefault="00295BDD">
            <w:r>
              <w:t>на</w:t>
            </w:r>
          </w:p>
        </w:tc>
        <w:tc>
          <w:tcPr>
            <w:tcW w:w="0" w:type="auto"/>
            <w:noWrap/>
            <w:vAlign w:val="bottom"/>
            <w:hideMark/>
          </w:tcPr>
          <w:p w:rsidR="00A70BA6" w:rsidRDefault="00295BDD">
            <w:r>
              <w:t>на</w:t>
            </w:r>
          </w:p>
        </w:tc>
        <w:tc>
          <w:tcPr>
            <w:tcW w:w="0" w:type="auto"/>
            <w:noWrap/>
            <w:vAlign w:val="bottom"/>
            <w:hideMark/>
          </w:tcPr>
          <w:p w:rsidR="00A70BA6" w:rsidRDefault="00295BDD">
            <w:r>
              <w:t>на</w:t>
            </w:r>
          </w:p>
        </w:tc>
        <w:tc>
          <w:tcPr>
            <w:tcW w:w="0" w:type="auto"/>
            <w:noWrap/>
            <w:vAlign w:val="bottom"/>
            <w:hideMark/>
          </w:tcPr>
          <w:p w:rsidR="00A70BA6" w:rsidRDefault="00A70BA6"/>
        </w:tc>
        <w:tc>
          <w:tcPr>
            <w:tcW w:w="0" w:type="auto"/>
            <w:noWrap/>
            <w:vAlign w:val="bottom"/>
            <w:hideMark/>
          </w:tcPr>
          <w:p w:rsidR="00A70BA6" w:rsidRDefault="00295BDD">
            <w:r>
              <w:t>на</w:t>
            </w:r>
          </w:p>
        </w:tc>
        <w:tc>
          <w:tcPr>
            <w:tcW w:w="0" w:type="auto"/>
            <w:noWrap/>
            <w:vAlign w:val="bottom"/>
            <w:hideMark/>
          </w:tcPr>
          <w:p w:rsidR="00A70BA6" w:rsidRDefault="00295BDD">
            <w:r>
              <w:t>на</w:t>
            </w:r>
          </w:p>
        </w:tc>
        <w:tc>
          <w:tcPr>
            <w:tcW w:w="0" w:type="auto"/>
            <w:noWrap/>
            <w:vAlign w:val="bottom"/>
            <w:hideMark/>
          </w:tcPr>
          <w:p w:rsidR="00A70BA6" w:rsidRDefault="00295BDD">
            <w:r>
              <w:t>на</w:t>
            </w:r>
          </w:p>
        </w:tc>
        <w:tc>
          <w:tcPr>
            <w:tcW w:w="0" w:type="auto"/>
            <w:noWrap/>
            <w:vAlign w:val="bottom"/>
            <w:hideMark/>
          </w:tcPr>
          <w:p w:rsidR="00A70BA6" w:rsidRDefault="00A70BA6"/>
        </w:tc>
        <w:tc>
          <w:tcPr>
            <w:tcW w:w="0" w:type="auto"/>
            <w:noWrap/>
            <w:vAlign w:val="bottom"/>
            <w:hideMark/>
          </w:tcPr>
          <w:p w:rsidR="00A70BA6" w:rsidRDefault="00295BDD">
            <w:r>
              <w:t>Примечание</w:t>
            </w:r>
          </w:p>
        </w:tc>
      </w:tr>
      <w:tr w:rsidR="00A70BA6">
        <w:trPr>
          <w:divId w:val="560681248"/>
          <w:trHeight w:val="255"/>
          <w:tblHeader/>
          <w:tblCellSpacing w:w="0" w:type="dxa"/>
        </w:trPr>
        <w:tc>
          <w:tcPr>
            <w:tcW w:w="0" w:type="auto"/>
            <w:noWrap/>
            <w:vAlign w:val="bottom"/>
            <w:hideMark/>
          </w:tcPr>
          <w:p w:rsidR="00A70BA6" w:rsidRDefault="00295BDD">
            <w:r>
              <w:t>п/п</w:t>
            </w:r>
          </w:p>
        </w:tc>
        <w:tc>
          <w:tcPr>
            <w:tcW w:w="0" w:type="auto"/>
            <w:noWrap/>
            <w:vAlign w:val="bottom"/>
            <w:hideMark/>
          </w:tcPr>
          <w:p w:rsidR="00A70BA6" w:rsidRDefault="00295BDD">
            <w:r>
              <w:t>абонентов</w:t>
            </w:r>
          </w:p>
        </w:tc>
        <w:tc>
          <w:tcPr>
            <w:tcW w:w="0" w:type="auto"/>
            <w:noWrap/>
            <w:vAlign w:val="bottom"/>
            <w:hideMark/>
          </w:tcPr>
          <w:p w:rsidR="00A70BA6" w:rsidRDefault="00A70BA6"/>
        </w:tc>
        <w:tc>
          <w:tcPr>
            <w:tcW w:w="0" w:type="auto"/>
            <w:noWrap/>
            <w:vAlign w:val="bottom"/>
            <w:hideMark/>
          </w:tcPr>
          <w:p w:rsidR="00A70BA6" w:rsidRDefault="00295BDD">
            <w:r>
              <w:t>по рас-</w:t>
            </w:r>
          </w:p>
        </w:tc>
        <w:tc>
          <w:tcPr>
            <w:tcW w:w="0" w:type="auto"/>
            <w:noWrap/>
            <w:vAlign w:val="bottom"/>
            <w:hideMark/>
          </w:tcPr>
          <w:p w:rsidR="00A70BA6" w:rsidRDefault="00295BDD">
            <w:r>
              <w:t>отопле-</w:t>
            </w:r>
          </w:p>
        </w:tc>
        <w:tc>
          <w:tcPr>
            <w:tcW w:w="0" w:type="auto"/>
            <w:noWrap/>
            <w:vAlign w:val="bottom"/>
            <w:hideMark/>
          </w:tcPr>
          <w:p w:rsidR="00A70BA6" w:rsidRDefault="00295BDD">
            <w:r>
              <w:t>калори-</w:t>
            </w:r>
          </w:p>
        </w:tc>
        <w:tc>
          <w:tcPr>
            <w:tcW w:w="0" w:type="auto"/>
            <w:noWrap/>
            <w:vAlign w:val="bottom"/>
            <w:hideMark/>
          </w:tcPr>
          <w:p w:rsidR="00A70BA6" w:rsidRDefault="00295BDD">
            <w:r>
              <w:t>горячее</w:t>
            </w:r>
          </w:p>
        </w:tc>
        <w:tc>
          <w:tcPr>
            <w:tcW w:w="0" w:type="auto"/>
            <w:noWrap/>
            <w:vAlign w:val="bottom"/>
            <w:hideMark/>
          </w:tcPr>
          <w:p w:rsidR="00A70BA6" w:rsidRDefault="00295BDD">
            <w:r>
              <w:t>суммарная</w:t>
            </w:r>
          </w:p>
        </w:tc>
        <w:tc>
          <w:tcPr>
            <w:tcW w:w="0" w:type="auto"/>
            <w:noWrap/>
            <w:vAlign w:val="bottom"/>
            <w:hideMark/>
          </w:tcPr>
          <w:p w:rsidR="00A70BA6" w:rsidRDefault="00295BDD">
            <w:r>
              <w:t>отопле-</w:t>
            </w:r>
          </w:p>
        </w:tc>
        <w:tc>
          <w:tcPr>
            <w:tcW w:w="0" w:type="auto"/>
            <w:noWrap/>
            <w:vAlign w:val="bottom"/>
            <w:hideMark/>
          </w:tcPr>
          <w:p w:rsidR="00A70BA6" w:rsidRDefault="00295BDD">
            <w:r>
              <w:t>калори-</w:t>
            </w:r>
          </w:p>
        </w:tc>
        <w:tc>
          <w:tcPr>
            <w:tcW w:w="0" w:type="auto"/>
            <w:noWrap/>
            <w:vAlign w:val="bottom"/>
            <w:hideMark/>
          </w:tcPr>
          <w:p w:rsidR="00A70BA6" w:rsidRDefault="00295BDD">
            <w:r>
              <w:t>горячее</w:t>
            </w:r>
          </w:p>
        </w:tc>
        <w:tc>
          <w:tcPr>
            <w:tcW w:w="0" w:type="auto"/>
            <w:noWrap/>
            <w:vAlign w:val="bottom"/>
            <w:hideMark/>
          </w:tcPr>
          <w:p w:rsidR="00A70BA6" w:rsidRDefault="00295BDD">
            <w:r>
              <w:t>сум-</w:t>
            </w:r>
          </w:p>
        </w:tc>
        <w:tc>
          <w:tcPr>
            <w:tcW w:w="0" w:type="auto"/>
            <w:noWrap/>
            <w:vAlign w:val="bottom"/>
            <w:hideMark/>
          </w:tcPr>
          <w:p w:rsidR="00A70BA6" w:rsidRDefault="00295BDD">
            <w:r>
              <w:t>График 125-70</w:t>
            </w:r>
          </w:p>
        </w:tc>
      </w:tr>
      <w:tr w:rsidR="00A70BA6">
        <w:trPr>
          <w:divId w:val="560681248"/>
          <w:trHeight w:val="255"/>
          <w:tblHeader/>
          <w:tblCellSpacing w:w="0" w:type="dxa"/>
        </w:trPr>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четной</w:t>
            </w:r>
          </w:p>
        </w:tc>
        <w:tc>
          <w:tcPr>
            <w:tcW w:w="0" w:type="auto"/>
            <w:noWrap/>
            <w:vAlign w:val="bottom"/>
            <w:hideMark/>
          </w:tcPr>
          <w:p w:rsidR="00A70BA6" w:rsidRDefault="00295BDD">
            <w:r>
              <w:t>ние</w:t>
            </w:r>
          </w:p>
        </w:tc>
        <w:tc>
          <w:tcPr>
            <w:tcW w:w="0" w:type="auto"/>
            <w:noWrap/>
            <w:vAlign w:val="bottom"/>
            <w:hideMark/>
          </w:tcPr>
          <w:p w:rsidR="00A70BA6" w:rsidRDefault="00295BDD">
            <w:r>
              <w:t>ферные</w:t>
            </w:r>
          </w:p>
        </w:tc>
        <w:tc>
          <w:tcPr>
            <w:tcW w:w="0" w:type="auto"/>
            <w:noWrap/>
            <w:vAlign w:val="bottom"/>
            <w:hideMark/>
          </w:tcPr>
          <w:p w:rsidR="00A70BA6" w:rsidRDefault="00295BDD">
            <w:r>
              <w:t>водосн.</w:t>
            </w:r>
          </w:p>
        </w:tc>
        <w:tc>
          <w:tcPr>
            <w:tcW w:w="0" w:type="auto"/>
            <w:noWrap/>
            <w:vAlign w:val="bottom"/>
            <w:hideMark/>
          </w:tcPr>
          <w:p w:rsidR="00A70BA6" w:rsidRDefault="00A70BA6"/>
        </w:tc>
        <w:tc>
          <w:tcPr>
            <w:tcW w:w="0" w:type="auto"/>
            <w:noWrap/>
            <w:vAlign w:val="bottom"/>
            <w:hideMark/>
          </w:tcPr>
          <w:p w:rsidR="00A70BA6" w:rsidRDefault="00295BDD">
            <w:r>
              <w:t>ние</w:t>
            </w:r>
          </w:p>
        </w:tc>
        <w:tc>
          <w:tcPr>
            <w:tcW w:w="0" w:type="auto"/>
            <w:noWrap/>
            <w:vAlign w:val="bottom"/>
            <w:hideMark/>
          </w:tcPr>
          <w:p w:rsidR="00A70BA6" w:rsidRDefault="00295BDD">
            <w:r>
              <w:t>ферные</w:t>
            </w:r>
          </w:p>
        </w:tc>
        <w:tc>
          <w:tcPr>
            <w:tcW w:w="0" w:type="auto"/>
            <w:noWrap/>
            <w:vAlign w:val="bottom"/>
            <w:hideMark/>
          </w:tcPr>
          <w:p w:rsidR="00A70BA6" w:rsidRDefault="00295BDD">
            <w:r>
              <w:t>водосн.</w:t>
            </w:r>
          </w:p>
        </w:tc>
        <w:tc>
          <w:tcPr>
            <w:tcW w:w="0" w:type="auto"/>
            <w:noWrap/>
            <w:vAlign w:val="bottom"/>
            <w:hideMark/>
          </w:tcPr>
          <w:p w:rsidR="00A70BA6" w:rsidRDefault="00295BDD">
            <w:r>
              <w:t>марная</w:t>
            </w:r>
          </w:p>
        </w:tc>
        <w:tc>
          <w:tcPr>
            <w:tcW w:w="0" w:type="auto"/>
            <w:noWrap/>
            <w:vAlign w:val="bottom"/>
            <w:hideMark/>
          </w:tcPr>
          <w:p w:rsidR="00A70BA6" w:rsidRDefault="00A70BA6"/>
        </w:tc>
      </w:tr>
      <w:tr w:rsidR="00A70BA6">
        <w:trPr>
          <w:divId w:val="560681248"/>
          <w:trHeight w:val="255"/>
          <w:tblHeader/>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схеме</w:t>
            </w:r>
          </w:p>
        </w:tc>
        <w:tc>
          <w:tcPr>
            <w:tcW w:w="0" w:type="auto"/>
            <w:noWrap/>
            <w:vAlign w:val="bottom"/>
            <w:hideMark/>
          </w:tcPr>
          <w:p w:rsidR="00A70BA6" w:rsidRDefault="00A70BA6"/>
        </w:tc>
        <w:tc>
          <w:tcPr>
            <w:tcW w:w="0" w:type="auto"/>
            <w:noWrap/>
            <w:vAlign w:val="bottom"/>
            <w:hideMark/>
          </w:tcPr>
          <w:p w:rsidR="00A70BA6" w:rsidRDefault="00295BDD">
            <w:r>
              <w:t>устан.</w:t>
            </w:r>
          </w:p>
        </w:tc>
        <w:tc>
          <w:tcPr>
            <w:tcW w:w="0" w:type="auto"/>
            <w:noWrap/>
            <w:vAlign w:val="bottom"/>
            <w:hideMark/>
          </w:tcPr>
          <w:p w:rsidR="00A70BA6" w:rsidRDefault="00A70BA6"/>
        </w:tc>
        <w:tc>
          <w:tcPr>
            <w:tcW w:w="0" w:type="auto"/>
            <w:noWrap/>
            <w:vAlign w:val="bottom"/>
            <w:hideMark/>
          </w:tcPr>
          <w:p w:rsidR="00A70BA6" w:rsidRDefault="00295BDD">
            <w:r>
              <w:t>1</w:t>
            </w:r>
          </w:p>
        </w:tc>
        <w:tc>
          <w:tcPr>
            <w:tcW w:w="0" w:type="auto"/>
            <w:noWrap/>
            <w:vAlign w:val="bottom"/>
            <w:hideMark/>
          </w:tcPr>
          <w:p w:rsidR="00A70BA6" w:rsidRDefault="00A70BA6"/>
        </w:tc>
        <w:tc>
          <w:tcPr>
            <w:tcW w:w="0" w:type="auto"/>
            <w:noWrap/>
            <w:vAlign w:val="bottom"/>
            <w:hideMark/>
          </w:tcPr>
          <w:p w:rsidR="00A70BA6" w:rsidRDefault="00295BDD">
            <w:r>
              <w:t>устан.</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r>
      <w:tr w:rsidR="00A70BA6">
        <w:trPr>
          <w:divId w:val="560681248"/>
          <w:trHeight w:val="255"/>
          <w:tblHeader/>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Qот</w:t>
            </w:r>
          </w:p>
        </w:tc>
        <w:tc>
          <w:tcPr>
            <w:tcW w:w="0" w:type="auto"/>
            <w:noWrap/>
            <w:vAlign w:val="bottom"/>
            <w:hideMark/>
          </w:tcPr>
          <w:p w:rsidR="00A70BA6" w:rsidRDefault="00295BDD">
            <w:r>
              <w:t>Qкал</w:t>
            </w:r>
          </w:p>
        </w:tc>
        <w:tc>
          <w:tcPr>
            <w:tcW w:w="0" w:type="auto"/>
            <w:noWrap/>
            <w:vAlign w:val="bottom"/>
            <w:hideMark/>
          </w:tcPr>
          <w:p w:rsidR="00A70BA6" w:rsidRDefault="00295BDD">
            <w:r>
              <w:t>Qг.в.</w:t>
            </w:r>
          </w:p>
        </w:tc>
        <w:tc>
          <w:tcPr>
            <w:tcW w:w="0" w:type="auto"/>
            <w:noWrap/>
            <w:vAlign w:val="bottom"/>
            <w:hideMark/>
          </w:tcPr>
          <w:p w:rsidR="00A70BA6" w:rsidRDefault="00295BDD">
            <w:r>
              <w:t>Qсум</w:t>
            </w:r>
          </w:p>
        </w:tc>
        <w:tc>
          <w:tcPr>
            <w:tcW w:w="0" w:type="auto"/>
            <w:noWrap/>
            <w:vAlign w:val="bottom"/>
            <w:hideMark/>
          </w:tcPr>
          <w:p w:rsidR="00A70BA6" w:rsidRDefault="00295BDD">
            <w:r>
              <w:t>Qот</w:t>
            </w:r>
          </w:p>
        </w:tc>
        <w:tc>
          <w:tcPr>
            <w:tcW w:w="0" w:type="auto"/>
            <w:noWrap/>
            <w:vAlign w:val="bottom"/>
            <w:hideMark/>
          </w:tcPr>
          <w:p w:rsidR="00A70BA6" w:rsidRDefault="00295BDD">
            <w:r>
              <w:t>Qкал</w:t>
            </w:r>
          </w:p>
        </w:tc>
        <w:tc>
          <w:tcPr>
            <w:tcW w:w="0" w:type="auto"/>
            <w:noWrap/>
            <w:vAlign w:val="bottom"/>
            <w:hideMark/>
          </w:tcPr>
          <w:p w:rsidR="00A70BA6" w:rsidRDefault="00295BDD">
            <w:r>
              <w:t>Qг.в.</w:t>
            </w:r>
          </w:p>
        </w:tc>
        <w:tc>
          <w:tcPr>
            <w:tcW w:w="0" w:type="auto"/>
            <w:noWrap/>
            <w:vAlign w:val="bottom"/>
            <w:hideMark/>
          </w:tcPr>
          <w:p w:rsidR="00A70BA6" w:rsidRDefault="00295BDD">
            <w:r>
              <w:t>Qсум</w:t>
            </w:r>
          </w:p>
        </w:tc>
        <w:tc>
          <w:tcPr>
            <w:tcW w:w="0" w:type="auto"/>
            <w:noWrap/>
            <w:vAlign w:val="bottom"/>
            <w:hideMark/>
          </w:tcPr>
          <w:p w:rsidR="00A70BA6" w:rsidRDefault="00A70BA6"/>
        </w:tc>
      </w:tr>
      <w:tr w:rsidR="00A70BA6">
        <w:trPr>
          <w:divId w:val="560681248"/>
          <w:trHeight w:val="255"/>
          <w:tblHeader/>
          <w:tblCellSpacing w:w="0" w:type="dxa"/>
        </w:trPr>
        <w:tc>
          <w:tcPr>
            <w:tcW w:w="0" w:type="auto"/>
            <w:noWrap/>
            <w:vAlign w:val="bottom"/>
            <w:hideMark/>
          </w:tcPr>
          <w:p w:rsidR="00A70BA6" w:rsidRDefault="00295BDD">
            <w:r>
              <w:t>1</w:t>
            </w:r>
          </w:p>
        </w:tc>
        <w:tc>
          <w:tcPr>
            <w:tcW w:w="0" w:type="auto"/>
            <w:noWrap/>
            <w:vAlign w:val="bottom"/>
            <w:hideMark/>
          </w:tcPr>
          <w:p w:rsidR="00A70BA6" w:rsidRDefault="00295BDD">
            <w:r>
              <w:t>2</w:t>
            </w:r>
          </w:p>
        </w:tc>
        <w:tc>
          <w:tcPr>
            <w:tcW w:w="0" w:type="auto"/>
            <w:noWrap/>
            <w:vAlign w:val="bottom"/>
            <w:hideMark/>
          </w:tcPr>
          <w:p w:rsidR="00A70BA6" w:rsidRDefault="00A70BA6"/>
        </w:tc>
        <w:tc>
          <w:tcPr>
            <w:tcW w:w="0" w:type="auto"/>
            <w:noWrap/>
            <w:vAlign w:val="bottom"/>
            <w:hideMark/>
          </w:tcPr>
          <w:p w:rsidR="00A70BA6" w:rsidRDefault="00295BDD">
            <w:r>
              <w:t>3</w:t>
            </w:r>
          </w:p>
        </w:tc>
        <w:tc>
          <w:tcPr>
            <w:tcW w:w="0" w:type="auto"/>
            <w:noWrap/>
            <w:vAlign w:val="bottom"/>
            <w:hideMark/>
          </w:tcPr>
          <w:p w:rsidR="00A70BA6" w:rsidRDefault="00295BDD">
            <w:r>
              <w:t>4</w:t>
            </w:r>
          </w:p>
        </w:tc>
        <w:tc>
          <w:tcPr>
            <w:tcW w:w="0" w:type="auto"/>
            <w:noWrap/>
            <w:vAlign w:val="bottom"/>
            <w:hideMark/>
          </w:tcPr>
          <w:p w:rsidR="00A70BA6" w:rsidRDefault="00295BDD">
            <w:r>
              <w:t>5</w:t>
            </w:r>
          </w:p>
        </w:tc>
        <w:tc>
          <w:tcPr>
            <w:tcW w:w="0" w:type="auto"/>
            <w:noWrap/>
            <w:vAlign w:val="bottom"/>
            <w:hideMark/>
          </w:tcPr>
          <w:p w:rsidR="00A70BA6" w:rsidRDefault="00295BDD">
            <w:r>
              <w:t>6</w:t>
            </w:r>
          </w:p>
        </w:tc>
        <w:tc>
          <w:tcPr>
            <w:tcW w:w="0" w:type="auto"/>
            <w:noWrap/>
            <w:vAlign w:val="bottom"/>
            <w:hideMark/>
          </w:tcPr>
          <w:p w:rsidR="00A70BA6" w:rsidRDefault="00295BDD">
            <w:r>
              <w:t>7**</w:t>
            </w:r>
          </w:p>
        </w:tc>
        <w:tc>
          <w:tcPr>
            <w:tcW w:w="0" w:type="auto"/>
            <w:noWrap/>
            <w:vAlign w:val="bottom"/>
            <w:hideMark/>
          </w:tcPr>
          <w:p w:rsidR="00A70BA6" w:rsidRDefault="00295BDD">
            <w:r>
              <w:t>8**</w:t>
            </w:r>
          </w:p>
        </w:tc>
        <w:tc>
          <w:tcPr>
            <w:tcW w:w="0" w:type="auto"/>
            <w:noWrap/>
            <w:vAlign w:val="bottom"/>
            <w:hideMark/>
          </w:tcPr>
          <w:p w:rsidR="00A70BA6" w:rsidRDefault="00295BDD">
            <w:r>
              <w:t>9**</w:t>
            </w:r>
          </w:p>
        </w:tc>
        <w:tc>
          <w:tcPr>
            <w:tcW w:w="0" w:type="auto"/>
            <w:noWrap/>
            <w:vAlign w:val="bottom"/>
            <w:hideMark/>
          </w:tcPr>
          <w:p w:rsidR="00A70BA6" w:rsidRDefault="00295BDD">
            <w:r>
              <w:t>10**</w:t>
            </w:r>
          </w:p>
        </w:tc>
        <w:tc>
          <w:tcPr>
            <w:tcW w:w="0" w:type="auto"/>
            <w:noWrap/>
            <w:vAlign w:val="bottom"/>
            <w:hideMark/>
          </w:tcPr>
          <w:p w:rsidR="00A70BA6" w:rsidRDefault="00295BDD">
            <w:r>
              <w:t>11**</w:t>
            </w:r>
          </w:p>
        </w:tc>
        <w:tc>
          <w:tcPr>
            <w:tcW w:w="0" w:type="auto"/>
            <w:noWrap/>
            <w:vAlign w:val="bottom"/>
            <w:hideMark/>
          </w:tcPr>
          <w:p w:rsidR="00A70BA6" w:rsidRDefault="00295BDD">
            <w:r>
              <w:t>12</w:t>
            </w:r>
          </w:p>
        </w:tc>
      </w:tr>
      <w:tr w:rsidR="00A70BA6">
        <w:trPr>
          <w:divId w:val="560681248"/>
          <w:trHeight w:val="255"/>
          <w:tblCellSpacing w:w="0" w:type="dxa"/>
        </w:trPr>
        <w:tc>
          <w:tcPr>
            <w:tcW w:w="0" w:type="auto"/>
            <w:noWrap/>
            <w:vAlign w:val="bottom"/>
            <w:hideMark/>
          </w:tcPr>
          <w:p w:rsidR="00A70BA6" w:rsidRDefault="00295BDD">
            <w:r>
              <w:t>1</w:t>
            </w:r>
          </w:p>
        </w:tc>
        <w:tc>
          <w:tcPr>
            <w:tcW w:w="0" w:type="auto"/>
            <w:noWrap/>
            <w:vAlign w:val="bottom"/>
            <w:hideMark/>
          </w:tcPr>
          <w:p w:rsidR="00A70BA6" w:rsidRDefault="00295BDD">
            <w:r>
              <w:t>Адмиральская</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295BDD">
            <w:r>
              <w:t>0,092</w:t>
            </w:r>
          </w:p>
        </w:tc>
        <w:tc>
          <w:tcPr>
            <w:tcW w:w="0" w:type="auto"/>
            <w:noWrap/>
            <w:vAlign w:val="bottom"/>
            <w:hideMark/>
          </w:tcPr>
          <w:p w:rsidR="00A70BA6" w:rsidRDefault="00A70BA6"/>
        </w:tc>
        <w:tc>
          <w:tcPr>
            <w:tcW w:w="0" w:type="auto"/>
            <w:noWrap/>
            <w:vAlign w:val="bottom"/>
            <w:hideMark/>
          </w:tcPr>
          <w:p w:rsidR="00A70BA6" w:rsidRDefault="00295BDD">
            <w:r>
              <w:t>0,066</w:t>
            </w:r>
          </w:p>
        </w:tc>
        <w:tc>
          <w:tcPr>
            <w:tcW w:w="0" w:type="auto"/>
            <w:noWrap/>
            <w:vAlign w:val="bottom"/>
            <w:hideMark/>
          </w:tcPr>
          <w:p w:rsidR="00A70BA6" w:rsidRDefault="00295BDD">
            <w:r>
              <w:t>0,158</w:t>
            </w:r>
          </w:p>
        </w:tc>
        <w:tc>
          <w:tcPr>
            <w:tcW w:w="0" w:type="auto"/>
            <w:noWrap/>
            <w:vAlign w:val="bottom"/>
            <w:hideMark/>
          </w:tcPr>
          <w:p w:rsidR="00A70BA6" w:rsidRDefault="00295BDD">
            <w:r>
              <w:t>1,67</w:t>
            </w:r>
          </w:p>
        </w:tc>
        <w:tc>
          <w:tcPr>
            <w:tcW w:w="0" w:type="auto"/>
            <w:noWrap/>
            <w:vAlign w:val="bottom"/>
            <w:hideMark/>
          </w:tcPr>
          <w:p w:rsidR="00A70BA6" w:rsidRDefault="00295BDD">
            <w:r>
              <w:t>0</w:t>
            </w:r>
          </w:p>
        </w:tc>
        <w:tc>
          <w:tcPr>
            <w:tcW w:w="0" w:type="auto"/>
            <w:noWrap/>
            <w:vAlign w:val="bottom"/>
            <w:hideMark/>
          </w:tcPr>
          <w:p w:rsidR="00A70BA6" w:rsidRDefault="00295BDD">
            <w:r>
              <w:t>1,2</w:t>
            </w:r>
          </w:p>
        </w:tc>
        <w:tc>
          <w:tcPr>
            <w:tcW w:w="0" w:type="auto"/>
            <w:noWrap/>
            <w:vAlign w:val="bottom"/>
            <w:hideMark/>
          </w:tcPr>
          <w:p w:rsidR="00A70BA6" w:rsidRDefault="00295BDD">
            <w:r>
              <w:t>2,87</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2</w:t>
            </w:r>
          </w:p>
        </w:tc>
        <w:tc>
          <w:tcPr>
            <w:tcW w:w="0" w:type="auto"/>
            <w:noWrap/>
            <w:vAlign w:val="bottom"/>
            <w:hideMark/>
          </w:tcPr>
          <w:p w:rsidR="00A70BA6" w:rsidRDefault="00295BDD">
            <w:r>
              <w:t>Адмиральская</w:t>
            </w:r>
          </w:p>
        </w:tc>
        <w:tc>
          <w:tcPr>
            <w:tcW w:w="0" w:type="auto"/>
            <w:noWrap/>
            <w:vAlign w:val="bottom"/>
            <w:hideMark/>
          </w:tcPr>
          <w:p w:rsidR="00A70BA6" w:rsidRDefault="00295BDD">
            <w:r>
              <w:t>8</w:t>
            </w:r>
          </w:p>
        </w:tc>
        <w:tc>
          <w:tcPr>
            <w:tcW w:w="0" w:type="auto"/>
            <w:noWrap/>
            <w:vAlign w:val="bottom"/>
            <w:hideMark/>
          </w:tcPr>
          <w:p w:rsidR="00A70BA6" w:rsidRDefault="00A70BA6"/>
        </w:tc>
        <w:tc>
          <w:tcPr>
            <w:tcW w:w="0" w:type="auto"/>
            <w:noWrap/>
            <w:vAlign w:val="bottom"/>
            <w:hideMark/>
          </w:tcPr>
          <w:p w:rsidR="00A70BA6" w:rsidRDefault="00295BDD">
            <w:r>
              <w:t>0,261</w:t>
            </w:r>
          </w:p>
        </w:tc>
        <w:tc>
          <w:tcPr>
            <w:tcW w:w="0" w:type="auto"/>
            <w:noWrap/>
            <w:vAlign w:val="bottom"/>
            <w:hideMark/>
          </w:tcPr>
          <w:p w:rsidR="00A70BA6" w:rsidRDefault="00A70BA6"/>
        </w:tc>
        <w:tc>
          <w:tcPr>
            <w:tcW w:w="0" w:type="auto"/>
            <w:noWrap/>
            <w:vAlign w:val="bottom"/>
            <w:hideMark/>
          </w:tcPr>
          <w:p w:rsidR="00A70BA6" w:rsidRDefault="00295BDD">
            <w:r>
              <w:t>0,1632</w:t>
            </w:r>
          </w:p>
        </w:tc>
        <w:tc>
          <w:tcPr>
            <w:tcW w:w="0" w:type="auto"/>
            <w:noWrap/>
            <w:vAlign w:val="bottom"/>
            <w:hideMark/>
          </w:tcPr>
          <w:p w:rsidR="00A70BA6" w:rsidRDefault="00295BDD">
            <w:r>
              <w:t>0,4242</w:t>
            </w:r>
          </w:p>
        </w:tc>
        <w:tc>
          <w:tcPr>
            <w:tcW w:w="0" w:type="auto"/>
            <w:noWrap/>
            <w:vAlign w:val="bottom"/>
            <w:hideMark/>
          </w:tcPr>
          <w:p w:rsidR="00A70BA6" w:rsidRDefault="00295BDD">
            <w:r>
              <w:t>4,75</w:t>
            </w:r>
          </w:p>
        </w:tc>
        <w:tc>
          <w:tcPr>
            <w:tcW w:w="0" w:type="auto"/>
            <w:noWrap/>
            <w:vAlign w:val="bottom"/>
            <w:hideMark/>
          </w:tcPr>
          <w:p w:rsidR="00A70BA6" w:rsidRDefault="00295BDD">
            <w:r>
              <w:t>0</w:t>
            </w:r>
          </w:p>
        </w:tc>
        <w:tc>
          <w:tcPr>
            <w:tcW w:w="0" w:type="auto"/>
            <w:noWrap/>
            <w:vAlign w:val="bottom"/>
            <w:hideMark/>
          </w:tcPr>
          <w:p w:rsidR="00A70BA6" w:rsidRDefault="00295BDD">
            <w:r>
              <w:t>2,97</w:t>
            </w:r>
          </w:p>
        </w:tc>
        <w:tc>
          <w:tcPr>
            <w:tcW w:w="0" w:type="auto"/>
            <w:noWrap/>
            <w:vAlign w:val="bottom"/>
            <w:hideMark/>
          </w:tcPr>
          <w:p w:rsidR="00A70BA6" w:rsidRDefault="00295BDD">
            <w:r>
              <w:t>7,72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3</w:t>
            </w:r>
          </w:p>
        </w:tc>
        <w:tc>
          <w:tcPr>
            <w:tcW w:w="0" w:type="auto"/>
            <w:noWrap/>
            <w:vAlign w:val="bottom"/>
            <w:hideMark/>
          </w:tcPr>
          <w:p w:rsidR="00A70BA6" w:rsidRDefault="00295BDD">
            <w:r>
              <w:t>Газ.станция</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0,012</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0,012</w:t>
            </w:r>
          </w:p>
        </w:tc>
        <w:tc>
          <w:tcPr>
            <w:tcW w:w="0" w:type="auto"/>
            <w:noWrap/>
            <w:vAlign w:val="bottom"/>
            <w:hideMark/>
          </w:tcPr>
          <w:p w:rsidR="00A70BA6" w:rsidRDefault="00295BDD">
            <w:r>
              <w:t>0,22</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0,22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4</w:t>
            </w:r>
          </w:p>
        </w:tc>
        <w:tc>
          <w:tcPr>
            <w:tcW w:w="0" w:type="auto"/>
            <w:noWrap/>
            <w:vAlign w:val="bottom"/>
            <w:hideMark/>
          </w:tcPr>
          <w:p w:rsidR="00A70BA6" w:rsidRDefault="00295BDD">
            <w:r>
              <w:t>Гараж</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0,056</w:t>
            </w:r>
          </w:p>
        </w:tc>
        <w:tc>
          <w:tcPr>
            <w:tcW w:w="0" w:type="auto"/>
            <w:noWrap/>
            <w:vAlign w:val="bottom"/>
            <w:hideMark/>
          </w:tcPr>
          <w:p w:rsidR="00A70BA6" w:rsidRDefault="00A70BA6"/>
        </w:tc>
        <w:tc>
          <w:tcPr>
            <w:tcW w:w="0" w:type="auto"/>
            <w:noWrap/>
            <w:vAlign w:val="bottom"/>
            <w:hideMark/>
          </w:tcPr>
          <w:p w:rsidR="00A70BA6" w:rsidRDefault="00295BDD">
            <w:r>
              <w:t>0</w:t>
            </w:r>
          </w:p>
        </w:tc>
        <w:tc>
          <w:tcPr>
            <w:tcW w:w="0" w:type="auto"/>
            <w:noWrap/>
            <w:vAlign w:val="bottom"/>
            <w:hideMark/>
          </w:tcPr>
          <w:p w:rsidR="00A70BA6" w:rsidRDefault="00295BDD">
            <w:r>
              <w:t>0,056</w:t>
            </w:r>
          </w:p>
        </w:tc>
        <w:tc>
          <w:tcPr>
            <w:tcW w:w="0" w:type="auto"/>
            <w:noWrap/>
            <w:vAlign w:val="bottom"/>
            <w:hideMark/>
          </w:tcPr>
          <w:p w:rsidR="00A70BA6" w:rsidRDefault="00295BDD">
            <w:r>
              <w:t>1,02</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1,02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5</w:t>
            </w:r>
          </w:p>
        </w:tc>
        <w:tc>
          <w:tcPr>
            <w:tcW w:w="0" w:type="auto"/>
            <w:noWrap/>
            <w:vAlign w:val="bottom"/>
            <w:hideMark/>
          </w:tcPr>
          <w:p w:rsidR="00A70BA6" w:rsidRDefault="00295BDD">
            <w:r>
              <w:t>Диспетч.эл.сетей</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0,026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0,026</w:t>
            </w:r>
          </w:p>
        </w:tc>
        <w:tc>
          <w:tcPr>
            <w:tcW w:w="0" w:type="auto"/>
            <w:noWrap/>
            <w:vAlign w:val="bottom"/>
            <w:hideMark/>
          </w:tcPr>
          <w:p w:rsidR="00A70BA6" w:rsidRDefault="00295BDD">
            <w:r>
              <w:t>0,47</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0,47</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6</w:t>
            </w:r>
          </w:p>
        </w:tc>
        <w:tc>
          <w:tcPr>
            <w:tcW w:w="0" w:type="auto"/>
            <w:gridSpan w:val="2"/>
            <w:noWrap/>
            <w:vAlign w:val="bottom"/>
            <w:hideMark/>
          </w:tcPr>
          <w:p w:rsidR="00A70BA6" w:rsidRDefault="00295BDD">
            <w:r>
              <w:t>Дом Культуры Рудн. 66</w:t>
            </w:r>
          </w:p>
        </w:tc>
        <w:tc>
          <w:tcPr>
            <w:tcW w:w="0" w:type="auto"/>
            <w:noWrap/>
            <w:vAlign w:val="bottom"/>
            <w:hideMark/>
          </w:tcPr>
          <w:p w:rsidR="00A70BA6" w:rsidRDefault="00A70BA6"/>
        </w:tc>
        <w:tc>
          <w:tcPr>
            <w:tcW w:w="0" w:type="auto"/>
            <w:noWrap/>
            <w:vAlign w:val="bottom"/>
            <w:hideMark/>
          </w:tcPr>
          <w:p w:rsidR="00A70BA6" w:rsidRDefault="00295BDD">
            <w:r>
              <w:t>0,584</w:t>
            </w:r>
          </w:p>
        </w:tc>
        <w:tc>
          <w:tcPr>
            <w:tcW w:w="0" w:type="auto"/>
            <w:noWrap/>
            <w:vAlign w:val="bottom"/>
            <w:hideMark/>
          </w:tcPr>
          <w:p w:rsidR="00A70BA6" w:rsidRDefault="00A70BA6"/>
        </w:tc>
        <w:tc>
          <w:tcPr>
            <w:tcW w:w="0" w:type="auto"/>
            <w:noWrap/>
            <w:vAlign w:val="bottom"/>
            <w:hideMark/>
          </w:tcPr>
          <w:p w:rsidR="00A70BA6" w:rsidRDefault="00295BDD">
            <w:r>
              <w:t>0,1</w:t>
            </w:r>
          </w:p>
        </w:tc>
        <w:tc>
          <w:tcPr>
            <w:tcW w:w="0" w:type="auto"/>
            <w:noWrap/>
            <w:vAlign w:val="bottom"/>
            <w:hideMark/>
          </w:tcPr>
          <w:p w:rsidR="00A70BA6" w:rsidRDefault="00295BDD">
            <w:r>
              <w:t>0,684</w:t>
            </w:r>
          </w:p>
        </w:tc>
        <w:tc>
          <w:tcPr>
            <w:tcW w:w="0" w:type="auto"/>
            <w:noWrap/>
            <w:vAlign w:val="bottom"/>
            <w:hideMark/>
          </w:tcPr>
          <w:p w:rsidR="00A70BA6" w:rsidRDefault="00295BDD">
            <w:r>
              <w:t>10,62</w:t>
            </w:r>
          </w:p>
        </w:tc>
        <w:tc>
          <w:tcPr>
            <w:tcW w:w="0" w:type="auto"/>
            <w:noWrap/>
            <w:vAlign w:val="bottom"/>
            <w:hideMark/>
          </w:tcPr>
          <w:p w:rsidR="00A70BA6" w:rsidRDefault="00295BDD">
            <w:r>
              <w:t>0</w:t>
            </w:r>
          </w:p>
        </w:tc>
        <w:tc>
          <w:tcPr>
            <w:tcW w:w="0" w:type="auto"/>
            <w:noWrap/>
            <w:vAlign w:val="bottom"/>
            <w:hideMark/>
          </w:tcPr>
          <w:p w:rsidR="00A70BA6" w:rsidRDefault="00295BDD">
            <w:r>
              <w:t>1,82</w:t>
            </w:r>
          </w:p>
        </w:tc>
        <w:tc>
          <w:tcPr>
            <w:tcW w:w="0" w:type="auto"/>
            <w:noWrap/>
            <w:vAlign w:val="bottom"/>
            <w:hideMark/>
          </w:tcPr>
          <w:p w:rsidR="00A70BA6" w:rsidRDefault="00295BDD">
            <w:r>
              <w:t>12,44</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7</w:t>
            </w:r>
          </w:p>
        </w:tc>
        <w:tc>
          <w:tcPr>
            <w:tcW w:w="0" w:type="auto"/>
            <w:noWrap/>
            <w:vAlign w:val="bottom"/>
            <w:hideMark/>
          </w:tcPr>
          <w:p w:rsidR="00A70BA6" w:rsidRDefault="00295BDD">
            <w:r>
              <w:t>Железнякова</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295BDD">
            <w:r>
              <w:t>0,433</w:t>
            </w:r>
          </w:p>
        </w:tc>
        <w:tc>
          <w:tcPr>
            <w:tcW w:w="0" w:type="auto"/>
            <w:noWrap/>
            <w:vAlign w:val="bottom"/>
            <w:hideMark/>
          </w:tcPr>
          <w:p w:rsidR="00A70BA6" w:rsidRDefault="00295BDD">
            <w:r>
              <w:t>0,172</w:t>
            </w:r>
          </w:p>
        </w:tc>
        <w:tc>
          <w:tcPr>
            <w:tcW w:w="0" w:type="auto"/>
            <w:noWrap/>
            <w:vAlign w:val="bottom"/>
            <w:hideMark/>
          </w:tcPr>
          <w:p w:rsidR="00A70BA6" w:rsidRDefault="00295BDD">
            <w:r>
              <w:t>0,1305</w:t>
            </w:r>
          </w:p>
        </w:tc>
        <w:tc>
          <w:tcPr>
            <w:tcW w:w="0" w:type="auto"/>
            <w:noWrap/>
            <w:vAlign w:val="bottom"/>
            <w:hideMark/>
          </w:tcPr>
          <w:p w:rsidR="00A70BA6" w:rsidRDefault="00295BDD">
            <w:r>
              <w:t>0,7355</w:t>
            </w:r>
          </w:p>
        </w:tc>
        <w:tc>
          <w:tcPr>
            <w:tcW w:w="0" w:type="auto"/>
            <w:noWrap/>
            <w:vAlign w:val="bottom"/>
            <w:hideMark/>
          </w:tcPr>
          <w:p w:rsidR="00A70BA6" w:rsidRDefault="00295BDD">
            <w:r>
              <w:t>7,87</w:t>
            </w:r>
          </w:p>
        </w:tc>
        <w:tc>
          <w:tcPr>
            <w:tcW w:w="0" w:type="auto"/>
            <w:noWrap/>
            <w:vAlign w:val="bottom"/>
            <w:hideMark/>
          </w:tcPr>
          <w:p w:rsidR="00A70BA6" w:rsidRDefault="00295BDD">
            <w:r>
              <w:t>3,1273</w:t>
            </w:r>
          </w:p>
        </w:tc>
        <w:tc>
          <w:tcPr>
            <w:tcW w:w="0" w:type="auto"/>
            <w:noWrap/>
            <w:vAlign w:val="bottom"/>
            <w:hideMark/>
          </w:tcPr>
          <w:p w:rsidR="00A70BA6" w:rsidRDefault="00295BDD">
            <w:r>
              <w:t>2,37</w:t>
            </w:r>
          </w:p>
        </w:tc>
        <w:tc>
          <w:tcPr>
            <w:tcW w:w="0" w:type="auto"/>
            <w:noWrap/>
            <w:vAlign w:val="bottom"/>
            <w:hideMark/>
          </w:tcPr>
          <w:p w:rsidR="00A70BA6" w:rsidRDefault="00295BDD">
            <w:r>
              <w:t>13,367</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8</w:t>
            </w:r>
          </w:p>
        </w:tc>
        <w:tc>
          <w:tcPr>
            <w:tcW w:w="0" w:type="auto"/>
            <w:noWrap/>
            <w:vAlign w:val="bottom"/>
            <w:hideMark/>
          </w:tcPr>
          <w:p w:rsidR="00A70BA6" w:rsidRDefault="00295BDD">
            <w:r>
              <w:t>Квартальна котельная</w:t>
            </w:r>
          </w:p>
        </w:tc>
        <w:tc>
          <w:tcPr>
            <w:tcW w:w="0" w:type="auto"/>
            <w:noWrap/>
            <w:vAlign w:val="bottom"/>
            <w:hideMark/>
          </w:tcPr>
          <w:p w:rsidR="00A70BA6" w:rsidRDefault="00295BDD">
            <w:r>
              <w:t>0</w:t>
            </w:r>
          </w:p>
        </w:tc>
        <w:tc>
          <w:tcPr>
            <w:tcW w:w="0" w:type="auto"/>
            <w:noWrap/>
            <w:vAlign w:val="bottom"/>
            <w:hideMark/>
          </w:tcPr>
          <w:p w:rsidR="00A70BA6" w:rsidRDefault="00A70BA6"/>
        </w:tc>
        <w:tc>
          <w:tcPr>
            <w:tcW w:w="0" w:type="auto"/>
            <w:noWrap/>
            <w:vAlign w:val="bottom"/>
            <w:hideMark/>
          </w:tcPr>
          <w:p w:rsidR="00A70BA6" w:rsidRDefault="00295BDD">
            <w:r>
              <w:t>0,061</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0,061</w:t>
            </w:r>
          </w:p>
        </w:tc>
        <w:tc>
          <w:tcPr>
            <w:tcW w:w="0" w:type="auto"/>
            <w:noWrap/>
            <w:vAlign w:val="bottom"/>
            <w:hideMark/>
          </w:tcPr>
          <w:p w:rsidR="00A70BA6" w:rsidRDefault="00295BDD">
            <w:r>
              <w:t>1,11</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1,11</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9</w:t>
            </w:r>
          </w:p>
        </w:tc>
        <w:tc>
          <w:tcPr>
            <w:tcW w:w="0" w:type="auto"/>
            <w:noWrap/>
            <w:vAlign w:val="bottom"/>
            <w:hideMark/>
          </w:tcPr>
          <w:p w:rsidR="00A70BA6" w:rsidRDefault="00295BDD">
            <w:r>
              <w:t>Краснофлотская</w:t>
            </w:r>
          </w:p>
        </w:tc>
        <w:tc>
          <w:tcPr>
            <w:tcW w:w="0" w:type="auto"/>
            <w:noWrap/>
            <w:vAlign w:val="bottom"/>
            <w:hideMark/>
          </w:tcPr>
          <w:p w:rsidR="00A70BA6" w:rsidRDefault="00295BDD">
            <w:r>
              <w:t>3а</w:t>
            </w:r>
          </w:p>
        </w:tc>
        <w:tc>
          <w:tcPr>
            <w:tcW w:w="0" w:type="auto"/>
            <w:noWrap/>
            <w:vAlign w:val="bottom"/>
            <w:hideMark/>
          </w:tcPr>
          <w:p w:rsidR="00A70BA6" w:rsidRDefault="00A70BA6"/>
        </w:tc>
        <w:tc>
          <w:tcPr>
            <w:tcW w:w="0" w:type="auto"/>
            <w:noWrap/>
            <w:vAlign w:val="bottom"/>
            <w:hideMark/>
          </w:tcPr>
          <w:p w:rsidR="00A70BA6" w:rsidRDefault="00295BDD">
            <w:r>
              <w:t>0,227909</w:t>
            </w:r>
          </w:p>
        </w:tc>
        <w:tc>
          <w:tcPr>
            <w:tcW w:w="0" w:type="auto"/>
            <w:noWrap/>
            <w:vAlign w:val="bottom"/>
            <w:hideMark/>
          </w:tcPr>
          <w:p w:rsidR="00A70BA6" w:rsidRDefault="00A70BA6"/>
        </w:tc>
        <w:tc>
          <w:tcPr>
            <w:tcW w:w="0" w:type="auto"/>
            <w:noWrap/>
            <w:vAlign w:val="bottom"/>
            <w:hideMark/>
          </w:tcPr>
          <w:p w:rsidR="00A70BA6" w:rsidRDefault="00295BDD">
            <w:r>
              <w:t>0,68372</w:t>
            </w:r>
          </w:p>
        </w:tc>
        <w:tc>
          <w:tcPr>
            <w:tcW w:w="0" w:type="auto"/>
            <w:noWrap/>
            <w:vAlign w:val="bottom"/>
            <w:hideMark/>
          </w:tcPr>
          <w:p w:rsidR="00A70BA6" w:rsidRDefault="00295BDD">
            <w:r>
              <w:t>0,911629</w:t>
            </w:r>
          </w:p>
        </w:tc>
        <w:tc>
          <w:tcPr>
            <w:tcW w:w="0" w:type="auto"/>
            <w:noWrap/>
            <w:vAlign w:val="bottom"/>
            <w:hideMark/>
          </w:tcPr>
          <w:p w:rsidR="00A70BA6" w:rsidRDefault="00295BDD">
            <w:r>
              <w:t>4,14</w:t>
            </w:r>
          </w:p>
        </w:tc>
        <w:tc>
          <w:tcPr>
            <w:tcW w:w="0" w:type="auto"/>
            <w:noWrap/>
            <w:vAlign w:val="bottom"/>
            <w:hideMark/>
          </w:tcPr>
          <w:p w:rsidR="00A70BA6" w:rsidRDefault="00295BDD">
            <w:r>
              <w:t>0</w:t>
            </w:r>
          </w:p>
        </w:tc>
        <w:tc>
          <w:tcPr>
            <w:tcW w:w="0" w:type="auto"/>
            <w:noWrap/>
            <w:vAlign w:val="bottom"/>
            <w:hideMark/>
          </w:tcPr>
          <w:p w:rsidR="00A70BA6" w:rsidRDefault="00295BDD">
            <w:r>
              <w:t>12,43</w:t>
            </w:r>
          </w:p>
        </w:tc>
        <w:tc>
          <w:tcPr>
            <w:tcW w:w="0" w:type="auto"/>
            <w:noWrap/>
            <w:vAlign w:val="bottom"/>
            <w:hideMark/>
          </w:tcPr>
          <w:p w:rsidR="00A70BA6" w:rsidRDefault="00295BDD">
            <w:r>
              <w:t>16,57</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10</w:t>
            </w:r>
          </w:p>
        </w:tc>
        <w:tc>
          <w:tcPr>
            <w:tcW w:w="0" w:type="auto"/>
            <w:noWrap/>
            <w:vAlign w:val="bottom"/>
            <w:hideMark/>
          </w:tcPr>
          <w:p w:rsidR="00A70BA6" w:rsidRDefault="00295BDD">
            <w:r>
              <w:t>Краснофлотская</w:t>
            </w:r>
          </w:p>
        </w:tc>
        <w:tc>
          <w:tcPr>
            <w:tcW w:w="0" w:type="auto"/>
            <w:noWrap/>
            <w:vAlign w:val="bottom"/>
            <w:hideMark/>
          </w:tcPr>
          <w:p w:rsidR="00A70BA6" w:rsidRDefault="00295BDD">
            <w:r>
              <w:t>3</w:t>
            </w:r>
          </w:p>
        </w:tc>
        <w:tc>
          <w:tcPr>
            <w:tcW w:w="0" w:type="auto"/>
            <w:noWrap/>
            <w:vAlign w:val="bottom"/>
            <w:hideMark/>
          </w:tcPr>
          <w:p w:rsidR="00A70BA6" w:rsidRDefault="00A70BA6"/>
        </w:tc>
        <w:tc>
          <w:tcPr>
            <w:tcW w:w="0" w:type="auto"/>
            <w:noWrap/>
            <w:vAlign w:val="bottom"/>
            <w:hideMark/>
          </w:tcPr>
          <w:p w:rsidR="00A70BA6" w:rsidRDefault="00295BDD">
            <w:r>
              <w:t>0,163934</w:t>
            </w:r>
          </w:p>
        </w:tc>
        <w:tc>
          <w:tcPr>
            <w:tcW w:w="0" w:type="auto"/>
            <w:noWrap/>
            <w:vAlign w:val="bottom"/>
            <w:hideMark/>
          </w:tcPr>
          <w:p w:rsidR="00A70BA6" w:rsidRDefault="00A70BA6"/>
        </w:tc>
        <w:tc>
          <w:tcPr>
            <w:tcW w:w="0" w:type="auto"/>
            <w:noWrap/>
            <w:vAlign w:val="bottom"/>
            <w:hideMark/>
          </w:tcPr>
          <w:p w:rsidR="00A70BA6" w:rsidRDefault="00295BDD">
            <w:r>
              <w:t>0,4918</w:t>
            </w:r>
          </w:p>
        </w:tc>
        <w:tc>
          <w:tcPr>
            <w:tcW w:w="0" w:type="auto"/>
            <w:noWrap/>
            <w:vAlign w:val="bottom"/>
            <w:hideMark/>
          </w:tcPr>
          <w:p w:rsidR="00A70BA6" w:rsidRDefault="00295BDD">
            <w:r>
              <w:t>0,655734</w:t>
            </w:r>
          </w:p>
        </w:tc>
        <w:tc>
          <w:tcPr>
            <w:tcW w:w="0" w:type="auto"/>
            <w:noWrap/>
            <w:vAlign w:val="bottom"/>
            <w:hideMark/>
          </w:tcPr>
          <w:p w:rsidR="00A70BA6" w:rsidRDefault="00295BDD">
            <w:r>
              <w:t>2,98</w:t>
            </w:r>
          </w:p>
        </w:tc>
        <w:tc>
          <w:tcPr>
            <w:tcW w:w="0" w:type="auto"/>
            <w:noWrap/>
            <w:vAlign w:val="bottom"/>
            <w:hideMark/>
          </w:tcPr>
          <w:p w:rsidR="00A70BA6" w:rsidRDefault="00295BDD">
            <w:r>
              <w:t>0</w:t>
            </w:r>
          </w:p>
        </w:tc>
        <w:tc>
          <w:tcPr>
            <w:tcW w:w="0" w:type="auto"/>
            <w:noWrap/>
            <w:vAlign w:val="bottom"/>
            <w:hideMark/>
          </w:tcPr>
          <w:p w:rsidR="00A70BA6" w:rsidRDefault="00295BDD">
            <w:r>
              <w:t>8,94</w:t>
            </w:r>
          </w:p>
        </w:tc>
        <w:tc>
          <w:tcPr>
            <w:tcW w:w="0" w:type="auto"/>
            <w:noWrap/>
            <w:vAlign w:val="bottom"/>
            <w:hideMark/>
          </w:tcPr>
          <w:p w:rsidR="00A70BA6" w:rsidRDefault="00295BDD">
            <w:r>
              <w:t>11,92</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11</w:t>
            </w:r>
          </w:p>
        </w:tc>
        <w:tc>
          <w:tcPr>
            <w:tcW w:w="0" w:type="auto"/>
            <w:noWrap/>
            <w:vAlign w:val="bottom"/>
            <w:hideMark/>
          </w:tcPr>
          <w:p w:rsidR="00A70BA6" w:rsidRDefault="00295BDD">
            <w:r>
              <w:t>п.Ульчский</w:t>
            </w:r>
          </w:p>
        </w:tc>
        <w:tc>
          <w:tcPr>
            <w:tcW w:w="0" w:type="auto"/>
            <w:noWrap/>
            <w:vAlign w:val="bottom"/>
            <w:hideMark/>
          </w:tcPr>
          <w:p w:rsidR="00A70BA6" w:rsidRDefault="00295BDD">
            <w:r>
              <w:t>1</w:t>
            </w:r>
          </w:p>
        </w:tc>
        <w:tc>
          <w:tcPr>
            <w:tcW w:w="0" w:type="auto"/>
            <w:noWrap/>
            <w:vAlign w:val="bottom"/>
            <w:hideMark/>
          </w:tcPr>
          <w:p w:rsidR="00A70BA6" w:rsidRDefault="00A70BA6"/>
        </w:tc>
        <w:tc>
          <w:tcPr>
            <w:tcW w:w="0" w:type="auto"/>
            <w:noWrap/>
            <w:vAlign w:val="bottom"/>
            <w:hideMark/>
          </w:tcPr>
          <w:p w:rsidR="00A70BA6" w:rsidRDefault="00295BDD">
            <w:r>
              <w:t>1,772</w:t>
            </w:r>
          </w:p>
        </w:tc>
        <w:tc>
          <w:tcPr>
            <w:tcW w:w="0" w:type="auto"/>
            <w:noWrap/>
            <w:vAlign w:val="bottom"/>
            <w:hideMark/>
          </w:tcPr>
          <w:p w:rsidR="00A70BA6" w:rsidRDefault="00A70BA6"/>
        </w:tc>
        <w:tc>
          <w:tcPr>
            <w:tcW w:w="0" w:type="auto"/>
            <w:noWrap/>
            <w:vAlign w:val="bottom"/>
            <w:hideMark/>
          </w:tcPr>
          <w:p w:rsidR="00A70BA6" w:rsidRDefault="00295BDD">
            <w:r>
              <w:t>0,0176</w:t>
            </w:r>
          </w:p>
        </w:tc>
        <w:tc>
          <w:tcPr>
            <w:tcW w:w="0" w:type="auto"/>
            <w:noWrap/>
            <w:vAlign w:val="bottom"/>
            <w:hideMark/>
          </w:tcPr>
          <w:p w:rsidR="00A70BA6" w:rsidRDefault="00295BDD">
            <w:r>
              <w:t>1,7896</w:t>
            </w:r>
          </w:p>
        </w:tc>
        <w:tc>
          <w:tcPr>
            <w:tcW w:w="0" w:type="auto"/>
            <w:noWrap/>
            <w:vAlign w:val="bottom"/>
            <w:hideMark/>
          </w:tcPr>
          <w:p w:rsidR="00A70BA6" w:rsidRDefault="00295BDD">
            <w:r>
              <w:t>32,22</w:t>
            </w:r>
          </w:p>
        </w:tc>
        <w:tc>
          <w:tcPr>
            <w:tcW w:w="0" w:type="auto"/>
            <w:noWrap/>
            <w:vAlign w:val="bottom"/>
            <w:hideMark/>
          </w:tcPr>
          <w:p w:rsidR="00A70BA6" w:rsidRDefault="00295BDD">
            <w:r>
              <w:t>0</w:t>
            </w:r>
          </w:p>
        </w:tc>
        <w:tc>
          <w:tcPr>
            <w:tcW w:w="0" w:type="auto"/>
            <w:noWrap/>
            <w:vAlign w:val="bottom"/>
            <w:hideMark/>
          </w:tcPr>
          <w:p w:rsidR="00A70BA6" w:rsidRDefault="00295BDD">
            <w:r>
              <w:t>0,32</w:t>
            </w:r>
          </w:p>
        </w:tc>
        <w:tc>
          <w:tcPr>
            <w:tcW w:w="0" w:type="auto"/>
            <w:noWrap/>
            <w:vAlign w:val="bottom"/>
            <w:hideMark/>
          </w:tcPr>
          <w:p w:rsidR="00A70BA6" w:rsidRDefault="00295BDD">
            <w:r>
              <w:t>32,54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12</w:t>
            </w:r>
          </w:p>
        </w:tc>
        <w:tc>
          <w:tcPr>
            <w:tcW w:w="0" w:type="auto"/>
            <w:noWrap/>
            <w:vAlign w:val="bottom"/>
            <w:hideMark/>
          </w:tcPr>
          <w:p w:rsidR="00A70BA6" w:rsidRDefault="00295BDD">
            <w:r>
              <w:t>п.Ясный</w:t>
            </w:r>
          </w:p>
        </w:tc>
        <w:tc>
          <w:tcPr>
            <w:tcW w:w="0" w:type="auto"/>
            <w:noWrap/>
            <w:vAlign w:val="bottom"/>
            <w:hideMark/>
          </w:tcPr>
          <w:p w:rsidR="00A70BA6" w:rsidRDefault="00295BDD">
            <w:r>
              <w:t>1</w:t>
            </w:r>
          </w:p>
        </w:tc>
        <w:tc>
          <w:tcPr>
            <w:tcW w:w="0" w:type="auto"/>
            <w:noWrap/>
            <w:vAlign w:val="bottom"/>
            <w:hideMark/>
          </w:tcPr>
          <w:p w:rsidR="00A70BA6" w:rsidRDefault="00A70BA6"/>
        </w:tc>
        <w:tc>
          <w:tcPr>
            <w:tcW w:w="0" w:type="auto"/>
            <w:noWrap/>
            <w:vAlign w:val="bottom"/>
            <w:hideMark/>
          </w:tcPr>
          <w:p w:rsidR="00A70BA6" w:rsidRDefault="00295BDD">
            <w:r>
              <w:t>0,072</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0,072</w:t>
            </w:r>
          </w:p>
        </w:tc>
        <w:tc>
          <w:tcPr>
            <w:tcW w:w="0" w:type="auto"/>
            <w:noWrap/>
            <w:vAlign w:val="bottom"/>
            <w:hideMark/>
          </w:tcPr>
          <w:p w:rsidR="00A70BA6" w:rsidRDefault="00295BDD">
            <w:r>
              <w:t>1,31</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1,31</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13</w:t>
            </w:r>
          </w:p>
        </w:tc>
        <w:tc>
          <w:tcPr>
            <w:tcW w:w="0" w:type="auto"/>
            <w:noWrap/>
            <w:vAlign w:val="bottom"/>
            <w:hideMark/>
          </w:tcPr>
          <w:p w:rsidR="00A70BA6" w:rsidRDefault="00295BDD">
            <w:r>
              <w:t>п.Ясный</w:t>
            </w:r>
          </w:p>
        </w:tc>
        <w:tc>
          <w:tcPr>
            <w:tcW w:w="0" w:type="auto"/>
            <w:noWrap/>
            <w:vAlign w:val="bottom"/>
            <w:hideMark/>
          </w:tcPr>
          <w:p w:rsidR="00A70BA6" w:rsidRDefault="00295BDD">
            <w:r>
              <w:t>4а</w:t>
            </w:r>
          </w:p>
        </w:tc>
        <w:tc>
          <w:tcPr>
            <w:tcW w:w="0" w:type="auto"/>
            <w:noWrap/>
            <w:vAlign w:val="bottom"/>
            <w:hideMark/>
          </w:tcPr>
          <w:p w:rsidR="00A70BA6" w:rsidRDefault="00A70BA6"/>
        </w:tc>
        <w:tc>
          <w:tcPr>
            <w:tcW w:w="0" w:type="auto"/>
            <w:noWrap/>
            <w:vAlign w:val="bottom"/>
            <w:hideMark/>
          </w:tcPr>
          <w:p w:rsidR="00A70BA6" w:rsidRDefault="00295BDD">
            <w:r>
              <w:t>0,131</w:t>
            </w:r>
          </w:p>
        </w:tc>
        <w:tc>
          <w:tcPr>
            <w:tcW w:w="0" w:type="auto"/>
            <w:noWrap/>
            <w:vAlign w:val="bottom"/>
            <w:hideMark/>
          </w:tcPr>
          <w:p w:rsidR="00A70BA6" w:rsidRDefault="00A70BA6"/>
        </w:tc>
        <w:tc>
          <w:tcPr>
            <w:tcW w:w="0" w:type="auto"/>
            <w:noWrap/>
            <w:vAlign w:val="bottom"/>
            <w:hideMark/>
          </w:tcPr>
          <w:p w:rsidR="00A70BA6" w:rsidRDefault="00295BDD">
            <w:r>
              <w:t>0,034</w:t>
            </w:r>
          </w:p>
        </w:tc>
        <w:tc>
          <w:tcPr>
            <w:tcW w:w="0" w:type="auto"/>
            <w:noWrap/>
            <w:vAlign w:val="bottom"/>
            <w:hideMark/>
          </w:tcPr>
          <w:p w:rsidR="00A70BA6" w:rsidRDefault="00295BDD">
            <w:r>
              <w:t>0,165</w:t>
            </w:r>
          </w:p>
        </w:tc>
        <w:tc>
          <w:tcPr>
            <w:tcW w:w="0" w:type="auto"/>
            <w:noWrap/>
            <w:vAlign w:val="bottom"/>
            <w:hideMark/>
          </w:tcPr>
          <w:p w:rsidR="00A70BA6" w:rsidRDefault="00295BDD">
            <w:r>
              <w:t>2,38</w:t>
            </w:r>
          </w:p>
        </w:tc>
        <w:tc>
          <w:tcPr>
            <w:tcW w:w="0" w:type="auto"/>
            <w:noWrap/>
            <w:vAlign w:val="bottom"/>
            <w:hideMark/>
          </w:tcPr>
          <w:p w:rsidR="00A70BA6" w:rsidRDefault="00295BDD">
            <w:r>
              <w:t>0</w:t>
            </w:r>
          </w:p>
        </w:tc>
        <w:tc>
          <w:tcPr>
            <w:tcW w:w="0" w:type="auto"/>
            <w:noWrap/>
            <w:vAlign w:val="bottom"/>
            <w:hideMark/>
          </w:tcPr>
          <w:p w:rsidR="00A70BA6" w:rsidRDefault="00295BDD">
            <w:r>
              <w:t>0,62</w:t>
            </w:r>
          </w:p>
        </w:tc>
        <w:tc>
          <w:tcPr>
            <w:tcW w:w="0" w:type="auto"/>
            <w:noWrap/>
            <w:vAlign w:val="bottom"/>
            <w:hideMark/>
          </w:tcPr>
          <w:p w:rsidR="00A70BA6" w:rsidRDefault="00295BDD">
            <w:r>
              <w:t>3</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14</w:t>
            </w:r>
          </w:p>
        </w:tc>
        <w:tc>
          <w:tcPr>
            <w:tcW w:w="0" w:type="auto"/>
            <w:noWrap/>
            <w:vAlign w:val="bottom"/>
            <w:hideMark/>
          </w:tcPr>
          <w:p w:rsidR="00A70BA6" w:rsidRDefault="00295BDD">
            <w:r>
              <w:t>п.Ясный</w:t>
            </w:r>
          </w:p>
        </w:tc>
        <w:tc>
          <w:tcPr>
            <w:tcW w:w="0" w:type="auto"/>
            <w:noWrap/>
            <w:vAlign w:val="bottom"/>
            <w:hideMark/>
          </w:tcPr>
          <w:p w:rsidR="00A70BA6" w:rsidRDefault="00295BDD">
            <w:r>
              <w:t>2</w:t>
            </w:r>
          </w:p>
        </w:tc>
        <w:tc>
          <w:tcPr>
            <w:tcW w:w="0" w:type="auto"/>
            <w:noWrap/>
            <w:vAlign w:val="bottom"/>
            <w:hideMark/>
          </w:tcPr>
          <w:p w:rsidR="00A70BA6" w:rsidRDefault="00A70BA6"/>
        </w:tc>
        <w:tc>
          <w:tcPr>
            <w:tcW w:w="0" w:type="auto"/>
            <w:noWrap/>
            <w:vAlign w:val="bottom"/>
            <w:hideMark/>
          </w:tcPr>
          <w:p w:rsidR="00A70BA6" w:rsidRDefault="00295BDD">
            <w:r>
              <w:t>0,246</w:t>
            </w:r>
          </w:p>
        </w:tc>
        <w:tc>
          <w:tcPr>
            <w:tcW w:w="0" w:type="auto"/>
            <w:noWrap/>
            <w:vAlign w:val="bottom"/>
            <w:hideMark/>
          </w:tcPr>
          <w:p w:rsidR="00A70BA6" w:rsidRDefault="00A70BA6"/>
        </w:tc>
        <w:tc>
          <w:tcPr>
            <w:tcW w:w="0" w:type="auto"/>
            <w:noWrap/>
            <w:vAlign w:val="bottom"/>
            <w:hideMark/>
          </w:tcPr>
          <w:p w:rsidR="00A70BA6" w:rsidRDefault="00295BDD">
            <w:r>
              <w:t>0,1679</w:t>
            </w:r>
          </w:p>
        </w:tc>
        <w:tc>
          <w:tcPr>
            <w:tcW w:w="0" w:type="auto"/>
            <w:noWrap/>
            <w:vAlign w:val="bottom"/>
            <w:hideMark/>
          </w:tcPr>
          <w:p w:rsidR="00A70BA6" w:rsidRDefault="00295BDD">
            <w:r>
              <w:t>0,4139</w:t>
            </w:r>
          </w:p>
        </w:tc>
        <w:tc>
          <w:tcPr>
            <w:tcW w:w="0" w:type="auto"/>
            <w:noWrap/>
            <w:vAlign w:val="bottom"/>
            <w:hideMark/>
          </w:tcPr>
          <w:p w:rsidR="00A70BA6" w:rsidRDefault="00295BDD">
            <w:r>
              <w:t>4,47</w:t>
            </w:r>
          </w:p>
        </w:tc>
        <w:tc>
          <w:tcPr>
            <w:tcW w:w="0" w:type="auto"/>
            <w:noWrap/>
            <w:vAlign w:val="bottom"/>
            <w:hideMark/>
          </w:tcPr>
          <w:p w:rsidR="00A70BA6" w:rsidRDefault="00295BDD">
            <w:r>
              <w:t>0</w:t>
            </w:r>
          </w:p>
        </w:tc>
        <w:tc>
          <w:tcPr>
            <w:tcW w:w="0" w:type="auto"/>
            <w:noWrap/>
            <w:vAlign w:val="bottom"/>
            <w:hideMark/>
          </w:tcPr>
          <w:p w:rsidR="00A70BA6" w:rsidRDefault="00295BDD">
            <w:r>
              <w:t>3,05</w:t>
            </w:r>
          </w:p>
        </w:tc>
        <w:tc>
          <w:tcPr>
            <w:tcW w:w="0" w:type="auto"/>
            <w:noWrap/>
            <w:vAlign w:val="bottom"/>
            <w:hideMark/>
          </w:tcPr>
          <w:p w:rsidR="00A70BA6" w:rsidRDefault="00295BDD">
            <w:r>
              <w:t>7,52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15</w:t>
            </w:r>
          </w:p>
        </w:tc>
        <w:tc>
          <w:tcPr>
            <w:tcW w:w="0" w:type="auto"/>
            <w:noWrap/>
            <w:vAlign w:val="bottom"/>
            <w:hideMark/>
          </w:tcPr>
          <w:p w:rsidR="00A70BA6" w:rsidRDefault="00295BDD">
            <w:r>
              <w:t>п.Ясный</w:t>
            </w:r>
          </w:p>
        </w:tc>
        <w:tc>
          <w:tcPr>
            <w:tcW w:w="0" w:type="auto"/>
            <w:noWrap/>
            <w:vAlign w:val="bottom"/>
            <w:hideMark/>
          </w:tcPr>
          <w:p w:rsidR="00A70BA6" w:rsidRDefault="00295BDD">
            <w:r>
              <w:t>3</w:t>
            </w:r>
          </w:p>
        </w:tc>
        <w:tc>
          <w:tcPr>
            <w:tcW w:w="0" w:type="auto"/>
            <w:noWrap/>
            <w:vAlign w:val="bottom"/>
            <w:hideMark/>
          </w:tcPr>
          <w:p w:rsidR="00A70BA6" w:rsidRDefault="00A70BA6"/>
        </w:tc>
        <w:tc>
          <w:tcPr>
            <w:tcW w:w="0" w:type="auto"/>
            <w:noWrap/>
            <w:vAlign w:val="bottom"/>
            <w:hideMark/>
          </w:tcPr>
          <w:p w:rsidR="00A70BA6" w:rsidRDefault="00295BDD">
            <w:r>
              <w:t>0,0825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0,0825</w:t>
            </w:r>
          </w:p>
        </w:tc>
        <w:tc>
          <w:tcPr>
            <w:tcW w:w="0" w:type="auto"/>
            <w:noWrap/>
            <w:vAlign w:val="bottom"/>
            <w:hideMark/>
          </w:tcPr>
          <w:p w:rsidR="00A70BA6" w:rsidRDefault="00295BDD">
            <w:r>
              <w:t>1,5</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1,5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16</w:t>
            </w:r>
          </w:p>
        </w:tc>
        <w:tc>
          <w:tcPr>
            <w:tcW w:w="0" w:type="auto"/>
            <w:noWrap/>
            <w:vAlign w:val="bottom"/>
            <w:hideMark/>
          </w:tcPr>
          <w:p w:rsidR="00A70BA6" w:rsidRDefault="00295BDD">
            <w:r>
              <w:t>Пельменная</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0,136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0,136</w:t>
            </w:r>
          </w:p>
        </w:tc>
        <w:tc>
          <w:tcPr>
            <w:tcW w:w="0" w:type="auto"/>
            <w:noWrap/>
            <w:vAlign w:val="bottom"/>
            <w:hideMark/>
          </w:tcPr>
          <w:p w:rsidR="00A70BA6" w:rsidRDefault="00295BDD">
            <w:r>
              <w:t>2,47</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2,47</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17</w:t>
            </w:r>
          </w:p>
        </w:tc>
        <w:tc>
          <w:tcPr>
            <w:tcW w:w="0" w:type="auto"/>
            <w:noWrap/>
            <w:vAlign w:val="bottom"/>
            <w:hideMark/>
          </w:tcPr>
          <w:p w:rsidR="00A70BA6" w:rsidRDefault="00295BDD">
            <w:r>
              <w:t>Руднева</w:t>
            </w:r>
          </w:p>
        </w:tc>
        <w:tc>
          <w:tcPr>
            <w:tcW w:w="0" w:type="auto"/>
            <w:noWrap/>
            <w:vAlign w:val="bottom"/>
            <w:hideMark/>
          </w:tcPr>
          <w:p w:rsidR="00A70BA6" w:rsidRDefault="00295BDD">
            <w:r>
              <w:t>60</w:t>
            </w:r>
          </w:p>
        </w:tc>
        <w:tc>
          <w:tcPr>
            <w:tcW w:w="0" w:type="auto"/>
            <w:noWrap/>
            <w:vAlign w:val="bottom"/>
            <w:hideMark/>
          </w:tcPr>
          <w:p w:rsidR="00A70BA6" w:rsidRDefault="00A70BA6"/>
        </w:tc>
        <w:tc>
          <w:tcPr>
            <w:tcW w:w="0" w:type="auto"/>
            <w:noWrap/>
            <w:vAlign w:val="bottom"/>
            <w:hideMark/>
          </w:tcPr>
          <w:p w:rsidR="00A70BA6" w:rsidRDefault="00295BDD">
            <w:r>
              <w:t>0,337</w:t>
            </w:r>
          </w:p>
        </w:tc>
        <w:tc>
          <w:tcPr>
            <w:tcW w:w="0" w:type="auto"/>
            <w:noWrap/>
            <w:vAlign w:val="bottom"/>
            <w:hideMark/>
          </w:tcPr>
          <w:p w:rsidR="00A70BA6" w:rsidRDefault="00A70BA6"/>
        </w:tc>
        <w:tc>
          <w:tcPr>
            <w:tcW w:w="0" w:type="auto"/>
            <w:noWrap/>
            <w:vAlign w:val="bottom"/>
            <w:hideMark/>
          </w:tcPr>
          <w:p w:rsidR="00A70BA6" w:rsidRDefault="00295BDD">
            <w:r>
              <w:t>0,0771</w:t>
            </w:r>
          </w:p>
        </w:tc>
        <w:tc>
          <w:tcPr>
            <w:tcW w:w="0" w:type="auto"/>
            <w:noWrap/>
            <w:vAlign w:val="bottom"/>
            <w:hideMark/>
          </w:tcPr>
          <w:p w:rsidR="00A70BA6" w:rsidRDefault="00295BDD">
            <w:r>
              <w:t>0,4141</w:t>
            </w:r>
          </w:p>
        </w:tc>
        <w:tc>
          <w:tcPr>
            <w:tcW w:w="0" w:type="auto"/>
            <w:noWrap/>
            <w:vAlign w:val="bottom"/>
            <w:hideMark/>
          </w:tcPr>
          <w:p w:rsidR="00A70BA6" w:rsidRDefault="00295BDD">
            <w:r>
              <w:t>6,13</w:t>
            </w:r>
          </w:p>
        </w:tc>
        <w:tc>
          <w:tcPr>
            <w:tcW w:w="0" w:type="auto"/>
            <w:noWrap/>
            <w:vAlign w:val="bottom"/>
            <w:hideMark/>
          </w:tcPr>
          <w:p w:rsidR="00A70BA6" w:rsidRDefault="00295BDD">
            <w:r>
              <w:t>0</w:t>
            </w:r>
          </w:p>
        </w:tc>
        <w:tc>
          <w:tcPr>
            <w:tcW w:w="0" w:type="auto"/>
            <w:noWrap/>
            <w:vAlign w:val="bottom"/>
            <w:hideMark/>
          </w:tcPr>
          <w:p w:rsidR="00A70BA6" w:rsidRDefault="00295BDD">
            <w:r>
              <w:t>1,4</w:t>
            </w:r>
          </w:p>
        </w:tc>
        <w:tc>
          <w:tcPr>
            <w:tcW w:w="0" w:type="auto"/>
            <w:noWrap/>
            <w:vAlign w:val="bottom"/>
            <w:hideMark/>
          </w:tcPr>
          <w:p w:rsidR="00A70BA6" w:rsidRDefault="00295BDD">
            <w:r>
              <w:t>7,53</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18</w:t>
            </w:r>
          </w:p>
        </w:tc>
        <w:tc>
          <w:tcPr>
            <w:tcW w:w="0" w:type="auto"/>
            <w:noWrap/>
            <w:vAlign w:val="bottom"/>
            <w:hideMark/>
          </w:tcPr>
          <w:p w:rsidR="00A70BA6" w:rsidRDefault="00295BDD">
            <w:r>
              <w:t>Руднева</w:t>
            </w:r>
          </w:p>
        </w:tc>
        <w:tc>
          <w:tcPr>
            <w:tcW w:w="0" w:type="auto"/>
            <w:noWrap/>
            <w:vAlign w:val="bottom"/>
            <w:hideMark/>
          </w:tcPr>
          <w:p w:rsidR="00A70BA6" w:rsidRDefault="00295BDD">
            <w:r>
              <w:t>56</w:t>
            </w:r>
          </w:p>
        </w:tc>
        <w:tc>
          <w:tcPr>
            <w:tcW w:w="0" w:type="auto"/>
            <w:noWrap/>
            <w:vAlign w:val="bottom"/>
            <w:hideMark/>
          </w:tcPr>
          <w:p w:rsidR="00A70BA6" w:rsidRDefault="00A70BA6"/>
        </w:tc>
        <w:tc>
          <w:tcPr>
            <w:tcW w:w="0" w:type="auto"/>
            <w:noWrap/>
            <w:vAlign w:val="bottom"/>
            <w:hideMark/>
          </w:tcPr>
          <w:p w:rsidR="00A70BA6" w:rsidRDefault="00295BDD">
            <w:r>
              <w:t>0,686</w:t>
            </w:r>
          </w:p>
        </w:tc>
        <w:tc>
          <w:tcPr>
            <w:tcW w:w="0" w:type="auto"/>
            <w:noWrap/>
            <w:vAlign w:val="bottom"/>
            <w:hideMark/>
          </w:tcPr>
          <w:p w:rsidR="00A70BA6" w:rsidRDefault="00A70BA6"/>
        </w:tc>
        <w:tc>
          <w:tcPr>
            <w:tcW w:w="0" w:type="auto"/>
            <w:noWrap/>
            <w:vAlign w:val="bottom"/>
            <w:hideMark/>
          </w:tcPr>
          <w:p w:rsidR="00A70BA6" w:rsidRDefault="00295BDD">
            <w:r>
              <w:t>0,067</w:t>
            </w:r>
          </w:p>
        </w:tc>
        <w:tc>
          <w:tcPr>
            <w:tcW w:w="0" w:type="auto"/>
            <w:noWrap/>
            <w:vAlign w:val="bottom"/>
            <w:hideMark/>
          </w:tcPr>
          <w:p w:rsidR="00A70BA6" w:rsidRDefault="00295BDD">
            <w:r>
              <w:t>0,753</w:t>
            </w:r>
          </w:p>
        </w:tc>
        <w:tc>
          <w:tcPr>
            <w:tcW w:w="0" w:type="auto"/>
            <w:noWrap/>
            <w:vAlign w:val="bottom"/>
            <w:hideMark/>
          </w:tcPr>
          <w:p w:rsidR="00A70BA6" w:rsidRDefault="00295BDD">
            <w:r>
              <w:t>12,47</w:t>
            </w:r>
          </w:p>
        </w:tc>
        <w:tc>
          <w:tcPr>
            <w:tcW w:w="0" w:type="auto"/>
            <w:noWrap/>
            <w:vAlign w:val="bottom"/>
            <w:hideMark/>
          </w:tcPr>
          <w:p w:rsidR="00A70BA6" w:rsidRDefault="00295BDD">
            <w:r>
              <w:t>0</w:t>
            </w:r>
          </w:p>
        </w:tc>
        <w:tc>
          <w:tcPr>
            <w:tcW w:w="0" w:type="auto"/>
            <w:noWrap/>
            <w:vAlign w:val="bottom"/>
            <w:hideMark/>
          </w:tcPr>
          <w:p w:rsidR="00A70BA6" w:rsidRDefault="00295BDD">
            <w:r>
              <w:t>1,22</w:t>
            </w:r>
          </w:p>
        </w:tc>
        <w:tc>
          <w:tcPr>
            <w:tcW w:w="0" w:type="auto"/>
            <w:noWrap/>
            <w:vAlign w:val="bottom"/>
            <w:hideMark/>
          </w:tcPr>
          <w:p w:rsidR="00A70BA6" w:rsidRDefault="00295BDD">
            <w:r>
              <w:t>13,69</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19</w:t>
            </w:r>
          </w:p>
        </w:tc>
        <w:tc>
          <w:tcPr>
            <w:tcW w:w="0" w:type="auto"/>
            <w:noWrap/>
            <w:vAlign w:val="bottom"/>
            <w:hideMark/>
          </w:tcPr>
          <w:p w:rsidR="00A70BA6" w:rsidRDefault="00295BDD">
            <w:r>
              <w:t>Руднева</w:t>
            </w:r>
          </w:p>
        </w:tc>
        <w:tc>
          <w:tcPr>
            <w:tcW w:w="0" w:type="auto"/>
            <w:noWrap/>
            <w:vAlign w:val="bottom"/>
            <w:hideMark/>
          </w:tcPr>
          <w:p w:rsidR="00A70BA6" w:rsidRDefault="00295BDD">
            <w:r>
              <w:t>58</w:t>
            </w:r>
          </w:p>
        </w:tc>
        <w:tc>
          <w:tcPr>
            <w:tcW w:w="0" w:type="auto"/>
            <w:noWrap/>
            <w:vAlign w:val="bottom"/>
            <w:hideMark/>
          </w:tcPr>
          <w:p w:rsidR="00A70BA6" w:rsidRDefault="00A70BA6"/>
        </w:tc>
        <w:tc>
          <w:tcPr>
            <w:tcW w:w="0" w:type="auto"/>
            <w:noWrap/>
            <w:vAlign w:val="bottom"/>
            <w:hideMark/>
          </w:tcPr>
          <w:p w:rsidR="00A70BA6" w:rsidRDefault="00295BDD">
            <w:r>
              <w:t>0,354</w:t>
            </w:r>
          </w:p>
        </w:tc>
        <w:tc>
          <w:tcPr>
            <w:tcW w:w="0" w:type="auto"/>
            <w:noWrap/>
            <w:vAlign w:val="bottom"/>
            <w:hideMark/>
          </w:tcPr>
          <w:p w:rsidR="00A70BA6" w:rsidRDefault="00A70BA6"/>
        </w:tc>
        <w:tc>
          <w:tcPr>
            <w:tcW w:w="0" w:type="auto"/>
            <w:noWrap/>
            <w:vAlign w:val="bottom"/>
            <w:hideMark/>
          </w:tcPr>
          <w:p w:rsidR="00A70BA6" w:rsidRDefault="00295BDD">
            <w:r>
              <w:t>0,035</w:t>
            </w:r>
          </w:p>
        </w:tc>
        <w:tc>
          <w:tcPr>
            <w:tcW w:w="0" w:type="auto"/>
            <w:noWrap/>
            <w:vAlign w:val="bottom"/>
            <w:hideMark/>
          </w:tcPr>
          <w:p w:rsidR="00A70BA6" w:rsidRDefault="00295BDD">
            <w:r>
              <w:t>0,389</w:t>
            </w:r>
          </w:p>
        </w:tc>
        <w:tc>
          <w:tcPr>
            <w:tcW w:w="0" w:type="auto"/>
            <w:noWrap/>
            <w:vAlign w:val="bottom"/>
            <w:hideMark/>
          </w:tcPr>
          <w:p w:rsidR="00A70BA6" w:rsidRDefault="00295BDD">
            <w:r>
              <w:t>6,44</w:t>
            </w:r>
          </w:p>
        </w:tc>
        <w:tc>
          <w:tcPr>
            <w:tcW w:w="0" w:type="auto"/>
            <w:noWrap/>
            <w:vAlign w:val="bottom"/>
            <w:hideMark/>
          </w:tcPr>
          <w:p w:rsidR="00A70BA6" w:rsidRDefault="00295BDD">
            <w:r>
              <w:t>0</w:t>
            </w:r>
          </w:p>
        </w:tc>
        <w:tc>
          <w:tcPr>
            <w:tcW w:w="0" w:type="auto"/>
            <w:noWrap/>
            <w:vAlign w:val="bottom"/>
            <w:hideMark/>
          </w:tcPr>
          <w:p w:rsidR="00A70BA6" w:rsidRDefault="00295BDD">
            <w:r>
              <w:t>0,64</w:t>
            </w:r>
          </w:p>
        </w:tc>
        <w:tc>
          <w:tcPr>
            <w:tcW w:w="0" w:type="auto"/>
            <w:noWrap/>
            <w:vAlign w:val="bottom"/>
            <w:hideMark/>
          </w:tcPr>
          <w:p w:rsidR="00A70BA6" w:rsidRDefault="00295BDD">
            <w:r>
              <w:t>7,08</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20</w:t>
            </w:r>
          </w:p>
        </w:tc>
        <w:tc>
          <w:tcPr>
            <w:tcW w:w="0" w:type="auto"/>
            <w:noWrap/>
            <w:vAlign w:val="bottom"/>
            <w:hideMark/>
          </w:tcPr>
          <w:p w:rsidR="00A70BA6" w:rsidRDefault="00295BDD">
            <w:r>
              <w:t>Руднева</w:t>
            </w:r>
          </w:p>
        </w:tc>
        <w:tc>
          <w:tcPr>
            <w:tcW w:w="0" w:type="auto"/>
            <w:noWrap/>
            <w:vAlign w:val="bottom"/>
            <w:hideMark/>
          </w:tcPr>
          <w:p w:rsidR="00A70BA6" w:rsidRDefault="00295BDD">
            <w:r>
              <w:t>58а</w:t>
            </w:r>
          </w:p>
        </w:tc>
        <w:tc>
          <w:tcPr>
            <w:tcW w:w="0" w:type="auto"/>
            <w:noWrap/>
            <w:vAlign w:val="bottom"/>
            <w:hideMark/>
          </w:tcPr>
          <w:p w:rsidR="00A70BA6" w:rsidRDefault="00A70BA6"/>
        </w:tc>
        <w:tc>
          <w:tcPr>
            <w:tcW w:w="0" w:type="auto"/>
            <w:noWrap/>
            <w:vAlign w:val="bottom"/>
            <w:hideMark/>
          </w:tcPr>
          <w:p w:rsidR="00A70BA6" w:rsidRDefault="00295BDD">
            <w:r>
              <w:t>0,352</w:t>
            </w:r>
          </w:p>
        </w:tc>
        <w:tc>
          <w:tcPr>
            <w:tcW w:w="0" w:type="auto"/>
            <w:noWrap/>
            <w:vAlign w:val="bottom"/>
            <w:hideMark/>
          </w:tcPr>
          <w:p w:rsidR="00A70BA6" w:rsidRDefault="00A70BA6"/>
        </w:tc>
        <w:tc>
          <w:tcPr>
            <w:tcW w:w="0" w:type="auto"/>
            <w:noWrap/>
            <w:vAlign w:val="bottom"/>
            <w:hideMark/>
          </w:tcPr>
          <w:p w:rsidR="00A70BA6" w:rsidRDefault="00295BDD">
            <w:r>
              <w:t>0,0367</w:t>
            </w:r>
          </w:p>
        </w:tc>
        <w:tc>
          <w:tcPr>
            <w:tcW w:w="0" w:type="auto"/>
            <w:noWrap/>
            <w:vAlign w:val="bottom"/>
            <w:hideMark/>
          </w:tcPr>
          <w:p w:rsidR="00A70BA6" w:rsidRDefault="00295BDD">
            <w:r>
              <w:t>0,3887</w:t>
            </w:r>
          </w:p>
        </w:tc>
        <w:tc>
          <w:tcPr>
            <w:tcW w:w="0" w:type="auto"/>
            <w:noWrap/>
            <w:vAlign w:val="bottom"/>
            <w:hideMark/>
          </w:tcPr>
          <w:p w:rsidR="00A70BA6" w:rsidRDefault="00295BDD">
            <w:r>
              <w:t>6,4</w:t>
            </w:r>
          </w:p>
        </w:tc>
        <w:tc>
          <w:tcPr>
            <w:tcW w:w="0" w:type="auto"/>
            <w:noWrap/>
            <w:vAlign w:val="bottom"/>
            <w:hideMark/>
          </w:tcPr>
          <w:p w:rsidR="00A70BA6" w:rsidRDefault="00295BDD">
            <w:r>
              <w:t>0</w:t>
            </w:r>
          </w:p>
        </w:tc>
        <w:tc>
          <w:tcPr>
            <w:tcW w:w="0" w:type="auto"/>
            <w:noWrap/>
            <w:vAlign w:val="bottom"/>
            <w:hideMark/>
          </w:tcPr>
          <w:p w:rsidR="00A70BA6" w:rsidRDefault="00295BDD">
            <w:r>
              <w:t>0,67</w:t>
            </w:r>
          </w:p>
        </w:tc>
        <w:tc>
          <w:tcPr>
            <w:tcW w:w="0" w:type="auto"/>
            <w:noWrap/>
            <w:vAlign w:val="bottom"/>
            <w:hideMark/>
          </w:tcPr>
          <w:p w:rsidR="00A70BA6" w:rsidRDefault="00295BDD">
            <w:r>
              <w:t>7,07</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21</w:t>
            </w:r>
          </w:p>
        </w:tc>
        <w:tc>
          <w:tcPr>
            <w:tcW w:w="0" w:type="auto"/>
            <w:noWrap/>
            <w:vAlign w:val="bottom"/>
            <w:hideMark/>
          </w:tcPr>
          <w:p w:rsidR="00A70BA6" w:rsidRDefault="00295BDD">
            <w:r>
              <w:t>Руднева</w:t>
            </w:r>
          </w:p>
        </w:tc>
        <w:tc>
          <w:tcPr>
            <w:tcW w:w="0" w:type="auto"/>
            <w:noWrap/>
            <w:vAlign w:val="bottom"/>
            <w:hideMark/>
          </w:tcPr>
          <w:p w:rsidR="00A70BA6" w:rsidRDefault="00295BDD">
            <w:r>
              <w:t>72</w:t>
            </w:r>
          </w:p>
        </w:tc>
        <w:tc>
          <w:tcPr>
            <w:tcW w:w="0" w:type="auto"/>
            <w:noWrap/>
            <w:vAlign w:val="bottom"/>
            <w:hideMark/>
          </w:tcPr>
          <w:p w:rsidR="00A70BA6" w:rsidRDefault="00A70BA6"/>
        </w:tc>
        <w:tc>
          <w:tcPr>
            <w:tcW w:w="0" w:type="auto"/>
            <w:noWrap/>
            <w:vAlign w:val="bottom"/>
            <w:hideMark/>
          </w:tcPr>
          <w:p w:rsidR="00A70BA6" w:rsidRDefault="00295BDD">
            <w:r>
              <w:t>0,266293</w:t>
            </w:r>
          </w:p>
        </w:tc>
        <w:tc>
          <w:tcPr>
            <w:tcW w:w="0" w:type="auto"/>
            <w:noWrap/>
            <w:vAlign w:val="bottom"/>
            <w:hideMark/>
          </w:tcPr>
          <w:p w:rsidR="00A70BA6" w:rsidRDefault="00A70BA6"/>
        </w:tc>
        <w:tc>
          <w:tcPr>
            <w:tcW w:w="0" w:type="auto"/>
            <w:noWrap/>
            <w:vAlign w:val="bottom"/>
            <w:hideMark/>
          </w:tcPr>
          <w:p w:rsidR="00A70BA6" w:rsidRDefault="00295BDD">
            <w:r>
              <w:t>0,79888</w:t>
            </w:r>
          </w:p>
        </w:tc>
        <w:tc>
          <w:tcPr>
            <w:tcW w:w="0" w:type="auto"/>
            <w:noWrap/>
            <w:vAlign w:val="bottom"/>
            <w:hideMark/>
          </w:tcPr>
          <w:p w:rsidR="00A70BA6" w:rsidRDefault="00295BDD">
            <w:r>
              <w:t>1,065173</w:t>
            </w:r>
          </w:p>
        </w:tc>
        <w:tc>
          <w:tcPr>
            <w:tcW w:w="0" w:type="auto"/>
            <w:noWrap/>
            <w:vAlign w:val="bottom"/>
            <w:hideMark/>
          </w:tcPr>
          <w:p w:rsidR="00A70BA6" w:rsidRDefault="00295BDD">
            <w:r>
              <w:t>4,84</w:t>
            </w:r>
          </w:p>
        </w:tc>
        <w:tc>
          <w:tcPr>
            <w:tcW w:w="0" w:type="auto"/>
            <w:noWrap/>
            <w:vAlign w:val="bottom"/>
            <w:hideMark/>
          </w:tcPr>
          <w:p w:rsidR="00A70BA6" w:rsidRDefault="00295BDD">
            <w:r>
              <w:t>0</w:t>
            </w:r>
          </w:p>
        </w:tc>
        <w:tc>
          <w:tcPr>
            <w:tcW w:w="0" w:type="auto"/>
            <w:noWrap/>
            <w:vAlign w:val="bottom"/>
            <w:hideMark/>
          </w:tcPr>
          <w:p w:rsidR="00A70BA6" w:rsidRDefault="00295BDD">
            <w:r>
              <w:t>14,53</w:t>
            </w:r>
          </w:p>
        </w:tc>
        <w:tc>
          <w:tcPr>
            <w:tcW w:w="0" w:type="auto"/>
            <w:noWrap/>
            <w:vAlign w:val="bottom"/>
            <w:hideMark/>
          </w:tcPr>
          <w:p w:rsidR="00A70BA6" w:rsidRDefault="00295BDD">
            <w:r>
              <w:t>19,37</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22</w:t>
            </w:r>
          </w:p>
        </w:tc>
        <w:tc>
          <w:tcPr>
            <w:tcW w:w="0" w:type="auto"/>
            <w:noWrap/>
            <w:vAlign w:val="bottom"/>
            <w:hideMark/>
          </w:tcPr>
          <w:p w:rsidR="00A70BA6" w:rsidRDefault="00295BDD">
            <w:r>
              <w:t>Руднева</w:t>
            </w:r>
          </w:p>
        </w:tc>
        <w:tc>
          <w:tcPr>
            <w:tcW w:w="0" w:type="auto"/>
            <w:noWrap/>
            <w:vAlign w:val="bottom"/>
            <w:hideMark/>
          </w:tcPr>
          <w:p w:rsidR="00A70BA6" w:rsidRDefault="00295BDD">
            <w:r>
              <w:t>74</w:t>
            </w:r>
          </w:p>
        </w:tc>
        <w:tc>
          <w:tcPr>
            <w:tcW w:w="0" w:type="auto"/>
            <w:noWrap/>
            <w:vAlign w:val="bottom"/>
            <w:hideMark/>
          </w:tcPr>
          <w:p w:rsidR="00A70BA6" w:rsidRDefault="00A70BA6"/>
        </w:tc>
        <w:tc>
          <w:tcPr>
            <w:tcW w:w="0" w:type="auto"/>
            <w:noWrap/>
            <w:vAlign w:val="bottom"/>
            <w:hideMark/>
          </w:tcPr>
          <w:p w:rsidR="00A70BA6" w:rsidRDefault="00295BDD">
            <w:r>
              <w:t>0,302336</w:t>
            </w:r>
          </w:p>
        </w:tc>
        <w:tc>
          <w:tcPr>
            <w:tcW w:w="0" w:type="auto"/>
            <w:noWrap/>
            <w:vAlign w:val="bottom"/>
            <w:hideMark/>
          </w:tcPr>
          <w:p w:rsidR="00A70BA6" w:rsidRDefault="00A70BA6"/>
        </w:tc>
        <w:tc>
          <w:tcPr>
            <w:tcW w:w="0" w:type="auto"/>
            <w:noWrap/>
            <w:vAlign w:val="bottom"/>
            <w:hideMark/>
          </w:tcPr>
          <w:p w:rsidR="00A70BA6" w:rsidRDefault="00295BDD">
            <w:r>
              <w:t>0,90701</w:t>
            </w:r>
          </w:p>
        </w:tc>
        <w:tc>
          <w:tcPr>
            <w:tcW w:w="0" w:type="auto"/>
            <w:noWrap/>
            <w:vAlign w:val="bottom"/>
            <w:hideMark/>
          </w:tcPr>
          <w:p w:rsidR="00A70BA6" w:rsidRDefault="00295BDD">
            <w:r>
              <w:t>1,209346</w:t>
            </w:r>
          </w:p>
        </w:tc>
        <w:tc>
          <w:tcPr>
            <w:tcW w:w="0" w:type="auto"/>
            <w:noWrap/>
            <w:vAlign w:val="bottom"/>
            <w:hideMark/>
          </w:tcPr>
          <w:p w:rsidR="00A70BA6" w:rsidRDefault="00295BDD">
            <w:r>
              <w:t>5,5</w:t>
            </w:r>
          </w:p>
        </w:tc>
        <w:tc>
          <w:tcPr>
            <w:tcW w:w="0" w:type="auto"/>
            <w:noWrap/>
            <w:vAlign w:val="bottom"/>
            <w:hideMark/>
          </w:tcPr>
          <w:p w:rsidR="00A70BA6" w:rsidRDefault="00295BDD">
            <w:r>
              <w:t>0</w:t>
            </w:r>
          </w:p>
        </w:tc>
        <w:tc>
          <w:tcPr>
            <w:tcW w:w="0" w:type="auto"/>
            <w:noWrap/>
            <w:vAlign w:val="bottom"/>
            <w:hideMark/>
          </w:tcPr>
          <w:p w:rsidR="00A70BA6" w:rsidRDefault="00295BDD">
            <w:r>
              <w:t>16,49</w:t>
            </w:r>
          </w:p>
        </w:tc>
        <w:tc>
          <w:tcPr>
            <w:tcW w:w="0" w:type="auto"/>
            <w:noWrap/>
            <w:vAlign w:val="bottom"/>
            <w:hideMark/>
          </w:tcPr>
          <w:p w:rsidR="00A70BA6" w:rsidRDefault="00295BDD">
            <w:r>
              <w:t>21,99</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23</w:t>
            </w:r>
          </w:p>
        </w:tc>
        <w:tc>
          <w:tcPr>
            <w:tcW w:w="0" w:type="auto"/>
            <w:noWrap/>
            <w:vAlign w:val="bottom"/>
            <w:hideMark/>
          </w:tcPr>
          <w:p w:rsidR="00A70BA6" w:rsidRDefault="00295BDD">
            <w:r>
              <w:t>Руднева</w:t>
            </w:r>
          </w:p>
        </w:tc>
        <w:tc>
          <w:tcPr>
            <w:tcW w:w="0" w:type="auto"/>
            <w:noWrap/>
            <w:vAlign w:val="bottom"/>
            <w:hideMark/>
          </w:tcPr>
          <w:p w:rsidR="00A70BA6" w:rsidRDefault="00295BDD">
            <w:r>
              <w:t>74а</w:t>
            </w:r>
          </w:p>
        </w:tc>
        <w:tc>
          <w:tcPr>
            <w:tcW w:w="0" w:type="auto"/>
            <w:noWrap/>
            <w:vAlign w:val="bottom"/>
            <w:hideMark/>
          </w:tcPr>
          <w:p w:rsidR="00A70BA6" w:rsidRDefault="00A70BA6"/>
        </w:tc>
        <w:tc>
          <w:tcPr>
            <w:tcW w:w="0" w:type="auto"/>
            <w:noWrap/>
            <w:vAlign w:val="bottom"/>
            <w:hideMark/>
          </w:tcPr>
          <w:p w:rsidR="00A70BA6" w:rsidRDefault="00295BDD">
            <w:r>
              <w:t>0,274747</w:t>
            </w:r>
          </w:p>
        </w:tc>
        <w:tc>
          <w:tcPr>
            <w:tcW w:w="0" w:type="auto"/>
            <w:noWrap/>
            <w:vAlign w:val="bottom"/>
            <w:hideMark/>
          </w:tcPr>
          <w:p w:rsidR="00A70BA6" w:rsidRDefault="00A70BA6"/>
        </w:tc>
        <w:tc>
          <w:tcPr>
            <w:tcW w:w="0" w:type="auto"/>
            <w:noWrap/>
            <w:vAlign w:val="bottom"/>
            <w:hideMark/>
          </w:tcPr>
          <w:p w:rsidR="00A70BA6" w:rsidRDefault="00295BDD">
            <w:r>
              <w:t>0,82424</w:t>
            </w:r>
          </w:p>
        </w:tc>
        <w:tc>
          <w:tcPr>
            <w:tcW w:w="0" w:type="auto"/>
            <w:noWrap/>
            <w:vAlign w:val="bottom"/>
            <w:hideMark/>
          </w:tcPr>
          <w:p w:rsidR="00A70BA6" w:rsidRDefault="00295BDD">
            <w:r>
              <w:t>1,098987</w:t>
            </w:r>
          </w:p>
        </w:tc>
        <w:tc>
          <w:tcPr>
            <w:tcW w:w="0" w:type="auto"/>
            <w:noWrap/>
            <w:vAlign w:val="bottom"/>
            <w:hideMark/>
          </w:tcPr>
          <w:p w:rsidR="00A70BA6" w:rsidRDefault="00295BDD">
            <w:r>
              <w:t>5</w:t>
            </w:r>
          </w:p>
        </w:tc>
        <w:tc>
          <w:tcPr>
            <w:tcW w:w="0" w:type="auto"/>
            <w:noWrap/>
            <w:vAlign w:val="bottom"/>
            <w:hideMark/>
          </w:tcPr>
          <w:p w:rsidR="00A70BA6" w:rsidRDefault="00295BDD">
            <w:r>
              <w:t>0</w:t>
            </w:r>
          </w:p>
        </w:tc>
        <w:tc>
          <w:tcPr>
            <w:tcW w:w="0" w:type="auto"/>
            <w:noWrap/>
            <w:vAlign w:val="bottom"/>
            <w:hideMark/>
          </w:tcPr>
          <w:p w:rsidR="00A70BA6" w:rsidRDefault="00295BDD">
            <w:r>
              <w:t>14,99</w:t>
            </w:r>
          </w:p>
        </w:tc>
        <w:tc>
          <w:tcPr>
            <w:tcW w:w="0" w:type="auto"/>
            <w:noWrap/>
            <w:vAlign w:val="bottom"/>
            <w:hideMark/>
          </w:tcPr>
          <w:p w:rsidR="00A70BA6" w:rsidRDefault="00295BDD">
            <w:r>
              <w:t>19,99</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24</w:t>
            </w:r>
          </w:p>
        </w:tc>
        <w:tc>
          <w:tcPr>
            <w:tcW w:w="0" w:type="auto"/>
            <w:noWrap/>
            <w:vAlign w:val="bottom"/>
            <w:hideMark/>
          </w:tcPr>
          <w:p w:rsidR="00A70BA6" w:rsidRDefault="00295BDD">
            <w:r>
              <w:t>Руднева</w:t>
            </w:r>
          </w:p>
        </w:tc>
        <w:tc>
          <w:tcPr>
            <w:tcW w:w="0" w:type="auto"/>
            <w:noWrap/>
            <w:vAlign w:val="bottom"/>
            <w:hideMark/>
          </w:tcPr>
          <w:p w:rsidR="00A70BA6" w:rsidRDefault="00295BDD">
            <w:r>
              <w:t>65</w:t>
            </w:r>
          </w:p>
        </w:tc>
        <w:tc>
          <w:tcPr>
            <w:tcW w:w="0" w:type="auto"/>
            <w:noWrap/>
            <w:vAlign w:val="bottom"/>
            <w:hideMark/>
          </w:tcPr>
          <w:p w:rsidR="00A70BA6" w:rsidRDefault="00A70BA6"/>
        </w:tc>
        <w:tc>
          <w:tcPr>
            <w:tcW w:w="0" w:type="auto"/>
            <w:noWrap/>
            <w:vAlign w:val="bottom"/>
            <w:hideMark/>
          </w:tcPr>
          <w:p w:rsidR="00A70BA6" w:rsidRDefault="00295BDD">
            <w:r>
              <w:t>0,152</w:t>
            </w:r>
          </w:p>
        </w:tc>
        <w:tc>
          <w:tcPr>
            <w:tcW w:w="0" w:type="auto"/>
            <w:noWrap/>
            <w:vAlign w:val="bottom"/>
            <w:hideMark/>
          </w:tcPr>
          <w:p w:rsidR="00A70BA6" w:rsidRDefault="00A70BA6"/>
        </w:tc>
        <w:tc>
          <w:tcPr>
            <w:tcW w:w="0" w:type="auto"/>
            <w:noWrap/>
            <w:vAlign w:val="bottom"/>
            <w:hideMark/>
          </w:tcPr>
          <w:p w:rsidR="00A70BA6" w:rsidRDefault="00295BDD">
            <w:r>
              <w:t>0,012</w:t>
            </w:r>
          </w:p>
        </w:tc>
        <w:tc>
          <w:tcPr>
            <w:tcW w:w="0" w:type="auto"/>
            <w:noWrap/>
            <w:vAlign w:val="bottom"/>
            <w:hideMark/>
          </w:tcPr>
          <w:p w:rsidR="00A70BA6" w:rsidRDefault="00295BDD">
            <w:r>
              <w:t>0,164</w:t>
            </w:r>
          </w:p>
        </w:tc>
        <w:tc>
          <w:tcPr>
            <w:tcW w:w="0" w:type="auto"/>
            <w:noWrap/>
            <w:vAlign w:val="bottom"/>
            <w:hideMark/>
          </w:tcPr>
          <w:p w:rsidR="00A70BA6" w:rsidRDefault="00295BDD">
            <w:r>
              <w:t>2,76</w:t>
            </w:r>
          </w:p>
        </w:tc>
        <w:tc>
          <w:tcPr>
            <w:tcW w:w="0" w:type="auto"/>
            <w:noWrap/>
            <w:vAlign w:val="bottom"/>
            <w:hideMark/>
          </w:tcPr>
          <w:p w:rsidR="00A70BA6" w:rsidRDefault="00295BDD">
            <w:r>
              <w:t>0</w:t>
            </w:r>
          </w:p>
        </w:tc>
        <w:tc>
          <w:tcPr>
            <w:tcW w:w="0" w:type="auto"/>
            <w:noWrap/>
            <w:vAlign w:val="bottom"/>
            <w:hideMark/>
          </w:tcPr>
          <w:p w:rsidR="00A70BA6" w:rsidRDefault="00295BDD">
            <w:r>
              <w:t>0,22</w:t>
            </w:r>
          </w:p>
        </w:tc>
        <w:tc>
          <w:tcPr>
            <w:tcW w:w="0" w:type="auto"/>
            <w:noWrap/>
            <w:vAlign w:val="bottom"/>
            <w:hideMark/>
          </w:tcPr>
          <w:p w:rsidR="00A70BA6" w:rsidRDefault="00295BDD">
            <w:r>
              <w:t>2,98</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25</w:t>
            </w:r>
          </w:p>
        </w:tc>
        <w:tc>
          <w:tcPr>
            <w:tcW w:w="0" w:type="auto"/>
            <w:noWrap/>
            <w:vAlign w:val="bottom"/>
            <w:hideMark/>
          </w:tcPr>
          <w:p w:rsidR="00A70BA6" w:rsidRDefault="00295BDD">
            <w:r>
              <w:t>Руднева</w:t>
            </w:r>
          </w:p>
        </w:tc>
        <w:tc>
          <w:tcPr>
            <w:tcW w:w="0" w:type="auto"/>
            <w:noWrap/>
            <w:vAlign w:val="bottom"/>
            <w:hideMark/>
          </w:tcPr>
          <w:p w:rsidR="00A70BA6" w:rsidRDefault="00295BDD">
            <w:r>
              <w:t>67</w:t>
            </w:r>
          </w:p>
        </w:tc>
        <w:tc>
          <w:tcPr>
            <w:tcW w:w="0" w:type="auto"/>
            <w:noWrap/>
            <w:vAlign w:val="bottom"/>
            <w:hideMark/>
          </w:tcPr>
          <w:p w:rsidR="00A70BA6" w:rsidRDefault="00A70BA6"/>
        </w:tc>
        <w:tc>
          <w:tcPr>
            <w:tcW w:w="0" w:type="auto"/>
            <w:noWrap/>
            <w:vAlign w:val="bottom"/>
            <w:hideMark/>
          </w:tcPr>
          <w:p w:rsidR="00A70BA6" w:rsidRDefault="00295BDD">
            <w:r>
              <w:t>0,138</w:t>
            </w:r>
          </w:p>
        </w:tc>
        <w:tc>
          <w:tcPr>
            <w:tcW w:w="0" w:type="auto"/>
            <w:noWrap/>
            <w:vAlign w:val="bottom"/>
            <w:hideMark/>
          </w:tcPr>
          <w:p w:rsidR="00A70BA6" w:rsidRDefault="00A70BA6"/>
        </w:tc>
        <w:tc>
          <w:tcPr>
            <w:tcW w:w="0" w:type="auto"/>
            <w:noWrap/>
            <w:vAlign w:val="bottom"/>
            <w:hideMark/>
          </w:tcPr>
          <w:p w:rsidR="00A70BA6" w:rsidRDefault="00295BDD">
            <w:r>
              <w:t>0,013</w:t>
            </w:r>
          </w:p>
        </w:tc>
        <w:tc>
          <w:tcPr>
            <w:tcW w:w="0" w:type="auto"/>
            <w:noWrap/>
            <w:vAlign w:val="bottom"/>
            <w:hideMark/>
          </w:tcPr>
          <w:p w:rsidR="00A70BA6" w:rsidRDefault="00295BDD">
            <w:r>
              <w:t>0,151</w:t>
            </w:r>
          </w:p>
        </w:tc>
        <w:tc>
          <w:tcPr>
            <w:tcW w:w="0" w:type="auto"/>
            <w:noWrap/>
            <w:vAlign w:val="bottom"/>
            <w:hideMark/>
          </w:tcPr>
          <w:p w:rsidR="00A70BA6" w:rsidRDefault="00295BDD">
            <w:r>
              <w:t>2,51</w:t>
            </w:r>
          </w:p>
        </w:tc>
        <w:tc>
          <w:tcPr>
            <w:tcW w:w="0" w:type="auto"/>
            <w:noWrap/>
            <w:vAlign w:val="bottom"/>
            <w:hideMark/>
          </w:tcPr>
          <w:p w:rsidR="00A70BA6" w:rsidRDefault="00295BDD">
            <w:r>
              <w:t>0</w:t>
            </w:r>
          </w:p>
        </w:tc>
        <w:tc>
          <w:tcPr>
            <w:tcW w:w="0" w:type="auto"/>
            <w:noWrap/>
            <w:vAlign w:val="bottom"/>
            <w:hideMark/>
          </w:tcPr>
          <w:p w:rsidR="00A70BA6" w:rsidRDefault="00295BDD">
            <w:r>
              <w:t>0,24</w:t>
            </w:r>
          </w:p>
        </w:tc>
        <w:tc>
          <w:tcPr>
            <w:tcW w:w="0" w:type="auto"/>
            <w:noWrap/>
            <w:vAlign w:val="bottom"/>
            <w:hideMark/>
          </w:tcPr>
          <w:p w:rsidR="00A70BA6" w:rsidRDefault="00295BDD">
            <w:r>
              <w:t>2,75</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26</w:t>
            </w:r>
          </w:p>
        </w:tc>
        <w:tc>
          <w:tcPr>
            <w:tcW w:w="0" w:type="auto"/>
            <w:noWrap/>
            <w:vAlign w:val="bottom"/>
            <w:hideMark/>
          </w:tcPr>
          <w:p w:rsidR="00A70BA6" w:rsidRDefault="00295BDD">
            <w:r>
              <w:t>Руднева</w:t>
            </w:r>
          </w:p>
        </w:tc>
        <w:tc>
          <w:tcPr>
            <w:tcW w:w="0" w:type="auto"/>
            <w:noWrap/>
            <w:vAlign w:val="bottom"/>
            <w:hideMark/>
          </w:tcPr>
          <w:p w:rsidR="00A70BA6" w:rsidRDefault="00295BDD">
            <w:r>
              <w:t>69</w:t>
            </w:r>
          </w:p>
        </w:tc>
        <w:tc>
          <w:tcPr>
            <w:tcW w:w="0" w:type="auto"/>
            <w:noWrap/>
            <w:vAlign w:val="bottom"/>
            <w:hideMark/>
          </w:tcPr>
          <w:p w:rsidR="00A70BA6" w:rsidRDefault="00A70BA6"/>
        </w:tc>
        <w:tc>
          <w:tcPr>
            <w:tcW w:w="0" w:type="auto"/>
            <w:noWrap/>
            <w:vAlign w:val="bottom"/>
            <w:hideMark/>
          </w:tcPr>
          <w:p w:rsidR="00A70BA6" w:rsidRDefault="00295BDD">
            <w:r>
              <w:t>0,043</w:t>
            </w:r>
          </w:p>
        </w:tc>
        <w:tc>
          <w:tcPr>
            <w:tcW w:w="0" w:type="auto"/>
            <w:noWrap/>
            <w:vAlign w:val="bottom"/>
            <w:hideMark/>
          </w:tcPr>
          <w:p w:rsidR="00A70BA6" w:rsidRDefault="00A70BA6"/>
        </w:tc>
        <w:tc>
          <w:tcPr>
            <w:tcW w:w="0" w:type="auto"/>
            <w:noWrap/>
            <w:vAlign w:val="bottom"/>
            <w:hideMark/>
          </w:tcPr>
          <w:p w:rsidR="00A70BA6" w:rsidRDefault="00295BDD">
            <w:r>
              <w:t>0</w:t>
            </w:r>
          </w:p>
        </w:tc>
        <w:tc>
          <w:tcPr>
            <w:tcW w:w="0" w:type="auto"/>
            <w:noWrap/>
            <w:vAlign w:val="bottom"/>
            <w:hideMark/>
          </w:tcPr>
          <w:p w:rsidR="00A70BA6" w:rsidRDefault="00295BDD">
            <w:r>
              <w:t>0,043</w:t>
            </w:r>
          </w:p>
        </w:tc>
        <w:tc>
          <w:tcPr>
            <w:tcW w:w="0" w:type="auto"/>
            <w:noWrap/>
            <w:vAlign w:val="bottom"/>
            <w:hideMark/>
          </w:tcPr>
          <w:p w:rsidR="00A70BA6" w:rsidRDefault="00295BDD">
            <w:r>
              <w:t>0,78</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0,78</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27</w:t>
            </w:r>
          </w:p>
        </w:tc>
        <w:tc>
          <w:tcPr>
            <w:tcW w:w="0" w:type="auto"/>
            <w:noWrap/>
            <w:vAlign w:val="bottom"/>
            <w:hideMark/>
          </w:tcPr>
          <w:p w:rsidR="00A70BA6" w:rsidRDefault="00295BDD">
            <w:r>
              <w:t>Котельная №22</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8,257</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8,257</w:t>
            </w:r>
          </w:p>
        </w:tc>
        <w:tc>
          <w:tcPr>
            <w:tcW w:w="0" w:type="auto"/>
            <w:noWrap/>
            <w:vAlign w:val="bottom"/>
            <w:hideMark/>
          </w:tcPr>
          <w:p w:rsidR="00A70BA6" w:rsidRDefault="00295BDD">
            <w:r>
              <w:t>150,13</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150,13</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28</w:t>
            </w:r>
          </w:p>
        </w:tc>
        <w:tc>
          <w:tcPr>
            <w:tcW w:w="0" w:type="auto"/>
            <w:noWrap/>
            <w:vAlign w:val="bottom"/>
            <w:hideMark/>
          </w:tcPr>
          <w:p w:rsidR="00A70BA6" w:rsidRDefault="00295BDD">
            <w:r>
              <w:t>Сберкасса</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0,041</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0,041</w:t>
            </w:r>
          </w:p>
        </w:tc>
        <w:tc>
          <w:tcPr>
            <w:tcW w:w="0" w:type="auto"/>
            <w:noWrap/>
            <w:vAlign w:val="bottom"/>
            <w:hideMark/>
          </w:tcPr>
          <w:p w:rsidR="00A70BA6" w:rsidRDefault="00295BDD">
            <w:r>
              <w:t>0,75</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0,75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29</w:t>
            </w:r>
          </w:p>
        </w:tc>
        <w:tc>
          <w:tcPr>
            <w:tcW w:w="0" w:type="auto"/>
            <w:noWrap/>
            <w:vAlign w:val="bottom"/>
            <w:hideMark/>
          </w:tcPr>
          <w:p w:rsidR="00A70BA6" w:rsidRDefault="00295BDD">
            <w:r>
              <w:t>СГПТУ с-в маст.</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0,047</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0,047</w:t>
            </w:r>
          </w:p>
        </w:tc>
        <w:tc>
          <w:tcPr>
            <w:tcW w:w="0" w:type="auto"/>
            <w:noWrap/>
            <w:vAlign w:val="bottom"/>
            <w:hideMark/>
          </w:tcPr>
          <w:p w:rsidR="00A70BA6" w:rsidRDefault="00295BDD">
            <w:r>
              <w:t>0,85</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0,85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30</w:t>
            </w:r>
          </w:p>
        </w:tc>
        <w:tc>
          <w:tcPr>
            <w:tcW w:w="0" w:type="auto"/>
            <w:noWrap/>
            <w:vAlign w:val="bottom"/>
            <w:hideMark/>
          </w:tcPr>
          <w:p w:rsidR="00A70BA6" w:rsidRDefault="00295BDD">
            <w:r>
              <w:t>Столовая</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0,045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0,045</w:t>
            </w:r>
          </w:p>
        </w:tc>
        <w:tc>
          <w:tcPr>
            <w:tcW w:w="0" w:type="auto"/>
            <w:noWrap/>
            <w:vAlign w:val="bottom"/>
            <w:hideMark/>
          </w:tcPr>
          <w:p w:rsidR="00A70BA6" w:rsidRDefault="00295BDD">
            <w:r>
              <w:t>0,82</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0,82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31</w:t>
            </w:r>
          </w:p>
        </w:tc>
        <w:tc>
          <w:tcPr>
            <w:tcW w:w="0" w:type="auto"/>
            <w:noWrap/>
            <w:vAlign w:val="bottom"/>
            <w:hideMark/>
          </w:tcPr>
          <w:p w:rsidR="00A70BA6" w:rsidRDefault="00295BDD">
            <w:r>
              <w:t>Столярная</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0,045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0,045</w:t>
            </w:r>
          </w:p>
        </w:tc>
        <w:tc>
          <w:tcPr>
            <w:tcW w:w="0" w:type="auto"/>
            <w:noWrap/>
            <w:vAlign w:val="bottom"/>
            <w:hideMark/>
          </w:tcPr>
          <w:p w:rsidR="00A70BA6" w:rsidRDefault="00295BDD">
            <w:r>
              <w:t>0,82</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0,82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32</w:t>
            </w:r>
          </w:p>
        </w:tc>
        <w:tc>
          <w:tcPr>
            <w:tcW w:w="0" w:type="auto"/>
            <w:noWrap/>
            <w:vAlign w:val="bottom"/>
            <w:hideMark/>
          </w:tcPr>
          <w:p w:rsidR="00A70BA6" w:rsidRDefault="00295BDD">
            <w:r>
              <w:t>Эл.сети</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0,084</w:t>
            </w:r>
          </w:p>
        </w:tc>
        <w:tc>
          <w:tcPr>
            <w:tcW w:w="0" w:type="auto"/>
            <w:noWrap/>
            <w:vAlign w:val="bottom"/>
            <w:hideMark/>
          </w:tcPr>
          <w:p w:rsidR="00A70BA6" w:rsidRDefault="00A70BA6"/>
        </w:tc>
        <w:tc>
          <w:tcPr>
            <w:tcW w:w="0" w:type="auto"/>
            <w:noWrap/>
            <w:vAlign w:val="bottom"/>
            <w:hideMark/>
          </w:tcPr>
          <w:p w:rsidR="00A70BA6" w:rsidRDefault="00295BDD">
            <w:r>
              <w:t>0</w:t>
            </w:r>
          </w:p>
        </w:tc>
        <w:tc>
          <w:tcPr>
            <w:tcW w:w="0" w:type="auto"/>
            <w:noWrap/>
            <w:vAlign w:val="bottom"/>
            <w:hideMark/>
          </w:tcPr>
          <w:p w:rsidR="00A70BA6" w:rsidRDefault="00295BDD">
            <w:r>
              <w:t>0,084</w:t>
            </w:r>
          </w:p>
        </w:tc>
        <w:tc>
          <w:tcPr>
            <w:tcW w:w="0" w:type="auto"/>
            <w:noWrap/>
            <w:vAlign w:val="bottom"/>
            <w:hideMark/>
          </w:tcPr>
          <w:p w:rsidR="00A70BA6" w:rsidRDefault="00295BDD">
            <w:r>
              <w:t>1,53</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1,53</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33</w:t>
            </w:r>
          </w:p>
        </w:tc>
        <w:tc>
          <w:tcPr>
            <w:tcW w:w="0" w:type="auto"/>
            <w:noWrap/>
            <w:vAlign w:val="bottom"/>
            <w:hideMark/>
          </w:tcPr>
          <w:p w:rsidR="00A70BA6" w:rsidRDefault="00295BDD">
            <w:r>
              <w:t>Ясная</w:t>
            </w:r>
          </w:p>
        </w:tc>
        <w:tc>
          <w:tcPr>
            <w:tcW w:w="0" w:type="auto"/>
            <w:noWrap/>
            <w:vAlign w:val="bottom"/>
            <w:hideMark/>
          </w:tcPr>
          <w:p w:rsidR="00A70BA6" w:rsidRDefault="00295BDD">
            <w:r>
              <w:t>2б</w:t>
            </w:r>
          </w:p>
        </w:tc>
        <w:tc>
          <w:tcPr>
            <w:tcW w:w="0" w:type="auto"/>
            <w:noWrap/>
            <w:vAlign w:val="bottom"/>
            <w:hideMark/>
          </w:tcPr>
          <w:p w:rsidR="00A70BA6" w:rsidRDefault="00A70BA6"/>
        </w:tc>
        <w:tc>
          <w:tcPr>
            <w:tcW w:w="0" w:type="auto"/>
            <w:noWrap/>
            <w:vAlign w:val="bottom"/>
            <w:hideMark/>
          </w:tcPr>
          <w:p w:rsidR="00A70BA6" w:rsidRDefault="00295BDD">
            <w:r>
              <w:t>0,058</w:t>
            </w:r>
          </w:p>
        </w:tc>
        <w:tc>
          <w:tcPr>
            <w:tcW w:w="0" w:type="auto"/>
            <w:noWrap/>
            <w:vAlign w:val="bottom"/>
            <w:hideMark/>
          </w:tcPr>
          <w:p w:rsidR="00A70BA6" w:rsidRDefault="00A70BA6"/>
        </w:tc>
        <w:tc>
          <w:tcPr>
            <w:tcW w:w="0" w:type="auto"/>
            <w:noWrap/>
            <w:vAlign w:val="bottom"/>
            <w:hideMark/>
          </w:tcPr>
          <w:p w:rsidR="00A70BA6" w:rsidRDefault="00295BDD">
            <w:r>
              <w:t>0</w:t>
            </w:r>
          </w:p>
        </w:tc>
        <w:tc>
          <w:tcPr>
            <w:tcW w:w="0" w:type="auto"/>
            <w:noWrap/>
            <w:vAlign w:val="bottom"/>
            <w:hideMark/>
          </w:tcPr>
          <w:p w:rsidR="00A70BA6" w:rsidRDefault="00295BDD">
            <w:r>
              <w:t>0,058</w:t>
            </w:r>
          </w:p>
        </w:tc>
        <w:tc>
          <w:tcPr>
            <w:tcW w:w="0" w:type="auto"/>
            <w:noWrap/>
            <w:vAlign w:val="bottom"/>
            <w:hideMark/>
          </w:tcPr>
          <w:p w:rsidR="00A70BA6" w:rsidRDefault="00295BDD">
            <w:r>
              <w:t>1,05</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1,05</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34</w:t>
            </w:r>
          </w:p>
        </w:tc>
        <w:tc>
          <w:tcPr>
            <w:tcW w:w="0" w:type="auto"/>
            <w:noWrap/>
            <w:vAlign w:val="bottom"/>
            <w:hideMark/>
          </w:tcPr>
          <w:p w:rsidR="00A70BA6" w:rsidRDefault="00295BDD">
            <w:r>
              <w:t>Ясная</w:t>
            </w:r>
          </w:p>
        </w:tc>
        <w:tc>
          <w:tcPr>
            <w:tcW w:w="0" w:type="auto"/>
            <w:noWrap/>
            <w:vAlign w:val="bottom"/>
            <w:hideMark/>
          </w:tcPr>
          <w:p w:rsidR="00A70BA6" w:rsidRDefault="00295BDD">
            <w:r>
              <w:t>4</w:t>
            </w:r>
          </w:p>
        </w:tc>
        <w:tc>
          <w:tcPr>
            <w:tcW w:w="0" w:type="auto"/>
            <w:noWrap/>
            <w:vAlign w:val="bottom"/>
            <w:hideMark/>
          </w:tcPr>
          <w:p w:rsidR="00A70BA6" w:rsidRDefault="00A70BA6"/>
        </w:tc>
        <w:tc>
          <w:tcPr>
            <w:tcW w:w="0" w:type="auto"/>
            <w:noWrap/>
            <w:vAlign w:val="bottom"/>
            <w:hideMark/>
          </w:tcPr>
          <w:p w:rsidR="00A70BA6" w:rsidRDefault="00295BDD">
            <w:r>
              <w:t>0,299</w:t>
            </w:r>
          </w:p>
        </w:tc>
        <w:tc>
          <w:tcPr>
            <w:tcW w:w="0" w:type="auto"/>
            <w:noWrap/>
            <w:vAlign w:val="bottom"/>
            <w:hideMark/>
          </w:tcPr>
          <w:p w:rsidR="00A70BA6" w:rsidRDefault="00A70BA6"/>
        </w:tc>
        <w:tc>
          <w:tcPr>
            <w:tcW w:w="0" w:type="auto"/>
            <w:noWrap/>
            <w:vAlign w:val="bottom"/>
            <w:hideMark/>
          </w:tcPr>
          <w:p w:rsidR="00A70BA6" w:rsidRDefault="00295BDD">
            <w:r>
              <w:t>0,1048</w:t>
            </w:r>
          </w:p>
        </w:tc>
        <w:tc>
          <w:tcPr>
            <w:tcW w:w="0" w:type="auto"/>
            <w:noWrap/>
            <w:vAlign w:val="bottom"/>
            <w:hideMark/>
          </w:tcPr>
          <w:p w:rsidR="00A70BA6" w:rsidRDefault="00295BDD">
            <w:r>
              <w:t>0,4038</w:t>
            </w:r>
          </w:p>
        </w:tc>
        <w:tc>
          <w:tcPr>
            <w:tcW w:w="0" w:type="auto"/>
            <w:noWrap/>
            <w:vAlign w:val="bottom"/>
            <w:hideMark/>
          </w:tcPr>
          <w:p w:rsidR="00A70BA6" w:rsidRDefault="00295BDD">
            <w:r>
              <w:t>5,44</w:t>
            </w:r>
          </w:p>
        </w:tc>
        <w:tc>
          <w:tcPr>
            <w:tcW w:w="0" w:type="auto"/>
            <w:noWrap/>
            <w:vAlign w:val="bottom"/>
            <w:hideMark/>
          </w:tcPr>
          <w:p w:rsidR="00A70BA6" w:rsidRDefault="00295BDD">
            <w:r>
              <w:t>0</w:t>
            </w:r>
          </w:p>
        </w:tc>
        <w:tc>
          <w:tcPr>
            <w:tcW w:w="0" w:type="auto"/>
            <w:noWrap/>
            <w:vAlign w:val="bottom"/>
            <w:hideMark/>
          </w:tcPr>
          <w:p w:rsidR="00A70BA6" w:rsidRDefault="00295BDD">
            <w:r>
              <w:t>1,91</w:t>
            </w:r>
          </w:p>
        </w:tc>
        <w:tc>
          <w:tcPr>
            <w:tcW w:w="0" w:type="auto"/>
            <w:noWrap/>
            <w:vAlign w:val="bottom"/>
            <w:hideMark/>
          </w:tcPr>
          <w:p w:rsidR="00A70BA6" w:rsidRDefault="00295BDD">
            <w:r>
              <w:t>7,35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35</w:t>
            </w:r>
          </w:p>
        </w:tc>
        <w:tc>
          <w:tcPr>
            <w:tcW w:w="0" w:type="auto"/>
            <w:noWrap/>
            <w:vAlign w:val="bottom"/>
            <w:hideMark/>
          </w:tcPr>
          <w:p w:rsidR="00A70BA6" w:rsidRDefault="00295BDD">
            <w:r>
              <w:t>Ясная</w:t>
            </w:r>
          </w:p>
        </w:tc>
        <w:tc>
          <w:tcPr>
            <w:tcW w:w="0" w:type="auto"/>
            <w:noWrap/>
            <w:vAlign w:val="bottom"/>
            <w:hideMark/>
          </w:tcPr>
          <w:p w:rsidR="00A70BA6" w:rsidRDefault="00295BDD">
            <w:r>
              <w:t>2в</w:t>
            </w:r>
          </w:p>
        </w:tc>
        <w:tc>
          <w:tcPr>
            <w:tcW w:w="0" w:type="auto"/>
            <w:noWrap/>
            <w:vAlign w:val="bottom"/>
            <w:hideMark/>
          </w:tcPr>
          <w:p w:rsidR="00A70BA6" w:rsidRDefault="00A70BA6"/>
        </w:tc>
        <w:tc>
          <w:tcPr>
            <w:tcW w:w="0" w:type="auto"/>
            <w:noWrap/>
            <w:vAlign w:val="bottom"/>
            <w:hideMark/>
          </w:tcPr>
          <w:p w:rsidR="00A70BA6" w:rsidRDefault="00295BDD">
            <w:r>
              <w:t>0,328</w:t>
            </w:r>
          </w:p>
        </w:tc>
        <w:tc>
          <w:tcPr>
            <w:tcW w:w="0" w:type="auto"/>
            <w:noWrap/>
            <w:vAlign w:val="bottom"/>
            <w:hideMark/>
          </w:tcPr>
          <w:p w:rsidR="00A70BA6" w:rsidRDefault="00A70BA6"/>
        </w:tc>
        <w:tc>
          <w:tcPr>
            <w:tcW w:w="0" w:type="auto"/>
            <w:noWrap/>
            <w:vAlign w:val="bottom"/>
            <w:hideMark/>
          </w:tcPr>
          <w:p w:rsidR="00A70BA6" w:rsidRDefault="00295BDD">
            <w:r>
              <w:t>0,036</w:t>
            </w:r>
          </w:p>
        </w:tc>
        <w:tc>
          <w:tcPr>
            <w:tcW w:w="0" w:type="auto"/>
            <w:noWrap/>
            <w:vAlign w:val="bottom"/>
            <w:hideMark/>
          </w:tcPr>
          <w:p w:rsidR="00A70BA6" w:rsidRDefault="00295BDD">
            <w:r>
              <w:t>0,364</w:t>
            </w:r>
          </w:p>
        </w:tc>
        <w:tc>
          <w:tcPr>
            <w:tcW w:w="0" w:type="auto"/>
            <w:noWrap/>
            <w:vAlign w:val="bottom"/>
            <w:hideMark/>
          </w:tcPr>
          <w:p w:rsidR="00A70BA6" w:rsidRDefault="00295BDD">
            <w:r>
              <w:t>5,96</w:t>
            </w:r>
          </w:p>
        </w:tc>
        <w:tc>
          <w:tcPr>
            <w:tcW w:w="0" w:type="auto"/>
            <w:noWrap/>
            <w:vAlign w:val="bottom"/>
            <w:hideMark/>
          </w:tcPr>
          <w:p w:rsidR="00A70BA6" w:rsidRDefault="00295BDD">
            <w:r>
              <w:t>0</w:t>
            </w:r>
          </w:p>
        </w:tc>
        <w:tc>
          <w:tcPr>
            <w:tcW w:w="0" w:type="auto"/>
            <w:noWrap/>
            <w:vAlign w:val="bottom"/>
            <w:hideMark/>
          </w:tcPr>
          <w:p w:rsidR="00A70BA6" w:rsidRDefault="00295BDD">
            <w:r>
              <w:t>0,65</w:t>
            </w:r>
          </w:p>
        </w:tc>
        <w:tc>
          <w:tcPr>
            <w:tcW w:w="0" w:type="auto"/>
            <w:noWrap/>
            <w:vAlign w:val="bottom"/>
            <w:hideMark/>
          </w:tcPr>
          <w:p w:rsidR="00A70BA6" w:rsidRDefault="00295BDD">
            <w:r>
              <w:t>6,61</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36</w:t>
            </w:r>
          </w:p>
        </w:tc>
        <w:tc>
          <w:tcPr>
            <w:tcW w:w="0" w:type="auto"/>
            <w:noWrap/>
            <w:vAlign w:val="bottom"/>
            <w:hideMark/>
          </w:tcPr>
          <w:p w:rsidR="00A70BA6" w:rsidRDefault="00295BDD">
            <w:r>
              <w:t>Ясная</w:t>
            </w:r>
          </w:p>
        </w:tc>
        <w:tc>
          <w:tcPr>
            <w:tcW w:w="0" w:type="auto"/>
            <w:noWrap/>
            <w:vAlign w:val="bottom"/>
            <w:hideMark/>
          </w:tcPr>
          <w:p w:rsidR="00A70BA6" w:rsidRDefault="00295BDD">
            <w:r>
              <w:t>2а</w:t>
            </w:r>
          </w:p>
        </w:tc>
        <w:tc>
          <w:tcPr>
            <w:tcW w:w="0" w:type="auto"/>
            <w:noWrap/>
            <w:vAlign w:val="bottom"/>
            <w:hideMark/>
          </w:tcPr>
          <w:p w:rsidR="00A70BA6" w:rsidRDefault="00A70BA6"/>
        </w:tc>
        <w:tc>
          <w:tcPr>
            <w:tcW w:w="0" w:type="auto"/>
            <w:noWrap/>
            <w:vAlign w:val="bottom"/>
            <w:hideMark/>
          </w:tcPr>
          <w:p w:rsidR="00A70BA6" w:rsidRDefault="00295BDD">
            <w:r>
              <w:t>0,361</w:t>
            </w:r>
          </w:p>
        </w:tc>
        <w:tc>
          <w:tcPr>
            <w:tcW w:w="0" w:type="auto"/>
            <w:noWrap/>
            <w:vAlign w:val="bottom"/>
            <w:hideMark/>
          </w:tcPr>
          <w:p w:rsidR="00A70BA6" w:rsidRDefault="00A70BA6"/>
        </w:tc>
        <w:tc>
          <w:tcPr>
            <w:tcW w:w="0" w:type="auto"/>
            <w:noWrap/>
            <w:vAlign w:val="bottom"/>
            <w:hideMark/>
          </w:tcPr>
          <w:p w:rsidR="00A70BA6" w:rsidRDefault="00295BDD">
            <w:r>
              <w:t>0,042</w:t>
            </w:r>
          </w:p>
        </w:tc>
        <w:tc>
          <w:tcPr>
            <w:tcW w:w="0" w:type="auto"/>
            <w:noWrap/>
            <w:vAlign w:val="bottom"/>
            <w:hideMark/>
          </w:tcPr>
          <w:p w:rsidR="00A70BA6" w:rsidRDefault="00295BDD">
            <w:r>
              <w:t>0,403</w:t>
            </w:r>
          </w:p>
        </w:tc>
        <w:tc>
          <w:tcPr>
            <w:tcW w:w="0" w:type="auto"/>
            <w:noWrap/>
            <w:vAlign w:val="bottom"/>
            <w:hideMark/>
          </w:tcPr>
          <w:p w:rsidR="00A70BA6" w:rsidRDefault="00295BDD">
            <w:r>
              <w:t>6,56</w:t>
            </w:r>
          </w:p>
        </w:tc>
        <w:tc>
          <w:tcPr>
            <w:tcW w:w="0" w:type="auto"/>
            <w:noWrap/>
            <w:vAlign w:val="bottom"/>
            <w:hideMark/>
          </w:tcPr>
          <w:p w:rsidR="00A70BA6" w:rsidRDefault="00295BDD">
            <w:r>
              <w:t>0</w:t>
            </w:r>
          </w:p>
        </w:tc>
        <w:tc>
          <w:tcPr>
            <w:tcW w:w="0" w:type="auto"/>
            <w:noWrap/>
            <w:vAlign w:val="bottom"/>
            <w:hideMark/>
          </w:tcPr>
          <w:p w:rsidR="00A70BA6" w:rsidRDefault="00295BDD">
            <w:r>
              <w:t>0,76</w:t>
            </w:r>
          </w:p>
        </w:tc>
        <w:tc>
          <w:tcPr>
            <w:tcW w:w="0" w:type="auto"/>
            <w:noWrap/>
            <w:vAlign w:val="bottom"/>
            <w:hideMark/>
          </w:tcPr>
          <w:p w:rsidR="00A70BA6" w:rsidRDefault="00295BDD">
            <w:r>
              <w:t>7,32</w:t>
            </w:r>
          </w:p>
        </w:tc>
        <w:tc>
          <w:tcPr>
            <w:tcW w:w="0" w:type="auto"/>
            <w:noWrap/>
            <w:vAlign w:val="bottom"/>
            <w:hideMark/>
          </w:tcPr>
          <w:p w:rsidR="00A70BA6" w:rsidRDefault="00295BDD">
            <w:r>
              <w:t>*</w:t>
            </w:r>
          </w:p>
        </w:tc>
      </w:tr>
      <w:tr w:rsidR="00A70BA6">
        <w:trPr>
          <w:divId w:val="560681248"/>
          <w:trHeight w:val="255"/>
          <w:tblCellSpacing w:w="0" w:type="dxa"/>
        </w:trPr>
        <w:tc>
          <w:tcPr>
            <w:tcW w:w="0" w:type="auto"/>
            <w:noWrap/>
            <w:vAlign w:val="bottom"/>
            <w:hideMark/>
          </w:tcPr>
          <w:p w:rsidR="00A70BA6" w:rsidRDefault="00295BDD">
            <w:r>
              <w:t>37</w:t>
            </w:r>
          </w:p>
        </w:tc>
        <w:tc>
          <w:tcPr>
            <w:tcW w:w="0" w:type="auto"/>
            <w:noWrap/>
            <w:vAlign w:val="bottom"/>
            <w:hideMark/>
          </w:tcPr>
          <w:p w:rsidR="00A70BA6" w:rsidRDefault="00295BDD">
            <w:r>
              <w:t>Адмиральская</w:t>
            </w:r>
          </w:p>
        </w:tc>
        <w:tc>
          <w:tcPr>
            <w:tcW w:w="0" w:type="auto"/>
            <w:noWrap/>
            <w:vAlign w:val="bottom"/>
            <w:hideMark/>
          </w:tcPr>
          <w:p w:rsidR="00A70BA6" w:rsidRDefault="00295BDD">
            <w:r>
              <w:t>8а</w:t>
            </w:r>
          </w:p>
        </w:tc>
        <w:tc>
          <w:tcPr>
            <w:tcW w:w="0" w:type="auto"/>
            <w:noWrap/>
            <w:vAlign w:val="bottom"/>
            <w:hideMark/>
          </w:tcPr>
          <w:p w:rsidR="00A70BA6" w:rsidRDefault="00A70BA6"/>
        </w:tc>
        <w:tc>
          <w:tcPr>
            <w:tcW w:w="0" w:type="auto"/>
            <w:noWrap/>
            <w:vAlign w:val="bottom"/>
            <w:hideMark/>
          </w:tcPr>
          <w:p w:rsidR="00A70BA6" w:rsidRDefault="00295BDD">
            <w:r>
              <w:t>0,261</w:t>
            </w:r>
          </w:p>
        </w:tc>
        <w:tc>
          <w:tcPr>
            <w:tcW w:w="0" w:type="auto"/>
            <w:noWrap/>
            <w:vAlign w:val="bottom"/>
            <w:hideMark/>
          </w:tcPr>
          <w:p w:rsidR="00A70BA6" w:rsidRDefault="00A70BA6"/>
        </w:tc>
        <w:tc>
          <w:tcPr>
            <w:tcW w:w="0" w:type="auto"/>
            <w:noWrap/>
            <w:vAlign w:val="bottom"/>
            <w:hideMark/>
          </w:tcPr>
          <w:p w:rsidR="00A70BA6" w:rsidRDefault="00295BDD">
            <w:r>
              <w:t>0,163</w:t>
            </w:r>
          </w:p>
        </w:tc>
        <w:tc>
          <w:tcPr>
            <w:tcW w:w="0" w:type="auto"/>
            <w:noWrap/>
            <w:vAlign w:val="bottom"/>
            <w:hideMark/>
          </w:tcPr>
          <w:p w:rsidR="00A70BA6" w:rsidRDefault="00295BDD">
            <w:r>
              <w:t>0,424</w:t>
            </w:r>
          </w:p>
        </w:tc>
        <w:tc>
          <w:tcPr>
            <w:tcW w:w="0" w:type="auto"/>
            <w:noWrap/>
            <w:vAlign w:val="bottom"/>
            <w:hideMark/>
          </w:tcPr>
          <w:p w:rsidR="00A70BA6" w:rsidRDefault="00295BDD">
            <w:r>
              <w:t>4,75</w:t>
            </w:r>
          </w:p>
        </w:tc>
        <w:tc>
          <w:tcPr>
            <w:tcW w:w="0" w:type="auto"/>
            <w:noWrap/>
            <w:vAlign w:val="bottom"/>
            <w:hideMark/>
          </w:tcPr>
          <w:p w:rsidR="00A70BA6" w:rsidRDefault="00295BDD">
            <w:r>
              <w:t>0</w:t>
            </w:r>
          </w:p>
        </w:tc>
        <w:tc>
          <w:tcPr>
            <w:tcW w:w="0" w:type="auto"/>
            <w:noWrap/>
            <w:vAlign w:val="bottom"/>
            <w:hideMark/>
          </w:tcPr>
          <w:p w:rsidR="00A70BA6" w:rsidRDefault="00295BDD">
            <w:r>
              <w:t>2,96</w:t>
            </w:r>
          </w:p>
        </w:tc>
        <w:tc>
          <w:tcPr>
            <w:tcW w:w="0" w:type="auto"/>
            <w:noWrap/>
            <w:vAlign w:val="bottom"/>
            <w:hideMark/>
          </w:tcPr>
          <w:p w:rsidR="00A70BA6" w:rsidRDefault="00295BDD">
            <w:r>
              <w:t>7,71</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38</w:t>
            </w:r>
          </w:p>
        </w:tc>
        <w:tc>
          <w:tcPr>
            <w:tcW w:w="0" w:type="auto"/>
            <w:noWrap/>
            <w:vAlign w:val="bottom"/>
            <w:hideMark/>
          </w:tcPr>
          <w:p w:rsidR="00A70BA6" w:rsidRDefault="00295BDD">
            <w:r>
              <w:t>Адмиральская</w:t>
            </w:r>
          </w:p>
        </w:tc>
        <w:tc>
          <w:tcPr>
            <w:tcW w:w="0" w:type="auto"/>
            <w:noWrap/>
            <w:vAlign w:val="bottom"/>
            <w:hideMark/>
          </w:tcPr>
          <w:p w:rsidR="00A70BA6" w:rsidRDefault="00295BDD">
            <w:r>
              <w:t>4а</w:t>
            </w:r>
          </w:p>
        </w:tc>
        <w:tc>
          <w:tcPr>
            <w:tcW w:w="0" w:type="auto"/>
            <w:noWrap/>
            <w:vAlign w:val="bottom"/>
            <w:hideMark/>
          </w:tcPr>
          <w:p w:rsidR="00A70BA6" w:rsidRDefault="00A70BA6"/>
        </w:tc>
        <w:tc>
          <w:tcPr>
            <w:tcW w:w="0" w:type="auto"/>
            <w:noWrap/>
            <w:vAlign w:val="bottom"/>
            <w:hideMark/>
          </w:tcPr>
          <w:p w:rsidR="00A70BA6" w:rsidRDefault="00295BDD">
            <w:r>
              <w:t>0,414</w:t>
            </w:r>
          </w:p>
        </w:tc>
        <w:tc>
          <w:tcPr>
            <w:tcW w:w="0" w:type="auto"/>
            <w:noWrap/>
            <w:vAlign w:val="bottom"/>
            <w:hideMark/>
          </w:tcPr>
          <w:p w:rsidR="00A70BA6" w:rsidRDefault="00A70BA6"/>
        </w:tc>
        <w:tc>
          <w:tcPr>
            <w:tcW w:w="0" w:type="auto"/>
            <w:noWrap/>
            <w:vAlign w:val="bottom"/>
            <w:hideMark/>
          </w:tcPr>
          <w:p w:rsidR="00A70BA6" w:rsidRDefault="00295BDD">
            <w:r>
              <w:t>0,348</w:t>
            </w:r>
          </w:p>
        </w:tc>
        <w:tc>
          <w:tcPr>
            <w:tcW w:w="0" w:type="auto"/>
            <w:noWrap/>
            <w:vAlign w:val="bottom"/>
            <w:hideMark/>
          </w:tcPr>
          <w:p w:rsidR="00A70BA6" w:rsidRDefault="00295BDD">
            <w:r>
              <w:t>0,762</w:t>
            </w:r>
          </w:p>
        </w:tc>
        <w:tc>
          <w:tcPr>
            <w:tcW w:w="0" w:type="auto"/>
            <w:noWrap/>
            <w:vAlign w:val="bottom"/>
            <w:hideMark/>
          </w:tcPr>
          <w:p w:rsidR="00A70BA6" w:rsidRDefault="00295BDD">
            <w:r>
              <w:t>7,53</w:t>
            </w:r>
          </w:p>
        </w:tc>
        <w:tc>
          <w:tcPr>
            <w:tcW w:w="0" w:type="auto"/>
            <w:noWrap/>
            <w:vAlign w:val="bottom"/>
            <w:hideMark/>
          </w:tcPr>
          <w:p w:rsidR="00A70BA6" w:rsidRDefault="00295BDD">
            <w:r>
              <w:t>0</w:t>
            </w:r>
          </w:p>
        </w:tc>
        <w:tc>
          <w:tcPr>
            <w:tcW w:w="0" w:type="auto"/>
            <w:noWrap/>
            <w:vAlign w:val="bottom"/>
            <w:hideMark/>
          </w:tcPr>
          <w:p w:rsidR="00A70BA6" w:rsidRDefault="00295BDD">
            <w:r>
              <w:t>6,33</w:t>
            </w:r>
          </w:p>
        </w:tc>
        <w:tc>
          <w:tcPr>
            <w:tcW w:w="0" w:type="auto"/>
            <w:noWrap/>
            <w:vAlign w:val="bottom"/>
            <w:hideMark/>
          </w:tcPr>
          <w:p w:rsidR="00A70BA6" w:rsidRDefault="00295BDD">
            <w:r>
              <w:t>13,86</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39</w:t>
            </w:r>
          </w:p>
        </w:tc>
        <w:tc>
          <w:tcPr>
            <w:tcW w:w="0" w:type="auto"/>
            <w:noWrap/>
            <w:vAlign w:val="bottom"/>
            <w:hideMark/>
          </w:tcPr>
          <w:p w:rsidR="00A70BA6" w:rsidRDefault="00295BDD">
            <w:r>
              <w:t>Адмиральская</w:t>
            </w:r>
          </w:p>
        </w:tc>
        <w:tc>
          <w:tcPr>
            <w:tcW w:w="0" w:type="auto"/>
            <w:noWrap/>
            <w:vAlign w:val="bottom"/>
            <w:hideMark/>
          </w:tcPr>
          <w:p w:rsidR="00A70BA6" w:rsidRDefault="00295BDD">
            <w:r>
              <w:t>25</w:t>
            </w:r>
          </w:p>
        </w:tc>
        <w:tc>
          <w:tcPr>
            <w:tcW w:w="0" w:type="auto"/>
            <w:noWrap/>
            <w:vAlign w:val="bottom"/>
            <w:hideMark/>
          </w:tcPr>
          <w:p w:rsidR="00A70BA6" w:rsidRDefault="00A70BA6"/>
        </w:tc>
        <w:tc>
          <w:tcPr>
            <w:tcW w:w="0" w:type="auto"/>
            <w:noWrap/>
            <w:vAlign w:val="bottom"/>
            <w:hideMark/>
          </w:tcPr>
          <w:p w:rsidR="00A70BA6" w:rsidRDefault="00295BDD">
            <w:r>
              <w:t>0,275</w:t>
            </w:r>
          </w:p>
        </w:tc>
        <w:tc>
          <w:tcPr>
            <w:tcW w:w="0" w:type="auto"/>
            <w:noWrap/>
            <w:vAlign w:val="bottom"/>
            <w:hideMark/>
          </w:tcPr>
          <w:p w:rsidR="00A70BA6" w:rsidRDefault="00A70BA6"/>
        </w:tc>
        <w:tc>
          <w:tcPr>
            <w:tcW w:w="0" w:type="auto"/>
            <w:noWrap/>
            <w:vAlign w:val="bottom"/>
            <w:hideMark/>
          </w:tcPr>
          <w:p w:rsidR="00A70BA6" w:rsidRDefault="00295BDD">
            <w:r>
              <w:t>0,096</w:t>
            </w:r>
          </w:p>
        </w:tc>
        <w:tc>
          <w:tcPr>
            <w:tcW w:w="0" w:type="auto"/>
            <w:noWrap/>
            <w:vAlign w:val="bottom"/>
            <w:hideMark/>
          </w:tcPr>
          <w:p w:rsidR="00A70BA6" w:rsidRDefault="00295BDD">
            <w:r>
              <w:t>0,371</w:t>
            </w:r>
          </w:p>
        </w:tc>
        <w:tc>
          <w:tcPr>
            <w:tcW w:w="0" w:type="auto"/>
            <w:noWrap/>
            <w:vAlign w:val="bottom"/>
            <w:hideMark/>
          </w:tcPr>
          <w:p w:rsidR="00A70BA6" w:rsidRDefault="00295BDD">
            <w:r>
              <w:t>5</w:t>
            </w:r>
          </w:p>
        </w:tc>
        <w:tc>
          <w:tcPr>
            <w:tcW w:w="0" w:type="auto"/>
            <w:noWrap/>
            <w:vAlign w:val="bottom"/>
            <w:hideMark/>
          </w:tcPr>
          <w:p w:rsidR="00A70BA6" w:rsidRDefault="00295BDD">
            <w:r>
              <w:t>0</w:t>
            </w:r>
          </w:p>
        </w:tc>
        <w:tc>
          <w:tcPr>
            <w:tcW w:w="0" w:type="auto"/>
            <w:noWrap/>
            <w:vAlign w:val="bottom"/>
            <w:hideMark/>
          </w:tcPr>
          <w:p w:rsidR="00A70BA6" w:rsidRDefault="00295BDD">
            <w:r>
              <w:t>1,75</w:t>
            </w:r>
          </w:p>
        </w:tc>
        <w:tc>
          <w:tcPr>
            <w:tcW w:w="0" w:type="auto"/>
            <w:noWrap/>
            <w:vAlign w:val="bottom"/>
            <w:hideMark/>
          </w:tcPr>
          <w:p w:rsidR="00A70BA6" w:rsidRDefault="00295BDD">
            <w:r>
              <w:t>6,75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40</w:t>
            </w:r>
          </w:p>
        </w:tc>
        <w:tc>
          <w:tcPr>
            <w:tcW w:w="0" w:type="auto"/>
            <w:noWrap/>
            <w:vAlign w:val="bottom"/>
            <w:hideMark/>
          </w:tcPr>
          <w:p w:rsidR="00A70BA6" w:rsidRDefault="00295BDD">
            <w:r>
              <w:t>Адмиральская</w:t>
            </w:r>
          </w:p>
        </w:tc>
        <w:tc>
          <w:tcPr>
            <w:tcW w:w="0" w:type="auto"/>
            <w:noWrap/>
            <w:vAlign w:val="bottom"/>
            <w:hideMark/>
          </w:tcPr>
          <w:p w:rsidR="00A70BA6" w:rsidRDefault="00295BDD">
            <w:r>
              <w:t>23</w:t>
            </w:r>
          </w:p>
        </w:tc>
        <w:tc>
          <w:tcPr>
            <w:tcW w:w="0" w:type="auto"/>
            <w:noWrap/>
            <w:vAlign w:val="bottom"/>
            <w:hideMark/>
          </w:tcPr>
          <w:p w:rsidR="00A70BA6" w:rsidRDefault="00A70BA6"/>
        </w:tc>
        <w:tc>
          <w:tcPr>
            <w:tcW w:w="0" w:type="auto"/>
            <w:noWrap/>
            <w:vAlign w:val="bottom"/>
            <w:hideMark/>
          </w:tcPr>
          <w:p w:rsidR="00A70BA6" w:rsidRDefault="00295BDD">
            <w:r>
              <w:t>0,237</w:t>
            </w:r>
          </w:p>
        </w:tc>
        <w:tc>
          <w:tcPr>
            <w:tcW w:w="0" w:type="auto"/>
            <w:noWrap/>
            <w:vAlign w:val="bottom"/>
            <w:hideMark/>
          </w:tcPr>
          <w:p w:rsidR="00A70BA6" w:rsidRDefault="00A70BA6"/>
        </w:tc>
        <w:tc>
          <w:tcPr>
            <w:tcW w:w="0" w:type="auto"/>
            <w:noWrap/>
            <w:vAlign w:val="bottom"/>
            <w:hideMark/>
          </w:tcPr>
          <w:p w:rsidR="00A70BA6" w:rsidRDefault="00295BDD">
            <w:r>
              <w:t>0,056</w:t>
            </w:r>
          </w:p>
        </w:tc>
        <w:tc>
          <w:tcPr>
            <w:tcW w:w="0" w:type="auto"/>
            <w:noWrap/>
            <w:vAlign w:val="bottom"/>
            <w:hideMark/>
          </w:tcPr>
          <w:p w:rsidR="00A70BA6" w:rsidRDefault="00295BDD">
            <w:r>
              <w:t>0,293</w:t>
            </w:r>
          </w:p>
        </w:tc>
        <w:tc>
          <w:tcPr>
            <w:tcW w:w="0" w:type="auto"/>
            <w:noWrap/>
            <w:vAlign w:val="bottom"/>
            <w:hideMark/>
          </w:tcPr>
          <w:p w:rsidR="00A70BA6" w:rsidRDefault="00295BDD">
            <w:r>
              <w:t>4,31</w:t>
            </w:r>
          </w:p>
        </w:tc>
        <w:tc>
          <w:tcPr>
            <w:tcW w:w="0" w:type="auto"/>
            <w:noWrap/>
            <w:vAlign w:val="bottom"/>
            <w:hideMark/>
          </w:tcPr>
          <w:p w:rsidR="00A70BA6" w:rsidRDefault="00295BDD">
            <w:r>
              <w:t>0</w:t>
            </w:r>
          </w:p>
        </w:tc>
        <w:tc>
          <w:tcPr>
            <w:tcW w:w="0" w:type="auto"/>
            <w:noWrap/>
            <w:vAlign w:val="bottom"/>
            <w:hideMark/>
          </w:tcPr>
          <w:p w:rsidR="00A70BA6" w:rsidRDefault="00295BDD">
            <w:r>
              <w:t>1,02</w:t>
            </w:r>
          </w:p>
        </w:tc>
        <w:tc>
          <w:tcPr>
            <w:tcW w:w="0" w:type="auto"/>
            <w:noWrap/>
            <w:vAlign w:val="bottom"/>
            <w:hideMark/>
          </w:tcPr>
          <w:p w:rsidR="00A70BA6" w:rsidRDefault="00295BDD">
            <w:r>
              <w:t>5,33</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41</w:t>
            </w:r>
          </w:p>
        </w:tc>
        <w:tc>
          <w:tcPr>
            <w:tcW w:w="0" w:type="auto"/>
            <w:noWrap/>
            <w:vAlign w:val="bottom"/>
            <w:hideMark/>
          </w:tcPr>
          <w:p w:rsidR="00A70BA6" w:rsidRDefault="00295BDD">
            <w:r>
              <w:t>Адмиральская</w:t>
            </w:r>
          </w:p>
        </w:tc>
        <w:tc>
          <w:tcPr>
            <w:tcW w:w="0" w:type="auto"/>
            <w:noWrap/>
            <w:vAlign w:val="bottom"/>
            <w:hideMark/>
          </w:tcPr>
          <w:p w:rsidR="00A70BA6" w:rsidRDefault="00295BDD">
            <w:r>
              <w:t>9</w:t>
            </w:r>
          </w:p>
        </w:tc>
        <w:tc>
          <w:tcPr>
            <w:tcW w:w="0" w:type="auto"/>
            <w:noWrap/>
            <w:vAlign w:val="bottom"/>
            <w:hideMark/>
          </w:tcPr>
          <w:p w:rsidR="00A70BA6" w:rsidRDefault="00A70BA6"/>
        </w:tc>
        <w:tc>
          <w:tcPr>
            <w:tcW w:w="0" w:type="auto"/>
            <w:noWrap/>
            <w:vAlign w:val="bottom"/>
            <w:hideMark/>
          </w:tcPr>
          <w:p w:rsidR="00A70BA6" w:rsidRDefault="00295BDD">
            <w:r>
              <w:t>0,234</w:t>
            </w:r>
          </w:p>
        </w:tc>
        <w:tc>
          <w:tcPr>
            <w:tcW w:w="0" w:type="auto"/>
            <w:noWrap/>
            <w:vAlign w:val="bottom"/>
            <w:hideMark/>
          </w:tcPr>
          <w:p w:rsidR="00A70BA6" w:rsidRDefault="00A70BA6"/>
        </w:tc>
        <w:tc>
          <w:tcPr>
            <w:tcW w:w="0" w:type="auto"/>
            <w:noWrap/>
            <w:vAlign w:val="bottom"/>
            <w:hideMark/>
          </w:tcPr>
          <w:p w:rsidR="00A70BA6" w:rsidRDefault="00295BDD">
            <w:r>
              <w:t>0,374</w:t>
            </w:r>
          </w:p>
        </w:tc>
        <w:tc>
          <w:tcPr>
            <w:tcW w:w="0" w:type="auto"/>
            <w:noWrap/>
            <w:vAlign w:val="bottom"/>
            <w:hideMark/>
          </w:tcPr>
          <w:p w:rsidR="00A70BA6" w:rsidRDefault="00295BDD">
            <w:r>
              <w:t>0,608</w:t>
            </w:r>
          </w:p>
        </w:tc>
        <w:tc>
          <w:tcPr>
            <w:tcW w:w="0" w:type="auto"/>
            <w:noWrap/>
            <w:vAlign w:val="bottom"/>
            <w:hideMark/>
          </w:tcPr>
          <w:p w:rsidR="00A70BA6" w:rsidRDefault="00295BDD">
            <w:r>
              <w:t>4,25</w:t>
            </w:r>
          </w:p>
        </w:tc>
        <w:tc>
          <w:tcPr>
            <w:tcW w:w="0" w:type="auto"/>
            <w:noWrap/>
            <w:vAlign w:val="bottom"/>
            <w:hideMark/>
          </w:tcPr>
          <w:p w:rsidR="00A70BA6" w:rsidRDefault="00295BDD">
            <w:r>
              <w:t>0</w:t>
            </w:r>
          </w:p>
        </w:tc>
        <w:tc>
          <w:tcPr>
            <w:tcW w:w="0" w:type="auto"/>
            <w:noWrap/>
            <w:vAlign w:val="bottom"/>
            <w:hideMark/>
          </w:tcPr>
          <w:p w:rsidR="00A70BA6" w:rsidRDefault="00295BDD">
            <w:r>
              <w:t>6,8</w:t>
            </w:r>
          </w:p>
        </w:tc>
        <w:tc>
          <w:tcPr>
            <w:tcW w:w="0" w:type="auto"/>
            <w:noWrap/>
            <w:vAlign w:val="bottom"/>
            <w:hideMark/>
          </w:tcPr>
          <w:p w:rsidR="00A70BA6" w:rsidRDefault="00295BDD">
            <w:r>
              <w:t>11,05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42</w:t>
            </w:r>
          </w:p>
        </w:tc>
        <w:tc>
          <w:tcPr>
            <w:tcW w:w="0" w:type="auto"/>
            <w:noWrap/>
            <w:vAlign w:val="bottom"/>
            <w:hideMark/>
          </w:tcPr>
          <w:p w:rsidR="00A70BA6" w:rsidRDefault="00295BDD">
            <w:r>
              <w:t>Кирова</w:t>
            </w:r>
          </w:p>
        </w:tc>
        <w:tc>
          <w:tcPr>
            <w:tcW w:w="0" w:type="auto"/>
            <w:noWrap/>
            <w:vAlign w:val="bottom"/>
            <w:hideMark/>
          </w:tcPr>
          <w:p w:rsidR="00A70BA6" w:rsidRDefault="00295BDD">
            <w:r>
              <w:t>19а</w:t>
            </w:r>
          </w:p>
        </w:tc>
        <w:tc>
          <w:tcPr>
            <w:tcW w:w="0" w:type="auto"/>
            <w:noWrap/>
            <w:vAlign w:val="bottom"/>
            <w:hideMark/>
          </w:tcPr>
          <w:p w:rsidR="00A70BA6" w:rsidRDefault="00A70BA6"/>
        </w:tc>
        <w:tc>
          <w:tcPr>
            <w:tcW w:w="0" w:type="auto"/>
            <w:noWrap/>
            <w:vAlign w:val="bottom"/>
            <w:hideMark/>
          </w:tcPr>
          <w:p w:rsidR="00A70BA6" w:rsidRDefault="00295BDD">
            <w:r>
              <w:t>0,176</w:t>
            </w:r>
          </w:p>
        </w:tc>
        <w:tc>
          <w:tcPr>
            <w:tcW w:w="0" w:type="auto"/>
            <w:noWrap/>
            <w:vAlign w:val="bottom"/>
            <w:hideMark/>
          </w:tcPr>
          <w:p w:rsidR="00A70BA6" w:rsidRDefault="00A70BA6"/>
        </w:tc>
        <w:tc>
          <w:tcPr>
            <w:tcW w:w="0" w:type="auto"/>
            <w:noWrap/>
            <w:vAlign w:val="bottom"/>
            <w:hideMark/>
          </w:tcPr>
          <w:p w:rsidR="00A70BA6" w:rsidRDefault="00295BDD">
            <w:r>
              <w:t>0,019</w:t>
            </w:r>
          </w:p>
        </w:tc>
        <w:tc>
          <w:tcPr>
            <w:tcW w:w="0" w:type="auto"/>
            <w:noWrap/>
            <w:vAlign w:val="bottom"/>
            <w:hideMark/>
          </w:tcPr>
          <w:p w:rsidR="00A70BA6" w:rsidRDefault="00295BDD">
            <w:r>
              <w:t>0,195</w:t>
            </w:r>
          </w:p>
        </w:tc>
        <w:tc>
          <w:tcPr>
            <w:tcW w:w="0" w:type="auto"/>
            <w:noWrap/>
            <w:vAlign w:val="bottom"/>
            <w:hideMark/>
          </w:tcPr>
          <w:p w:rsidR="00A70BA6" w:rsidRDefault="00295BDD">
            <w:r>
              <w:t>3,2</w:t>
            </w:r>
          </w:p>
        </w:tc>
        <w:tc>
          <w:tcPr>
            <w:tcW w:w="0" w:type="auto"/>
            <w:noWrap/>
            <w:vAlign w:val="bottom"/>
            <w:hideMark/>
          </w:tcPr>
          <w:p w:rsidR="00A70BA6" w:rsidRDefault="00295BDD">
            <w:r>
              <w:t>0</w:t>
            </w:r>
          </w:p>
        </w:tc>
        <w:tc>
          <w:tcPr>
            <w:tcW w:w="0" w:type="auto"/>
            <w:noWrap/>
            <w:vAlign w:val="bottom"/>
            <w:hideMark/>
          </w:tcPr>
          <w:p w:rsidR="00A70BA6" w:rsidRDefault="00295BDD">
            <w:r>
              <w:t>0,35</w:t>
            </w:r>
          </w:p>
        </w:tc>
        <w:tc>
          <w:tcPr>
            <w:tcW w:w="0" w:type="auto"/>
            <w:noWrap/>
            <w:vAlign w:val="bottom"/>
            <w:hideMark/>
          </w:tcPr>
          <w:p w:rsidR="00A70BA6" w:rsidRDefault="00295BDD">
            <w:r>
              <w:t>3,55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43</w:t>
            </w:r>
          </w:p>
        </w:tc>
        <w:tc>
          <w:tcPr>
            <w:tcW w:w="0" w:type="auto"/>
            <w:noWrap/>
            <w:vAlign w:val="bottom"/>
            <w:hideMark/>
          </w:tcPr>
          <w:p w:rsidR="00A70BA6" w:rsidRDefault="00295BDD">
            <w:r>
              <w:t>Кирова</w:t>
            </w:r>
          </w:p>
        </w:tc>
        <w:tc>
          <w:tcPr>
            <w:tcW w:w="0" w:type="auto"/>
            <w:noWrap/>
            <w:vAlign w:val="bottom"/>
            <w:hideMark/>
          </w:tcPr>
          <w:p w:rsidR="00A70BA6" w:rsidRDefault="00295BDD">
            <w:r>
              <w:t>25</w:t>
            </w:r>
          </w:p>
        </w:tc>
        <w:tc>
          <w:tcPr>
            <w:tcW w:w="0" w:type="auto"/>
            <w:noWrap/>
            <w:vAlign w:val="bottom"/>
            <w:hideMark/>
          </w:tcPr>
          <w:p w:rsidR="00A70BA6" w:rsidRDefault="00A70BA6"/>
        </w:tc>
        <w:tc>
          <w:tcPr>
            <w:tcW w:w="0" w:type="auto"/>
            <w:noWrap/>
            <w:vAlign w:val="bottom"/>
            <w:hideMark/>
          </w:tcPr>
          <w:p w:rsidR="00A70BA6" w:rsidRDefault="00295BDD">
            <w:r>
              <w:t>0,062</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0,062</w:t>
            </w:r>
          </w:p>
        </w:tc>
        <w:tc>
          <w:tcPr>
            <w:tcW w:w="0" w:type="auto"/>
            <w:noWrap/>
            <w:vAlign w:val="bottom"/>
            <w:hideMark/>
          </w:tcPr>
          <w:p w:rsidR="00A70BA6" w:rsidRDefault="00295BDD">
            <w:r>
              <w:t>1,13</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1,13</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44</w:t>
            </w:r>
          </w:p>
        </w:tc>
        <w:tc>
          <w:tcPr>
            <w:tcW w:w="0" w:type="auto"/>
            <w:noWrap/>
            <w:vAlign w:val="bottom"/>
            <w:hideMark/>
          </w:tcPr>
          <w:p w:rsidR="00A70BA6" w:rsidRDefault="00295BDD">
            <w:r>
              <w:t>Кирова</w:t>
            </w:r>
          </w:p>
        </w:tc>
        <w:tc>
          <w:tcPr>
            <w:tcW w:w="0" w:type="auto"/>
            <w:noWrap/>
            <w:vAlign w:val="bottom"/>
            <w:hideMark/>
          </w:tcPr>
          <w:p w:rsidR="00A70BA6" w:rsidRDefault="00295BDD">
            <w:r>
              <w:t>23</w:t>
            </w:r>
          </w:p>
        </w:tc>
        <w:tc>
          <w:tcPr>
            <w:tcW w:w="0" w:type="auto"/>
            <w:noWrap/>
            <w:vAlign w:val="bottom"/>
            <w:hideMark/>
          </w:tcPr>
          <w:p w:rsidR="00A70BA6" w:rsidRDefault="00A70BA6"/>
        </w:tc>
        <w:tc>
          <w:tcPr>
            <w:tcW w:w="0" w:type="auto"/>
            <w:noWrap/>
            <w:vAlign w:val="bottom"/>
            <w:hideMark/>
          </w:tcPr>
          <w:p w:rsidR="00A70BA6" w:rsidRDefault="00295BDD">
            <w:r>
              <w:t>0,142</w:t>
            </w:r>
          </w:p>
        </w:tc>
        <w:tc>
          <w:tcPr>
            <w:tcW w:w="0" w:type="auto"/>
            <w:noWrap/>
            <w:vAlign w:val="bottom"/>
            <w:hideMark/>
          </w:tcPr>
          <w:p w:rsidR="00A70BA6" w:rsidRDefault="00A70BA6"/>
        </w:tc>
        <w:tc>
          <w:tcPr>
            <w:tcW w:w="0" w:type="auto"/>
            <w:noWrap/>
            <w:vAlign w:val="bottom"/>
            <w:hideMark/>
          </w:tcPr>
          <w:p w:rsidR="00A70BA6" w:rsidRDefault="00295BDD">
            <w:r>
              <w:t>0,011</w:t>
            </w:r>
          </w:p>
        </w:tc>
        <w:tc>
          <w:tcPr>
            <w:tcW w:w="0" w:type="auto"/>
            <w:noWrap/>
            <w:vAlign w:val="bottom"/>
            <w:hideMark/>
          </w:tcPr>
          <w:p w:rsidR="00A70BA6" w:rsidRDefault="00295BDD">
            <w:r>
              <w:t>0,153</w:t>
            </w:r>
          </w:p>
        </w:tc>
        <w:tc>
          <w:tcPr>
            <w:tcW w:w="0" w:type="auto"/>
            <w:noWrap/>
            <w:vAlign w:val="bottom"/>
            <w:hideMark/>
          </w:tcPr>
          <w:p w:rsidR="00A70BA6" w:rsidRDefault="00295BDD">
            <w:r>
              <w:t>2,58</w:t>
            </w:r>
          </w:p>
        </w:tc>
        <w:tc>
          <w:tcPr>
            <w:tcW w:w="0" w:type="auto"/>
            <w:noWrap/>
            <w:vAlign w:val="bottom"/>
            <w:hideMark/>
          </w:tcPr>
          <w:p w:rsidR="00A70BA6" w:rsidRDefault="00295BDD">
            <w:r>
              <w:t>0</w:t>
            </w:r>
          </w:p>
        </w:tc>
        <w:tc>
          <w:tcPr>
            <w:tcW w:w="0" w:type="auto"/>
            <w:noWrap/>
            <w:vAlign w:val="bottom"/>
            <w:hideMark/>
          </w:tcPr>
          <w:p w:rsidR="00A70BA6" w:rsidRDefault="00295BDD">
            <w:r>
              <w:t>0,2</w:t>
            </w:r>
          </w:p>
        </w:tc>
        <w:tc>
          <w:tcPr>
            <w:tcW w:w="0" w:type="auto"/>
            <w:noWrap/>
            <w:vAlign w:val="bottom"/>
            <w:hideMark/>
          </w:tcPr>
          <w:p w:rsidR="00A70BA6" w:rsidRDefault="00295BDD">
            <w:r>
              <w:t>2,78</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45</w:t>
            </w:r>
          </w:p>
        </w:tc>
        <w:tc>
          <w:tcPr>
            <w:tcW w:w="0" w:type="auto"/>
            <w:noWrap/>
            <w:vAlign w:val="bottom"/>
            <w:hideMark/>
          </w:tcPr>
          <w:p w:rsidR="00A70BA6" w:rsidRDefault="00295BDD">
            <w:r>
              <w:t>Руднева</w:t>
            </w:r>
          </w:p>
        </w:tc>
        <w:tc>
          <w:tcPr>
            <w:tcW w:w="0" w:type="auto"/>
            <w:noWrap/>
            <w:vAlign w:val="bottom"/>
            <w:hideMark/>
          </w:tcPr>
          <w:p w:rsidR="00A70BA6" w:rsidRDefault="00295BDD">
            <w:r>
              <w:t>40</w:t>
            </w:r>
          </w:p>
        </w:tc>
        <w:tc>
          <w:tcPr>
            <w:tcW w:w="0" w:type="auto"/>
            <w:noWrap/>
            <w:vAlign w:val="bottom"/>
            <w:hideMark/>
          </w:tcPr>
          <w:p w:rsidR="00A70BA6" w:rsidRDefault="00A70BA6"/>
        </w:tc>
        <w:tc>
          <w:tcPr>
            <w:tcW w:w="0" w:type="auto"/>
            <w:noWrap/>
            <w:vAlign w:val="bottom"/>
            <w:hideMark/>
          </w:tcPr>
          <w:p w:rsidR="00A70BA6" w:rsidRDefault="00295BDD">
            <w:r>
              <w:t>0,288</w:t>
            </w:r>
          </w:p>
        </w:tc>
        <w:tc>
          <w:tcPr>
            <w:tcW w:w="0" w:type="auto"/>
            <w:noWrap/>
            <w:vAlign w:val="bottom"/>
            <w:hideMark/>
          </w:tcPr>
          <w:p w:rsidR="00A70BA6" w:rsidRDefault="00A70BA6"/>
        </w:tc>
        <w:tc>
          <w:tcPr>
            <w:tcW w:w="0" w:type="auto"/>
            <w:noWrap/>
            <w:vAlign w:val="bottom"/>
            <w:hideMark/>
          </w:tcPr>
          <w:p w:rsidR="00A70BA6" w:rsidRDefault="00295BDD">
            <w:r>
              <w:t>0,0804</w:t>
            </w:r>
          </w:p>
        </w:tc>
        <w:tc>
          <w:tcPr>
            <w:tcW w:w="0" w:type="auto"/>
            <w:noWrap/>
            <w:vAlign w:val="bottom"/>
            <w:hideMark/>
          </w:tcPr>
          <w:p w:rsidR="00A70BA6" w:rsidRDefault="00295BDD">
            <w:r>
              <w:t>0,3684</w:t>
            </w:r>
          </w:p>
        </w:tc>
        <w:tc>
          <w:tcPr>
            <w:tcW w:w="0" w:type="auto"/>
            <w:noWrap/>
            <w:vAlign w:val="bottom"/>
            <w:hideMark/>
          </w:tcPr>
          <w:p w:rsidR="00A70BA6" w:rsidRDefault="00295BDD">
            <w:r>
              <w:t>5,24</w:t>
            </w:r>
          </w:p>
        </w:tc>
        <w:tc>
          <w:tcPr>
            <w:tcW w:w="0" w:type="auto"/>
            <w:noWrap/>
            <w:vAlign w:val="bottom"/>
            <w:hideMark/>
          </w:tcPr>
          <w:p w:rsidR="00A70BA6" w:rsidRDefault="00295BDD">
            <w:r>
              <w:t>0</w:t>
            </w:r>
          </w:p>
        </w:tc>
        <w:tc>
          <w:tcPr>
            <w:tcW w:w="0" w:type="auto"/>
            <w:noWrap/>
            <w:vAlign w:val="bottom"/>
            <w:hideMark/>
          </w:tcPr>
          <w:p w:rsidR="00A70BA6" w:rsidRDefault="00295BDD">
            <w:r>
              <w:t>1,46</w:t>
            </w:r>
          </w:p>
        </w:tc>
        <w:tc>
          <w:tcPr>
            <w:tcW w:w="0" w:type="auto"/>
            <w:noWrap/>
            <w:vAlign w:val="bottom"/>
            <w:hideMark/>
          </w:tcPr>
          <w:p w:rsidR="00A70BA6" w:rsidRDefault="00295BDD">
            <w:r>
              <w:t>6,7</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46</w:t>
            </w:r>
          </w:p>
        </w:tc>
        <w:tc>
          <w:tcPr>
            <w:tcW w:w="0" w:type="auto"/>
            <w:noWrap/>
            <w:vAlign w:val="bottom"/>
            <w:hideMark/>
          </w:tcPr>
          <w:p w:rsidR="00A70BA6" w:rsidRDefault="00295BDD">
            <w:r>
              <w:t>Руднева</w:t>
            </w:r>
          </w:p>
        </w:tc>
        <w:tc>
          <w:tcPr>
            <w:tcW w:w="0" w:type="auto"/>
            <w:noWrap/>
            <w:vAlign w:val="bottom"/>
            <w:hideMark/>
          </w:tcPr>
          <w:p w:rsidR="00A70BA6" w:rsidRDefault="00295BDD">
            <w:r>
              <w:t>38</w:t>
            </w:r>
          </w:p>
        </w:tc>
        <w:tc>
          <w:tcPr>
            <w:tcW w:w="0" w:type="auto"/>
            <w:noWrap/>
            <w:vAlign w:val="bottom"/>
            <w:hideMark/>
          </w:tcPr>
          <w:p w:rsidR="00A70BA6" w:rsidRDefault="00A70BA6"/>
        </w:tc>
        <w:tc>
          <w:tcPr>
            <w:tcW w:w="0" w:type="auto"/>
            <w:noWrap/>
            <w:vAlign w:val="bottom"/>
            <w:hideMark/>
          </w:tcPr>
          <w:p w:rsidR="00A70BA6" w:rsidRDefault="00295BDD">
            <w:r>
              <w:t>0,33</w:t>
            </w:r>
          </w:p>
        </w:tc>
        <w:tc>
          <w:tcPr>
            <w:tcW w:w="0" w:type="auto"/>
            <w:noWrap/>
            <w:vAlign w:val="bottom"/>
            <w:hideMark/>
          </w:tcPr>
          <w:p w:rsidR="00A70BA6" w:rsidRDefault="00A70BA6"/>
        </w:tc>
        <w:tc>
          <w:tcPr>
            <w:tcW w:w="0" w:type="auto"/>
            <w:noWrap/>
            <w:vAlign w:val="bottom"/>
            <w:hideMark/>
          </w:tcPr>
          <w:p w:rsidR="00A70BA6" w:rsidRDefault="00295BDD">
            <w:r>
              <w:t>0,0804</w:t>
            </w:r>
          </w:p>
        </w:tc>
        <w:tc>
          <w:tcPr>
            <w:tcW w:w="0" w:type="auto"/>
            <w:noWrap/>
            <w:vAlign w:val="bottom"/>
            <w:hideMark/>
          </w:tcPr>
          <w:p w:rsidR="00A70BA6" w:rsidRDefault="00295BDD">
            <w:r>
              <w:t>0,4104</w:t>
            </w:r>
          </w:p>
        </w:tc>
        <w:tc>
          <w:tcPr>
            <w:tcW w:w="0" w:type="auto"/>
            <w:noWrap/>
            <w:vAlign w:val="bottom"/>
            <w:hideMark/>
          </w:tcPr>
          <w:p w:rsidR="00A70BA6" w:rsidRDefault="00295BDD">
            <w:r>
              <w:t>6</w:t>
            </w:r>
          </w:p>
        </w:tc>
        <w:tc>
          <w:tcPr>
            <w:tcW w:w="0" w:type="auto"/>
            <w:noWrap/>
            <w:vAlign w:val="bottom"/>
            <w:hideMark/>
          </w:tcPr>
          <w:p w:rsidR="00A70BA6" w:rsidRDefault="00295BDD">
            <w:r>
              <w:t>0</w:t>
            </w:r>
          </w:p>
        </w:tc>
        <w:tc>
          <w:tcPr>
            <w:tcW w:w="0" w:type="auto"/>
            <w:noWrap/>
            <w:vAlign w:val="bottom"/>
            <w:hideMark/>
          </w:tcPr>
          <w:p w:rsidR="00A70BA6" w:rsidRDefault="00295BDD">
            <w:r>
              <w:t>1,46</w:t>
            </w:r>
          </w:p>
        </w:tc>
        <w:tc>
          <w:tcPr>
            <w:tcW w:w="0" w:type="auto"/>
            <w:noWrap/>
            <w:vAlign w:val="bottom"/>
            <w:hideMark/>
          </w:tcPr>
          <w:p w:rsidR="00A70BA6" w:rsidRDefault="00295BDD">
            <w:r>
              <w:t>7,46</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47</w:t>
            </w:r>
          </w:p>
        </w:tc>
        <w:tc>
          <w:tcPr>
            <w:tcW w:w="0" w:type="auto"/>
            <w:noWrap/>
            <w:vAlign w:val="bottom"/>
            <w:hideMark/>
          </w:tcPr>
          <w:p w:rsidR="00A70BA6" w:rsidRDefault="00295BDD">
            <w:r>
              <w:t>Руднева</w:t>
            </w:r>
          </w:p>
        </w:tc>
        <w:tc>
          <w:tcPr>
            <w:tcW w:w="0" w:type="auto"/>
            <w:noWrap/>
            <w:vAlign w:val="bottom"/>
            <w:hideMark/>
          </w:tcPr>
          <w:p w:rsidR="00A70BA6" w:rsidRDefault="00295BDD">
            <w:r>
              <w:t>31</w:t>
            </w:r>
          </w:p>
        </w:tc>
        <w:tc>
          <w:tcPr>
            <w:tcW w:w="0" w:type="auto"/>
            <w:noWrap/>
            <w:vAlign w:val="bottom"/>
            <w:hideMark/>
          </w:tcPr>
          <w:p w:rsidR="00A70BA6" w:rsidRDefault="00A70BA6"/>
        </w:tc>
        <w:tc>
          <w:tcPr>
            <w:tcW w:w="0" w:type="auto"/>
            <w:noWrap/>
            <w:vAlign w:val="bottom"/>
            <w:hideMark/>
          </w:tcPr>
          <w:p w:rsidR="00A70BA6" w:rsidRDefault="00295BDD">
            <w:r>
              <w:t>0,28</w:t>
            </w:r>
          </w:p>
        </w:tc>
        <w:tc>
          <w:tcPr>
            <w:tcW w:w="0" w:type="auto"/>
            <w:noWrap/>
            <w:vAlign w:val="bottom"/>
            <w:hideMark/>
          </w:tcPr>
          <w:p w:rsidR="00A70BA6" w:rsidRDefault="00A70BA6"/>
        </w:tc>
        <w:tc>
          <w:tcPr>
            <w:tcW w:w="0" w:type="auto"/>
            <w:noWrap/>
            <w:vAlign w:val="bottom"/>
            <w:hideMark/>
          </w:tcPr>
          <w:p w:rsidR="00A70BA6" w:rsidRDefault="00295BDD">
            <w:r>
              <w:t>0,0936</w:t>
            </w:r>
          </w:p>
        </w:tc>
        <w:tc>
          <w:tcPr>
            <w:tcW w:w="0" w:type="auto"/>
            <w:noWrap/>
            <w:vAlign w:val="bottom"/>
            <w:hideMark/>
          </w:tcPr>
          <w:p w:rsidR="00A70BA6" w:rsidRDefault="00295BDD">
            <w:r>
              <w:t>0,3736</w:t>
            </w:r>
          </w:p>
        </w:tc>
        <w:tc>
          <w:tcPr>
            <w:tcW w:w="0" w:type="auto"/>
            <w:noWrap/>
            <w:vAlign w:val="bottom"/>
            <w:hideMark/>
          </w:tcPr>
          <w:p w:rsidR="00A70BA6" w:rsidRDefault="00295BDD">
            <w:r>
              <w:t>5,09</w:t>
            </w:r>
          </w:p>
        </w:tc>
        <w:tc>
          <w:tcPr>
            <w:tcW w:w="0" w:type="auto"/>
            <w:noWrap/>
            <w:vAlign w:val="bottom"/>
            <w:hideMark/>
          </w:tcPr>
          <w:p w:rsidR="00A70BA6" w:rsidRDefault="00295BDD">
            <w:r>
              <w:t>0</w:t>
            </w:r>
          </w:p>
        </w:tc>
        <w:tc>
          <w:tcPr>
            <w:tcW w:w="0" w:type="auto"/>
            <w:noWrap/>
            <w:vAlign w:val="bottom"/>
            <w:hideMark/>
          </w:tcPr>
          <w:p w:rsidR="00A70BA6" w:rsidRDefault="00295BDD">
            <w:r>
              <w:t>1,7</w:t>
            </w:r>
          </w:p>
        </w:tc>
        <w:tc>
          <w:tcPr>
            <w:tcW w:w="0" w:type="auto"/>
            <w:noWrap/>
            <w:vAlign w:val="bottom"/>
            <w:hideMark/>
          </w:tcPr>
          <w:p w:rsidR="00A70BA6" w:rsidRDefault="00295BDD">
            <w:r>
              <w:t>6,79</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48</w:t>
            </w:r>
          </w:p>
        </w:tc>
        <w:tc>
          <w:tcPr>
            <w:tcW w:w="0" w:type="auto"/>
            <w:noWrap/>
            <w:vAlign w:val="bottom"/>
            <w:hideMark/>
          </w:tcPr>
          <w:p w:rsidR="00A70BA6" w:rsidRDefault="00295BDD">
            <w:r>
              <w:t>Руднева</w:t>
            </w:r>
          </w:p>
        </w:tc>
        <w:tc>
          <w:tcPr>
            <w:tcW w:w="0" w:type="auto"/>
            <w:noWrap/>
            <w:vAlign w:val="bottom"/>
            <w:hideMark/>
          </w:tcPr>
          <w:p w:rsidR="00A70BA6" w:rsidRDefault="00295BDD">
            <w:r>
              <w:t>29</w:t>
            </w:r>
          </w:p>
        </w:tc>
        <w:tc>
          <w:tcPr>
            <w:tcW w:w="0" w:type="auto"/>
            <w:noWrap/>
            <w:vAlign w:val="bottom"/>
            <w:hideMark/>
          </w:tcPr>
          <w:p w:rsidR="00A70BA6" w:rsidRDefault="00A70BA6"/>
        </w:tc>
        <w:tc>
          <w:tcPr>
            <w:tcW w:w="0" w:type="auto"/>
            <w:noWrap/>
            <w:vAlign w:val="bottom"/>
            <w:hideMark/>
          </w:tcPr>
          <w:p w:rsidR="00A70BA6" w:rsidRDefault="00295BDD">
            <w:r>
              <w:t>0,24</w:t>
            </w:r>
          </w:p>
        </w:tc>
        <w:tc>
          <w:tcPr>
            <w:tcW w:w="0" w:type="auto"/>
            <w:noWrap/>
            <w:vAlign w:val="bottom"/>
            <w:hideMark/>
          </w:tcPr>
          <w:p w:rsidR="00A70BA6" w:rsidRDefault="00A70BA6"/>
        </w:tc>
        <w:tc>
          <w:tcPr>
            <w:tcW w:w="0" w:type="auto"/>
            <w:noWrap/>
            <w:vAlign w:val="bottom"/>
            <w:hideMark/>
          </w:tcPr>
          <w:p w:rsidR="00A70BA6" w:rsidRDefault="00295BDD">
            <w:r>
              <w:t>0,0834</w:t>
            </w:r>
          </w:p>
        </w:tc>
        <w:tc>
          <w:tcPr>
            <w:tcW w:w="0" w:type="auto"/>
            <w:noWrap/>
            <w:vAlign w:val="bottom"/>
            <w:hideMark/>
          </w:tcPr>
          <w:p w:rsidR="00A70BA6" w:rsidRDefault="00295BDD">
            <w:r>
              <w:t>0,3234</w:t>
            </w:r>
          </w:p>
        </w:tc>
        <w:tc>
          <w:tcPr>
            <w:tcW w:w="0" w:type="auto"/>
            <w:noWrap/>
            <w:vAlign w:val="bottom"/>
            <w:hideMark/>
          </w:tcPr>
          <w:p w:rsidR="00A70BA6" w:rsidRDefault="00295BDD">
            <w:r>
              <w:t>4,36</w:t>
            </w:r>
          </w:p>
        </w:tc>
        <w:tc>
          <w:tcPr>
            <w:tcW w:w="0" w:type="auto"/>
            <w:noWrap/>
            <w:vAlign w:val="bottom"/>
            <w:hideMark/>
          </w:tcPr>
          <w:p w:rsidR="00A70BA6" w:rsidRDefault="00295BDD">
            <w:r>
              <w:t>0</w:t>
            </w:r>
          </w:p>
        </w:tc>
        <w:tc>
          <w:tcPr>
            <w:tcW w:w="0" w:type="auto"/>
            <w:noWrap/>
            <w:vAlign w:val="bottom"/>
            <w:hideMark/>
          </w:tcPr>
          <w:p w:rsidR="00A70BA6" w:rsidRDefault="00295BDD">
            <w:r>
              <w:t>1,52</w:t>
            </w:r>
          </w:p>
        </w:tc>
        <w:tc>
          <w:tcPr>
            <w:tcW w:w="0" w:type="auto"/>
            <w:noWrap/>
            <w:vAlign w:val="bottom"/>
            <w:hideMark/>
          </w:tcPr>
          <w:p w:rsidR="00A70BA6" w:rsidRDefault="00295BDD">
            <w:r>
              <w:t>5,88</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49</w:t>
            </w:r>
          </w:p>
        </w:tc>
        <w:tc>
          <w:tcPr>
            <w:tcW w:w="0" w:type="auto"/>
            <w:noWrap/>
            <w:vAlign w:val="bottom"/>
            <w:hideMark/>
          </w:tcPr>
          <w:p w:rsidR="00A70BA6" w:rsidRDefault="00295BDD">
            <w:r>
              <w:t>Руднева</w:t>
            </w:r>
          </w:p>
        </w:tc>
        <w:tc>
          <w:tcPr>
            <w:tcW w:w="0" w:type="auto"/>
            <w:noWrap/>
            <w:vAlign w:val="bottom"/>
            <w:hideMark/>
          </w:tcPr>
          <w:p w:rsidR="00A70BA6" w:rsidRDefault="00295BDD">
            <w:r>
              <w:t>27</w:t>
            </w:r>
          </w:p>
        </w:tc>
        <w:tc>
          <w:tcPr>
            <w:tcW w:w="0" w:type="auto"/>
            <w:noWrap/>
            <w:vAlign w:val="bottom"/>
            <w:hideMark/>
          </w:tcPr>
          <w:p w:rsidR="00A70BA6" w:rsidRDefault="00A70BA6"/>
        </w:tc>
        <w:tc>
          <w:tcPr>
            <w:tcW w:w="0" w:type="auto"/>
            <w:noWrap/>
            <w:vAlign w:val="bottom"/>
            <w:hideMark/>
          </w:tcPr>
          <w:p w:rsidR="00A70BA6" w:rsidRDefault="00295BDD">
            <w:r>
              <w:t>0,342</w:t>
            </w:r>
          </w:p>
        </w:tc>
        <w:tc>
          <w:tcPr>
            <w:tcW w:w="0" w:type="auto"/>
            <w:noWrap/>
            <w:vAlign w:val="bottom"/>
            <w:hideMark/>
          </w:tcPr>
          <w:p w:rsidR="00A70BA6" w:rsidRDefault="00A70BA6"/>
        </w:tc>
        <w:tc>
          <w:tcPr>
            <w:tcW w:w="0" w:type="auto"/>
            <w:noWrap/>
            <w:vAlign w:val="bottom"/>
            <w:hideMark/>
          </w:tcPr>
          <w:p w:rsidR="00A70BA6" w:rsidRDefault="00295BDD">
            <w:r>
              <w:t>0,0822</w:t>
            </w:r>
          </w:p>
        </w:tc>
        <w:tc>
          <w:tcPr>
            <w:tcW w:w="0" w:type="auto"/>
            <w:noWrap/>
            <w:vAlign w:val="bottom"/>
            <w:hideMark/>
          </w:tcPr>
          <w:p w:rsidR="00A70BA6" w:rsidRDefault="00295BDD">
            <w:r>
              <w:t>0,4242</w:t>
            </w:r>
          </w:p>
        </w:tc>
        <w:tc>
          <w:tcPr>
            <w:tcW w:w="0" w:type="auto"/>
            <w:noWrap/>
            <w:vAlign w:val="bottom"/>
            <w:hideMark/>
          </w:tcPr>
          <w:p w:rsidR="00A70BA6" w:rsidRDefault="00295BDD">
            <w:r>
              <w:t>6,22</w:t>
            </w:r>
          </w:p>
        </w:tc>
        <w:tc>
          <w:tcPr>
            <w:tcW w:w="0" w:type="auto"/>
            <w:noWrap/>
            <w:vAlign w:val="bottom"/>
            <w:hideMark/>
          </w:tcPr>
          <w:p w:rsidR="00A70BA6" w:rsidRDefault="00295BDD">
            <w:r>
              <w:t>0</w:t>
            </w:r>
          </w:p>
        </w:tc>
        <w:tc>
          <w:tcPr>
            <w:tcW w:w="0" w:type="auto"/>
            <w:noWrap/>
            <w:vAlign w:val="bottom"/>
            <w:hideMark/>
          </w:tcPr>
          <w:p w:rsidR="00A70BA6" w:rsidRDefault="00295BDD">
            <w:r>
              <w:t>1,49</w:t>
            </w:r>
          </w:p>
        </w:tc>
        <w:tc>
          <w:tcPr>
            <w:tcW w:w="0" w:type="auto"/>
            <w:noWrap/>
            <w:vAlign w:val="bottom"/>
            <w:hideMark/>
          </w:tcPr>
          <w:p w:rsidR="00A70BA6" w:rsidRDefault="00295BDD">
            <w:r>
              <w:t>7,71</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50</w:t>
            </w:r>
          </w:p>
        </w:tc>
        <w:tc>
          <w:tcPr>
            <w:tcW w:w="0" w:type="auto"/>
            <w:noWrap/>
            <w:vAlign w:val="bottom"/>
            <w:hideMark/>
          </w:tcPr>
          <w:p w:rsidR="00A70BA6" w:rsidRDefault="00295BDD">
            <w:r>
              <w:t>Руднева</w:t>
            </w:r>
          </w:p>
        </w:tc>
        <w:tc>
          <w:tcPr>
            <w:tcW w:w="0" w:type="auto"/>
            <w:noWrap/>
            <w:vAlign w:val="bottom"/>
            <w:hideMark/>
          </w:tcPr>
          <w:p w:rsidR="00A70BA6" w:rsidRDefault="00295BDD">
            <w:r>
              <w:t>25</w:t>
            </w:r>
          </w:p>
        </w:tc>
        <w:tc>
          <w:tcPr>
            <w:tcW w:w="0" w:type="auto"/>
            <w:noWrap/>
            <w:vAlign w:val="bottom"/>
            <w:hideMark/>
          </w:tcPr>
          <w:p w:rsidR="00A70BA6" w:rsidRDefault="00A70BA6"/>
        </w:tc>
        <w:tc>
          <w:tcPr>
            <w:tcW w:w="0" w:type="auto"/>
            <w:noWrap/>
            <w:vAlign w:val="bottom"/>
            <w:hideMark/>
          </w:tcPr>
          <w:p w:rsidR="00A70BA6" w:rsidRDefault="00295BDD">
            <w:r>
              <w:t>0,27</w:t>
            </w:r>
          </w:p>
        </w:tc>
        <w:tc>
          <w:tcPr>
            <w:tcW w:w="0" w:type="auto"/>
            <w:noWrap/>
            <w:vAlign w:val="bottom"/>
            <w:hideMark/>
          </w:tcPr>
          <w:p w:rsidR="00A70BA6" w:rsidRDefault="00A70BA6"/>
        </w:tc>
        <w:tc>
          <w:tcPr>
            <w:tcW w:w="0" w:type="auto"/>
            <w:noWrap/>
            <w:vAlign w:val="bottom"/>
            <w:hideMark/>
          </w:tcPr>
          <w:p w:rsidR="00A70BA6" w:rsidRDefault="00295BDD">
            <w:r>
              <w:t>0,069</w:t>
            </w:r>
          </w:p>
        </w:tc>
        <w:tc>
          <w:tcPr>
            <w:tcW w:w="0" w:type="auto"/>
            <w:noWrap/>
            <w:vAlign w:val="bottom"/>
            <w:hideMark/>
          </w:tcPr>
          <w:p w:rsidR="00A70BA6" w:rsidRDefault="00295BDD">
            <w:r>
              <w:t>0,339</w:t>
            </w:r>
          </w:p>
        </w:tc>
        <w:tc>
          <w:tcPr>
            <w:tcW w:w="0" w:type="auto"/>
            <w:noWrap/>
            <w:vAlign w:val="bottom"/>
            <w:hideMark/>
          </w:tcPr>
          <w:p w:rsidR="00A70BA6" w:rsidRDefault="00295BDD">
            <w:r>
              <w:t>4,91</w:t>
            </w:r>
          </w:p>
        </w:tc>
        <w:tc>
          <w:tcPr>
            <w:tcW w:w="0" w:type="auto"/>
            <w:noWrap/>
            <w:vAlign w:val="bottom"/>
            <w:hideMark/>
          </w:tcPr>
          <w:p w:rsidR="00A70BA6" w:rsidRDefault="00295BDD">
            <w:r>
              <w:t>0</w:t>
            </w:r>
          </w:p>
        </w:tc>
        <w:tc>
          <w:tcPr>
            <w:tcW w:w="0" w:type="auto"/>
            <w:noWrap/>
            <w:vAlign w:val="bottom"/>
            <w:hideMark/>
          </w:tcPr>
          <w:p w:rsidR="00A70BA6" w:rsidRDefault="00295BDD">
            <w:r>
              <w:t>1,25</w:t>
            </w:r>
          </w:p>
        </w:tc>
        <w:tc>
          <w:tcPr>
            <w:tcW w:w="0" w:type="auto"/>
            <w:noWrap/>
            <w:vAlign w:val="bottom"/>
            <w:hideMark/>
          </w:tcPr>
          <w:p w:rsidR="00A70BA6" w:rsidRDefault="00295BDD">
            <w:r>
              <w:t>6,16</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51</w:t>
            </w:r>
          </w:p>
        </w:tc>
        <w:tc>
          <w:tcPr>
            <w:tcW w:w="0" w:type="auto"/>
            <w:noWrap/>
            <w:vAlign w:val="bottom"/>
            <w:hideMark/>
          </w:tcPr>
          <w:p w:rsidR="00A70BA6" w:rsidRDefault="00295BDD">
            <w:r>
              <w:t>Руднева</w:t>
            </w:r>
          </w:p>
        </w:tc>
        <w:tc>
          <w:tcPr>
            <w:tcW w:w="0" w:type="auto"/>
            <w:noWrap/>
            <w:vAlign w:val="bottom"/>
            <w:hideMark/>
          </w:tcPr>
          <w:p w:rsidR="00A70BA6" w:rsidRDefault="00295BDD">
            <w:r>
              <w:t>23</w:t>
            </w:r>
          </w:p>
        </w:tc>
        <w:tc>
          <w:tcPr>
            <w:tcW w:w="0" w:type="auto"/>
            <w:noWrap/>
            <w:vAlign w:val="bottom"/>
            <w:hideMark/>
          </w:tcPr>
          <w:p w:rsidR="00A70BA6" w:rsidRDefault="00A70BA6"/>
        </w:tc>
        <w:tc>
          <w:tcPr>
            <w:tcW w:w="0" w:type="auto"/>
            <w:noWrap/>
            <w:vAlign w:val="bottom"/>
            <w:hideMark/>
          </w:tcPr>
          <w:p w:rsidR="00A70BA6" w:rsidRDefault="00295BDD">
            <w:r>
              <w:t>0,216</w:t>
            </w:r>
          </w:p>
        </w:tc>
        <w:tc>
          <w:tcPr>
            <w:tcW w:w="0" w:type="auto"/>
            <w:noWrap/>
            <w:vAlign w:val="bottom"/>
            <w:hideMark/>
          </w:tcPr>
          <w:p w:rsidR="00A70BA6" w:rsidRDefault="00A70BA6"/>
        </w:tc>
        <w:tc>
          <w:tcPr>
            <w:tcW w:w="0" w:type="auto"/>
            <w:noWrap/>
            <w:vAlign w:val="bottom"/>
            <w:hideMark/>
          </w:tcPr>
          <w:p w:rsidR="00A70BA6" w:rsidRDefault="00295BDD">
            <w:r>
              <w:t>0,06</w:t>
            </w:r>
          </w:p>
        </w:tc>
        <w:tc>
          <w:tcPr>
            <w:tcW w:w="0" w:type="auto"/>
            <w:noWrap/>
            <w:vAlign w:val="bottom"/>
            <w:hideMark/>
          </w:tcPr>
          <w:p w:rsidR="00A70BA6" w:rsidRDefault="00295BDD">
            <w:r>
              <w:t>0,276</w:t>
            </w:r>
          </w:p>
        </w:tc>
        <w:tc>
          <w:tcPr>
            <w:tcW w:w="0" w:type="auto"/>
            <w:noWrap/>
            <w:vAlign w:val="bottom"/>
            <w:hideMark/>
          </w:tcPr>
          <w:p w:rsidR="00A70BA6" w:rsidRDefault="00295BDD">
            <w:r>
              <w:t>3,93</w:t>
            </w:r>
          </w:p>
        </w:tc>
        <w:tc>
          <w:tcPr>
            <w:tcW w:w="0" w:type="auto"/>
            <w:noWrap/>
            <w:vAlign w:val="bottom"/>
            <w:hideMark/>
          </w:tcPr>
          <w:p w:rsidR="00A70BA6" w:rsidRDefault="00295BDD">
            <w:r>
              <w:t>0</w:t>
            </w:r>
          </w:p>
        </w:tc>
        <w:tc>
          <w:tcPr>
            <w:tcW w:w="0" w:type="auto"/>
            <w:noWrap/>
            <w:vAlign w:val="bottom"/>
            <w:hideMark/>
          </w:tcPr>
          <w:p w:rsidR="00A70BA6" w:rsidRDefault="00295BDD">
            <w:r>
              <w:t>1,09</w:t>
            </w:r>
          </w:p>
        </w:tc>
        <w:tc>
          <w:tcPr>
            <w:tcW w:w="0" w:type="auto"/>
            <w:noWrap/>
            <w:vAlign w:val="bottom"/>
            <w:hideMark/>
          </w:tcPr>
          <w:p w:rsidR="00A70BA6" w:rsidRDefault="00295BDD">
            <w:r>
              <w:t>5,02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w:t>
            </w:r>
          </w:p>
        </w:tc>
        <w:tc>
          <w:tcPr>
            <w:tcW w:w="0" w:type="auto"/>
            <w:noWrap/>
            <w:vAlign w:val="bottom"/>
            <w:hideMark/>
          </w:tcPr>
          <w:p w:rsidR="00A70BA6" w:rsidRDefault="00295BDD">
            <w:r>
              <w:t>2</w:t>
            </w:r>
          </w:p>
        </w:tc>
        <w:tc>
          <w:tcPr>
            <w:tcW w:w="0" w:type="auto"/>
            <w:noWrap/>
            <w:vAlign w:val="bottom"/>
            <w:hideMark/>
          </w:tcPr>
          <w:p w:rsidR="00A70BA6" w:rsidRDefault="00A70BA6"/>
        </w:tc>
        <w:tc>
          <w:tcPr>
            <w:tcW w:w="0" w:type="auto"/>
            <w:noWrap/>
            <w:vAlign w:val="bottom"/>
            <w:hideMark/>
          </w:tcPr>
          <w:p w:rsidR="00A70BA6" w:rsidRDefault="00295BDD">
            <w:r>
              <w:t>3</w:t>
            </w:r>
          </w:p>
        </w:tc>
        <w:tc>
          <w:tcPr>
            <w:tcW w:w="0" w:type="auto"/>
            <w:noWrap/>
            <w:vAlign w:val="bottom"/>
            <w:hideMark/>
          </w:tcPr>
          <w:p w:rsidR="00A70BA6" w:rsidRDefault="00295BDD">
            <w:r>
              <w:t>4</w:t>
            </w:r>
          </w:p>
        </w:tc>
        <w:tc>
          <w:tcPr>
            <w:tcW w:w="0" w:type="auto"/>
            <w:noWrap/>
            <w:vAlign w:val="bottom"/>
            <w:hideMark/>
          </w:tcPr>
          <w:p w:rsidR="00A70BA6" w:rsidRDefault="00295BDD">
            <w:r>
              <w:t>5</w:t>
            </w:r>
          </w:p>
        </w:tc>
        <w:tc>
          <w:tcPr>
            <w:tcW w:w="0" w:type="auto"/>
            <w:noWrap/>
            <w:vAlign w:val="bottom"/>
            <w:hideMark/>
          </w:tcPr>
          <w:p w:rsidR="00A70BA6" w:rsidRDefault="00295BDD">
            <w:r>
              <w:t>6</w:t>
            </w:r>
          </w:p>
        </w:tc>
        <w:tc>
          <w:tcPr>
            <w:tcW w:w="0" w:type="auto"/>
            <w:noWrap/>
            <w:vAlign w:val="bottom"/>
            <w:hideMark/>
          </w:tcPr>
          <w:p w:rsidR="00A70BA6" w:rsidRDefault="00295BDD">
            <w:r>
              <w:t>7**</w:t>
            </w:r>
          </w:p>
        </w:tc>
        <w:tc>
          <w:tcPr>
            <w:tcW w:w="0" w:type="auto"/>
            <w:noWrap/>
            <w:vAlign w:val="bottom"/>
            <w:hideMark/>
          </w:tcPr>
          <w:p w:rsidR="00A70BA6" w:rsidRDefault="00295BDD">
            <w:r>
              <w:t>8**</w:t>
            </w:r>
          </w:p>
        </w:tc>
        <w:tc>
          <w:tcPr>
            <w:tcW w:w="0" w:type="auto"/>
            <w:noWrap/>
            <w:vAlign w:val="bottom"/>
            <w:hideMark/>
          </w:tcPr>
          <w:p w:rsidR="00A70BA6" w:rsidRDefault="00295BDD">
            <w:r>
              <w:t>9**</w:t>
            </w:r>
          </w:p>
        </w:tc>
        <w:tc>
          <w:tcPr>
            <w:tcW w:w="0" w:type="auto"/>
            <w:noWrap/>
            <w:vAlign w:val="bottom"/>
            <w:hideMark/>
          </w:tcPr>
          <w:p w:rsidR="00A70BA6" w:rsidRDefault="00295BDD">
            <w:r>
              <w:t>10**</w:t>
            </w:r>
          </w:p>
        </w:tc>
        <w:tc>
          <w:tcPr>
            <w:tcW w:w="0" w:type="auto"/>
            <w:noWrap/>
            <w:vAlign w:val="bottom"/>
            <w:hideMark/>
          </w:tcPr>
          <w:p w:rsidR="00A70BA6" w:rsidRDefault="00295BDD">
            <w:r>
              <w:t>11**</w:t>
            </w:r>
          </w:p>
        </w:tc>
        <w:tc>
          <w:tcPr>
            <w:tcW w:w="0" w:type="auto"/>
            <w:noWrap/>
            <w:vAlign w:val="bottom"/>
            <w:hideMark/>
          </w:tcPr>
          <w:p w:rsidR="00A70BA6" w:rsidRDefault="00295BDD">
            <w:r>
              <w:t>12</w:t>
            </w:r>
          </w:p>
        </w:tc>
      </w:tr>
      <w:tr w:rsidR="00A70BA6">
        <w:trPr>
          <w:divId w:val="560681248"/>
          <w:trHeight w:val="255"/>
          <w:tblCellSpacing w:w="0" w:type="dxa"/>
        </w:trPr>
        <w:tc>
          <w:tcPr>
            <w:tcW w:w="0" w:type="auto"/>
            <w:noWrap/>
            <w:vAlign w:val="bottom"/>
            <w:hideMark/>
          </w:tcPr>
          <w:p w:rsidR="00A70BA6" w:rsidRDefault="00295BDD">
            <w:r>
              <w:t>52</w:t>
            </w:r>
          </w:p>
        </w:tc>
        <w:tc>
          <w:tcPr>
            <w:tcW w:w="0" w:type="auto"/>
            <w:noWrap/>
            <w:vAlign w:val="bottom"/>
            <w:hideMark/>
          </w:tcPr>
          <w:p w:rsidR="00A70BA6" w:rsidRDefault="00295BDD">
            <w:r>
              <w:t>Руднева</w:t>
            </w:r>
          </w:p>
        </w:tc>
        <w:tc>
          <w:tcPr>
            <w:tcW w:w="0" w:type="auto"/>
            <w:noWrap/>
            <w:vAlign w:val="bottom"/>
            <w:hideMark/>
          </w:tcPr>
          <w:p w:rsidR="00A70BA6" w:rsidRDefault="00295BDD">
            <w:r>
              <w:t>21</w:t>
            </w:r>
          </w:p>
        </w:tc>
        <w:tc>
          <w:tcPr>
            <w:tcW w:w="0" w:type="auto"/>
            <w:noWrap/>
            <w:vAlign w:val="bottom"/>
            <w:hideMark/>
          </w:tcPr>
          <w:p w:rsidR="00A70BA6" w:rsidRDefault="00A70BA6"/>
        </w:tc>
        <w:tc>
          <w:tcPr>
            <w:tcW w:w="0" w:type="auto"/>
            <w:noWrap/>
            <w:vAlign w:val="bottom"/>
            <w:hideMark/>
          </w:tcPr>
          <w:p w:rsidR="00A70BA6" w:rsidRDefault="00295BDD">
            <w:r>
              <w:t>0,216</w:t>
            </w:r>
          </w:p>
        </w:tc>
        <w:tc>
          <w:tcPr>
            <w:tcW w:w="0" w:type="auto"/>
            <w:noWrap/>
            <w:vAlign w:val="bottom"/>
            <w:hideMark/>
          </w:tcPr>
          <w:p w:rsidR="00A70BA6" w:rsidRDefault="00A70BA6"/>
        </w:tc>
        <w:tc>
          <w:tcPr>
            <w:tcW w:w="0" w:type="auto"/>
            <w:noWrap/>
            <w:vAlign w:val="bottom"/>
            <w:hideMark/>
          </w:tcPr>
          <w:p w:rsidR="00A70BA6" w:rsidRDefault="00295BDD">
            <w:r>
              <w:t>0,0432</w:t>
            </w:r>
          </w:p>
        </w:tc>
        <w:tc>
          <w:tcPr>
            <w:tcW w:w="0" w:type="auto"/>
            <w:noWrap/>
            <w:vAlign w:val="bottom"/>
            <w:hideMark/>
          </w:tcPr>
          <w:p w:rsidR="00A70BA6" w:rsidRDefault="00295BDD">
            <w:r>
              <w:t>0,2592</w:t>
            </w:r>
          </w:p>
        </w:tc>
        <w:tc>
          <w:tcPr>
            <w:tcW w:w="0" w:type="auto"/>
            <w:noWrap/>
            <w:vAlign w:val="bottom"/>
            <w:hideMark/>
          </w:tcPr>
          <w:p w:rsidR="00A70BA6" w:rsidRDefault="00295BDD">
            <w:r>
              <w:t>3,93</w:t>
            </w:r>
          </w:p>
        </w:tc>
        <w:tc>
          <w:tcPr>
            <w:tcW w:w="0" w:type="auto"/>
            <w:noWrap/>
            <w:vAlign w:val="bottom"/>
            <w:hideMark/>
          </w:tcPr>
          <w:p w:rsidR="00A70BA6" w:rsidRDefault="00295BDD">
            <w:r>
              <w:t>0</w:t>
            </w:r>
          </w:p>
        </w:tc>
        <w:tc>
          <w:tcPr>
            <w:tcW w:w="0" w:type="auto"/>
            <w:noWrap/>
            <w:vAlign w:val="bottom"/>
            <w:hideMark/>
          </w:tcPr>
          <w:p w:rsidR="00A70BA6" w:rsidRDefault="00295BDD">
            <w:r>
              <w:t>0,79</w:t>
            </w:r>
          </w:p>
        </w:tc>
        <w:tc>
          <w:tcPr>
            <w:tcW w:w="0" w:type="auto"/>
            <w:noWrap/>
            <w:vAlign w:val="bottom"/>
            <w:hideMark/>
          </w:tcPr>
          <w:p w:rsidR="00A70BA6" w:rsidRDefault="00295BDD">
            <w:r>
              <w:t>4,72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53</w:t>
            </w:r>
          </w:p>
        </w:tc>
        <w:tc>
          <w:tcPr>
            <w:tcW w:w="0" w:type="auto"/>
            <w:noWrap/>
            <w:vAlign w:val="bottom"/>
            <w:hideMark/>
          </w:tcPr>
          <w:p w:rsidR="00A70BA6" w:rsidRDefault="00295BDD">
            <w:r>
              <w:t>Руднева</w:t>
            </w:r>
          </w:p>
        </w:tc>
        <w:tc>
          <w:tcPr>
            <w:tcW w:w="0" w:type="auto"/>
            <w:noWrap/>
            <w:vAlign w:val="bottom"/>
            <w:hideMark/>
          </w:tcPr>
          <w:p w:rsidR="00A70BA6" w:rsidRDefault="00295BDD">
            <w:r>
              <w:t>19</w:t>
            </w:r>
          </w:p>
        </w:tc>
        <w:tc>
          <w:tcPr>
            <w:tcW w:w="0" w:type="auto"/>
            <w:noWrap/>
            <w:vAlign w:val="bottom"/>
            <w:hideMark/>
          </w:tcPr>
          <w:p w:rsidR="00A70BA6" w:rsidRDefault="00A70BA6"/>
        </w:tc>
        <w:tc>
          <w:tcPr>
            <w:tcW w:w="0" w:type="auto"/>
            <w:noWrap/>
            <w:vAlign w:val="bottom"/>
            <w:hideMark/>
          </w:tcPr>
          <w:p w:rsidR="00A70BA6" w:rsidRDefault="00295BDD">
            <w:r>
              <w:t>0,258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0,258</w:t>
            </w:r>
          </w:p>
        </w:tc>
        <w:tc>
          <w:tcPr>
            <w:tcW w:w="0" w:type="auto"/>
            <w:noWrap/>
            <w:vAlign w:val="bottom"/>
            <w:hideMark/>
          </w:tcPr>
          <w:p w:rsidR="00A70BA6" w:rsidRDefault="00295BDD">
            <w:r>
              <w:t>4,69</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4,69</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54</w:t>
            </w:r>
          </w:p>
        </w:tc>
        <w:tc>
          <w:tcPr>
            <w:tcW w:w="0" w:type="auto"/>
            <w:noWrap/>
            <w:vAlign w:val="bottom"/>
            <w:hideMark/>
          </w:tcPr>
          <w:p w:rsidR="00A70BA6" w:rsidRDefault="00295BDD">
            <w:r>
              <w:t>Руднева</w:t>
            </w:r>
          </w:p>
        </w:tc>
        <w:tc>
          <w:tcPr>
            <w:tcW w:w="0" w:type="auto"/>
            <w:noWrap/>
            <w:vAlign w:val="bottom"/>
            <w:hideMark/>
          </w:tcPr>
          <w:p w:rsidR="00A70BA6" w:rsidRDefault="00295BDD">
            <w:r>
              <w:t>17</w:t>
            </w:r>
          </w:p>
        </w:tc>
        <w:tc>
          <w:tcPr>
            <w:tcW w:w="0" w:type="auto"/>
            <w:noWrap/>
            <w:vAlign w:val="bottom"/>
            <w:hideMark/>
          </w:tcPr>
          <w:p w:rsidR="00A70BA6" w:rsidRDefault="00A70BA6"/>
        </w:tc>
        <w:tc>
          <w:tcPr>
            <w:tcW w:w="0" w:type="auto"/>
            <w:noWrap/>
            <w:vAlign w:val="bottom"/>
            <w:hideMark/>
          </w:tcPr>
          <w:p w:rsidR="00A70BA6" w:rsidRDefault="00295BDD">
            <w:r>
              <w:t>0,228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0,228</w:t>
            </w:r>
          </w:p>
        </w:tc>
        <w:tc>
          <w:tcPr>
            <w:tcW w:w="0" w:type="auto"/>
            <w:noWrap/>
            <w:vAlign w:val="bottom"/>
            <w:hideMark/>
          </w:tcPr>
          <w:p w:rsidR="00A70BA6" w:rsidRDefault="00295BDD">
            <w:r>
              <w:t>4,15</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4,15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55</w:t>
            </w:r>
          </w:p>
        </w:tc>
        <w:tc>
          <w:tcPr>
            <w:tcW w:w="0" w:type="auto"/>
            <w:noWrap/>
            <w:vAlign w:val="bottom"/>
            <w:hideMark/>
          </w:tcPr>
          <w:p w:rsidR="00A70BA6" w:rsidRDefault="00295BDD">
            <w:r>
              <w:t>Руднева</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295BDD">
            <w:r>
              <w:t>0,192</w:t>
            </w:r>
          </w:p>
        </w:tc>
        <w:tc>
          <w:tcPr>
            <w:tcW w:w="0" w:type="auto"/>
            <w:noWrap/>
            <w:vAlign w:val="bottom"/>
            <w:hideMark/>
          </w:tcPr>
          <w:p w:rsidR="00A70BA6" w:rsidRDefault="00A70BA6"/>
        </w:tc>
        <w:tc>
          <w:tcPr>
            <w:tcW w:w="0" w:type="auto"/>
            <w:noWrap/>
            <w:vAlign w:val="bottom"/>
            <w:hideMark/>
          </w:tcPr>
          <w:p w:rsidR="00A70BA6" w:rsidRDefault="00295BDD">
            <w:r>
              <w:t>0,1</w:t>
            </w:r>
          </w:p>
        </w:tc>
        <w:tc>
          <w:tcPr>
            <w:tcW w:w="0" w:type="auto"/>
            <w:noWrap/>
            <w:vAlign w:val="bottom"/>
            <w:hideMark/>
          </w:tcPr>
          <w:p w:rsidR="00A70BA6" w:rsidRDefault="00295BDD">
            <w:r>
              <w:t>0,292</w:t>
            </w:r>
          </w:p>
        </w:tc>
        <w:tc>
          <w:tcPr>
            <w:tcW w:w="0" w:type="auto"/>
            <w:noWrap/>
            <w:vAlign w:val="bottom"/>
            <w:hideMark/>
          </w:tcPr>
          <w:p w:rsidR="00A70BA6" w:rsidRDefault="00295BDD">
            <w:r>
              <w:t>3,49</w:t>
            </w:r>
          </w:p>
        </w:tc>
        <w:tc>
          <w:tcPr>
            <w:tcW w:w="0" w:type="auto"/>
            <w:noWrap/>
            <w:vAlign w:val="bottom"/>
            <w:hideMark/>
          </w:tcPr>
          <w:p w:rsidR="00A70BA6" w:rsidRDefault="00295BDD">
            <w:r>
              <w:t>0</w:t>
            </w:r>
          </w:p>
        </w:tc>
        <w:tc>
          <w:tcPr>
            <w:tcW w:w="0" w:type="auto"/>
            <w:noWrap/>
            <w:vAlign w:val="bottom"/>
            <w:hideMark/>
          </w:tcPr>
          <w:p w:rsidR="00A70BA6" w:rsidRDefault="00295BDD">
            <w:r>
              <w:t>1,82</w:t>
            </w:r>
          </w:p>
        </w:tc>
        <w:tc>
          <w:tcPr>
            <w:tcW w:w="0" w:type="auto"/>
            <w:noWrap/>
            <w:vAlign w:val="bottom"/>
            <w:hideMark/>
          </w:tcPr>
          <w:p w:rsidR="00A70BA6" w:rsidRDefault="00295BDD">
            <w:r>
              <w:t>5,31</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56</w:t>
            </w:r>
          </w:p>
        </w:tc>
        <w:tc>
          <w:tcPr>
            <w:tcW w:w="0" w:type="auto"/>
            <w:noWrap/>
            <w:vAlign w:val="bottom"/>
            <w:hideMark/>
          </w:tcPr>
          <w:p w:rsidR="00A70BA6" w:rsidRDefault="00295BDD">
            <w:r>
              <w:t>Победы</w:t>
            </w:r>
          </w:p>
        </w:tc>
        <w:tc>
          <w:tcPr>
            <w:tcW w:w="0" w:type="auto"/>
            <w:noWrap/>
            <w:vAlign w:val="bottom"/>
            <w:hideMark/>
          </w:tcPr>
          <w:p w:rsidR="00A70BA6" w:rsidRDefault="00295BDD">
            <w:r>
              <w:t>60</w:t>
            </w:r>
          </w:p>
        </w:tc>
        <w:tc>
          <w:tcPr>
            <w:tcW w:w="0" w:type="auto"/>
            <w:noWrap/>
            <w:vAlign w:val="bottom"/>
            <w:hideMark/>
          </w:tcPr>
          <w:p w:rsidR="00A70BA6" w:rsidRDefault="00A70BA6"/>
        </w:tc>
        <w:tc>
          <w:tcPr>
            <w:tcW w:w="0" w:type="auto"/>
            <w:noWrap/>
            <w:vAlign w:val="bottom"/>
            <w:hideMark/>
          </w:tcPr>
          <w:p w:rsidR="00A70BA6" w:rsidRDefault="00295BDD">
            <w:r>
              <w:t>0,145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0,145</w:t>
            </w:r>
          </w:p>
        </w:tc>
        <w:tc>
          <w:tcPr>
            <w:tcW w:w="0" w:type="auto"/>
            <w:noWrap/>
            <w:vAlign w:val="bottom"/>
            <w:hideMark/>
          </w:tcPr>
          <w:p w:rsidR="00A70BA6" w:rsidRDefault="00295BDD">
            <w:r>
              <w:t>2,64</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2,64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57</w:t>
            </w:r>
          </w:p>
        </w:tc>
        <w:tc>
          <w:tcPr>
            <w:tcW w:w="0" w:type="auto"/>
            <w:noWrap/>
            <w:vAlign w:val="bottom"/>
            <w:hideMark/>
          </w:tcPr>
          <w:p w:rsidR="00A70BA6" w:rsidRDefault="00295BDD">
            <w:r>
              <w:t>Победы</w:t>
            </w:r>
          </w:p>
        </w:tc>
        <w:tc>
          <w:tcPr>
            <w:tcW w:w="0" w:type="auto"/>
            <w:noWrap/>
            <w:vAlign w:val="bottom"/>
            <w:hideMark/>
          </w:tcPr>
          <w:p w:rsidR="00A70BA6" w:rsidRDefault="00295BDD">
            <w:r>
              <w:t>57</w:t>
            </w:r>
          </w:p>
        </w:tc>
        <w:tc>
          <w:tcPr>
            <w:tcW w:w="0" w:type="auto"/>
            <w:noWrap/>
            <w:vAlign w:val="bottom"/>
            <w:hideMark/>
          </w:tcPr>
          <w:p w:rsidR="00A70BA6" w:rsidRDefault="00A70BA6"/>
        </w:tc>
        <w:tc>
          <w:tcPr>
            <w:tcW w:w="0" w:type="auto"/>
            <w:noWrap/>
            <w:vAlign w:val="bottom"/>
            <w:hideMark/>
          </w:tcPr>
          <w:p w:rsidR="00A70BA6" w:rsidRDefault="00295BDD">
            <w:r>
              <w:t>0,132</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0,132</w:t>
            </w:r>
          </w:p>
        </w:tc>
        <w:tc>
          <w:tcPr>
            <w:tcW w:w="0" w:type="auto"/>
            <w:noWrap/>
            <w:vAlign w:val="bottom"/>
            <w:hideMark/>
          </w:tcPr>
          <w:p w:rsidR="00A70BA6" w:rsidRDefault="00295BDD">
            <w:r>
              <w:t>2,4</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2,4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58</w:t>
            </w:r>
          </w:p>
        </w:tc>
        <w:tc>
          <w:tcPr>
            <w:tcW w:w="0" w:type="auto"/>
            <w:noWrap/>
            <w:vAlign w:val="bottom"/>
            <w:hideMark/>
          </w:tcPr>
          <w:p w:rsidR="00A70BA6" w:rsidRDefault="00295BDD">
            <w:r>
              <w:t>З. Космодемьянск.</w:t>
            </w:r>
          </w:p>
        </w:tc>
        <w:tc>
          <w:tcPr>
            <w:tcW w:w="0" w:type="auto"/>
            <w:noWrap/>
            <w:vAlign w:val="bottom"/>
            <w:hideMark/>
          </w:tcPr>
          <w:p w:rsidR="00A70BA6" w:rsidRDefault="00295BDD">
            <w:r>
              <w:t>26</w:t>
            </w:r>
          </w:p>
        </w:tc>
        <w:tc>
          <w:tcPr>
            <w:tcW w:w="0" w:type="auto"/>
            <w:noWrap/>
            <w:vAlign w:val="bottom"/>
            <w:hideMark/>
          </w:tcPr>
          <w:p w:rsidR="00A70BA6" w:rsidRDefault="00A70BA6"/>
        </w:tc>
        <w:tc>
          <w:tcPr>
            <w:tcW w:w="0" w:type="auto"/>
            <w:noWrap/>
            <w:vAlign w:val="bottom"/>
            <w:hideMark/>
          </w:tcPr>
          <w:p w:rsidR="00A70BA6" w:rsidRDefault="00295BDD">
            <w:r>
              <w:t>0,103</w:t>
            </w:r>
          </w:p>
        </w:tc>
        <w:tc>
          <w:tcPr>
            <w:tcW w:w="0" w:type="auto"/>
            <w:noWrap/>
            <w:vAlign w:val="bottom"/>
            <w:hideMark/>
          </w:tcPr>
          <w:p w:rsidR="00A70BA6" w:rsidRDefault="00A70BA6"/>
        </w:tc>
        <w:tc>
          <w:tcPr>
            <w:tcW w:w="0" w:type="auto"/>
            <w:noWrap/>
            <w:vAlign w:val="bottom"/>
            <w:hideMark/>
          </w:tcPr>
          <w:p w:rsidR="00A70BA6" w:rsidRDefault="00295BDD">
            <w:r>
              <w:t>0,0402</w:t>
            </w:r>
          </w:p>
        </w:tc>
        <w:tc>
          <w:tcPr>
            <w:tcW w:w="0" w:type="auto"/>
            <w:noWrap/>
            <w:vAlign w:val="bottom"/>
            <w:hideMark/>
          </w:tcPr>
          <w:p w:rsidR="00A70BA6" w:rsidRDefault="00295BDD">
            <w:r>
              <w:t>0,1432</w:t>
            </w:r>
          </w:p>
        </w:tc>
        <w:tc>
          <w:tcPr>
            <w:tcW w:w="0" w:type="auto"/>
            <w:noWrap/>
            <w:vAlign w:val="bottom"/>
            <w:hideMark/>
          </w:tcPr>
          <w:p w:rsidR="00A70BA6" w:rsidRDefault="00295BDD">
            <w:r>
              <w:t>1,87</w:t>
            </w:r>
          </w:p>
        </w:tc>
        <w:tc>
          <w:tcPr>
            <w:tcW w:w="0" w:type="auto"/>
            <w:noWrap/>
            <w:vAlign w:val="bottom"/>
            <w:hideMark/>
          </w:tcPr>
          <w:p w:rsidR="00A70BA6" w:rsidRDefault="00295BDD">
            <w:r>
              <w:t>0</w:t>
            </w:r>
          </w:p>
        </w:tc>
        <w:tc>
          <w:tcPr>
            <w:tcW w:w="0" w:type="auto"/>
            <w:noWrap/>
            <w:vAlign w:val="bottom"/>
            <w:hideMark/>
          </w:tcPr>
          <w:p w:rsidR="00A70BA6" w:rsidRDefault="00295BDD">
            <w:r>
              <w:t>0,73</w:t>
            </w:r>
          </w:p>
        </w:tc>
        <w:tc>
          <w:tcPr>
            <w:tcW w:w="0" w:type="auto"/>
            <w:noWrap/>
            <w:vAlign w:val="bottom"/>
            <w:hideMark/>
          </w:tcPr>
          <w:p w:rsidR="00A70BA6" w:rsidRDefault="00295BDD">
            <w:r>
              <w:t>2,6</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59</w:t>
            </w:r>
          </w:p>
        </w:tc>
        <w:tc>
          <w:tcPr>
            <w:tcW w:w="0" w:type="auto"/>
            <w:noWrap/>
            <w:vAlign w:val="bottom"/>
            <w:hideMark/>
          </w:tcPr>
          <w:p w:rsidR="00A70BA6" w:rsidRDefault="00295BDD">
            <w:r>
              <w:t>З. Космодемьянск.</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295BDD">
            <w:r>
              <w:t>0,24</w:t>
            </w:r>
          </w:p>
        </w:tc>
        <w:tc>
          <w:tcPr>
            <w:tcW w:w="0" w:type="auto"/>
            <w:noWrap/>
            <w:vAlign w:val="bottom"/>
            <w:hideMark/>
          </w:tcPr>
          <w:p w:rsidR="00A70BA6" w:rsidRDefault="00A70BA6"/>
        </w:tc>
        <w:tc>
          <w:tcPr>
            <w:tcW w:w="0" w:type="auto"/>
            <w:noWrap/>
            <w:vAlign w:val="bottom"/>
            <w:hideMark/>
          </w:tcPr>
          <w:p w:rsidR="00A70BA6" w:rsidRDefault="00295BDD">
            <w:r>
              <w:t>0,066</w:t>
            </w:r>
          </w:p>
        </w:tc>
        <w:tc>
          <w:tcPr>
            <w:tcW w:w="0" w:type="auto"/>
            <w:noWrap/>
            <w:vAlign w:val="bottom"/>
            <w:hideMark/>
          </w:tcPr>
          <w:p w:rsidR="00A70BA6" w:rsidRDefault="00295BDD">
            <w:r>
              <w:t>0,306</w:t>
            </w:r>
          </w:p>
        </w:tc>
        <w:tc>
          <w:tcPr>
            <w:tcW w:w="0" w:type="auto"/>
            <w:noWrap/>
            <w:vAlign w:val="bottom"/>
            <w:hideMark/>
          </w:tcPr>
          <w:p w:rsidR="00A70BA6" w:rsidRDefault="00295BDD">
            <w:r>
              <w:t>4,36</w:t>
            </w:r>
          </w:p>
        </w:tc>
        <w:tc>
          <w:tcPr>
            <w:tcW w:w="0" w:type="auto"/>
            <w:noWrap/>
            <w:vAlign w:val="bottom"/>
            <w:hideMark/>
          </w:tcPr>
          <w:p w:rsidR="00A70BA6" w:rsidRDefault="00295BDD">
            <w:r>
              <w:t>0</w:t>
            </w:r>
          </w:p>
        </w:tc>
        <w:tc>
          <w:tcPr>
            <w:tcW w:w="0" w:type="auto"/>
            <w:noWrap/>
            <w:vAlign w:val="bottom"/>
            <w:hideMark/>
          </w:tcPr>
          <w:p w:rsidR="00A70BA6" w:rsidRDefault="00295BDD">
            <w:r>
              <w:t>1,2</w:t>
            </w:r>
          </w:p>
        </w:tc>
        <w:tc>
          <w:tcPr>
            <w:tcW w:w="0" w:type="auto"/>
            <w:noWrap/>
            <w:vAlign w:val="bottom"/>
            <w:hideMark/>
          </w:tcPr>
          <w:p w:rsidR="00A70BA6" w:rsidRDefault="00295BDD">
            <w:r>
              <w:t>5,56</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60</w:t>
            </w:r>
          </w:p>
        </w:tc>
        <w:tc>
          <w:tcPr>
            <w:tcW w:w="0" w:type="auto"/>
            <w:noWrap/>
            <w:vAlign w:val="bottom"/>
            <w:hideMark/>
          </w:tcPr>
          <w:p w:rsidR="00A70BA6" w:rsidRDefault="00295BDD">
            <w:r>
              <w:t>З. Космодемьянск.</w:t>
            </w:r>
          </w:p>
        </w:tc>
        <w:tc>
          <w:tcPr>
            <w:tcW w:w="0" w:type="auto"/>
            <w:noWrap/>
            <w:vAlign w:val="bottom"/>
            <w:hideMark/>
          </w:tcPr>
          <w:p w:rsidR="00A70BA6" w:rsidRDefault="00295BDD">
            <w:r>
              <w:t>30</w:t>
            </w:r>
          </w:p>
        </w:tc>
        <w:tc>
          <w:tcPr>
            <w:tcW w:w="0" w:type="auto"/>
            <w:noWrap/>
            <w:vAlign w:val="bottom"/>
            <w:hideMark/>
          </w:tcPr>
          <w:p w:rsidR="00A70BA6" w:rsidRDefault="00A70BA6"/>
        </w:tc>
        <w:tc>
          <w:tcPr>
            <w:tcW w:w="0" w:type="auto"/>
            <w:noWrap/>
            <w:vAlign w:val="bottom"/>
            <w:hideMark/>
          </w:tcPr>
          <w:p w:rsidR="00A70BA6" w:rsidRDefault="00295BDD">
            <w:r>
              <w:t>0,12</w:t>
            </w:r>
          </w:p>
        </w:tc>
        <w:tc>
          <w:tcPr>
            <w:tcW w:w="0" w:type="auto"/>
            <w:noWrap/>
            <w:vAlign w:val="bottom"/>
            <w:hideMark/>
          </w:tcPr>
          <w:p w:rsidR="00A70BA6" w:rsidRDefault="00A70BA6"/>
        </w:tc>
        <w:tc>
          <w:tcPr>
            <w:tcW w:w="0" w:type="auto"/>
            <w:noWrap/>
            <w:vAlign w:val="bottom"/>
            <w:hideMark/>
          </w:tcPr>
          <w:p w:rsidR="00A70BA6" w:rsidRDefault="00295BDD">
            <w:r>
              <w:t>0,03336</w:t>
            </w:r>
          </w:p>
        </w:tc>
        <w:tc>
          <w:tcPr>
            <w:tcW w:w="0" w:type="auto"/>
            <w:noWrap/>
            <w:vAlign w:val="bottom"/>
            <w:hideMark/>
          </w:tcPr>
          <w:p w:rsidR="00A70BA6" w:rsidRDefault="00295BDD">
            <w:r>
              <w:t>0,15336</w:t>
            </w:r>
          </w:p>
        </w:tc>
        <w:tc>
          <w:tcPr>
            <w:tcW w:w="0" w:type="auto"/>
            <w:noWrap/>
            <w:vAlign w:val="bottom"/>
            <w:hideMark/>
          </w:tcPr>
          <w:p w:rsidR="00A70BA6" w:rsidRDefault="00295BDD">
            <w:r>
              <w:t>2,18</w:t>
            </w:r>
          </w:p>
        </w:tc>
        <w:tc>
          <w:tcPr>
            <w:tcW w:w="0" w:type="auto"/>
            <w:noWrap/>
            <w:vAlign w:val="bottom"/>
            <w:hideMark/>
          </w:tcPr>
          <w:p w:rsidR="00A70BA6" w:rsidRDefault="00295BDD">
            <w:r>
              <w:t>0</w:t>
            </w:r>
          </w:p>
        </w:tc>
        <w:tc>
          <w:tcPr>
            <w:tcW w:w="0" w:type="auto"/>
            <w:noWrap/>
            <w:vAlign w:val="bottom"/>
            <w:hideMark/>
          </w:tcPr>
          <w:p w:rsidR="00A70BA6" w:rsidRDefault="00295BDD">
            <w:r>
              <w:t>0,61</w:t>
            </w:r>
          </w:p>
        </w:tc>
        <w:tc>
          <w:tcPr>
            <w:tcW w:w="0" w:type="auto"/>
            <w:noWrap/>
            <w:vAlign w:val="bottom"/>
            <w:hideMark/>
          </w:tcPr>
          <w:p w:rsidR="00A70BA6" w:rsidRDefault="00295BDD">
            <w:r>
              <w:t>2,79</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61</w:t>
            </w:r>
          </w:p>
        </w:tc>
        <w:tc>
          <w:tcPr>
            <w:tcW w:w="0" w:type="auto"/>
            <w:noWrap/>
            <w:vAlign w:val="bottom"/>
            <w:hideMark/>
          </w:tcPr>
          <w:p w:rsidR="00A70BA6" w:rsidRDefault="00295BDD">
            <w:r>
              <w:t>З. Космодемьянск.</w:t>
            </w:r>
          </w:p>
        </w:tc>
        <w:tc>
          <w:tcPr>
            <w:tcW w:w="0" w:type="auto"/>
            <w:noWrap/>
            <w:vAlign w:val="bottom"/>
            <w:hideMark/>
          </w:tcPr>
          <w:p w:rsidR="00A70BA6" w:rsidRDefault="00295BDD">
            <w:r>
              <w:t>44</w:t>
            </w:r>
          </w:p>
        </w:tc>
        <w:tc>
          <w:tcPr>
            <w:tcW w:w="0" w:type="auto"/>
            <w:noWrap/>
            <w:vAlign w:val="bottom"/>
            <w:hideMark/>
          </w:tcPr>
          <w:p w:rsidR="00A70BA6" w:rsidRDefault="00A70BA6"/>
        </w:tc>
        <w:tc>
          <w:tcPr>
            <w:tcW w:w="0" w:type="auto"/>
            <w:noWrap/>
            <w:vAlign w:val="bottom"/>
            <w:hideMark/>
          </w:tcPr>
          <w:p w:rsidR="00A70BA6" w:rsidRDefault="00295BDD">
            <w:r>
              <w:t>0,252</w:t>
            </w:r>
          </w:p>
        </w:tc>
        <w:tc>
          <w:tcPr>
            <w:tcW w:w="0" w:type="auto"/>
            <w:noWrap/>
            <w:vAlign w:val="bottom"/>
            <w:hideMark/>
          </w:tcPr>
          <w:p w:rsidR="00A70BA6" w:rsidRDefault="00A70BA6"/>
        </w:tc>
        <w:tc>
          <w:tcPr>
            <w:tcW w:w="0" w:type="auto"/>
            <w:noWrap/>
            <w:vAlign w:val="bottom"/>
            <w:hideMark/>
          </w:tcPr>
          <w:p w:rsidR="00A70BA6" w:rsidRDefault="00295BDD">
            <w:r>
              <w:t>0,108</w:t>
            </w:r>
          </w:p>
        </w:tc>
        <w:tc>
          <w:tcPr>
            <w:tcW w:w="0" w:type="auto"/>
            <w:noWrap/>
            <w:vAlign w:val="bottom"/>
            <w:hideMark/>
          </w:tcPr>
          <w:p w:rsidR="00A70BA6" w:rsidRDefault="00295BDD">
            <w:r>
              <w:t>0,36</w:t>
            </w:r>
          </w:p>
        </w:tc>
        <w:tc>
          <w:tcPr>
            <w:tcW w:w="0" w:type="auto"/>
            <w:noWrap/>
            <w:vAlign w:val="bottom"/>
            <w:hideMark/>
          </w:tcPr>
          <w:p w:rsidR="00A70BA6" w:rsidRDefault="00295BDD">
            <w:r>
              <w:t>4,58</w:t>
            </w:r>
          </w:p>
        </w:tc>
        <w:tc>
          <w:tcPr>
            <w:tcW w:w="0" w:type="auto"/>
            <w:noWrap/>
            <w:vAlign w:val="bottom"/>
            <w:hideMark/>
          </w:tcPr>
          <w:p w:rsidR="00A70BA6" w:rsidRDefault="00295BDD">
            <w:r>
              <w:t>0</w:t>
            </w:r>
          </w:p>
        </w:tc>
        <w:tc>
          <w:tcPr>
            <w:tcW w:w="0" w:type="auto"/>
            <w:noWrap/>
            <w:vAlign w:val="bottom"/>
            <w:hideMark/>
          </w:tcPr>
          <w:p w:rsidR="00A70BA6" w:rsidRDefault="00295BDD">
            <w:r>
              <w:t>1,96</w:t>
            </w:r>
          </w:p>
        </w:tc>
        <w:tc>
          <w:tcPr>
            <w:tcW w:w="0" w:type="auto"/>
            <w:noWrap/>
            <w:vAlign w:val="bottom"/>
            <w:hideMark/>
          </w:tcPr>
          <w:p w:rsidR="00A70BA6" w:rsidRDefault="00295BDD">
            <w:r>
              <w:t>6,54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62</w:t>
            </w:r>
          </w:p>
        </w:tc>
        <w:tc>
          <w:tcPr>
            <w:tcW w:w="0" w:type="auto"/>
            <w:noWrap/>
            <w:vAlign w:val="bottom"/>
            <w:hideMark/>
          </w:tcPr>
          <w:p w:rsidR="00A70BA6" w:rsidRDefault="00295BDD">
            <w:r>
              <w:t>Школа №18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0,096</w:t>
            </w:r>
          </w:p>
        </w:tc>
        <w:tc>
          <w:tcPr>
            <w:tcW w:w="0" w:type="auto"/>
            <w:noWrap/>
            <w:vAlign w:val="bottom"/>
            <w:hideMark/>
          </w:tcPr>
          <w:p w:rsidR="00A70BA6" w:rsidRDefault="00A70BA6"/>
        </w:tc>
        <w:tc>
          <w:tcPr>
            <w:tcW w:w="0" w:type="auto"/>
            <w:noWrap/>
            <w:vAlign w:val="bottom"/>
            <w:hideMark/>
          </w:tcPr>
          <w:p w:rsidR="00A70BA6" w:rsidRDefault="00295BDD">
            <w:r>
              <w:t>0,0215</w:t>
            </w:r>
          </w:p>
        </w:tc>
        <w:tc>
          <w:tcPr>
            <w:tcW w:w="0" w:type="auto"/>
            <w:noWrap/>
            <w:vAlign w:val="bottom"/>
            <w:hideMark/>
          </w:tcPr>
          <w:p w:rsidR="00A70BA6" w:rsidRDefault="00295BDD">
            <w:r>
              <w:t>0,1175</w:t>
            </w:r>
          </w:p>
        </w:tc>
        <w:tc>
          <w:tcPr>
            <w:tcW w:w="0" w:type="auto"/>
            <w:noWrap/>
            <w:vAlign w:val="bottom"/>
            <w:hideMark/>
          </w:tcPr>
          <w:p w:rsidR="00A70BA6" w:rsidRDefault="00295BDD">
            <w:r>
              <w:t>1,75</w:t>
            </w:r>
          </w:p>
        </w:tc>
        <w:tc>
          <w:tcPr>
            <w:tcW w:w="0" w:type="auto"/>
            <w:noWrap/>
            <w:vAlign w:val="bottom"/>
            <w:hideMark/>
          </w:tcPr>
          <w:p w:rsidR="00A70BA6" w:rsidRDefault="00295BDD">
            <w:r>
              <w:t>0</w:t>
            </w:r>
          </w:p>
        </w:tc>
        <w:tc>
          <w:tcPr>
            <w:tcW w:w="0" w:type="auto"/>
            <w:noWrap/>
            <w:vAlign w:val="bottom"/>
            <w:hideMark/>
          </w:tcPr>
          <w:p w:rsidR="00A70BA6" w:rsidRDefault="00295BDD">
            <w:r>
              <w:t>0,39</w:t>
            </w:r>
          </w:p>
        </w:tc>
        <w:tc>
          <w:tcPr>
            <w:tcW w:w="0" w:type="auto"/>
            <w:noWrap/>
            <w:vAlign w:val="bottom"/>
            <w:hideMark/>
          </w:tcPr>
          <w:p w:rsidR="00A70BA6" w:rsidRDefault="00295BDD">
            <w:r>
              <w:t>2,14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63</w:t>
            </w:r>
          </w:p>
        </w:tc>
        <w:tc>
          <w:tcPr>
            <w:tcW w:w="0" w:type="auto"/>
            <w:noWrap/>
            <w:vAlign w:val="bottom"/>
            <w:hideMark/>
          </w:tcPr>
          <w:p w:rsidR="00A70BA6" w:rsidRDefault="00295BDD">
            <w:r>
              <w:t>З. Космодемьянск.</w:t>
            </w:r>
          </w:p>
        </w:tc>
        <w:tc>
          <w:tcPr>
            <w:tcW w:w="0" w:type="auto"/>
            <w:noWrap/>
            <w:vAlign w:val="bottom"/>
            <w:hideMark/>
          </w:tcPr>
          <w:p w:rsidR="00A70BA6" w:rsidRDefault="00295BDD">
            <w:r>
              <w:t>23</w:t>
            </w:r>
          </w:p>
        </w:tc>
        <w:tc>
          <w:tcPr>
            <w:tcW w:w="0" w:type="auto"/>
            <w:noWrap/>
            <w:vAlign w:val="bottom"/>
            <w:hideMark/>
          </w:tcPr>
          <w:p w:rsidR="00A70BA6" w:rsidRDefault="00A70BA6"/>
        </w:tc>
        <w:tc>
          <w:tcPr>
            <w:tcW w:w="0" w:type="auto"/>
            <w:noWrap/>
            <w:vAlign w:val="bottom"/>
            <w:hideMark/>
          </w:tcPr>
          <w:p w:rsidR="00A70BA6" w:rsidRDefault="00295BDD">
            <w:r>
              <w:t>0,06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0,06</w:t>
            </w:r>
          </w:p>
        </w:tc>
        <w:tc>
          <w:tcPr>
            <w:tcW w:w="0" w:type="auto"/>
            <w:noWrap/>
            <w:vAlign w:val="bottom"/>
            <w:hideMark/>
          </w:tcPr>
          <w:p w:rsidR="00A70BA6" w:rsidRDefault="00295BDD">
            <w:r>
              <w:t>1,09</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1,09</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64</w:t>
            </w:r>
          </w:p>
        </w:tc>
        <w:tc>
          <w:tcPr>
            <w:tcW w:w="0" w:type="auto"/>
            <w:noWrap/>
            <w:vAlign w:val="bottom"/>
            <w:hideMark/>
          </w:tcPr>
          <w:p w:rsidR="00A70BA6" w:rsidRDefault="00295BDD">
            <w:r>
              <w:t>З. Космодемьянск.</w:t>
            </w:r>
          </w:p>
        </w:tc>
        <w:tc>
          <w:tcPr>
            <w:tcW w:w="0" w:type="auto"/>
            <w:noWrap/>
            <w:vAlign w:val="bottom"/>
            <w:hideMark/>
          </w:tcPr>
          <w:p w:rsidR="00A70BA6" w:rsidRDefault="00295BDD">
            <w:r>
              <w:t>25</w:t>
            </w:r>
          </w:p>
        </w:tc>
        <w:tc>
          <w:tcPr>
            <w:tcW w:w="0" w:type="auto"/>
            <w:noWrap/>
            <w:vAlign w:val="bottom"/>
            <w:hideMark/>
          </w:tcPr>
          <w:p w:rsidR="00A70BA6" w:rsidRDefault="00A70BA6"/>
        </w:tc>
        <w:tc>
          <w:tcPr>
            <w:tcW w:w="0" w:type="auto"/>
            <w:noWrap/>
            <w:vAlign w:val="bottom"/>
            <w:hideMark/>
          </w:tcPr>
          <w:p w:rsidR="00A70BA6" w:rsidRDefault="00295BDD">
            <w:r>
              <w:t>0,258</w:t>
            </w:r>
          </w:p>
        </w:tc>
        <w:tc>
          <w:tcPr>
            <w:tcW w:w="0" w:type="auto"/>
            <w:noWrap/>
            <w:vAlign w:val="bottom"/>
            <w:hideMark/>
          </w:tcPr>
          <w:p w:rsidR="00A70BA6" w:rsidRDefault="00A70BA6"/>
        </w:tc>
        <w:tc>
          <w:tcPr>
            <w:tcW w:w="0" w:type="auto"/>
            <w:noWrap/>
            <w:vAlign w:val="bottom"/>
            <w:hideMark/>
          </w:tcPr>
          <w:p w:rsidR="00A70BA6" w:rsidRDefault="00295BDD">
            <w:r>
              <w:t>0,0552</w:t>
            </w:r>
          </w:p>
        </w:tc>
        <w:tc>
          <w:tcPr>
            <w:tcW w:w="0" w:type="auto"/>
            <w:noWrap/>
            <w:vAlign w:val="bottom"/>
            <w:hideMark/>
          </w:tcPr>
          <w:p w:rsidR="00A70BA6" w:rsidRDefault="00295BDD">
            <w:r>
              <w:t>0,3132</w:t>
            </w:r>
          </w:p>
        </w:tc>
        <w:tc>
          <w:tcPr>
            <w:tcW w:w="0" w:type="auto"/>
            <w:noWrap/>
            <w:vAlign w:val="bottom"/>
            <w:hideMark/>
          </w:tcPr>
          <w:p w:rsidR="00A70BA6" w:rsidRDefault="00295BDD">
            <w:r>
              <w:t>4,69</w:t>
            </w:r>
          </w:p>
        </w:tc>
        <w:tc>
          <w:tcPr>
            <w:tcW w:w="0" w:type="auto"/>
            <w:noWrap/>
            <w:vAlign w:val="bottom"/>
            <w:hideMark/>
          </w:tcPr>
          <w:p w:rsidR="00A70BA6" w:rsidRDefault="00295BDD">
            <w:r>
              <w:t>0</w:t>
            </w:r>
          </w:p>
        </w:tc>
        <w:tc>
          <w:tcPr>
            <w:tcW w:w="0" w:type="auto"/>
            <w:noWrap/>
            <w:vAlign w:val="bottom"/>
            <w:hideMark/>
          </w:tcPr>
          <w:p w:rsidR="00A70BA6" w:rsidRDefault="00295BDD">
            <w:r>
              <w:t>1</w:t>
            </w:r>
          </w:p>
        </w:tc>
        <w:tc>
          <w:tcPr>
            <w:tcW w:w="0" w:type="auto"/>
            <w:noWrap/>
            <w:vAlign w:val="bottom"/>
            <w:hideMark/>
          </w:tcPr>
          <w:p w:rsidR="00A70BA6" w:rsidRDefault="00295BDD">
            <w:r>
              <w:t>5,69</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65</w:t>
            </w:r>
          </w:p>
        </w:tc>
        <w:tc>
          <w:tcPr>
            <w:tcW w:w="0" w:type="auto"/>
            <w:noWrap/>
            <w:vAlign w:val="bottom"/>
            <w:hideMark/>
          </w:tcPr>
          <w:p w:rsidR="00A70BA6" w:rsidRDefault="00295BDD">
            <w:r>
              <w:t>Детсад №165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0,228</w:t>
            </w:r>
          </w:p>
        </w:tc>
        <w:tc>
          <w:tcPr>
            <w:tcW w:w="0" w:type="auto"/>
            <w:noWrap/>
            <w:vAlign w:val="bottom"/>
            <w:hideMark/>
          </w:tcPr>
          <w:p w:rsidR="00A70BA6" w:rsidRDefault="00A70BA6"/>
        </w:tc>
        <w:tc>
          <w:tcPr>
            <w:tcW w:w="0" w:type="auto"/>
            <w:noWrap/>
            <w:vAlign w:val="bottom"/>
            <w:hideMark/>
          </w:tcPr>
          <w:p w:rsidR="00A70BA6" w:rsidRDefault="00295BDD">
            <w:r>
              <w:t>0,0108</w:t>
            </w:r>
          </w:p>
        </w:tc>
        <w:tc>
          <w:tcPr>
            <w:tcW w:w="0" w:type="auto"/>
            <w:noWrap/>
            <w:vAlign w:val="bottom"/>
            <w:hideMark/>
          </w:tcPr>
          <w:p w:rsidR="00A70BA6" w:rsidRDefault="00295BDD">
            <w:r>
              <w:t>0,2388</w:t>
            </w:r>
          </w:p>
        </w:tc>
        <w:tc>
          <w:tcPr>
            <w:tcW w:w="0" w:type="auto"/>
            <w:noWrap/>
            <w:vAlign w:val="bottom"/>
            <w:hideMark/>
          </w:tcPr>
          <w:p w:rsidR="00A70BA6" w:rsidRDefault="00295BDD">
            <w:r>
              <w:t>4,15</w:t>
            </w:r>
          </w:p>
        </w:tc>
        <w:tc>
          <w:tcPr>
            <w:tcW w:w="0" w:type="auto"/>
            <w:noWrap/>
            <w:vAlign w:val="bottom"/>
            <w:hideMark/>
          </w:tcPr>
          <w:p w:rsidR="00A70BA6" w:rsidRDefault="00295BDD">
            <w:r>
              <w:t>0</w:t>
            </w:r>
          </w:p>
        </w:tc>
        <w:tc>
          <w:tcPr>
            <w:tcW w:w="0" w:type="auto"/>
            <w:noWrap/>
            <w:vAlign w:val="bottom"/>
            <w:hideMark/>
          </w:tcPr>
          <w:p w:rsidR="00A70BA6" w:rsidRDefault="00295BDD">
            <w:r>
              <w:t>0,2</w:t>
            </w:r>
          </w:p>
        </w:tc>
        <w:tc>
          <w:tcPr>
            <w:tcW w:w="0" w:type="auto"/>
            <w:noWrap/>
            <w:vAlign w:val="bottom"/>
            <w:hideMark/>
          </w:tcPr>
          <w:p w:rsidR="00A70BA6" w:rsidRDefault="00295BDD">
            <w:r>
              <w:t>4,35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66</w:t>
            </w:r>
          </w:p>
        </w:tc>
        <w:tc>
          <w:tcPr>
            <w:tcW w:w="0" w:type="auto"/>
            <w:noWrap/>
            <w:vAlign w:val="bottom"/>
            <w:hideMark/>
          </w:tcPr>
          <w:p w:rsidR="00A70BA6" w:rsidRDefault="00295BDD">
            <w:r>
              <w:t>Майская</w:t>
            </w:r>
          </w:p>
        </w:tc>
        <w:tc>
          <w:tcPr>
            <w:tcW w:w="0" w:type="auto"/>
            <w:noWrap/>
            <w:vAlign w:val="bottom"/>
            <w:hideMark/>
          </w:tcPr>
          <w:p w:rsidR="00A70BA6" w:rsidRDefault="00295BDD">
            <w:r>
              <w:t>60</w:t>
            </w:r>
          </w:p>
        </w:tc>
        <w:tc>
          <w:tcPr>
            <w:tcW w:w="0" w:type="auto"/>
            <w:noWrap/>
            <w:vAlign w:val="bottom"/>
            <w:hideMark/>
          </w:tcPr>
          <w:p w:rsidR="00A70BA6" w:rsidRDefault="00A70BA6"/>
        </w:tc>
        <w:tc>
          <w:tcPr>
            <w:tcW w:w="0" w:type="auto"/>
            <w:noWrap/>
            <w:vAlign w:val="bottom"/>
            <w:hideMark/>
          </w:tcPr>
          <w:p w:rsidR="00A70BA6" w:rsidRDefault="00295BDD">
            <w:r>
              <w:t>0,1188</w:t>
            </w:r>
          </w:p>
        </w:tc>
        <w:tc>
          <w:tcPr>
            <w:tcW w:w="0" w:type="auto"/>
            <w:noWrap/>
            <w:vAlign w:val="bottom"/>
            <w:hideMark/>
          </w:tcPr>
          <w:p w:rsidR="00A70BA6" w:rsidRDefault="00A70BA6"/>
        </w:tc>
        <w:tc>
          <w:tcPr>
            <w:tcW w:w="0" w:type="auto"/>
            <w:noWrap/>
            <w:vAlign w:val="bottom"/>
            <w:hideMark/>
          </w:tcPr>
          <w:p w:rsidR="00A70BA6" w:rsidRDefault="00295BDD">
            <w:r>
              <w:t>0,0426</w:t>
            </w:r>
          </w:p>
        </w:tc>
        <w:tc>
          <w:tcPr>
            <w:tcW w:w="0" w:type="auto"/>
            <w:noWrap/>
            <w:vAlign w:val="bottom"/>
            <w:hideMark/>
          </w:tcPr>
          <w:p w:rsidR="00A70BA6" w:rsidRDefault="00295BDD">
            <w:r>
              <w:t>0,1614</w:t>
            </w:r>
          </w:p>
        </w:tc>
        <w:tc>
          <w:tcPr>
            <w:tcW w:w="0" w:type="auto"/>
            <w:noWrap/>
            <w:vAlign w:val="bottom"/>
            <w:hideMark/>
          </w:tcPr>
          <w:p w:rsidR="00A70BA6" w:rsidRDefault="00295BDD">
            <w:r>
              <w:t>2,16</w:t>
            </w:r>
          </w:p>
        </w:tc>
        <w:tc>
          <w:tcPr>
            <w:tcW w:w="0" w:type="auto"/>
            <w:noWrap/>
            <w:vAlign w:val="bottom"/>
            <w:hideMark/>
          </w:tcPr>
          <w:p w:rsidR="00A70BA6" w:rsidRDefault="00295BDD">
            <w:r>
              <w:t>0</w:t>
            </w:r>
          </w:p>
        </w:tc>
        <w:tc>
          <w:tcPr>
            <w:tcW w:w="0" w:type="auto"/>
            <w:noWrap/>
            <w:vAlign w:val="bottom"/>
            <w:hideMark/>
          </w:tcPr>
          <w:p w:rsidR="00A70BA6" w:rsidRDefault="00295BDD">
            <w:r>
              <w:t>0,77</w:t>
            </w:r>
          </w:p>
        </w:tc>
        <w:tc>
          <w:tcPr>
            <w:tcW w:w="0" w:type="auto"/>
            <w:noWrap/>
            <w:vAlign w:val="bottom"/>
            <w:hideMark/>
          </w:tcPr>
          <w:p w:rsidR="00A70BA6" w:rsidRDefault="00295BDD">
            <w:r>
              <w:t>2,93</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67</w:t>
            </w:r>
          </w:p>
        </w:tc>
        <w:tc>
          <w:tcPr>
            <w:tcW w:w="0" w:type="auto"/>
            <w:noWrap/>
            <w:vAlign w:val="bottom"/>
            <w:hideMark/>
          </w:tcPr>
          <w:p w:rsidR="00A70BA6" w:rsidRDefault="00295BDD">
            <w:r>
              <w:t>Майская</w:t>
            </w:r>
          </w:p>
        </w:tc>
        <w:tc>
          <w:tcPr>
            <w:tcW w:w="0" w:type="auto"/>
            <w:noWrap/>
            <w:vAlign w:val="bottom"/>
            <w:hideMark/>
          </w:tcPr>
          <w:p w:rsidR="00A70BA6" w:rsidRDefault="00295BDD">
            <w:r>
              <w:t>55</w:t>
            </w:r>
          </w:p>
        </w:tc>
        <w:tc>
          <w:tcPr>
            <w:tcW w:w="0" w:type="auto"/>
            <w:noWrap/>
            <w:vAlign w:val="bottom"/>
            <w:hideMark/>
          </w:tcPr>
          <w:p w:rsidR="00A70BA6" w:rsidRDefault="00A70BA6"/>
        </w:tc>
        <w:tc>
          <w:tcPr>
            <w:tcW w:w="0" w:type="auto"/>
            <w:noWrap/>
            <w:vAlign w:val="bottom"/>
            <w:hideMark/>
          </w:tcPr>
          <w:p w:rsidR="00A70BA6" w:rsidRDefault="00295BDD">
            <w:r>
              <w:t>0,192</w:t>
            </w:r>
          </w:p>
        </w:tc>
        <w:tc>
          <w:tcPr>
            <w:tcW w:w="0" w:type="auto"/>
            <w:noWrap/>
            <w:vAlign w:val="bottom"/>
            <w:hideMark/>
          </w:tcPr>
          <w:p w:rsidR="00A70BA6" w:rsidRDefault="00A70BA6"/>
        </w:tc>
        <w:tc>
          <w:tcPr>
            <w:tcW w:w="0" w:type="auto"/>
            <w:noWrap/>
            <w:vAlign w:val="bottom"/>
            <w:hideMark/>
          </w:tcPr>
          <w:p w:rsidR="00A70BA6" w:rsidRDefault="00295BDD">
            <w:r>
              <w:t>0,0468</w:t>
            </w:r>
          </w:p>
        </w:tc>
        <w:tc>
          <w:tcPr>
            <w:tcW w:w="0" w:type="auto"/>
            <w:noWrap/>
            <w:vAlign w:val="bottom"/>
            <w:hideMark/>
          </w:tcPr>
          <w:p w:rsidR="00A70BA6" w:rsidRDefault="00295BDD">
            <w:r>
              <w:t>0,2388</w:t>
            </w:r>
          </w:p>
        </w:tc>
        <w:tc>
          <w:tcPr>
            <w:tcW w:w="0" w:type="auto"/>
            <w:noWrap/>
            <w:vAlign w:val="bottom"/>
            <w:hideMark/>
          </w:tcPr>
          <w:p w:rsidR="00A70BA6" w:rsidRDefault="00295BDD">
            <w:r>
              <w:t>3,49</w:t>
            </w:r>
          </w:p>
        </w:tc>
        <w:tc>
          <w:tcPr>
            <w:tcW w:w="0" w:type="auto"/>
            <w:noWrap/>
            <w:vAlign w:val="bottom"/>
            <w:hideMark/>
          </w:tcPr>
          <w:p w:rsidR="00A70BA6" w:rsidRDefault="00295BDD">
            <w:r>
              <w:t>0</w:t>
            </w:r>
          </w:p>
        </w:tc>
        <w:tc>
          <w:tcPr>
            <w:tcW w:w="0" w:type="auto"/>
            <w:noWrap/>
            <w:vAlign w:val="bottom"/>
            <w:hideMark/>
          </w:tcPr>
          <w:p w:rsidR="00A70BA6" w:rsidRDefault="00295BDD">
            <w:r>
              <w:t>0,85</w:t>
            </w:r>
          </w:p>
        </w:tc>
        <w:tc>
          <w:tcPr>
            <w:tcW w:w="0" w:type="auto"/>
            <w:noWrap/>
            <w:vAlign w:val="bottom"/>
            <w:hideMark/>
          </w:tcPr>
          <w:p w:rsidR="00A70BA6" w:rsidRDefault="00295BDD">
            <w:r>
              <w:t>4,34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68</w:t>
            </w:r>
          </w:p>
        </w:tc>
        <w:tc>
          <w:tcPr>
            <w:tcW w:w="0" w:type="auto"/>
            <w:noWrap/>
            <w:vAlign w:val="bottom"/>
            <w:hideMark/>
          </w:tcPr>
          <w:p w:rsidR="00A70BA6" w:rsidRDefault="00295BDD">
            <w:r>
              <w:t>Майская</w:t>
            </w:r>
          </w:p>
        </w:tc>
        <w:tc>
          <w:tcPr>
            <w:tcW w:w="0" w:type="auto"/>
            <w:noWrap/>
            <w:vAlign w:val="bottom"/>
            <w:hideMark/>
          </w:tcPr>
          <w:p w:rsidR="00A70BA6" w:rsidRDefault="00295BDD">
            <w:r>
              <w:t>37</w:t>
            </w:r>
          </w:p>
        </w:tc>
        <w:tc>
          <w:tcPr>
            <w:tcW w:w="0" w:type="auto"/>
            <w:noWrap/>
            <w:vAlign w:val="bottom"/>
            <w:hideMark/>
          </w:tcPr>
          <w:p w:rsidR="00A70BA6" w:rsidRDefault="00A70BA6"/>
        </w:tc>
        <w:tc>
          <w:tcPr>
            <w:tcW w:w="0" w:type="auto"/>
            <w:noWrap/>
            <w:vAlign w:val="bottom"/>
            <w:hideMark/>
          </w:tcPr>
          <w:p w:rsidR="00A70BA6" w:rsidRDefault="00295BDD">
            <w:r>
              <w:t>0,06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0,06</w:t>
            </w:r>
          </w:p>
        </w:tc>
        <w:tc>
          <w:tcPr>
            <w:tcW w:w="0" w:type="auto"/>
            <w:noWrap/>
            <w:vAlign w:val="bottom"/>
            <w:hideMark/>
          </w:tcPr>
          <w:p w:rsidR="00A70BA6" w:rsidRDefault="00295BDD">
            <w:r>
              <w:t>1,09</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1,09</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69</w:t>
            </w:r>
          </w:p>
        </w:tc>
        <w:tc>
          <w:tcPr>
            <w:tcW w:w="0" w:type="auto"/>
            <w:noWrap/>
            <w:vAlign w:val="bottom"/>
            <w:hideMark/>
          </w:tcPr>
          <w:p w:rsidR="00A70BA6" w:rsidRDefault="00295BDD">
            <w:r>
              <w:t>Майская</w:t>
            </w:r>
          </w:p>
        </w:tc>
        <w:tc>
          <w:tcPr>
            <w:tcW w:w="0" w:type="auto"/>
            <w:noWrap/>
            <w:vAlign w:val="bottom"/>
            <w:hideMark/>
          </w:tcPr>
          <w:p w:rsidR="00A70BA6" w:rsidRDefault="00295BDD">
            <w:r>
              <w:t>35</w:t>
            </w:r>
          </w:p>
        </w:tc>
        <w:tc>
          <w:tcPr>
            <w:tcW w:w="0" w:type="auto"/>
            <w:noWrap/>
            <w:vAlign w:val="bottom"/>
            <w:hideMark/>
          </w:tcPr>
          <w:p w:rsidR="00A70BA6" w:rsidRDefault="00A70BA6"/>
        </w:tc>
        <w:tc>
          <w:tcPr>
            <w:tcW w:w="0" w:type="auto"/>
            <w:noWrap/>
            <w:vAlign w:val="bottom"/>
            <w:hideMark/>
          </w:tcPr>
          <w:p w:rsidR="00A70BA6" w:rsidRDefault="00295BDD">
            <w:r>
              <w:t>0,345</w:t>
            </w:r>
          </w:p>
        </w:tc>
        <w:tc>
          <w:tcPr>
            <w:tcW w:w="0" w:type="auto"/>
            <w:noWrap/>
            <w:vAlign w:val="bottom"/>
            <w:hideMark/>
          </w:tcPr>
          <w:p w:rsidR="00A70BA6" w:rsidRDefault="00A70BA6"/>
        </w:tc>
        <w:tc>
          <w:tcPr>
            <w:tcW w:w="0" w:type="auto"/>
            <w:noWrap/>
            <w:vAlign w:val="bottom"/>
            <w:hideMark/>
          </w:tcPr>
          <w:p w:rsidR="00A70BA6" w:rsidRDefault="00295BDD">
            <w:r>
              <w:t>0,1008</w:t>
            </w:r>
          </w:p>
        </w:tc>
        <w:tc>
          <w:tcPr>
            <w:tcW w:w="0" w:type="auto"/>
            <w:noWrap/>
            <w:vAlign w:val="bottom"/>
            <w:hideMark/>
          </w:tcPr>
          <w:p w:rsidR="00A70BA6" w:rsidRDefault="00295BDD">
            <w:r>
              <w:t>0,4458</w:t>
            </w:r>
          </w:p>
        </w:tc>
        <w:tc>
          <w:tcPr>
            <w:tcW w:w="0" w:type="auto"/>
            <w:noWrap/>
            <w:vAlign w:val="bottom"/>
            <w:hideMark/>
          </w:tcPr>
          <w:p w:rsidR="00A70BA6" w:rsidRDefault="00295BDD">
            <w:r>
              <w:t>6,27</w:t>
            </w:r>
          </w:p>
        </w:tc>
        <w:tc>
          <w:tcPr>
            <w:tcW w:w="0" w:type="auto"/>
            <w:noWrap/>
            <w:vAlign w:val="bottom"/>
            <w:hideMark/>
          </w:tcPr>
          <w:p w:rsidR="00A70BA6" w:rsidRDefault="00295BDD">
            <w:r>
              <w:t>0</w:t>
            </w:r>
          </w:p>
        </w:tc>
        <w:tc>
          <w:tcPr>
            <w:tcW w:w="0" w:type="auto"/>
            <w:noWrap/>
            <w:vAlign w:val="bottom"/>
            <w:hideMark/>
          </w:tcPr>
          <w:p w:rsidR="00A70BA6" w:rsidRDefault="00295BDD">
            <w:r>
              <w:t>1,83</w:t>
            </w:r>
          </w:p>
        </w:tc>
        <w:tc>
          <w:tcPr>
            <w:tcW w:w="0" w:type="auto"/>
            <w:noWrap/>
            <w:vAlign w:val="bottom"/>
            <w:hideMark/>
          </w:tcPr>
          <w:p w:rsidR="00A70BA6" w:rsidRDefault="00295BDD">
            <w:r>
              <w:t>8,1</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70</w:t>
            </w:r>
          </w:p>
        </w:tc>
        <w:tc>
          <w:tcPr>
            <w:tcW w:w="0" w:type="auto"/>
            <w:noWrap/>
            <w:vAlign w:val="bottom"/>
            <w:hideMark/>
          </w:tcPr>
          <w:p w:rsidR="00A70BA6" w:rsidRDefault="00295BDD">
            <w:r>
              <w:t>Школа №68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0,228</w:t>
            </w:r>
          </w:p>
        </w:tc>
        <w:tc>
          <w:tcPr>
            <w:tcW w:w="0" w:type="auto"/>
            <w:noWrap/>
            <w:vAlign w:val="bottom"/>
            <w:hideMark/>
          </w:tcPr>
          <w:p w:rsidR="00A70BA6" w:rsidRDefault="00A70BA6"/>
        </w:tc>
        <w:tc>
          <w:tcPr>
            <w:tcW w:w="0" w:type="auto"/>
            <w:noWrap/>
            <w:vAlign w:val="bottom"/>
            <w:hideMark/>
          </w:tcPr>
          <w:p w:rsidR="00A70BA6" w:rsidRDefault="00295BDD">
            <w:r>
              <w:t>0,0108</w:t>
            </w:r>
          </w:p>
        </w:tc>
        <w:tc>
          <w:tcPr>
            <w:tcW w:w="0" w:type="auto"/>
            <w:noWrap/>
            <w:vAlign w:val="bottom"/>
            <w:hideMark/>
          </w:tcPr>
          <w:p w:rsidR="00A70BA6" w:rsidRDefault="00295BDD">
            <w:r>
              <w:t>0,2388</w:t>
            </w:r>
          </w:p>
        </w:tc>
        <w:tc>
          <w:tcPr>
            <w:tcW w:w="0" w:type="auto"/>
            <w:noWrap/>
            <w:vAlign w:val="bottom"/>
            <w:hideMark/>
          </w:tcPr>
          <w:p w:rsidR="00A70BA6" w:rsidRDefault="00295BDD">
            <w:r>
              <w:t>4,15</w:t>
            </w:r>
          </w:p>
        </w:tc>
        <w:tc>
          <w:tcPr>
            <w:tcW w:w="0" w:type="auto"/>
            <w:noWrap/>
            <w:vAlign w:val="bottom"/>
            <w:hideMark/>
          </w:tcPr>
          <w:p w:rsidR="00A70BA6" w:rsidRDefault="00295BDD">
            <w:r>
              <w:t>0</w:t>
            </w:r>
          </w:p>
        </w:tc>
        <w:tc>
          <w:tcPr>
            <w:tcW w:w="0" w:type="auto"/>
            <w:noWrap/>
            <w:vAlign w:val="bottom"/>
            <w:hideMark/>
          </w:tcPr>
          <w:p w:rsidR="00A70BA6" w:rsidRDefault="00295BDD">
            <w:r>
              <w:t>0,2</w:t>
            </w:r>
          </w:p>
        </w:tc>
        <w:tc>
          <w:tcPr>
            <w:tcW w:w="0" w:type="auto"/>
            <w:noWrap/>
            <w:vAlign w:val="bottom"/>
            <w:hideMark/>
          </w:tcPr>
          <w:p w:rsidR="00A70BA6" w:rsidRDefault="00295BDD">
            <w:r>
              <w:t>4,35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71</w:t>
            </w:r>
          </w:p>
        </w:tc>
        <w:tc>
          <w:tcPr>
            <w:tcW w:w="0" w:type="auto"/>
            <w:noWrap/>
            <w:vAlign w:val="bottom"/>
            <w:hideMark/>
          </w:tcPr>
          <w:p w:rsidR="00A70BA6" w:rsidRDefault="00295BDD">
            <w:r>
              <w:t>Микрохирургия</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1,2</w:t>
            </w:r>
          </w:p>
        </w:tc>
        <w:tc>
          <w:tcPr>
            <w:tcW w:w="0" w:type="auto"/>
            <w:noWrap/>
            <w:vAlign w:val="bottom"/>
            <w:hideMark/>
          </w:tcPr>
          <w:p w:rsidR="00A70BA6" w:rsidRDefault="00A70BA6"/>
        </w:tc>
        <w:tc>
          <w:tcPr>
            <w:tcW w:w="0" w:type="auto"/>
            <w:noWrap/>
            <w:vAlign w:val="bottom"/>
            <w:hideMark/>
          </w:tcPr>
          <w:p w:rsidR="00A70BA6" w:rsidRDefault="00295BDD">
            <w:r>
              <w:t>1,2</w:t>
            </w:r>
          </w:p>
        </w:tc>
        <w:tc>
          <w:tcPr>
            <w:tcW w:w="0" w:type="auto"/>
            <w:noWrap/>
            <w:vAlign w:val="bottom"/>
            <w:hideMark/>
          </w:tcPr>
          <w:p w:rsidR="00A70BA6" w:rsidRDefault="00295BDD">
            <w:r>
              <w:t>2,4</w:t>
            </w:r>
          </w:p>
        </w:tc>
        <w:tc>
          <w:tcPr>
            <w:tcW w:w="0" w:type="auto"/>
            <w:noWrap/>
            <w:vAlign w:val="bottom"/>
            <w:hideMark/>
          </w:tcPr>
          <w:p w:rsidR="00A70BA6" w:rsidRDefault="00295BDD">
            <w:r>
              <w:t>21,82</w:t>
            </w:r>
          </w:p>
        </w:tc>
        <w:tc>
          <w:tcPr>
            <w:tcW w:w="0" w:type="auto"/>
            <w:noWrap/>
            <w:vAlign w:val="bottom"/>
            <w:hideMark/>
          </w:tcPr>
          <w:p w:rsidR="00A70BA6" w:rsidRDefault="00295BDD">
            <w:r>
              <w:t>0</w:t>
            </w:r>
          </w:p>
        </w:tc>
        <w:tc>
          <w:tcPr>
            <w:tcW w:w="0" w:type="auto"/>
            <w:noWrap/>
            <w:vAlign w:val="bottom"/>
            <w:hideMark/>
          </w:tcPr>
          <w:p w:rsidR="00A70BA6" w:rsidRDefault="00295BDD">
            <w:r>
              <w:t>21,82</w:t>
            </w:r>
          </w:p>
        </w:tc>
        <w:tc>
          <w:tcPr>
            <w:tcW w:w="0" w:type="auto"/>
            <w:noWrap/>
            <w:vAlign w:val="bottom"/>
            <w:hideMark/>
          </w:tcPr>
          <w:p w:rsidR="00A70BA6" w:rsidRDefault="00295BDD">
            <w:r>
              <w:t>43,64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72</w:t>
            </w:r>
          </w:p>
        </w:tc>
        <w:tc>
          <w:tcPr>
            <w:tcW w:w="0" w:type="auto"/>
            <w:noWrap/>
            <w:vAlign w:val="bottom"/>
            <w:hideMark/>
          </w:tcPr>
          <w:p w:rsidR="00A70BA6" w:rsidRDefault="00295BDD">
            <w:r>
              <w:t>10 Горбольница</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1,95</w:t>
            </w:r>
          </w:p>
        </w:tc>
        <w:tc>
          <w:tcPr>
            <w:tcW w:w="0" w:type="auto"/>
            <w:noWrap/>
            <w:vAlign w:val="bottom"/>
            <w:hideMark/>
          </w:tcPr>
          <w:p w:rsidR="00A70BA6" w:rsidRDefault="00A70BA6"/>
        </w:tc>
        <w:tc>
          <w:tcPr>
            <w:tcW w:w="0" w:type="auto"/>
            <w:noWrap/>
            <w:vAlign w:val="bottom"/>
            <w:hideMark/>
          </w:tcPr>
          <w:p w:rsidR="00A70BA6" w:rsidRDefault="00295BDD">
            <w:r>
              <w:t>0,048</w:t>
            </w:r>
          </w:p>
        </w:tc>
        <w:tc>
          <w:tcPr>
            <w:tcW w:w="0" w:type="auto"/>
            <w:noWrap/>
            <w:vAlign w:val="bottom"/>
            <w:hideMark/>
          </w:tcPr>
          <w:p w:rsidR="00A70BA6" w:rsidRDefault="00295BDD">
            <w:r>
              <w:t>1,998</w:t>
            </w:r>
          </w:p>
        </w:tc>
        <w:tc>
          <w:tcPr>
            <w:tcW w:w="0" w:type="auto"/>
            <w:noWrap/>
            <w:vAlign w:val="bottom"/>
            <w:hideMark/>
          </w:tcPr>
          <w:p w:rsidR="00A70BA6" w:rsidRDefault="00295BDD">
            <w:r>
              <w:t>35,45</w:t>
            </w:r>
          </w:p>
        </w:tc>
        <w:tc>
          <w:tcPr>
            <w:tcW w:w="0" w:type="auto"/>
            <w:noWrap/>
            <w:vAlign w:val="bottom"/>
            <w:hideMark/>
          </w:tcPr>
          <w:p w:rsidR="00A70BA6" w:rsidRDefault="00295BDD">
            <w:r>
              <w:t>0</w:t>
            </w:r>
          </w:p>
        </w:tc>
        <w:tc>
          <w:tcPr>
            <w:tcW w:w="0" w:type="auto"/>
            <w:noWrap/>
            <w:vAlign w:val="bottom"/>
            <w:hideMark/>
          </w:tcPr>
          <w:p w:rsidR="00A70BA6" w:rsidRDefault="00295BDD">
            <w:r>
              <w:t>0,87</w:t>
            </w:r>
          </w:p>
        </w:tc>
        <w:tc>
          <w:tcPr>
            <w:tcW w:w="0" w:type="auto"/>
            <w:noWrap/>
            <w:vAlign w:val="bottom"/>
            <w:hideMark/>
          </w:tcPr>
          <w:p w:rsidR="00A70BA6" w:rsidRDefault="00295BDD">
            <w:r>
              <w:t>36,32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Итого:</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649,83</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Pr="00295BDD" w:rsidRDefault="00295BDD">
            <w:pPr>
              <w:pStyle w:val="a3"/>
            </w:pPr>
            <w:r w:rsidRPr="00295BDD">
              <w:rPr>
                <w:b/>
                <w:bCs/>
              </w:rPr>
              <w:t>ИТОГО:</w:t>
            </w:r>
          </w:p>
        </w:tc>
        <w:tc>
          <w:tcPr>
            <w:tcW w:w="0" w:type="auto"/>
            <w:noWrap/>
            <w:vAlign w:val="bottom"/>
            <w:hideMark/>
          </w:tcPr>
          <w:p w:rsidR="00A70BA6" w:rsidRPr="00295BDD" w:rsidRDefault="00295BDD">
            <w:pPr>
              <w:pStyle w:val="a3"/>
            </w:pPr>
            <w:r w:rsidRPr="00295BDD">
              <w:rPr>
                <w:b/>
                <w:bCs/>
              </w:rPr>
              <w:t> </w:t>
            </w:r>
          </w:p>
        </w:tc>
        <w:tc>
          <w:tcPr>
            <w:tcW w:w="0" w:type="auto"/>
            <w:noWrap/>
            <w:vAlign w:val="bottom"/>
            <w:hideMark/>
          </w:tcPr>
          <w:p w:rsidR="00A70BA6" w:rsidRPr="00295BDD" w:rsidRDefault="00A70BA6"/>
        </w:tc>
        <w:tc>
          <w:tcPr>
            <w:tcW w:w="0" w:type="auto"/>
            <w:noWrap/>
            <w:vAlign w:val="bottom"/>
            <w:hideMark/>
          </w:tcPr>
          <w:p w:rsidR="00A70BA6" w:rsidRPr="00295BDD" w:rsidRDefault="00295BDD">
            <w:pPr>
              <w:pStyle w:val="a3"/>
            </w:pPr>
            <w:r w:rsidRPr="00295BDD">
              <w:rPr>
                <w:b/>
                <w:bCs/>
              </w:rPr>
              <w:t>27,21552</w:t>
            </w:r>
          </w:p>
        </w:tc>
        <w:tc>
          <w:tcPr>
            <w:tcW w:w="0" w:type="auto"/>
            <w:noWrap/>
            <w:vAlign w:val="bottom"/>
            <w:hideMark/>
          </w:tcPr>
          <w:p w:rsidR="00A70BA6" w:rsidRPr="00295BDD" w:rsidRDefault="00295BDD">
            <w:pPr>
              <w:pStyle w:val="a3"/>
            </w:pPr>
            <w:r w:rsidRPr="00295BDD">
              <w:rPr>
                <w:b/>
                <w:bCs/>
              </w:rPr>
              <w:t>0,172</w:t>
            </w:r>
          </w:p>
        </w:tc>
        <w:tc>
          <w:tcPr>
            <w:tcW w:w="0" w:type="auto"/>
            <w:noWrap/>
            <w:vAlign w:val="bottom"/>
            <w:hideMark/>
          </w:tcPr>
          <w:p w:rsidR="00A70BA6" w:rsidRPr="00295BDD" w:rsidRDefault="00295BDD">
            <w:pPr>
              <w:pStyle w:val="a3"/>
            </w:pPr>
            <w:r w:rsidRPr="00295BDD">
              <w:rPr>
                <w:b/>
                <w:bCs/>
              </w:rPr>
              <w:t>8,35171</w:t>
            </w:r>
          </w:p>
        </w:tc>
        <w:tc>
          <w:tcPr>
            <w:tcW w:w="0" w:type="auto"/>
            <w:noWrap/>
            <w:vAlign w:val="bottom"/>
            <w:hideMark/>
          </w:tcPr>
          <w:p w:rsidR="00A70BA6" w:rsidRPr="00295BDD" w:rsidRDefault="00295BDD">
            <w:pPr>
              <w:pStyle w:val="a3"/>
            </w:pPr>
            <w:r w:rsidRPr="00295BDD">
              <w:rPr>
                <w:b/>
                <w:bCs/>
              </w:rPr>
              <w:t>35,73923</w:t>
            </w:r>
          </w:p>
        </w:tc>
        <w:tc>
          <w:tcPr>
            <w:tcW w:w="0" w:type="auto"/>
            <w:noWrap/>
            <w:vAlign w:val="bottom"/>
            <w:hideMark/>
          </w:tcPr>
          <w:p w:rsidR="00A70BA6" w:rsidRPr="00295BDD" w:rsidRDefault="00295BDD">
            <w:pPr>
              <w:pStyle w:val="a3"/>
            </w:pPr>
            <w:r w:rsidRPr="00295BDD">
              <w:rPr>
                <w:b/>
                <w:bCs/>
              </w:rPr>
              <w:t>494,84</w:t>
            </w:r>
          </w:p>
        </w:tc>
        <w:tc>
          <w:tcPr>
            <w:tcW w:w="0" w:type="auto"/>
            <w:noWrap/>
            <w:vAlign w:val="bottom"/>
            <w:hideMark/>
          </w:tcPr>
          <w:p w:rsidR="00A70BA6" w:rsidRPr="00295BDD" w:rsidRDefault="00295BDD">
            <w:pPr>
              <w:pStyle w:val="a3"/>
            </w:pPr>
            <w:r w:rsidRPr="00295BDD">
              <w:rPr>
                <w:b/>
                <w:bCs/>
              </w:rPr>
              <w:t>3,1273</w:t>
            </w:r>
          </w:p>
        </w:tc>
        <w:tc>
          <w:tcPr>
            <w:tcW w:w="0" w:type="auto"/>
            <w:noWrap/>
            <w:vAlign w:val="bottom"/>
            <w:hideMark/>
          </w:tcPr>
          <w:p w:rsidR="00A70BA6" w:rsidRPr="00295BDD" w:rsidRDefault="00295BDD">
            <w:pPr>
              <w:pStyle w:val="a3"/>
            </w:pPr>
            <w:r w:rsidRPr="00295BDD">
              <w:rPr>
                <w:b/>
                <w:bCs/>
              </w:rPr>
              <w:t>151,86</w:t>
            </w:r>
          </w:p>
        </w:tc>
        <w:tc>
          <w:tcPr>
            <w:tcW w:w="0" w:type="auto"/>
            <w:noWrap/>
            <w:vAlign w:val="bottom"/>
            <w:hideMark/>
          </w:tcPr>
          <w:p w:rsidR="00A70BA6" w:rsidRPr="00295BDD" w:rsidRDefault="00295BDD">
            <w:pPr>
              <w:pStyle w:val="a3"/>
            </w:pPr>
            <w:r w:rsidRPr="00295BDD">
              <w:rPr>
                <w:b/>
                <w:bCs/>
              </w:rPr>
              <w:t>649,83</w:t>
            </w:r>
          </w:p>
        </w:tc>
        <w:tc>
          <w:tcPr>
            <w:tcW w:w="0" w:type="auto"/>
            <w:noWrap/>
            <w:vAlign w:val="bottom"/>
            <w:hideMark/>
          </w:tcPr>
          <w:p w:rsidR="00A70BA6" w:rsidRPr="00295BDD" w:rsidRDefault="00A70BA6"/>
        </w:tc>
      </w:tr>
      <w:tr w:rsidR="00A70BA6">
        <w:trPr>
          <w:divId w:val="560681248"/>
          <w:trHeight w:val="270"/>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Pr="00295BDD" w:rsidRDefault="00295BDD">
            <w:pPr>
              <w:pStyle w:val="a3"/>
            </w:pPr>
            <w:r w:rsidRPr="00295BDD">
              <w:rPr>
                <w:b/>
                <w:bCs/>
              </w:rPr>
              <w:t>ИТОГО, МВт:</w:t>
            </w:r>
          </w:p>
        </w:tc>
        <w:tc>
          <w:tcPr>
            <w:tcW w:w="0" w:type="auto"/>
            <w:noWrap/>
            <w:vAlign w:val="bottom"/>
            <w:hideMark/>
          </w:tcPr>
          <w:p w:rsidR="00A70BA6" w:rsidRPr="00295BDD" w:rsidRDefault="00A70BA6"/>
        </w:tc>
        <w:tc>
          <w:tcPr>
            <w:tcW w:w="0" w:type="auto"/>
            <w:noWrap/>
            <w:vAlign w:val="bottom"/>
            <w:hideMark/>
          </w:tcPr>
          <w:p w:rsidR="00A70BA6" w:rsidRPr="00295BDD" w:rsidRDefault="00295BDD">
            <w:pPr>
              <w:pStyle w:val="a3"/>
            </w:pPr>
            <w:r w:rsidRPr="00295BDD">
              <w:rPr>
                <w:b/>
                <w:bCs/>
              </w:rPr>
              <w:t> </w:t>
            </w:r>
          </w:p>
        </w:tc>
        <w:tc>
          <w:tcPr>
            <w:tcW w:w="0" w:type="auto"/>
            <w:noWrap/>
            <w:vAlign w:val="bottom"/>
            <w:hideMark/>
          </w:tcPr>
          <w:p w:rsidR="00A70BA6" w:rsidRPr="00295BDD" w:rsidRDefault="00295BDD">
            <w:pPr>
              <w:pStyle w:val="a3"/>
            </w:pPr>
            <w:r w:rsidRPr="00295BDD">
              <w:rPr>
                <w:b/>
                <w:bCs/>
              </w:rPr>
              <w:t>31,67886</w:t>
            </w:r>
          </w:p>
        </w:tc>
        <w:tc>
          <w:tcPr>
            <w:tcW w:w="0" w:type="auto"/>
            <w:noWrap/>
            <w:vAlign w:val="bottom"/>
            <w:hideMark/>
          </w:tcPr>
          <w:p w:rsidR="00A70BA6" w:rsidRPr="00295BDD" w:rsidRDefault="00295BDD">
            <w:pPr>
              <w:pStyle w:val="a3"/>
            </w:pPr>
            <w:r w:rsidRPr="00295BDD">
              <w:rPr>
                <w:b/>
                <w:bCs/>
              </w:rPr>
              <w:t>0,20021</w:t>
            </w:r>
          </w:p>
        </w:tc>
        <w:tc>
          <w:tcPr>
            <w:tcW w:w="0" w:type="auto"/>
            <w:noWrap/>
            <w:vAlign w:val="bottom"/>
            <w:hideMark/>
          </w:tcPr>
          <w:p w:rsidR="00A70BA6" w:rsidRPr="00295BDD" w:rsidRDefault="00295BDD">
            <w:pPr>
              <w:pStyle w:val="a3"/>
            </w:pPr>
            <w:r w:rsidRPr="00295BDD">
              <w:rPr>
                <w:b/>
                <w:bCs/>
              </w:rPr>
              <w:t>9,72139</w:t>
            </w:r>
          </w:p>
        </w:tc>
        <w:tc>
          <w:tcPr>
            <w:tcW w:w="0" w:type="auto"/>
            <w:noWrap/>
            <w:vAlign w:val="bottom"/>
            <w:hideMark/>
          </w:tcPr>
          <w:p w:rsidR="00A70BA6" w:rsidRPr="00295BDD" w:rsidRDefault="00295BDD">
            <w:pPr>
              <w:pStyle w:val="a3"/>
            </w:pPr>
            <w:r w:rsidRPr="00295BDD">
              <w:rPr>
                <w:b/>
                <w:bCs/>
              </w:rPr>
              <w:t>41,60046</w:t>
            </w:r>
          </w:p>
        </w:tc>
        <w:tc>
          <w:tcPr>
            <w:tcW w:w="0" w:type="auto"/>
            <w:noWrap/>
            <w:vAlign w:val="bottom"/>
            <w:hideMark/>
          </w:tcPr>
          <w:p w:rsidR="00A70BA6" w:rsidRPr="00295BDD" w:rsidRDefault="00295BDD">
            <w:pPr>
              <w:pStyle w:val="a3"/>
            </w:pPr>
            <w:r w:rsidRPr="00295BDD">
              <w:rPr>
                <w:b/>
                <w:bCs/>
              </w:rPr>
              <w:t> </w:t>
            </w:r>
          </w:p>
        </w:tc>
        <w:tc>
          <w:tcPr>
            <w:tcW w:w="0" w:type="auto"/>
            <w:noWrap/>
            <w:vAlign w:val="bottom"/>
            <w:hideMark/>
          </w:tcPr>
          <w:p w:rsidR="00A70BA6" w:rsidRPr="00295BDD" w:rsidRDefault="00295BDD">
            <w:pPr>
              <w:pStyle w:val="a3"/>
            </w:pPr>
            <w:r w:rsidRPr="00295BDD">
              <w:rPr>
                <w:b/>
                <w:bCs/>
              </w:rPr>
              <w:t> </w:t>
            </w:r>
          </w:p>
        </w:tc>
        <w:tc>
          <w:tcPr>
            <w:tcW w:w="0" w:type="auto"/>
            <w:noWrap/>
            <w:vAlign w:val="bottom"/>
            <w:hideMark/>
          </w:tcPr>
          <w:p w:rsidR="00A70BA6" w:rsidRPr="00295BDD" w:rsidRDefault="00295BDD">
            <w:pPr>
              <w:pStyle w:val="a3"/>
            </w:pPr>
            <w:r w:rsidRPr="00295BDD">
              <w:rPr>
                <w:b/>
                <w:bCs/>
              </w:rPr>
              <w:t> </w:t>
            </w:r>
          </w:p>
        </w:tc>
        <w:tc>
          <w:tcPr>
            <w:tcW w:w="0" w:type="auto"/>
            <w:noWrap/>
            <w:vAlign w:val="bottom"/>
            <w:hideMark/>
          </w:tcPr>
          <w:p w:rsidR="00A70BA6" w:rsidRPr="00295BDD" w:rsidRDefault="00295BDD">
            <w:pPr>
              <w:pStyle w:val="a3"/>
            </w:pPr>
            <w:r w:rsidRPr="00295BDD">
              <w:rPr>
                <w:b/>
                <w:bCs/>
              </w:rPr>
              <w:t> </w:t>
            </w:r>
          </w:p>
        </w:tc>
        <w:tc>
          <w:tcPr>
            <w:tcW w:w="0" w:type="auto"/>
            <w:noWrap/>
            <w:vAlign w:val="bottom"/>
            <w:hideMark/>
          </w:tcPr>
          <w:p w:rsidR="00A70BA6" w:rsidRPr="00295BDD" w:rsidRDefault="00A70BA6"/>
        </w:tc>
      </w:tr>
    </w:tbl>
    <w:p w:rsidR="00A70BA6" w:rsidRPr="00295BDD" w:rsidRDefault="00295BDD">
      <w:pPr>
        <w:pStyle w:val="a3"/>
        <w:divId w:val="560681248"/>
      </w:pPr>
      <w:r>
        <w:t>Таблица А.2 - Расчетные тепловые потоки и расходы теплоносителя для абонентов котельных №22, №28, №3 подключаемых к бойлерной установке, расположенной в котельной №3 Краснофлотского района</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120"/>
        <w:gridCol w:w="120"/>
        <w:gridCol w:w="120"/>
        <w:gridCol w:w="120"/>
        <w:gridCol w:w="480"/>
        <w:gridCol w:w="480"/>
        <w:gridCol w:w="480"/>
        <w:gridCol w:w="480"/>
        <w:gridCol w:w="480"/>
      </w:tblGrid>
      <w:tr w:rsidR="00A70BA6">
        <w:trPr>
          <w:divId w:val="560681248"/>
          <w:trHeight w:val="255"/>
          <w:tblCellSpacing w:w="0" w:type="dxa"/>
        </w:trPr>
        <w:tc>
          <w:tcPr>
            <w:tcW w:w="0" w:type="auto"/>
            <w:noWrap/>
            <w:vAlign w:val="bottom"/>
            <w:hideMark/>
          </w:tcPr>
          <w:p w:rsidR="00A70BA6" w:rsidRPr="00295BDD"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Номер</w:t>
            </w:r>
          </w:p>
        </w:tc>
        <w:tc>
          <w:tcPr>
            <w:tcW w:w="0" w:type="auto"/>
            <w:gridSpan w:val="4"/>
            <w:noWrap/>
            <w:vAlign w:val="bottom"/>
            <w:hideMark/>
          </w:tcPr>
          <w:p w:rsidR="00A70BA6" w:rsidRDefault="00295BDD">
            <w:r>
              <w:t>Расчетные тепловые потоки Гкал/ч</w:t>
            </w:r>
          </w:p>
        </w:tc>
        <w:tc>
          <w:tcPr>
            <w:tcW w:w="0" w:type="auto"/>
            <w:gridSpan w:val="4"/>
            <w:noWrap/>
            <w:vAlign w:val="bottom"/>
            <w:hideMark/>
          </w:tcPr>
          <w:p w:rsidR="00A70BA6" w:rsidRDefault="00295BDD">
            <w:r>
              <w:t>Расчетные расходы теплоносителя, т/ч</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w:t>
            </w:r>
          </w:p>
        </w:tc>
        <w:tc>
          <w:tcPr>
            <w:tcW w:w="0" w:type="auto"/>
            <w:noWrap/>
            <w:vAlign w:val="bottom"/>
            <w:hideMark/>
          </w:tcPr>
          <w:p w:rsidR="00A70BA6" w:rsidRDefault="00295BDD">
            <w:r>
              <w:t>Наименование</w:t>
            </w:r>
          </w:p>
        </w:tc>
        <w:tc>
          <w:tcPr>
            <w:tcW w:w="0" w:type="auto"/>
            <w:noWrap/>
            <w:vAlign w:val="bottom"/>
            <w:hideMark/>
          </w:tcPr>
          <w:p w:rsidR="00A70BA6" w:rsidRDefault="00A70BA6"/>
        </w:tc>
        <w:tc>
          <w:tcPr>
            <w:tcW w:w="0" w:type="auto"/>
            <w:noWrap/>
            <w:vAlign w:val="bottom"/>
            <w:hideMark/>
          </w:tcPr>
          <w:p w:rsidR="00A70BA6" w:rsidRDefault="00295BDD">
            <w:r>
              <w:t>ввода</w:t>
            </w:r>
          </w:p>
        </w:tc>
        <w:tc>
          <w:tcPr>
            <w:tcW w:w="0" w:type="auto"/>
            <w:noWrap/>
            <w:vAlign w:val="bottom"/>
            <w:hideMark/>
          </w:tcPr>
          <w:p w:rsidR="00A70BA6" w:rsidRDefault="00295BDD">
            <w:r>
              <w:t>на</w:t>
            </w:r>
          </w:p>
        </w:tc>
        <w:tc>
          <w:tcPr>
            <w:tcW w:w="0" w:type="auto"/>
            <w:noWrap/>
            <w:vAlign w:val="bottom"/>
            <w:hideMark/>
          </w:tcPr>
          <w:p w:rsidR="00A70BA6" w:rsidRDefault="00295BDD">
            <w:r>
              <w:t>на</w:t>
            </w:r>
          </w:p>
        </w:tc>
        <w:tc>
          <w:tcPr>
            <w:tcW w:w="0" w:type="auto"/>
            <w:noWrap/>
            <w:vAlign w:val="bottom"/>
            <w:hideMark/>
          </w:tcPr>
          <w:p w:rsidR="00A70BA6" w:rsidRDefault="00295BDD">
            <w:r>
              <w:t>на</w:t>
            </w:r>
          </w:p>
        </w:tc>
        <w:tc>
          <w:tcPr>
            <w:tcW w:w="0" w:type="auto"/>
            <w:noWrap/>
            <w:vAlign w:val="bottom"/>
            <w:hideMark/>
          </w:tcPr>
          <w:p w:rsidR="00A70BA6" w:rsidRDefault="00A70BA6"/>
        </w:tc>
        <w:tc>
          <w:tcPr>
            <w:tcW w:w="0" w:type="auto"/>
            <w:noWrap/>
            <w:vAlign w:val="bottom"/>
            <w:hideMark/>
          </w:tcPr>
          <w:p w:rsidR="00A70BA6" w:rsidRDefault="00295BDD">
            <w:r>
              <w:t>на</w:t>
            </w:r>
          </w:p>
        </w:tc>
        <w:tc>
          <w:tcPr>
            <w:tcW w:w="0" w:type="auto"/>
            <w:noWrap/>
            <w:vAlign w:val="bottom"/>
            <w:hideMark/>
          </w:tcPr>
          <w:p w:rsidR="00A70BA6" w:rsidRDefault="00295BDD">
            <w:r>
              <w:t>на</w:t>
            </w:r>
          </w:p>
        </w:tc>
        <w:tc>
          <w:tcPr>
            <w:tcW w:w="0" w:type="auto"/>
            <w:noWrap/>
            <w:vAlign w:val="bottom"/>
            <w:hideMark/>
          </w:tcPr>
          <w:p w:rsidR="00A70BA6" w:rsidRDefault="00295BDD">
            <w:r>
              <w:t>на</w:t>
            </w:r>
          </w:p>
        </w:tc>
        <w:tc>
          <w:tcPr>
            <w:tcW w:w="0" w:type="auto"/>
            <w:noWrap/>
            <w:vAlign w:val="bottom"/>
            <w:hideMark/>
          </w:tcPr>
          <w:p w:rsidR="00A70BA6" w:rsidRDefault="00A70BA6"/>
        </w:tc>
        <w:tc>
          <w:tcPr>
            <w:tcW w:w="0" w:type="auto"/>
            <w:noWrap/>
            <w:vAlign w:val="bottom"/>
            <w:hideMark/>
          </w:tcPr>
          <w:p w:rsidR="00A70BA6" w:rsidRDefault="00295BDD">
            <w:r>
              <w:t>Примечание</w:t>
            </w:r>
          </w:p>
        </w:tc>
      </w:tr>
      <w:tr w:rsidR="00A70BA6">
        <w:trPr>
          <w:divId w:val="560681248"/>
          <w:trHeight w:val="255"/>
          <w:tblCellSpacing w:w="0" w:type="dxa"/>
        </w:trPr>
        <w:tc>
          <w:tcPr>
            <w:tcW w:w="0" w:type="auto"/>
            <w:noWrap/>
            <w:vAlign w:val="bottom"/>
            <w:hideMark/>
          </w:tcPr>
          <w:p w:rsidR="00A70BA6" w:rsidRDefault="00295BDD">
            <w:r>
              <w:t>п/п</w:t>
            </w:r>
          </w:p>
        </w:tc>
        <w:tc>
          <w:tcPr>
            <w:tcW w:w="0" w:type="auto"/>
            <w:noWrap/>
            <w:vAlign w:val="bottom"/>
            <w:hideMark/>
          </w:tcPr>
          <w:p w:rsidR="00A70BA6" w:rsidRDefault="00295BDD">
            <w:r>
              <w:t>абонентов</w:t>
            </w:r>
          </w:p>
        </w:tc>
        <w:tc>
          <w:tcPr>
            <w:tcW w:w="0" w:type="auto"/>
            <w:noWrap/>
            <w:vAlign w:val="bottom"/>
            <w:hideMark/>
          </w:tcPr>
          <w:p w:rsidR="00A70BA6" w:rsidRDefault="00A70BA6"/>
        </w:tc>
        <w:tc>
          <w:tcPr>
            <w:tcW w:w="0" w:type="auto"/>
            <w:noWrap/>
            <w:vAlign w:val="bottom"/>
            <w:hideMark/>
          </w:tcPr>
          <w:p w:rsidR="00A70BA6" w:rsidRDefault="00295BDD">
            <w:r>
              <w:t>по рас-</w:t>
            </w:r>
          </w:p>
        </w:tc>
        <w:tc>
          <w:tcPr>
            <w:tcW w:w="0" w:type="auto"/>
            <w:noWrap/>
            <w:vAlign w:val="bottom"/>
            <w:hideMark/>
          </w:tcPr>
          <w:p w:rsidR="00A70BA6" w:rsidRDefault="00295BDD">
            <w:r>
              <w:t>отопле-</w:t>
            </w:r>
          </w:p>
        </w:tc>
        <w:tc>
          <w:tcPr>
            <w:tcW w:w="0" w:type="auto"/>
            <w:noWrap/>
            <w:vAlign w:val="bottom"/>
            <w:hideMark/>
          </w:tcPr>
          <w:p w:rsidR="00A70BA6" w:rsidRDefault="00295BDD">
            <w:r>
              <w:t>калори-</w:t>
            </w:r>
          </w:p>
        </w:tc>
        <w:tc>
          <w:tcPr>
            <w:tcW w:w="0" w:type="auto"/>
            <w:noWrap/>
            <w:vAlign w:val="bottom"/>
            <w:hideMark/>
          </w:tcPr>
          <w:p w:rsidR="00A70BA6" w:rsidRDefault="00295BDD">
            <w:r>
              <w:t>горячее</w:t>
            </w:r>
          </w:p>
        </w:tc>
        <w:tc>
          <w:tcPr>
            <w:tcW w:w="0" w:type="auto"/>
            <w:noWrap/>
            <w:vAlign w:val="bottom"/>
            <w:hideMark/>
          </w:tcPr>
          <w:p w:rsidR="00A70BA6" w:rsidRDefault="00295BDD">
            <w:r>
              <w:t>суммарная</w:t>
            </w:r>
          </w:p>
        </w:tc>
        <w:tc>
          <w:tcPr>
            <w:tcW w:w="0" w:type="auto"/>
            <w:noWrap/>
            <w:vAlign w:val="bottom"/>
            <w:hideMark/>
          </w:tcPr>
          <w:p w:rsidR="00A70BA6" w:rsidRDefault="00295BDD">
            <w:r>
              <w:t>отопле-</w:t>
            </w:r>
          </w:p>
        </w:tc>
        <w:tc>
          <w:tcPr>
            <w:tcW w:w="0" w:type="auto"/>
            <w:noWrap/>
            <w:vAlign w:val="bottom"/>
            <w:hideMark/>
          </w:tcPr>
          <w:p w:rsidR="00A70BA6" w:rsidRDefault="00295BDD">
            <w:r>
              <w:t>калори-</w:t>
            </w:r>
          </w:p>
        </w:tc>
        <w:tc>
          <w:tcPr>
            <w:tcW w:w="0" w:type="auto"/>
            <w:noWrap/>
            <w:vAlign w:val="bottom"/>
            <w:hideMark/>
          </w:tcPr>
          <w:p w:rsidR="00A70BA6" w:rsidRDefault="00295BDD">
            <w:r>
              <w:t>горячее</w:t>
            </w:r>
          </w:p>
        </w:tc>
        <w:tc>
          <w:tcPr>
            <w:tcW w:w="0" w:type="auto"/>
            <w:noWrap/>
            <w:vAlign w:val="bottom"/>
            <w:hideMark/>
          </w:tcPr>
          <w:p w:rsidR="00A70BA6" w:rsidRDefault="00295BDD">
            <w:r>
              <w:t>сум-</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четной</w:t>
            </w:r>
          </w:p>
        </w:tc>
        <w:tc>
          <w:tcPr>
            <w:tcW w:w="0" w:type="auto"/>
            <w:noWrap/>
            <w:vAlign w:val="bottom"/>
            <w:hideMark/>
          </w:tcPr>
          <w:p w:rsidR="00A70BA6" w:rsidRDefault="00295BDD">
            <w:r>
              <w:t>ние</w:t>
            </w:r>
          </w:p>
        </w:tc>
        <w:tc>
          <w:tcPr>
            <w:tcW w:w="0" w:type="auto"/>
            <w:noWrap/>
            <w:vAlign w:val="bottom"/>
            <w:hideMark/>
          </w:tcPr>
          <w:p w:rsidR="00A70BA6" w:rsidRDefault="00295BDD">
            <w:r>
              <w:t>ферные</w:t>
            </w:r>
          </w:p>
        </w:tc>
        <w:tc>
          <w:tcPr>
            <w:tcW w:w="0" w:type="auto"/>
            <w:noWrap/>
            <w:vAlign w:val="bottom"/>
            <w:hideMark/>
          </w:tcPr>
          <w:p w:rsidR="00A70BA6" w:rsidRDefault="00295BDD">
            <w:r>
              <w:t>водосн.</w:t>
            </w:r>
          </w:p>
        </w:tc>
        <w:tc>
          <w:tcPr>
            <w:tcW w:w="0" w:type="auto"/>
            <w:noWrap/>
            <w:vAlign w:val="bottom"/>
            <w:hideMark/>
          </w:tcPr>
          <w:p w:rsidR="00A70BA6" w:rsidRDefault="00A70BA6"/>
        </w:tc>
        <w:tc>
          <w:tcPr>
            <w:tcW w:w="0" w:type="auto"/>
            <w:noWrap/>
            <w:vAlign w:val="bottom"/>
            <w:hideMark/>
          </w:tcPr>
          <w:p w:rsidR="00A70BA6" w:rsidRDefault="00295BDD">
            <w:r>
              <w:t>ние</w:t>
            </w:r>
          </w:p>
        </w:tc>
        <w:tc>
          <w:tcPr>
            <w:tcW w:w="0" w:type="auto"/>
            <w:noWrap/>
            <w:vAlign w:val="bottom"/>
            <w:hideMark/>
          </w:tcPr>
          <w:p w:rsidR="00A70BA6" w:rsidRDefault="00295BDD">
            <w:r>
              <w:t>ферные</w:t>
            </w:r>
          </w:p>
        </w:tc>
        <w:tc>
          <w:tcPr>
            <w:tcW w:w="0" w:type="auto"/>
            <w:noWrap/>
            <w:vAlign w:val="bottom"/>
            <w:hideMark/>
          </w:tcPr>
          <w:p w:rsidR="00A70BA6" w:rsidRDefault="00295BDD">
            <w:r>
              <w:t>водосн.</w:t>
            </w:r>
          </w:p>
        </w:tc>
        <w:tc>
          <w:tcPr>
            <w:tcW w:w="0" w:type="auto"/>
            <w:noWrap/>
            <w:vAlign w:val="bottom"/>
            <w:hideMark/>
          </w:tcPr>
          <w:p w:rsidR="00A70BA6" w:rsidRDefault="00295BDD">
            <w:r>
              <w:t>марная</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схеме</w:t>
            </w:r>
          </w:p>
        </w:tc>
        <w:tc>
          <w:tcPr>
            <w:tcW w:w="0" w:type="auto"/>
            <w:noWrap/>
            <w:vAlign w:val="bottom"/>
            <w:hideMark/>
          </w:tcPr>
          <w:p w:rsidR="00A70BA6" w:rsidRDefault="00A70BA6"/>
        </w:tc>
        <w:tc>
          <w:tcPr>
            <w:tcW w:w="0" w:type="auto"/>
            <w:noWrap/>
            <w:vAlign w:val="bottom"/>
            <w:hideMark/>
          </w:tcPr>
          <w:p w:rsidR="00A70BA6" w:rsidRDefault="00295BDD">
            <w:r>
              <w:t>устан.</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устан.</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r>
      <w:tr w:rsidR="00A70BA6">
        <w:trPr>
          <w:divId w:val="560681248"/>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Qот</w:t>
            </w:r>
          </w:p>
        </w:tc>
        <w:tc>
          <w:tcPr>
            <w:tcW w:w="0" w:type="auto"/>
            <w:noWrap/>
            <w:vAlign w:val="bottom"/>
            <w:hideMark/>
          </w:tcPr>
          <w:p w:rsidR="00A70BA6" w:rsidRDefault="00295BDD">
            <w:r>
              <w:t>Qкал</w:t>
            </w:r>
          </w:p>
        </w:tc>
        <w:tc>
          <w:tcPr>
            <w:tcW w:w="0" w:type="auto"/>
            <w:noWrap/>
            <w:vAlign w:val="bottom"/>
            <w:hideMark/>
          </w:tcPr>
          <w:p w:rsidR="00A70BA6" w:rsidRDefault="00295BDD">
            <w:r>
              <w:t>Qг.в.</w:t>
            </w:r>
          </w:p>
        </w:tc>
        <w:tc>
          <w:tcPr>
            <w:tcW w:w="0" w:type="auto"/>
            <w:noWrap/>
            <w:vAlign w:val="bottom"/>
            <w:hideMark/>
          </w:tcPr>
          <w:p w:rsidR="00A70BA6" w:rsidRDefault="00295BDD">
            <w:r>
              <w:t>Qсум</w:t>
            </w:r>
          </w:p>
        </w:tc>
        <w:tc>
          <w:tcPr>
            <w:tcW w:w="0" w:type="auto"/>
            <w:noWrap/>
            <w:vAlign w:val="bottom"/>
            <w:hideMark/>
          </w:tcPr>
          <w:p w:rsidR="00A70BA6" w:rsidRDefault="00295BDD">
            <w:r>
              <w:t>Qот</w:t>
            </w:r>
          </w:p>
        </w:tc>
        <w:tc>
          <w:tcPr>
            <w:tcW w:w="0" w:type="auto"/>
            <w:noWrap/>
            <w:vAlign w:val="bottom"/>
            <w:hideMark/>
          </w:tcPr>
          <w:p w:rsidR="00A70BA6" w:rsidRDefault="00295BDD">
            <w:r>
              <w:t>Qкал</w:t>
            </w:r>
          </w:p>
        </w:tc>
        <w:tc>
          <w:tcPr>
            <w:tcW w:w="0" w:type="auto"/>
            <w:noWrap/>
            <w:vAlign w:val="bottom"/>
            <w:hideMark/>
          </w:tcPr>
          <w:p w:rsidR="00A70BA6" w:rsidRDefault="00295BDD">
            <w:r>
              <w:t>Qг.в.</w:t>
            </w:r>
          </w:p>
        </w:tc>
        <w:tc>
          <w:tcPr>
            <w:tcW w:w="0" w:type="auto"/>
            <w:noWrap/>
            <w:vAlign w:val="bottom"/>
            <w:hideMark/>
          </w:tcPr>
          <w:p w:rsidR="00A70BA6" w:rsidRDefault="00295BDD">
            <w:r>
              <w:t>Qсум</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w:t>
            </w:r>
          </w:p>
        </w:tc>
        <w:tc>
          <w:tcPr>
            <w:tcW w:w="0" w:type="auto"/>
            <w:noWrap/>
            <w:vAlign w:val="bottom"/>
            <w:hideMark/>
          </w:tcPr>
          <w:p w:rsidR="00A70BA6" w:rsidRDefault="00295BDD">
            <w:r>
              <w:t>2</w:t>
            </w:r>
          </w:p>
        </w:tc>
        <w:tc>
          <w:tcPr>
            <w:tcW w:w="0" w:type="auto"/>
            <w:noWrap/>
            <w:vAlign w:val="bottom"/>
            <w:hideMark/>
          </w:tcPr>
          <w:p w:rsidR="00A70BA6" w:rsidRDefault="00A70BA6"/>
        </w:tc>
        <w:tc>
          <w:tcPr>
            <w:tcW w:w="0" w:type="auto"/>
            <w:noWrap/>
            <w:vAlign w:val="bottom"/>
            <w:hideMark/>
          </w:tcPr>
          <w:p w:rsidR="00A70BA6" w:rsidRDefault="00295BDD">
            <w:r>
              <w:t>3</w:t>
            </w:r>
          </w:p>
        </w:tc>
        <w:tc>
          <w:tcPr>
            <w:tcW w:w="0" w:type="auto"/>
            <w:noWrap/>
            <w:vAlign w:val="bottom"/>
            <w:hideMark/>
          </w:tcPr>
          <w:p w:rsidR="00A70BA6" w:rsidRDefault="00295BDD">
            <w:r>
              <w:t>4</w:t>
            </w:r>
          </w:p>
        </w:tc>
        <w:tc>
          <w:tcPr>
            <w:tcW w:w="0" w:type="auto"/>
            <w:noWrap/>
            <w:vAlign w:val="bottom"/>
            <w:hideMark/>
          </w:tcPr>
          <w:p w:rsidR="00A70BA6" w:rsidRDefault="00295BDD">
            <w:r>
              <w:t>5</w:t>
            </w:r>
          </w:p>
        </w:tc>
        <w:tc>
          <w:tcPr>
            <w:tcW w:w="0" w:type="auto"/>
            <w:noWrap/>
            <w:vAlign w:val="bottom"/>
            <w:hideMark/>
          </w:tcPr>
          <w:p w:rsidR="00A70BA6" w:rsidRDefault="00295BDD">
            <w:r>
              <w:t>6</w:t>
            </w:r>
          </w:p>
        </w:tc>
        <w:tc>
          <w:tcPr>
            <w:tcW w:w="0" w:type="auto"/>
            <w:noWrap/>
            <w:vAlign w:val="bottom"/>
            <w:hideMark/>
          </w:tcPr>
          <w:p w:rsidR="00A70BA6" w:rsidRDefault="00295BDD">
            <w:r>
              <w:t>7**</w:t>
            </w:r>
          </w:p>
        </w:tc>
        <w:tc>
          <w:tcPr>
            <w:tcW w:w="0" w:type="auto"/>
            <w:noWrap/>
            <w:vAlign w:val="bottom"/>
            <w:hideMark/>
          </w:tcPr>
          <w:p w:rsidR="00A70BA6" w:rsidRDefault="00295BDD">
            <w:r>
              <w:t>8**</w:t>
            </w:r>
          </w:p>
        </w:tc>
        <w:tc>
          <w:tcPr>
            <w:tcW w:w="0" w:type="auto"/>
            <w:noWrap/>
            <w:vAlign w:val="bottom"/>
            <w:hideMark/>
          </w:tcPr>
          <w:p w:rsidR="00A70BA6" w:rsidRDefault="00295BDD">
            <w:r>
              <w:t>9**</w:t>
            </w:r>
          </w:p>
        </w:tc>
        <w:tc>
          <w:tcPr>
            <w:tcW w:w="0" w:type="auto"/>
            <w:noWrap/>
            <w:vAlign w:val="bottom"/>
            <w:hideMark/>
          </w:tcPr>
          <w:p w:rsidR="00A70BA6" w:rsidRDefault="00295BDD">
            <w:r>
              <w:t>10**</w:t>
            </w:r>
          </w:p>
        </w:tc>
        <w:tc>
          <w:tcPr>
            <w:tcW w:w="0" w:type="auto"/>
            <w:noWrap/>
            <w:vAlign w:val="bottom"/>
            <w:hideMark/>
          </w:tcPr>
          <w:p w:rsidR="00A70BA6" w:rsidRDefault="00295BDD">
            <w:r>
              <w:t>11**</w:t>
            </w:r>
          </w:p>
        </w:tc>
        <w:tc>
          <w:tcPr>
            <w:tcW w:w="0" w:type="auto"/>
            <w:noWrap/>
            <w:vAlign w:val="bottom"/>
            <w:hideMark/>
          </w:tcPr>
          <w:p w:rsidR="00A70BA6" w:rsidRDefault="00295BDD">
            <w:r>
              <w:t>12</w:t>
            </w:r>
          </w:p>
        </w:tc>
      </w:tr>
      <w:tr w:rsidR="00A70BA6">
        <w:trPr>
          <w:divId w:val="560681248"/>
          <w:trHeight w:val="255"/>
          <w:tblCellSpacing w:w="0" w:type="dxa"/>
        </w:trPr>
        <w:tc>
          <w:tcPr>
            <w:tcW w:w="0" w:type="auto"/>
            <w:noWrap/>
            <w:vAlign w:val="bottom"/>
            <w:hideMark/>
          </w:tcPr>
          <w:p w:rsidR="00A70BA6" w:rsidRDefault="00A70BA6"/>
        </w:tc>
        <w:tc>
          <w:tcPr>
            <w:tcW w:w="0" w:type="auto"/>
            <w:noWrap/>
            <w:vAlign w:val="bottom"/>
            <w:hideMark/>
          </w:tcPr>
          <w:p w:rsidR="00A70BA6" w:rsidRPr="00295BDD" w:rsidRDefault="00295BDD">
            <w:pPr>
              <w:pStyle w:val="a3"/>
            </w:pPr>
            <w:r w:rsidRPr="00295BDD">
              <w:rPr>
                <w:b/>
                <w:bCs/>
              </w:rPr>
              <w:t>Котельная №28</w:t>
            </w:r>
          </w:p>
        </w:tc>
        <w:tc>
          <w:tcPr>
            <w:tcW w:w="0" w:type="auto"/>
            <w:noWrap/>
            <w:vAlign w:val="bottom"/>
            <w:hideMark/>
          </w:tcPr>
          <w:p w:rsidR="00A70BA6" w:rsidRPr="00295BDD"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r>
      <w:tr w:rsidR="00A70BA6">
        <w:trPr>
          <w:divId w:val="560681248"/>
          <w:trHeight w:val="255"/>
          <w:tblCellSpacing w:w="0" w:type="dxa"/>
        </w:trPr>
        <w:tc>
          <w:tcPr>
            <w:tcW w:w="0" w:type="auto"/>
            <w:noWrap/>
            <w:vAlign w:val="bottom"/>
            <w:hideMark/>
          </w:tcPr>
          <w:p w:rsidR="00A70BA6" w:rsidRDefault="00295BDD">
            <w:r>
              <w:t>1</w:t>
            </w:r>
          </w:p>
        </w:tc>
        <w:tc>
          <w:tcPr>
            <w:tcW w:w="0" w:type="auto"/>
            <w:noWrap/>
            <w:vAlign w:val="bottom"/>
            <w:hideMark/>
          </w:tcPr>
          <w:p w:rsidR="00A70BA6" w:rsidRDefault="00295BDD">
            <w:r>
              <w:t>Федеративная</w:t>
            </w:r>
          </w:p>
        </w:tc>
        <w:tc>
          <w:tcPr>
            <w:tcW w:w="0" w:type="auto"/>
            <w:noWrap/>
            <w:vAlign w:val="bottom"/>
            <w:hideMark/>
          </w:tcPr>
          <w:p w:rsidR="00A70BA6" w:rsidRDefault="00295BDD">
            <w:r>
              <w:t>16</w:t>
            </w:r>
          </w:p>
        </w:tc>
        <w:tc>
          <w:tcPr>
            <w:tcW w:w="0" w:type="auto"/>
            <w:noWrap/>
            <w:vAlign w:val="bottom"/>
            <w:hideMark/>
          </w:tcPr>
          <w:p w:rsidR="00A70BA6" w:rsidRDefault="00A70BA6"/>
        </w:tc>
        <w:tc>
          <w:tcPr>
            <w:tcW w:w="0" w:type="auto"/>
            <w:noWrap/>
            <w:vAlign w:val="bottom"/>
            <w:hideMark/>
          </w:tcPr>
          <w:p w:rsidR="00A70BA6" w:rsidRDefault="00295BDD">
            <w:r>
              <w:t>0,056</w:t>
            </w:r>
          </w:p>
        </w:tc>
        <w:tc>
          <w:tcPr>
            <w:tcW w:w="0" w:type="auto"/>
            <w:noWrap/>
            <w:vAlign w:val="bottom"/>
            <w:hideMark/>
          </w:tcPr>
          <w:p w:rsidR="00A70BA6" w:rsidRDefault="00A70BA6"/>
        </w:tc>
        <w:tc>
          <w:tcPr>
            <w:tcW w:w="0" w:type="auto"/>
            <w:noWrap/>
            <w:vAlign w:val="bottom"/>
            <w:hideMark/>
          </w:tcPr>
          <w:p w:rsidR="00A70BA6" w:rsidRDefault="00295BDD">
            <w:r>
              <w:t>0,0067</w:t>
            </w:r>
          </w:p>
        </w:tc>
        <w:tc>
          <w:tcPr>
            <w:tcW w:w="0" w:type="auto"/>
            <w:noWrap/>
            <w:vAlign w:val="bottom"/>
            <w:hideMark/>
          </w:tcPr>
          <w:p w:rsidR="00A70BA6" w:rsidRDefault="00295BDD">
            <w:r>
              <w:t>0,0627</w:t>
            </w:r>
          </w:p>
        </w:tc>
        <w:tc>
          <w:tcPr>
            <w:tcW w:w="0" w:type="auto"/>
            <w:noWrap/>
            <w:vAlign w:val="bottom"/>
            <w:hideMark/>
          </w:tcPr>
          <w:p w:rsidR="00A70BA6" w:rsidRDefault="00295BDD">
            <w:r>
              <w:t>2,24</w:t>
            </w:r>
          </w:p>
        </w:tc>
        <w:tc>
          <w:tcPr>
            <w:tcW w:w="0" w:type="auto"/>
            <w:noWrap/>
            <w:vAlign w:val="bottom"/>
            <w:hideMark/>
          </w:tcPr>
          <w:p w:rsidR="00A70BA6" w:rsidRDefault="00295BDD">
            <w:r>
              <w:t>0</w:t>
            </w:r>
          </w:p>
        </w:tc>
        <w:tc>
          <w:tcPr>
            <w:tcW w:w="0" w:type="auto"/>
            <w:noWrap/>
            <w:vAlign w:val="bottom"/>
            <w:hideMark/>
          </w:tcPr>
          <w:p w:rsidR="00A70BA6" w:rsidRDefault="00295BDD">
            <w:r>
              <w:t>0,27</w:t>
            </w:r>
          </w:p>
        </w:tc>
        <w:tc>
          <w:tcPr>
            <w:tcW w:w="0" w:type="auto"/>
            <w:noWrap/>
            <w:vAlign w:val="bottom"/>
            <w:hideMark/>
          </w:tcPr>
          <w:p w:rsidR="00A70BA6" w:rsidRDefault="00295BDD">
            <w:r>
              <w:t>2,51</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2</w:t>
            </w:r>
          </w:p>
        </w:tc>
        <w:tc>
          <w:tcPr>
            <w:tcW w:w="0" w:type="auto"/>
            <w:noWrap/>
            <w:vAlign w:val="bottom"/>
            <w:hideMark/>
          </w:tcPr>
          <w:p w:rsidR="00A70BA6" w:rsidRDefault="00295BDD">
            <w:r>
              <w:t>Федеративная</w:t>
            </w:r>
          </w:p>
        </w:tc>
        <w:tc>
          <w:tcPr>
            <w:tcW w:w="0" w:type="auto"/>
            <w:noWrap/>
            <w:vAlign w:val="bottom"/>
            <w:hideMark/>
          </w:tcPr>
          <w:p w:rsidR="00A70BA6" w:rsidRDefault="00295BDD">
            <w:r>
              <w:t>5</w:t>
            </w:r>
          </w:p>
        </w:tc>
        <w:tc>
          <w:tcPr>
            <w:tcW w:w="0" w:type="auto"/>
            <w:noWrap/>
            <w:vAlign w:val="bottom"/>
            <w:hideMark/>
          </w:tcPr>
          <w:p w:rsidR="00A70BA6" w:rsidRDefault="00A70BA6"/>
        </w:tc>
        <w:tc>
          <w:tcPr>
            <w:tcW w:w="0" w:type="auto"/>
            <w:noWrap/>
            <w:vAlign w:val="bottom"/>
            <w:hideMark/>
          </w:tcPr>
          <w:p w:rsidR="00A70BA6" w:rsidRDefault="00295BDD">
            <w:r>
              <w:t>0,063</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0,063</w:t>
            </w:r>
          </w:p>
        </w:tc>
        <w:tc>
          <w:tcPr>
            <w:tcW w:w="0" w:type="auto"/>
            <w:noWrap/>
            <w:vAlign w:val="bottom"/>
            <w:hideMark/>
          </w:tcPr>
          <w:p w:rsidR="00A70BA6" w:rsidRDefault="00295BDD">
            <w:r>
              <w:t>2,52</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2,52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3</w:t>
            </w:r>
          </w:p>
        </w:tc>
        <w:tc>
          <w:tcPr>
            <w:tcW w:w="0" w:type="auto"/>
            <w:noWrap/>
            <w:vAlign w:val="bottom"/>
            <w:hideMark/>
          </w:tcPr>
          <w:p w:rsidR="00A70BA6" w:rsidRDefault="00295BDD">
            <w:r>
              <w:t>Руднева</w:t>
            </w:r>
          </w:p>
        </w:tc>
        <w:tc>
          <w:tcPr>
            <w:tcW w:w="0" w:type="auto"/>
            <w:noWrap/>
            <w:vAlign w:val="bottom"/>
            <w:hideMark/>
          </w:tcPr>
          <w:p w:rsidR="00A70BA6" w:rsidRDefault="00295BDD">
            <w:r>
              <w:t>49</w:t>
            </w:r>
          </w:p>
        </w:tc>
        <w:tc>
          <w:tcPr>
            <w:tcW w:w="0" w:type="auto"/>
            <w:noWrap/>
            <w:vAlign w:val="bottom"/>
            <w:hideMark/>
          </w:tcPr>
          <w:p w:rsidR="00A70BA6" w:rsidRDefault="00A70BA6"/>
        </w:tc>
        <w:tc>
          <w:tcPr>
            <w:tcW w:w="0" w:type="auto"/>
            <w:noWrap/>
            <w:vAlign w:val="bottom"/>
            <w:hideMark/>
          </w:tcPr>
          <w:p w:rsidR="00A70BA6" w:rsidRDefault="00295BDD">
            <w:r>
              <w:t>0,074</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0,074</w:t>
            </w:r>
          </w:p>
        </w:tc>
        <w:tc>
          <w:tcPr>
            <w:tcW w:w="0" w:type="auto"/>
            <w:noWrap/>
            <w:vAlign w:val="bottom"/>
            <w:hideMark/>
          </w:tcPr>
          <w:p w:rsidR="00A70BA6" w:rsidRDefault="00295BDD">
            <w:r>
              <w:t>2,96</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2,96</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4</w:t>
            </w:r>
          </w:p>
        </w:tc>
        <w:tc>
          <w:tcPr>
            <w:tcW w:w="0" w:type="auto"/>
            <w:noWrap/>
            <w:vAlign w:val="bottom"/>
            <w:hideMark/>
          </w:tcPr>
          <w:p w:rsidR="00A70BA6" w:rsidRDefault="00295BDD">
            <w:r>
              <w:t>Руднева</w:t>
            </w:r>
          </w:p>
        </w:tc>
        <w:tc>
          <w:tcPr>
            <w:tcW w:w="0" w:type="auto"/>
            <w:noWrap/>
            <w:vAlign w:val="bottom"/>
            <w:hideMark/>
          </w:tcPr>
          <w:p w:rsidR="00A70BA6" w:rsidRDefault="00295BDD">
            <w:r>
              <w:t>51</w:t>
            </w:r>
          </w:p>
        </w:tc>
        <w:tc>
          <w:tcPr>
            <w:tcW w:w="0" w:type="auto"/>
            <w:noWrap/>
            <w:vAlign w:val="bottom"/>
            <w:hideMark/>
          </w:tcPr>
          <w:p w:rsidR="00A70BA6" w:rsidRDefault="00A70BA6"/>
        </w:tc>
        <w:tc>
          <w:tcPr>
            <w:tcW w:w="0" w:type="auto"/>
            <w:noWrap/>
            <w:vAlign w:val="bottom"/>
            <w:hideMark/>
          </w:tcPr>
          <w:p w:rsidR="00A70BA6" w:rsidRDefault="00295BDD">
            <w:r>
              <w:t>0,072</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0,072</w:t>
            </w:r>
          </w:p>
        </w:tc>
        <w:tc>
          <w:tcPr>
            <w:tcW w:w="0" w:type="auto"/>
            <w:noWrap/>
            <w:vAlign w:val="bottom"/>
            <w:hideMark/>
          </w:tcPr>
          <w:p w:rsidR="00A70BA6" w:rsidRDefault="00295BDD">
            <w:r>
              <w:t>2,88</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2,88</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5</w:t>
            </w:r>
          </w:p>
        </w:tc>
        <w:tc>
          <w:tcPr>
            <w:tcW w:w="0" w:type="auto"/>
            <w:noWrap/>
            <w:vAlign w:val="bottom"/>
            <w:hideMark/>
          </w:tcPr>
          <w:p w:rsidR="00A70BA6" w:rsidRDefault="00295BDD">
            <w:r>
              <w:t>Руднева</w:t>
            </w:r>
          </w:p>
        </w:tc>
        <w:tc>
          <w:tcPr>
            <w:tcW w:w="0" w:type="auto"/>
            <w:noWrap/>
            <w:vAlign w:val="bottom"/>
            <w:hideMark/>
          </w:tcPr>
          <w:p w:rsidR="00A70BA6" w:rsidRDefault="00295BDD">
            <w:r>
              <w:t>53</w:t>
            </w:r>
          </w:p>
        </w:tc>
        <w:tc>
          <w:tcPr>
            <w:tcW w:w="0" w:type="auto"/>
            <w:noWrap/>
            <w:vAlign w:val="bottom"/>
            <w:hideMark/>
          </w:tcPr>
          <w:p w:rsidR="00A70BA6" w:rsidRDefault="00A70BA6"/>
        </w:tc>
        <w:tc>
          <w:tcPr>
            <w:tcW w:w="0" w:type="auto"/>
            <w:noWrap/>
            <w:vAlign w:val="bottom"/>
            <w:hideMark/>
          </w:tcPr>
          <w:p w:rsidR="00A70BA6" w:rsidRDefault="00295BDD">
            <w:r>
              <w:t>0,081</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0,081</w:t>
            </w:r>
          </w:p>
        </w:tc>
        <w:tc>
          <w:tcPr>
            <w:tcW w:w="0" w:type="auto"/>
            <w:noWrap/>
            <w:vAlign w:val="bottom"/>
            <w:hideMark/>
          </w:tcPr>
          <w:p w:rsidR="00A70BA6" w:rsidRDefault="00295BDD">
            <w:r>
              <w:t>3,24</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3,24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6</w:t>
            </w:r>
          </w:p>
        </w:tc>
        <w:tc>
          <w:tcPr>
            <w:tcW w:w="0" w:type="auto"/>
            <w:noWrap/>
            <w:vAlign w:val="bottom"/>
            <w:hideMark/>
          </w:tcPr>
          <w:p w:rsidR="00A70BA6" w:rsidRDefault="00295BDD">
            <w:r>
              <w:t>Руднева</w:t>
            </w:r>
          </w:p>
        </w:tc>
        <w:tc>
          <w:tcPr>
            <w:tcW w:w="0" w:type="auto"/>
            <w:noWrap/>
            <w:vAlign w:val="bottom"/>
            <w:hideMark/>
          </w:tcPr>
          <w:p w:rsidR="00A70BA6" w:rsidRDefault="00295BDD">
            <w:r>
              <w:t>55</w:t>
            </w:r>
          </w:p>
        </w:tc>
        <w:tc>
          <w:tcPr>
            <w:tcW w:w="0" w:type="auto"/>
            <w:noWrap/>
            <w:vAlign w:val="bottom"/>
            <w:hideMark/>
          </w:tcPr>
          <w:p w:rsidR="00A70BA6" w:rsidRDefault="00A70BA6"/>
        </w:tc>
        <w:tc>
          <w:tcPr>
            <w:tcW w:w="0" w:type="auto"/>
            <w:noWrap/>
            <w:vAlign w:val="bottom"/>
            <w:hideMark/>
          </w:tcPr>
          <w:p w:rsidR="00A70BA6" w:rsidRDefault="00295BDD">
            <w:r>
              <w:t>0,081</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0,081</w:t>
            </w:r>
          </w:p>
        </w:tc>
        <w:tc>
          <w:tcPr>
            <w:tcW w:w="0" w:type="auto"/>
            <w:noWrap/>
            <w:vAlign w:val="bottom"/>
            <w:hideMark/>
          </w:tcPr>
          <w:p w:rsidR="00A70BA6" w:rsidRDefault="00295BDD">
            <w:r>
              <w:t>3,24</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3,24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7</w:t>
            </w:r>
          </w:p>
        </w:tc>
        <w:tc>
          <w:tcPr>
            <w:tcW w:w="0" w:type="auto"/>
            <w:noWrap/>
            <w:vAlign w:val="bottom"/>
            <w:hideMark/>
          </w:tcPr>
          <w:p w:rsidR="00A70BA6" w:rsidRDefault="00295BDD">
            <w:r>
              <w:t>Руднева</w:t>
            </w:r>
          </w:p>
        </w:tc>
        <w:tc>
          <w:tcPr>
            <w:tcW w:w="0" w:type="auto"/>
            <w:noWrap/>
            <w:vAlign w:val="bottom"/>
            <w:hideMark/>
          </w:tcPr>
          <w:p w:rsidR="00A70BA6" w:rsidRDefault="00295BDD">
            <w:r>
              <w:t>57</w:t>
            </w:r>
          </w:p>
        </w:tc>
        <w:tc>
          <w:tcPr>
            <w:tcW w:w="0" w:type="auto"/>
            <w:noWrap/>
            <w:vAlign w:val="bottom"/>
            <w:hideMark/>
          </w:tcPr>
          <w:p w:rsidR="00A70BA6" w:rsidRDefault="00A70BA6"/>
        </w:tc>
        <w:tc>
          <w:tcPr>
            <w:tcW w:w="0" w:type="auto"/>
            <w:noWrap/>
            <w:vAlign w:val="bottom"/>
            <w:hideMark/>
          </w:tcPr>
          <w:p w:rsidR="00A70BA6" w:rsidRDefault="00295BDD">
            <w:r>
              <w:t>0,081</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0,081</w:t>
            </w:r>
          </w:p>
        </w:tc>
        <w:tc>
          <w:tcPr>
            <w:tcW w:w="0" w:type="auto"/>
            <w:noWrap/>
            <w:vAlign w:val="bottom"/>
            <w:hideMark/>
          </w:tcPr>
          <w:p w:rsidR="00A70BA6" w:rsidRDefault="00295BDD">
            <w:r>
              <w:t>3,24</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3,24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8</w:t>
            </w:r>
          </w:p>
        </w:tc>
        <w:tc>
          <w:tcPr>
            <w:tcW w:w="0" w:type="auto"/>
            <w:noWrap/>
            <w:vAlign w:val="bottom"/>
            <w:hideMark/>
          </w:tcPr>
          <w:p w:rsidR="00A70BA6" w:rsidRDefault="00295BDD">
            <w:r>
              <w:t>Руднева</w:t>
            </w:r>
          </w:p>
        </w:tc>
        <w:tc>
          <w:tcPr>
            <w:tcW w:w="0" w:type="auto"/>
            <w:noWrap/>
            <w:vAlign w:val="bottom"/>
            <w:hideMark/>
          </w:tcPr>
          <w:p w:rsidR="00A70BA6" w:rsidRDefault="00295BDD">
            <w:r>
              <w:t>59</w:t>
            </w:r>
          </w:p>
        </w:tc>
        <w:tc>
          <w:tcPr>
            <w:tcW w:w="0" w:type="auto"/>
            <w:noWrap/>
            <w:vAlign w:val="bottom"/>
            <w:hideMark/>
          </w:tcPr>
          <w:p w:rsidR="00A70BA6" w:rsidRDefault="00A70BA6"/>
        </w:tc>
        <w:tc>
          <w:tcPr>
            <w:tcW w:w="0" w:type="auto"/>
            <w:noWrap/>
            <w:vAlign w:val="bottom"/>
            <w:hideMark/>
          </w:tcPr>
          <w:p w:rsidR="00A70BA6" w:rsidRDefault="00295BDD">
            <w:r>
              <w:t>0,08</w:t>
            </w:r>
          </w:p>
        </w:tc>
        <w:tc>
          <w:tcPr>
            <w:tcW w:w="0" w:type="auto"/>
            <w:noWrap/>
            <w:vAlign w:val="bottom"/>
            <w:hideMark/>
          </w:tcPr>
          <w:p w:rsidR="00A70BA6" w:rsidRDefault="00A70BA6"/>
        </w:tc>
        <w:tc>
          <w:tcPr>
            <w:tcW w:w="0" w:type="auto"/>
            <w:noWrap/>
            <w:vAlign w:val="bottom"/>
            <w:hideMark/>
          </w:tcPr>
          <w:p w:rsidR="00A70BA6" w:rsidRDefault="00295BDD">
            <w:r>
              <w:t>0,049</w:t>
            </w:r>
          </w:p>
        </w:tc>
        <w:tc>
          <w:tcPr>
            <w:tcW w:w="0" w:type="auto"/>
            <w:noWrap/>
            <w:vAlign w:val="bottom"/>
            <w:hideMark/>
          </w:tcPr>
          <w:p w:rsidR="00A70BA6" w:rsidRDefault="00295BDD">
            <w:r>
              <w:t>0,129</w:t>
            </w:r>
          </w:p>
        </w:tc>
        <w:tc>
          <w:tcPr>
            <w:tcW w:w="0" w:type="auto"/>
            <w:noWrap/>
            <w:vAlign w:val="bottom"/>
            <w:hideMark/>
          </w:tcPr>
          <w:p w:rsidR="00A70BA6" w:rsidRDefault="00295BDD">
            <w:r>
              <w:t>3,2</w:t>
            </w:r>
          </w:p>
        </w:tc>
        <w:tc>
          <w:tcPr>
            <w:tcW w:w="0" w:type="auto"/>
            <w:noWrap/>
            <w:vAlign w:val="bottom"/>
            <w:hideMark/>
          </w:tcPr>
          <w:p w:rsidR="00A70BA6" w:rsidRDefault="00295BDD">
            <w:r>
              <w:t>0</w:t>
            </w:r>
          </w:p>
        </w:tc>
        <w:tc>
          <w:tcPr>
            <w:tcW w:w="0" w:type="auto"/>
            <w:noWrap/>
            <w:vAlign w:val="bottom"/>
            <w:hideMark/>
          </w:tcPr>
          <w:p w:rsidR="00A70BA6" w:rsidRDefault="00295BDD">
            <w:r>
              <w:t>1,96</w:t>
            </w:r>
          </w:p>
        </w:tc>
        <w:tc>
          <w:tcPr>
            <w:tcW w:w="0" w:type="auto"/>
            <w:noWrap/>
            <w:vAlign w:val="bottom"/>
            <w:hideMark/>
          </w:tcPr>
          <w:p w:rsidR="00A70BA6" w:rsidRDefault="00295BDD">
            <w:r>
              <w:t>5,16</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9</w:t>
            </w:r>
          </w:p>
        </w:tc>
        <w:tc>
          <w:tcPr>
            <w:tcW w:w="0" w:type="auto"/>
            <w:noWrap/>
            <w:vAlign w:val="bottom"/>
            <w:hideMark/>
          </w:tcPr>
          <w:p w:rsidR="00A70BA6" w:rsidRDefault="00295BDD">
            <w:r>
              <w:t>Руднева</w:t>
            </w:r>
          </w:p>
        </w:tc>
        <w:tc>
          <w:tcPr>
            <w:tcW w:w="0" w:type="auto"/>
            <w:noWrap/>
            <w:vAlign w:val="bottom"/>
            <w:hideMark/>
          </w:tcPr>
          <w:p w:rsidR="00A70BA6" w:rsidRDefault="00295BDD">
            <w:r>
              <w:t>47</w:t>
            </w:r>
          </w:p>
        </w:tc>
        <w:tc>
          <w:tcPr>
            <w:tcW w:w="0" w:type="auto"/>
            <w:noWrap/>
            <w:vAlign w:val="bottom"/>
            <w:hideMark/>
          </w:tcPr>
          <w:p w:rsidR="00A70BA6" w:rsidRDefault="00A70BA6"/>
        </w:tc>
        <w:tc>
          <w:tcPr>
            <w:tcW w:w="0" w:type="auto"/>
            <w:noWrap/>
            <w:vAlign w:val="bottom"/>
            <w:hideMark/>
          </w:tcPr>
          <w:p w:rsidR="00A70BA6" w:rsidRDefault="00295BDD">
            <w:r>
              <w:t>0,076</w:t>
            </w:r>
          </w:p>
        </w:tc>
        <w:tc>
          <w:tcPr>
            <w:tcW w:w="0" w:type="auto"/>
            <w:noWrap/>
            <w:vAlign w:val="bottom"/>
            <w:hideMark/>
          </w:tcPr>
          <w:p w:rsidR="00A70BA6" w:rsidRDefault="00A70BA6"/>
        </w:tc>
        <w:tc>
          <w:tcPr>
            <w:tcW w:w="0" w:type="auto"/>
            <w:noWrap/>
            <w:vAlign w:val="bottom"/>
            <w:hideMark/>
          </w:tcPr>
          <w:p w:rsidR="00A70BA6" w:rsidRDefault="00295BDD">
            <w:r>
              <w:t>0,0344</w:t>
            </w:r>
          </w:p>
        </w:tc>
        <w:tc>
          <w:tcPr>
            <w:tcW w:w="0" w:type="auto"/>
            <w:noWrap/>
            <w:vAlign w:val="bottom"/>
            <w:hideMark/>
          </w:tcPr>
          <w:p w:rsidR="00A70BA6" w:rsidRDefault="00295BDD">
            <w:r>
              <w:t>0,1104</w:t>
            </w:r>
          </w:p>
        </w:tc>
        <w:tc>
          <w:tcPr>
            <w:tcW w:w="0" w:type="auto"/>
            <w:noWrap/>
            <w:vAlign w:val="bottom"/>
            <w:hideMark/>
          </w:tcPr>
          <w:p w:rsidR="00A70BA6" w:rsidRDefault="00295BDD">
            <w:r>
              <w:t>3,04</w:t>
            </w:r>
          </w:p>
        </w:tc>
        <w:tc>
          <w:tcPr>
            <w:tcW w:w="0" w:type="auto"/>
            <w:noWrap/>
            <w:vAlign w:val="bottom"/>
            <w:hideMark/>
          </w:tcPr>
          <w:p w:rsidR="00A70BA6" w:rsidRDefault="00295BDD">
            <w:r>
              <w:t>0</w:t>
            </w:r>
          </w:p>
        </w:tc>
        <w:tc>
          <w:tcPr>
            <w:tcW w:w="0" w:type="auto"/>
            <w:noWrap/>
            <w:vAlign w:val="bottom"/>
            <w:hideMark/>
          </w:tcPr>
          <w:p w:rsidR="00A70BA6" w:rsidRDefault="00295BDD">
            <w:r>
              <w:t>1,38</w:t>
            </w:r>
          </w:p>
        </w:tc>
        <w:tc>
          <w:tcPr>
            <w:tcW w:w="0" w:type="auto"/>
            <w:noWrap/>
            <w:vAlign w:val="bottom"/>
            <w:hideMark/>
          </w:tcPr>
          <w:p w:rsidR="00A70BA6" w:rsidRDefault="00295BDD">
            <w:r>
              <w:t>4,42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10</w:t>
            </w:r>
          </w:p>
        </w:tc>
        <w:tc>
          <w:tcPr>
            <w:tcW w:w="0" w:type="auto"/>
            <w:noWrap/>
            <w:vAlign w:val="bottom"/>
            <w:hideMark/>
          </w:tcPr>
          <w:p w:rsidR="00A70BA6" w:rsidRDefault="00295BDD">
            <w:r>
              <w:t>Федеративная</w:t>
            </w:r>
          </w:p>
        </w:tc>
        <w:tc>
          <w:tcPr>
            <w:tcW w:w="0" w:type="auto"/>
            <w:noWrap/>
            <w:vAlign w:val="bottom"/>
            <w:hideMark/>
          </w:tcPr>
          <w:p w:rsidR="00A70BA6" w:rsidRDefault="00295BDD">
            <w:r>
              <w:t>14</w:t>
            </w:r>
          </w:p>
        </w:tc>
        <w:tc>
          <w:tcPr>
            <w:tcW w:w="0" w:type="auto"/>
            <w:noWrap/>
            <w:vAlign w:val="bottom"/>
            <w:hideMark/>
          </w:tcPr>
          <w:p w:rsidR="00A70BA6" w:rsidRDefault="00A70BA6"/>
        </w:tc>
        <w:tc>
          <w:tcPr>
            <w:tcW w:w="0" w:type="auto"/>
            <w:noWrap/>
            <w:vAlign w:val="bottom"/>
            <w:hideMark/>
          </w:tcPr>
          <w:p w:rsidR="00A70BA6" w:rsidRDefault="00295BDD">
            <w:r>
              <w:t>0,239</w:t>
            </w:r>
          </w:p>
        </w:tc>
        <w:tc>
          <w:tcPr>
            <w:tcW w:w="0" w:type="auto"/>
            <w:noWrap/>
            <w:vAlign w:val="bottom"/>
            <w:hideMark/>
          </w:tcPr>
          <w:p w:rsidR="00A70BA6" w:rsidRDefault="00A70BA6"/>
        </w:tc>
        <w:tc>
          <w:tcPr>
            <w:tcW w:w="0" w:type="auto"/>
            <w:noWrap/>
            <w:vAlign w:val="bottom"/>
            <w:hideMark/>
          </w:tcPr>
          <w:p w:rsidR="00A70BA6" w:rsidRDefault="00295BDD">
            <w:r>
              <w:t>0,0156</w:t>
            </w:r>
          </w:p>
        </w:tc>
        <w:tc>
          <w:tcPr>
            <w:tcW w:w="0" w:type="auto"/>
            <w:noWrap/>
            <w:vAlign w:val="bottom"/>
            <w:hideMark/>
          </w:tcPr>
          <w:p w:rsidR="00A70BA6" w:rsidRDefault="00295BDD">
            <w:r>
              <w:t>0,2546</w:t>
            </w:r>
          </w:p>
        </w:tc>
        <w:tc>
          <w:tcPr>
            <w:tcW w:w="0" w:type="auto"/>
            <w:noWrap/>
            <w:vAlign w:val="bottom"/>
            <w:hideMark/>
          </w:tcPr>
          <w:p w:rsidR="00A70BA6" w:rsidRDefault="00295BDD">
            <w:r>
              <w:t>9,56</w:t>
            </w:r>
          </w:p>
        </w:tc>
        <w:tc>
          <w:tcPr>
            <w:tcW w:w="0" w:type="auto"/>
            <w:noWrap/>
            <w:vAlign w:val="bottom"/>
            <w:hideMark/>
          </w:tcPr>
          <w:p w:rsidR="00A70BA6" w:rsidRDefault="00295BDD">
            <w:r>
              <w:t>0</w:t>
            </w:r>
          </w:p>
        </w:tc>
        <w:tc>
          <w:tcPr>
            <w:tcW w:w="0" w:type="auto"/>
            <w:noWrap/>
            <w:vAlign w:val="bottom"/>
            <w:hideMark/>
          </w:tcPr>
          <w:p w:rsidR="00A70BA6" w:rsidRDefault="00295BDD">
            <w:r>
              <w:t>0,62</w:t>
            </w:r>
          </w:p>
        </w:tc>
        <w:tc>
          <w:tcPr>
            <w:tcW w:w="0" w:type="auto"/>
            <w:noWrap/>
            <w:vAlign w:val="bottom"/>
            <w:hideMark/>
          </w:tcPr>
          <w:p w:rsidR="00A70BA6" w:rsidRDefault="00295BDD">
            <w:r>
              <w:t>10,18</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Итого:</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w:t>
            </w:r>
          </w:p>
        </w:tc>
        <w:tc>
          <w:tcPr>
            <w:tcW w:w="0" w:type="auto"/>
            <w:noWrap/>
            <w:vAlign w:val="bottom"/>
            <w:hideMark/>
          </w:tcPr>
          <w:p w:rsidR="00A70BA6" w:rsidRDefault="00A70BA6"/>
        </w:tc>
        <w:tc>
          <w:tcPr>
            <w:tcW w:w="0" w:type="auto"/>
            <w:noWrap/>
            <w:vAlign w:val="bottom"/>
            <w:hideMark/>
          </w:tcPr>
          <w:p w:rsidR="00A70BA6" w:rsidRDefault="00295BDD">
            <w:r>
              <w:t>40,35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Pr="00295BDD" w:rsidRDefault="00295BDD">
            <w:pPr>
              <w:pStyle w:val="a3"/>
            </w:pPr>
            <w:r w:rsidRPr="00295BDD">
              <w:rPr>
                <w:b/>
                <w:bCs/>
              </w:rPr>
              <w:t>Котельная №3</w:t>
            </w:r>
          </w:p>
        </w:tc>
        <w:tc>
          <w:tcPr>
            <w:tcW w:w="0" w:type="auto"/>
            <w:noWrap/>
            <w:vAlign w:val="bottom"/>
            <w:hideMark/>
          </w:tcPr>
          <w:p w:rsidR="00A70BA6" w:rsidRPr="00295BDD"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r>
      <w:tr w:rsidR="00A70BA6">
        <w:trPr>
          <w:divId w:val="560681248"/>
          <w:trHeight w:val="255"/>
          <w:tblCellSpacing w:w="0" w:type="dxa"/>
        </w:trPr>
        <w:tc>
          <w:tcPr>
            <w:tcW w:w="0" w:type="auto"/>
            <w:noWrap/>
            <w:vAlign w:val="bottom"/>
            <w:hideMark/>
          </w:tcPr>
          <w:p w:rsidR="00A70BA6" w:rsidRDefault="00295BDD">
            <w:r>
              <w:t>1</w:t>
            </w:r>
          </w:p>
        </w:tc>
        <w:tc>
          <w:tcPr>
            <w:tcW w:w="0" w:type="auto"/>
            <w:noWrap/>
            <w:vAlign w:val="bottom"/>
            <w:hideMark/>
          </w:tcPr>
          <w:p w:rsidR="00A70BA6" w:rsidRDefault="00295BDD">
            <w:r>
              <w:t>Федеративная</w:t>
            </w:r>
          </w:p>
        </w:tc>
        <w:tc>
          <w:tcPr>
            <w:tcW w:w="0" w:type="auto"/>
            <w:noWrap/>
            <w:vAlign w:val="bottom"/>
            <w:hideMark/>
          </w:tcPr>
          <w:p w:rsidR="00A70BA6" w:rsidRDefault="00295BDD">
            <w:r>
              <w:t>1</w:t>
            </w:r>
          </w:p>
        </w:tc>
        <w:tc>
          <w:tcPr>
            <w:tcW w:w="0" w:type="auto"/>
            <w:noWrap/>
            <w:vAlign w:val="bottom"/>
            <w:hideMark/>
          </w:tcPr>
          <w:p w:rsidR="00A70BA6" w:rsidRDefault="00A70BA6"/>
        </w:tc>
        <w:tc>
          <w:tcPr>
            <w:tcW w:w="0" w:type="auto"/>
            <w:noWrap/>
            <w:vAlign w:val="bottom"/>
            <w:hideMark/>
          </w:tcPr>
          <w:p w:rsidR="00A70BA6" w:rsidRDefault="00295BDD">
            <w:r>
              <w:t>0,491935</w:t>
            </w:r>
          </w:p>
        </w:tc>
        <w:tc>
          <w:tcPr>
            <w:tcW w:w="0" w:type="auto"/>
            <w:noWrap/>
            <w:vAlign w:val="bottom"/>
            <w:hideMark/>
          </w:tcPr>
          <w:p w:rsidR="00A70BA6" w:rsidRDefault="00A70BA6"/>
        </w:tc>
        <w:tc>
          <w:tcPr>
            <w:tcW w:w="0" w:type="auto"/>
            <w:noWrap/>
            <w:vAlign w:val="bottom"/>
            <w:hideMark/>
          </w:tcPr>
          <w:p w:rsidR="00A70BA6" w:rsidRDefault="00295BDD">
            <w:r>
              <w:t>0,16272</w:t>
            </w:r>
          </w:p>
        </w:tc>
        <w:tc>
          <w:tcPr>
            <w:tcW w:w="0" w:type="auto"/>
            <w:noWrap/>
            <w:vAlign w:val="bottom"/>
            <w:hideMark/>
          </w:tcPr>
          <w:p w:rsidR="00A70BA6" w:rsidRDefault="00295BDD">
            <w:r>
              <w:t>0,654655</w:t>
            </w:r>
          </w:p>
        </w:tc>
        <w:tc>
          <w:tcPr>
            <w:tcW w:w="0" w:type="auto"/>
            <w:noWrap/>
            <w:vAlign w:val="bottom"/>
            <w:hideMark/>
          </w:tcPr>
          <w:p w:rsidR="00A70BA6" w:rsidRDefault="00295BDD">
            <w:r>
              <w:t>19,68</w:t>
            </w:r>
          </w:p>
        </w:tc>
        <w:tc>
          <w:tcPr>
            <w:tcW w:w="0" w:type="auto"/>
            <w:noWrap/>
            <w:vAlign w:val="bottom"/>
            <w:hideMark/>
          </w:tcPr>
          <w:p w:rsidR="00A70BA6" w:rsidRDefault="00295BDD">
            <w:r>
              <w:t>0</w:t>
            </w:r>
          </w:p>
        </w:tc>
        <w:tc>
          <w:tcPr>
            <w:tcW w:w="0" w:type="auto"/>
            <w:noWrap/>
            <w:vAlign w:val="bottom"/>
            <w:hideMark/>
          </w:tcPr>
          <w:p w:rsidR="00A70BA6" w:rsidRDefault="00295BDD">
            <w:r>
              <w:t>6,51</w:t>
            </w:r>
          </w:p>
        </w:tc>
        <w:tc>
          <w:tcPr>
            <w:tcW w:w="0" w:type="auto"/>
            <w:noWrap/>
            <w:vAlign w:val="bottom"/>
            <w:hideMark/>
          </w:tcPr>
          <w:p w:rsidR="00A70BA6" w:rsidRDefault="00295BDD">
            <w:r>
              <w:t>26,19</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2</w:t>
            </w:r>
          </w:p>
        </w:tc>
        <w:tc>
          <w:tcPr>
            <w:tcW w:w="0" w:type="auto"/>
            <w:noWrap/>
            <w:vAlign w:val="bottom"/>
            <w:hideMark/>
          </w:tcPr>
          <w:p w:rsidR="00A70BA6" w:rsidRDefault="00295BDD">
            <w:r>
              <w:t>Кирова</w:t>
            </w:r>
          </w:p>
        </w:tc>
        <w:tc>
          <w:tcPr>
            <w:tcW w:w="0" w:type="auto"/>
            <w:noWrap/>
            <w:vAlign w:val="bottom"/>
            <w:hideMark/>
          </w:tcPr>
          <w:p w:rsidR="00A70BA6" w:rsidRDefault="00295BDD">
            <w:r>
              <w:t>1</w:t>
            </w:r>
          </w:p>
        </w:tc>
        <w:tc>
          <w:tcPr>
            <w:tcW w:w="0" w:type="auto"/>
            <w:noWrap/>
            <w:vAlign w:val="bottom"/>
            <w:hideMark/>
          </w:tcPr>
          <w:p w:rsidR="00A70BA6" w:rsidRDefault="00A70BA6"/>
        </w:tc>
        <w:tc>
          <w:tcPr>
            <w:tcW w:w="0" w:type="auto"/>
            <w:noWrap/>
            <w:vAlign w:val="bottom"/>
            <w:hideMark/>
          </w:tcPr>
          <w:p w:rsidR="00A70BA6" w:rsidRDefault="00295BDD">
            <w:r>
              <w:t>0,149534</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0,149534</w:t>
            </w:r>
          </w:p>
        </w:tc>
        <w:tc>
          <w:tcPr>
            <w:tcW w:w="0" w:type="auto"/>
            <w:noWrap/>
            <w:vAlign w:val="bottom"/>
            <w:hideMark/>
          </w:tcPr>
          <w:p w:rsidR="00A70BA6" w:rsidRDefault="00295BDD">
            <w:r>
              <w:t>5,98</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5,98</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3</w:t>
            </w:r>
          </w:p>
        </w:tc>
        <w:tc>
          <w:tcPr>
            <w:tcW w:w="0" w:type="auto"/>
            <w:noWrap/>
            <w:vAlign w:val="bottom"/>
            <w:hideMark/>
          </w:tcPr>
          <w:p w:rsidR="00A70BA6" w:rsidRDefault="00295BDD">
            <w:r>
              <w:t>Кирова</w:t>
            </w:r>
          </w:p>
        </w:tc>
        <w:tc>
          <w:tcPr>
            <w:tcW w:w="0" w:type="auto"/>
            <w:noWrap/>
            <w:vAlign w:val="bottom"/>
            <w:hideMark/>
          </w:tcPr>
          <w:p w:rsidR="00A70BA6" w:rsidRDefault="00295BDD">
            <w:r>
              <w:t>2а</w:t>
            </w:r>
          </w:p>
        </w:tc>
        <w:tc>
          <w:tcPr>
            <w:tcW w:w="0" w:type="auto"/>
            <w:noWrap/>
            <w:vAlign w:val="bottom"/>
            <w:hideMark/>
          </w:tcPr>
          <w:p w:rsidR="00A70BA6" w:rsidRDefault="00A70BA6"/>
        </w:tc>
        <w:tc>
          <w:tcPr>
            <w:tcW w:w="0" w:type="auto"/>
            <w:noWrap/>
            <w:vAlign w:val="bottom"/>
            <w:hideMark/>
          </w:tcPr>
          <w:p w:rsidR="00A70BA6" w:rsidRDefault="00295BDD">
            <w:r>
              <w:t>0,172151</w:t>
            </w:r>
          </w:p>
        </w:tc>
        <w:tc>
          <w:tcPr>
            <w:tcW w:w="0" w:type="auto"/>
            <w:noWrap/>
            <w:vAlign w:val="bottom"/>
            <w:hideMark/>
          </w:tcPr>
          <w:p w:rsidR="00A70BA6" w:rsidRDefault="00A70BA6"/>
        </w:tc>
        <w:tc>
          <w:tcPr>
            <w:tcW w:w="0" w:type="auto"/>
            <w:noWrap/>
            <w:vAlign w:val="bottom"/>
            <w:hideMark/>
          </w:tcPr>
          <w:p w:rsidR="00A70BA6" w:rsidRDefault="00295BDD">
            <w:r>
              <w:t>0,06867</w:t>
            </w:r>
          </w:p>
        </w:tc>
        <w:tc>
          <w:tcPr>
            <w:tcW w:w="0" w:type="auto"/>
            <w:noWrap/>
            <w:vAlign w:val="bottom"/>
            <w:hideMark/>
          </w:tcPr>
          <w:p w:rsidR="00A70BA6" w:rsidRDefault="00295BDD">
            <w:r>
              <w:t>0,240821</w:t>
            </w:r>
          </w:p>
        </w:tc>
        <w:tc>
          <w:tcPr>
            <w:tcW w:w="0" w:type="auto"/>
            <w:noWrap/>
            <w:vAlign w:val="bottom"/>
            <w:hideMark/>
          </w:tcPr>
          <w:p w:rsidR="00A70BA6" w:rsidRDefault="00295BDD">
            <w:r>
              <w:t>6,89</w:t>
            </w:r>
          </w:p>
        </w:tc>
        <w:tc>
          <w:tcPr>
            <w:tcW w:w="0" w:type="auto"/>
            <w:noWrap/>
            <w:vAlign w:val="bottom"/>
            <w:hideMark/>
          </w:tcPr>
          <w:p w:rsidR="00A70BA6" w:rsidRDefault="00295BDD">
            <w:r>
              <w:t>0</w:t>
            </w:r>
          </w:p>
        </w:tc>
        <w:tc>
          <w:tcPr>
            <w:tcW w:w="0" w:type="auto"/>
            <w:noWrap/>
            <w:vAlign w:val="bottom"/>
            <w:hideMark/>
          </w:tcPr>
          <w:p w:rsidR="00A70BA6" w:rsidRDefault="00295BDD">
            <w:r>
              <w:t>2,75</w:t>
            </w:r>
          </w:p>
        </w:tc>
        <w:tc>
          <w:tcPr>
            <w:tcW w:w="0" w:type="auto"/>
            <w:noWrap/>
            <w:vAlign w:val="bottom"/>
            <w:hideMark/>
          </w:tcPr>
          <w:p w:rsidR="00A70BA6" w:rsidRDefault="00295BDD">
            <w:r>
              <w:t>9,64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4</w:t>
            </w:r>
          </w:p>
        </w:tc>
        <w:tc>
          <w:tcPr>
            <w:tcW w:w="0" w:type="auto"/>
            <w:noWrap/>
            <w:vAlign w:val="bottom"/>
            <w:hideMark/>
          </w:tcPr>
          <w:p w:rsidR="00A70BA6" w:rsidRDefault="00295BDD">
            <w:r>
              <w:t>ОБЭП</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0,006093</w:t>
            </w:r>
          </w:p>
        </w:tc>
        <w:tc>
          <w:tcPr>
            <w:tcW w:w="0" w:type="auto"/>
            <w:noWrap/>
            <w:vAlign w:val="bottom"/>
            <w:hideMark/>
          </w:tcPr>
          <w:p w:rsidR="00A70BA6" w:rsidRDefault="00A70BA6"/>
        </w:tc>
        <w:tc>
          <w:tcPr>
            <w:tcW w:w="0" w:type="auto"/>
            <w:noWrap/>
            <w:vAlign w:val="bottom"/>
            <w:hideMark/>
          </w:tcPr>
          <w:p w:rsidR="00A70BA6" w:rsidRDefault="00295BDD">
            <w:r>
              <w:t>0,00018</w:t>
            </w:r>
          </w:p>
        </w:tc>
        <w:tc>
          <w:tcPr>
            <w:tcW w:w="0" w:type="auto"/>
            <w:noWrap/>
            <w:vAlign w:val="bottom"/>
            <w:hideMark/>
          </w:tcPr>
          <w:p w:rsidR="00A70BA6" w:rsidRDefault="00295BDD">
            <w:r>
              <w:t>0,006273</w:t>
            </w:r>
          </w:p>
        </w:tc>
        <w:tc>
          <w:tcPr>
            <w:tcW w:w="0" w:type="auto"/>
            <w:noWrap/>
            <w:vAlign w:val="bottom"/>
            <w:hideMark/>
          </w:tcPr>
          <w:p w:rsidR="00A70BA6" w:rsidRDefault="00295BDD">
            <w:r>
              <w:t>0,24</w:t>
            </w:r>
          </w:p>
        </w:tc>
        <w:tc>
          <w:tcPr>
            <w:tcW w:w="0" w:type="auto"/>
            <w:noWrap/>
            <w:vAlign w:val="bottom"/>
            <w:hideMark/>
          </w:tcPr>
          <w:p w:rsidR="00A70BA6" w:rsidRDefault="00295BDD">
            <w:r>
              <w:t>0</w:t>
            </w:r>
          </w:p>
        </w:tc>
        <w:tc>
          <w:tcPr>
            <w:tcW w:w="0" w:type="auto"/>
            <w:noWrap/>
            <w:vAlign w:val="bottom"/>
            <w:hideMark/>
          </w:tcPr>
          <w:p w:rsidR="00A70BA6" w:rsidRDefault="00295BDD">
            <w:r>
              <w:t>0,01</w:t>
            </w:r>
          </w:p>
        </w:tc>
        <w:tc>
          <w:tcPr>
            <w:tcW w:w="0" w:type="auto"/>
            <w:noWrap/>
            <w:vAlign w:val="bottom"/>
            <w:hideMark/>
          </w:tcPr>
          <w:p w:rsidR="00A70BA6" w:rsidRDefault="00295BDD">
            <w:r>
              <w:t>0,25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5</w:t>
            </w:r>
          </w:p>
        </w:tc>
        <w:tc>
          <w:tcPr>
            <w:tcW w:w="0" w:type="auto"/>
            <w:noWrap/>
            <w:vAlign w:val="bottom"/>
            <w:hideMark/>
          </w:tcPr>
          <w:p w:rsidR="00A70BA6" w:rsidRDefault="00295BDD">
            <w:r>
              <w:t>Кирова</w:t>
            </w:r>
          </w:p>
        </w:tc>
        <w:tc>
          <w:tcPr>
            <w:tcW w:w="0" w:type="auto"/>
            <w:noWrap/>
            <w:vAlign w:val="bottom"/>
            <w:hideMark/>
          </w:tcPr>
          <w:p w:rsidR="00A70BA6" w:rsidRDefault="00295BDD">
            <w:r>
              <w:t>2б</w:t>
            </w:r>
          </w:p>
        </w:tc>
        <w:tc>
          <w:tcPr>
            <w:tcW w:w="0" w:type="auto"/>
            <w:noWrap/>
            <w:vAlign w:val="bottom"/>
            <w:hideMark/>
          </w:tcPr>
          <w:p w:rsidR="00A70BA6" w:rsidRDefault="00A70BA6"/>
        </w:tc>
        <w:tc>
          <w:tcPr>
            <w:tcW w:w="0" w:type="auto"/>
            <w:noWrap/>
            <w:vAlign w:val="bottom"/>
            <w:hideMark/>
          </w:tcPr>
          <w:p w:rsidR="00A70BA6" w:rsidRDefault="00295BDD">
            <w:r>
              <w:t>0,15336</w:t>
            </w:r>
          </w:p>
        </w:tc>
        <w:tc>
          <w:tcPr>
            <w:tcW w:w="0" w:type="auto"/>
            <w:noWrap/>
            <w:vAlign w:val="bottom"/>
            <w:hideMark/>
          </w:tcPr>
          <w:p w:rsidR="00A70BA6" w:rsidRDefault="00A70BA6"/>
        </w:tc>
        <w:tc>
          <w:tcPr>
            <w:tcW w:w="0" w:type="auto"/>
            <w:noWrap/>
            <w:vAlign w:val="bottom"/>
            <w:hideMark/>
          </w:tcPr>
          <w:p w:rsidR="00A70BA6" w:rsidRDefault="00295BDD">
            <w:r>
              <w:t>0,05985</w:t>
            </w:r>
          </w:p>
        </w:tc>
        <w:tc>
          <w:tcPr>
            <w:tcW w:w="0" w:type="auto"/>
            <w:noWrap/>
            <w:vAlign w:val="bottom"/>
            <w:hideMark/>
          </w:tcPr>
          <w:p w:rsidR="00A70BA6" w:rsidRDefault="00295BDD">
            <w:r>
              <w:t>0,21321</w:t>
            </w:r>
          </w:p>
        </w:tc>
        <w:tc>
          <w:tcPr>
            <w:tcW w:w="0" w:type="auto"/>
            <w:noWrap/>
            <w:vAlign w:val="bottom"/>
            <w:hideMark/>
          </w:tcPr>
          <w:p w:rsidR="00A70BA6" w:rsidRDefault="00295BDD">
            <w:r>
              <w:t>6,13</w:t>
            </w:r>
          </w:p>
        </w:tc>
        <w:tc>
          <w:tcPr>
            <w:tcW w:w="0" w:type="auto"/>
            <w:noWrap/>
            <w:vAlign w:val="bottom"/>
            <w:hideMark/>
          </w:tcPr>
          <w:p w:rsidR="00A70BA6" w:rsidRDefault="00295BDD">
            <w:r>
              <w:t>0</w:t>
            </w:r>
          </w:p>
        </w:tc>
        <w:tc>
          <w:tcPr>
            <w:tcW w:w="0" w:type="auto"/>
            <w:noWrap/>
            <w:vAlign w:val="bottom"/>
            <w:hideMark/>
          </w:tcPr>
          <w:p w:rsidR="00A70BA6" w:rsidRDefault="00295BDD">
            <w:r>
              <w:t>2,39</w:t>
            </w:r>
          </w:p>
        </w:tc>
        <w:tc>
          <w:tcPr>
            <w:tcW w:w="0" w:type="auto"/>
            <w:noWrap/>
            <w:vAlign w:val="bottom"/>
            <w:hideMark/>
          </w:tcPr>
          <w:p w:rsidR="00A70BA6" w:rsidRDefault="00295BDD">
            <w:r>
              <w:t>8,52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6</w:t>
            </w:r>
          </w:p>
        </w:tc>
        <w:tc>
          <w:tcPr>
            <w:tcW w:w="0" w:type="auto"/>
            <w:noWrap/>
            <w:vAlign w:val="bottom"/>
            <w:hideMark/>
          </w:tcPr>
          <w:p w:rsidR="00A70BA6" w:rsidRDefault="00295BDD">
            <w:r>
              <w:t>Кирова</w:t>
            </w:r>
          </w:p>
        </w:tc>
        <w:tc>
          <w:tcPr>
            <w:tcW w:w="0" w:type="auto"/>
            <w:noWrap/>
            <w:vAlign w:val="bottom"/>
            <w:hideMark/>
          </w:tcPr>
          <w:p w:rsidR="00A70BA6" w:rsidRDefault="00295BDD">
            <w:r>
              <w:t>3а</w:t>
            </w:r>
          </w:p>
        </w:tc>
        <w:tc>
          <w:tcPr>
            <w:tcW w:w="0" w:type="auto"/>
            <w:noWrap/>
            <w:vAlign w:val="bottom"/>
            <w:hideMark/>
          </w:tcPr>
          <w:p w:rsidR="00A70BA6" w:rsidRDefault="00A70BA6"/>
        </w:tc>
        <w:tc>
          <w:tcPr>
            <w:tcW w:w="0" w:type="auto"/>
            <w:noWrap/>
            <w:vAlign w:val="bottom"/>
            <w:hideMark/>
          </w:tcPr>
          <w:p w:rsidR="00A70BA6" w:rsidRDefault="00295BDD">
            <w:r>
              <w:t>0,318965</w:t>
            </w:r>
          </w:p>
        </w:tc>
        <w:tc>
          <w:tcPr>
            <w:tcW w:w="0" w:type="auto"/>
            <w:noWrap/>
            <w:vAlign w:val="bottom"/>
            <w:hideMark/>
          </w:tcPr>
          <w:p w:rsidR="00A70BA6" w:rsidRDefault="00A70BA6"/>
        </w:tc>
        <w:tc>
          <w:tcPr>
            <w:tcW w:w="0" w:type="auto"/>
            <w:noWrap/>
            <w:vAlign w:val="bottom"/>
            <w:hideMark/>
          </w:tcPr>
          <w:p w:rsidR="00A70BA6" w:rsidRDefault="00295BDD">
            <w:r>
              <w:t>0,15309</w:t>
            </w:r>
          </w:p>
        </w:tc>
        <w:tc>
          <w:tcPr>
            <w:tcW w:w="0" w:type="auto"/>
            <w:noWrap/>
            <w:vAlign w:val="bottom"/>
            <w:hideMark/>
          </w:tcPr>
          <w:p w:rsidR="00A70BA6" w:rsidRDefault="00295BDD">
            <w:r>
              <w:t>0,472055</w:t>
            </w:r>
          </w:p>
        </w:tc>
        <w:tc>
          <w:tcPr>
            <w:tcW w:w="0" w:type="auto"/>
            <w:noWrap/>
            <w:vAlign w:val="bottom"/>
            <w:hideMark/>
          </w:tcPr>
          <w:p w:rsidR="00A70BA6" w:rsidRDefault="00295BDD">
            <w:r>
              <w:t>12,76</w:t>
            </w:r>
          </w:p>
        </w:tc>
        <w:tc>
          <w:tcPr>
            <w:tcW w:w="0" w:type="auto"/>
            <w:noWrap/>
            <w:vAlign w:val="bottom"/>
            <w:hideMark/>
          </w:tcPr>
          <w:p w:rsidR="00A70BA6" w:rsidRDefault="00295BDD">
            <w:r>
              <w:t>0</w:t>
            </w:r>
          </w:p>
        </w:tc>
        <w:tc>
          <w:tcPr>
            <w:tcW w:w="0" w:type="auto"/>
            <w:noWrap/>
            <w:vAlign w:val="bottom"/>
            <w:hideMark/>
          </w:tcPr>
          <w:p w:rsidR="00A70BA6" w:rsidRDefault="00295BDD">
            <w:r>
              <w:t>6,12</w:t>
            </w:r>
          </w:p>
        </w:tc>
        <w:tc>
          <w:tcPr>
            <w:tcW w:w="0" w:type="auto"/>
            <w:noWrap/>
            <w:vAlign w:val="bottom"/>
            <w:hideMark/>
          </w:tcPr>
          <w:p w:rsidR="00A70BA6" w:rsidRDefault="00295BDD">
            <w:r>
              <w:t>18,88</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7</w:t>
            </w:r>
          </w:p>
        </w:tc>
        <w:tc>
          <w:tcPr>
            <w:tcW w:w="0" w:type="auto"/>
            <w:noWrap/>
            <w:vAlign w:val="bottom"/>
            <w:hideMark/>
          </w:tcPr>
          <w:p w:rsidR="00A70BA6" w:rsidRDefault="00295BDD">
            <w:r>
              <w:t>Кирова</w:t>
            </w:r>
          </w:p>
        </w:tc>
        <w:tc>
          <w:tcPr>
            <w:tcW w:w="0" w:type="auto"/>
            <w:noWrap/>
            <w:vAlign w:val="bottom"/>
            <w:hideMark/>
          </w:tcPr>
          <w:p w:rsidR="00A70BA6" w:rsidRDefault="00295BDD">
            <w:r>
              <w:t>3б</w:t>
            </w:r>
          </w:p>
        </w:tc>
        <w:tc>
          <w:tcPr>
            <w:tcW w:w="0" w:type="auto"/>
            <w:noWrap/>
            <w:vAlign w:val="bottom"/>
            <w:hideMark/>
          </w:tcPr>
          <w:p w:rsidR="00A70BA6" w:rsidRDefault="00A70BA6"/>
        </w:tc>
        <w:tc>
          <w:tcPr>
            <w:tcW w:w="0" w:type="auto"/>
            <w:noWrap/>
            <w:vAlign w:val="bottom"/>
            <w:hideMark/>
          </w:tcPr>
          <w:p w:rsidR="00A70BA6" w:rsidRDefault="00295BDD">
            <w:r>
              <w:t>0,063663</w:t>
            </w:r>
          </w:p>
        </w:tc>
        <w:tc>
          <w:tcPr>
            <w:tcW w:w="0" w:type="auto"/>
            <w:noWrap/>
            <w:vAlign w:val="bottom"/>
            <w:hideMark/>
          </w:tcPr>
          <w:p w:rsidR="00A70BA6" w:rsidRDefault="00A70BA6"/>
        </w:tc>
        <w:tc>
          <w:tcPr>
            <w:tcW w:w="0" w:type="auto"/>
            <w:noWrap/>
            <w:vAlign w:val="bottom"/>
            <w:hideMark/>
          </w:tcPr>
          <w:p w:rsidR="00A70BA6" w:rsidRDefault="00295BDD">
            <w:r>
              <w:t>0,00006</w:t>
            </w:r>
          </w:p>
        </w:tc>
        <w:tc>
          <w:tcPr>
            <w:tcW w:w="0" w:type="auto"/>
            <w:noWrap/>
            <w:vAlign w:val="bottom"/>
            <w:hideMark/>
          </w:tcPr>
          <w:p w:rsidR="00A70BA6" w:rsidRDefault="00295BDD">
            <w:r>
              <w:t>0,063723</w:t>
            </w:r>
          </w:p>
        </w:tc>
        <w:tc>
          <w:tcPr>
            <w:tcW w:w="0" w:type="auto"/>
            <w:noWrap/>
            <w:vAlign w:val="bottom"/>
            <w:hideMark/>
          </w:tcPr>
          <w:p w:rsidR="00A70BA6" w:rsidRDefault="00295BDD">
            <w:r>
              <w:t>2,55</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2,55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8</w:t>
            </w:r>
          </w:p>
        </w:tc>
        <w:tc>
          <w:tcPr>
            <w:tcW w:w="0" w:type="auto"/>
            <w:noWrap/>
            <w:vAlign w:val="bottom"/>
            <w:hideMark/>
          </w:tcPr>
          <w:p w:rsidR="00A70BA6" w:rsidRDefault="00295BDD">
            <w:r>
              <w:t>Кирова</w:t>
            </w:r>
          </w:p>
        </w:tc>
        <w:tc>
          <w:tcPr>
            <w:tcW w:w="0" w:type="auto"/>
            <w:noWrap/>
            <w:vAlign w:val="bottom"/>
            <w:hideMark/>
          </w:tcPr>
          <w:p w:rsidR="00A70BA6" w:rsidRDefault="00295BDD">
            <w:r>
              <w:t>4</w:t>
            </w:r>
          </w:p>
        </w:tc>
        <w:tc>
          <w:tcPr>
            <w:tcW w:w="0" w:type="auto"/>
            <w:noWrap/>
            <w:vAlign w:val="bottom"/>
            <w:hideMark/>
          </w:tcPr>
          <w:p w:rsidR="00A70BA6" w:rsidRDefault="00A70BA6"/>
        </w:tc>
        <w:tc>
          <w:tcPr>
            <w:tcW w:w="0" w:type="auto"/>
            <w:noWrap/>
            <w:vAlign w:val="bottom"/>
            <w:hideMark/>
          </w:tcPr>
          <w:p w:rsidR="00A70BA6" w:rsidRDefault="00295BDD">
            <w:r>
              <w:t>0,225687</w:t>
            </w:r>
          </w:p>
        </w:tc>
        <w:tc>
          <w:tcPr>
            <w:tcW w:w="0" w:type="auto"/>
            <w:noWrap/>
            <w:vAlign w:val="bottom"/>
            <w:hideMark/>
          </w:tcPr>
          <w:p w:rsidR="00A70BA6" w:rsidRDefault="00A70BA6"/>
        </w:tc>
        <w:tc>
          <w:tcPr>
            <w:tcW w:w="0" w:type="auto"/>
            <w:noWrap/>
            <w:vAlign w:val="bottom"/>
            <w:hideMark/>
          </w:tcPr>
          <w:p w:rsidR="00A70BA6" w:rsidRDefault="00295BDD">
            <w:r>
              <w:t>0,09504</w:t>
            </w:r>
          </w:p>
        </w:tc>
        <w:tc>
          <w:tcPr>
            <w:tcW w:w="0" w:type="auto"/>
            <w:noWrap/>
            <w:vAlign w:val="bottom"/>
            <w:hideMark/>
          </w:tcPr>
          <w:p w:rsidR="00A70BA6" w:rsidRDefault="00295BDD">
            <w:r>
              <w:t>0,320727</w:t>
            </w:r>
          </w:p>
        </w:tc>
        <w:tc>
          <w:tcPr>
            <w:tcW w:w="0" w:type="auto"/>
            <w:noWrap/>
            <w:vAlign w:val="bottom"/>
            <w:hideMark/>
          </w:tcPr>
          <w:p w:rsidR="00A70BA6" w:rsidRDefault="00295BDD">
            <w:r>
              <w:t>9,03</w:t>
            </w:r>
          </w:p>
        </w:tc>
        <w:tc>
          <w:tcPr>
            <w:tcW w:w="0" w:type="auto"/>
            <w:noWrap/>
            <w:vAlign w:val="bottom"/>
            <w:hideMark/>
          </w:tcPr>
          <w:p w:rsidR="00A70BA6" w:rsidRDefault="00295BDD">
            <w:r>
              <w:t>0</w:t>
            </w:r>
          </w:p>
        </w:tc>
        <w:tc>
          <w:tcPr>
            <w:tcW w:w="0" w:type="auto"/>
            <w:noWrap/>
            <w:vAlign w:val="bottom"/>
            <w:hideMark/>
          </w:tcPr>
          <w:p w:rsidR="00A70BA6" w:rsidRDefault="00295BDD">
            <w:r>
              <w:t>3,8</w:t>
            </w:r>
          </w:p>
        </w:tc>
        <w:tc>
          <w:tcPr>
            <w:tcW w:w="0" w:type="auto"/>
            <w:noWrap/>
            <w:vAlign w:val="bottom"/>
            <w:hideMark/>
          </w:tcPr>
          <w:p w:rsidR="00A70BA6" w:rsidRDefault="00295BDD">
            <w:r>
              <w:t>12,83</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9</w:t>
            </w:r>
          </w:p>
        </w:tc>
        <w:tc>
          <w:tcPr>
            <w:tcW w:w="0" w:type="auto"/>
            <w:noWrap/>
            <w:vAlign w:val="bottom"/>
            <w:hideMark/>
          </w:tcPr>
          <w:p w:rsidR="00A70BA6" w:rsidRDefault="00295BDD">
            <w:r>
              <w:t>МПУД "ОСТОН"</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0,013051</w:t>
            </w:r>
          </w:p>
        </w:tc>
        <w:tc>
          <w:tcPr>
            <w:tcW w:w="0" w:type="auto"/>
            <w:noWrap/>
            <w:vAlign w:val="bottom"/>
            <w:hideMark/>
          </w:tcPr>
          <w:p w:rsidR="00A70BA6" w:rsidRDefault="00A70BA6"/>
        </w:tc>
        <w:tc>
          <w:tcPr>
            <w:tcW w:w="0" w:type="auto"/>
            <w:noWrap/>
            <w:vAlign w:val="bottom"/>
            <w:hideMark/>
          </w:tcPr>
          <w:p w:rsidR="00A70BA6" w:rsidRDefault="00295BDD">
            <w:r>
              <w:t>0,00021</w:t>
            </w:r>
          </w:p>
        </w:tc>
        <w:tc>
          <w:tcPr>
            <w:tcW w:w="0" w:type="auto"/>
            <w:noWrap/>
            <w:vAlign w:val="bottom"/>
            <w:hideMark/>
          </w:tcPr>
          <w:p w:rsidR="00A70BA6" w:rsidRDefault="00295BDD">
            <w:r>
              <w:t>0,013261</w:t>
            </w:r>
          </w:p>
        </w:tc>
        <w:tc>
          <w:tcPr>
            <w:tcW w:w="0" w:type="auto"/>
            <w:noWrap/>
            <w:vAlign w:val="bottom"/>
            <w:hideMark/>
          </w:tcPr>
          <w:p w:rsidR="00A70BA6" w:rsidRDefault="00295BDD">
            <w:r>
              <w:t>0,52</w:t>
            </w:r>
          </w:p>
        </w:tc>
        <w:tc>
          <w:tcPr>
            <w:tcW w:w="0" w:type="auto"/>
            <w:noWrap/>
            <w:vAlign w:val="bottom"/>
            <w:hideMark/>
          </w:tcPr>
          <w:p w:rsidR="00A70BA6" w:rsidRDefault="00295BDD">
            <w:r>
              <w:t>0</w:t>
            </w:r>
          </w:p>
        </w:tc>
        <w:tc>
          <w:tcPr>
            <w:tcW w:w="0" w:type="auto"/>
            <w:noWrap/>
            <w:vAlign w:val="bottom"/>
            <w:hideMark/>
          </w:tcPr>
          <w:p w:rsidR="00A70BA6" w:rsidRDefault="00295BDD">
            <w:r>
              <w:t>0,01</w:t>
            </w:r>
          </w:p>
        </w:tc>
        <w:tc>
          <w:tcPr>
            <w:tcW w:w="0" w:type="auto"/>
            <w:noWrap/>
            <w:vAlign w:val="bottom"/>
            <w:hideMark/>
          </w:tcPr>
          <w:p w:rsidR="00A70BA6" w:rsidRDefault="00295BDD">
            <w:r>
              <w:t>0,53</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10</w:t>
            </w:r>
          </w:p>
        </w:tc>
        <w:tc>
          <w:tcPr>
            <w:tcW w:w="0" w:type="auto"/>
            <w:noWrap/>
            <w:vAlign w:val="bottom"/>
            <w:hideMark/>
          </w:tcPr>
          <w:p w:rsidR="00A70BA6" w:rsidRDefault="00295BDD">
            <w:r>
              <w:t>Кирова</w:t>
            </w:r>
          </w:p>
        </w:tc>
        <w:tc>
          <w:tcPr>
            <w:tcW w:w="0" w:type="auto"/>
            <w:noWrap/>
            <w:vAlign w:val="bottom"/>
            <w:hideMark/>
          </w:tcPr>
          <w:p w:rsidR="00A70BA6" w:rsidRDefault="00295BDD">
            <w:r>
              <w:t>5</w:t>
            </w:r>
          </w:p>
        </w:tc>
        <w:tc>
          <w:tcPr>
            <w:tcW w:w="0" w:type="auto"/>
            <w:noWrap/>
            <w:vAlign w:val="bottom"/>
            <w:hideMark/>
          </w:tcPr>
          <w:p w:rsidR="00A70BA6" w:rsidRDefault="00A70BA6"/>
        </w:tc>
        <w:tc>
          <w:tcPr>
            <w:tcW w:w="0" w:type="auto"/>
            <w:noWrap/>
            <w:vAlign w:val="bottom"/>
            <w:hideMark/>
          </w:tcPr>
          <w:p w:rsidR="00A70BA6" w:rsidRDefault="00295BDD">
            <w:r>
              <w:t>0,40488</w:t>
            </w:r>
          </w:p>
        </w:tc>
        <w:tc>
          <w:tcPr>
            <w:tcW w:w="0" w:type="auto"/>
            <w:noWrap/>
            <w:vAlign w:val="bottom"/>
            <w:hideMark/>
          </w:tcPr>
          <w:p w:rsidR="00A70BA6" w:rsidRDefault="00A70BA6"/>
        </w:tc>
        <w:tc>
          <w:tcPr>
            <w:tcW w:w="0" w:type="auto"/>
            <w:noWrap/>
            <w:vAlign w:val="bottom"/>
            <w:hideMark/>
          </w:tcPr>
          <w:p w:rsidR="00A70BA6" w:rsidRDefault="00295BDD">
            <w:r>
              <w:t>0,13167</w:t>
            </w:r>
          </w:p>
        </w:tc>
        <w:tc>
          <w:tcPr>
            <w:tcW w:w="0" w:type="auto"/>
            <w:noWrap/>
            <w:vAlign w:val="bottom"/>
            <w:hideMark/>
          </w:tcPr>
          <w:p w:rsidR="00A70BA6" w:rsidRDefault="00295BDD">
            <w:r>
              <w:t>0,53655</w:t>
            </w:r>
          </w:p>
        </w:tc>
        <w:tc>
          <w:tcPr>
            <w:tcW w:w="0" w:type="auto"/>
            <w:noWrap/>
            <w:vAlign w:val="bottom"/>
            <w:hideMark/>
          </w:tcPr>
          <w:p w:rsidR="00A70BA6" w:rsidRDefault="00295BDD">
            <w:r>
              <w:t>16,2</w:t>
            </w:r>
          </w:p>
        </w:tc>
        <w:tc>
          <w:tcPr>
            <w:tcW w:w="0" w:type="auto"/>
            <w:noWrap/>
            <w:vAlign w:val="bottom"/>
            <w:hideMark/>
          </w:tcPr>
          <w:p w:rsidR="00A70BA6" w:rsidRDefault="00295BDD">
            <w:r>
              <w:t>0</w:t>
            </w:r>
          </w:p>
        </w:tc>
        <w:tc>
          <w:tcPr>
            <w:tcW w:w="0" w:type="auto"/>
            <w:noWrap/>
            <w:vAlign w:val="bottom"/>
            <w:hideMark/>
          </w:tcPr>
          <w:p w:rsidR="00A70BA6" w:rsidRDefault="00295BDD">
            <w:r>
              <w:t>5,27</w:t>
            </w:r>
          </w:p>
        </w:tc>
        <w:tc>
          <w:tcPr>
            <w:tcW w:w="0" w:type="auto"/>
            <w:noWrap/>
            <w:vAlign w:val="bottom"/>
            <w:hideMark/>
          </w:tcPr>
          <w:p w:rsidR="00A70BA6" w:rsidRDefault="00295BDD">
            <w:r>
              <w:t>21,47</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11</w:t>
            </w:r>
          </w:p>
        </w:tc>
        <w:tc>
          <w:tcPr>
            <w:tcW w:w="0" w:type="auto"/>
            <w:noWrap/>
            <w:vAlign w:val="bottom"/>
            <w:hideMark/>
          </w:tcPr>
          <w:p w:rsidR="00A70BA6" w:rsidRDefault="00295BDD">
            <w:r>
              <w:t>МПУД "ОСТОН"</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0,030872</w:t>
            </w:r>
          </w:p>
        </w:tc>
        <w:tc>
          <w:tcPr>
            <w:tcW w:w="0" w:type="auto"/>
            <w:noWrap/>
            <w:vAlign w:val="bottom"/>
            <w:hideMark/>
          </w:tcPr>
          <w:p w:rsidR="00A70BA6" w:rsidRDefault="00A70BA6"/>
        </w:tc>
        <w:tc>
          <w:tcPr>
            <w:tcW w:w="0" w:type="auto"/>
            <w:noWrap/>
            <w:vAlign w:val="bottom"/>
            <w:hideMark/>
          </w:tcPr>
          <w:p w:rsidR="00A70BA6" w:rsidRDefault="00295BDD">
            <w:r>
              <w:t>0,00057</w:t>
            </w:r>
          </w:p>
        </w:tc>
        <w:tc>
          <w:tcPr>
            <w:tcW w:w="0" w:type="auto"/>
            <w:noWrap/>
            <w:vAlign w:val="bottom"/>
            <w:hideMark/>
          </w:tcPr>
          <w:p w:rsidR="00A70BA6" w:rsidRDefault="00295BDD">
            <w:r>
              <w:t>0,031442</w:t>
            </w:r>
          </w:p>
        </w:tc>
        <w:tc>
          <w:tcPr>
            <w:tcW w:w="0" w:type="auto"/>
            <w:noWrap/>
            <w:vAlign w:val="bottom"/>
            <w:hideMark/>
          </w:tcPr>
          <w:p w:rsidR="00A70BA6" w:rsidRDefault="00295BDD">
            <w:r>
              <w:t>1,23</w:t>
            </w:r>
          </w:p>
        </w:tc>
        <w:tc>
          <w:tcPr>
            <w:tcW w:w="0" w:type="auto"/>
            <w:noWrap/>
            <w:vAlign w:val="bottom"/>
            <w:hideMark/>
          </w:tcPr>
          <w:p w:rsidR="00A70BA6" w:rsidRDefault="00295BDD">
            <w:r>
              <w:t>0</w:t>
            </w:r>
          </w:p>
        </w:tc>
        <w:tc>
          <w:tcPr>
            <w:tcW w:w="0" w:type="auto"/>
            <w:noWrap/>
            <w:vAlign w:val="bottom"/>
            <w:hideMark/>
          </w:tcPr>
          <w:p w:rsidR="00A70BA6" w:rsidRDefault="00295BDD">
            <w:r>
              <w:t>0,02</w:t>
            </w:r>
          </w:p>
        </w:tc>
        <w:tc>
          <w:tcPr>
            <w:tcW w:w="0" w:type="auto"/>
            <w:noWrap/>
            <w:vAlign w:val="bottom"/>
            <w:hideMark/>
          </w:tcPr>
          <w:p w:rsidR="00A70BA6" w:rsidRDefault="00295BDD">
            <w:r>
              <w:t>1,25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12</w:t>
            </w:r>
          </w:p>
        </w:tc>
        <w:tc>
          <w:tcPr>
            <w:tcW w:w="0" w:type="auto"/>
            <w:noWrap/>
            <w:vAlign w:val="bottom"/>
            <w:hideMark/>
          </w:tcPr>
          <w:p w:rsidR="00A70BA6" w:rsidRDefault="00295BDD">
            <w:r>
              <w:t>Кирова</w:t>
            </w:r>
          </w:p>
        </w:tc>
        <w:tc>
          <w:tcPr>
            <w:tcW w:w="0" w:type="auto"/>
            <w:noWrap/>
            <w:vAlign w:val="bottom"/>
            <w:hideMark/>
          </w:tcPr>
          <w:p w:rsidR="00A70BA6" w:rsidRDefault="00295BDD">
            <w:r>
              <w:t>6</w:t>
            </w:r>
          </w:p>
        </w:tc>
        <w:tc>
          <w:tcPr>
            <w:tcW w:w="0" w:type="auto"/>
            <w:noWrap/>
            <w:vAlign w:val="bottom"/>
            <w:hideMark/>
          </w:tcPr>
          <w:p w:rsidR="00A70BA6" w:rsidRDefault="00A70BA6"/>
        </w:tc>
        <w:tc>
          <w:tcPr>
            <w:tcW w:w="0" w:type="auto"/>
            <w:noWrap/>
            <w:vAlign w:val="bottom"/>
            <w:hideMark/>
          </w:tcPr>
          <w:p w:rsidR="00A70BA6" w:rsidRDefault="00295BDD">
            <w:r>
              <w:t>0,336581</w:t>
            </w:r>
          </w:p>
        </w:tc>
        <w:tc>
          <w:tcPr>
            <w:tcW w:w="0" w:type="auto"/>
            <w:noWrap/>
            <w:vAlign w:val="bottom"/>
            <w:hideMark/>
          </w:tcPr>
          <w:p w:rsidR="00A70BA6" w:rsidRDefault="00A70BA6"/>
        </w:tc>
        <w:tc>
          <w:tcPr>
            <w:tcW w:w="0" w:type="auto"/>
            <w:noWrap/>
            <w:vAlign w:val="bottom"/>
            <w:hideMark/>
          </w:tcPr>
          <w:p w:rsidR="00A70BA6" w:rsidRDefault="00295BDD">
            <w:r>
              <w:t>0,13356</w:t>
            </w:r>
          </w:p>
        </w:tc>
        <w:tc>
          <w:tcPr>
            <w:tcW w:w="0" w:type="auto"/>
            <w:noWrap/>
            <w:vAlign w:val="bottom"/>
            <w:hideMark/>
          </w:tcPr>
          <w:p w:rsidR="00A70BA6" w:rsidRDefault="00295BDD">
            <w:r>
              <w:t>0,470141</w:t>
            </w:r>
          </w:p>
        </w:tc>
        <w:tc>
          <w:tcPr>
            <w:tcW w:w="0" w:type="auto"/>
            <w:noWrap/>
            <w:vAlign w:val="bottom"/>
            <w:hideMark/>
          </w:tcPr>
          <w:p w:rsidR="00A70BA6" w:rsidRDefault="00295BDD">
            <w:r>
              <w:t>13,46</w:t>
            </w:r>
          </w:p>
        </w:tc>
        <w:tc>
          <w:tcPr>
            <w:tcW w:w="0" w:type="auto"/>
            <w:noWrap/>
            <w:vAlign w:val="bottom"/>
            <w:hideMark/>
          </w:tcPr>
          <w:p w:rsidR="00A70BA6" w:rsidRDefault="00295BDD">
            <w:r>
              <w:t>0</w:t>
            </w:r>
          </w:p>
        </w:tc>
        <w:tc>
          <w:tcPr>
            <w:tcW w:w="0" w:type="auto"/>
            <w:noWrap/>
            <w:vAlign w:val="bottom"/>
            <w:hideMark/>
          </w:tcPr>
          <w:p w:rsidR="00A70BA6" w:rsidRDefault="00295BDD">
            <w:r>
              <w:t>5,34</w:t>
            </w:r>
          </w:p>
        </w:tc>
        <w:tc>
          <w:tcPr>
            <w:tcW w:w="0" w:type="auto"/>
            <w:noWrap/>
            <w:vAlign w:val="bottom"/>
            <w:hideMark/>
          </w:tcPr>
          <w:p w:rsidR="00A70BA6" w:rsidRDefault="00295BDD">
            <w:r>
              <w:t>18,8</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13</w:t>
            </w:r>
          </w:p>
        </w:tc>
        <w:tc>
          <w:tcPr>
            <w:tcW w:w="0" w:type="auto"/>
            <w:noWrap/>
            <w:vAlign w:val="bottom"/>
            <w:hideMark/>
          </w:tcPr>
          <w:p w:rsidR="00A70BA6" w:rsidRDefault="00295BDD">
            <w:r>
              <w:t>Кирова</w:t>
            </w:r>
          </w:p>
        </w:tc>
        <w:tc>
          <w:tcPr>
            <w:tcW w:w="0" w:type="auto"/>
            <w:noWrap/>
            <w:vAlign w:val="bottom"/>
            <w:hideMark/>
          </w:tcPr>
          <w:p w:rsidR="00A70BA6" w:rsidRDefault="00295BDD">
            <w:r>
              <w:t>8</w:t>
            </w:r>
          </w:p>
        </w:tc>
        <w:tc>
          <w:tcPr>
            <w:tcW w:w="0" w:type="auto"/>
            <w:noWrap/>
            <w:vAlign w:val="bottom"/>
            <w:hideMark/>
          </w:tcPr>
          <w:p w:rsidR="00A70BA6" w:rsidRDefault="00A70BA6"/>
        </w:tc>
        <w:tc>
          <w:tcPr>
            <w:tcW w:w="0" w:type="auto"/>
            <w:noWrap/>
            <w:vAlign w:val="bottom"/>
            <w:hideMark/>
          </w:tcPr>
          <w:p w:rsidR="00A70BA6" w:rsidRDefault="00295BDD">
            <w:r>
              <w:t>0,141075</w:t>
            </w:r>
          </w:p>
        </w:tc>
        <w:tc>
          <w:tcPr>
            <w:tcW w:w="0" w:type="auto"/>
            <w:noWrap/>
            <w:vAlign w:val="bottom"/>
            <w:hideMark/>
          </w:tcPr>
          <w:p w:rsidR="00A70BA6" w:rsidRDefault="00A70BA6"/>
        </w:tc>
        <w:tc>
          <w:tcPr>
            <w:tcW w:w="0" w:type="auto"/>
            <w:noWrap/>
            <w:vAlign w:val="bottom"/>
            <w:hideMark/>
          </w:tcPr>
          <w:p w:rsidR="00A70BA6" w:rsidRDefault="00295BDD">
            <w:r>
              <w:t>0,00684</w:t>
            </w:r>
          </w:p>
        </w:tc>
        <w:tc>
          <w:tcPr>
            <w:tcW w:w="0" w:type="auto"/>
            <w:noWrap/>
            <w:vAlign w:val="bottom"/>
            <w:hideMark/>
          </w:tcPr>
          <w:p w:rsidR="00A70BA6" w:rsidRDefault="00295BDD">
            <w:r>
              <w:t>0,147915</w:t>
            </w:r>
          </w:p>
        </w:tc>
        <w:tc>
          <w:tcPr>
            <w:tcW w:w="0" w:type="auto"/>
            <w:noWrap/>
            <w:vAlign w:val="bottom"/>
            <w:hideMark/>
          </w:tcPr>
          <w:p w:rsidR="00A70BA6" w:rsidRDefault="00295BDD">
            <w:r>
              <w:t>5,64</w:t>
            </w:r>
          </w:p>
        </w:tc>
        <w:tc>
          <w:tcPr>
            <w:tcW w:w="0" w:type="auto"/>
            <w:noWrap/>
            <w:vAlign w:val="bottom"/>
            <w:hideMark/>
          </w:tcPr>
          <w:p w:rsidR="00A70BA6" w:rsidRDefault="00295BDD">
            <w:r>
              <w:t>0</w:t>
            </w:r>
          </w:p>
        </w:tc>
        <w:tc>
          <w:tcPr>
            <w:tcW w:w="0" w:type="auto"/>
            <w:noWrap/>
            <w:vAlign w:val="bottom"/>
            <w:hideMark/>
          </w:tcPr>
          <w:p w:rsidR="00A70BA6" w:rsidRDefault="00295BDD">
            <w:r>
              <w:t>0,27</w:t>
            </w:r>
          </w:p>
        </w:tc>
        <w:tc>
          <w:tcPr>
            <w:tcW w:w="0" w:type="auto"/>
            <w:noWrap/>
            <w:vAlign w:val="bottom"/>
            <w:hideMark/>
          </w:tcPr>
          <w:p w:rsidR="00A70BA6" w:rsidRDefault="00295BDD">
            <w:r>
              <w:t>5,91</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14</w:t>
            </w:r>
          </w:p>
        </w:tc>
        <w:tc>
          <w:tcPr>
            <w:tcW w:w="0" w:type="auto"/>
            <w:noWrap/>
            <w:vAlign w:val="bottom"/>
            <w:hideMark/>
          </w:tcPr>
          <w:p w:rsidR="00A70BA6" w:rsidRDefault="00295BDD">
            <w:r>
              <w:t>Кирова</w:t>
            </w:r>
          </w:p>
        </w:tc>
        <w:tc>
          <w:tcPr>
            <w:tcW w:w="0" w:type="auto"/>
            <w:noWrap/>
            <w:vAlign w:val="bottom"/>
            <w:hideMark/>
          </w:tcPr>
          <w:p w:rsidR="00A70BA6" w:rsidRDefault="00295BDD">
            <w:r>
              <w:t>9</w:t>
            </w:r>
          </w:p>
        </w:tc>
        <w:tc>
          <w:tcPr>
            <w:tcW w:w="0" w:type="auto"/>
            <w:noWrap/>
            <w:vAlign w:val="bottom"/>
            <w:hideMark/>
          </w:tcPr>
          <w:p w:rsidR="00A70BA6" w:rsidRDefault="00A70BA6"/>
        </w:tc>
        <w:tc>
          <w:tcPr>
            <w:tcW w:w="0" w:type="auto"/>
            <w:noWrap/>
            <w:vAlign w:val="bottom"/>
            <w:hideMark/>
          </w:tcPr>
          <w:p w:rsidR="00A70BA6" w:rsidRDefault="00295BDD">
            <w:r>
              <w:t>0,053206</w:t>
            </w:r>
          </w:p>
        </w:tc>
        <w:tc>
          <w:tcPr>
            <w:tcW w:w="0" w:type="auto"/>
            <w:noWrap/>
            <w:vAlign w:val="bottom"/>
            <w:hideMark/>
          </w:tcPr>
          <w:p w:rsidR="00A70BA6" w:rsidRDefault="00A70BA6"/>
        </w:tc>
        <w:tc>
          <w:tcPr>
            <w:tcW w:w="0" w:type="auto"/>
            <w:noWrap/>
            <w:vAlign w:val="bottom"/>
            <w:hideMark/>
          </w:tcPr>
          <w:p w:rsidR="00A70BA6" w:rsidRDefault="00295BDD">
            <w:r>
              <w:t>0,0189</w:t>
            </w:r>
          </w:p>
        </w:tc>
        <w:tc>
          <w:tcPr>
            <w:tcW w:w="0" w:type="auto"/>
            <w:noWrap/>
            <w:vAlign w:val="bottom"/>
            <w:hideMark/>
          </w:tcPr>
          <w:p w:rsidR="00A70BA6" w:rsidRDefault="00295BDD">
            <w:r>
              <w:t>0,072106</w:t>
            </w:r>
          </w:p>
        </w:tc>
        <w:tc>
          <w:tcPr>
            <w:tcW w:w="0" w:type="auto"/>
            <w:noWrap/>
            <w:vAlign w:val="bottom"/>
            <w:hideMark/>
          </w:tcPr>
          <w:p w:rsidR="00A70BA6" w:rsidRDefault="00295BDD">
            <w:r>
              <w:t>2,13</w:t>
            </w:r>
          </w:p>
        </w:tc>
        <w:tc>
          <w:tcPr>
            <w:tcW w:w="0" w:type="auto"/>
            <w:noWrap/>
            <w:vAlign w:val="bottom"/>
            <w:hideMark/>
          </w:tcPr>
          <w:p w:rsidR="00A70BA6" w:rsidRDefault="00295BDD">
            <w:r>
              <w:t>0</w:t>
            </w:r>
          </w:p>
        </w:tc>
        <w:tc>
          <w:tcPr>
            <w:tcW w:w="0" w:type="auto"/>
            <w:noWrap/>
            <w:vAlign w:val="bottom"/>
            <w:hideMark/>
          </w:tcPr>
          <w:p w:rsidR="00A70BA6" w:rsidRDefault="00295BDD">
            <w:r>
              <w:t>0,76</w:t>
            </w:r>
          </w:p>
        </w:tc>
        <w:tc>
          <w:tcPr>
            <w:tcW w:w="0" w:type="auto"/>
            <w:noWrap/>
            <w:vAlign w:val="bottom"/>
            <w:hideMark/>
          </w:tcPr>
          <w:p w:rsidR="00A70BA6" w:rsidRDefault="00295BDD">
            <w:r>
              <w:t>2,89</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15</w:t>
            </w:r>
          </w:p>
        </w:tc>
        <w:tc>
          <w:tcPr>
            <w:tcW w:w="0" w:type="auto"/>
            <w:noWrap/>
            <w:vAlign w:val="bottom"/>
            <w:hideMark/>
          </w:tcPr>
          <w:p w:rsidR="00A70BA6" w:rsidRDefault="00295BDD">
            <w:r>
              <w:t>Кирова</w:t>
            </w:r>
          </w:p>
        </w:tc>
        <w:tc>
          <w:tcPr>
            <w:tcW w:w="0" w:type="auto"/>
            <w:noWrap/>
            <w:vAlign w:val="bottom"/>
            <w:hideMark/>
          </w:tcPr>
          <w:p w:rsidR="00A70BA6" w:rsidRDefault="00295BDD">
            <w:r>
              <w:t>11</w:t>
            </w:r>
          </w:p>
        </w:tc>
        <w:tc>
          <w:tcPr>
            <w:tcW w:w="0" w:type="auto"/>
            <w:noWrap/>
            <w:vAlign w:val="bottom"/>
            <w:hideMark/>
          </w:tcPr>
          <w:p w:rsidR="00A70BA6" w:rsidRDefault="00A70BA6"/>
        </w:tc>
        <w:tc>
          <w:tcPr>
            <w:tcW w:w="0" w:type="auto"/>
            <w:noWrap/>
            <w:vAlign w:val="bottom"/>
            <w:hideMark/>
          </w:tcPr>
          <w:p w:rsidR="00A70BA6" w:rsidRDefault="00295BDD">
            <w:r>
              <w:t>0,073563</w:t>
            </w:r>
          </w:p>
        </w:tc>
        <w:tc>
          <w:tcPr>
            <w:tcW w:w="0" w:type="auto"/>
            <w:noWrap/>
            <w:vAlign w:val="bottom"/>
            <w:hideMark/>
          </w:tcPr>
          <w:p w:rsidR="00A70BA6" w:rsidRDefault="00A70BA6"/>
        </w:tc>
        <w:tc>
          <w:tcPr>
            <w:tcW w:w="0" w:type="auto"/>
            <w:noWrap/>
            <w:vAlign w:val="bottom"/>
            <w:hideMark/>
          </w:tcPr>
          <w:p w:rsidR="00A70BA6" w:rsidRDefault="00295BDD">
            <w:r>
              <w:t>0,02772</w:t>
            </w:r>
          </w:p>
        </w:tc>
        <w:tc>
          <w:tcPr>
            <w:tcW w:w="0" w:type="auto"/>
            <w:noWrap/>
            <w:vAlign w:val="bottom"/>
            <w:hideMark/>
          </w:tcPr>
          <w:p w:rsidR="00A70BA6" w:rsidRDefault="00295BDD">
            <w:r>
              <w:t>0,101283</w:t>
            </w:r>
          </w:p>
        </w:tc>
        <w:tc>
          <w:tcPr>
            <w:tcW w:w="0" w:type="auto"/>
            <w:noWrap/>
            <w:vAlign w:val="bottom"/>
            <w:hideMark/>
          </w:tcPr>
          <w:p w:rsidR="00A70BA6" w:rsidRDefault="00295BDD">
            <w:r>
              <w:t>2,94</w:t>
            </w:r>
          </w:p>
        </w:tc>
        <w:tc>
          <w:tcPr>
            <w:tcW w:w="0" w:type="auto"/>
            <w:noWrap/>
            <w:vAlign w:val="bottom"/>
            <w:hideMark/>
          </w:tcPr>
          <w:p w:rsidR="00A70BA6" w:rsidRDefault="00295BDD">
            <w:r>
              <w:t>0</w:t>
            </w:r>
          </w:p>
        </w:tc>
        <w:tc>
          <w:tcPr>
            <w:tcW w:w="0" w:type="auto"/>
            <w:noWrap/>
            <w:vAlign w:val="bottom"/>
            <w:hideMark/>
          </w:tcPr>
          <w:p w:rsidR="00A70BA6" w:rsidRDefault="00295BDD">
            <w:r>
              <w:t>1,11</w:t>
            </w:r>
          </w:p>
        </w:tc>
        <w:tc>
          <w:tcPr>
            <w:tcW w:w="0" w:type="auto"/>
            <w:noWrap/>
            <w:vAlign w:val="bottom"/>
            <w:hideMark/>
          </w:tcPr>
          <w:p w:rsidR="00A70BA6" w:rsidRDefault="00295BDD">
            <w:r>
              <w:t>4,05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16</w:t>
            </w:r>
          </w:p>
        </w:tc>
        <w:tc>
          <w:tcPr>
            <w:tcW w:w="0" w:type="auto"/>
            <w:noWrap/>
            <w:vAlign w:val="bottom"/>
            <w:hideMark/>
          </w:tcPr>
          <w:p w:rsidR="00A70BA6" w:rsidRDefault="00295BDD">
            <w:r>
              <w:t>Кирова</w:t>
            </w:r>
          </w:p>
        </w:tc>
        <w:tc>
          <w:tcPr>
            <w:tcW w:w="0" w:type="auto"/>
            <w:noWrap/>
            <w:vAlign w:val="bottom"/>
            <w:hideMark/>
          </w:tcPr>
          <w:p w:rsidR="00A70BA6" w:rsidRDefault="00295BDD">
            <w:r>
              <w:t>13</w:t>
            </w:r>
          </w:p>
        </w:tc>
        <w:tc>
          <w:tcPr>
            <w:tcW w:w="0" w:type="auto"/>
            <w:noWrap/>
            <w:vAlign w:val="bottom"/>
            <w:hideMark/>
          </w:tcPr>
          <w:p w:rsidR="00A70BA6" w:rsidRDefault="00A70BA6"/>
        </w:tc>
        <w:tc>
          <w:tcPr>
            <w:tcW w:w="0" w:type="auto"/>
            <w:noWrap/>
            <w:vAlign w:val="bottom"/>
            <w:hideMark/>
          </w:tcPr>
          <w:p w:rsidR="00A70BA6" w:rsidRDefault="00295BDD">
            <w:r>
              <w:t>0,073436</w:t>
            </w:r>
          </w:p>
        </w:tc>
        <w:tc>
          <w:tcPr>
            <w:tcW w:w="0" w:type="auto"/>
            <w:noWrap/>
            <w:vAlign w:val="bottom"/>
            <w:hideMark/>
          </w:tcPr>
          <w:p w:rsidR="00A70BA6" w:rsidRDefault="00A70BA6"/>
        </w:tc>
        <w:tc>
          <w:tcPr>
            <w:tcW w:w="0" w:type="auto"/>
            <w:noWrap/>
            <w:vAlign w:val="bottom"/>
            <w:hideMark/>
          </w:tcPr>
          <w:p w:rsidR="00A70BA6" w:rsidRDefault="00295BDD">
            <w:r>
              <w:t>0,02331</w:t>
            </w:r>
          </w:p>
        </w:tc>
        <w:tc>
          <w:tcPr>
            <w:tcW w:w="0" w:type="auto"/>
            <w:noWrap/>
            <w:vAlign w:val="bottom"/>
            <w:hideMark/>
          </w:tcPr>
          <w:p w:rsidR="00A70BA6" w:rsidRDefault="00295BDD">
            <w:r>
              <w:t>0,096746</w:t>
            </w:r>
          </w:p>
        </w:tc>
        <w:tc>
          <w:tcPr>
            <w:tcW w:w="0" w:type="auto"/>
            <w:noWrap/>
            <w:vAlign w:val="bottom"/>
            <w:hideMark/>
          </w:tcPr>
          <w:p w:rsidR="00A70BA6" w:rsidRDefault="00295BDD">
            <w:r>
              <w:t>2,94</w:t>
            </w:r>
          </w:p>
        </w:tc>
        <w:tc>
          <w:tcPr>
            <w:tcW w:w="0" w:type="auto"/>
            <w:noWrap/>
            <w:vAlign w:val="bottom"/>
            <w:hideMark/>
          </w:tcPr>
          <w:p w:rsidR="00A70BA6" w:rsidRDefault="00295BDD">
            <w:r>
              <w:t>0</w:t>
            </w:r>
          </w:p>
        </w:tc>
        <w:tc>
          <w:tcPr>
            <w:tcW w:w="0" w:type="auto"/>
            <w:noWrap/>
            <w:vAlign w:val="bottom"/>
            <w:hideMark/>
          </w:tcPr>
          <w:p w:rsidR="00A70BA6" w:rsidRDefault="00295BDD">
            <w:r>
              <w:t>0,93</w:t>
            </w:r>
          </w:p>
        </w:tc>
        <w:tc>
          <w:tcPr>
            <w:tcW w:w="0" w:type="auto"/>
            <w:noWrap/>
            <w:vAlign w:val="bottom"/>
            <w:hideMark/>
          </w:tcPr>
          <w:p w:rsidR="00A70BA6" w:rsidRDefault="00295BDD">
            <w:r>
              <w:t>3,87</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Итого:</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143,61</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Pr="00295BDD" w:rsidRDefault="00295BDD">
            <w:pPr>
              <w:pStyle w:val="a3"/>
            </w:pPr>
            <w:r w:rsidRPr="00295BDD">
              <w:rPr>
                <w:b/>
                <w:bCs/>
              </w:rPr>
              <w:t>Котельная №22</w:t>
            </w:r>
          </w:p>
        </w:tc>
        <w:tc>
          <w:tcPr>
            <w:tcW w:w="0" w:type="auto"/>
            <w:noWrap/>
            <w:vAlign w:val="bottom"/>
            <w:hideMark/>
          </w:tcPr>
          <w:p w:rsidR="00A70BA6" w:rsidRPr="00295BDD"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r>
      <w:tr w:rsidR="00A70BA6">
        <w:trPr>
          <w:divId w:val="560681248"/>
          <w:trHeight w:val="255"/>
          <w:tblCellSpacing w:w="0" w:type="dxa"/>
        </w:trPr>
        <w:tc>
          <w:tcPr>
            <w:tcW w:w="0" w:type="auto"/>
            <w:noWrap/>
            <w:vAlign w:val="bottom"/>
            <w:hideMark/>
          </w:tcPr>
          <w:p w:rsidR="00A70BA6" w:rsidRDefault="00295BDD">
            <w:r>
              <w:t>1</w:t>
            </w:r>
          </w:p>
        </w:tc>
        <w:tc>
          <w:tcPr>
            <w:tcW w:w="0" w:type="auto"/>
            <w:noWrap/>
            <w:vAlign w:val="bottom"/>
            <w:hideMark/>
          </w:tcPr>
          <w:p w:rsidR="00A70BA6" w:rsidRDefault="00295BDD">
            <w:r>
              <w:t>Руднева</w:t>
            </w:r>
          </w:p>
        </w:tc>
        <w:tc>
          <w:tcPr>
            <w:tcW w:w="0" w:type="auto"/>
            <w:noWrap/>
            <w:vAlign w:val="bottom"/>
            <w:hideMark/>
          </w:tcPr>
          <w:p w:rsidR="00A70BA6" w:rsidRDefault="00295BDD">
            <w:r>
              <w:t>63</w:t>
            </w:r>
          </w:p>
        </w:tc>
        <w:tc>
          <w:tcPr>
            <w:tcW w:w="0" w:type="auto"/>
            <w:noWrap/>
            <w:vAlign w:val="bottom"/>
            <w:hideMark/>
          </w:tcPr>
          <w:p w:rsidR="00A70BA6" w:rsidRDefault="00A70BA6"/>
        </w:tc>
        <w:tc>
          <w:tcPr>
            <w:tcW w:w="0" w:type="auto"/>
            <w:noWrap/>
            <w:vAlign w:val="bottom"/>
            <w:hideMark/>
          </w:tcPr>
          <w:p w:rsidR="00A70BA6" w:rsidRDefault="00295BDD">
            <w:r>
              <w:t>0,108</w:t>
            </w:r>
          </w:p>
        </w:tc>
        <w:tc>
          <w:tcPr>
            <w:tcW w:w="0" w:type="auto"/>
            <w:noWrap/>
            <w:vAlign w:val="bottom"/>
            <w:hideMark/>
          </w:tcPr>
          <w:p w:rsidR="00A70BA6" w:rsidRDefault="00A70BA6"/>
        </w:tc>
        <w:tc>
          <w:tcPr>
            <w:tcW w:w="0" w:type="auto"/>
            <w:noWrap/>
            <w:vAlign w:val="bottom"/>
            <w:hideMark/>
          </w:tcPr>
          <w:p w:rsidR="00A70BA6" w:rsidRDefault="00295BDD">
            <w:r>
              <w:t>0,0035</w:t>
            </w:r>
          </w:p>
        </w:tc>
        <w:tc>
          <w:tcPr>
            <w:tcW w:w="0" w:type="auto"/>
            <w:noWrap/>
            <w:vAlign w:val="bottom"/>
            <w:hideMark/>
          </w:tcPr>
          <w:p w:rsidR="00A70BA6" w:rsidRDefault="00295BDD">
            <w:r>
              <w:t>0,1115</w:t>
            </w:r>
          </w:p>
        </w:tc>
        <w:tc>
          <w:tcPr>
            <w:tcW w:w="0" w:type="auto"/>
            <w:noWrap/>
            <w:vAlign w:val="bottom"/>
            <w:hideMark/>
          </w:tcPr>
          <w:p w:rsidR="00A70BA6" w:rsidRDefault="00295BDD">
            <w:r>
              <w:t>4,32</w:t>
            </w:r>
          </w:p>
        </w:tc>
        <w:tc>
          <w:tcPr>
            <w:tcW w:w="0" w:type="auto"/>
            <w:noWrap/>
            <w:vAlign w:val="bottom"/>
            <w:hideMark/>
          </w:tcPr>
          <w:p w:rsidR="00A70BA6" w:rsidRDefault="00295BDD">
            <w:r>
              <w:t>0</w:t>
            </w:r>
          </w:p>
        </w:tc>
        <w:tc>
          <w:tcPr>
            <w:tcW w:w="0" w:type="auto"/>
            <w:noWrap/>
            <w:vAlign w:val="bottom"/>
            <w:hideMark/>
          </w:tcPr>
          <w:p w:rsidR="00A70BA6" w:rsidRDefault="00295BDD">
            <w:r>
              <w:t>0,14</w:t>
            </w:r>
          </w:p>
        </w:tc>
        <w:tc>
          <w:tcPr>
            <w:tcW w:w="0" w:type="auto"/>
            <w:noWrap/>
            <w:vAlign w:val="bottom"/>
            <w:hideMark/>
          </w:tcPr>
          <w:p w:rsidR="00A70BA6" w:rsidRDefault="00295BDD">
            <w:r>
              <w:t>4,46</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2</w:t>
            </w:r>
          </w:p>
        </w:tc>
        <w:tc>
          <w:tcPr>
            <w:tcW w:w="0" w:type="auto"/>
            <w:noWrap/>
            <w:vAlign w:val="bottom"/>
            <w:hideMark/>
          </w:tcPr>
          <w:p w:rsidR="00A70BA6" w:rsidRDefault="00295BDD">
            <w:r>
              <w:t>Кирова</w:t>
            </w:r>
          </w:p>
        </w:tc>
        <w:tc>
          <w:tcPr>
            <w:tcW w:w="0" w:type="auto"/>
            <w:noWrap/>
            <w:vAlign w:val="bottom"/>
            <w:hideMark/>
          </w:tcPr>
          <w:p w:rsidR="00A70BA6" w:rsidRDefault="00295BDD">
            <w:r>
              <w:t>16</w:t>
            </w:r>
          </w:p>
        </w:tc>
        <w:tc>
          <w:tcPr>
            <w:tcW w:w="0" w:type="auto"/>
            <w:noWrap/>
            <w:vAlign w:val="bottom"/>
            <w:hideMark/>
          </w:tcPr>
          <w:p w:rsidR="00A70BA6" w:rsidRDefault="00A70BA6"/>
        </w:tc>
        <w:tc>
          <w:tcPr>
            <w:tcW w:w="0" w:type="auto"/>
            <w:noWrap/>
            <w:vAlign w:val="bottom"/>
            <w:hideMark/>
          </w:tcPr>
          <w:p w:rsidR="00A70BA6" w:rsidRDefault="00295BDD">
            <w:r>
              <w:t>0,068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0,068</w:t>
            </w:r>
          </w:p>
        </w:tc>
        <w:tc>
          <w:tcPr>
            <w:tcW w:w="0" w:type="auto"/>
            <w:noWrap/>
            <w:vAlign w:val="bottom"/>
            <w:hideMark/>
          </w:tcPr>
          <w:p w:rsidR="00A70BA6" w:rsidRDefault="00295BDD">
            <w:r>
              <w:t>2,72</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2,72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3</w:t>
            </w:r>
          </w:p>
        </w:tc>
        <w:tc>
          <w:tcPr>
            <w:tcW w:w="0" w:type="auto"/>
            <w:noWrap/>
            <w:vAlign w:val="bottom"/>
            <w:hideMark/>
          </w:tcPr>
          <w:p w:rsidR="00A70BA6" w:rsidRDefault="00295BDD">
            <w:r>
              <w:t>Руднева</w:t>
            </w:r>
          </w:p>
        </w:tc>
        <w:tc>
          <w:tcPr>
            <w:tcW w:w="0" w:type="auto"/>
            <w:noWrap/>
            <w:vAlign w:val="bottom"/>
            <w:hideMark/>
          </w:tcPr>
          <w:p w:rsidR="00A70BA6" w:rsidRDefault="00295BDD">
            <w:r>
              <w:t>61</w:t>
            </w:r>
          </w:p>
        </w:tc>
        <w:tc>
          <w:tcPr>
            <w:tcW w:w="0" w:type="auto"/>
            <w:noWrap/>
            <w:vAlign w:val="bottom"/>
            <w:hideMark/>
          </w:tcPr>
          <w:p w:rsidR="00A70BA6" w:rsidRDefault="00A70BA6"/>
        </w:tc>
        <w:tc>
          <w:tcPr>
            <w:tcW w:w="0" w:type="auto"/>
            <w:noWrap/>
            <w:vAlign w:val="bottom"/>
            <w:hideMark/>
          </w:tcPr>
          <w:p w:rsidR="00A70BA6" w:rsidRDefault="00295BDD">
            <w:r>
              <w:t>0,063</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0,063</w:t>
            </w:r>
          </w:p>
        </w:tc>
        <w:tc>
          <w:tcPr>
            <w:tcW w:w="0" w:type="auto"/>
            <w:noWrap/>
            <w:vAlign w:val="bottom"/>
            <w:hideMark/>
          </w:tcPr>
          <w:p w:rsidR="00A70BA6" w:rsidRDefault="00295BDD">
            <w:r>
              <w:t>2,52</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2,52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4</w:t>
            </w:r>
          </w:p>
        </w:tc>
        <w:tc>
          <w:tcPr>
            <w:tcW w:w="0" w:type="auto"/>
            <w:noWrap/>
            <w:vAlign w:val="bottom"/>
            <w:hideMark/>
          </w:tcPr>
          <w:p w:rsidR="00A70BA6" w:rsidRDefault="00295BDD">
            <w:r>
              <w:t>Островского</w:t>
            </w:r>
          </w:p>
        </w:tc>
        <w:tc>
          <w:tcPr>
            <w:tcW w:w="0" w:type="auto"/>
            <w:noWrap/>
            <w:vAlign w:val="bottom"/>
            <w:hideMark/>
          </w:tcPr>
          <w:p w:rsidR="00A70BA6" w:rsidRDefault="00295BDD">
            <w:r>
              <w:t>16</w:t>
            </w:r>
          </w:p>
        </w:tc>
        <w:tc>
          <w:tcPr>
            <w:tcW w:w="0" w:type="auto"/>
            <w:noWrap/>
            <w:vAlign w:val="bottom"/>
            <w:hideMark/>
          </w:tcPr>
          <w:p w:rsidR="00A70BA6" w:rsidRDefault="00A70BA6"/>
        </w:tc>
        <w:tc>
          <w:tcPr>
            <w:tcW w:w="0" w:type="auto"/>
            <w:noWrap/>
            <w:vAlign w:val="bottom"/>
            <w:hideMark/>
          </w:tcPr>
          <w:p w:rsidR="00A70BA6" w:rsidRDefault="00295BDD">
            <w:r>
              <w:t>0,063</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0,063</w:t>
            </w:r>
          </w:p>
        </w:tc>
        <w:tc>
          <w:tcPr>
            <w:tcW w:w="0" w:type="auto"/>
            <w:noWrap/>
            <w:vAlign w:val="bottom"/>
            <w:hideMark/>
          </w:tcPr>
          <w:p w:rsidR="00A70BA6" w:rsidRDefault="00295BDD">
            <w:r>
              <w:t>2,52</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2,52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5</w:t>
            </w:r>
          </w:p>
        </w:tc>
        <w:tc>
          <w:tcPr>
            <w:tcW w:w="0" w:type="auto"/>
            <w:noWrap/>
            <w:vAlign w:val="bottom"/>
            <w:hideMark/>
          </w:tcPr>
          <w:p w:rsidR="00A70BA6" w:rsidRDefault="00295BDD">
            <w:r>
              <w:t>Островского</w:t>
            </w:r>
          </w:p>
        </w:tc>
        <w:tc>
          <w:tcPr>
            <w:tcW w:w="0" w:type="auto"/>
            <w:noWrap/>
            <w:vAlign w:val="bottom"/>
            <w:hideMark/>
          </w:tcPr>
          <w:p w:rsidR="00A70BA6" w:rsidRDefault="00295BDD">
            <w:r>
              <w:t>14</w:t>
            </w:r>
          </w:p>
        </w:tc>
        <w:tc>
          <w:tcPr>
            <w:tcW w:w="0" w:type="auto"/>
            <w:noWrap/>
            <w:vAlign w:val="bottom"/>
            <w:hideMark/>
          </w:tcPr>
          <w:p w:rsidR="00A70BA6" w:rsidRDefault="00A70BA6"/>
        </w:tc>
        <w:tc>
          <w:tcPr>
            <w:tcW w:w="0" w:type="auto"/>
            <w:noWrap/>
            <w:vAlign w:val="bottom"/>
            <w:hideMark/>
          </w:tcPr>
          <w:p w:rsidR="00A70BA6" w:rsidRDefault="00295BDD">
            <w:r>
              <w:t>0,063</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0,063</w:t>
            </w:r>
          </w:p>
        </w:tc>
        <w:tc>
          <w:tcPr>
            <w:tcW w:w="0" w:type="auto"/>
            <w:noWrap/>
            <w:vAlign w:val="bottom"/>
            <w:hideMark/>
          </w:tcPr>
          <w:p w:rsidR="00A70BA6" w:rsidRDefault="00295BDD">
            <w:r>
              <w:t>2,52</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2,52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6</w:t>
            </w:r>
          </w:p>
        </w:tc>
        <w:tc>
          <w:tcPr>
            <w:tcW w:w="0" w:type="auto"/>
            <w:noWrap/>
            <w:vAlign w:val="bottom"/>
            <w:hideMark/>
          </w:tcPr>
          <w:p w:rsidR="00A70BA6" w:rsidRDefault="00295BDD">
            <w:r>
              <w:t>Островского</w:t>
            </w:r>
          </w:p>
        </w:tc>
        <w:tc>
          <w:tcPr>
            <w:tcW w:w="0" w:type="auto"/>
            <w:noWrap/>
            <w:vAlign w:val="bottom"/>
            <w:hideMark/>
          </w:tcPr>
          <w:p w:rsidR="00A70BA6" w:rsidRDefault="00295BDD">
            <w:r>
              <w:t>12</w:t>
            </w:r>
          </w:p>
        </w:tc>
        <w:tc>
          <w:tcPr>
            <w:tcW w:w="0" w:type="auto"/>
            <w:noWrap/>
            <w:vAlign w:val="bottom"/>
            <w:hideMark/>
          </w:tcPr>
          <w:p w:rsidR="00A70BA6" w:rsidRDefault="00A70BA6"/>
        </w:tc>
        <w:tc>
          <w:tcPr>
            <w:tcW w:w="0" w:type="auto"/>
            <w:noWrap/>
            <w:vAlign w:val="bottom"/>
            <w:hideMark/>
          </w:tcPr>
          <w:p w:rsidR="00A70BA6" w:rsidRDefault="00295BDD">
            <w:r>
              <w:t>0,063</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0,063</w:t>
            </w:r>
          </w:p>
        </w:tc>
        <w:tc>
          <w:tcPr>
            <w:tcW w:w="0" w:type="auto"/>
            <w:noWrap/>
            <w:vAlign w:val="bottom"/>
            <w:hideMark/>
          </w:tcPr>
          <w:p w:rsidR="00A70BA6" w:rsidRDefault="00295BDD">
            <w:r>
              <w:t>2,52</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2,52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7</w:t>
            </w:r>
          </w:p>
        </w:tc>
        <w:tc>
          <w:tcPr>
            <w:tcW w:w="0" w:type="auto"/>
            <w:noWrap/>
            <w:vAlign w:val="bottom"/>
            <w:hideMark/>
          </w:tcPr>
          <w:p w:rsidR="00A70BA6" w:rsidRDefault="00295BDD">
            <w:r>
              <w:t>Островского</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295BDD">
            <w:r>
              <w:t>0,063</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0,063</w:t>
            </w:r>
          </w:p>
        </w:tc>
        <w:tc>
          <w:tcPr>
            <w:tcW w:w="0" w:type="auto"/>
            <w:noWrap/>
            <w:vAlign w:val="bottom"/>
            <w:hideMark/>
          </w:tcPr>
          <w:p w:rsidR="00A70BA6" w:rsidRDefault="00295BDD">
            <w:r>
              <w:t>2,52</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2,52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8</w:t>
            </w:r>
          </w:p>
        </w:tc>
        <w:tc>
          <w:tcPr>
            <w:tcW w:w="0" w:type="auto"/>
            <w:noWrap/>
            <w:vAlign w:val="bottom"/>
            <w:hideMark/>
          </w:tcPr>
          <w:p w:rsidR="00A70BA6" w:rsidRDefault="00295BDD">
            <w:r>
              <w:t>Кирова</w:t>
            </w:r>
          </w:p>
        </w:tc>
        <w:tc>
          <w:tcPr>
            <w:tcW w:w="0" w:type="auto"/>
            <w:noWrap/>
            <w:vAlign w:val="bottom"/>
            <w:hideMark/>
          </w:tcPr>
          <w:p w:rsidR="00A70BA6" w:rsidRDefault="00295BDD">
            <w:r>
              <w:t>19</w:t>
            </w:r>
          </w:p>
        </w:tc>
        <w:tc>
          <w:tcPr>
            <w:tcW w:w="0" w:type="auto"/>
            <w:noWrap/>
            <w:vAlign w:val="bottom"/>
            <w:hideMark/>
          </w:tcPr>
          <w:p w:rsidR="00A70BA6" w:rsidRDefault="00A70BA6"/>
        </w:tc>
        <w:tc>
          <w:tcPr>
            <w:tcW w:w="0" w:type="auto"/>
            <w:noWrap/>
            <w:vAlign w:val="bottom"/>
            <w:hideMark/>
          </w:tcPr>
          <w:p w:rsidR="00A70BA6" w:rsidRDefault="00295BDD">
            <w:r>
              <w:t>0,066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0,066</w:t>
            </w:r>
          </w:p>
        </w:tc>
        <w:tc>
          <w:tcPr>
            <w:tcW w:w="0" w:type="auto"/>
            <w:noWrap/>
            <w:vAlign w:val="bottom"/>
            <w:hideMark/>
          </w:tcPr>
          <w:p w:rsidR="00A70BA6" w:rsidRDefault="00295BDD">
            <w:r>
              <w:t>2,64</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2,64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9</w:t>
            </w:r>
          </w:p>
        </w:tc>
        <w:tc>
          <w:tcPr>
            <w:tcW w:w="0" w:type="auto"/>
            <w:noWrap/>
            <w:vAlign w:val="bottom"/>
            <w:hideMark/>
          </w:tcPr>
          <w:p w:rsidR="00A70BA6" w:rsidRDefault="00295BDD">
            <w:r>
              <w:t>Кирова</w:t>
            </w:r>
          </w:p>
        </w:tc>
        <w:tc>
          <w:tcPr>
            <w:tcW w:w="0" w:type="auto"/>
            <w:noWrap/>
            <w:vAlign w:val="bottom"/>
            <w:hideMark/>
          </w:tcPr>
          <w:p w:rsidR="00A70BA6" w:rsidRDefault="00295BDD">
            <w:r>
              <w:t>21</w:t>
            </w:r>
          </w:p>
        </w:tc>
        <w:tc>
          <w:tcPr>
            <w:tcW w:w="0" w:type="auto"/>
            <w:noWrap/>
            <w:vAlign w:val="bottom"/>
            <w:hideMark/>
          </w:tcPr>
          <w:p w:rsidR="00A70BA6" w:rsidRDefault="00A70BA6"/>
        </w:tc>
        <w:tc>
          <w:tcPr>
            <w:tcW w:w="0" w:type="auto"/>
            <w:noWrap/>
            <w:vAlign w:val="bottom"/>
            <w:hideMark/>
          </w:tcPr>
          <w:p w:rsidR="00A70BA6" w:rsidRDefault="00295BDD">
            <w:r>
              <w:t>0,099</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0,099</w:t>
            </w:r>
          </w:p>
        </w:tc>
        <w:tc>
          <w:tcPr>
            <w:tcW w:w="0" w:type="auto"/>
            <w:noWrap/>
            <w:vAlign w:val="bottom"/>
            <w:hideMark/>
          </w:tcPr>
          <w:p w:rsidR="00A70BA6" w:rsidRDefault="00295BDD">
            <w:r>
              <w:t>3,96</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3,96</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10</w:t>
            </w:r>
          </w:p>
        </w:tc>
        <w:tc>
          <w:tcPr>
            <w:tcW w:w="0" w:type="auto"/>
            <w:noWrap/>
            <w:vAlign w:val="bottom"/>
            <w:hideMark/>
          </w:tcPr>
          <w:p w:rsidR="00A70BA6" w:rsidRDefault="00295BDD">
            <w:r>
              <w:t>Кирова</w:t>
            </w:r>
          </w:p>
        </w:tc>
        <w:tc>
          <w:tcPr>
            <w:tcW w:w="0" w:type="auto"/>
            <w:noWrap/>
            <w:vAlign w:val="bottom"/>
            <w:hideMark/>
          </w:tcPr>
          <w:p w:rsidR="00A70BA6" w:rsidRDefault="00295BDD">
            <w:r>
              <w:t>14</w:t>
            </w:r>
          </w:p>
        </w:tc>
        <w:tc>
          <w:tcPr>
            <w:tcW w:w="0" w:type="auto"/>
            <w:noWrap/>
            <w:vAlign w:val="bottom"/>
            <w:hideMark/>
          </w:tcPr>
          <w:p w:rsidR="00A70BA6" w:rsidRDefault="00A70BA6"/>
        </w:tc>
        <w:tc>
          <w:tcPr>
            <w:tcW w:w="0" w:type="auto"/>
            <w:noWrap/>
            <w:vAlign w:val="bottom"/>
            <w:hideMark/>
          </w:tcPr>
          <w:p w:rsidR="00A70BA6" w:rsidRDefault="00295BDD">
            <w:r>
              <w:t>0,065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0,065</w:t>
            </w:r>
          </w:p>
        </w:tc>
        <w:tc>
          <w:tcPr>
            <w:tcW w:w="0" w:type="auto"/>
            <w:noWrap/>
            <w:vAlign w:val="bottom"/>
            <w:hideMark/>
          </w:tcPr>
          <w:p w:rsidR="00A70BA6" w:rsidRDefault="00295BDD">
            <w:r>
              <w:t>2,6</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2,6</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11</w:t>
            </w:r>
          </w:p>
        </w:tc>
        <w:tc>
          <w:tcPr>
            <w:tcW w:w="0" w:type="auto"/>
            <w:noWrap/>
            <w:vAlign w:val="bottom"/>
            <w:hideMark/>
          </w:tcPr>
          <w:p w:rsidR="00A70BA6" w:rsidRDefault="00295BDD">
            <w:r>
              <w:t>Кирова</w:t>
            </w:r>
          </w:p>
        </w:tc>
        <w:tc>
          <w:tcPr>
            <w:tcW w:w="0" w:type="auto"/>
            <w:noWrap/>
            <w:vAlign w:val="bottom"/>
            <w:hideMark/>
          </w:tcPr>
          <w:p w:rsidR="00A70BA6" w:rsidRDefault="00295BDD">
            <w:r>
              <w:t>17</w:t>
            </w:r>
          </w:p>
        </w:tc>
        <w:tc>
          <w:tcPr>
            <w:tcW w:w="0" w:type="auto"/>
            <w:noWrap/>
            <w:vAlign w:val="bottom"/>
            <w:hideMark/>
          </w:tcPr>
          <w:p w:rsidR="00A70BA6" w:rsidRDefault="00A70BA6"/>
        </w:tc>
        <w:tc>
          <w:tcPr>
            <w:tcW w:w="0" w:type="auto"/>
            <w:noWrap/>
            <w:vAlign w:val="bottom"/>
            <w:hideMark/>
          </w:tcPr>
          <w:p w:rsidR="00A70BA6" w:rsidRDefault="00295BDD">
            <w:r>
              <w:t>0,035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0,035</w:t>
            </w:r>
          </w:p>
        </w:tc>
        <w:tc>
          <w:tcPr>
            <w:tcW w:w="0" w:type="auto"/>
            <w:noWrap/>
            <w:vAlign w:val="bottom"/>
            <w:hideMark/>
          </w:tcPr>
          <w:p w:rsidR="00A70BA6" w:rsidRDefault="00295BDD">
            <w:r>
              <w:t>1,4</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1,4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12</w:t>
            </w:r>
          </w:p>
        </w:tc>
        <w:tc>
          <w:tcPr>
            <w:tcW w:w="0" w:type="auto"/>
            <w:noWrap/>
            <w:vAlign w:val="bottom"/>
            <w:hideMark/>
          </w:tcPr>
          <w:p w:rsidR="00A70BA6" w:rsidRDefault="00295BDD">
            <w:r>
              <w:t>Кирова</w:t>
            </w:r>
          </w:p>
        </w:tc>
        <w:tc>
          <w:tcPr>
            <w:tcW w:w="0" w:type="auto"/>
            <w:noWrap/>
            <w:vAlign w:val="bottom"/>
            <w:hideMark/>
          </w:tcPr>
          <w:p w:rsidR="00A70BA6" w:rsidRDefault="00295BDD">
            <w:r>
              <w:t>12</w:t>
            </w:r>
          </w:p>
        </w:tc>
        <w:tc>
          <w:tcPr>
            <w:tcW w:w="0" w:type="auto"/>
            <w:noWrap/>
            <w:vAlign w:val="bottom"/>
            <w:hideMark/>
          </w:tcPr>
          <w:p w:rsidR="00A70BA6" w:rsidRDefault="00A70BA6"/>
        </w:tc>
        <w:tc>
          <w:tcPr>
            <w:tcW w:w="0" w:type="auto"/>
            <w:noWrap/>
            <w:vAlign w:val="bottom"/>
            <w:hideMark/>
          </w:tcPr>
          <w:p w:rsidR="00A70BA6" w:rsidRDefault="00295BDD">
            <w:r>
              <w:t>0,034</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0,034</w:t>
            </w:r>
          </w:p>
        </w:tc>
        <w:tc>
          <w:tcPr>
            <w:tcW w:w="0" w:type="auto"/>
            <w:noWrap/>
            <w:vAlign w:val="bottom"/>
            <w:hideMark/>
          </w:tcPr>
          <w:p w:rsidR="00A70BA6" w:rsidRDefault="00295BDD">
            <w:r>
              <w:t>1,36</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1,36</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13</w:t>
            </w:r>
          </w:p>
        </w:tc>
        <w:tc>
          <w:tcPr>
            <w:tcW w:w="0" w:type="auto"/>
            <w:noWrap/>
            <w:vAlign w:val="bottom"/>
            <w:hideMark/>
          </w:tcPr>
          <w:p w:rsidR="00A70BA6" w:rsidRDefault="00295BDD">
            <w:r>
              <w:t>Островского</w:t>
            </w:r>
          </w:p>
        </w:tc>
        <w:tc>
          <w:tcPr>
            <w:tcW w:w="0" w:type="auto"/>
            <w:noWrap/>
            <w:vAlign w:val="bottom"/>
            <w:hideMark/>
          </w:tcPr>
          <w:p w:rsidR="00A70BA6" w:rsidRDefault="00295BDD">
            <w:r>
              <w:t>8</w:t>
            </w:r>
          </w:p>
        </w:tc>
        <w:tc>
          <w:tcPr>
            <w:tcW w:w="0" w:type="auto"/>
            <w:noWrap/>
            <w:vAlign w:val="bottom"/>
            <w:hideMark/>
          </w:tcPr>
          <w:p w:rsidR="00A70BA6" w:rsidRDefault="00A70BA6"/>
        </w:tc>
        <w:tc>
          <w:tcPr>
            <w:tcW w:w="0" w:type="auto"/>
            <w:noWrap/>
            <w:vAlign w:val="bottom"/>
            <w:hideMark/>
          </w:tcPr>
          <w:p w:rsidR="00A70BA6" w:rsidRDefault="00295BDD">
            <w:r>
              <w:t>0,086</w:t>
            </w:r>
          </w:p>
        </w:tc>
        <w:tc>
          <w:tcPr>
            <w:tcW w:w="0" w:type="auto"/>
            <w:noWrap/>
            <w:vAlign w:val="bottom"/>
            <w:hideMark/>
          </w:tcPr>
          <w:p w:rsidR="00A70BA6" w:rsidRDefault="00A70BA6"/>
        </w:tc>
        <w:tc>
          <w:tcPr>
            <w:tcW w:w="0" w:type="auto"/>
            <w:noWrap/>
            <w:vAlign w:val="bottom"/>
            <w:hideMark/>
          </w:tcPr>
          <w:p w:rsidR="00A70BA6" w:rsidRDefault="00295BDD">
            <w:r>
              <w:t>0,027</w:t>
            </w:r>
          </w:p>
        </w:tc>
        <w:tc>
          <w:tcPr>
            <w:tcW w:w="0" w:type="auto"/>
            <w:noWrap/>
            <w:vAlign w:val="bottom"/>
            <w:hideMark/>
          </w:tcPr>
          <w:p w:rsidR="00A70BA6" w:rsidRDefault="00295BDD">
            <w:r>
              <w:t>0,113</w:t>
            </w:r>
          </w:p>
        </w:tc>
        <w:tc>
          <w:tcPr>
            <w:tcW w:w="0" w:type="auto"/>
            <w:noWrap/>
            <w:vAlign w:val="bottom"/>
            <w:hideMark/>
          </w:tcPr>
          <w:p w:rsidR="00A70BA6" w:rsidRDefault="00295BDD">
            <w:r>
              <w:t>3,44</w:t>
            </w:r>
          </w:p>
        </w:tc>
        <w:tc>
          <w:tcPr>
            <w:tcW w:w="0" w:type="auto"/>
            <w:noWrap/>
            <w:vAlign w:val="bottom"/>
            <w:hideMark/>
          </w:tcPr>
          <w:p w:rsidR="00A70BA6" w:rsidRDefault="00295BDD">
            <w:r>
              <w:t>0</w:t>
            </w:r>
          </w:p>
        </w:tc>
        <w:tc>
          <w:tcPr>
            <w:tcW w:w="0" w:type="auto"/>
            <w:noWrap/>
            <w:vAlign w:val="bottom"/>
            <w:hideMark/>
          </w:tcPr>
          <w:p w:rsidR="00A70BA6" w:rsidRDefault="00295BDD">
            <w:r>
              <w:t>1,08</w:t>
            </w:r>
          </w:p>
        </w:tc>
        <w:tc>
          <w:tcPr>
            <w:tcW w:w="0" w:type="auto"/>
            <w:noWrap/>
            <w:vAlign w:val="bottom"/>
            <w:hideMark/>
          </w:tcPr>
          <w:p w:rsidR="00A70BA6" w:rsidRDefault="00295BDD">
            <w:r>
              <w:t>4,52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14</w:t>
            </w:r>
          </w:p>
        </w:tc>
        <w:tc>
          <w:tcPr>
            <w:tcW w:w="0" w:type="auto"/>
            <w:noWrap/>
            <w:vAlign w:val="bottom"/>
            <w:hideMark/>
          </w:tcPr>
          <w:p w:rsidR="00A70BA6" w:rsidRDefault="00295BDD">
            <w:r>
              <w:t>Островского</w:t>
            </w:r>
          </w:p>
        </w:tc>
        <w:tc>
          <w:tcPr>
            <w:tcW w:w="0" w:type="auto"/>
            <w:noWrap/>
            <w:vAlign w:val="bottom"/>
            <w:hideMark/>
          </w:tcPr>
          <w:p w:rsidR="00A70BA6" w:rsidRDefault="00295BDD">
            <w:r>
              <w:t>8</w:t>
            </w:r>
          </w:p>
        </w:tc>
        <w:tc>
          <w:tcPr>
            <w:tcW w:w="0" w:type="auto"/>
            <w:noWrap/>
            <w:vAlign w:val="bottom"/>
            <w:hideMark/>
          </w:tcPr>
          <w:p w:rsidR="00A70BA6" w:rsidRDefault="00A70BA6"/>
        </w:tc>
        <w:tc>
          <w:tcPr>
            <w:tcW w:w="0" w:type="auto"/>
            <w:noWrap/>
            <w:vAlign w:val="bottom"/>
            <w:hideMark/>
          </w:tcPr>
          <w:p w:rsidR="00A70BA6" w:rsidRDefault="00295BDD">
            <w:r>
              <w:t>0,463</w:t>
            </w:r>
          </w:p>
        </w:tc>
        <w:tc>
          <w:tcPr>
            <w:tcW w:w="0" w:type="auto"/>
            <w:noWrap/>
            <w:vAlign w:val="bottom"/>
            <w:hideMark/>
          </w:tcPr>
          <w:p w:rsidR="00A70BA6" w:rsidRDefault="00A70BA6"/>
        </w:tc>
        <w:tc>
          <w:tcPr>
            <w:tcW w:w="0" w:type="auto"/>
            <w:noWrap/>
            <w:vAlign w:val="bottom"/>
            <w:hideMark/>
          </w:tcPr>
          <w:p w:rsidR="00A70BA6" w:rsidRDefault="00295BDD">
            <w:r>
              <w:t>0,349</w:t>
            </w:r>
          </w:p>
        </w:tc>
        <w:tc>
          <w:tcPr>
            <w:tcW w:w="0" w:type="auto"/>
            <w:noWrap/>
            <w:vAlign w:val="bottom"/>
            <w:hideMark/>
          </w:tcPr>
          <w:p w:rsidR="00A70BA6" w:rsidRDefault="00295BDD">
            <w:r>
              <w:t>0,812</w:t>
            </w:r>
          </w:p>
        </w:tc>
        <w:tc>
          <w:tcPr>
            <w:tcW w:w="0" w:type="auto"/>
            <w:noWrap/>
            <w:vAlign w:val="bottom"/>
            <w:hideMark/>
          </w:tcPr>
          <w:p w:rsidR="00A70BA6" w:rsidRDefault="00295BDD">
            <w:r>
              <w:t>18,52</w:t>
            </w:r>
          </w:p>
        </w:tc>
        <w:tc>
          <w:tcPr>
            <w:tcW w:w="0" w:type="auto"/>
            <w:noWrap/>
            <w:vAlign w:val="bottom"/>
            <w:hideMark/>
          </w:tcPr>
          <w:p w:rsidR="00A70BA6" w:rsidRDefault="00295BDD">
            <w:r>
              <w:t>0</w:t>
            </w:r>
          </w:p>
        </w:tc>
        <w:tc>
          <w:tcPr>
            <w:tcW w:w="0" w:type="auto"/>
            <w:noWrap/>
            <w:vAlign w:val="bottom"/>
            <w:hideMark/>
          </w:tcPr>
          <w:p w:rsidR="00A70BA6" w:rsidRDefault="00295BDD">
            <w:r>
              <w:t>13,96</w:t>
            </w:r>
          </w:p>
        </w:tc>
        <w:tc>
          <w:tcPr>
            <w:tcW w:w="0" w:type="auto"/>
            <w:noWrap/>
            <w:vAlign w:val="bottom"/>
            <w:hideMark/>
          </w:tcPr>
          <w:p w:rsidR="00A70BA6" w:rsidRDefault="00295BDD">
            <w:r>
              <w:t>32,48</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Итого:</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68,74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Pr="00295BDD" w:rsidRDefault="00295BDD">
            <w:pPr>
              <w:pStyle w:val="a3"/>
            </w:pPr>
            <w:r w:rsidRPr="00295BDD">
              <w:rPr>
                <w:b/>
                <w:bCs/>
              </w:rPr>
              <w:t>Квартальная кот.</w:t>
            </w:r>
          </w:p>
        </w:tc>
        <w:tc>
          <w:tcPr>
            <w:tcW w:w="0" w:type="auto"/>
            <w:noWrap/>
            <w:vAlign w:val="bottom"/>
            <w:hideMark/>
          </w:tcPr>
          <w:p w:rsidR="00A70BA6" w:rsidRPr="00295BDD"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r>
      <w:tr w:rsidR="00A70BA6">
        <w:trPr>
          <w:divId w:val="560681248"/>
          <w:trHeight w:val="255"/>
          <w:tblCellSpacing w:w="0" w:type="dxa"/>
        </w:trPr>
        <w:tc>
          <w:tcPr>
            <w:tcW w:w="0" w:type="auto"/>
            <w:noWrap/>
            <w:vAlign w:val="bottom"/>
            <w:hideMark/>
          </w:tcPr>
          <w:p w:rsidR="00A70BA6" w:rsidRDefault="00295BDD">
            <w:r>
              <w:t>1</w:t>
            </w:r>
          </w:p>
        </w:tc>
        <w:tc>
          <w:tcPr>
            <w:tcW w:w="0" w:type="auto"/>
            <w:noWrap/>
            <w:vAlign w:val="bottom"/>
            <w:hideMark/>
          </w:tcPr>
          <w:p w:rsidR="00A70BA6" w:rsidRDefault="00295BDD">
            <w:r>
              <w:t>Руднева</w:t>
            </w:r>
          </w:p>
        </w:tc>
        <w:tc>
          <w:tcPr>
            <w:tcW w:w="0" w:type="auto"/>
            <w:noWrap/>
            <w:vAlign w:val="bottom"/>
            <w:hideMark/>
          </w:tcPr>
          <w:p w:rsidR="00A70BA6" w:rsidRDefault="00295BDD">
            <w:r>
              <w:t>33</w:t>
            </w:r>
          </w:p>
        </w:tc>
        <w:tc>
          <w:tcPr>
            <w:tcW w:w="0" w:type="auto"/>
            <w:noWrap/>
            <w:vAlign w:val="bottom"/>
            <w:hideMark/>
          </w:tcPr>
          <w:p w:rsidR="00A70BA6" w:rsidRDefault="00A70BA6"/>
        </w:tc>
        <w:tc>
          <w:tcPr>
            <w:tcW w:w="0" w:type="auto"/>
            <w:noWrap/>
            <w:vAlign w:val="bottom"/>
            <w:hideMark/>
          </w:tcPr>
          <w:p w:rsidR="00A70BA6" w:rsidRDefault="00295BDD">
            <w:r>
              <w:t>0,101</w:t>
            </w:r>
          </w:p>
        </w:tc>
        <w:tc>
          <w:tcPr>
            <w:tcW w:w="0" w:type="auto"/>
            <w:noWrap/>
            <w:vAlign w:val="bottom"/>
            <w:hideMark/>
          </w:tcPr>
          <w:p w:rsidR="00A70BA6" w:rsidRDefault="00A70BA6"/>
        </w:tc>
        <w:tc>
          <w:tcPr>
            <w:tcW w:w="0" w:type="auto"/>
            <w:noWrap/>
            <w:vAlign w:val="bottom"/>
            <w:hideMark/>
          </w:tcPr>
          <w:p w:rsidR="00A70BA6" w:rsidRDefault="00295BDD">
            <w:r>
              <w:t>0,0124</w:t>
            </w:r>
          </w:p>
        </w:tc>
        <w:tc>
          <w:tcPr>
            <w:tcW w:w="0" w:type="auto"/>
            <w:noWrap/>
            <w:vAlign w:val="bottom"/>
            <w:hideMark/>
          </w:tcPr>
          <w:p w:rsidR="00A70BA6" w:rsidRDefault="00295BDD">
            <w:r>
              <w:t>0,1134</w:t>
            </w:r>
          </w:p>
        </w:tc>
        <w:tc>
          <w:tcPr>
            <w:tcW w:w="0" w:type="auto"/>
            <w:noWrap/>
            <w:vAlign w:val="bottom"/>
            <w:hideMark/>
          </w:tcPr>
          <w:p w:rsidR="00A70BA6" w:rsidRDefault="00295BDD">
            <w:r>
              <w:t>4,04</w:t>
            </w:r>
          </w:p>
        </w:tc>
        <w:tc>
          <w:tcPr>
            <w:tcW w:w="0" w:type="auto"/>
            <w:noWrap/>
            <w:vAlign w:val="bottom"/>
            <w:hideMark/>
          </w:tcPr>
          <w:p w:rsidR="00A70BA6" w:rsidRDefault="00295BDD">
            <w:r>
              <w:t>0</w:t>
            </w:r>
          </w:p>
        </w:tc>
        <w:tc>
          <w:tcPr>
            <w:tcW w:w="0" w:type="auto"/>
            <w:noWrap/>
            <w:vAlign w:val="bottom"/>
            <w:hideMark/>
          </w:tcPr>
          <w:p w:rsidR="00A70BA6" w:rsidRDefault="00295BDD">
            <w:r>
              <w:t>0,5</w:t>
            </w:r>
          </w:p>
        </w:tc>
        <w:tc>
          <w:tcPr>
            <w:tcW w:w="0" w:type="auto"/>
            <w:noWrap/>
            <w:vAlign w:val="bottom"/>
            <w:hideMark/>
          </w:tcPr>
          <w:p w:rsidR="00A70BA6" w:rsidRDefault="00295BDD">
            <w:r>
              <w:t>4,54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2</w:t>
            </w:r>
          </w:p>
        </w:tc>
        <w:tc>
          <w:tcPr>
            <w:tcW w:w="0" w:type="auto"/>
            <w:noWrap/>
            <w:vAlign w:val="bottom"/>
            <w:hideMark/>
          </w:tcPr>
          <w:p w:rsidR="00A70BA6" w:rsidRDefault="00295BDD">
            <w:r>
              <w:t>Руднева</w:t>
            </w:r>
          </w:p>
        </w:tc>
        <w:tc>
          <w:tcPr>
            <w:tcW w:w="0" w:type="auto"/>
            <w:noWrap/>
            <w:vAlign w:val="bottom"/>
            <w:hideMark/>
          </w:tcPr>
          <w:p w:rsidR="00A70BA6" w:rsidRDefault="00295BDD">
            <w:r>
              <w:t>35</w:t>
            </w:r>
          </w:p>
        </w:tc>
        <w:tc>
          <w:tcPr>
            <w:tcW w:w="0" w:type="auto"/>
            <w:noWrap/>
            <w:vAlign w:val="bottom"/>
            <w:hideMark/>
          </w:tcPr>
          <w:p w:rsidR="00A70BA6" w:rsidRDefault="00A70BA6"/>
        </w:tc>
        <w:tc>
          <w:tcPr>
            <w:tcW w:w="0" w:type="auto"/>
            <w:noWrap/>
            <w:vAlign w:val="bottom"/>
            <w:hideMark/>
          </w:tcPr>
          <w:p w:rsidR="00A70BA6" w:rsidRDefault="00295BDD">
            <w:r>
              <w:t>0,21</w:t>
            </w:r>
          </w:p>
        </w:tc>
        <w:tc>
          <w:tcPr>
            <w:tcW w:w="0" w:type="auto"/>
            <w:noWrap/>
            <w:vAlign w:val="bottom"/>
            <w:hideMark/>
          </w:tcPr>
          <w:p w:rsidR="00A70BA6" w:rsidRDefault="00A70BA6"/>
        </w:tc>
        <w:tc>
          <w:tcPr>
            <w:tcW w:w="0" w:type="auto"/>
            <w:noWrap/>
            <w:vAlign w:val="bottom"/>
            <w:hideMark/>
          </w:tcPr>
          <w:p w:rsidR="00A70BA6" w:rsidRDefault="00295BDD">
            <w:r>
              <w:t>0,0164</w:t>
            </w:r>
          </w:p>
        </w:tc>
        <w:tc>
          <w:tcPr>
            <w:tcW w:w="0" w:type="auto"/>
            <w:noWrap/>
            <w:vAlign w:val="bottom"/>
            <w:hideMark/>
          </w:tcPr>
          <w:p w:rsidR="00A70BA6" w:rsidRDefault="00295BDD">
            <w:r>
              <w:t>0,2264</w:t>
            </w:r>
          </w:p>
        </w:tc>
        <w:tc>
          <w:tcPr>
            <w:tcW w:w="0" w:type="auto"/>
            <w:noWrap/>
            <w:vAlign w:val="bottom"/>
            <w:hideMark/>
          </w:tcPr>
          <w:p w:rsidR="00A70BA6" w:rsidRDefault="00295BDD">
            <w:r>
              <w:t>8,4</w:t>
            </w:r>
          </w:p>
        </w:tc>
        <w:tc>
          <w:tcPr>
            <w:tcW w:w="0" w:type="auto"/>
            <w:noWrap/>
            <w:vAlign w:val="bottom"/>
            <w:hideMark/>
          </w:tcPr>
          <w:p w:rsidR="00A70BA6" w:rsidRDefault="00295BDD">
            <w:r>
              <w:t>0</w:t>
            </w:r>
          </w:p>
        </w:tc>
        <w:tc>
          <w:tcPr>
            <w:tcW w:w="0" w:type="auto"/>
            <w:noWrap/>
            <w:vAlign w:val="bottom"/>
            <w:hideMark/>
          </w:tcPr>
          <w:p w:rsidR="00A70BA6" w:rsidRDefault="00295BDD">
            <w:r>
              <w:t>0,66</w:t>
            </w:r>
          </w:p>
        </w:tc>
        <w:tc>
          <w:tcPr>
            <w:tcW w:w="0" w:type="auto"/>
            <w:noWrap/>
            <w:vAlign w:val="bottom"/>
            <w:hideMark/>
          </w:tcPr>
          <w:p w:rsidR="00A70BA6" w:rsidRDefault="00295BDD">
            <w:r>
              <w:t>9,06</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3</w:t>
            </w:r>
          </w:p>
        </w:tc>
        <w:tc>
          <w:tcPr>
            <w:tcW w:w="0" w:type="auto"/>
            <w:noWrap/>
            <w:vAlign w:val="bottom"/>
            <w:hideMark/>
          </w:tcPr>
          <w:p w:rsidR="00A70BA6" w:rsidRDefault="00295BDD">
            <w:r>
              <w:t>Руднева</w:t>
            </w:r>
          </w:p>
        </w:tc>
        <w:tc>
          <w:tcPr>
            <w:tcW w:w="0" w:type="auto"/>
            <w:noWrap/>
            <w:vAlign w:val="bottom"/>
            <w:hideMark/>
          </w:tcPr>
          <w:p w:rsidR="00A70BA6" w:rsidRDefault="00295BDD">
            <w:r>
              <w:t>37</w:t>
            </w:r>
          </w:p>
        </w:tc>
        <w:tc>
          <w:tcPr>
            <w:tcW w:w="0" w:type="auto"/>
            <w:noWrap/>
            <w:vAlign w:val="bottom"/>
            <w:hideMark/>
          </w:tcPr>
          <w:p w:rsidR="00A70BA6" w:rsidRDefault="00A70BA6"/>
        </w:tc>
        <w:tc>
          <w:tcPr>
            <w:tcW w:w="0" w:type="auto"/>
            <w:noWrap/>
            <w:vAlign w:val="bottom"/>
            <w:hideMark/>
          </w:tcPr>
          <w:p w:rsidR="00A70BA6" w:rsidRDefault="00295BDD">
            <w:r>
              <w:t>0,173</w:t>
            </w:r>
          </w:p>
        </w:tc>
        <w:tc>
          <w:tcPr>
            <w:tcW w:w="0" w:type="auto"/>
            <w:noWrap/>
            <w:vAlign w:val="bottom"/>
            <w:hideMark/>
          </w:tcPr>
          <w:p w:rsidR="00A70BA6" w:rsidRDefault="00A70BA6"/>
        </w:tc>
        <w:tc>
          <w:tcPr>
            <w:tcW w:w="0" w:type="auto"/>
            <w:noWrap/>
            <w:vAlign w:val="bottom"/>
            <w:hideMark/>
          </w:tcPr>
          <w:p w:rsidR="00A70BA6" w:rsidRDefault="00295BDD">
            <w:r>
              <w:t>0,0101</w:t>
            </w:r>
          </w:p>
        </w:tc>
        <w:tc>
          <w:tcPr>
            <w:tcW w:w="0" w:type="auto"/>
            <w:noWrap/>
            <w:vAlign w:val="bottom"/>
            <w:hideMark/>
          </w:tcPr>
          <w:p w:rsidR="00A70BA6" w:rsidRDefault="00295BDD">
            <w:r>
              <w:t>0,1831</w:t>
            </w:r>
          </w:p>
        </w:tc>
        <w:tc>
          <w:tcPr>
            <w:tcW w:w="0" w:type="auto"/>
            <w:noWrap/>
            <w:vAlign w:val="bottom"/>
            <w:hideMark/>
          </w:tcPr>
          <w:p w:rsidR="00A70BA6" w:rsidRDefault="00295BDD">
            <w:r>
              <w:t>6,92</w:t>
            </w:r>
          </w:p>
        </w:tc>
        <w:tc>
          <w:tcPr>
            <w:tcW w:w="0" w:type="auto"/>
            <w:noWrap/>
            <w:vAlign w:val="bottom"/>
            <w:hideMark/>
          </w:tcPr>
          <w:p w:rsidR="00A70BA6" w:rsidRDefault="00295BDD">
            <w:r>
              <w:t>0</w:t>
            </w:r>
          </w:p>
        </w:tc>
        <w:tc>
          <w:tcPr>
            <w:tcW w:w="0" w:type="auto"/>
            <w:noWrap/>
            <w:vAlign w:val="bottom"/>
            <w:hideMark/>
          </w:tcPr>
          <w:p w:rsidR="00A70BA6" w:rsidRDefault="00295BDD">
            <w:r>
              <w:t>0,4</w:t>
            </w:r>
          </w:p>
        </w:tc>
        <w:tc>
          <w:tcPr>
            <w:tcW w:w="0" w:type="auto"/>
            <w:noWrap/>
            <w:vAlign w:val="bottom"/>
            <w:hideMark/>
          </w:tcPr>
          <w:p w:rsidR="00A70BA6" w:rsidRDefault="00295BDD">
            <w:r>
              <w:t>7,32</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4</w:t>
            </w:r>
          </w:p>
        </w:tc>
        <w:tc>
          <w:tcPr>
            <w:tcW w:w="0" w:type="auto"/>
            <w:noWrap/>
            <w:vAlign w:val="bottom"/>
            <w:hideMark/>
          </w:tcPr>
          <w:p w:rsidR="00A70BA6" w:rsidRDefault="00295BDD">
            <w:r>
              <w:t>Руднева</w:t>
            </w:r>
          </w:p>
        </w:tc>
        <w:tc>
          <w:tcPr>
            <w:tcW w:w="0" w:type="auto"/>
            <w:noWrap/>
            <w:vAlign w:val="bottom"/>
            <w:hideMark/>
          </w:tcPr>
          <w:p w:rsidR="00A70BA6" w:rsidRDefault="00295BDD">
            <w:r>
              <w:t>39</w:t>
            </w:r>
          </w:p>
        </w:tc>
        <w:tc>
          <w:tcPr>
            <w:tcW w:w="0" w:type="auto"/>
            <w:noWrap/>
            <w:vAlign w:val="bottom"/>
            <w:hideMark/>
          </w:tcPr>
          <w:p w:rsidR="00A70BA6" w:rsidRDefault="00A70BA6"/>
        </w:tc>
        <w:tc>
          <w:tcPr>
            <w:tcW w:w="0" w:type="auto"/>
            <w:noWrap/>
            <w:vAlign w:val="bottom"/>
            <w:hideMark/>
          </w:tcPr>
          <w:p w:rsidR="00A70BA6" w:rsidRDefault="00295BDD">
            <w:r>
              <w:t>0,082</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0,082</w:t>
            </w:r>
          </w:p>
        </w:tc>
        <w:tc>
          <w:tcPr>
            <w:tcW w:w="0" w:type="auto"/>
            <w:noWrap/>
            <w:vAlign w:val="bottom"/>
            <w:hideMark/>
          </w:tcPr>
          <w:p w:rsidR="00A70BA6" w:rsidRDefault="00295BDD">
            <w:r>
              <w:t>3,28</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3,28</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5</w:t>
            </w:r>
          </w:p>
        </w:tc>
        <w:tc>
          <w:tcPr>
            <w:tcW w:w="0" w:type="auto"/>
            <w:noWrap/>
            <w:vAlign w:val="bottom"/>
            <w:hideMark/>
          </w:tcPr>
          <w:p w:rsidR="00A70BA6" w:rsidRDefault="00295BDD">
            <w:r>
              <w:t>Руднева</w:t>
            </w:r>
          </w:p>
        </w:tc>
        <w:tc>
          <w:tcPr>
            <w:tcW w:w="0" w:type="auto"/>
            <w:noWrap/>
            <w:vAlign w:val="bottom"/>
            <w:hideMark/>
          </w:tcPr>
          <w:p w:rsidR="00A70BA6" w:rsidRDefault="00295BDD">
            <w:r>
              <w:t>41</w:t>
            </w:r>
          </w:p>
        </w:tc>
        <w:tc>
          <w:tcPr>
            <w:tcW w:w="0" w:type="auto"/>
            <w:noWrap/>
            <w:vAlign w:val="bottom"/>
            <w:hideMark/>
          </w:tcPr>
          <w:p w:rsidR="00A70BA6" w:rsidRDefault="00A70BA6"/>
        </w:tc>
        <w:tc>
          <w:tcPr>
            <w:tcW w:w="0" w:type="auto"/>
            <w:noWrap/>
            <w:vAlign w:val="bottom"/>
            <w:hideMark/>
          </w:tcPr>
          <w:p w:rsidR="00A70BA6" w:rsidRDefault="00295BDD">
            <w:r>
              <w:t>0,085</w:t>
            </w:r>
          </w:p>
        </w:tc>
        <w:tc>
          <w:tcPr>
            <w:tcW w:w="0" w:type="auto"/>
            <w:noWrap/>
            <w:vAlign w:val="bottom"/>
            <w:hideMark/>
          </w:tcPr>
          <w:p w:rsidR="00A70BA6" w:rsidRDefault="00A70BA6"/>
        </w:tc>
        <w:tc>
          <w:tcPr>
            <w:tcW w:w="0" w:type="auto"/>
            <w:noWrap/>
            <w:vAlign w:val="bottom"/>
            <w:hideMark/>
          </w:tcPr>
          <w:p w:rsidR="00A70BA6" w:rsidRDefault="00295BDD">
            <w:r>
              <w:t>0</w:t>
            </w:r>
          </w:p>
        </w:tc>
        <w:tc>
          <w:tcPr>
            <w:tcW w:w="0" w:type="auto"/>
            <w:noWrap/>
            <w:vAlign w:val="bottom"/>
            <w:hideMark/>
          </w:tcPr>
          <w:p w:rsidR="00A70BA6" w:rsidRDefault="00295BDD">
            <w:r>
              <w:t>0,085</w:t>
            </w:r>
          </w:p>
        </w:tc>
        <w:tc>
          <w:tcPr>
            <w:tcW w:w="0" w:type="auto"/>
            <w:noWrap/>
            <w:vAlign w:val="bottom"/>
            <w:hideMark/>
          </w:tcPr>
          <w:p w:rsidR="00A70BA6" w:rsidRDefault="00295BDD">
            <w:r>
              <w:t>3,4</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3,4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6</w:t>
            </w:r>
          </w:p>
        </w:tc>
        <w:tc>
          <w:tcPr>
            <w:tcW w:w="0" w:type="auto"/>
            <w:noWrap/>
            <w:vAlign w:val="bottom"/>
            <w:hideMark/>
          </w:tcPr>
          <w:p w:rsidR="00A70BA6" w:rsidRDefault="00295BDD">
            <w:r>
              <w:t>Руднева</w:t>
            </w:r>
          </w:p>
        </w:tc>
        <w:tc>
          <w:tcPr>
            <w:tcW w:w="0" w:type="auto"/>
            <w:noWrap/>
            <w:vAlign w:val="bottom"/>
            <w:hideMark/>
          </w:tcPr>
          <w:p w:rsidR="00A70BA6" w:rsidRDefault="00295BDD">
            <w:r>
              <w:t>43</w:t>
            </w:r>
          </w:p>
        </w:tc>
        <w:tc>
          <w:tcPr>
            <w:tcW w:w="0" w:type="auto"/>
            <w:noWrap/>
            <w:vAlign w:val="bottom"/>
            <w:hideMark/>
          </w:tcPr>
          <w:p w:rsidR="00A70BA6" w:rsidRDefault="00A70BA6"/>
        </w:tc>
        <w:tc>
          <w:tcPr>
            <w:tcW w:w="0" w:type="auto"/>
            <w:noWrap/>
            <w:vAlign w:val="bottom"/>
            <w:hideMark/>
          </w:tcPr>
          <w:p w:rsidR="00A70BA6" w:rsidRDefault="00295BDD">
            <w:r>
              <w:t>0,076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0,076</w:t>
            </w:r>
          </w:p>
        </w:tc>
        <w:tc>
          <w:tcPr>
            <w:tcW w:w="0" w:type="auto"/>
            <w:noWrap/>
            <w:vAlign w:val="bottom"/>
            <w:hideMark/>
          </w:tcPr>
          <w:p w:rsidR="00A70BA6" w:rsidRDefault="00295BDD">
            <w:r>
              <w:t>3,04</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3,04</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7</w:t>
            </w:r>
          </w:p>
        </w:tc>
        <w:tc>
          <w:tcPr>
            <w:tcW w:w="0" w:type="auto"/>
            <w:noWrap/>
            <w:vAlign w:val="bottom"/>
            <w:hideMark/>
          </w:tcPr>
          <w:p w:rsidR="00A70BA6" w:rsidRDefault="00295BDD">
            <w:r>
              <w:t>Руднева</w:t>
            </w:r>
          </w:p>
        </w:tc>
        <w:tc>
          <w:tcPr>
            <w:tcW w:w="0" w:type="auto"/>
            <w:noWrap/>
            <w:vAlign w:val="bottom"/>
            <w:hideMark/>
          </w:tcPr>
          <w:p w:rsidR="00A70BA6" w:rsidRDefault="00295BDD">
            <w:r>
              <w:t>43</w:t>
            </w:r>
          </w:p>
        </w:tc>
        <w:tc>
          <w:tcPr>
            <w:tcW w:w="0" w:type="auto"/>
            <w:noWrap/>
            <w:vAlign w:val="bottom"/>
            <w:hideMark/>
          </w:tcPr>
          <w:p w:rsidR="00A70BA6" w:rsidRDefault="00A70BA6"/>
        </w:tc>
        <w:tc>
          <w:tcPr>
            <w:tcW w:w="0" w:type="auto"/>
            <w:noWrap/>
            <w:vAlign w:val="bottom"/>
            <w:hideMark/>
          </w:tcPr>
          <w:p w:rsidR="00A70BA6" w:rsidRDefault="00295BDD">
            <w:r>
              <w:t>0,025</w:t>
            </w:r>
          </w:p>
        </w:tc>
        <w:tc>
          <w:tcPr>
            <w:tcW w:w="0" w:type="auto"/>
            <w:noWrap/>
            <w:vAlign w:val="bottom"/>
            <w:hideMark/>
          </w:tcPr>
          <w:p w:rsidR="00A70BA6" w:rsidRDefault="00A70BA6"/>
        </w:tc>
        <w:tc>
          <w:tcPr>
            <w:tcW w:w="0" w:type="auto"/>
            <w:noWrap/>
            <w:vAlign w:val="bottom"/>
            <w:hideMark/>
          </w:tcPr>
          <w:p w:rsidR="00A70BA6" w:rsidRDefault="00295BDD">
            <w:r>
              <w:t>0</w:t>
            </w:r>
          </w:p>
        </w:tc>
        <w:tc>
          <w:tcPr>
            <w:tcW w:w="0" w:type="auto"/>
            <w:noWrap/>
            <w:vAlign w:val="bottom"/>
            <w:hideMark/>
          </w:tcPr>
          <w:p w:rsidR="00A70BA6" w:rsidRDefault="00295BDD">
            <w:r>
              <w:t>0,025</w:t>
            </w:r>
          </w:p>
        </w:tc>
        <w:tc>
          <w:tcPr>
            <w:tcW w:w="0" w:type="auto"/>
            <w:noWrap/>
            <w:vAlign w:val="bottom"/>
            <w:hideMark/>
          </w:tcPr>
          <w:p w:rsidR="00A70BA6" w:rsidRDefault="00295BDD">
            <w:r>
              <w:t>1</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1</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295BDD">
            <w:r>
              <w:t>8</w:t>
            </w:r>
          </w:p>
        </w:tc>
        <w:tc>
          <w:tcPr>
            <w:tcW w:w="0" w:type="auto"/>
            <w:noWrap/>
            <w:vAlign w:val="bottom"/>
            <w:hideMark/>
          </w:tcPr>
          <w:p w:rsidR="00A70BA6" w:rsidRDefault="00295BDD">
            <w:r>
              <w:t>Руднева</w:t>
            </w:r>
          </w:p>
        </w:tc>
        <w:tc>
          <w:tcPr>
            <w:tcW w:w="0" w:type="auto"/>
            <w:noWrap/>
            <w:vAlign w:val="bottom"/>
            <w:hideMark/>
          </w:tcPr>
          <w:p w:rsidR="00A70BA6" w:rsidRDefault="00295BDD">
            <w:r>
              <w:t>45</w:t>
            </w:r>
          </w:p>
        </w:tc>
        <w:tc>
          <w:tcPr>
            <w:tcW w:w="0" w:type="auto"/>
            <w:noWrap/>
            <w:vAlign w:val="bottom"/>
            <w:hideMark/>
          </w:tcPr>
          <w:p w:rsidR="00A70BA6" w:rsidRDefault="00A70BA6"/>
        </w:tc>
        <w:tc>
          <w:tcPr>
            <w:tcW w:w="0" w:type="auto"/>
            <w:noWrap/>
            <w:vAlign w:val="bottom"/>
            <w:hideMark/>
          </w:tcPr>
          <w:p w:rsidR="00A70BA6" w:rsidRDefault="00295BDD">
            <w:r>
              <w:t>0,1978</w:t>
            </w:r>
          </w:p>
        </w:tc>
        <w:tc>
          <w:tcPr>
            <w:tcW w:w="0" w:type="auto"/>
            <w:noWrap/>
            <w:vAlign w:val="bottom"/>
            <w:hideMark/>
          </w:tcPr>
          <w:p w:rsidR="00A70BA6" w:rsidRDefault="00A70BA6"/>
        </w:tc>
        <w:tc>
          <w:tcPr>
            <w:tcW w:w="0" w:type="auto"/>
            <w:noWrap/>
            <w:vAlign w:val="bottom"/>
            <w:hideMark/>
          </w:tcPr>
          <w:p w:rsidR="00A70BA6" w:rsidRDefault="00295BDD">
            <w:r>
              <w:t>0</w:t>
            </w:r>
          </w:p>
        </w:tc>
        <w:tc>
          <w:tcPr>
            <w:tcW w:w="0" w:type="auto"/>
            <w:noWrap/>
            <w:vAlign w:val="bottom"/>
            <w:hideMark/>
          </w:tcPr>
          <w:p w:rsidR="00A70BA6" w:rsidRDefault="00295BDD">
            <w:r>
              <w:t>0,1978</w:t>
            </w:r>
          </w:p>
        </w:tc>
        <w:tc>
          <w:tcPr>
            <w:tcW w:w="0" w:type="auto"/>
            <w:noWrap/>
            <w:vAlign w:val="bottom"/>
            <w:hideMark/>
          </w:tcPr>
          <w:p w:rsidR="00A70BA6" w:rsidRDefault="00295BDD">
            <w:r>
              <w:t>7,91</w:t>
            </w:r>
          </w:p>
        </w:tc>
        <w:tc>
          <w:tcPr>
            <w:tcW w:w="0" w:type="auto"/>
            <w:noWrap/>
            <w:vAlign w:val="bottom"/>
            <w:hideMark/>
          </w:tcPr>
          <w:p w:rsidR="00A70BA6" w:rsidRDefault="00295BDD">
            <w:r>
              <w:t>0</w:t>
            </w:r>
          </w:p>
        </w:tc>
        <w:tc>
          <w:tcPr>
            <w:tcW w:w="0" w:type="auto"/>
            <w:noWrap/>
            <w:vAlign w:val="bottom"/>
            <w:hideMark/>
          </w:tcPr>
          <w:p w:rsidR="00A70BA6" w:rsidRDefault="00295BDD">
            <w:r>
              <w:t>0</w:t>
            </w:r>
          </w:p>
        </w:tc>
        <w:tc>
          <w:tcPr>
            <w:tcW w:w="0" w:type="auto"/>
            <w:noWrap/>
            <w:vAlign w:val="bottom"/>
            <w:hideMark/>
          </w:tcPr>
          <w:p w:rsidR="00A70BA6" w:rsidRDefault="00295BDD">
            <w:r>
              <w:t>7,91</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Итого:</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39,55</w:t>
            </w:r>
          </w:p>
        </w:tc>
        <w:tc>
          <w:tcPr>
            <w:tcW w:w="0" w:type="auto"/>
            <w:noWrap/>
            <w:vAlign w:val="bottom"/>
            <w:hideMark/>
          </w:tcPr>
          <w:p w:rsidR="00A70BA6" w:rsidRDefault="00A70BA6"/>
        </w:tc>
      </w:tr>
      <w:tr w:rsidR="00A70BA6">
        <w:trPr>
          <w:divId w:val="560681248"/>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Pr="00295BDD" w:rsidRDefault="00295BDD">
            <w:pPr>
              <w:pStyle w:val="a3"/>
            </w:pPr>
            <w:r w:rsidRPr="00295BDD">
              <w:rPr>
                <w:b/>
                <w:bCs/>
              </w:rPr>
              <w:t>ИТОГО:</w:t>
            </w:r>
          </w:p>
        </w:tc>
        <w:tc>
          <w:tcPr>
            <w:tcW w:w="0" w:type="auto"/>
            <w:noWrap/>
            <w:vAlign w:val="bottom"/>
            <w:hideMark/>
          </w:tcPr>
          <w:p w:rsidR="00A70BA6" w:rsidRPr="00295BDD" w:rsidRDefault="00295BDD">
            <w:pPr>
              <w:pStyle w:val="a3"/>
            </w:pPr>
            <w:r w:rsidRPr="00295BDD">
              <w:rPr>
                <w:b/>
                <w:bCs/>
              </w:rPr>
              <w:t> </w:t>
            </w:r>
          </w:p>
        </w:tc>
        <w:tc>
          <w:tcPr>
            <w:tcW w:w="0" w:type="auto"/>
            <w:noWrap/>
            <w:vAlign w:val="bottom"/>
            <w:hideMark/>
          </w:tcPr>
          <w:p w:rsidR="00A70BA6" w:rsidRPr="00295BDD" w:rsidRDefault="00A70BA6"/>
        </w:tc>
        <w:tc>
          <w:tcPr>
            <w:tcW w:w="0" w:type="auto"/>
            <w:noWrap/>
            <w:vAlign w:val="bottom"/>
            <w:hideMark/>
          </w:tcPr>
          <w:p w:rsidR="00A70BA6" w:rsidRPr="00295BDD" w:rsidRDefault="00295BDD">
            <w:pPr>
              <w:pStyle w:val="a3"/>
            </w:pPr>
            <w:r w:rsidRPr="00295BDD">
              <w:rPr>
                <w:b/>
                <w:bCs/>
              </w:rPr>
              <w:t>5,899852</w:t>
            </w:r>
          </w:p>
        </w:tc>
        <w:tc>
          <w:tcPr>
            <w:tcW w:w="0" w:type="auto"/>
            <w:noWrap/>
            <w:vAlign w:val="bottom"/>
            <w:hideMark/>
          </w:tcPr>
          <w:p w:rsidR="00A70BA6" w:rsidRPr="00295BDD" w:rsidRDefault="00295BDD">
            <w:pPr>
              <w:pStyle w:val="a3"/>
            </w:pPr>
            <w:r w:rsidRPr="00295BDD">
              <w:rPr>
                <w:b/>
                <w:bCs/>
              </w:rPr>
              <w:t>0</w:t>
            </w:r>
          </w:p>
        </w:tc>
        <w:tc>
          <w:tcPr>
            <w:tcW w:w="0" w:type="auto"/>
            <w:noWrap/>
            <w:vAlign w:val="bottom"/>
            <w:hideMark/>
          </w:tcPr>
          <w:p w:rsidR="00A70BA6" w:rsidRPr="00295BDD" w:rsidRDefault="00295BDD">
            <w:pPr>
              <w:pStyle w:val="a3"/>
            </w:pPr>
            <w:r w:rsidRPr="00295BDD">
              <w:rPr>
                <w:b/>
                <w:bCs/>
              </w:rPr>
              <w:t>1,40649</w:t>
            </w:r>
          </w:p>
        </w:tc>
        <w:tc>
          <w:tcPr>
            <w:tcW w:w="0" w:type="auto"/>
            <w:noWrap/>
            <w:vAlign w:val="bottom"/>
            <w:hideMark/>
          </w:tcPr>
          <w:p w:rsidR="00A70BA6" w:rsidRPr="00295BDD" w:rsidRDefault="00295BDD">
            <w:pPr>
              <w:pStyle w:val="a3"/>
            </w:pPr>
            <w:r w:rsidRPr="00295BDD">
              <w:rPr>
                <w:b/>
                <w:bCs/>
              </w:rPr>
              <w:t>7,306342</w:t>
            </w:r>
          </w:p>
        </w:tc>
        <w:tc>
          <w:tcPr>
            <w:tcW w:w="0" w:type="auto"/>
            <w:noWrap/>
            <w:vAlign w:val="bottom"/>
            <w:hideMark/>
          </w:tcPr>
          <w:p w:rsidR="00A70BA6" w:rsidRPr="00295BDD" w:rsidRDefault="00295BDD">
            <w:pPr>
              <w:pStyle w:val="a3"/>
            </w:pPr>
            <w:r w:rsidRPr="00295BDD">
              <w:rPr>
                <w:b/>
                <w:bCs/>
              </w:rPr>
              <w:t>235,99</w:t>
            </w:r>
          </w:p>
        </w:tc>
        <w:tc>
          <w:tcPr>
            <w:tcW w:w="0" w:type="auto"/>
            <w:noWrap/>
            <w:vAlign w:val="bottom"/>
            <w:hideMark/>
          </w:tcPr>
          <w:p w:rsidR="00A70BA6" w:rsidRPr="00295BDD" w:rsidRDefault="00295BDD">
            <w:pPr>
              <w:pStyle w:val="a3"/>
            </w:pPr>
            <w:r w:rsidRPr="00295BDD">
              <w:rPr>
                <w:b/>
                <w:bCs/>
              </w:rPr>
              <w:t>0</w:t>
            </w:r>
          </w:p>
        </w:tc>
        <w:tc>
          <w:tcPr>
            <w:tcW w:w="0" w:type="auto"/>
            <w:noWrap/>
            <w:vAlign w:val="bottom"/>
            <w:hideMark/>
          </w:tcPr>
          <w:p w:rsidR="00A70BA6" w:rsidRPr="00295BDD" w:rsidRDefault="00295BDD">
            <w:pPr>
              <w:pStyle w:val="a3"/>
            </w:pPr>
            <w:r w:rsidRPr="00295BDD">
              <w:rPr>
                <w:b/>
                <w:bCs/>
              </w:rPr>
              <w:t>56,26</w:t>
            </w:r>
          </w:p>
        </w:tc>
        <w:tc>
          <w:tcPr>
            <w:tcW w:w="0" w:type="auto"/>
            <w:noWrap/>
            <w:vAlign w:val="bottom"/>
            <w:hideMark/>
          </w:tcPr>
          <w:p w:rsidR="00A70BA6" w:rsidRPr="00295BDD" w:rsidRDefault="00295BDD">
            <w:pPr>
              <w:pStyle w:val="a3"/>
            </w:pPr>
            <w:r w:rsidRPr="00295BDD">
              <w:rPr>
                <w:b/>
                <w:bCs/>
              </w:rPr>
              <w:t>292,25</w:t>
            </w:r>
          </w:p>
        </w:tc>
        <w:tc>
          <w:tcPr>
            <w:tcW w:w="0" w:type="auto"/>
            <w:noWrap/>
            <w:vAlign w:val="bottom"/>
            <w:hideMark/>
          </w:tcPr>
          <w:p w:rsidR="00A70BA6" w:rsidRPr="00295BDD" w:rsidRDefault="00A70BA6"/>
        </w:tc>
      </w:tr>
      <w:tr w:rsidR="00A70BA6">
        <w:trPr>
          <w:divId w:val="560681248"/>
          <w:trHeight w:val="270"/>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Pr="00295BDD" w:rsidRDefault="00295BDD">
            <w:pPr>
              <w:pStyle w:val="a3"/>
            </w:pPr>
            <w:r w:rsidRPr="00295BDD">
              <w:rPr>
                <w:b/>
                <w:bCs/>
              </w:rPr>
              <w:t>ИТОГО, МВт:</w:t>
            </w:r>
          </w:p>
        </w:tc>
        <w:tc>
          <w:tcPr>
            <w:tcW w:w="0" w:type="auto"/>
            <w:noWrap/>
            <w:vAlign w:val="bottom"/>
            <w:hideMark/>
          </w:tcPr>
          <w:p w:rsidR="00A70BA6" w:rsidRPr="00295BDD" w:rsidRDefault="00A70BA6"/>
        </w:tc>
        <w:tc>
          <w:tcPr>
            <w:tcW w:w="0" w:type="auto"/>
            <w:noWrap/>
            <w:vAlign w:val="bottom"/>
            <w:hideMark/>
          </w:tcPr>
          <w:p w:rsidR="00A70BA6" w:rsidRDefault="00A70BA6">
            <w:pPr>
              <w:rPr>
                <w:sz w:val="20"/>
                <w:szCs w:val="20"/>
              </w:rPr>
            </w:pPr>
          </w:p>
        </w:tc>
        <w:tc>
          <w:tcPr>
            <w:tcW w:w="0" w:type="auto"/>
            <w:noWrap/>
            <w:vAlign w:val="bottom"/>
            <w:hideMark/>
          </w:tcPr>
          <w:p w:rsidR="00A70BA6" w:rsidRPr="00295BDD" w:rsidRDefault="00295BDD">
            <w:pPr>
              <w:pStyle w:val="a3"/>
            </w:pPr>
            <w:r w:rsidRPr="00295BDD">
              <w:rPr>
                <w:b/>
                <w:bCs/>
              </w:rPr>
              <w:t>6,867428</w:t>
            </w:r>
          </w:p>
        </w:tc>
        <w:tc>
          <w:tcPr>
            <w:tcW w:w="0" w:type="auto"/>
            <w:noWrap/>
            <w:vAlign w:val="bottom"/>
            <w:hideMark/>
          </w:tcPr>
          <w:p w:rsidR="00A70BA6" w:rsidRPr="00295BDD" w:rsidRDefault="00295BDD">
            <w:pPr>
              <w:pStyle w:val="a3"/>
            </w:pPr>
            <w:r w:rsidRPr="00295BDD">
              <w:rPr>
                <w:b/>
                <w:bCs/>
              </w:rPr>
              <w:t>0</w:t>
            </w:r>
          </w:p>
        </w:tc>
        <w:tc>
          <w:tcPr>
            <w:tcW w:w="0" w:type="auto"/>
            <w:noWrap/>
            <w:vAlign w:val="bottom"/>
            <w:hideMark/>
          </w:tcPr>
          <w:p w:rsidR="00A70BA6" w:rsidRPr="00295BDD" w:rsidRDefault="00295BDD">
            <w:pPr>
              <w:pStyle w:val="a3"/>
            </w:pPr>
            <w:r w:rsidRPr="00295BDD">
              <w:rPr>
                <w:b/>
                <w:bCs/>
              </w:rPr>
              <w:t>1,637154</w:t>
            </w:r>
          </w:p>
        </w:tc>
        <w:tc>
          <w:tcPr>
            <w:tcW w:w="0" w:type="auto"/>
            <w:noWrap/>
            <w:vAlign w:val="bottom"/>
            <w:hideMark/>
          </w:tcPr>
          <w:p w:rsidR="00A70BA6" w:rsidRPr="00295BDD" w:rsidRDefault="00295BDD">
            <w:pPr>
              <w:pStyle w:val="a3"/>
            </w:pPr>
            <w:r w:rsidRPr="00295BDD">
              <w:rPr>
                <w:b/>
                <w:bCs/>
              </w:rPr>
              <w:t>8,504582</w:t>
            </w:r>
          </w:p>
        </w:tc>
        <w:tc>
          <w:tcPr>
            <w:tcW w:w="0" w:type="auto"/>
            <w:noWrap/>
            <w:vAlign w:val="bottom"/>
            <w:hideMark/>
          </w:tcPr>
          <w:p w:rsidR="00A70BA6" w:rsidRPr="00295BDD" w:rsidRDefault="00295BDD">
            <w:pPr>
              <w:pStyle w:val="a3"/>
            </w:pPr>
            <w:r w:rsidRPr="00295BDD">
              <w:rPr>
                <w:b/>
                <w:bCs/>
              </w:rPr>
              <w:t> </w:t>
            </w:r>
          </w:p>
        </w:tc>
        <w:tc>
          <w:tcPr>
            <w:tcW w:w="0" w:type="auto"/>
            <w:noWrap/>
            <w:vAlign w:val="bottom"/>
            <w:hideMark/>
          </w:tcPr>
          <w:p w:rsidR="00A70BA6" w:rsidRPr="00295BDD" w:rsidRDefault="00295BDD">
            <w:pPr>
              <w:pStyle w:val="a3"/>
            </w:pPr>
            <w:r w:rsidRPr="00295BDD">
              <w:rPr>
                <w:b/>
                <w:bCs/>
              </w:rPr>
              <w:t> </w:t>
            </w:r>
          </w:p>
        </w:tc>
        <w:tc>
          <w:tcPr>
            <w:tcW w:w="0" w:type="auto"/>
            <w:noWrap/>
            <w:vAlign w:val="bottom"/>
            <w:hideMark/>
          </w:tcPr>
          <w:p w:rsidR="00A70BA6" w:rsidRPr="00295BDD" w:rsidRDefault="00295BDD">
            <w:pPr>
              <w:pStyle w:val="a3"/>
            </w:pPr>
            <w:r w:rsidRPr="00295BDD">
              <w:rPr>
                <w:b/>
                <w:bCs/>
              </w:rPr>
              <w:t> </w:t>
            </w:r>
          </w:p>
        </w:tc>
        <w:tc>
          <w:tcPr>
            <w:tcW w:w="0" w:type="auto"/>
            <w:noWrap/>
            <w:vAlign w:val="bottom"/>
            <w:hideMark/>
          </w:tcPr>
          <w:p w:rsidR="00A70BA6" w:rsidRPr="00295BDD" w:rsidRDefault="00295BDD">
            <w:pPr>
              <w:pStyle w:val="a3"/>
            </w:pPr>
            <w:r w:rsidRPr="00295BDD">
              <w:rPr>
                <w:b/>
                <w:bCs/>
              </w:rPr>
              <w:t> </w:t>
            </w:r>
          </w:p>
        </w:tc>
        <w:tc>
          <w:tcPr>
            <w:tcW w:w="0" w:type="auto"/>
            <w:noWrap/>
            <w:vAlign w:val="bottom"/>
            <w:hideMark/>
          </w:tcPr>
          <w:p w:rsidR="00A70BA6" w:rsidRPr="00295BDD" w:rsidRDefault="00A70BA6"/>
        </w:tc>
      </w:tr>
    </w:tbl>
    <w:p w:rsidR="00A70BA6" w:rsidRDefault="00A70BA6"/>
    <w:p w:rsidR="00A70BA6" w:rsidRPr="00295BDD" w:rsidRDefault="00295BDD">
      <w:pPr>
        <w:pStyle w:val="a3"/>
        <w:divId w:val="1215117503"/>
      </w:pPr>
      <w:r>
        <w:rPr>
          <w:b/>
          <w:bCs/>
        </w:rPr>
        <w:t>Приложение Б – Графики регулирования температуры сетевой воды</w:t>
      </w:r>
    </w:p>
    <w:p w:rsidR="00A70BA6" w:rsidRDefault="00403BF6">
      <w:pPr>
        <w:pStyle w:val="a3"/>
        <w:divId w:val="1215117503"/>
      </w:pPr>
      <w:r>
        <w:rPr>
          <w:noProof/>
        </w:rPr>
        <w:pict>
          <v:shape id="_x0000_i1691" type="#_x0000_t75" style="width:342pt;height:486pt">
            <v:imagedata r:id="rId168" o:title=""/>
          </v:shape>
        </w:pict>
      </w:r>
    </w:p>
    <w:p w:rsidR="00A70BA6" w:rsidRDefault="00295BDD">
      <w:pPr>
        <w:pStyle w:val="a3"/>
        <w:divId w:val="1215117503"/>
      </w:pPr>
      <w:r>
        <w:t>Рис. Б.1 – График 95-70С</w:t>
      </w:r>
    </w:p>
    <w:p w:rsidR="00A70BA6" w:rsidRDefault="00A70BA6"/>
    <w:p w:rsidR="00A70BA6" w:rsidRPr="00295BDD" w:rsidRDefault="00295BDD">
      <w:pPr>
        <w:pStyle w:val="a3"/>
        <w:divId w:val="1711303939"/>
      </w:pPr>
      <w:r>
        <w:rPr>
          <w:b/>
          <w:bCs/>
        </w:rPr>
        <w:t>Приложение В – Гидравлический расчет теплосети</w:t>
      </w:r>
    </w:p>
    <w:p w:rsidR="00A70BA6" w:rsidRDefault="00295BDD">
      <w:pPr>
        <w:pStyle w:val="a3"/>
        <w:divId w:val="1711303939"/>
      </w:pPr>
      <w:r>
        <w:t>Таблица В.1 – Гидравлический расчет теплосети квартальной котельной, расположенной по улице Ясной, котельных №22, №28, №3 Краснофлотского района, подключаемых к врезке тепловой сети идущей от ЦТК 337/03</w:t>
      </w:r>
    </w:p>
    <w:tbl>
      <w:tblPr>
        <w:tblW w:w="0" w:type="auto"/>
        <w:tblCellSpacing w:w="0" w:type="dxa"/>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780"/>
        <w:gridCol w:w="480"/>
        <w:gridCol w:w="480"/>
        <w:gridCol w:w="480"/>
        <w:gridCol w:w="480"/>
        <w:gridCol w:w="615"/>
        <w:gridCol w:w="555"/>
        <w:gridCol w:w="480"/>
      </w:tblGrid>
      <w:tr w:rsidR="00A70BA6">
        <w:trPr>
          <w:divId w:val="1711303939"/>
          <w:cantSplit/>
          <w:trHeight w:val="255"/>
          <w:tblCellSpacing w:w="0" w:type="dxa"/>
        </w:trPr>
        <w:tc>
          <w:tcPr>
            <w:tcW w:w="855" w:type="dxa"/>
            <w:vMerge w:val="restart"/>
            <w:vAlign w:val="center"/>
            <w:hideMark/>
          </w:tcPr>
          <w:p w:rsidR="00A70BA6" w:rsidRDefault="00295BDD">
            <w:r>
              <w:t>Номер расчетного участка</w:t>
            </w:r>
          </w:p>
        </w:tc>
        <w:tc>
          <w:tcPr>
            <w:tcW w:w="2415" w:type="dxa"/>
            <w:gridSpan w:val="3"/>
            <w:vAlign w:val="center"/>
            <w:hideMark/>
          </w:tcPr>
          <w:p w:rsidR="00A70BA6" w:rsidRDefault="00A70BA6"/>
        </w:tc>
        <w:tc>
          <w:tcPr>
            <w:tcW w:w="0" w:type="auto"/>
            <w:vAlign w:val="center"/>
            <w:hideMark/>
          </w:tcPr>
          <w:p w:rsidR="00A70BA6" w:rsidRDefault="00A70BA6">
            <w:pPr>
              <w:rPr>
                <w:sz w:val="20"/>
                <w:szCs w:val="20"/>
              </w:rPr>
            </w:pPr>
          </w:p>
        </w:tc>
        <w:tc>
          <w:tcPr>
            <w:tcW w:w="8895" w:type="dxa"/>
            <w:gridSpan w:val="9"/>
            <w:vAlign w:val="center"/>
            <w:hideMark/>
          </w:tcPr>
          <w:p w:rsidR="00A70BA6" w:rsidRDefault="00295BDD">
            <w:r>
              <w:t>Р А С Ч Е Т Н Ы Е Д А Н Н Ы Е У Ч А С Т К А</w:t>
            </w:r>
          </w:p>
        </w:tc>
        <w:tc>
          <w:tcPr>
            <w:tcW w:w="615" w:type="dxa"/>
            <w:vMerge w:val="restart"/>
            <w:vAlign w:val="center"/>
            <w:hideMark/>
          </w:tcPr>
          <w:p w:rsidR="00A70BA6" w:rsidRDefault="00295BDD">
            <w:r>
              <w:t>Потери напора от источника тепла</w:t>
            </w:r>
          </w:p>
        </w:tc>
        <w:tc>
          <w:tcPr>
            <w:tcW w:w="555" w:type="dxa"/>
            <w:vMerge w:val="restart"/>
            <w:vAlign w:val="center"/>
            <w:hideMark/>
          </w:tcPr>
          <w:p w:rsidR="00A70BA6" w:rsidRDefault="00295BDD">
            <w:r>
              <w:t>Располагаемый напор в конце участка Hр</w:t>
            </w:r>
          </w:p>
        </w:tc>
        <w:tc>
          <w:tcPr>
            <w:tcW w:w="0" w:type="auto"/>
            <w:vMerge w:val="restart"/>
            <w:vAlign w:val="center"/>
            <w:hideMark/>
          </w:tcPr>
          <w:p w:rsidR="00A70BA6" w:rsidRDefault="00295BDD">
            <w:r>
              <w:t>Примечание</w:t>
            </w:r>
          </w:p>
        </w:tc>
      </w:tr>
      <w:tr w:rsidR="00A70BA6">
        <w:trPr>
          <w:divId w:val="1711303939"/>
          <w:cantSplit/>
          <w:trHeight w:val="255"/>
          <w:tblCellSpacing w:w="0" w:type="dxa"/>
        </w:trPr>
        <w:tc>
          <w:tcPr>
            <w:tcW w:w="0" w:type="auto"/>
            <w:vMerge/>
            <w:vAlign w:val="center"/>
            <w:hideMark/>
          </w:tcPr>
          <w:p w:rsidR="00A70BA6" w:rsidRDefault="00A70BA6"/>
        </w:tc>
        <w:tc>
          <w:tcPr>
            <w:tcW w:w="705" w:type="dxa"/>
            <w:vMerge w:val="restart"/>
            <w:vAlign w:val="center"/>
            <w:hideMark/>
          </w:tcPr>
          <w:p w:rsidR="00A70BA6" w:rsidRDefault="00295BDD">
            <w:r>
              <w:t>диаметр трубопровода</w:t>
            </w:r>
          </w:p>
        </w:tc>
        <w:tc>
          <w:tcPr>
            <w:tcW w:w="705" w:type="dxa"/>
            <w:vMerge w:val="restart"/>
            <w:vAlign w:val="center"/>
            <w:hideMark/>
          </w:tcPr>
          <w:p w:rsidR="00A70BA6" w:rsidRDefault="00295BDD">
            <w:r>
              <w:t>длина участка, L</w:t>
            </w:r>
          </w:p>
        </w:tc>
        <w:tc>
          <w:tcPr>
            <w:tcW w:w="990" w:type="dxa"/>
            <w:vMerge w:val="restart"/>
            <w:vAlign w:val="center"/>
            <w:hideMark/>
          </w:tcPr>
          <w:p w:rsidR="00A70BA6" w:rsidRDefault="00295BDD">
            <w:r>
              <w:t>Эквивалентная длина местных сопротивлений Lэ, м</w:t>
            </w:r>
          </w:p>
        </w:tc>
        <w:tc>
          <w:tcPr>
            <w:tcW w:w="0" w:type="auto"/>
            <w:vMerge w:val="restart"/>
            <w:vAlign w:val="center"/>
            <w:hideMark/>
          </w:tcPr>
          <w:p w:rsidR="00A70BA6" w:rsidRDefault="00295BDD">
            <w:r>
              <w:t>Расход сетевой воды, G</w:t>
            </w:r>
          </w:p>
        </w:tc>
        <w:tc>
          <w:tcPr>
            <w:tcW w:w="1575" w:type="dxa"/>
            <w:vMerge w:val="restart"/>
            <w:vAlign w:val="center"/>
            <w:hideMark/>
          </w:tcPr>
          <w:p w:rsidR="00A70BA6" w:rsidRDefault="00295BDD">
            <w:r>
              <w:t>скорость воды, W</w:t>
            </w:r>
          </w:p>
        </w:tc>
        <w:tc>
          <w:tcPr>
            <w:tcW w:w="2475" w:type="dxa"/>
            <w:vMerge w:val="restart"/>
            <w:vAlign w:val="center"/>
            <w:hideMark/>
          </w:tcPr>
          <w:p w:rsidR="00A70BA6" w:rsidRDefault="00295BDD">
            <w:r>
              <w:t>удельные потери гнапора при К=0,5мм R</w:t>
            </w:r>
          </w:p>
        </w:tc>
        <w:tc>
          <w:tcPr>
            <w:tcW w:w="810" w:type="dxa"/>
            <w:vMerge w:val="restart"/>
            <w:vAlign w:val="center"/>
            <w:hideMark/>
          </w:tcPr>
          <w:p w:rsidR="00A70BA6" w:rsidRDefault="00295BDD">
            <w:r>
              <w:t>эквивалентная шероховат.,К</w:t>
            </w:r>
          </w:p>
        </w:tc>
        <w:tc>
          <w:tcPr>
            <w:tcW w:w="0" w:type="auto"/>
            <w:vMerge w:val="restart"/>
            <w:vAlign w:val="center"/>
            <w:hideMark/>
          </w:tcPr>
          <w:p w:rsidR="00A70BA6" w:rsidRDefault="00295BDD">
            <w:r>
              <w:t>поправочный коэффициент к удельным потерям в</w:t>
            </w:r>
          </w:p>
        </w:tc>
        <w:tc>
          <w:tcPr>
            <w:tcW w:w="0" w:type="auto"/>
            <w:vMerge w:val="restart"/>
            <w:vAlign w:val="center"/>
            <w:hideMark/>
          </w:tcPr>
          <w:p w:rsidR="00A70BA6" w:rsidRDefault="00295BDD">
            <w:r>
              <w:t>расчетное значение удельных потерь Rp</w:t>
            </w:r>
          </w:p>
        </w:tc>
        <w:tc>
          <w:tcPr>
            <w:tcW w:w="0" w:type="auto"/>
            <w:gridSpan w:val="4"/>
            <w:vAlign w:val="center"/>
            <w:hideMark/>
          </w:tcPr>
          <w:p w:rsidR="00A70BA6" w:rsidRDefault="00295BDD">
            <w:r>
              <w:t>п о т е р и н а п о р а н а у ч а с т к е</w:t>
            </w:r>
          </w:p>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r>
      <w:tr w:rsidR="00A70BA6">
        <w:trPr>
          <w:divId w:val="1711303939"/>
          <w:cantSplit/>
          <w:trHeight w:val="255"/>
          <w:tblCellSpacing w:w="0" w:type="dxa"/>
        </w:trPr>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gridSpan w:val="3"/>
            <w:vAlign w:val="center"/>
            <w:hideMark/>
          </w:tcPr>
          <w:p w:rsidR="00A70BA6" w:rsidRDefault="00295BDD">
            <w:r>
              <w:t>по одному трубопроводу</w:t>
            </w:r>
          </w:p>
        </w:tc>
        <w:tc>
          <w:tcPr>
            <w:tcW w:w="0" w:type="auto"/>
            <w:vMerge w:val="restart"/>
            <w:vAlign w:val="center"/>
            <w:hideMark/>
          </w:tcPr>
          <w:p w:rsidR="00A70BA6" w:rsidRDefault="00295BDD">
            <w:r>
              <w:t>всего по двум трубопроводам</w:t>
            </w:r>
          </w:p>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r>
      <w:tr w:rsidR="00A70BA6">
        <w:trPr>
          <w:divId w:val="1711303939"/>
          <w:cantSplit/>
          <w:trHeight w:val="1070"/>
          <w:tblCellSpacing w:w="0" w:type="dxa"/>
        </w:trPr>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Align w:val="center"/>
            <w:hideMark/>
          </w:tcPr>
          <w:p w:rsidR="00A70BA6" w:rsidRDefault="00295BDD">
            <w:r>
              <w:t>линейные Hл</w:t>
            </w:r>
          </w:p>
        </w:tc>
        <w:tc>
          <w:tcPr>
            <w:tcW w:w="0" w:type="auto"/>
            <w:vAlign w:val="center"/>
            <w:hideMark/>
          </w:tcPr>
          <w:p w:rsidR="00A70BA6" w:rsidRDefault="00295BDD">
            <w:r>
              <w:t>местные Hм</w:t>
            </w:r>
          </w:p>
        </w:tc>
        <w:tc>
          <w:tcPr>
            <w:tcW w:w="0" w:type="auto"/>
            <w:vAlign w:val="center"/>
            <w:hideMark/>
          </w:tcPr>
          <w:p w:rsidR="00A70BA6" w:rsidRDefault="00295BDD">
            <w:r>
              <w:t>всего H</w:t>
            </w:r>
          </w:p>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r>
      <w:tr w:rsidR="00A70BA6">
        <w:trPr>
          <w:divId w:val="1711303939"/>
          <w:trHeight w:val="270"/>
          <w:tblCellSpacing w:w="0" w:type="dxa"/>
        </w:trPr>
        <w:tc>
          <w:tcPr>
            <w:tcW w:w="855" w:type="dxa"/>
            <w:vAlign w:val="center"/>
            <w:hideMark/>
          </w:tcPr>
          <w:p w:rsidR="00A70BA6" w:rsidRDefault="00A70BA6"/>
        </w:tc>
        <w:tc>
          <w:tcPr>
            <w:tcW w:w="705" w:type="dxa"/>
            <w:hideMark/>
          </w:tcPr>
          <w:p w:rsidR="00A70BA6" w:rsidRDefault="00295BDD">
            <w:r>
              <w:t>мм</w:t>
            </w:r>
          </w:p>
        </w:tc>
        <w:tc>
          <w:tcPr>
            <w:tcW w:w="705" w:type="dxa"/>
            <w:hideMark/>
          </w:tcPr>
          <w:p w:rsidR="00A70BA6" w:rsidRDefault="00295BDD">
            <w:r>
              <w:t>м</w:t>
            </w:r>
          </w:p>
        </w:tc>
        <w:tc>
          <w:tcPr>
            <w:tcW w:w="990" w:type="dxa"/>
            <w:hideMark/>
          </w:tcPr>
          <w:p w:rsidR="00A70BA6" w:rsidRDefault="00295BDD">
            <w:r>
              <w:t>м</w:t>
            </w:r>
          </w:p>
        </w:tc>
        <w:tc>
          <w:tcPr>
            <w:tcW w:w="0" w:type="auto"/>
            <w:hideMark/>
          </w:tcPr>
          <w:p w:rsidR="00A70BA6" w:rsidRDefault="00295BDD">
            <w:r>
              <w:t>т/ч</w:t>
            </w:r>
          </w:p>
        </w:tc>
        <w:tc>
          <w:tcPr>
            <w:tcW w:w="1575" w:type="dxa"/>
            <w:hideMark/>
          </w:tcPr>
          <w:p w:rsidR="00A70BA6" w:rsidRDefault="00295BDD">
            <w:r>
              <w:t>м/с</w:t>
            </w:r>
          </w:p>
        </w:tc>
        <w:tc>
          <w:tcPr>
            <w:tcW w:w="2475" w:type="dxa"/>
            <w:hideMark/>
          </w:tcPr>
          <w:p w:rsidR="00A70BA6" w:rsidRDefault="00295BDD">
            <w:r>
              <w:t>мм/м</w:t>
            </w:r>
          </w:p>
        </w:tc>
        <w:tc>
          <w:tcPr>
            <w:tcW w:w="810" w:type="dxa"/>
            <w:hideMark/>
          </w:tcPr>
          <w:p w:rsidR="00A70BA6" w:rsidRDefault="00295BDD">
            <w:r>
              <w:t>мм</w:t>
            </w:r>
          </w:p>
        </w:tc>
        <w:tc>
          <w:tcPr>
            <w:tcW w:w="0" w:type="auto"/>
            <w:hideMark/>
          </w:tcPr>
          <w:p w:rsidR="00A70BA6" w:rsidRDefault="00A70BA6"/>
        </w:tc>
        <w:tc>
          <w:tcPr>
            <w:tcW w:w="0" w:type="auto"/>
            <w:hideMark/>
          </w:tcPr>
          <w:p w:rsidR="00A70BA6" w:rsidRDefault="00295BDD">
            <w:r>
              <w:t>мм/м</w:t>
            </w:r>
          </w:p>
        </w:tc>
        <w:tc>
          <w:tcPr>
            <w:tcW w:w="0" w:type="auto"/>
            <w:hideMark/>
          </w:tcPr>
          <w:p w:rsidR="00A70BA6" w:rsidRDefault="00295BDD">
            <w:r>
              <w:t>мм</w:t>
            </w:r>
          </w:p>
        </w:tc>
        <w:tc>
          <w:tcPr>
            <w:tcW w:w="0" w:type="auto"/>
            <w:hideMark/>
          </w:tcPr>
          <w:p w:rsidR="00A70BA6" w:rsidRDefault="00295BDD">
            <w:r>
              <w:t>мм</w:t>
            </w:r>
          </w:p>
        </w:tc>
        <w:tc>
          <w:tcPr>
            <w:tcW w:w="0" w:type="auto"/>
            <w:hideMark/>
          </w:tcPr>
          <w:p w:rsidR="00A70BA6" w:rsidRDefault="00295BDD">
            <w:r>
              <w:t>мм</w:t>
            </w:r>
          </w:p>
        </w:tc>
        <w:tc>
          <w:tcPr>
            <w:tcW w:w="0" w:type="auto"/>
            <w:hideMark/>
          </w:tcPr>
          <w:p w:rsidR="00A70BA6" w:rsidRDefault="00295BDD">
            <w:r>
              <w:t>м</w:t>
            </w:r>
          </w:p>
        </w:tc>
        <w:tc>
          <w:tcPr>
            <w:tcW w:w="615" w:type="dxa"/>
            <w:hideMark/>
          </w:tcPr>
          <w:p w:rsidR="00A70BA6" w:rsidRDefault="00295BDD">
            <w:r>
              <w:t>м</w:t>
            </w:r>
          </w:p>
        </w:tc>
        <w:tc>
          <w:tcPr>
            <w:tcW w:w="555" w:type="dxa"/>
            <w:hideMark/>
          </w:tcPr>
          <w:p w:rsidR="00A70BA6" w:rsidRDefault="00295BDD">
            <w:r>
              <w:t>м</w:t>
            </w:r>
          </w:p>
        </w:tc>
        <w:tc>
          <w:tcPr>
            <w:tcW w:w="0" w:type="auto"/>
            <w:hideMark/>
          </w:tcPr>
          <w:p w:rsidR="00A70BA6" w:rsidRDefault="00A70BA6"/>
        </w:tc>
      </w:tr>
      <w:tr w:rsidR="00A70BA6">
        <w:trPr>
          <w:divId w:val="1711303939"/>
          <w:trHeight w:val="270"/>
          <w:tblCellSpacing w:w="0" w:type="dxa"/>
        </w:trPr>
        <w:tc>
          <w:tcPr>
            <w:tcW w:w="855" w:type="dxa"/>
            <w:vAlign w:val="center"/>
            <w:hideMark/>
          </w:tcPr>
          <w:p w:rsidR="00A70BA6" w:rsidRDefault="00295BDD">
            <w:r>
              <w:t>1</w:t>
            </w:r>
          </w:p>
        </w:tc>
        <w:tc>
          <w:tcPr>
            <w:tcW w:w="705" w:type="dxa"/>
            <w:hideMark/>
          </w:tcPr>
          <w:p w:rsidR="00A70BA6" w:rsidRDefault="00295BDD">
            <w:r>
              <w:t>2</w:t>
            </w:r>
          </w:p>
        </w:tc>
        <w:tc>
          <w:tcPr>
            <w:tcW w:w="705" w:type="dxa"/>
            <w:hideMark/>
          </w:tcPr>
          <w:p w:rsidR="00A70BA6" w:rsidRDefault="00295BDD">
            <w:r>
              <w:t>3</w:t>
            </w:r>
          </w:p>
        </w:tc>
        <w:tc>
          <w:tcPr>
            <w:tcW w:w="990" w:type="dxa"/>
            <w:hideMark/>
          </w:tcPr>
          <w:p w:rsidR="00A70BA6" w:rsidRDefault="00295BDD">
            <w:r>
              <w:t>4</w:t>
            </w:r>
          </w:p>
        </w:tc>
        <w:tc>
          <w:tcPr>
            <w:tcW w:w="0" w:type="auto"/>
            <w:hideMark/>
          </w:tcPr>
          <w:p w:rsidR="00A70BA6" w:rsidRDefault="00295BDD">
            <w:r>
              <w:t>5</w:t>
            </w:r>
          </w:p>
        </w:tc>
        <w:tc>
          <w:tcPr>
            <w:tcW w:w="1575" w:type="dxa"/>
            <w:hideMark/>
          </w:tcPr>
          <w:p w:rsidR="00A70BA6" w:rsidRDefault="00295BDD">
            <w:r>
              <w:t>6</w:t>
            </w:r>
          </w:p>
        </w:tc>
        <w:tc>
          <w:tcPr>
            <w:tcW w:w="2475" w:type="dxa"/>
            <w:hideMark/>
          </w:tcPr>
          <w:p w:rsidR="00A70BA6" w:rsidRDefault="00295BDD">
            <w:r>
              <w:t>7</w:t>
            </w:r>
          </w:p>
        </w:tc>
        <w:tc>
          <w:tcPr>
            <w:tcW w:w="810" w:type="dxa"/>
            <w:hideMark/>
          </w:tcPr>
          <w:p w:rsidR="00A70BA6" w:rsidRDefault="00295BDD">
            <w:r>
              <w:t>8</w:t>
            </w:r>
          </w:p>
        </w:tc>
        <w:tc>
          <w:tcPr>
            <w:tcW w:w="0" w:type="auto"/>
            <w:hideMark/>
          </w:tcPr>
          <w:p w:rsidR="00A70BA6" w:rsidRDefault="00295BDD">
            <w:r>
              <w:t>9</w:t>
            </w:r>
          </w:p>
        </w:tc>
        <w:tc>
          <w:tcPr>
            <w:tcW w:w="0" w:type="auto"/>
            <w:hideMark/>
          </w:tcPr>
          <w:p w:rsidR="00A70BA6" w:rsidRDefault="00295BDD">
            <w:r>
              <w:t>10</w:t>
            </w:r>
          </w:p>
        </w:tc>
        <w:tc>
          <w:tcPr>
            <w:tcW w:w="0" w:type="auto"/>
            <w:hideMark/>
          </w:tcPr>
          <w:p w:rsidR="00A70BA6" w:rsidRDefault="00295BDD">
            <w:r>
              <w:t>11</w:t>
            </w:r>
          </w:p>
        </w:tc>
        <w:tc>
          <w:tcPr>
            <w:tcW w:w="0" w:type="auto"/>
            <w:hideMark/>
          </w:tcPr>
          <w:p w:rsidR="00A70BA6" w:rsidRDefault="00295BDD">
            <w:r>
              <w:t>12</w:t>
            </w:r>
          </w:p>
        </w:tc>
        <w:tc>
          <w:tcPr>
            <w:tcW w:w="0" w:type="auto"/>
            <w:hideMark/>
          </w:tcPr>
          <w:p w:rsidR="00A70BA6" w:rsidRDefault="00295BDD">
            <w:r>
              <w:t>13</w:t>
            </w:r>
          </w:p>
        </w:tc>
        <w:tc>
          <w:tcPr>
            <w:tcW w:w="0" w:type="auto"/>
            <w:hideMark/>
          </w:tcPr>
          <w:p w:rsidR="00A70BA6" w:rsidRDefault="00295BDD">
            <w:r>
              <w:t>14</w:t>
            </w:r>
          </w:p>
        </w:tc>
        <w:tc>
          <w:tcPr>
            <w:tcW w:w="615" w:type="dxa"/>
            <w:hideMark/>
          </w:tcPr>
          <w:p w:rsidR="00A70BA6" w:rsidRDefault="00295BDD">
            <w:r>
              <w:t>15</w:t>
            </w:r>
          </w:p>
        </w:tc>
        <w:tc>
          <w:tcPr>
            <w:tcW w:w="555" w:type="dxa"/>
            <w:hideMark/>
          </w:tcPr>
          <w:p w:rsidR="00A70BA6" w:rsidRDefault="00295BDD">
            <w:r>
              <w:t>16</w:t>
            </w:r>
          </w:p>
        </w:tc>
        <w:tc>
          <w:tcPr>
            <w:tcW w:w="0" w:type="auto"/>
            <w:hideMark/>
          </w:tcPr>
          <w:p w:rsidR="00A70BA6" w:rsidRDefault="00295BDD">
            <w:r>
              <w:t>17</w:t>
            </w:r>
          </w:p>
        </w:tc>
      </w:tr>
      <w:tr w:rsidR="00A70BA6">
        <w:trPr>
          <w:divId w:val="1711303939"/>
          <w:trHeight w:val="270"/>
          <w:tblCellSpacing w:w="0" w:type="dxa"/>
        </w:trPr>
        <w:tc>
          <w:tcPr>
            <w:tcW w:w="14295" w:type="dxa"/>
            <w:gridSpan w:val="17"/>
            <w:hideMark/>
          </w:tcPr>
          <w:p w:rsidR="00A70BA6" w:rsidRDefault="00295BDD">
            <w:r>
              <w:t>От врезки УТК 337/03 до квартальной котельной</w:t>
            </w:r>
          </w:p>
        </w:tc>
      </w:tr>
      <w:tr w:rsidR="00A70BA6">
        <w:trPr>
          <w:divId w:val="1711303939"/>
          <w:trHeight w:val="285"/>
          <w:tblCellSpacing w:w="0" w:type="dxa"/>
        </w:trPr>
        <w:tc>
          <w:tcPr>
            <w:tcW w:w="855" w:type="dxa"/>
            <w:hideMark/>
          </w:tcPr>
          <w:p w:rsidR="00A70BA6" w:rsidRDefault="00295BDD">
            <w:r>
              <w:t>1</w:t>
            </w:r>
          </w:p>
        </w:tc>
        <w:tc>
          <w:tcPr>
            <w:tcW w:w="705" w:type="dxa"/>
            <w:hideMark/>
          </w:tcPr>
          <w:p w:rsidR="00A70BA6" w:rsidRDefault="00295BDD">
            <w:r>
              <w:t>500</w:t>
            </w:r>
          </w:p>
        </w:tc>
        <w:tc>
          <w:tcPr>
            <w:tcW w:w="705" w:type="dxa"/>
            <w:hideMark/>
          </w:tcPr>
          <w:p w:rsidR="00A70BA6" w:rsidRDefault="00295BDD">
            <w:r>
              <w:t>111</w:t>
            </w:r>
          </w:p>
        </w:tc>
        <w:tc>
          <w:tcPr>
            <w:tcW w:w="990" w:type="dxa"/>
            <w:hideMark/>
          </w:tcPr>
          <w:p w:rsidR="00A70BA6" w:rsidRDefault="00295BDD">
            <w:r>
              <w:t>127,2</w:t>
            </w:r>
          </w:p>
        </w:tc>
        <w:tc>
          <w:tcPr>
            <w:tcW w:w="0" w:type="auto"/>
            <w:hideMark/>
          </w:tcPr>
          <w:p w:rsidR="00A70BA6" w:rsidRDefault="00295BDD">
            <w:r>
              <w:t>649,81</w:t>
            </w:r>
          </w:p>
        </w:tc>
        <w:tc>
          <w:tcPr>
            <w:tcW w:w="1575" w:type="dxa"/>
            <w:hideMark/>
          </w:tcPr>
          <w:p w:rsidR="00A70BA6" w:rsidRDefault="00295BDD">
            <w:r>
              <w:t>0,88</w:t>
            </w:r>
          </w:p>
        </w:tc>
        <w:tc>
          <w:tcPr>
            <w:tcW w:w="2475" w:type="dxa"/>
            <w:hideMark/>
          </w:tcPr>
          <w:p w:rsidR="00A70BA6" w:rsidRDefault="00295BDD">
            <w:r>
              <w:t>1,45</w:t>
            </w:r>
          </w:p>
        </w:tc>
        <w:tc>
          <w:tcPr>
            <w:tcW w:w="810" w:type="dxa"/>
            <w:hideMark/>
          </w:tcPr>
          <w:p w:rsidR="00A70BA6" w:rsidRDefault="00295BDD">
            <w:r>
              <w:t>3,5</w:t>
            </w:r>
          </w:p>
        </w:tc>
        <w:tc>
          <w:tcPr>
            <w:tcW w:w="0" w:type="auto"/>
            <w:hideMark/>
          </w:tcPr>
          <w:p w:rsidR="00A70BA6" w:rsidRDefault="00295BDD">
            <w:r>
              <w:t>1,71</w:t>
            </w:r>
          </w:p>
        </w:tc>
        <w:tc>
          <w:tcPr>
            <w:tcW w:w="0" w:type="auto"/>
            <w:hideMark/>
          </w:tcPr>
          <w:p w:rsidR="00A70BA6" w:rsidRDefault="00295BDD">
            <w:r>
              <w:t>2,48</w:t>
            </w:r>
          </w:p>
        </w:tc>
        <w:tc>
          <w:tcPr>
            <w:tcW w:w="0" w:type="auto"/>
            <w:hideMark/>
          </w:tcPr>
          <w:p w:rsidR="00A70BA6" w:rsidRDefault="00295BDD">
            <w:r>
              <w:t>275</w:t>
            </w:r>
          </w:p>
        </w:tc>
        <w:tc>
          <w:tcPr>
            <w:tcW w:w="0" w:type="auto"/>
            <w:hideMark/>
          </w:tcPr>
          <w:p w:rsidR="00A70BA6" w:rsidRDefault="00295BDD">
            <w:r>
              <w:t>184</w:t>
            </w:r>
          </w:p>
        </w:tc>
        <w:tc>
          <w:tcPr>
            <w:tcW w:w="0" w:type="auto"/>
            <w:hideMark/>
          </w:tcPr>
          <w:p w:rsidR="00A70BA6" w:rsidRDefault="00295BDD">
            <w:r>
              <w:t>460</w:t>
            </w:r>
          </w:p>
        </w:tc>
        <w:tc>
          <w:tcPr>
            <w:tcW w:w="0" w:type="auto"/>
            <w:hideMark/>
          </w:tcPr>
          <w:p w:rsidR="00A70BA6" w:rsidRDefault="00295BDD">
            <w:r>
              <w:t>0,92</w:t>
            </w:r>
          </w:p>
        </w:tc>
        <w:tc>
          <w:tcPr>
            <w:tcW w:w="615" w:type="dxa"/>
            <w:hideMark/>
          </w:tcPr>
          <w:p w:rsidR="00A70BA6" w:rsidRDefault="00295BDD">
            <w:r>
              <w:t>0,92</w:t>
            </w:r>
          </w:p>
        </w:tc>
        <w:tc>
          <w:tcPr>
            <w:tcW w:w="555" w:type="dxa"/>
            <w:hideMark/>
          </w:tcPr>
          <w:p w:rsidR="00A70BA6" w:rsidRDefault="00295BDD">
            <w:r>
              <w:t>46,08</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2</w:t>
            </w:r>
          </w:p>
        </w:tc>
        <w:tc>
          <w:tcPr>
            <w:tcW w:w="705" w:type="dxa"/>
            <w:hideMark/>
          </w:tcPr>
          <w:p w:rsidR="00A70BA6" w:rsidRDefault="00295BDD">
            <w:r>
              <w:t>500</w:t>
            </w:r>
          </w:p>
        </w:tc>
        <w:tc>
          <w:tcPr>
            <w:tcW w:w="705" w:type="dxa"/>
            <w:hideMark/>
          </w:tcPr>
          <w:p w:rsidR="00A70BA6" w:rsidRDefault="00295BDD">
            <w:r>
              <w:t>161</w:t>
            </w:r>
          </w:p>
        </w:tc>
        <w:tc>
          <w:tcPr>
            <w:tcW w:w="990" w:type="dxa"/>
            <w:hideMark/>
          </w:tcPr>
          <w:p w:rsidR="00A70BA6" w:rsidRDefault="00295BDD">
            <w:r>
              <w:t>100,7</w:t>
            </w:r>
          </w:p>
        </w:tc>
        <w:tc>
          <w:tcPr>
            <w:tcW w:w="0" w:type="auto"/>
            <w:hideMark/>
          </w:tcPr>
          <w:p w:rsidR="00A70BA6" w:rsidRDefault="00295BDD">
            <w:r>
              <w:t>606,22</w:t>
            </w:r>
          </w:p>
        </w:tc>
        <w:tc>
          <w:tcPr>
            <w:tcW w:w="1575" w:type="dxa"/>
            <w:hideMark/>
          </w:tcPr>
          <w:p w:rsidR="00A70BA6" w:rsidRDefault="00295BDD">
            <w:r>
              <w:t>0,82</w:t>
            </w:r>
          </w:p>
        </w:tc>
        <w:tc>
          <w:tcPr>
            <w:tcW w:w="2475" w:type="dxa"/>
            <w:hideMark/>
          </w:tcPr>
          <w:p w:rsidR="00A70BA6" w:rsidRDefault="00295BDD">
            <w:r>
              <w:t>1,25</w:t>
            </w:r>
          </w:p>
        </w:tc>
        <w:tc>
          <w:tcPr>
            <w:tcW w:w="810" w:type="dxa"/>
            <w:hideMark/>
          </w:tcPr>
          <w:p w:rsidR="00A70BA6" w:rsidRDefault="00295BDD">
            <w:r>
              <w:t>3,5</w:t>
            </w:r>
          </w:p>
        </w:tc>
        <w:tc>
          <w:tcPr>
            <w:tcW w:w="0" w:type="auto"/>
            <w:hideMark/>
          </w:tcPr>
          <w:p w:rsidR="00A70BA6" w:rsidRDefault="00295BDD">
            <w:r>
              <w:t>1,71</w:t>
            </w:r>
          </w:p>
        </w:tc>
        <w:tc>
          <w:tcPr>
            <w:tcW w:w="0" w:type="auto"/>
            <w:hideMark/>
          </w:tcPr>
          <w:p w:rsidR="00A70BA6" w:rsidRDefault="00295BDD">
            <w:r>
              <w:t>2,14</w:t>
            </w:r>
          </w:p>
        </w:tc>
        <w:tc>
          <w:tcPr>
            <w:tcW w:w="0" w:type="auto"/>
            <w:hideMark/>
          </w:tcPr>
          <w:p w:rsidR="00A70BA6" w:rsidRDefault="00295BDD">
            <w:r>
              <w:t>345</w:t>
            </w:r>
          </w:p>
        </w:tc>
        <w:tc>
          <w:tcPr>
            <w:tcW w:w="0" w:type="auto"/>
            <w:hideMark/>
          </w:tcPr>
          <w:p w:rsidR="00A70BA6" w:rsidRDefault="00295BDD">
            <w:r>
              <w:t>126</w:t>
            </w:r>
          </w:p>
        </w:tc>
        <w:tc>
          <w:tcPr>
            <w:tcW w:w="0" w:type="auto"/>
            <w:hideMark/>
          </w:tcPr>
          <w:p w:rsidR="00A70BA6" w:rsidRDefault="00295BDD">
            <w:r>
              <w:t>470</w:t>
            </w:r>
          </w:p>
        </w:tc>
        <w:tc>
          <w:tcPr>
            <w:tcW w:w="0" w:type="auto"/>
            <w:hideMark/>
          </w:tcPr>
          <w:p w:rsidR="00A70BA6" w:rsidRDefault="00295BDD">
            <w:r>
              <w:t>0,94</w:t>
            </w:r>
          </w:p>
        </w:tc>
        <w:tc>
          <w:tcPr>
            <w:tcW w:w="615" w:type="dxa"/>
            <w:hideMark/>
          </w:tcPr>
          <w:p w:rsidR="00A70BA6" w:rsidRDefault="00295BDD">
            <w:r>
              <w:t>1,86</w:t>
            </w:r>
          </w:p>
        </w:tc>
        <w:tc>
          <w:tcPr>
            <w:tcW w:w="555" w:type="dxa"/>
            <w:hideMark/>
          </w:tcPr>
          <w:p w:rsidR="00A70BA6" w:rsidRDefault="00295BDD">
            <w:r>
              <w:t>45,14</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3</w:t>
            </w:r>
          </w:p>
        </w:tc>
        <w:tc>
          <w:tcPr>
            <w:tcW w:w="705" w:type="dxa"/>
            <w:hideMark/>
          </w:tcPr>
          <w:p w:rsidR="00A70BA6" w:rsidRDefault="00295BDD">
            <w:r>
              <w:t>500</w:t>
            </w:r>
          </w:p>
        </w:tc>
        <w:tc>
          <w:tcPr>
            <w:tcW w:w="705" w:type="dxa"/>
            <w:hideMark/>
          </w:tcPr>
          <w:p w:rsidR="00A70BA6" w:rsidRDefault="00295BDD">
            <w:r>
              <w:t>324</w:t>
            </w:r>
          </w:p>
        </w:tc>
        <w:tc>
          <w:tcPr>
            <w:tcW w:w="990" w:type="dxa"/>
            <w:hideMark/>
          </w:tcPr>
          <w:p w:rsidR="00A70BA6" w:rsidRDefault="00295BDD">
            <w:r>
              <w:t>174,9</w:t>
            </w:r>
          </w:p>
        </w:tc>
        <w:tc>
          <w:tcPr>
            <w:tcW w:w="0" w:type="auto"/>
            <w:hideMark/>
          </w:tcPr>
          <w:p w:rsidR="00A70BA6" w:rsidRDefault="00295BDD">
            <w:r>
              <w:t>569,9</w:t>
            </w:r>
          </w:p>
        </w:tc>
        <w:tc>
          <w:tcPr>
            <w:tcW w:w="1575" w:type="dxa"/>
            <w:hideMark/>
          </w:tcPr>
          <w:p w:rsidR="00A70BA6" w:rsidRDefault="00295BDD">
            <w:r>
              <w:t>0,78</w:t>
            </w:r>
          </w:p>
        </w:tc>
        <w:tc>
          <w:tcPr>
            <w:tcW w:w="2475" w:type="dxa"/>
            <w:hideMark/>
          </w:tcPr>
          <w:p w:rsidR="00A70BA6" w:rsidRDefault="00295BDD">
            <w:r>
              <w:t>1,1</w:t>
            </w:r>
          </w:p>
        </w:tc>
        <w:tc>
          <w:tcPr>
            <w:tcW w:w="810" w:type="dxa"/>
            <w:hideMark/>
          </w:tcPr>
          <w:p w:rsidR="00A70BA6" w:rsidRDefault="00295BDD">
            <w:r>
              <w:t>3,5</w:t>
            </w:r>
          </w:p>
        </w:tc>
        <w:tc>
          <w:tcPr>
            <w:tcW w:w="0" w:type="auto"/>
            <w:hideMark/>
          </w:tcPr>
          <w:p w:rsidR="00A70BA6" w:rsidRDefault="00295BDD">
            <w:r>
              <w:t>1,71</w:t>
            </w:r>
          </w:p>
        </w:tc>
        <w:tc>
          <w:tcPr>
            <w:tcW w:w="0" w:type="auto"/>
            <w:hideMark/>
          </w:tcPr>
          <w:p w:rsidR="00A70BA6" w:rsidRDefault="00295BDD">
            <w:r>
              <w:t>1,88</w:t>
            </w:r>
          </w:p>
        </w:tc>
        <w:tc>
          <w:tcPr>
            <w:tcW w:w="0" w:type="auto"/>
            <w:hideMark/>
          </w:tcPr>
          <w:p w:rsidR="00A70BA6" w:rsidRDefault="00295BDD">
            <w:r>
              <w:t>609</w:t>
            </w:r>
          </w:p>
        </w:tc>
        <w:tc>
          <w:tcPr>
            <w:tcW w:w="0" w:type="auto"/>
            <w:hideMark/>
          </w:tcPr>
          <w:p w:rsidR="00A70BA6" w:rsidRDefault="00295BDD">
            <w:r>
              <w:t>192</w:t>
            </w:r>
          </w:p>
        </w:tc>
        <w:tc>
          <w:tcPr>
            <w:tcW w:w="0" w:type="auto"/>
            <w:hideMark/>
          </w:tcPr>
          <w:p w:rsidR="00A70BA6" w:rsidRDefault="00295BDD">
            <w:r>
              <w:t>802</w:t>
            </w:r>
          </w:p>
        </w:tc>
        <w:tc>
          <w:tcPr>
            <w:tcW w:w="0" w:type="auto"/>
            <w:hideMark/>
          </w:tcPr>
          <w:p w:rsidR="00A70BA6" w:rsidRDefault="00295BDD">
            <w:r>
              <w:t>1,60</w:t>
            </w:r>
          </w:p>
        </w:tc>
        <w:tc>
          <w:tcPr>
            <w:tcW w:w="615" w:type="dxa"/>
            <w:hideMark/>
          </w:tcPr>
          <w:p w:rsidR="00A70BA6" w:rsidRDefault="00295BDD">
            <w:r>
              <w:t>3,46</w:t>
            </w:r>
          </w:p>
        </w:tc>
        <w:tc>
          <w:tcPr>
            <w:tcW w:w="555" w:type="dxa"/>
            <w:hideMark/>
          </w:tcPr>
          <w:p w:rsidR="00A70BA6" w:rsidRDefault="00295BDD">
            <w:r>
              <w:t>43,54</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4</w:t>
            </w:r>
          </w:p>
        </w:tc>
        <w:tc>
          <w:tcPr>
            <w:tcW w:w="705" w:type="dxa"/>
            <w:hideMark/>
          </w:tcPr>
          <w:p w:rsidR="00A70BA6" w:rsidRDefault="00295BDD">
            <w:r>
              <w:t>400</w:t>
            </w:r>
          </w:p>
        </w:tc>
        <w:tc>
          <w:tcPr>
            <w:tcW w:w="705" w:type="dxa"/>
            <w:hideMark/>
          </w:tcPr>
          <w:p w:rsidR="00A70BA6" w:rsidRDefault="00295BDD">
            <w:r>
              <w:t>109</w:t>
            </w:r>
          </w:p>
        </w:tc>
        <w:tc>
          <w:tcPr>
            <w:tcW w:w="990" w:type="dxa"/>
            <w:hideMark/>
          </w:tcPr>
          <w:p w:rsidR="00A70BA6" w:rsidRDefault="00295BDD">
            <w:r>
              <w:t>96,96</w:t>
            </w:r>
          </w:p>
        </w:tc>
        <w:tc>
          <w:tcPr>
            <w:tcW w:w="0" w:type="auto"/>
            <w:hideMark/>
          </w:tcPr>
          <w:p w:rsidR="00A70BA6" w:rsidRDefault="00295BDD">
            <w:r>
              <w:t>403</w:t>
            </w:r>
          </w:p>
        </w:tc>
        <w:tc>
          <w:tcPr>
            <w:tcW w:w="1575" w:type="dxa"/>
            <w:hideMark/>
          </w:tcPr>
          <w:p w:rsidR="00A70BA6" w:rsidRDefault="00295BDD">
            <w:r>
              <w:t>0,86</w:t>
            </w:r>
          </w:p>
        </w:tc>
        <w:tc>
          <w:tcPr>
            <w:tcW w:w="2475" w:type="dxa"/>
            <w:hideMark/>
          </w:tcPr>
          <w:p w:rsidR="00A70BA6" w:rsidRDefault="00295BDD">
            <w:r>
              <w:t>1,7</w:t>
            </w:r>
          </w:p>
        </w:tc>
        <w:tc>
          <w:tcPr>
            <w:tcW w:w="810" w:type="dxa"/>
            <w:hideMark/>
          </w:tcPr>
          <w:p w:rsidR="00A70BA6" w:rsidRDefault="00295BDD">
            <w:r>
              <w:t>3,5</w:t>
            </w:r>
          </w:p>
        </w:tc>
        <w:tc>
          <w:tcPr>
            <w:tcW w:w="0" w:type="auto"/>
            <w:hideMark/>
          </w:tcPr>
          <w:p w:rsidR="00A70BA6" w:rsidRDefault="00295BDD">
            <w:r>
              <w:t>1,74</w:t>
            </w:r>
          </w:p>
        </w:tc>
        <w:tc>
          <w:tcPr>
            <w:tcW w:w="0" w:type="auto"/>
            <w:hideMark/>
          </w:tcPr>
          <w:p w:rsidR="00A70BA6" w:rsidRDefault="00295BDD">
            <w:r>
              <w:t>2,96</w:t>
            </w:r>
          </w:p>
        </w:tc>
        <w:tc>
          <w:tcPr>
            <w:tcW w:w="0" w:type="auto"/>
            <w:hideMark/>
          </w:tcPr>
          <w:p w:rsidR="00A70BA6" w:rsidRDefault="00295BDD">
            <w:r>
              <w:t>323</w:t>
            </w:r>
          </w:p>
        </w:tc>
        <w:tc>
          <w:tcPr>
            <w:tcW w:w="0" w:type="auto"/>
            <w:hideMark/>
          </w:tcPr>
          <w:p w:rsidR="00A70BA6" w:rsidRDefault="00295BDD">
            <w:r>
              <w:t>165</w:t>
            </w:r>
          </w:p>
        </w:tc>
        <w:tc>
          <w:tcPr>
            <w:tcW w:w="0" w:type="auto"/>
            <w:hideMark/>
          </w:tcPr>
          <w:p w:rsidR="00A70BA6" w:rsidRDefault="00295BDD">
            <w:r>
              <w:t>487</w:t>
            </w:r>
          </w:p>
        </w:tc>
        <w:tc>
          <w:tcPr>
            <w:tcW w:w="0" w:type="auto"/>
            <w:hideMark/>
          </w:tcPr>
          <w:p w:rsidR="00A70BA6" w:rsidRDefault="00295BDD">
            <w:r>
              <w:t>0,97</w:t>
            </w:r>
          </w:p>
        </w:tc>
        <w:tc>
          <w:tcPr>
            <w:tcW w:w="615" w:type="dxa"/>
            <w:hideMark/>
          </w:tcPr>
          <w:p w:rsidR="00A70BA6" w:rsidRDefault="00295BDD">
            <w:r>
              <w:t>4,44</w:t>
            </w:r>
          </w:p>
        </w:tc>
        <w:tc>
          <w:tcPr>
            <w:tcW w:w="555" w:type="dxa"/>
            <w:hideMark/>
          </w:tcPr>
          <w:p w:rsidR="00A70BA6" w:rsidRDefault="00295BDD">
            <w:r>
              <w:t>42,56</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5</w:t>
            </w:r>
          </w:p>
        </w:tc>
        <w:tc>
          <w:tcPr>
            <w:tcW w:w="705" w:type="dxa"/>
            <w:hideMark/>
          </w:tcPr>
          <w:p w:rsidR="00A70BA6" w:rsidRDefault="00295BDD">
            <w:r>
              <w:t>300</w:t>
            </w:r>
          </w:p>
        </w:tc>
        <w:tc>
          <w:tcPr>
            <w:tcW w:w="705" w:type="dxa"/>
            <w:hideMark/>
          </w:tcPr>
          <w:p w:rsidR="00A70BA6" w:rsidRDefault="00295BDD">
            <w:r>
              <w:t>121</w:t>
            </w:r>
          </w:p>
        </w:tc>
        <w:tc>
          <w:tcPr>
            <w:tcW w:w="990" w:type="dxa"/>
            <w:hideMark/>
          </w:tcPr>
          <w:p w:rsidR="00A70BA6" w:rsidRDefault="00295BDD">
            <w:r>
              <w:t>120,4</w:t>
            </w:r>
          </w:p>
        </w:tc>
        <w:tc>
          <w:tcPr>
            <w:tcW w:w="0" w:type="auto"/>
            <w:hideMark/>
          </w:tcPr>
          <w:p w:rsidR="00A70BA6" w:rsidRDefault="00295BDD">
            <w:r>
              <w:t>385,06</w:t>
            </w:r>
          </w:p>
        </w:tc>
        <w:tc>
          <w:tcPr>
            <w:tcW w:w="1575" w:type="dxa"/>
            <w:hideMark/>
          </w:tcPr>
          <w:p w:rsidR="00A70BA6" w:rsidRDefault="00295BDD">
            <w:r>
              <w:t>1,48</w:t>
            </w:r>
          </w:p>
        </w:tc>
        <w:tc>
          <w:tcPr>
            <w:tcW w:w="2475" w:type="dxa"/>
            <w:hideMark/>
          </w:tcPr>
          <w:p w:rsidR="00A70BA6" w:rsidRDefault="00295BDD">
            <w:r>
              <w:t>7,5</w:t>
            </w:r>
          </w:p>
        </w:tc>
        <w:tc>
          <w:tcPr>
            <w:tcW w:w="810" w:type="dxa"/>
            <w:hideMark/>
          </w:tcPr>
          <w:p w:rsidR="00A70BA6" w:rsidRDefault="00295BDD">
            <w:r>
              <w:t>3,5</w:t>
            </w:r>
          </w:p>
        </w:tc>
        <w:tc>
          <w:tcPr>
            <w:tcW w:w="0" w:type="auto"/>
            <w:hideMark/>
          </w:tcPr>
          <w:p w:rsidR="00A70BA6" w:rsidRDefault="00295BDD">
            <w:r>
              <w:t>1,79</w:t>
            </w:r>
          </w:p>
        </w:tc>
        <w:tc>
          <w:tcPr>
            <w:tcW w:w="0" w:type="auto"/>
            <w:hideMark/>
          </w:tcPr>
          <w:p w:rsidR="00A70BA6" w:rsidRDefault="00295BDD">
            <w:r>
              <w:t>13,43</w:t>
            </w:r>
          </w:p>
        </w:tc>
        <w:tc>
          <w:tcPr>
            <w:tcW w:w="0" w:type="auto"/>
            <w:hideMark/>
          </w:tcPr>
          <w:p w:rsidR="00A70BA6" w:rsidRDefault="00295BDD">
            <w:r>
              <w:t>1625</w:t>
            </w:r>
          </w:p>
        </w:tc>
        <w:tc>
          <w:tcPr>
            <w:tcW w:w="0" w:type="auto"/>
            <w:hideMark/>
          </w:tcPr>
          <w:p w:rsidR="00A70BA6" w:rsidRDefault="00295BDD">
            <w:r>
              <w:t>903</w:t>
            </w:r>
          </w:p>
        </w:tc>
        <w:tc>
          <w:tcPr>
            <w:tcW w:w="0" w:type="auto"/>
            <w:hideMark/>
          </w:tcPr>
          <w:p w:rsidR="00A70BA6" w:rsidRDefault="00295BDD">
            <w:r>
              <w:t>2528</w:t>
            </w:r>
          </w:p>
        </w:tc>
        <w:tc>
          <w:tcPr>
            <w:tcW w:w="0" w:type="auto"/>
            <w:hideMark/>
          </w:tcPr>
          <w:p w:rsidR="00A70BA6" w:rsidRDefault="00295BDD">
            <w:r>
              <w:t>5,06</w:t>
            </w:r>
          </w:p>
        </w:tc>
        <w:tc>
          <w:tcPr>
            <w:tcW w:w="615" w:type="dxa"/>
            <w:hideMark/>
          </w:tcPr>
          <w:p w:rsidR="00A70BA6" w:rsidRDefault="00295BDD">
            <w:r>
              <w:t>9,49</w:t>
            </w:r>
          </w:p>
        </w:tc>
        <w:tc>
          <w:tcPr>
            <w:tcW w:w="555" w:type="dxa"/>
            <w:hideMark/>
          </w:tcPr>
          <w:p w:rsidR="00A70BA6" w:rsidRDefault="00295BDD">
            <w:r>
              <w:t>37,51</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6</w:t>
            </w:r>
          </w:p>
        </w:tc>
        <w:tc>
          <w:tcPr>
            <w:tcW w:w="705" w:type="dxa"/>
            <w:hideMark/>
          </w:tcPr>
          <w:p w:rsidR="00A70BA6" w:rsidRDefault="00295BDD">
            <w:r>
              <w:t>300</w:t>
            </w:r>
          </w:p>
        </w:tc>
        <w:tc>
          <w:tcPr>
            <w:tcW w:w="705" w:type="dxa"/>
            <w:hideMark/>
          </w:tcPr>
          <w:p w:rsidR="00A70BA6" w:rsidRDefault="00295BDD">
            <w:r>
              <w:t>99</w:t>
            </w:r>
          </w:p>
        </w:tc>
        <w:tc>
          <w:tcPr>
            <w:tcW w:w="990" w:type="dxa"/>
            <w:hideMark/>
          </w:tcPr>
          <w:p w:rsidR="00A70BA6" w:rsidRDefault="00295BDD">
            <w:r>
              <w:t>81,2</w:t>
            </w:r>
          </w:p>
        </w:tc>
        <w:tc>
          <w:tcPr>
            <w:tcW w:w="0" w:type="auto"/>
            <w:hideMark/>
          </w:tcPr>
          <w:p w:rsidR="00A70BA6" w:rsidRDefault="00295BDD">
            <w:r>
              <w:t>373,08</w:t>
            </w:r>
          </w:p>
        </w:tc>
        <w:tc>
          <w:tcPr>
            <w:tcW w:w="1575" w:type="dxa"/>
            <w:hideMark/>
          </w:tcPr>
          <w:p w:rsidR="00A70BA6" w:rsidRDefault="00295BDD">
            <w:r>
              <w:t>1,4</w:t>
            </w:r>
          </w:p>
        </w:tc>
        <w:tc>
          <w:tcPr>
            <w:tcW w:w="2475" w:type="dxa"/>
            <w:hideMark/>
          </w:tcPr>
          <w:p w:rsidR="00A70BA6" w:rsidRDefault="00295BDD">
            <w:r>
              <w:t>7</w:t>
            </w:r>
          </w:p>
        </w:tc>
        <w:tc>
          <w:tcPr>
            <w:tcW w:w="810" w:type="dxa"/>
            <w:hideMark/>
          </w:tcPr>
          <w:p w:rsidR="00A70BA6" w:rsidRDefault="00295BDD">
            <w:r>
              <w:t>3,5</w:t>
            </w:r>
          </w:p>
        </w:tc>
        <w:tc>
          <w:tcPr>
            <w:tcW w:w="0" w:type="auto"/>
            <w:hideMark/>
          </w:tcPr>
          <w:p w:rsidR="00A70BA6" w:rsidRDefault="00295BDD">
            <w:r>
              <w:t>1,79</w:t>
            </w:r>
          </w:p>
        </w:tc>
        <w:tc>
          <w:tcPr>
            <w:tcW w:w="0" w:type="auto"/>
            <w:hideMark/>
          </w:tcPr>
          <w:p w:rsidR="00A70BA6" w:rsidRDefault="00295BDD">
            <w:r>
              <w:t>12,53</w:t>
            </w:r>
          </w:p>
        </w:tc>
        <w:tc>
          <w:tcPr>
            <w:tcW w:w="0" w:type="auto"/>
            <w:hideMark/>
          </w:tcPr>
          <w:p w:rsidR="00A70BA6" w:rsidRDefault="00295BDD">
            <w:r>
              <w:t>1240</w:t>
            </w:r>
          </w:p>
        </w:tc>
        <w:tc>
          <w:tcPr>
            <w:tcW w:w="0" w:type="auto"/>
            <w:hideMark/>
          </w:tcPr>
          <w:p w:rsidR="00A70BA6" w:rsidRDefault="00295BDD">
            <w:r>
              <w:t>568</w:t>
            </w:r>
          </w:p>
        </w:tc>
        <w:tc>
          <w:tcPr>
            <w:tcW w:w="0" w:type="auto"/>
            <w:hideMark/>
          </w:tcPr>
          <w:p w:rsidR="00A70BA6" w:rsidRDefault="00295BDD">
            <w:r>
              <w:t>1809</w:t>
            </w:r>
          </w:p>
        </w:tc>
        <w:tc>
          <w:tcPr>
            <w:tcW w:w="0" w:type="auto"/>
            <w:hideMark/>
          </w:tcPr>
          <w:p w:rsidR="00A70BA6" w:rsidRDefault="00295BDD">
            <w:r>
              <w:t>3,62</w:t>
            </w:r>
          </w:p>
        </w:tc>
        <w:tc>
          <w:tcPr>
            <w:tcW w:w="615" w:type="dxa"/>
            <w:hideMark/>
          </w:tcPr>
          <w:p w:rsidR="00A70BA6" w:rsidRDefault="00295BDD">
            <w:r>
              <w:t>13,11</w:t>
            </w:r>
          </w:p>
        </w:tc>
        <w:tc>
          <w:tcPr>
            <w:tcW w:w="555" w:type="dxa"/>
            <w:hideMark/>
          </w:tcPr>
          <w:p w:rsidR="00A70BA6" w:rsidRDefault="00295BDD">
            <w:r>
              <w:t>33,89</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7</w:t>
            </w:r>
          </w:p>
        </w:tc>
        <w:tc>
          <w:tcPr>
            <w:tcW w:w="705" w:type="dxa"/>
            <w:hideMark/>
          </w:tcPr>
          <w:p w:rsidR="00A70BA6" w:rsidRDefault="00295BDD">
            <w:r>
              <w:t>300</w:t>
            </w:r>
          </w:p>
        </w:tc>
        <w:tc>
          <w:tcPr>
            <w:tcW w:w="705" w:type="dxa"/>
            <w:hideMark/>
          </w:tcPr>
          <w:p w:rsidR="00A70BA6" w:rsidRDefault="00295BDD">
            <w:r>
              <w:t>110</w:t>
            </w:r>
          </w:p>
        </w:tc>
        <w:tc>
          <w:tcPr>
            <w:tcW w:w="990" w:type="dxa"/>
            <w:hideMark/>
          </w:tcPr>
          <w:p w:rsidR="00A70BA6" w:rsidRDefault="00295BDD">
            <w:r>
              <w:t>53,2</w:t>
            </w:r>
          </w:p>
        </w:tc>
        <w:tc>
          <w:tcPr>
            <w:tcW w:w="0" w:type="auto"/>
            <w:hideMark/>
          </w:tcPr>
          <w:p w:rsidR="00A70BA6" w:rsidRDefault="00295BDD">
            <w:r>
              <w:t>366,47</w:t>
            </w:r>
          </w:p>
        </w:tc>
        <w:tc>
          <w:tcPr>
            <w:tcW w:w="1575" w:type="dxa"/>
            <w:hideMark/>
          </w:tcPr>
          <w:p w:rsidR="00A70BA6" w:rsidRDefault="00295BDD">
            <w:r>
              <w:t>1,4</w:t>
            </w:r>
          </w:p>
        </w:tc>
        <w:tc>
          <w:tcPr>
            <w:tcW w:w="2475" w:type="dxa"/>
            <w:hideMark/>
          </w:tcPr>
          <w:p w:rsidR="00A70BA6" w:rsidRDefault="00295BDD">
            <w:r>
              <w:t>6,8</w:t>
            </w:r>
          </w:p>
        </w:tc>
        <w:tc>
          <w:tcPr>
            <w:tcW w:w="810" w:type="dxa"/>
            <w:hideMark/>
          </w:tcPr>
          <w:p w:rsidR="00A70BA6" w:rsidRDefault="00295BDD">
            <w:r>
              <w:t>3,5</w:t>
            </w:r>
          </w:p>
        </w:tc>
        <w:tc>
          <w:tcPr>
            <w:tcW w:w="0" w:type="auto"/>
            <w:hideMark/>
          </w:tcPr>
          <w:p w:rsidR="00A70BA6" w:rsidRDefault="00295BDD">
            <w:r>
              <w:t>1,79</w:t>
            </w:r>
          </w:p>
        </w:tc>
        <w:tc>
          <w:tcPr>
            <w:tcW w:w="0" w:type="auto"/>
            <w:hideMark/>
          </w:tcPr>
          <w:p w:rsidR="00A70BA6" w:rsidRDefault="00295BDD">
            <w:r>
              <w:t>12,17</w:t>
            </w:r>
          </w:p>
        </w:tc>
        <w:tc>
          <w:tcPr>
            <w:tcW w:w="0" w:type="auto"/>
            <w:hideMark/>
          </w:tcPr>
          <w:p w:rsidR="00A70BA6" w:rsidRDefault="00295BDD">
            <w:r>
              <w:t>1339</w:t>
            </w:r>
          </w:p>
        </w:tc>
        <w:tc>
          <w:tcPr>
            <w:tcW w:w="0" w:type="auto"/>
            <w:hideMark/>
          </w:tcPr>
          <w:p w:rsidR="00A70BA6" w:rsidRDefault="00295BDD">
            <w:r>
              <w:t>362</w:t>
            </w:r>
          </w:p>
        </w:tc>
        <w:tc>
          <w:tcPr>
            <w:tcW w:w="0" w:type="auto"/>
            <w:hideMark/>
          </w:tcPr>
          <w:p w:rsidR="00A70BA6" w:rsidRDefault="00295BDD">
            <w:r>
              <w:t>1700</w:t>
            </w:r>
          </w:p>
        </w:tc>
        <w:tc>
          <w:tcPr>
            <w:tcW w:w="0" w:type="auto"/>
            <w:hideMark/>
          </w:tcPr>
          <w:p w:rsidR="00A70BA6" w:rsidRDefault="00295BDD">
            <w:r>
              <w:t>3,40</w:t>
            </w:r>
          </w:p>
        </w:tc>
        <w:tc>
          <w:tcPr>
            <w:tcW w:w="615" w:type="dxa"/>
            <w:hideMark/>
          </w:tcPr>
          <w:p w:rsidR="00A70BA6" w:rsidRDefault="00295BDD">
            <w:r>
              <w:t>16,51</w:t>
            </w:r>
          </w:p>
        </w:tc>
        <w:tc>
          <w:tcPr>
            <w:tcW w:w="555" w:type="dxa"/>
            <w:hideMark/>
          </w:tcPr>
          <w:p w:rsidR="00A70BA6" w:rsidRDefault="00295BDD">
            <w:r>
              <w:t>30,49</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8</w:t>
            </w:r>
          </w:p>
        </w:tc>
        <w:tc>
          <w:tcPr>
            <w:tcW w:w="705" w:type="dxa"/>
            <w:hideMark/>
          </w:tcPr>
          <w:p w:rsidR="00A70BA6" w:rsidRDefault="00295BDD">
            <w:r>
              <w:t>300</w:t>
            </w:r>
          </w:p>
        </w:tc>
        <w:tc>
          <w:tcPr>
            <w:tcW w:w="705" w:type="dxa"/>
            <w:hideMark/>
          </w:tcPr>
          <w:p w:rsidR="00A70BA6" w:rsidRDefault="00295BDD">
            <w:r>
              <w:t>107</w:t>
            </w:r>
          </w:p>
        </w:tc>
        <w:tc>
          <w:tcPr>
            <w:tcW w:w="990" w:type="dxa"/>
            <w:hideMark/>
          </w:tcPr>
          <w:p w:rsidR="00A70BA6" w:rsidRDefault="00295BDD">
            <w:r>
              <w:t>60,2</w:t>
            </w:r>
          </w:p>
        </w:tc>
        <w:tc>
          <w:tcPr>
            <w:tcW w:w="0" w:type="auto"/>
            <w:hideMark/>
          </w:tcPr>
          <w:p w:rsidR="00A70BA6" w:rsidRDefault="00295BDD">
            <w:r>
              <w:t>365,42</w:t>
            </w:r>
          </w:p>
        </w:tc>
        <w:tc>
          <w:tcPr>
            <w:tcW w:w="1575" w:type="dxa"/>
            <w:hideMark/>
          </w:tcPr>
          <w:p w:rsidR="00A70BA6" w:rsidRDefault="00295BDD">
            <w:r>
              <w:t>1,4</w:t>
            </w:r>
          </w:p>
        </w:tc>
        <w:tc>
          <w:tcPr>
            <w:tcW w:w="2475" w:type="dxa"/>
            <w:hideMark/>
          </w:tcPr>
          <w:p w:rsidR="00A70BA6" w:rsidRDefault="00295BDD">
            <w:r>
              <w:t>6,7</w:t>
            </w:r>
          </w:p>
        </w:tc>
        <w:tc>
          <w:tcPr>
            <w:tcW w:w="810" w:type="dxa"/>
            <w:hideMark/>
          </w:tcPr>
          <w:p w:rsidR="00A70BA6" w:rsidRDefault="00295BDD">
            <w:r>
              <w:t>3,5</w:t>
            </w:r>
          </w:p>
        </w:tc>
        <w:tc>
          <w:tcPr>
            <w:tcW w:w="0" w:type="auto"/>
            <w:hideMark/>
          </w:tcPr>
          <w:p w:rsidR="00A70BA6" w:rsidRDefault="00295BDD">
            <w:r>
              <w:t>1,79</w:t>
            </w:r>
          </w:p>
        </w:tc>
        <w:tc>
          <w:tcPr>
            <w:tcW w:w="0" w:type="auto"/>
            <w:hideMark/>
          </w:tcPr>
          <w:p w:rsidR="00A70BA6" w:rsidRDefault="00295BDD">
            <w:r>
              <w:t>11,99</w:t>
            </w:r>
          </w:p>
        </w:tc>
        <w:tc>
          <w:tcPr>
            <w:tcW w:w="0" w:type="auto"/>
            <w:hideMark/>
          </w:tcPr>
          <w:p w:rsidR="00A70BA6" w:rsidRDefault="00295BDD">
            <w:r>
              <w:t>1283</w:t>
            </w:r>
          </w:p>
        </w:tc>
        <w:tc>
          <w:tcPr>
            <w:tcW w:w="0" w:type="auto"/>
            <w:hideMark/>
          </w:tcPr>
          <w:p w:rsidR="00A70BA6" w:rsidRDefault="00295BDD">
            <w:r>
              <w:t>403</w:t>
            </w:r>
          </w:p>
        </w:tc>
        <w:tc>
          <w:tcPr>
            <w:tcW w:w="0" w:type="auto"/>
            <w:hideMark/>
          </w:tcPr>
          <w:p w:rsidR="00A70BA6" w:rsidRDefault="00295BDD">
            <w:r>
              <w:t>1686</w:t>
            </w:r>
          </w:p>
        </w:tc>
        <w:tc>
          <w:tcPr>
            <w:tcW w:w="0" w:type="auto"/>
            <w:hideMark/>
          </w:tcPr>
          <w:p w:rsidR="00A70BA6" w:rsidRDefault="00295BDD">
            <w:r>
              <w:t>3,37</w:t>
            </w:r>
          </w:p>
        </w:tc>
        <w:tc>
          <w:tcPr>
            <w:tcW w:w="615" w:type="dxa"/>
            <w:hideMark/>
          </w:tcPr>
          <w:p w:rsidR="00A70BA6" w:rsidRDefault="00295BDD">
            <w:r>
              <w:t>19,89</w:t>
            </w:r>
          </w:p>
        </w:tc>
        <w:tc>
          <w:tcPr>
            <w:tcW w:w="555" w:type="dxa"/>
            <w:hideMark/>
          </w:tcPr>
          <w:p w:rsidR="00A70BA6" w:rsidRDefault="00295BDD">
            <w:r>
              <w:t>27,11</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9</w:t>
            </w:r>
          </w:p>
        </w:tc>
        <w:tc>
          <w:tcPr>
            <w:tcW w:w="705" w:type="dxa"/>
            <w:hideMark/>
          </w:tcPr>
          <w:p w:rsidR="00A70BA6" w:rsidRDefault="00295BDD">
            <w:r>
              <w:t>300</w:t>
            </w:r>
          </w:p>
        </w:tc>
        <w:tc>
          <w:tcPr>
            <w:tcW w:w="705" w:type="dxa"/>
            <w:hideMark/>
          </w:tcPr>
          <w:p w:rsidR="00A70BA6" w:rsidRDefault="00295BDD">
            <w:r>
              <w:t>55</w:t>
            </w:r>
          </w:p>
        </w:tc>
        <w:tc>
          <w:tcPr>
            <w:tcW w:w="990" w:type="dxa"/>
            <w:hideMark/>
          </w:tcPr>
          <w:p w:rsidR="00A70BA6" w:rsidRDefault="00295BDD">
            <w:r>
              <w:t>67,2</w:t>
            </w:r>
          </w:p>
        </w:tc>
        <w:tc>
          <w:tcPr>
            <w:tcW w:w="0" w:type="auto"/>
            <w:hideMark/>
          </w:tcPr>
          <w:p w:rsidR="00A70BA6" w:rsidRDefault="00295BDD">
            <w:r>
              <w:t>306,18</w:t>
            </w:r>
          </w:p>
        </w:tc>
        <w:tc>
          <w:tcPr>
            <w:tcW w:w="1575" w:type="dxa"/>
            <w:hideMark/>
          </w:tcPr>
          <w:p w:rsidR="00A70BA6" w:rsidRDefault="00295BDD">
            <w:r>
              <w:t>1,18</w:t>
            </w:r>
          </w:p>
        </w:tc>
        <w:tc>
          <w:tcPr>
            <w:tcW w:w="2475" w:type="dxa"/>
            <w:hideMark/>
          </w:tcPr>
          <w:p w:rsidR="00A70BA6" w:rsidRDefault="00295BDD">
            <w:r>
              <w:t>4,7</w:t>
            </w:r>
          </w:p>
        </w:tc>
        <w:tc>
          <w:tcPr>
            <w:tcW w:w="810" w:type="dxa"/>
            <w:hideMark/>
          </w:tcPr>
          <w:p w:rsidR="00A70BA6" w:rsidRDefault="00295BDD">
            <w:r>
              <w:t>3,5</w:t>
            </w:r>
          </w:p>
        </w:tc>
        <w:tc>
          <w:tcPr>
            <w:tcW w:w="0" w:type="auto"/>
            <w:hideMark/>
          </w:tcPr>
          <w:p w:rsidR="00A70BA6" w:rsidRDefault="00295BDD">
            <w:r>
              <w:t>1,79</w:t>
            </w:r>
          </w:p>
        </w:tc>
        <w:tc>
          <w:tcPr>
            <w:tcW w:w="0" w:type="auto"/>
            <w:hideMark/>
          </w:tcPr>
          <w:p w:rsidR="00A70BA6" w:rsidRDefault="00295BDD">
            <w:r>
              <w:t>8,41</w:t>
            </w:r>
          </w:p>
        </w:tc>
        <w:tc>
          <w:tcPr>
            <w:tcW w:w="0" w:type="auto"/>
            <w:hideMark/>
          </w:tcPr>
          <w:p w:rsidR="00A70BA6" w:rsidRDefault="00295BDD">
            <w:r>
              <w:t>463</w:t>
            </w:r>
          </w:p>
        </w:tc>
        <w:tc>
          <w:tcPr>
            <w:tcW w:w="0" w:type="auto"/>
            <w:hideMark/>
          </w:tcPr>
          <w:p w:rsidR="00A70BA6" w:rsidRDefault="00295BDD">
            <w:r>
              <w:t>316</w:t>
            </w:r>
          </w:p>
        </w:tc>
        <w:tc>
          <w:tcPr>
            <w:tcW w:w="0" w:type="auto"/>
            <w:hideMark/>
          </w:tcPr>
          <w:p w:rsidR="00A70BA6" w:rsidRDefault="00295BDD">
            <w:r>
              <w:t>778</w:t>
            </w:r>
          </w:p>
        </w:tc>
        <w:tc>
          <w:tcPr>
            <w:tcW w:w="0" w:type="auto"/>
            <w:hideMark/>
          </w:tcPr>
          <w:p w:rsidR="00A70BA6" w:rsidRDefault="00295BDD">
            <w:r>
              <w:t>1,56</w:t>
            </w:r>
          </w:p>
        </w:tc>
        <w:tc>
          <w:tcPr>
            <w:tcW w:w="615" w:type="dxa"/>
            <w:hideMark/>
          </w:tcPr>
          <w:p w:rsidR="00A70BA6" w:rsidRDefault="00295BDD">
            <w:r>
              <w:t>21,44</w:t>
            </w:r>
          </w:p>
        </w:tc>
        <w:tc>
          <w:tcPr>
            <w:tcW w:w="555" w:type="dxa"/>
            <w:hideMark/>
          </w:tcPr>
          <w:p w:rsidR="00A70BA6" w:rsidRDefault="00295BDD">
            <w:r>
              <w:t>25,56</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10</w:t>
            </w:r>
          </w:p>
        </w:tc>
        <w:tc>
          <w:tcPr>
            <w:tcW w:w="705" w:type="dxa"/>
            <w:hideMark/>
          </w:tcPr>
          <w:p w:rsidR="00A70BA6" w:rsidRDefault="00295BDD">
            <w:r>
              <w:t>300</w:t>
            </w:r>
          </w:p>
        </w:tc>
        <w:tc>
          <w:tcPr>
            <w:tcW w:w="705" w:type="dxa"/>
            <w:hideMark/>
          </w:tcPr>
          <w:p w:rsidR="00A70BA6" w:rsidRDefault="00295BDD">
            <w:r>
              <w:t>179</w:t>
            </w:r>
          </w:p>
        </w:tc>
        <w:tc>
          <w:tcPr>
            <w:tcW w:w="990" w:type="dxa"/>
            <w:hideMark/>
          </w:tcPr>
          <w:p w:rsidR="00A70BA6" w:rsidRDefault="00295BDD">
            <w:r>
              <w:t>99,4</w:t>
            </w:r>
          </w:p>
        </w:tc>
        <w:tc>
          <w:tcPr>
            <w:tcW w:w="0" w:type="auto"/>
            <w:hideMark/>
          </w:tcPr>
          <w:p w:rsidR="00A70BA6" w:rsidRDefault="00295BDD">
            <w:r>
              <w:t>266,37</w:t>
            </w:r>
          </w:p>
        </w:tc>
        <w:tc>
          <w:tcPr>
            <w:tcW w:w="1575" w:type="dxa"/>
            <w:hideMark/>
          </w:tcPr>
          <w:p w:rsidR="00A70BA6" w:rsidRDefault="00295BDD">
            <w:r>
              <w:t>1</w:t>
            </w:r>
          </w:p>
        </w:tc>
        <w:tc>
          <w:tcPr>
            <w:tcW w:w="2475" w:type="dxa"/>
            <w:hideMark/>
          </w:tcPr>
          <w:p w:rsidR="00A70BA6" w:rsidRDefault="00295BDD">
            <w:r>
              <w:t>3,5</w:t>
            </w:r>
          </w:p>
        </w:tc>
        <w:tc>
          <w:tcPr>
            <w:tcW w:w="810" w:type="dxa"/>
            <w:hideMark/>
          </w:tcPr>
          <w:p w:rsidR="00A70BA6" w:rsidRDefault="00295BDD">
            <w:r>
              <w:t>3,5</w:t>
            </w:r>
          </w:p>
        </w:tc>
        <w:tc>
          <w:tcPr>
            <w:tcW w:w="0" w:type="auto"/>
            <w:hideMark/>
          </w:tcPr>
          <w:p w:rsidR="00A70BA6" w:rsidRDefault="00295BDD">
            <w:r>
              <w:t>1,79</w:t>
            </w:r>
          </w:p>
        </w:tc>
        <w:tc>
          <w:tcPr>
            <w:tcW w:w="0" w:type="auto"/>
            <w:hideMark/>
          </w:tcPr>
          <w:p w:rsidR="00A70BA6" w:rsidRDefault="00295BDD">
            <w:r>
              <w:t>6,27</w:t>
            </w:r>
          </w:p>
        </w:tc>
        <w:tc>
          <w:tcPr>
            <w:tcW w:w="0" w:type="auto"/>
            <w:hideMark/>
          </w:tcPr>
          <w:p w:rsidR="00A70BA6" w:rsidRDefault="00295BDD">
            <w:r>
              <w:t>1122</w:t>
            </w:r>
          </w:p>
        </w:tc>
        <w:tc>
          <w:tcPr>
            <w:tcW w:w="0" w:type="auto"/>
            <w:hideMark/>
          </w:tcPr>
          <w:p w:rsidR="00A70BA6" w:rsidRDefault="00295BDD">
            <w:r>
              <w:t>348</w:t>
            </w:r>
          </w:p>
        </w:tc>
        <w:tc>
          <w:tcPr>
            <w:tcW w:w="0" w:type="auto"/>
            <w:hideMark/>
          </w:tcPr>
          <w:p w:rsidR="00A70BA6" w:rsidRDefault="00295BDD">
            <w:r>
              <w:t>1470</w:t>
            </w:r>
          </w:p>
        </w:tc>
        <w:tc>
          <w:tcPr>
            <w:tcW w:w="0" w:type="auto"/>
            <w:hideMark/>
          </w:tcPr>
          <w:p w:rsidR="00A70BA6" w:rsidRDefault="00295BDD">
            <w:r>
              <w:t>2,94</w:t>
            </w:r>
          </w:p>
        </w:tc>
        <w:tc>
          <w:tcPr>
            <w:tcW w:w="615" w:type="dxa"/>
            <w:hideMark/>
          </w:tcPr>
          <w:p w:rsidR="00A70BA6" w:rsidRDefault="00295BDD">
            <w:r>
              <w:t>24,38</w:t>
            </w:r>
          </w:p>
        </w:tc>
        <w:tc>
          <w:tcPr>
            <w:tcW w:w="555" w:type="dxa"/>
            <w:hideMark/>
          </w:tcPr>
          <w:p w:rsidR="00A70BA6" w:rsidRDefault="00295BDD">
            <w:r>
              <w:t>22,62</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11</w:t>
            </w:r>
          </w:p>
        </w:tc>
        <w:tc>
          <w:tcPr>
            <w:tcW w:w="705" w:type="dxa"/>
            <w:hideMark/>
          </w:tcPr>
          <w:p w:rsidR="00A70BA6" w:rsidRDefault="00295BDD">
            <w:r>
              <w:t>300</w:t>
            </w:r>
          </w:p>
        </w:tc>
        <w:tc>
          <w:tcPr>
            <w:tcW w:w="705" w:type="dxa"/>
            <w:hideMark/>
          </w:tcPr>
          <w:p w:rsidR="00A70BA6" w:rsidRDefault="00295BDD">
            <w:r>
              <w:t>513</w:t>
            </w:r>
          </w:p>
        </w:tc>
        <w:tc>
          <w:tcPr>
            <w:tcW w:w="990" w:type="dxa"/>
            <w:hideMark/>
          </w:tcPr>
          <w:p w:rsidR="00A70BA6" w:rsidRDefault="00295BDD">
            <w:r>
              <w:t>191,8</w:t>
            </w:r>
          </w:p>
        </w:tc>
        <w:tc>
          <w:tcPr>
            <w:tcW w:w="0" w:type="auto"/>
            <w:hideMark/>
          </w:tcPr>
          <w:p w:rsidR="00A70BA6" w:rsidRDefault="00295BDD">
            <w:r>
              <w:t>253,93</w:t>
            </w:r>
          </w:p>
        </w:tc>
        <w:tc>
          <w:tcPr>
            <w:tcW w:w="1575" w:type="dxa"/>
            <w:hideMark/>
          </w:tcPr>
          <w:p w:rsidR="00A70BA6" w:rsidRDefault="00295BDD">
            <w:r>
              <w:t>0,96</w:t>
            </w:r>
          </w:p>
        </w:tc>
        <w:tc>
          <w:tcPr>
            <w:tcW w:w="2475" w:type="dxa"/>
            <w:hideMark/>
          </w:tcPr>
          <w:p w:rsidR="00A70BA6" w:rsidRDefault="00295BDD">
            <w:r>
              <w:t>3,4</w:t>
            </w:r>
          </w:p>
        </w:tc>
        <w:tc>
          <w:tcPr>
            <w:tcW w:w="810" w:type="dxa"/>
            <w:hideMark/>
          </w:tcPr>
          <w:p w:rsidR="00A70BA6" w:rsidRDefault="00295BDD">
            <w:r>
              <w:t>3,5</w:t>
            </w:r>
          </w:p>
        </w:tc>
        <w:tc>
          <w:tcPr>
            <w:tcW w:w="0" w:type="auto"/>
            <w:hideMark/>
          </w:tcPr>
          <w:p w:rsidR="00A70BA6" w:rsidRDefault="00295BDD">
            <w:r>
              <w:t>1,79</w:t>
            </w:r>
          </w:p>
        </w:tc>
        <w:tc>
          <w:tcPr>
            <w:tcW w:w="0" w:type="auto"/>
            <w:hideMark/>
          </w:tcPr>
          <w:p w:rsidR="00A70BA6" w:rsidRDefault="00295BDD">
            <w:r>
              <w:t>6,09</w:t>
            </w:r>
          </w:p>
        </w:tc>
        <w:tc>
          <w:tcPr>
            <w:tcW w:w="0" w:type="auto"/>
            <w:hideMark/>
          </w:tcPr>
          <w:p w:rsidR="00A70BA6" w:rsidRDefault="00295BDD">
            <w:r>
              <w:t>3124</w:t>
            </w:r>
          </w:p>
        </w:tc>
        <w:tc>
          <w:tcPr>
            <w:tcW w:w="0" w:type="auto"/>
            <w:hideMark/>
          </w:tcPr>
          <w:p w:rsidR="00A70BA6" w:rsidRDefault="00295BDD">
            <w:r>
              <w:t>652</w:t>
            </w:r>
          </w:p>
        </w:tc>
        <w:tc>
          <w:tcPr>
            <w:tcW w:w="0" w:type="auto"/>
            <w:hideMark/>
          </w:tcPr>
          <w:p w:rsidR="00A70BA6" w:rsidRDefault="00295BDD">
            <w:r>
              <w:t>3776</w:t>
            </w:r>
          </w:p>
        </w:tc>
        <w:tc>
          <w:tcPr>
            <w:tcW w:w="0" w:type="auto"/>
            <w:hideMark/>
          </w:tcPr>
          <w:p w:rsidR="00A70BA6" w:rsidRDefault="00295BDD">
            <w:r>
              <w:t>7,55</w:t>
            </w:r>
          </w:p>
        </w:tc>
        <w:tc>
          <w:tcPr>
            <w:tcW w:w="615" w:type="dxa"/>
            <w:hideMark/>
          </w:tcPr>
          <w:p w:rsidR="00A70BA6" w:rsidRDefault="00295BDD">
            <w:r>
              <w:t>31,94</w:t>
            </w:r>
          </w:p>
        </w:tc>
        <w:tc>
          <w:tcPr>
            <w:tcW w:w="555" w:type="dxa"/>
            <w:hideMark/>
          </w:tcPr>
          <w:p w:rsidR="00A70BA6" w:rsidRDefault="00295BDD">
            <w:r>
              <w:t>15,06</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12</w:t>
            </w:r>
          </w:p>
        </w:tc>
        <w:tc>
          <w:tcPr>
            <w:tcW w:w="705" w:type="dxa"/>
            <w:hideMark/>
          </w:tcPr>
          <w:p w:rsidR="00A70BA6" w:rsidRDefault="00295BDD">
            <w:r>
              <w:t>300</w:t>
            </w:r>
          </w:p>
        </w:tc>
        <w:tc>
          <w:tcPr>
            <w:tcW w:w="705" w:type="dxa"/>
            <w:hideMark/>
          </w:tcPr>
          <w:p w:rsidR="00A70BA6" w:rsidRDefault="00295BDD">
            <w:r>
              <w:t>85</w:t>
            </w:r>
          </w:p>
        </w:tc>
        <w:tc>
          <w:tcPr>
            <w:tcW w:w="990" w:type="dxa"/>
            <w:hideMark/>
          </w:tcPr>
          <w:p w:rsidR="00A70BA6" w:rsidRDefault="00295BDD">
            <w:r>
              <w:t>67,2</w:t>
            </w:r>
          </w:p>
        </w:tc>
        <w:tc>
          <w:tcPr>
            <w:tcW w:w="0" w:type="auto"/>
            <w:hideMark/>
          </w:tcPr>
          <w:p w:rsidR="00A70BA6" w:rsidRDefault="00295BDD">
            <w:r>
              <w:t>242,01</w:t>
            </w:r>
          </w:p>
        </w:tc>
        <w:tc>
          <w:tcPr>
            <w:tcW w:w="1575" w:type="dxa"/>
            <w:hideMark/>
          </w:tcPr>
          <w:p w:rsidR="00A70BA6" w:rsidRDefault="00295BDD">
            <w:r>
              <w:t>0,9</w:t>
            </w:r>
          </w:p>
        </w:tc>
        <w:tc>
          <w:tcPr>
            <w:tcW w:w="2475" w:type="dxa"/>
            <w:hideMark/>
          </w:tcPr>
          <w:p w:rsidR="00A70BA6" w:rsidRDefault="00295BDD">
            <w:r>
              <w:t>2,8</w:t>
            </w:r>
          </w:p>
        </w:tc>
        <w:tc>
          <w:tcPr>
            <w:tcW w:w="810" w:type="dxa"/>
            <w:hideMark/>
          </w:tcPr>
          <w:p w:rsidR="00A70BA6" w:rsidRDefault="00295BDD">
            <w:r>
              <w:t>3,5</w:t>
            </w:r>
          </w:p>
        </w:tc>
        <w:tc>
          <w:tcPr>
            <w:tcW w:w="0" w:type="auto"/>
            <w:hideMark/>
          </w:tcPr>
          <w:p w:rsidR="00A70BA6" w:rsidRDefault="00295BDD">
            <w:r>
              <w:t>1,79</w:t>
            </w:r>
          </w:p>
        </w:tc>
        <w:tc>
          <w:tcPr>
            <w:tcW w:w="0" w:type="auto"/>
            <w:hideMark/>
          </w:tcPr>
          <w:p w:rsidR="00A70BA6" w:rsidRDefault="00295BDD">
            <w:r>
              <w:t>5,01</w:t>
            </w:r>
          </w:p>
        </w:tc>
        <w:tc>
          <w:tcPr>
            <w:tcW w:w="0" w:type="auto"/>
            <w:hideMark/>
          </w:tcPr>
          <w:p w:rsidR="00A70BA6" w:rsidRDefault="00295BDD">
            <w:r>
              <w:t>426</w:t>
            </w:r>
          </w:p>
        </w:tc>
        <w:tc>
          <w:tcPr>
            <w:tcW w:w="0" w:type="auto"/>
            <w:hideMark/>
          </w:tcPr>
          <w:p w:rsidR="00A70BA6" w:rsidRDefault="00295BDD">
            <w:r>
              <w:t>188</w:t>
            </w:r>
          </w:p>
        </w:tc>
        <w:tc>
          <w:tcPr>
            <w:tcW w:w="0" w:type="auto"/>
            <w:hideMark/>
          </w:tcPr>
          <w:p w:rsidR="00A70BA6" w:rsidRDefault="00295BDD">
            <w:r>
              <w:t>614</w:t>
            </w:r>
          </w:p>
        </w:tc>
        <w:tc>
          <w:tcPr>
            <w:tcW w:w="0" w:type="auto"/>
            <w:hideMark/>
          </w:tcPr>
          <w:p w:rsidR="00A70BA6" w:rsidRDefault="00295BDD">
            <w:r>
              <w:t>1,23</w:t>
            </w:r>
          </w:p>
        </w:tc>
        <w:tc>
          <w:tcPr>
            <w:tcW w:w="615" w:type="dxa"/>
            <w:hideMark/>
          </w:tcPr>
          <w:p w:rsidR="00A70BA6" w:rsidRDefault="00295BDD">
            <w:r>
              <w:t>33,16</w:t>
            </w:r>
          </w:p>
        </w:tc>
        <w:tc>
          <w:tcPr>
            <w:tcW w:w="555" w:type="dxa"/>
            <w:hideMark/>
          </w:tcPr>
          <w:p w:rsidR="00A70BA6" w:rsidRDefault="00295BDD">
            <w:r>
              <w:t>13,84</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13</w:t>
            </w:r>
          </w:p>
        </w:tc>
        <w:tc>
          <w:tcPr>
            <w:tcW w:w="705" w:type="dxa"/>
            <w:hideMark/>
          </w:tcPr>
          <w:p w:rsidR="00A70BA6" w:rsidRDefault="00295BDD">
            <w:r>
              <w:t>300</w:t>
            </w:r>
          </w:p>
        </w:tc>
        <w:tc>
          <w:tcPr>
            <w:tcW w:w="705" w:type="dxa"/>
            <w:hideMark/>
          </w:tcPr>
          <w:p w:rsidR="00A70BA6" w:rsidRDefault="00295BDD">
            <w:r>
              <w:t>203</w:t>
            </w:r>
          </w:p>
        </w:tc>
        <w:tc>
          <w:tcPr>
            <w:tcW w:w="990" w:type="dxa"/>
            <w:hideMark/>
          </w:tcPr>
          <w:p w:rsidR="00A70BA6" w:rsidRDefault="00295BDD">
            <w:r>
              <w:t>113,4</w:t>
            </w:r>
          </w:p>
        </w:tc>
        <w:tc>
          <w:tcPr>
            <w:tcW w:w="0" w:type="auto"/>
            <w:hideMark/>
          </w:tcPr>
          <w:p w:rsidR="00A70BA6" w:rsidRDefault="00295BDD">
            <w:r>
              <w:t>186,08</w:t>
            </w:r>
          </w:p>
        </w:tc>
        <w:tc>
          <w:tcPr>
            <w:tcW w:w="1575" w:type="dxa"/>
            <w:hideMark/>
          </w:tcPr>
          <w:p w:rsidR="00A70BA6" w:rsidRDefault="00295BDD">
            <w:r>
              <w:t>0,69</w:t>
            </w:r>
          </w:p>
        </w:tc>
        <w:tc>
          <w:tcPr>
            <w:tcW w:w="2475" w:type="dxa"/>
            <w:hideMark/>
          </w:tcPr>
          <w:p w:rsidR="00A70BA6" w:rsidRDefault="00295BDD">
            <w:r>
              <w:t>1,7</w:t>
            </w:r>
          </w:p>
        </w:tc>
        <w:tc>
          <w:tcPr>
            <w:tcW w:w="810" w:type="dxa"/>
            <w:hideMark/>
          </w:tcPr>
          <w:p w:rsidR="00A70BA6" w:rsidRDefault="00295BDD">
            <w:r>
              <w:t>3,5</w:t>
            </w:r>
          </w:p>
        </w:tc>
        <w:tc>
          <w:tcPr>
            <w:tcW w:w="0" w:type="auto"/>
            <w:hideMark/>
          </w:tcPr>
          <w:p w:rsidR="00A70BA6" w:rsidRDefault="00295BDD">
            <w:r>
              <w:t>1,79</w:t>
            </w:r>
          </w:p>
        </w:tc>
        <w:tc>
          <w:tcPr>
            <w:tcW w:w="0" w:type="auto"/>
            <w:hideMark/>
          </w:tcPr>
          <w:p w:rsidR="00A70BA6" w:rsidRDefault="00295BDD">
            <w:r>
              <w:t>3,04</w:t>
            </w:r>
          </w:p>
        </w:tc>
        <w:tc>
          <w:tcPr>
            <w:tcW w:w="0" w:type="auto"/>
            <w:hideMark/>
          </w:tcPr>
          <w:p w:rsidR="00A70BA6" w:rsidRDefault="00295BDD">
            <w:r>
              <w:t>617</w:t>
            </w:r>
          </w:p>
        </w:tc>
        <w:tc>
          <w:tcPr>
            <w:tcW w:w="0" w:type="auto"/>
            <w:hideMark/>
          </w:tcPr>
          <w:p w:rsidR="00A70BA6" w:rsidRDefault="00295BDD">
            <w:r>
              <w:t>193</w:t>
            </w:r>
          </w:p>
        </w:tc>
        <w:tc>
          <w:tcPr>
            <w:tcW w:w="0" w:type="auto"/>
            <w:hideMark/>
          </w:tcPr>
          <w:p w:rsidR="00A70BA6" w:rsidRDefault="00295BDD">
            <w:r>
              <w:t>810</w:t>
            </w:r>
          </w:p>
        </w:tc>
        <w:tc>
          <w:tcPr>
            <w:tcW w:w="0" w:type="auto"/>
            <w:hideMark/>
          </w:tcPr>
          <w:p w:rsidR="00A70BA6" w:rsidRDefault="00295BDD">
            <w:r>
              <w:t>1,62</w:t>
            </w:r>
          </w:p>
        </w:tc>
        <w:tc>
          <w:tcPr>
            <w:tcW w:w="615" w:type="dxa"/>
            <w:hideMark/>
          </w:tcPr>
          <w:p w:rsidR="00A70BA6" w:rsidRDefault="00295BDD">
            <w:r>
              <w:t>34,78</w:t>
            </w:r>
          </w:p>
        </w:tc>
        <w:tc>
          <w:tcPr>
            <w:tcW w:w="555" w:type="dxa"/>
            <w:hideMark/>
          </w:tcPr>
          <w:p w:rsidR="00A70BA6" w:rsidRDefault="00295BDD">
            <w:r>
              <w:t>12,22</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14</w:t>
            </w:r>
          </w:p>
        </w:tc>
        <w:tc>
          <w:tcPr>
            <w:tcW w:w="705" w:type="dxa"/>
            <w:hideMark/>
          </w:tcPr>
          <w:p w:rsidR="00A70BA6" w:rsidRDefault="00295BDD">
            <w:r>
              <w:t>250</w:t>
            </w:r>
          </w:p>
        </w:tc>
        <w:tc>
          <w:tcPr>
            <w:tcW w:w="705" w:type="dxa"/>
            <w:hideMark/>
          </w:tcPr>
          <w:p w:rsidR="00A70BA6" w:rsidRDefault="00295BDD">
            <w:r>
              <w:t>134</w:t>
            </w:r>
          </w:p>
        </w:tc>
        <w:tc>
          <w:tcPr>
            <w:tcW w:w="990" w:type="dxa"/>
            <w:hideMark/>
          </w:tcPr>
          <w:p w:rsidR="00A70BA6" w:rsidRDefault="00295BDD">
            <w:r>
              <w:t>106,4</w:t>
            </w:r>
          </w:p>
        </w:tc>
        <w:tc>
          <w:tcPr>
            <w:tcW w:w="0" w:type="auto"/>
            <w:hideMark/>
          </w:tcPr>
          <w:p w:rsidR="00A70BA6" w:rsidRDefault="00295BDD">
            <w:r>
              <w:t>164,09</w:t>
            </w:r>
          </w:p>
        </w:tc>
        <w:tc>
          <w:tcPr>
            <w:tcW w:w="1575" w:type="dxa"/>
            <w:hideMark/>
          </w:tcPr>
          <w:p w:rsidR="00A70BA6" w:rsidRDefault="00295BDD">
            <w:r>
              <w:t>1</w:t>
            </w:r>
          </w:p>
        </w:tc>
        <w:tc>
          <w:tcPr>
            <w:tcW w:w="2475" w:type="dxa"/>
            <w:hideMark/>
          </w:tcPr>
          <w:p w:rsidR="00A70BA6" w:rsidRDefault="00295BDD">
            <w:r>
              <w:t>4,5</w:t>
            </w:r>
          </w:p>
        </w:tc>
        <w:tc>
          <w:tcPr>
            <w:tcW w:w="810" w:type="dxa"/>
            <w:hideMark/>
          </w:tcPr>
          <w:p w:rsidR="00A70BA6" w:rsidRDefault="00295BDD">
            <w:r>
              <w:t>3,5</w:t>
            </w:r>
          </w:p>
        </w:tc>
        <w:tc>
          <w:tcPr>
            <w:tcW w:w="0" w:type="auto"/>
            <w:hideMark/>
          </w:tcPr>
          <w:p w:rsidR="00A70BA6" w:rsidRDefault="00295BDD">
            <w:r>
              <w:t>1,82</w:t>
            </w:r>
          </w:p>
        </w:tc>
        <w:tc>
          <w:tcPr>
            <w:tcW w:w="0" w:type="auto"/>
            <w:hideMark/>
          </w:tcPr>
          <w:p w:rsidR="00A70BA6" w:rsidRDefault="00295BDD">
            <w:r>
              <w:t>8,19</w:t>
            </w:r>
          </w:p>
        </w:tc>
        <w:tc>
          <w:tcPr>
            <w:tcW w:w="0" w:type="auto"/>
            <w:hideMark/>
          </w:tcPr>
          <w:p w:rsidR="00A70BA6" w:rsidRDefault="00295BDD">
            <w:r>
              <w:t>1097</w:t>
            </w:r>
          </w:p>
        </w:tc>
        <w:tc>
          <w:tcPr>
            <w:tcW w:w="0" w:type="auto"/>
            <w:hideMark/>
          </w:tcPr>
          <w:p w:rsidR="00A70BA6" w:rsidRDefault="00295BDD">
            <w:r>
              <w:t>479</w:t>
            </w:r>
          </w:p>
        </w:tc>
        <w:tc>
          <w:tcPr>
            <w:tcW w:w="0" w:type="auto"/>
            <w:hideMark/>
          </w:tcPr>
          <w:p w:rsidR="00A70BA6" w:rsidRDefault="00295BDD">
            <w:r>
              <w:t>1576</w:t>
            </w:r>
          </w:p>
        </w:tc>
        <w:tc>
          <w:tcPr>
            <w:tcW w:w="0" w:type="auto"/>
            <w:hideMark/>
          </w:tcPr>
          <w:p w:rsidR="00A70BA6" w:rsidRDefault="00295BDD">
            <w:r>
              <w:t>3,15</w:t>
            </w:r>
          </w:p>
        </w:tc>
        <w:tc>
          <w:tcPr>
            <w:tcW w:w="615" w:type="dxa"/>
            <w:hideMark/>
          </w:tcPr>
          <w:p w:rsidR="00A70BA6" w:rsidRDefault="00295BDD">
            <w:r>
              <w:t>37,94</w:t>
            </w:r>
          </w:p>
        </w:tc>
        <w:tc>
          <w:tcPr>
            <w:tcW w:w="555" w:type="dxa"/>
            <w:hideMark/>
          </w:tcPr>
          <w:p w:rsidR="00A70BA6" w:rsidRDefault="00295BDD">
            <w:r>
              <w:t>9,06</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15</w:t>
            </w:r>
          </w:p>
        </w:tc>
        <w:tc>
          <w:tcPr>
            <w:tcW w:w="705" w:type="dxa"/>
            <w:hideMark/>
          </w:tcPr>
          <w:p w:rsidR="00A70BA6" w:rsidRDefault="00295BDD">
            <w:r>
              <w:t>250</w:t>
            </w:r>
          </w:p>
        </w:tc>
        <w:tc>
          <w:tcPr>
            <w:tcW w:w="705" w:type="dxa"/>
            <w:hideMark/>
          </w:tcPr>
          <w:p w:rsidR="00A70BA6" w:rsidRDefault="00295BDD">
            <w:r>
              <w:t>92,5</w:t>
            </w:r>
          </w:p>
        </w:tc>
        <w:tc>
          <w:tcPr>
            <w:tcW w:w="990" w:type="dxa"/>
            <w:hideMark/>
          </w:tcPr>
          <w:p w:rsidR="00A70BA6" w:rsidRDefault="00295BDD">
            <w:r>
              <w:t>92,4</w:t>
            </w:r>
          </w:p>
        </w:tc>
        <w:tc>
          <w:tcPr>
            <w:tcW w:w="0" w:type="auto"/>
            <w:hideMark/>
          </w:tcPr>
          <w:p w:rsidR="00A70BA6" w:rsidRDefault="00295BDD">
            <w:r>
              <w:t>157,58</w:t>
            </w:r>
          </w:p>
        </w:tc>
        <w:tc>
          <w:tcPr>
            <w:tcW w:w="1575" w:type="dxa"/>
            <w:hideMark/>
          </w:tcPr>
          <w:p w:rsidR="00A70BA6" w:rsidRDefault="00295BDD">
            <w:r>
              <w:t>0,84</w:t>
            </w:r>
          </w:p>
        </w:tc>
        <w:tc>
          <w:tcPr>
            <w:tcW w:w="2475" w:type="dxa"/>
            <w:hideMark/>
          </w:tcPr>
          <w:p w:rsidR="00A70BA6" w:rsidRDefault="00295BDD">
            <w:r>
              <w:t>3,3</w:t>
            </w:r>
          </w:p>
        </w:tc>
        <w:tc>
          <w:tcPr>
            <w:tcW w:w="810" w:type="dxa"/>
            <w:hideMark/>
          </w:tcPr>
          <w:p w:rsidR="00A70BA6" w:rsidRDefault="00295BDD">
            <w:r>
              <w:t>3,5</w:t>
            </w:r>
          </w:p>
        </w:tc>
        <w:tc>
          <w:tcPr>
            <w:tcW w:w="0" w:type="auto"/>
            <w:hideMark/>
          </w:tcPr>
          <w:p w:rsidR="00A70BA6" w:rsidRDefault="00295BDD">
            <w:r>
              <w:t>1,82</w:t>
            </w:r>
          </w:p>
        </w:tc>
        <w:tc>
          <w:tcPr>
            <w:tcW w:w="0" w:type="auto"/>
            <w:hideMark/>
          </w:tcPr>
          <w:p w:rsidR="00A70BA6" w:rsidRDefault="00295BDD">
            <w:r>
              <w:t>6,01</w:t>
            </w:r>
          </w:p>
        </w:tc>
        <w:tc>
          <w:tcPr>
            <w:tcW w:w="0" w:type="auto"/>
            <w:hideMark/>
          </w:tcPr>
          <w:p w:rsidR="00A70BA6" w:rsidRDefault="00295BDD">
            <w:r>
              <w:t>556</w:t>
            </w:r>
          </w:p>
        </w:tc>
        <w:tc>
          <w:tcPr>
            <w:tcW w:w="0" w:type="auto"/>
            <w:hideMark/>
          </w:tcPr>
          <w:p w:rsidR="00A70BA6" w:rsidRDefault="00295BDD">
            <w:r>
              <w:t>305</w:t>
            </w:r>
          </w:p>
        </w:tc>
        <w:tc>
          <w:tcPr>
            <w:tcW w:w="0" w:type="auto"/>
            <w:hideMark/>
          </w:tcPr>
          <w:p w:rsidR="00A70BA6" w:rsidRDefault="00295BDD">
            <w:r>
              <w:t>861</w:t>
            </w:r>
          </w:p>
        </w:tc>
        <w:tc>
          <w:tcPr>
            <w:tcW w:w="0" w:type="auto"/>
            <w:hideMark/>
          </w:tcPr>
          <w:p w:rsidR="00A70BA6" w:rsidRDefault="00295BDD">
            <w:r>
              <w:t>1,72</w:t>
            </w:r>
          </w:p>
        </w:tc>
        <w:tc>
          <w:tcPr>
            <w:tcW w:w="615" w:type="dxa"/>
            <w:hideMark/>
          </w:tcPr>
          <w:p w:rsidR="00A70BA6" w:rsidRDefault="00295BDD">
            <w:r>
              <w:t>39,66</w:t>
            </w:r>
          </w:p>
        </w:tc>
        <w:tc>
          <w:tcPr>
            <w:tcW w:w="555" w:type="dxa"/>
            <w:hideMark/>
          </w:tcPr>
          <w:p w:rsidR="00A70BA6" w:rsidRDefault="00295BDD">
            <w:r>
              <w:t>7,34</w:t>
            </w:r>
          </w:p>
        </w:tc>
        <w:tc>
          <w:tcPr>
            <w:tcW w:w="0" w:type="auto"/>
            <w:hideMark/>
          </w:tcPr>
          <w:p w:rsidR="00A70BA6" w:rsidRDefault="00A70BA6"/>
        </w:tc>
      </w:tr>
      <w:tr w:rsidR="00A70BA6">
        <w:trPr>
          <w:divId w:val="1711303939"/>
          <w:trHeight w:val="300"/>
          <w:tblCellSpacing w:w="0" w:type="dxa"/>
        </w:trPr>
        <w:tc>
          <w:tcPr>
            <w:tcW w:w="855" w:type="dxa"/>
            <w:hideMark/>
          </w:tcPr>
          <w:p w:rsidR="00A70BA6" w:rsidRDefault="00295BDD">
            <w:r>
              <w:t>16</w:t>
            </w:r>
          </w:p>
        </w:tc>
        <w:tc>
          <w:tcPr>
            <w:tcW w:w="705" w:type="dxa"/>
            <w:hideMark/>
          </w:tcPr>
          <w:p w:rsidR="00A70BA6" w:rsidRDefault="00295BDD">
            <w:r>
              <w:t>250</w:t>
            </w:r>
          </w:p>
        </w:tc>
        <w:tc>
          <w:tcPr>
            <w:tcW w:w="705" w:type="dxa"/>
            <w:hideMark/>
          </w:tcPr>
          <w:p w:rsidR="00A70BA6" w:rsidRDefault="00295BDD">
            <w:r>
              <w:t>320</w:t>
            </w:r>
          </w:p>
        </w:tc>
        <w:tc>
          <w:tcPr>
            <w:tcW w:w="990" w:type="dxa"/>
            <w:hideMark/>
          </w:tcPr>
          <w:p w:rsidR="00A70BA6" w:rsidRDefault="00295BDD">
            <w:r>
              <w:t>96,32</w:t>
            </w:r>
          </w:p>
        </w:tc>
        <w:tc>
          <w:tcPr>
            <w:tcW w:w="0" w:type="auto"/>
            <w:hideMark/>
          </w:tcPr>
          <w:p w:rsidR="00A70BA6" w:rsidRDefault="00295BDD">
            <w:r>
              <w:t>150,12</w:t>
            </w:r>
          </w:p>
        </w:tc>
        <w:tc>
          <w:tcPr>
            <w:tcW w:w="1575" w:type="dxa"/>
            <w:hideMark/>
          </w:tcPr>
          <w:p w:rsidR="00A70BA6" w:rsidRDefault="00295BDD">
            <w:r>
              <w:t>0,84</w:t>
            </w:r>
          </w:p>
        </w:tc>
        <w:tc>
          <w:tcPr>
            <w:tcW w:w="2475" w:type="dxa"/>
            <w:hideMark/>
          </w:tcPr>
          <w:p w:rsidR="00A70BA6" w:rsidRDefault="00295BDD">
            <w:r>
              <w:t>3,3</w:t>
            </w:r>
          </w:p>
        </w:tc>
        <w:tc>
          <w:tcPr>
            <w:tcW w:w="810" w:type="dxa"/>
            <w:hideMark/>
          </w:tcPr>
          <w:p w:rsidR="00A70BA6" w:rsidRDefault="00295BDD">
            <w:r>
              <w:t>3,5</w:t>
            </w:r>
          </w:p>
        </w:tc>
        <w:tc>
          <w:tcPr>
            <w:tcW w:w="0" w:type="auto"/>
            <w:hideMark/>
          </w:tcPr>
          <w:p w:rsidR="00A70BA6" w:rsidRDefault="00295BDD">
            <w:r>
              <w:t>1,82</w:t>
            </w:r>
          </w:p>
        </w:tc>
        <w:tc>
          <w:tcPr>
            <w:tcW w:w="0" w:type="auto"/>
            <w:hideMark/>
          </w:tcPr>
          <w:p w:rsidR="00A70BA6" w:rsidRDefault="00295BDD">
            <w:r>
              <w:t>6,01</w:t>
            </w:r>
          </w:p>
        </w:tc>
        <w:tc>
          <w:tcPr>
            <w:tcW w:w="0" w:type="auto"/>
            <w:hideMark/>
          </w:tcPr>
          <w:p w:rsidR="00A70BA6" w:rsidRDefault="00295BDD">
            <w:r>
              <w:t>1923</w:t>
            </w:r>
          </w:p>
        </w:tc>
        <w:tc>
          <w:tcPr>
            <w:tcW w:w="0" w:type="auto"/>
            <w:hideMark/>
          </w:tcPr>
          <w:p w:rsidR="00A70BA6" w:rsidRDefault="00295BDD">
            <w:r>
              <w:t>318</w:t>
            </w:r>
          </w:p>
        </w:tc>
        <w:tc>
          <w:tcPr>
            <w:tcW w:w="0" w:type="auto"/>
            <w:hideMark/>
          </w:tcPr>
          <w:p w:rsidR="00A70BA6" w:rsidRDefault="00295BDD">
            <w:r>
              <w:t>2241</w:t>
            </w:r>
          </w:p>
        </w:tc>
        <w:tc>
          <w:tcPr>
            <w:tcW w:w="0" w:type="auto"/>
            <w:hideMark/>
          </w:tcPr>
          <w:p w:rsidR="00A70BA6" w:rsidRDefault="00295BDD">
            <w:r>
              <w:t>4,48</w:t>
            </w:r>
          </w:p>
        </w:tc>
        <w:tc>
          <w:tcPr>
            <w:tcW w:w="615" w:type="dxa"/>
            <w:hideMark/>
          </w:tcPr>
          <w:p w:rsidR="00A70BA6" w:rsidRDefault="00295BDD">
            <w:r>
              <w:t>44,14</w:t>
            </w:r>
          </w:p>
        </w:tc>
        <w:tc>
          <w:tcPr>
            <w:tcW w:w="555" w:type="dxa"/>
            <w:hideMark/>
          </w:tcPr>
          <w:p w:rsidR="00A70BA6" w:rsidRDefault="00295BDD">
            <w:r>
              <w:t>2,86</w:t>
            </w:r>
          </w:p>
        </w:tc>
        <w:tc>
          <w:tcPr>
            <w:tcW w:w="0" w:type="auto"/>
            <w:hideMark/>
          </w:tcPr>
          <w:p w:rsidR="00A70BA6" w:rsidRDefault="00A70BA6"/>
        </w:tc>
      </w:tr>
      <w:tr w:rsidR="00A70BA6">
        <w:trPr>
          <w:divId w:val="1711303939"/>
          <w:trHeight w:val="300"/>
          <w:tblCellSpacing w:w="0" w:type="dxa"/>
        </w:trPr>
        <w:tc>
          <w:tcPr>
            <w:tcW w:w="14295" w:type="dxa"/>
            <w:gridSpan w:val="17"/>
            <w:hideMark/>
          </w:tcPr>
          <w:p w:rsidR="00A70BA6" w:rsidRDefault="00295BDD">
            <w:r>
              <w:t>Ответвление 14-18</w:t>
            </w:r>
          </w:p>
        </w:tc>
      </w:tr>
      <w:tr w:rsidR="00A70BA6">
        <w:trPr>
          <w:divId w:val="1711303939"/>
          <w:trHeight w:val="285"/>
          <w:tblCellSpacing w:w="0" w:type="dxa"/>
        </w:trPr>
        <w:tc>
          <w:tcPr>
            <w:tcW w:w="855" w:type="dxa"/>
            <w:hideMark/>
          </w:tcPr>
          <w:p w:rsidR="00A70BA6" w:rsidRDefault="00295BDD">
            <w:r>
              <w:t>17</w:t>
            </w:r>
          </w:p>
        </w:tc>
        <w:tc>
          <w:tcPr>
            <w:tcW w:w="705" w:type="dxa"/>
            <w:hideMark/>
          </w:tcPr>
          <w:p w:rsidR="00A70BA6" w:rsidRDefault="00295BDD">
            <w:r>
              <w:t>70</w:t>
            </w:r>
          </w:p>
        </w:tc>
        <w:tc>
          <w:tcPr>
            <w:tcW w:w="705" w:type="dxa"/>
            <w:hideMark/>
          </w:tcPr>
          <w:p w:rsidR="00A70BA6" w:rsidRDefault="00295BDD">
            <w:r>
              <w:t>50</w:t>
            </w:r>
          </w:p>
        </w:tc>
        <w:tc>
          <w:tcPr>
            <w:tcW w:w="990" w:type="dxa"/>
            <w:hideMark/>
          </w:tcPr>
          <w:p w:rsidR="00A70BA6" w:rsidRDefault="00295BDD">
            <w:r>
              <w:t>10,5</w:t>
            </w:r>
          </w:p>
        </w:tc>
        <w:tc>
          <w:tcPr>
            <w:tcW w:w="0" w:type="auto"/>
            <w:hideMark/>
          </w:tcPr>
          <w:p w:rsidR="00A70BA6" w:rsidRDefault="00295BDD">
            <w:r>
              <w:t>3,53</w:t>
            </w:r>
          </w:p>
        </w:tc>
        <w:tc>
          <w:tcPr>
            <w:tcW w:w="1575" w:type="dxa"/>
            <w:hideMark/>
          </w:tcPr>
          <w:p w:rsidR="00A70BA6" w:rsidRDefault="00295BDD">
            <w:r>
              <w:t>0,28</w:t>
            </w:r>
          </w:p>
        </w:tc>
        <w:tc>
          <w:tcPr>
            <w:tcW w:w="2475" w:type="dxa"/>
            <w:hideMark/>
          </w:tcPr>
          <w:p w:rsidR="00A70BA6" w:rsidRDefault="00295BDD">
            <w:r>
              <w:t>1,9</w:t>
            </w:r>
          </w:p>
        </w:tc>
        <w:tc>
          <w:tcPr>
            <w:tcW w:w="810" w:type="dxa"/>
            <w:hideMark/>
          </w:tcPr>
          <w:p w:rsidR="00A70BA6" w:rsidRDefault="00295BDD">
            <w:r>
              <w:t>3,50</w:t>
            </w:r>
          </w:p>
        </w:tc>
        <w:tc>
          <w:tcPr>
            <w:tcW w:w="0" w:type="auto"/>
            <w:hideMark/>
          </w:tcPr>
          <w:p w:rsidR="00A70BA6" w:rsidRDefault="00295BDD">
            <w:r>
              <w:t>2,11</w:t>
            </w:r>
          </w:p>
        </w:tc>
        <w:tc>
          <w:tcPr>
            <w:tcW w:w="0" w:type="auto"/>
            <w:hideMark/>
          </w:tcPr>
          <w:p w:rsidR="00A70BA6" w:rsidRDefault="00295BDD">
            <w:r>
              <w:t>4,01</w:t>
            </w:r>
          </w:p>
        </w:tc>
        <w:tc>
          <w:tcPr>
            <w:tcW w:w="0" w:type="auto"/>
            <w:hideMark/>
          </w:tcPr>
          <w:p w:rsidR="00A70BA6" w:rsidRDefault="00295BDD">
            <w:r>
              <w:t>200,50</w:t>
            </w:r>
          </w:p>
        </w:tc>
        <w:tc>
          <w:tcPr>
            <w:tcW w:w="0" w:type="auto"/>
            <w:hideMark/>
          </w:tcPr>
          <w:p w:rsidR="00A70BA6" w:rsidRDefault="00295BDD">
            <w:r>
              <w:t>19,95</w:t>
            </w:r>
          </w:p>
        </w:tc>
        <w:tc>
          <w:tcPr>
            <w:tcW w:w="0" w:type="auto"/>
            <w:hideMark/>
          </w:tcPr>
          <w:p w:rsidR="00A70BA6" w:rsidRDefault="00295BDD">
            <w:r>
              <w:t>220,45</w:t>
            </w:r>
          </w:p>
        </w:tc>
        <w:tc>
          <w:tcPr>
            <w:tcW w:w="0" w:type="auto"/>
            <w:hideMark/>
          </w:tcPr>
          <w:p w:rsidR="00A70BA6" w:rsidRDefault="00295BDD">
            <w:r>
              <w:t>0,44</w:t>
            </w:r>
          </w:p>
        </w:tc>
        <w:tc>
          <w:tcPr>
            <w:tcW w:w="615" w:type="dxa"/>
            <w:hideMark/>
          </w:tcPr>
          <w:p w:rsidR="00A70BA6" w:rsidRDefault="00295BDD">
            <w:r>
              <w:t>38,38</w:t>
            </w:r>
          </w:p>
        </w:tc>
        <w:tc>
          <w:tcPr>
            <w:tcW w:w="555" w:type="dxa"/>
            <w:hideMark/>
          </w:tcPr>
          <w:p w:rsidR="00A70BA6" w:rsidRDefault="00295BDD">
            <w:r>
              <w:t>8,62</w:t>
            </w:r>
          </w:p>
        </w:tc>
        <w:tc>
          <w:tcPr>
            <w:tcW w:w="0" w:type="auto"/>
            <w:hideMark/>
          </w:tcPr>
          <w:p w:rsidR="00A70BA6" w:rsidRDefault="00A70BA6"/>
        </w:tc>
      </w:tr>
      <w:tr w:rsidR="00A70BA6">
        <w:trPr>
          <w:divId w:val="1711303939"/>
          <w:trHeight w:val="300"/>
          <w:tblCellSpacing w:w="0" w:type="dxa"/>
        </w:trPr>
        <w:tc>
          <w:tcPr>
            <w:tcW w:w="855" w:type="dxa"/>
            <w:hideMark/>
          </w:tcPr>
          <w:p w:rsidR="00A70BA6" w:rsidRDefault="00295BDD">
            <w:r>
              <w:t>18</w:t>
            </w:r>
          </w:p>
        </w:tc>
        <w:tc>
          <w:tcPr>
            <w:tcW w:w="705" w:type="dxa"/>
            <w:hideMark/>
          </w:tcPr>
          <w:p w:rsidR="00A70BA6" w:rsidRDefault="00295BDD">
            <w:r>
              <w:t>50</w:t>
            </w:r>
          </w:p>
        </w:tc>
        <w:tc>
          <w:tcPr>
            <w:tcW w:w="705" w:type="dxa"/>
            <w:hideMark/>
          </w:tcPr>
          <w:p w:rsidR="00A70BA6" w:rsidRDefault="00295BDD">
            <w:r>
              <w:t>63</w:t>
            </w:r>
          </w:p>
        </w:tc>
        <w:tc>
          <w:tcPr>
            <w:tcW w:w="990" w:type="dxa"/>
            <w:hideMark/>
          </w:tcPr>
          <w:p w:rsidR="00A70BA6" w:rsidRDefault="00295BDD">
            <w:r>
              <w:t>6,3</w:t>
            </w:r>
          </w:p>
        </w:tc>
        <w:tc>
          <w:tcPr>
            <w:tcW w:w="0" w:type="auto"/>
            <w:hideMark/>
          </w:tcPr>
          <w:p w:rsidR="00A70BA6" w:rsidRDefault="00295BDD">
            <w:r>
              <w:t>0,78</w:t>
            </w:r>
          </w:p>
        </w:tc>
        <w:tc>
          <w:tcPr>
            <w:tcW w:w="1575" w:type="dxa"/>
            <w:hideMark/>
          </w:tcPr>
          <w:p w:rsidR="00A70BA6" w:rsidRDefault="00295BDD">
            <w:r>
              <w:t>0,14</w:t>
            </w:r>
          </w:p>
        </w:tc>
        <w:tc>
          <w:tcPr>
            <w:tcW w:w="2475" w:type="dxa"/>
            <w:hideMark/>
          </w:tcPr>
          <w:p w:rsidR="00A70BA6" w:rsidRDefault="00295BDD">
            <w:r>
              <w:t>0,48</w:t>
            </w:r>
          </w:p>
        </w:tc>
        <w:tc>
          <w:tcPr>
            <w:tcW w:w="810" w:type="dxa"/>
            <w:hideMark/>
          </w:tcPr>
          <w:p w:rsidR="00A70BA6" w:rsidRDefault="00295BDD">
            <w:r>
              <w:t>3,50</w:t>
            </w:r>
          </w:p>
        </w:tc>
        <w:tc>
          <w:tcPr>
            <w:tcW w:w="0" w:type="auto"/>
            <w:hideMark/>
          </w:tcPr>
          <w:p w:rsidR="00A70BA6" w:rsidRDefault="00295BDD">
            <w:r>
              <w:t>2,22</w:t>
            </w:r>
          </w:p>
        </w:tc>
        <w:tc>
          <w:tcPr>
            <w:tcW w:w="0" w:type="auto"/>
            <w:hideMark/>
          </w:tcPr>
          <w:p w:rsidR="00A70BA6" w:rsidRDefault="00295BDD">
            <w:r>
              <w:t>1,07</w:t>
            </w:r>
          </w:p>
        </w:tc>
        <w:tc>
          <w:tcPr>
            <w:tcW w:w="0" w:type="auto"/>
            <w:hideMark/>
          </w:tcPr>
          <w:p w:rsidR="00A70BA6" w:rsidRDefault="00295BDD">
            <w:r>
              <w:t>67,41</w:t>
            </w:r>
          </w:p>
        </w:tc>
        <w:tc>
          <w:tcPr>
            <w:tcW w:w="0" w:type="auto"/>
            <w:hideMark/>
          </w:tcPr>
          <w:p w:rsidR="00A70BA6" w:rsidRDefault="00295BDD">
            <w:r>
              <w:t>3,02</w:t>
            </w:r>
          </w:p>
        </w:tc>
        <w:tc>
          <w:tcPr>
            <w:tcW w:w="0" w:type="auto"/>
            <w:hideMark/>
          </w:tcPr>
          <w:p w:rsidR="00A70BA6" w:rsidRDefault="00295BDD">
            <w:r>
              <w:t>70,43</w:t>
            </w:r>
          </w:p>
        </w:tc>
        <w:tc>
          <w:tcPr>
            <w:tcW w:w="0" w:type="auto"/>
            <w:hideMark/>
          </w:tcPr>
          <w:p w:rsidR="00A70BA6" w:rsidRDefault="00295BDD">
            <w:r>
              <w:t>0,14</w:t>
            </w:r>
          </w:p>
        </w:tc>
        <w:tc>
          <w:tcPr>
            <w:tcW w:w="615" w:type="dxa"/>
            <w:hideMark/>
          </w:tcPr>
          <w:p w:rsidR="00A70BA6" w:rsidRDefault="00295BDD">
            <w:r>
              <w:t>38,52</w:t>
            </w:r>
          </w:p>
        </w:tc>
        <w:tc>
          <w:tcPr>
            <w:tcW w:w="555" w:type="dxa"/>
            <w:hideMark/>
          </w:tcPr>
          <w:p w:rsidR="00A70BA6" w:rsidRDefault="00295BDD">
            <w:r>
              <w:t>8,48</w:t>
            </w:r>
          </w:p>
        </w:tc>
        <w:tc>
          <w:tcPr>
            <w:tcW w:w="0" w:type="auto"/>
            <w:hideMark/>
          </w:tcPr>
          <w:p w:rsidR="00A70BA6" w:rsidRDefault="00A70BA6"/>
        </w:tc>
      </w:tr>
      <w:tr w:rsidR="00A70BA6">
        <w:trPr>
          <w:divId w:val="1711303939"/>
          <w:trHeight w:val="315"/>
          <w:tblCellSpacing w:w="0" w:type="dxa"/>
        </w:trPr>
        <w:tc>
          <w:tcPr>
            <w:tcW w:w="14295" w:type="dxa"/>
            <w:gridSpan w:val="17"/>
            <w:hideMark/>
          </w:tcPr>
          <w:p w:rsidR="00A70BA6" w:rsidRDefault="00295BDD">
            <w:r>
              <w:t>Ответвление 14-19</w:t>
            </w:r>
          </w:p>
        </w:tc>
      </w:tr>
      <w:tr w:rsidR="00A70BA6">
        <w:trPr>
          <w:divId w:val="1711303939"/>
          <w:trHeight w:val="300"/>
          <w:tblCellSpacing w:w="0" w:type="dxa"/>
        </w:trPr>
        <w:tc>
          <w:tcPr>
            <w:tcW w:w="855" w:type="dxa"/>
            <w:hideMark/>
          </w:tcPr>
          <w:p w:rsidR="00A70BA6" w:rsidRDefault="00295BDD">
            <w:r>
              <w:t>19</w:t>
            </w:r>
          </w:p>
        </w:tc>
        <w:tc>
          <w:tcPr>
            <w:tcW w:w="705" w:type="dxa"/>
            <w:hideMark/>
          </w:tcPr>
          <w:p w:rsidR="00A70BA6" w:rsidRDefault="00295BDD">
            <w:r>
              <w:t>50</w:t>
            </w:r>
          </w:p>
        </w:tc>
        <w:tc>
          <w:tcPr>
            <w:tcW w:w="705" w:type="dxa"/>
            <w:hideMark/>
          </w:tcPr>
          <w:p w:rsidR="00A70BA6" w:rsidRDefault="00295BDD">
            <w:r>
              <w:t>20</w:t>
            </w:r>
          </w:p>
        </w:tc>
        <w:tc>
          <w:tcPr>
            <w:tcW w:w="990" w:type="dxa"/>
            <w:hideMark/>
          </w:tcPr>
          <w:p w:rsidR="00A70BA6" w:rsidRDefault="00295BDD">
            <w:r>
              <w:t>3,7</w:t>
            </w:r>
          </w:p>
        </w:tc>
        <w:tc>
          <w:tcPr>
            <w:tcW w:w="0" w:type="auto"/>
            <w:hideMark/>
          </w:tcPr>
          <w:p w:rsidR="00A70BA6" w:rsidRDefault="00295BDD">
            <w:r>
              <w:t>2,98</w:t>
            </w:r>
          </w:p>
        </w:tc>
        <w:tc>
          <w:tcPr>
            <w:tcW w:w="1575" w:type="dxa"/>
            <w:hideMark/>
          </w:tcPr>
          <w:p w:rsidR="00A70BA6" w:rsidRDefault="00295BDD">
            <w:r>
              <w:t>0,45</w:t>
            </w:r>
          </w:p>
        </w:tc>
        <w:tc>
          <w:tcPr>
            <w:tcW w:w="2475" w:type="dxa"/>
            <w:hideMark/>
          </w:tcPr>
          <w:p w:rsidR="00A70BA6" w:rsidRDefault="00295BDD">
            <w:r>
              <w:t>7,4</w:t>
            </w:r>
          </w:p>
        </w:tc>
        <w:tc>
          <w:tcPr>
            <w:tcW w:w="810" w:type="dxa"/>
            <w:hideMark/>
          </w:tcPr>
          <w:p w:rsidR="00A70BA6" w:rsidRDefault="00295BDD">
            <w:r>
              <w:t>3,5</w:t>
            </w:r>
          </w:p>
        </w:tc>
        <w:tc>
          <w:tcPr>
            <w:tcW w:w="0" w:type="auto"/>
            <w:hideMark/>
          </w:tcPr>
          <w:p w:rsidR="00A70BA6" w:rsidRDefault="00295BDD">
            <w:r>
              <w:t>2,22</w:t>
            </w:r>
          </w:p>
        </w:tc>
        <w:tc>
          <w:tcPr>
            <w:tcW w:w="0" w:type="auto"/>
            <w:hideMark/>
          </w:tcPr>
          <w:p w:rsidR="00A70BA6" w:rsidRDefault="00295BDD">
            <w:r>
              <w:t>16,43</w:t>
            </w:r>
          </w:p>
        </w:tc>
        <w:tc>
          <w:tcPr>
            <w:tcW w:w="0" w:type="auto"/>
            <w:hideMark/>
          </w:tcPr>
          <w:p w:rsidR="00A70BA6" w:rsidRDefault="00295BDD">
            <w:r>
              <w:t>329</w:t>
            </w:r>
          </w:p>
        </w:tc>
        <w:tc>
          <w:tcPr>
            <w:tcW w:w="0" w:type="auto"/>
            <w:hideMark/>
          </w:tcPr>
          <w:p w:rsidR="00A70BA6" w:rsidRDefault="00295BDD">
            <w:r>
              <w:t>27</w:t>
            </w:r>
          </w:p>
        </w:tc>
        <w:tc>
          <w:tcPr>
            <w:tcW w:w="0" w:type="auto"/>
            <w:hideMark/>
          </w:tcPr>
          <w:p w:rsidR="00A70BA6" w:rsidRDefault="00295BDD">
            <w:r>
              <w:t>356</w:t>
            </w:r>
          </w:p>
        </w:tc>
        <w:tc>
          <w:tcPr>
            <w:tcW w:w="0" w:type="auto"/>
            <w:hideMark/>
          </w:tcPr>
          <w:p w:rsidR="00A70BA6" w:rsidRDefault="00295BDD">
            <w:r>
              <w:t>0,71</w:t>
            </w:r>
          </w:p>
        </w:tc>
        <w:tc>
          <w:tcPr>
            <w:tcW w:w="615" w:type="dxa"/>
            <w:hideMark/>
          </w:tcPr>
          <w:p w:rsidR="00A70BA6" w:rsidRDefault="00295BDD">
            <w:r>
              <w:t>38,65</w:t>
            </w:r>
          </w:p>
        </w:tc>
        <w:tc>
          <w:tcPr>
            <w:tcW w:w="555" w:type="dxa"/>
            <w:hideMark/>
          </w:tcPr>
          <w:p w:rsidR="00A70BA6" w:rsidRDefault="00295BDD">
            <w:r>
              <w:t>8,35</w:t>
            </w:r>
          </w:p>
        </w:tc>
        <w:tc>
          <w:tcPr>
            <w:tcW w:w="0" w:type="auto"/>
            <w:hideMark/>
          </w:tcPr>
          <w:p w:rsidR="00A70BA6" w:rsidRDefault="00A70BA6"/>
        </w:tc>
      </w:tr>
      <w:tr w:rsidR="00A70BA6">
        <w:trPr>
          <w:divId w:val="1711303939"/>
          <w:trHeight w:val="315"/>
          <w:tblCellSpacing w:w="0" w:type="dxa"/>
        </w:trPr>
        <w:tc>
          <w:tcPr>
            <w:tcW w:w="14295" w:type="dxa"/>
            <w:gridSpan w:val="17"/>
            <w:hideMark/>
          </w:tcPr>
          <w:p w:rsidR="00A70BA6" w:rsidRDefault="00295BDD">
            <w:r>
              <w:t>Ответвление 9-27</w:t>
            </w:r>
          </w:p>
        </w:tc>
      </w:tr>
      <w:tr w:rsidR="00A70BA6">
        <w:trPr>
          <w:divId w:val="1711303939"/>
          <w:trHeight w:val="285"/>
          <w:tblCellSpacing w:w="0" w:type="dxa"/>
        </w:trPr>
        <w:tc>
          <w:tcPr>
            <w:tcW w:w="855" w:type="dxa"/>
            <w:hideMark/>
          </w:tcPr>
          <w:p w:rsidR="00A70BA6" w:rsidRDefault="00295BDD">
            <w:r>
              <w:t>24</w:t>
            </w:r>
          </w:p>
        </w:tc>
        <w:tc>
          <w:tcPr>
            <w:tcW w:w="705" w:type="dxa"/>
            <w:hideMark/>
          </w:tcPr>
          <w:p w:rsidR="00A70BA6" w:rsidRDefault="00295BDD">
            <w:r>
              <w:t>200</w:t>
            </w:r>
          </w:p>
        </w:tc>
        <w:tc>
          <w:tcPr>
            <w:tcW w:w="705" w:type="dxa"/>
            <w:hideMark/>
          </w:tcPr>
          <w:p w:rsidR="00A70BA6" w:rsidRDefault="00295BDD">
            <w:r>
              <w:t>39</w:t>
            </w:r>
          </w:p>
        </w:tc>
        <w:tc>
          <w:tcPr>
            <w:tcW w:w="990" w:type="dxa"/>
            <w:hideMark/>
          </w:tcPr>
          <w:p w:rsidR="00A70BA6" w:rsidRDefault="00295BDD">
            <w:r>
              <w:t>28</w:t>
            </w:r>
          </w:p>
        </w:tc>
        <w:tc>
          <w:tcPr>
            <w:tcW w:w="0" w:type="auto"/>
            <w:hideMark/>
          </w:tcPr>
          <w:p w:rsidR="00A70BA6" w:rsidRDefault="00295BDD">
            <w:r>
              <w:t>39,81</w:t>
            </w:r>
          </w:p>
        </w:tc>
        <w:tc>
          <w:tcPr>
            <w:tcW w:w="1575" w:type="dxa"/>
            <w:hideMark/>
          </w:tcPr>
          <w:p w:rsidR="00A70BA6" w:rsidRDefault="00295BDD">
            <w:r>
              <w:t>0,35</w:t>
            </w:r>
          </w:p>
        </w:tc>
        <w:tc>
          <w:tcPr>
            <w:tcW w:w="2475" w:type="dxa"/>
            <w:hideMark/>
          </w:tcPr>
          <w:p w:rsidR="00A70BA6" w:rsidRDefault="00295BDD">
            <w:r>
              <w:t>0,7</w:t>
            </w:r>
          </w:p>
        </w:tc>
        <w:tc>
          <w:tcPr>
            <w:tcW w:w="810" w:type="dxa"/>
            <w:hideMark/>
          </w:tcPr>
          <w:p w:rsidR="00A70BA6" w:rsidRDefault="00295BDD">
            <w:r>
              <w:t>3,5</w:t>
            </w:r>
          </w:p>
        </w:tc>
        <w:tc>
          <w:tcPr>
            <w:tcW w:w="0" w:type="auto"/>
            <w:hideMark/>
          </w:tcPr>
          <w:p w:rsidR="00A70BA6" w:rsidRDefault="00295BDD">
            <w:r>
              <w:t>1,86</w:t>
            </w:r>
          </w:p>
        </w:tc>
        <w:tc>
          <w:tcPr>
            <w:tcW w:w="0" w:type="auto"/>
            <w:hideMark/>
          </w:tcPr>
          <w:p w:rsidR="00A70BA6" w:rsidRDefault="00295BDD">
            <w:r>
              <w:t>1,30</w:t>
            </w:r>
          </w:p>
        </w:tc>
        <w:tc>
          <w:tcPr>
            <w:tcW w:w="0" w:type="auto"/>
            <w:hideMark/>
          </w:tcPr>
          <w:p w:rsidR="00A70BA6" w:rsidRDefault="00295BDD">
            <w:r>
              <w:t>51</w:t>
            </w:r>
          </w:p>
        </w:tc>
        <w:tc>
          <w:tcPr>
            <w:tcW w:w="0" w:type="auto"/>
            <w:hideMark/>
          </w:tcPr>
          <w:p w:rsidR="00A70BA6" w:rsidRDefault="00295BDD">
            <w:r>
              <w:t>20</w:t>
            </w:r>
          </w:p>
        </w:tc>
        <w:tc>
          <w:tcPr>
            <w:tcW w:w="0" w:type="auto"/>
            <w:hideMark/>
          </w:tcPr>
          <w:p w:rsidR="00A70BA6" w:rsidRDefault="00295BDD">
            <w:r>
              <w:t>70</w:t>
            </w:r>
          </w:p>
        </w:tc>
        <w:tc>
          <w:tcPr>
            <w:tcW w:w="0" w:type="auto"/>
            <w:hideMark/>
          </w:tcPr>
          <w:p w:rsidR="00A70BA6" w:rsidRDefault="00295BDD">
            <w:r>
              <w:t>0,14</w:t>
            </w:r>
          </w:p>
        </w:tc>
        <w:tc>
          <w:tcPr>
            <w:tcW w:w="615" w:type="dxa"/>
            <w:hideMark/>
          </w:tcPr>
          <w:p w:rsidR="00A70BA6" w:rsidRDefault="00295BDD">
            <w:r>
              <w:t>21,58</w:t>
            </w:r>
          </w:p>
        </w:tc>
        <w:tc>
          <w:tcPr>
            <w:tcW w:w="555" w:type="dxa"/>
            <w:hideMark/>
          </w:tcPr>
          <w:p w:rsidR="00A70BA6" w:rsidRDefault="00295BDD">
            <w:r>
              <w:t>25,42</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25</w:t>
            </w:r>
          </w:p>
        </w:tc>
        <w:tc>
          <w:tcPr>
            <w:tcW w:w="705" w:type="dxa"/>
            <w:hideMark/>
          </w:tcPr>
          <w:p w:rsidR="00A70BA6" w:rsidRDefault="00295BDD">
            <w:r>
              <w:t>125</w:t>
            </w:r>
          </w:p>
        </w:tc>
        <w:tc>
          <w:tcPr>
            <w:tcW w:w="705" w:type="dxa"/>
            <w:hideMark/>
          </w:tcPr>
          <w:p w:rsidR="00A70BA6" w:rsidRDefault="00295BDD">
            <w:r>
              <w:t>52</w:t>
            </w:r>
          </w:p>
        </w:tc>
        <w:tc>
          <w:tcPr>
            <w:tcW w:w="990" w:type="dxa"/>
            <w:hideMark/>
          </w:tcPr>
          <w:p w:rsidR="00A70BA6" w:rsidRDefault="00295BDD">
            <w:r>
              <w:t>19,4</w:t>
            </w:r>
          </w:p>
        </w:tc>
        <w:tc>
          <w:tcPr>
            <w:tcW w:w="0" w:type="auto"/>
            <w:hideMark/>
          </w:tcPr>
          <w:p w:rsidR="00A70BA6" w:rsidRDefault="00295BDD">
            <w:r>
              <w:t>31,06</w:t>
            </w:r>
          </w:p>
        </w:tc>
        <w:tc>
          <w:tcPr>
            <w:tcW w:w="1575" w:type="dxa"/>
            <w:hideMark/>
          </w:tcPr>
          <w:p w:rsidR="00A70BA6" w:rsidRDefault="00295BDD">
            <w:r>
              <w:t>0,74</w:t>
            </w:r>
          </w:p>
        </w:tc>
        <w:tc>
          <w:tcPr>
            <w:tcW w:w="2475" w:type="dxa"/>
            <w:hideMark/>
          </w:tcPr>
          <w:p w:rsidR="00A70BA6" w:rsidRDefault="00295BDD">
            <w:r>
              <w:t>6</w:t>
            </w:r>
          </w:p>
        </w:tc>
        <w:tc>
          <w:tcPr>
            <w:tcW w:w="810" w:type="dxa"/>
            <w:hideMark/>
          </w:tcPr>
          <w:p w:rsidR="00A70BA6" w:rsidRDefault="00295BDD">
            <w:r>
              <w:t>3,5</w:t>
            </w:r>
          </w:p>
        </w:tc>
        <w:tc>
          <w:tcPr>
            <w:tcW w:w="0" w:type="auto"/>
            <w:hideMark/>
          </w:tcPr>
          <w:p w:rsidR="00A70BA6" w:rsidRDefault="00295BDD">
            <w:r>
              <w:t>1,95</w:t>
            </w:r>
          </w:p>
        </w:tc>
        <w:tc>
          <w:tcPr>
            <w:tcW w:w="0" w:type="auto"/>
            <w:hideMark/>
          </w:tcPr>
          <w:p w:rsidR="00A70BA6" w:rsidRDefault="00295BDD">
            <w:r>
              <w:t>11,70</w:t>
            </w:r>
          </w:p>
        </w:tc>
        <w:tc>
          <w:tcPr>
            <w:tcW w:w="0" w:type="auto"/>
            <w:hideMark/>
          </w:tcPr>
          <w:p w:rsidR="00A70BA6" w:rsidRDefault="00295BDD">
            <w:r>
              <w:t>608</w:t>
            </w:r>
          </w:p>
        </w:tc>
        <w:tc>
          <w:tcPr>
            <w:tcW w:w="0" w:type="auto"/>
            <w:hideMark/>
          </w:tcPr>
          <w:p w:rsidR="00A70BA6" w:rsidRDefault="00295BDD">
            <w:r>
              <w:t>116</w:t>
            </w:r>
          </w:p>
        </w:tc>
        <w:tc>
          <w:tcPr>
            <w:tcW w:w="0" w:type="auto"/>
            <w:hideMark/>
          </w:tcPr>
          <w:p w:rsidR="00A70BA6" w:rsidRDefault="00295BDD">
            <w:r>
              <w:t>725</w:t>
            </w:r>
          </w:p>
        </w:tc>
        <w:tc>
          <w:tcPr>
            <w:tcW w:w="0" w:type="auto"/>
            <w:hideMark/>
          </w:tcPr>
          <w:p w:rsidR="00A70BA6" w:rsidRDefault="00295BDD">
            <w:r>
              <w:t>1,45</w:t>
            </w:r>
          </w:p>
        </w:tc>
        <w:tc>
          <w:tcPr>
            <w:tcW w:w="615" w:type="dxa"/>
            <w:hideMark/>
          </w:tcPr>
          <w:p w:rsidR="00A70BA6" w:rsidRDefault="00295BDD">
            <w:r>
              <w:t>23,03</w:t>
            </w:r>
          </w:p>
        </w:tc>
        <w:tc>
          <w:tcPr>
            <w:tcW w:w="555" w:type="dxa"/>
            <w:hideMark/>
          </w:tcPr>
          <w:p w:rsidR="00A70BA6" w:rsidRDefault="00295BDD">
            <w:r>
              <w:t>23,97</w:t>
            </w:r>
          </w:p>
        </w:tc>
        <w:tc>
          <w:tcPr>
            <w:tcW w:w="0" w:type="auto"/>
            <w:hideMark/>
          </w:tcPr>
          <w:p w:rsidR="00A70BA6" w:rsidRDefault="00A70BA6"/>
        </w:tc>
      </w:tr>
      <w:tr w:rsidR="00A70BA6">
        <w:trPr>
          <w:divId w:val="1711303939"/>
          <w:trHeight w:val="285"/>
          <w:tblCellSpacing w:w="0" w:type="dxa"/>
        </w:trPr>
        <w:tc>
          <w:tcPr>
            <w:tcW w:w="855" w:type="dxa"/>
            <w:hideMark/>
          </w:tcPr>
          <w:p w:rsidR="00A70BA6" w:rsidRDefault="00295BDD">
            <w:r>
              <w:t>26</w:t>
            </w:r>
          </w:p>
        </w:tc>
        <w:tc>
          <w:tcPr>
            <w:tcW w:w="705" w:type="dxa"/>
            <w:hideMark/>
          </w:tcPr>
          <w:p w:rsidR="00A70BA6" w:rsidRDefault="00295BDD">
            <w:r>
              <w:t>125</w:t>
            </w:r>
          </w:p>
        </w:tc>
        <w:tc>
          <w:tcPr>
            <w:tcW w:w="705" w:type="dxa"/>
            <w:hideMark/>
          </w:tcPr>
          <w:p w:rsidR="00A70BA6" w:rsidRDefault="00295BDD">
            <w:r>
              <w:t>46</w:t>
            </w:r>
          </w:p>
        </w:tc>
        <w:tc>
          <w:tcPr>
            <w:tcW w:w="990" w:type="dxa"/>
            <w:hideMark/>
          </w:tcPr>
          <w:p w:rsidR="00A70BA6" w:rsidRDefault="00295BDD">
            <w:r>
              <w:t>11,3</w:t>
            </w:r>
          </w:p>
        </w:tc>
        <w:tc>
          <w:tcPr>
            <w:tcW w:w="0" w:type="auto"/>
            <w:hideMark/>
          </w:tcPr>
          <w:p w:rsidR="00A70BA6" w:rsidRDefault="00295BDD">
            <w:r>
              <w:t>21,51</w:t>
            </w:r>
          </w:p>
        </w:tc>
        <w:tc>
          <w:tcPr>
            <w:tcW w:w="1575" w:type="dxa"/>
            <w:hideMark/>
          </w:tcPr>
          <w:p w:rsidR="00A70BA6" w:rsidRDefault="00295BDD">
            <w:r>
              <w:t>0,5</w:t>
            </w:r>
          </w:p>
        </w:tc>
        <w:tc>
          <w:tcPr>
            <w:tcW w:w="2475" w:type="dxa"/>
            <w:hideMark/>
          </w:tcPr>
          <w:p w:rsidR="00A70BA6" w:rsidRDefault="00295BDD">
            <w:r>
              <w:t>2,9</w:t>
            </w:r>
          </w:p>
        </w:tc>
        <w:tc>
          <w:tcPr>
            <w:tcW w:w="810" w:type="dxa"/>
            <w:hideMark/>
          </w:tcPr>
          <w:p w:rsidR="00A70BA6" w:rsidRDefault="00295BDD">
            <w:r>
              <w:t>3,5</w:t>
            </w:r>
          </w:p>
        </w:tc>
        <w:tc>
          <w:tcPr>
            <w:tcW w:w="0" w:type="auto"/>
            <w:hideMark/>
          </w:tcPr>
          <w:p w:rsidR="00A70BA6" w:rsidRDefault="00295BDD">
            <w:r>
              <w:t>1,95</w:t>
            </w:r>
          </w:p>
        </w:tc>
        <w:tc>
          <w:tcPr>
            <w:tcW w:w="0" w:type="auto"/>
            <w:hideMark/>
          </w:tcPr>
          <w:p w:rsidR="00A70BA6" w:rsidRDefault="00295BDD">
            <w:r>
              <w:t>5,66</w:t>
            </w:r>
          </w:p>
        </w:tc>
        <w:tc>
          <w:tcPr>
            <w:tcW w:w="0" w:type="auto"/>
            <w:hideMark/>
          </w:tcPr>
          <w:p w:rsidR="00A70BA6" w:rsidRDefault="00295BDD">
            <w:r>
              <w:t>260</w:t>
            </w:r>
          </w:p>
        </w:tc>
        <w:tc>
          <w:tcPr>
            <w:tcW w:w="0" w:type="auto"/>
            <w:hideMark/>
          </w:tcPr>
          <w:p w:rsidR="00A70BA6" w:rsidRDefault="00295BDD">
            <w:r>
              <w:t>33</w:t>
            </w:r>
          </w:p>
        </w:tc>
        <w:tc>
          <w:tcPr>
            <w:tcW w:w="0" w:type="auto"/>
            <w:hideMark/>
          </w:tcPr>
          <w:p w:rsidR="00A70BA6" w:rsidRDefault="00295BDD">
            <w:r>
              <w:t>293</w:t>
            </w:r>
          </w:p>
        </w:tc>
        <w:tc>
          <w:tcPr>
            <w:tcW w:w="0" w:type="auto"/>
            <w:hideMark/>
          </w:tcPr>
          <w:p w:rsidR="00A70BA6" w:rsidRDefault="00295BDD">
            <w:r>
              <w:t>0,59</w:t>
            </w:r>
          </w:p>
        </w:tc>
        <w:tc>
          <w:tcPr>
            <w:tcW w:w="615" w:type="dxa"/>
            <w:hideMark/>
          </w:tcPr>
          <w:p w:rsidR="00A70BA6" w:rsidRDefault="00295BDD">
            <w:r>
              <w:t>23,62</w:t>
            </w:r>
          </w:p>
        </w:tc>
        <w:tc>
          <w:tcPr>
            <w:tcW w:w="555" w:type="dxa"/>
            <w:hideMark/>
          </w:tcPr>
          <w:p w:rsidR="00A70BA6" w:rsidRDefault="00295BDD">
            <w:r>
              <w:t>23,38</w:t>
            </w:r>
          </w:p>
        </w:tc>
        <w:tc>
          <w:tcPr>
            <w:tcW w:w="0" w:type="auto"/>
            <w:hideMark/>
          </w:tcPr>
          <w:p w:rsidR="00A70BA6" w:rsidRDefault="00A70BA6"/>
        </w:tc>
      </w:tr>
      <w:tr w:rsidR="00A70BA6">
        <w:trPr>
          <w:divId w:val="1711303939"/>
          <w:trHeight w:val="300"/>
          <w:tblCellSpacing w:w="0" w:type="dxa"/>
        </w:trPr>
        <w:tc>
          <w:tcPr>
            <w:tcW w:w="855" w:type="dxa"/>
            <w:hideMark/>
          </w:tcPr>
          <w:p w:rsidR="00A70BA6" w:rsidRDefault="00295BDD">
            <w:r>
              <w:t>27</w:t>
            </w:r>
          </w:p>
        </w:tc>
        <w:tc>
          <w:tcPr>
            <w:tcW w:w="705" w:type="dxa"/>
            <w:hideMark/>
          </w:tcPr>
          <w:p w:rsidR="00A70BA6" w:rsidRDefault="00295BDD">
            <w:r>
              <w:t>100</w:t>
            </w:r>
          </w:p>
        </w:tc>
        <w:tc>
          <w:tcPr>
            <w:tcW w:w="705" w:type="dxa"/>
            <w:hideMark/>
          </w:tcPr>
          <w:p w:rsidR="00A70BA6" w:rsidRDefault="00295BDD">
            <w:r>
              <w:t>138</w:t>
            </w:r>
          </w:p>
        </w:tc>
        <w:tc>
          <w:tcPr>
            <w:tcW w:w="990" w:type="dxa"/>
            <w:hideMark/>
          </w:tcPr>
          <w:p w:rsidR="00A70BA6" w:rsidRDefault="00295BDD">
            <w:r>
              <w:t>27,7</w:t>
            </w:r>
          </w:p>
        </w:tc>
        <w:tc>
          <w:tcPr>
            <w:tcW w:w="0" w:type="auto"/>
            <w:hideMark/>
          </w:tcPr>
          <w:p w:rsidR="00A70BA6" w:rsidRDefault="00295BDD">
            <w:r>
              <w:t>14,44</w:t>
            </w:r>
          </w:p>
        </w:tc>
        <w:tc>
          <w:tcPr>
            <w:tcW w:w="1575" w:type="dxa"/>
            <w:hideMark/>
          </w:tcPr>
          <w:p w:rsidR="00A70BA6" w:rsidRDefault="00295BDD">
            <w:r>
              <w:t>0,53</w:t>
            </w:r>
          </w:p>
        </w:tc>
        <w:tc>
          <w:tcPr>
            <w:tcW w:w="2475" w:type="dxa"/>
            <w:hideMark/>
          </w:tcPr>
          <w:p w:rsidR="00A70BA6" w:rsidRDefault="00295BDD">
            <w:r>
              <w:t>4,4</w:t>
            </w:r>
          </w:p>
        </w:tc>
        <w:tc>
          <w:tcPr>
            <w:tcW w:w="810" w:type="dxa"/>
            <w:hideMark/>
          </w:tcPr>
          <w:p w:rsidR="00A70BA6" w:rsidRDefault="00295BDD">
            <w:r>
              <w:t>3,5</w:t>
            </w:r>
          </w:p>
        </w:tc>
        <w:tc>
          <w:tcPr>
            <w:tcW w:w="0" w:type="auto"/>
            <w:hideMark/>
          </w:tcPr>
          <w:p w:rsidR="00A70BA6" w:rsidRDefault="00295BDD">
            <w:r>
              <w:t>2,01</w:t>
            </w:r>
          </w:p>
        </w:tc>
        <w:tc>
          <w:tcPr>
            <w:tcW w:w="0" w:type="auto"/>
            <w:hideMark/>
          </w:tcPr>
          <w:p w:rsidR="00A70BA6" w:rsidRDefault="00295BDD">
            <w:r>
              <w:t>8,84</w:t>
            </w:r>
          </w:p>
        </w:tc>
        <w:tc>
          <w:tcPr>
            <w:tcW w:w="0" w:type="auto"/>
            <w:hideMark/>
          </w:tcPr>
          <w:p w:rsidR="00A70BA6" w:rsidRDefault="00295BDD">
            <w:r>
              <w:t>1220</w:t>
            </w:r>
          </w:p>
        </w:tc>
        <w:tc>
          <w:tcPr>
            <w:tcW w:w="0" w:type="auto"/>
            <w:hideMark/>
          </w:tcPr>
          <w:p w:rsidR="00A70BA6" w:rsidRDefault="00295BDD">
            <w:r>
              <w:t>122</w:t>
            </w:r>
          </w:p>
        </w:tc>
        <w:tc>
          <w:tcPr>
            <w:tcW w:w="0" w:type="auto"/>
            <w:hideMark/>
          </w:tcPr>
          <w:p w:rsidR="00A70BA6" w:rsidRDefault="00295BDD">
            <w:r>
              <w:t>1342</w:t>
            </w:r>
          </w:p>
        </w:tc>
        <w:tc>
          <w:tcPr>
            <w:tcW w:w="0" w:type="auto"/>
            <w:hideMark/>
          </w:tcPr>
          <w:p w:rsidR="00A70BA6" w:rsidRDefault="00295BDD">
            <w:r>
              <w:t>2,68</w:t>
            </w:r>
          </w:p>
        </w:tc>
        <w:tc>
          <w:tcPr>
            <w:tcW w:w="615" w:type="dxa"/>
            <w:hideMark/>
          </w:tcPr>
          <w:p w:rsidR="00A70BA6" w:rsidRDefault="00295BDD">
            <w:r>
              <w:t>26,30</w:t>
            </w:r>
          </w:p>
        </w:tc>
        <w:tc>
          <w:tcPr>
            <w:tcW w:w="555" w:type="dxa"/>
            <w:hideMark/>
          </w:tcPr>
          <w:p w:rsidR="00A70BA6" w:rsidRDefault="00295BDD">
            <w:r>
              <w:t>20,70</w:t>
            </w:r>
          </w:p>
        </w:tc>
        <w:tc>
          <w:tcPr>
            <w:tcW w:w="0" w:type="auto"/>
            <w:hideMark/>
          </w:tcPr>
          <w:p w:rsidR="00A70BA6" w:rsidRDefault="00A70BA6"/>
        </w:tc>
      </w:tr>
      <w:tr w:rsidR="00A70BA6">
        <w:trPr>
          <w:divId w:val="1711303939"/>
          <w:trHeight w:val="315"/>
          <w:tblCellSpacing w:w="0" w:type="dxa"/>
        </w:trPr>
        <w:tc>
          <w:tcPr>
            <w:tcW w:w="14295" w:type="dxa"/>
            <w:gridSpan w:val="17"/>
            <w:hideMark/>
          </w:tcPr>
          <w:p w:rsidR="00A70BA6" w:rsidRDefault="00295BDD">
            <w:r>
              <w:t>Ответвление 24-28</w:t>
            </w:r>
          </w:p>
        </w:tc>
      </w:tr>
      <w:tr w:rsidR="00A70BA6">
        <w:trPr>
          <w:divId w:val="1711303939"/>
          <w:trHeight w:val="300"/>
          <w:tblCellSpacing w:w="0" w:type="dxa"/>
        </w:trPr>
        <w:tc>
          <w:tcPr>
            <w:tcW w:w="855" w:type="dxa"/>
            <w:hideMark/>
          </w:tcPr>
          <w:p w:rsidR="00A70BA6" w:rsidRDefault="00295BDD">
            <w:r>
              <w:t>28</w:t>
            </w:r>
          </w:p>
        </w:tc>
        <w:tc>
          <w:tcPr>
            <w:tcW w:w="705" w:type="dxa"/>
            <w:hideMark/>
          </w:tcPr>
          <w:p w:rsidR="00A70BA6" w:rsidRDefault="00295BDD">
            <w:r>
              <w:t>70</w:t>
            </w:r>
          </w:p>
        </w:tc>
        <w:tc>
          <w:tcPr>
            <w:tcW w:w="705" w:type="dxa"/>
            <w:hideMark/>
          </w:tcPr>
          <w:p w:rsidR="00A70BA6" w:rsidRDefault="00295BDD">
            <w:r>
              <w:t>20</w:t>
            </w:r>
          </w:p>
        </w:tc>
        <w:tc>
          <w:tcPr>
            <w:tcW w:w="990" w:type="dxa"/>
            <w:hideMark/>
          </w:tcPr>
          <w:p w:rsidR="00A70BA6" w:rsidRDefault="00295BDD">
            <w:r>
              <w:t>15,3</w:t>
            </w:r>
          </w:p>
        </w:tc>
        <w:tc>
          <w:tcPr>
            <w:tcW w:w="0" w:type="auto"/>
            <w:hideMark/>
          </w:tcPr>
          <w:p w:rsidR="00A70BA6" w:rsidRDefault="00295BDD">
            <w:r>
              <w:t>7,64</w:t>
            </w:r>
          </w:p>
        </w:tc>
        <w:tc>
          <w:tcPr>
            <w:tcW w:w="1575" w:type="dxa"/>
            <w:hideMark/>
          </w:tcPr>
          <w:p w:rsidR="00A70BA6" w:rsidRDefault="00295BDD">
            <w:r>
              <w:t>0,6</w:t>
            </w:r>
          </w:p>
        </w:tc>
        <w:tc>
          <w:tcPr>
            <w:tcW w:w="2475" w:type="dxa"/>
            <w:hideMark/>
          </w:tcPr>
          <w:p w:rsidR="00A70BA6" w:rsidRDefault="00295BDD">
            <w:r>
              <w:t>8,8</w:t>
            </w:r>
          </w:p>
        </w:tc>
        <w:tc>
          <w:tcPr>
            <w:tcW w:w="810" w:type="dxa"/>
            <w:hideMark/>
          </w:tcPr>
          <w:p w:rsidR="00A70BA6" w:rsidRDefault="00295BDD">
            <w:r>
              <w:t>3,5</w:t>
            </w:r>
          </w:p>
        </w:tc>
        <w:tc>
          <w:tcPr>
            <w:tcW w:w="0" w:type="auto"/>
            <w:hideMark/>
          </w:tcPr>
          <w:p w:rsidR="00A70BA6" w:rsidRDefault="00295BDD">
            <w:r>
              <w:t>2,11</w:t>
            </w:r>
          </w:p>
        </w:tc>
        <w:tc>
          <w:tcPr>
            <w:tcW w:w="0" w:type="auto"/>
            <w:hideMark/>
          </w:tcPr>
          <w:p w:rsidR="00A70BA6" w:rsidRDefault="00295BDD">
            <w:r>
              <w:t>18,57</w:t>
            </w:r>
          </w:p>
        </w:tc>
        <w:tc>
          <w:tcPr>
            <w:tcW w:w="0" w:type="auto"/>
            <w:hideMark/>
          </w:tcPr>
          <w:p w:rsidR="00A70BA6" w:rsidRDefault="00295BDD">
            <w:r>
              <w:t>371</w:t>
            </w:r>
          </w:p>
        </w:tc>
        <w:tc>
          <w:tcPr>
            <w:tcW w:w="0" w:type="auto"/>
            <w:hideMark/>
          </w:tcPr>
          <w:p w:rsidR="00A70BA6" w:rsidRDefault="00295BDD">
            <w:r>
              <w:t>135</w:t>
            </w:r>
          </w:p>
        </w:tc>
        <w:tc>
          <w:tcPr>
            <w:tcW w:w="0" w:type="auto"/>
            <w:hideMark/>
          </w:tcPr>
          <w:p w:rsidR="00A70BA6" w:rsidRDefault="00295BDD">
            <w:r>
              <w:t>506</w:t>
            </w:r>
          </w:p>
        </w:tc>
        <w:tc>
          <w:tcPr>
            <w:tcW w:w="0" w:type="auto"/>
            <w:hideMark/>
          </w:tcPr>
          <w:p w:rsidR="00A70BA6" w:rsidRDefault="00295BDD">
            <w:r>
              <w:t>1,01</w:t>
            </w:r>
          </w:p>
        </w:tc>
        <w:tc>
          <w:tcPr>
            <w:tcW w:w="615" w:type="dxa"/>
            <w:hideMark/>
          </w:tcPr>
          <w:p w:rsidR="00A70BA6" w:rsidRDefault="00295BDD">
            <w:r>
              <w:t>22,59</w:t>
            </w:r>
          </w:p>
        </w:tc>
        <w:tc>
          <w:tcPr>
            <w:tcW w:w="555" w:type="dxa"/>
            <w:hideMark/>
          </w:tcPr>
          <w:p w:rsidR="00A70BA6" w:rsidRDefault="00295BDD">
            <w:r>
              <w:t>24,41</w:t>
            </w:r>
          </w:p>
        </w:tc>
        <w:tc>
          <w:tcPr>
            <w:tcW w:w="0" w:type="auto"/>
            <w:hideMark/>
          </w:tcPr>
          <w:p w:rsidR="00A70BA6" w:rsidRDefault="00A70BA6"/>
        </w:tc>
      </w:tr>
      <w:tr w:rsidR="00A70BA6">
        <w:trPr>
          <w:divId w:val="1711303939"/>
          <w:trHeight w:val="300"/>
          <w:tblCellSpacing w:w="0" w:type="dxa"/>
        </w:trPr>
        <w:tc>
          <w:tcPr>
            <w:tcW w:w="14295" w:type="dxa"/>
            <w:gridSpan w:val="17"/>
            <w:hideMark/>
          </w:tcPr>
          <w:p w:rsidR="00A70BA6" w:rsidRDefault="00295BDD">
            <w:r>
              <w:t>Ответвление 25-30</w:t>
            </w:r>
          </w:p>
        </w:tc>
      </w:tr>
      <w:tr w:rsidR="00A70BA6">
        <w:trPr>
          <w:divId w:val="1711303939"/>
          <w:trHeight w:val="285"/>
          <w:tblCellSpacing w:w="0" w:type="dxa"/>
        </w:trPr>
        <w:tc>
          <w:tcPr>
            <w:tcW w:w="855" w:type="dxa"/>
            <w:hideMark/>
          </w:tcPr>
          <w:p w:rsidR="00A70BA6" w:rsidRDefault="00295BDD">
            <w:r>
              <w:t>29</w:t>
            </w:r>
          </w:p>
        </w:tc>
        <w:tc>
          <w:tcPr>
            <w:tcW w:w="705" w:type="dxa"/>
            <w:hideMark/>
          </w:tcPr>
          <w:p w:rsidR="00A70BA6" w:rsidRDefault="00295BDD">
            <w:r>
              <w:t>80</w:t>
            </w:r>
          </w:p>
        </w:tc>
        <w:tc>
          <w:tcPr>
            <w:tcW w:w="705" w:type="dxa"/>
            <w:hideMark/>
          </w:tcPr>
          <w:p w:rsidR="00A70BA6" w:rsidRDefault="00295BDD">
            <w:r>
              <w:t>20</w:t>
            </w:r>
          </w:p>
        </w:tc>
        <w:tc>
          <w:tcPr>
            <w:tcW w:w="990" w:type="dxa"/>
            <w:hideMark/>
          </w:tcPr>
          <w:p w:rsidR="00A70BA6" w:rsidRDefault="00295BDD">
            <w:r>
              <w:t>7,1</w:t>
            </w:r>
          </w:p>
        </w:tc>
        <w:tc>
          <w:tcPr>
            <w:tcW w:w="0" w:type="auto"/>
            <w:hideMark/>
          </w:tcPr>
          <w:p w:rsidR="00A70BA6" w:rsidRDefault="00295BDD">
            <w:r>
              <w:t>9,55</w:t>
            </w:r>
          </w:p>
        </w:tc>
        <w:tc>
          <w:tcPr>
            <w:tcW w:w="1575" w:type="dxa"/>
            <w:hideMark/>
          </w:tcPr>
          <w:p w:rsidR="00A70BA6" w:rsidRDefault="00295BDD">
            <w:r>
              <w:t>0,52</w:t>
            </w:r>
          </w:p>
        </w:tc>
        <w:tc>
          <w:tcPr>
            <w:tcW w:w="2475" w:type="dxa"/>
            <w:hideMark/>
          </w:tcPr>
          <w:p w:rsidR="00A70BA6" w:rsidRDefault="00295BDD">
            <w:r>
              <w:t>5,2</w:t>
            </w:r>
          </w:p>
        </w:tc>
        <w:tc>
          <w:tcPr>
            <w:tcW w:w="810" w:type="dxa"/>
            <w:hideMark/>
          </w:tcPr>
          <w:p w:rsidR="00A70BA6" w:rsidRDefault="00295BDD">
            <w:r>
              <w:t>3,5</w:t>
            </w:r>
          </w:p>
        </w:tc>
        <w:tc>
          <w:tcPr>
            <w:tcW w:w="0" w:type="auto"/>
            <w:hideMark/>
          </w:tcPr>
          <w:p w:rsidR="00A70BA6" w:rsidRDefault="00295BDD">
            <w:r>
              <w:t>2,06</w:t>
            </w:r>
          </w:p>
        </w:tc>
        <w:tc>
          <w:tcPr>
            <w:tcW w:w="0" w:type="auto"/>
            <w:hideMark/>
          </w:tcPr>
          <w:p w:rsidR="00A70BA6" w:rsidRDefault="00295BDD">
            <w:r>
              <w:t>10,71</w:t>
            </w:r>
          </w:p>
        </w:tc>
        <w:tc>
          <w:tcPr>
            <w:tcW w:w="0" w:type="auto"/>
            <w:hideMark/>
          </w:tcPr>
          <w:p w:rsidR="00A70BA6" w:rsidRDefault="00295BDD">
            <w:r>
              <w:t>214</w:t>
            </w:r>
          </w:p>
        </w:tc>
        <w:tc>
          <w:tcPr>
            <w:tcW w:w="0" w:type="auto"/>
            <w:hideMark/>
          </w:tcPr>
          <w:p w:rsidR="00A70BA6" w:rsidRDefault="00295BDD">
            <w:r>
              <w:t>37</w:t>
            </w:r>
          </w:p>
        </w:tc>
        <w:tc>
          <w:tcPr>
            <w:tcW w:w="0" w:type="auto"/>
            <w:hideMark/>
          </w:tcPr>
          <w:p w:rsidR="00A70BA6" w:rsidRDefault="00295BDD">
            <w:r>
              <w:t>251</w:t>
            </w:r>
          </w:p>
        </w:tc>
        <w:tc>
          <w:tcPr>
            <w:tcW w:w="0" w:type="auto"/>
            <w:hideMark/>
          </w:tcPr>
          <w:p w:rsidR="00A70BA6" w:rsidRDefault="00295BDD">
            <w:r>
              <w:t>0,50</w:t>
            </w:r>
          </w:p>
        </w:tc>
        <w:tc>
          <w:tcPr>
            <w:tcW w:w="615" w:type="dxa"/>
            <w:hideMark/>
          </w:tcPr>
          <w:p w:rsidR="00A70BA6" w:rsidRDefault="00295BDD">
            <w:r>
              <w:t>23,53</w:t>
            </w:r>
          </w:p>
        </w:tc>
        <w:tc>
          <w:tcPr>
            <w:tcW w:w="555" w:type="dxa"/>
            <w:hideMark/>
          </w:tcPr>
          <w:p w:rsidR="00A70BA6" w:rsidRDefault="00295BDD">
            <w:r>
              <w:t>23,47</w:t>
            </w:r>
          </w:p>
        </w:tc>
        <w:tc>
          <w:tcPr>
            <w:tcW w:w="0" w:type="auto"/>
            <w:hideMark/>
          </w:tcPr>
          <w:p w:rsidR="00A70BA6" w:rsidRDefault="00A70BA6"/>
        </w:tc>
      </w:tr>
      <w:tr w:rsidR="00A70BA6">
        <w:trPr>
          <w:divId w:val="1711303939"/>
          <w:trHeight w:val="300"/>
          <w:tblCellSpacing w:w="0" w:type="dxa"/>
        </w:trPr>
        <w:tc>
          <w:tcPr>
            <w:tcW w:w="855" w:type="dxa"/>
            <w:hideMark/>
          </w:tcPr>
          <w:p w:rsidR="00A70BA6" w:rsidRDefault="00295BDD">
            <w:r>
              <w:t>30</w:t>
            </w:r>
          </w:p>
        </w:tc>
        <w:tc>
          <w:tcPr>
            <w:tcW w:w="705" w:type="dxa"/>
            <w:hideMark/>
          </w:tcPr>
          <w:p w:rsidR="00A70BA6" w:rsidRDefault="00295BDD">
            <w:r>
              <w:t>50</w:t>
            </w:r>
          </w:p>
        </w:tc>
        <w:tc>
          <w:tcPr>
            <w:tcW w:w="705" w:type="dxa"/>
            <w:hideMark/>
          </w:tcPr>
          <w:p w:rsidR="00A70BA6" w:rsidRDefault="00295BDD">
            <w:r>
              <w:t>30</w:t>
            </w:r>
          </w:p>
        </w:tc>
        <w:tc>
          <w:tcPr>
            <w:tcW w:w="990" w:type="dxa"/>
            <w:hideMark/>
          </w:tcPr>
          <w:p w:rsidR="00A70BA6" w:rsidRDefault="00A70BA6"/>
        </w:tc>
        <w:tc>
          <w:tcPr>
            <w:tcW w:w="0" w:type="auto"/>
            <w:hideMark/>
          </w:tcPr>
          <w:p w:rsidR="00A70BA6" w:rsidRDefault="00295BDD">
            <w:r>
              <w:t>2,47</w:t>
            </w:r>
          </w:p>
        </w:tc>
        <w:tc>
          <w:tcPr>
            <w:tcW w:w="1575" w:type="dxa"/>
            <w:hideMark/>
          </w:tcPr>
          <w:p w:rsidR="00A70BA6" w:rsidRDefault="00295BDD">
            <w:r>
              <w:t>0,38</w:t>
            </w:r>
          </w:p>
        </w:tc>
        <w:tc>
          <w:tcPr>
            <w:tcW w:w="2475" w:type="dxa"/>
            <w:hideMark/>
          </w:tcPr>
          <w:p w:rsidR="00A70BA6" w:rsidRDefault="00295BDD">
            <w:r>
              <w:t>5,4</w:t>
            </w:r>
          </w:p>
        </w:tc>
        <w:tc>
          <w:tcPr>
            <w:tcW w:w="810" w:type="dxa"/>
            <w:hideMark/>
          </w:tcPr>
          <w:p w:rsidR="00A70BA6" w:rsidRDefault="00295BDD">
            <w:r>
              <w:t>3,5</w:t>
            </w:r>
          </w:p>
        </w:tc>
        <w:tc>
          <w:tcPr>
            <w:tcW w:w="0" w:type="auto"/>
            <w:hideMark/>
          </w:tcPr>
          <w:p w:rsidR="00A70BA6" w:rsidRDefault="00295BDD">
            <w:r>
              <w:t>2,22</w:t>
            </w:r>
          </w:p>
        </w:tc>
        <w:tc>
          <w:tcPr>
            <w:tcW w:w="0" w:type="auto"/>
            <w:hideMark/>
          </w:tcPr>
          <w:p w:rsidR="00A70BA6" w:rsidRDefault="00295BDD">
            <w:r>
              <w:t>11,99</w:t>
            </w:r>
          </w:p>
        </w:tc>
        <w:tc>
          <w:tcPr>
            <w:tcW w:w="0" w:type="auto"/>
            <w:hideMark/>
          </w:tcPr>
          <w:p w:rsidR="00A70BA6" w:rsidRDefault="00295BDD">
            <w:r>
              <w:t>360</w:t>
            </w:r>
          </w:p>
        </w:tc>
        <w:tc>
          <w:tcPr>
            <w:tcW w:w="0" w:type="auto"/>
            <w:hideMark/>
          </w:tcPr>
          <w:p w:rsidR="00A70BA6" w:rsidRDefault="00295BDD">
            <w:r>
              <w:t>0</w:t>
            </w:r>
          </w:p>
        </w:tc>
        <w:tc>
          <w:tcPr>
            <w:tcW w:w="0" w:type="auto"/>
            <w:hideMark/>
          </w:tcPr>
          <w:p w:rsidR="00A70BA6" w:rsidRDefault="00295BDD">
            <w:r>
              <w:t>360</w:t>
            </w:r>
          </w:p>
        </w:tc>
        <w:tc>
          <w:tcPr>
            <w:tcW w:w="0" w:type="auto"/>
            <w:hideMark/>
          </w:tcPr>
          <w:p w:rsidR="00A70BA6" w:rsidRDefault="00295BDD">
            <w:r>
              <w:t>0,72</w:t>
            </w:r>
          </w:p>
        </w:tc>
        <w:tc>
          <w:tcPr>
            <w:tcW w:w="615" w:type="dxa"/>
            <w:hideMark/>
          </w:tcPr>
          <w:p w:rsidR="00A70BA6" w:rsidRDefault="00295BDD">
            <w:r>
              <w:t>24,25</w:t>
            </w:r>
          </w:p>
        </w:tc>
        <w:tc>
          <w:tcPr>
            <w:tcW w:w="555" w:type="dxa"/>
            <w:hideMark/>
          </w:tcPr>
          <w:p w:rsidR="00A70BA6" w:rsidRDefault="00295BDD">
            <w:r>
              <w:t>22,75</w:t>
            </w:r>
          </w:p>
        </w:tc>
        <w:tc>
          <w:tcPr>
            <w:tcW w:w="0" w:type="auto"/>
            <w:hideMark/>
          </w:tcPr>
          <w:p w:rsidR="00A70BA6" w:rsidRDefault="00A70BA6"/>
        </w:tc>
      </w:tr>
      <w:tr w:rsidR="00A70BA6">
        <w:trPr>
          <w:divId w:val="1711303939"/>
          <w:trHeight w:val="270"/>
          <w:tblCellSpacing w:w="0" w:type="dxa"/>
        </w:trPr>
        <w:tc>
          <w:tcPr>
            <w:tcW w:w="14295" w:type="dxa"/>
            <w:gridSpan w:val="17"/>
            <w:hideMark/>
          </w:tcPr>
          <w:p w:rsidR="00A70BA6" w:rsidRDefault="00295BDD">
            <w:r>
              <w:t>Ответвление 26-31</w:t>
            </w:r>
          </w:p>
        </w:tc>
      </w:tr>
      <w:tr w:rsidR="00A70BA6">
        <w:trPr>
          <w:divId w:val="1711303939"/>
          <w:trHeight w:val="300"/>
          <w:tblCellSpacing w:w="0" w:type="dxa"/>
        </w:trPr>
        <w:tc>
          <w:tcPr>
            <w:tcW w:w="855" w:type="dxa"/>
            <w:hideMark/>
          </w:tcPr>
          <w:p w:rsidR="00A70BA6" w:rsidRDefault="00295BDD">
            <w:r>
              <w:t>31</w:t>
            </w:r>
          </w:p>
        </w:tc>
        <w:tc>
          <w:tcPr>
            <w:tcW w:w="705" w:type="dxa"/>
            <w:hideMark/>
          </w:tcPr>
          <w:p w:rsidR="00A70BA6" w:rsidRDefault="00295BDD">
            <w:r>
              <w:t>80</w:t>
            </w:r>
          </w:p>
        </w:tc>
        <w:tc>
          <w:tcPr>
            <w:tcW w:w="705" w:type="dxa"/>
            <w:hideMark/>
          </w:tcPr>
          <w:p w:rsidR="00A70BA6" w:rsidRDefault="00295BDD">
            <w:r>
              <w:t>10</w:t>
            </w:r>
          </w:p>
        </w:tc>
        <w:tc>
          <w:tcPr>
            <w:tcW w:w="990" w:type="dxa"/>
            <w:hideMark/>
          </w:tcPr>
          <w:p w:rsidR="00A70BA6" w:rsidRDefault="00A70BA6"/>
        </w:tc>
        <w:tc>
          <w:tcPr>
            <w:tcW w:w="0" w:type="auto"/>
            <w:hideMark/>
          </w:tcPr>
          <w:p w:rsidR="00A70BA6" w:rsidRDefault="00295BDD">
            <w:r>
              <w:t>7,07</w:t>
            </w:r>
          </w:p>
        </w:tc>
        <w:tc>
          <w:tcPr>
            <w:tcW w:w="1575" w:type="dxa"/>
            <w:hideMark/>
          </w:tcPr>
          <w:p w:rsidR="00A70BA6" w:rsidRDefault="00295BDD">
            <w:r>
              <w:t>0,39</w:t>
            </w:r>
          </w:p>
        </w:tc>
        <w:tc>
          <w:tcPr>
            <w:tcW w:w="2475" w:type="dxa"/>
            <w:hideMark/>
          </w:tcPr>
          <w:p w:rsidR="00A70BA6" w:rsidRDefault="00295BDD">
            <w:r>
              <w:t>2,9</w:t>
            </w:r>
          </w:p>
        </w:tc>
        <w:tc>
          <w:tcPr>
            <w:tcW w:w="810" w:type="dxa"/>
            <w:hideMark/>
          </w:tcPr>
          <w:p w:rsidR="00A70BA6" w:rsidRDefault="00295BDD">
            <w:r>
              <w:t>3,5</w:t>
            </w:r>
          </w:p>
        </w:tc>
        <w:tc>
          <w:tcPr>
            <w:tcW w:w="0" w:type="auto"/>
            <w:hideMark/>
          </w:tcPr>
          <w:p w:rsidR="00A70BA6" w:rsidRDefault="00295BDD">
            <w:r>
              <w:t>2,06</w:t>
            </w:r>
          </w:p>
        </w:tc>
        <w:tc>
          <w:tcPr>
            <w:tcW w:w="0" w:type="auto"/>
            <w:hideMark/>
          </w:tcPr>
          <w:p w:rsidR="00A70BA6" w:rsidRDefault="00295BDD">
            <w:r>
              <w:t>5,97</w:t>
            </w:r>
          </w:p>
        </w:tc>
        <w:tc>
          <w:tcPr>
            <w:tcW w:w="0" w:type="auto"/>
            <w:hideMark/>
          </w:tcPr>
          <w:p w:rsidR="00A70BA6" w:rsidRDefault="00295BDD">
            <w:r>
              <w:t>60</w:t>
            </w:r>
          </w:p>
        </w:tc>
        <w:tc>
          <w:tcPr>
            <w:tcW w:w="0" w:type="auto"/>
            <w:hideMark/>
          </w:tcPr>
          <w:p w:rsidR="00A70BA6" w:rsidRDefault="00295BDD">
            <w:r>
              <w:t>0</w:t>
            </w:r>
          </w:p>
        </w:tc>
        <w:tc>
          <w:tcPr>
            <w:tcW w:w="0" w:type="auto"/>
            <w:hideMark/>
          </w:tcPr>
          <w:p w:rsidR="00A70BA6" w:rsidRDefault="00295BDD">
            <w:r>
              <w:t>60</w:t>
            </w:r>
          </w:p>
        </w:tc>
        <w:tc>
          <w:tcPr>
            <w:tcW w:w="0" w:type="auto"/>
            <w:hideMark/>
          </w:tcPr>
          <w:p w:rsidR="00A70BA6" w:rsidRDefault="00295BDD">
            <w:r>
              <w:t>0,12</w:t>
            </w:r>
          </w:p>
        </w:tc>
        <w:tc>
          <w:tcPr>
            <w:tcW w:w="615" w:type="dxa"/>
            <w:hideMark/>
          </w:tcPr>
          <w:p w:rsidR="00A70BA6" w:rsidRDefault="00295BDD">
            <w:r>
              <w:t>23,74</w:t>
            </w:r>
          </w:p>
        </w:tc>
        <w:tc>
          <w:tcPr>
            <w:tcW w:w="555" w:type="dxa"/>
            <w:hideMark/>
          </w:tcPr>
          <w:p w:rsidR="00A70BA6" w:rsidRDefault="00295BDD">
            <w:r>
              <w:t>23,26</w:t>
            </w:r>
          </w:p>
        </w:tc>
        <w:tc>
          <w:tcPr>
            <w:tcW w:w="0" w:type="auto"/>
            <w:hideMark/>
          </w:tcPr>
          <w:p w:rsidR="00A70BA6" w:rsidRDefault="00A70BA6"/>
        </w:tc>
      </w:tr>
    </w:tbl>
    <w:p w:rsidR="00A70BA6" w:rsidRDefault="00A70BA6"/>
    <w:p w:rsidR="00A70BA6" w:rsidRPr="00295BDD" w:rsidRDefault="00295BDD">
      <w:pPr>
        <w:pStyle w:val="a3"/>
        <w:divId w:val="1896307533"/>
      </w:pPr>
      <w:r>
        <w:t>Таблица В.2 - Расчет эквивалентных длин местных сопротивлений для таблицы В.1</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tblGrid>
      <w:tr w:rsidR="00A70BA6">
        <w:trPr>
          <w:divId w:val="1896307533"/>
          <w:trHeight w:val="70"/>
          <w:tblCellSpacing w:w="0" w:type="dxa"/>
        </w:trPr>
        <w:tc>
          <w:tcPr>
            <w:tcW w:w="0" w:type="auto"/>
            <w:noWrap/>
            <w:hideMark/>
          </w:tcPr>
          <w:p w:rsidR="00A70BA6" w:rsidRDefault="00295BDD">
            <w:r>
              <w:t>№ уч.</w:t>
            </w:r>
          </w:p>
        </w:tc>
        <w:tc>
          <w:tcPr>
            <w:tcW w:w="0" w:type="auto"/>
            <w:noWrap/>
            <w:hideMark/>
          </w:tcPr>
          <w:p w:rsidR="00A70BA6" w:rsidRDefault="00295BDD">
            <w:r>
              <w:t>Dн х S, мм</w:t>
            </w:r>
          </w:p>
        </w:tc>
        <w:tc>
          <w:tcPr>
            <w:tcW w:w="0" w:type="auto"/>
            <w:hideMark/>
          </w:tcPr>
          <w:p w:rsidR="00A70BA6" w:rsidRDefault="00295BDD">
            <w:r>
              <w:t>Вид местного сопротивления</w:t>
            </w:r>
          </w:p>
        </w:tc>
        <w:tc>
          <w:tcPr>
            <w:tcW w:w="0" w:type="auto"/>
            <w:noWrap/>
            <w:hideMark/>
          </w:tcPr>
          <w:p w:rsidR="00A70BA6" w:rsidRDefault="00295BDD">
            <w:r>
              <w:t>К.М.С.</w:t>
            </w:r>
          </w:p>
        </w:tc>
        <w:tc>
          <w:tcPr>
            <w:tcW w:w="0" w:type="auto"/>
            <w:noWrap/>
            <w:hideMark/>
          </w:tcPr>
          <w:p w:rsidR="00A70BA6" w:rsidRDefault="00295BDD">
            <w:r>
              <w:t>Кол-во</w:t>
            </w:r>
          </w:p>
        </w:tc>
        <w:tc>
          <w:tcPr>
            <w:tcW w:w="0" w:type="auto"/>
            <w:hideMark/>
          </w:tcPr>
          <w:p w:rsidR="00A70BA6" w:rsidRDefault="00295BDD">
            <w:r>
              <w:t>Сумма К.М.С.</w:t>
            </w:r>
          </w:p>
        </w:tc>
        <w:tc>
          <w:tcPr>
            <w:tcW w:w="0" w:type="auto"/>
            <w:hideMark/>
          </w:tcPr>
          <w:p w:rsidR="00A70BA6" w:rsidRDefault="00295BDD">
            <w:r>
              <w:t>lэ, при КМС=1</w:t>
            </w:r>
          </w:p>
        </w:tc>
        <w:tc>
          <w:tcPr>
            <w:tcW w:w="0" w:type="auto"/>
            <w:noWrap/>
            <w:hideMark/>
          </w:tcPr>
          <w:p w:rsidR="00A70BA6" w:rsidRDefault="00295BDD">
            <w:r>
              <w:t>Lэ, м</w:t>
            </w:r>
          </w:p>
        </w:tc>
      </w:tr>
      <w:tr w:rsidR="00A70BA6">
        <w:trPr>
          <w:divId w:val="1896307533"/>
          <w:trHeight w:val="255"/>
          <w:tblCellSpacing w:w="0" w:type="dxa"/>
        </w:trPr>
        <w:tc>
          <w:tcPr>
            <w:tcW w:w="0" w:type="auto"/>
            <w:noWrap/>
            <w:vAlign w:val="bottom"/>
            <w:hideMark/>
          </w:tcPr>
          <w:p w:rsidR="00A70BA6" w:rsidRDefault="00295BDD">
            <w:r>
              <w:t>1</w:t>
            </w:r>
          </w:p>
        </w:tc>
        <w:tc>
          <w:tcPr>
            <w:tcW w:w="0" w:type="auto"/>
            <w:noWrap/>
            <w:vAlign w:val="bottom"/>
            <w:hideMark/>
          </w:tcPr>
          <w:p w:rsidR="00A70BA6" w:rsidRDefault="00295BDD">
            <w:r>
              <w:t>2</w:t>
            </w:r>
          </w:p>
        </w:tc>
        <w:tc>
          <w:tcPr>
            <w:tcW w:w="0" w:type="auto"/>
            <w:noWrap/>
            <w:vAlign w:val="bottom"/>
            <w:hideMark/>
          </w:tcPr>
          <w:p w:rsidR="00A70BA6" w:rsidRDefault="00295BDD">
            <w:r>
              <w:t>3</w:t>
            </w:r>
          </w:p>
        </w:tc>
        <w:tc>
          <w:tcPr>
            <w:tcW w:w="0" w:type="auto"/>
            <w:noWrap/>
            <w:vAlign w:val="bottom"/>
            <w:hideMark/>
          </w:tcPr>
          <w:p w:rsidR="00A70BA6" w:rsidRDefault="00295BDD">
            <w:r>
              <w:t>4</w:t>
            </w:r>
          </w:p>
        </w:tc>
        <w:tc>
          <w:tcPr>
            <w:tcW w:w="0" w:type="auto"/>
            <w:noWrap/>
            <w:vAlign w:val="bottom"/>
            <w:hideMark/>
          </w:tcPr>
          <w:p w:rsidR="00A70BA6" w:rsidRDefault="00295BDD">
            <w:r>
              <w:t>5</w:t>
            </w:r>
          </w:p>
        </w:tc>
        <w:tc>
          <w:tcPr>
            <w:tcW w:w="0" w:type="auto"/>
            <w:noWrap/>
            <w:vAlign w:val="bottom"/>
            <w:hideMark/>
          </w:tcPr>
          <w:p w:rsidR="00A70BA6" w:rsidRDefault="00295BDD">
            <w:r>
              <w:t>6</w:t>
            </w:r>
          </w:p>
        </w:tc>
        <w:tc>
          <w:tcPr>
            <w:tcW w:w="0" w:type="auto"/>
            <w:noWrap/>
            <w:vAlign w:val="bottom"/>
            <w:hideMark/>
          </w:tcPr>
          <w:p w:rsidR="00A70BA6" w:rsidRDefault="00295BDD">
            <w:r>
              <w:t>7</w:t>
            </w:r>
          </w:p>
        </w:tc>
        <w:tc>
          <w:tcPr>
            <w:tcW w:w="0" w:type="auto"/>
            <w:noWrap/>
            <w:vAlign w:val="bottom"/>
            <w:hideMark/>
          </w:tcPr>
          <w:p w:rsidR="00A70BA6" w:rsidRDefault="00295BDD">
            <w:r>
              <w:t>8</w:t>
            </w:r>
          </w:p>
        </w:tc>
      </w:tr>
      <w:tr w:rsidR="00A70BA6">
        <w:trPr>
          <w:divId w:val="1896307533"/>
          <w:trHeight w:val="255"/>
          <w:tblCellSpacing w:w="0" w:type="dxa"/>
        </w:trPr>
        <w:tc>
          <w:tcPr>
            <w:tcW w:w="0" w:type="auto"/>
            <w:noWrap/>
            <w:vAlign w:val="bottom"/>
            <w:hideMark/>
          </w:tcPr>
          <w:p w:rsidR="00A70BA6" w:rsidRDefault="00295BDD">
            <w:r>
              <w:t>1</w:t>
            </w:r>
          </w:p>
        </w:tc>
        <w:tc>
          <w:tcPr>
            <w:tcW w:w="0" w:type="auto"/>
            <w:noWrap/>
            <w:vAlign w:val="bottom"/>
            <w:hideMark/>
          </w:tcPr>
          <w:p w:rsidR="00A70BA6" w:rsidRDefault="00295BDD">
            <w:r>
              <w:t>500</w:t>
            </w: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26,5</w:t>
            </w:r>
          </w:p>
        </w:tc>
        <w:tc>
          <w:tcPr>
            <w:tcW w:w="0" w:type="auto"/>
            <w:noWrap/>
            <w:vAlign w:val="bottom"/>
            <w:hideMark/>
          </w:tcPr>
          <w:p w:rsidR="00A70BA6" w:rsidRDefault="00295BDD">
            <w:r>
              <w:t>127,2</w:t>
            </w:r>
          </w:p>
        </w:tc>
      </w:tr>
      <w:tr w:rsidR="00A70BA6">
        <w:trPr>
          <w:divId w:val="1896307533"/>
          <w:trHeight w:val="255"/>
          <w:tblCellSpacing w:w="0" w:type="dxa"/>
        </w:trPr>
        <w:tc>
          <w:tcPr>
            <w:tcW w:w="0" w:type="auto"/>
            <w:noWrap/>
            <w:vAlign w:val="bottom"/>
            <w:hideMark/>
          </w:tcPr>
          <w:p w:rsidR="00A70BA6" w:rsidRDefault="00295BDD">
            <w:r>
              <w:t>2</w:t>
            </w:r>
          </w:p>
        </w:tc>
        <w:tc>
          <w:tcPr>
            <w:tcW w:w="0" w:type="auto"/>
            <w:noWrap/>
            <w:vAlign w:val="bottom"/>
            <w:hideMark/>
          </w:tcPr>
          <w:p w:rsidR="00A70BA6" w:rsidRDefault="00295BDD">
            <w:r>
              <w:t>500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26,5</w:t>
            </w:r>
          </w:p>
        </w:tc>
        <w:tc>
          <w:tcPr>
            <w:tcW w:w="0" w:type="auto"/>
            <w:noWrap/>
            <w:vAlign w:val="bottom"/>
            <w:hideMark/>
          </w:tcPr>
          <w:p w:rsidR="00A70BA6" w:rsidRDefault="00295BDD">
            <w:r>
              <w:t>100,7</w:t>
            </w:r>
          </w:p>
        </w:tc>
      </w:tr>
      <w:tr w:rsidR="00A70BA6">
        <w:trPr>
          <w:divId w:val="1896307533"/>
          <w:trHeight w:val="255"/>
          <w:tblCellSpacing w:w="0" w:type="dxa"/>
        </w:trPr>
        <w:tc>
          <w:tcPr>
            <w:tcW w:w="0" w:type="auto"/>
            <w:noWrap/>
            <w:vAlign w:val="bottom"/>
            <w:hideMark/>
          </w:tcPr>
          <w:p w:rsidR="00A70BA6" w:rsidRDefault="00295BDD">
            <w:r>
              <w:t>3</w:t>
            </w:r>
          </w:p>
        </w:tc>
        <w:tc>
          <w:tcPr>
            <w:tcW w:w="0" w:type="auto"/>
            <w:noWrap/>
            <w:vAlign w:val="bottom"/>
            <w:hideMark/>
          </w:tcPr>
          <w:p w:rsidR="00A70BA6" w:rsidRDefault="00295BDD">
            <w:r>
              <w:t>500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2</w:t>
            </w:r>
          </w:p>
        </w:tc>
        <w:tc>
          <w:tcPr>
            <w:tcW w:w="0" w:type="auto"/>
            <w:noWrap/>
            <w:vAlign w:val="bottom"/>
            <w:hideMark/>
          </w:tcPr>
          <w:p w:rsidR="00A70BA6" w:rsidRDefault="00295BDD">
            <w:r>
              <w:t>5,6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6,6</w:t>
            </w:r>
          </w:p>
        </w:tc>
        <w:tc>
          <w:tcPr>
            <w:tcW w:w="0" w:type="auto"/>
            <w:noWrap/>
            <w:vAlign w:val="bottom"/>
            <w:hideMark/>
          </w:tcPr>
          <w:p w:rsidR="00A70BA6" w:rsidRDefault="00295BDD">
            <w:r>
              <w:t>26,5</w:t>
            </w:r>
          </w:p>
        </w:tc>
        <w:tc>
          <w:tcPr>
            <w:tcW w:w="0" w:type="auto"/>
            <w:noWrap/>
            <w:vAlign w:val="bottom"/>
            <w:hideMark/>
          </w:tcPr>
          <w:p w:rsidR="00A70BA6" w:rsidRDefault="00295BDD">
            <w:r>
              <w:t>174,9</w:t>
            </w:r>
          </w:p>
        </w:tc>
      </w:tr>
      <w:tr w:rsidR="00A70BA6">
        <w:trPr>
          <w:divId w:val="1896307533"/>
          <w:trHeight w:val="255"/>
          <w:tblCellSpacing w:w="0" w:type="dxa"/>
        </w:trPr>
        <w:tc>
          <w:tcPr>
            <w:tcW w:w="0" w:type="auto"/>
            <w:noWrap/>
            <w:vAlign w:val="bottom"/>
            <w:hideMark/>
          </w:tcPr>
          <w:p w:rsidR="00A70BA6" w:rsidRDefault="00295BDD">
            <w:r>
              <w:t>4</w:t>
            </w:r>
          </w:p>
        </w:tc>
        <w:tc>
          <w:tcPr>
            <w:tcW w:w="0" w:type="auto"/>
            <w:noWrap/>
            <w:vAlign w:val="bottom"/>
            <w:hideMark/>
          </w:tcPr>
          <w:p w:rsidR="00A70BA6" w:rsidRDefault="00295BDD">
            <w:r>
              <w:t>400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2</w:t>
            </w:r>
          </w:p>
        </w:tc>
        <w:tc>
          <w:tcPr>
            <w:tcW w:w="0" w:type="auto"/>
            <w:noWrap/>
            <w:vAlign w:val="bottom"/>
            <w:hideMark/>
          </w:tcPr>
          <w:p w:rsidR="00A70BA6" w:rsidRDefault="00295BDD">
            <w:r>
              <w:t>2,0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20,2</w:t>
            </w:r>
          </w:p>
        </w:tc>
        <w:tc>
          <w:tcPr>
            <w:tcW w:w="0" w:type="auto"/>
            <w:noWrap/>
            <w:vAlign w:val="bottom"/>
            <w:hideMark/>
          </w:tcPr>
          <w:p w:rsidR="00A70BA6" w:rsidRDefault="00295BDD">
            <w:r>
              <w:t>97,0</w:t>
            </w:r>
          </w:p>
        </w:tc>
      </w:tr>
      <w:tr w:rsidR="00A70BA6">
        <w:trPr>
          <w:divId w:val="1896307533"/>
          <w:trHeight w:val="255"/>
          <w:tblCellSpacing w:w="0" w:type="dxa"/>
        </w:trPr>
        <w:tc>
          <w:tcPr>
            <w:tcW w:w="0" w:type="auto"/>
            <w:noWrap/>
            <w:vAlign w:val="bottom"/>
            <w:hideMark/>
          </w:tcPr>
          <w:p w:rsidR="00A70BA6" w:rsidRDefault="00295BDD">
            <w:r>
              <w:t>5</w:t>
            </w:r>
          </w:p>
        </w:tc>
        <w:tc>
          <w:tcPr>
            <w:tcW w:w="0" w:type="auto"/>
            <w:noWrap/>
            <w:vAlign w:val="bottom"/>
            <w:hideMark/>
          </w:tcPr>
          <w:p w:rsidR="00A70BA6" w:rsidRDefault="00295BDD">
            <w:r>
              <w:t>300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2</w:t>
            </w:r>
          </w:p>
        </w:tc>
        <w:tc>
          <w:tcPr>
            <w:tcW w:w="0" w:type="auto"/>
            <w:noWrap/>
            <w:vAlign w:val="bottom"/>
            <w:hideMark/>
          </w:tcPr>
          <w:p w:rsidR="00A70BA6" w:rsidRDefault="00295BDD">
            <w:r>
              <w:t>5,6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2</w:t>
            </w:r>
          </w:p>
        </w:tc>
        <w:tc>
          <w:tcPr>
            <w:tcW w:w="0" w:type="auto"/>
            <w:noWrap/>
            <w:vAlign w:val="bottom"/>
            <w:hideMark/>
          </w:tcPr>
          <w:p w:rsidR="00A70BA6" w:rsidRDefault="00295BDD">
            <w:r>
              <w:t>2,0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2</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8,6</w:t>
            </w:r>
          </w:p>
        </w:tc>
        <w:tc>
          <w:tcPr>
            <w:tcW w:w="0" w:type="auto"/>
            <w:noWrap/>
            <w:vAlign w:val="bottom"/>
            <w:hideMark/>
          </w:tcPr>
          <w:p w:rsidR="00A70BA6" w:rsidRDefault="00295BDD">
            <w:r>
              <w:t>14,0</w:t>
            </w:r>
          </w:p>
        </w:tc>
        <w:tc>
          <w:tcPr>
            <w:tcW w:w="0" w:type="auto"/>
            <w:noWrap/>
            <w:vAlign w:val="bottom"/>
            <w:hideMark/>
          </w:tcPr>
          <w:p w:rsidR="00A70BA6" w:rsidRDefault="00295BDD">
            <w:r>
              <w:t>120,4</w:t>
            </w:r>
          </w:p>
        </w:tc>
      </w:tr>
      <w:tr w:rsidR="00A70BA6">
        <w:trPr>
          <w:divId w:val="1896307533"/>
          <w:trHeight w:val="255"/>
          <w:tblCellSpacing w:w="0" w:type="dxa"/>
        </w:trPr>
        <w:tc>
          <w:tcPr>
            <w:tcW w:w="0" w:type="auto"/>
            <w:noWrap/>
            <w:vAlign w:val="bottom"/>
            <w:hideMark/>
          </w:tcPr>
          <w:p w:rsidR="00A70BA6" w:rsidRDefault="00295BDD">
            <w:r>
              <w:t>6</w:t>
            </w:r>
          </w:p>
        </w:tc>
        <w:tc>
          <w:tcPr>
            <w:tcW w:w="0" w:type="auto"/>
            <w:noWrap/>
            <w:vAlign w:val="bottom"/>
            <w:hideMark/>
          </w:tcPr>
          <w:p w:rsidR="00A70BA6" w:rsidRDefault="00295BDD">
            <w:r>
              <w:t>300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14,0</w:t>
            </w:r>
          </w:p>
        </w:tc>
        <w:tc>
          <w:tcPr>
            <w:tcW w:w="0" w:type="auto"/>
            <w:noWrap/>
            <w:vAlign w:val="bottom"/>
            <w:hideMark/>
          </w:tcPr>
          <w:p w:rsidR="00A70BA6" w:rsidRDefault="00295BDD">
            <w:r>
              <w:t>53,2</w:t>
            </w:r>
          </w:p>
        </w:tc>
      </w:tr>
      <w:tr w:rsidR="00A70BA6">
        <w:trPr>
          <w:divId w:val="1896307533"/>
          <w:trHeight w:val="255"/>
          <w:tblCellSpacing w:w="0" w:type="dxa"/>
        </w:trPr>
        <w:tc>
          <w:tcPr>
            <w:tcW w:w="0" w:type="auto"/>
            <w:noWrap/>
            <w:vAlign w:val="bottom"/>
            <w:hideMark/>
          </w:tcPr>
          <w:p w:rsidR="00A70BA6" w:rsidRDefault="00295BDD">
            <w:r>
              <w:t>7</w:t>
            </w:r>
          </w:p>
        </w:tc>
        <w:tc>
          <w:tcPr>
            <w:tcW w:w="0" w:type="auto"/>
            <w:noWrap/>
            <w:vAlign w:val="bottom"/>
            <w:hideMark/>
          </w:tcPr>
          <w:p w:rsidR="00A70BA6" w:rsidRDefault="00295BDD">
            <w:r>
              <w:t>300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2</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14,0</w:t>
            </w:r>
          </w:p>
        </w:tc>
        <w:tc>
          <w:tcPr>
            <w:tcW w:w="0" w:type="auto"/>
            <w:noWrap/>
            <w:vAlign w:val="bottom"/>
            <w:hideMark/>
          </w:tcPr>
          <w:p w:rsidR="00A70BA6" w:rsidRDefault="00295BDD">
            <w:r>
              <w:t>67,2</w:t>
            </w:r>
          </w:p>
        </w:tc>
      </w:tr>
      <w:tr w:rsidR="00A70BA6">
        <w:trPr>
          <w:divId w:val="1896307533"/>
          <w:trHeight w:val="255"/>
          <w:tblCellSpacing w:w="0" w:type="dxa"/>
        </w:trPr>
        <w:tc>
          <w:tcPr>
            <w:tcW w:w="0" w:type="auto"/>
            <w:noWrap/>
            <w:vAlign w:val="bottom"/>
            <w:hideMark/>
          </w:tcPr>
          <w:p w:rsidR="00A70BA6" w:rsidRDefault="00295BDD">
            <w:r>
              <w:t>8</w:t>
            </w:r>
          </w:p>
        </w:tc>
        <w:tc>
          <w:tcPr>
            <w:tcW w:w="0" w:type="auto"/>
            <w:noWrap/>
            <w:vAlign w:val="bottom"/>
            <w:hideMark/>
          </w:tcPr>
          <w:p w:rsidR="00A70BA6" w:rsidRDefault="00295BDD">
            <w:r>
              <w:t>300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14,0</w:t>
            </w:r>
          </w:p>
        </w:tc>
        <w:tc>
          <w:tcPr>
            <w:tcW w:w="0" w:type="auto"/>
            <w:noWrap/>
            <w:vAlign w:val="bottom"/>
            <w:hideMark/>
          </w:tcPr>
          <w:p w:rsidR="00A70BA6" w:rsidRDefault="00295BDD">
            <w:r>
              <w:t>53,2</w:t>
            </w:r>
          </w:p>
        </w:tc>
      </w:tr>
      <w:tr w:rsidR="00A70BA6">
        <w:trPr>
          <w:divId w:val="1896307533"/>
          <w:trHeight w:val="255"/>
          <w:tblCellSpacing w:w="0" w:type="dxa"/>
        </w:trPr>
        <w:tc>
          <w:tcPr>
            <w:tcW w:w="0" w:type="auto"/>
            <w:noWrap/>
            <w:vAlign w:val="bottom"/>
            <w:hideMark/>
          </w:tcPr>
          <w:p w:rsidR="00A70BA6" w:rsidRDefault="00295BDD">
            <w:r>
              <w:t>9</w:t>
            </w:r>
          </w:p>
        </w:tc>
        <w:tc>
          <w:tcPr>
            <w:tcW w:w="0" w:type="auto"/>
            <w:noWrap/>
            <w:vAlign w:val="bottom"/>
            <w:hideMark/>
          </w:tcPr>
          <w:p w:rsidR="00A70BA6" w:rsidRDefault="00295BDD">
            <w:r>
              <w:t>300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14,0</w:t>
            </w:r>
          </w:p>
        </w:tc>
        <w:tc>
          <w:tcPr>
            <w:tcW w:w="0" w:type="auto"/>
            <w:noWrap/>
            <w:vAlign w:val="bottom"/>
            <w:hideMark/>
          </w:tcPr>
          <w:p w:rsidR="00A70BA6" w:rsidRDefault="00295BDD">
            <w:r>
              <w:t>67,2</w:t>
            </w:r>
          </w:p>
        </w:tc>
      </w:tr>
      <w:tr w:rsidR="00A70BA6">
        <w:trPr>
          <w:divId w:val="1896307533"/>
          <w:trHeight w:val="255"/>
          <w:tblCellSpacing w:w="0" w:type="dxa"/>
        </w:trPr>
        <w:tc>
          <w:tcPr>
            <w:tcW w:w="0" w:type="auto"/>
            <w:noWrap/>
            <w:vAlign w:val="bottom"/>
            <w:hideMark/>
          </w:tcPr>
          <w:p w:rsidR="00A70BA6" w:rsidRDefault="00295BDD">
            <w:r>
              <w:t>10</w:t>
            </w:r>
          </w:p>
        </w:tc>
        <w:tc>
          <w:tcPr>
            <w:tcW w:w="0" w:type="auto"/>
            <w:noWrap/>
            <w:vAlign w:val="bottom"/>
            <w:hideMark/>
          </w:tcPr>
          <w:p w:rsidR="00A70BA6" w:rsidRDefault="00295BDD">
            <w:r>
              <w:t>300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2</w:t>
            </w:r>
          </w:p>
        </w:tc>
        <w:tc>
          <w:tcPr>
            <w:tcW w:w="0" w:type="auto"/>
            <w:noWrap/>
            <w:vAlign w:val="bottom"/>
            <w:hideMark/>
          </w:tcPr>
          <w:p w:rsidR="00A70BA6" w:rsidRDefault="00295BDD">
            <w:r>
              <w:t>5,6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7,1</w:t>
            </w:r>
          </w:p>
        </w:tc>
        <w:tc>
          <w:tcPr>
            <w:tcW w:w="0" w:type="auto"/>
            <w:noWrap/>
            <w:vAlign w:val="bottom"/>
            <w:hideMark/>
          </w:tcPr>
          <w:p w:rsidR="00A70BA6" w:rsidRDefault="00295BDD">
            <w:r>
              <w:t>14,0</w:t>
            </w:r>
          </w:p>
        </w:tc>
        <w:tc>
          <w:tcPr>
            <w:tcW w:w="0" w:type="auto"/>
            <w:noWrap/>
            <w:vAlign w:val="bottom"/>
            <w:hideMark/>
          </w:tcPr>
          <w:p w:rsidR="00A70BA6" w:rsidRDefault="00295BDD">
            <w:r>
              <w:t>99,4</w:t>
            </w:r>
          </w:p>
        </w:tc>
      </w:tr>
      <w:tr w:rsidR="00A70BA6">
        <w:trPr>
          <w:divId w:val="1896307533"/>
          <w:trHeight w:val="255"/>
          <w:tblCellSpacing w:w="0" w:type="dxa"/>
        </w:trPr>
        <w:tc>
          <w:tcPr>
            <w:tcW w:w="0" w:type="auto"/>
            <w:noWrap/>
            <w:vAlign w:val="bottom"/>
            <w:hideMark/>
          </w:tcPr>
          <w:p w:rsidR="00A70BA6" w:rsidRDefault="00295BDD">
            <w:r>
              <w:t>11</w:t>
            </w:r>
          </w:p>
        </w:tc>
        <w:tc>
          <w:tcPr>
            <w:tcW w:w="0" w:type="auto"/>
            <w:noWrap/>
            <w:vAlign w:val="bottom"/>
            <w:hideMark/>
          </w:tcPr>
          <w:p w:rsidR="00A70BA6" w:rsidRDefault="00295BDD">
            <w:r>
              <w:t>300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4</w:t>
            </w:r>
          </w:p>
        </w:tc>
        <w:tc>
          <w:tcPr>
            <w:tcW w:w="0" w:type="auto"/>
            <w:noWrap/>
            <w:vAlign w:val="bottom"/>
            <w:hideMark/>
          </w:tcPr>
          <w:p w:rsidR="00A70BA6" w:rsidRDefault="00295BDD">
            <w:r>
              <w:t>11,2</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3</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13,7</w:t>
            </w:r>
          </w:p>
        </w:tc>
        <w:tc>
          <w:tcPr>
            <w:tcW w:w="0" w:type="auto"/>
            <w:noWrap/>
            <w:vAlign w:val="bottom"/>
            <w:hideMark/>
          </w:tcPr>
          <w:p w:rsidR="00A70BA6" w:rsidRDefault="00295BDD">
            <w:r>
              <w:t>14,0</w:t>
            </w:r>
          </w:p>
        </w:tc>
        <w:tc>
          <w:tcPr>
            <w:tcW w:w="0" w:type="auto"/>
            <w:noWrap/>
            <w:vAlign w:val="bottom"/>
            <w:hideMark/>
          </w:tcPr>
          <w:p w:rsidR="00A70BA6" w:rsidRDefault="00295BDD">
            <w:r>
              <w:t>191,8</w:t>
            </w:r>
          </w:p>
        </w:tc>
      </w:tr>
      <w:tr w:rsidR="00A70BA6">
        <w:trPr>
          <w:divId w:val="1896307533"/>
          <w:trHeight w:val="255"/>
          <w:tblCellSpacing w:w="0" w:type="dxa"/>
        </w:trPr>
        <w:tc>
          <w:tcPr>
            <w:tcW w:w="0" w:type="auto"/>
            <w:noWrap/>
            <w:vAlign w:val="bottom"/>
            <w:hideMark/>
          </w:tcPr>
          <w:p w:rsidR="00A70BA6" w:rsidRDefault="00295BDD">
            <w:r>
              <w:t>12</w:t>
            </w:r>
          </w:p>
        </w:tc>
        <w:tc>
          <w:tcPr>
            <w:tcW w:w="0" w:type="auto"/>
            <w:noWrap/>
            <w:vAlign w:val="bottom"/>
            <w:hideMark/>
          </w:tcPr>
          <w:p w:rsidR="00A70BA6" w:rsidRDefault="00295BDD">
            <w:r>
              <w:t>300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2</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14,0</w:t>
            </w:r>
          </w:p>
        </w:tc>
        <w:tc>
          <w:tcPr>
            <w:tcW w:w="0" w:type="auto"/>
            <w:noWrap/>
            <w:vAlign w:val="bottom"/>
            <w:hideMark/>
          </w:tcPr>
          <w:p w:rsidR="00A70BA6" w:rsidRDefault="00295BDD">
            <w:r>
              <w:t>67,2</w:t>
            </w:r>
          </w:p>
        </w:tc>
      </w:tr>
      <w:tr w:rsidR="00A70BA6">
        <w:trPr>
          <w:divId w:val="1896307533"/>
          <w:trHeight w:val="255"/>
          <w:tblCellSpacing w:w="0" w:type="dxa"/>
        </w:trPr>
        <w:tc>
          <w:tcPr>
            <w:tcW w:w="0" w:type="auto"/>
            <w:noWrap/>
            <w:vAlign w:val="bottom"/>
            <w:hideMark/>
          </w:tcPr>
          <w:p w:rsidR="00A70BA6" w:rsidRDefault="00295BDD">
            <w:r>
              <w:t>13</w:t>
            </w:r>
          </w:p>
        </w:tc>
        <w:tc>
          <w:tcPr>
            <w:tcW w:w="0" w:type="auto"/>
            <w:noWrap/>
            <w:vAlign w:val="bottom"/>
            <w:hideMark/>
          </w:tcPr>
          <w:p w:rsidR="00A70BA6" w:rsidRDefault="00295BDD">
            <w:r>
              <w:t>300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2</w:t>
            </w:r>
          </w:p>
        </w:tc>
        <w:tc>
          <w:tcPr>
            <w:tcW w:w="0" w:type="auto"/>
            <w:noWrap/>
            <w:vAlign w:val="bottom"/>
            <w:hideMark/>
          </w:tcPr>
          <w:p w:rsidR="00A70BA6" w:rsidRDefault="00295BDD">
            <w:r>
              <w:t>5,6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3</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8,1</w:t>
            </w:r>
          </w:p>
        </w:tc>
        <w:tc>
          <w:tcPr>
            <w:tcW w:w="0" w:type="auto"/>
            <w:noWrap/>
            <w:vAlign w:val="bottom"/>
            <w:hideMark/>
          </w:tcPr>
          <w:p w:rsidR="00A70BA6" w:rsidRDefault="00295BDD">
            <w:r>
              <w:t>14,0</w:t>
            </w:r>
          </w:p>
        </w:tc>
        <w:tc>
          <w:tcPr>
            <w:tcW w:w="0" w:type="auto"/>
            <w:noWrap/>
            <w:vAlign w:val="bottom"/>
            <w:hideMark/>
          </w:tcPr>
          <w:p w:rsidR="00A70BA6" w:rsidRDefault="00295BDD">
            <w:r>
              <w:t>113,4</w:t>
            </w:r>
          </w:p>
        </w:tc>
      </w:tr>
      <w:tr w:rsidR="00A70BA6">
        <w:trPr>
          <w:divId w:val="1896307533"/>
          <w:trHeight w:val="255"/>
          <w:tblCellSpacing w:w="0" w:type="dxa"/>
        </w:trPr>
        <w:tc>
          <w:tcPr>
            <w:tcW w:w="0" w:type="auto"/>
            <w:noWrap/>
            <w:vAlign w:val="bottom"/>
            <w:hideMark/>
          </w:tcPr>
          <w:p w:rsidR="00A70BA6" w:rsidRDefault="00295BDD">
            <w:r>
              <w:t>14</w:t>
            </w:r>
          </w:p>
        </w:tc>
        <w:tc>
          <w:tcPr>
            <w:tcW w:w="0" w:type="auto"/>
            <w:noWrap/>
            <w:vAlign w:val="bottom"/>
            <w:hideMark/>
          </w:tcPr>
          <w:p w:rsidR="00A70BA6" w:rsidRDefault="00295BDD">
            <w:r>
              <w:t>300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2</w:t>
            </w:r>
          </w:p>
        </w:tc>
        <w:tc>
          <w:tcPr>
            <w:tcW w:w="0" w:type="auto"/>
            <w:noWrap/>
            <w:vAlign w:val="bottom"/>
            <w:hideMark/>
          </w:tcPr>
          <w:p w:rsidR="00A70BA6" w:rsidRDefault="00295BDD">
            <w:r>
              <w:t>5,6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2</w:t>
            </w:r>
          </w:p>
        </w:tc>
        <w:tc>
          <w:tcPr>
            <w:tcW w:w="0" w:type="auto"/>
            <w:noWrap/>
            <w:vAlign w:val="bottom"/>
            <w:hideMark/>
          </w:tcPr>
          <w:p w:rsidR="00A70BA6" w:rsidRDefault="00295BDD">
            <w:r>
              <w:t>2,0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7,6</w:t>
            </w:r>
          </w:p>
        </w:tc>
        <w:tc>
          <w:tcPr>
            <w:tcW w:w="0" w:type="auto"/>
            <w:noWrap/>
            <w:vAlign w:val="bottom"/>
            <w:hideMark/>
          </w:tcPr>
          <w:p w:rsidR="00A70BA6" w:rsidRDefault="00295BDD">
            <w:r>
              <w:t>14,0</w:t>
            </w:r>
          </w:p>
        </w:tc>
        <w:tc>
          <w:tcPr>
            <w:tcW w:w="0" w:type="auto"/>
            <w:noWrap/>
            <w:vAlign w:val="bottom"/>
            <w:hideMark/>
          </w:tcPr>
          <w:p w:rsidR="00A70BA6" w:rsidRDefault="00295BDD">
            <w:r>
              <w:t>106,4</w:t>
            </w:r>
          </w:p>
        </w:tc>
      </w:tr>
      <w:tr w:rsidR="00A70BA6">
        <w:trPr>
          <w:divId w:val="1896307533"/>
          <w:trHeight w:val="255"/>
          <w:tblCellSpacing w:w="0" w:type="dxa"/>
        </w:trPr>
        <w:tc>
          <w:tcPr>
            <w:tcW w:w="0" w:type="auto"/>
            <w:noWrap/>
            <w:vAlign w:val="bottom"/>
            <w:hideMark/>
          </w:tcPr>
          <w:p w:rsidR="00A70BA6" w:rsidRDefault="00295BDD">
            <w:r>
              <w:t>15</w:t>
            </w:r>
          </w:p>
        </w:tc>
        <w:tc>
          <w:tcPr>
            <w:tcW w:w="0" w:type="auto"/>
            <w:noWrap/>
            <w:vAlign w:val="bottom"/>
            <w:hideMark/>
          </w:tcPr>
          <w:p w:rsidR="00A70BA6" w:rsidRDefault="00295BDD">
            <w:r>
              <w:t>300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2</w:t>
            </w:r>
          </w:p>
        </w:tc>
        <w:tc>
          <w:tcPr>
            <w:tcW w:w="0" w:type="auto"/>
            <w:noWrap/>
            <w:vAlign w:val="bottom"/>
            <w:hideMark/>
          </w:tcPr>
          <w:p w:rsidR="00A70BA6" w:rsidRDefault="00295BDD">
            <w:r>
              <w:t>5,6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6,6</w:t>
            </w:r>
          </w:p>
        </w:tc>
        <w:tc>
          <w:tcPr>
            <w:tcW w:w="0" w:type="auto"/>
            <w:noWrap/>
            <w:vAlign w:val="bottom"/>
            <w:hideMark/>
          </w:tcPr>
          <w:p w:rsidR="00A70BA6" w:rsidRDefault="00295BDD">
            <w:r>
              <w:t>14,0</w:t>
            </w:r>
          </w:p>
        </w:tc>
        <w:tc>
          <w:tcPr>
            <w:tcW w:w="0" w:type="auto"/>
            <w:noWrap/>
            <w:vAlign w:val="bottom"/>
            <w:hideMark/>
          </w:tcPr>
          <w:p w:rsidR="00A70BA6" w:rsidRDefault="00295BDD">
            <w:r>
              <w:t>92,4</w:t>
            </w:r>
          </w:p>
        </w:tc>
      </w:tr>
      <w:tr w:rsidR="00A70BA6">
        <w:trPr>
          <w:divId w:val="1896307533"/>
          <w:trHeight w:val="255"/>
          <w:tblCellSpacing w:w="0" w:type="dxa"/>
        </w:trPr>
        <w:tc>
          <w:tcPr>
            <w:tcW w:w="0" w:type="auto"/>
            <w:noWrap/>
            <w:vAlign w:val="bottom"/>
            <w:hideMark/>
          </w:tcPr>
          <w:p w:rsidR="00A70BA6" w:rsidRDefault="00295BDD">
            <w:r>
              <w:t>16</w:t>
            </w:r>
          </w:p>
        </w:tc>
        <w:tc>
          <w:tcPr>
            <w:tcW w:w="0" w:type="auto"/>
            <w:noWrap/>
            <w:vAlign w:val="bottom"/>
            <w:hideMark/>
          </w:tcPr>
          <w:p w:rsidR="00A70BA6" w:rsidRDefault="00295BDD">
            <w:r>
              <w:t>250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2</w:t>
            </w:r>
          </w:p>
        </w:tc>
        <w:tc>
          <w:tcPr>
            <w:tcW w:w="0" w:type="auto"/>
            <w:noWrap/>
            <w:vAlign w:val="bottom"/>
            <w:hideMark/>
          </w:tcPr>
          <w:p w:rsidR="00A70BA6" w:rsidRDefault="00295BDD">
            <w:r>
              <w:t>5,6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2</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4</w:t>
            </w:r>
          </w:p>
        </w:tc>
        <w:tc>
          <w:tcPr>
            <w:tcW w:w="0" w:type="auto"/>
            <w:noWrap/>
            <w:vAlign w:val="bottom"/>
            <w:hideMark/>
          </w:tcPr>
          <w:p w:rsidR="00A70BA6" w:rsidRDefault="00295BDD">
            <w:r>
              <w:t>2,0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8,6</w:t>
            </w:r>
          </w:p>
        </w:tc>
        <w:tc>
          <w:tcPr>
            <w:tcW w:w="0" w:type="auto"/>
            <w:noWrap/>
            <w:vAlign w:val="bottom"/>
            <w:hideMark/>
          </w:tcPr>
          <w:p w:rsidR="00A70BA6" w:rsidRDefault="00295BDD">
            <w:r>
              <w:t>11,2</w:t>
            </w:r>
          </w:p>
        </w:tc>
        <w:tc>
          <w:tcPr>
            <w:tcW w:w="0" w:type="auto"/>
            <w:noWrap/>
            <w:vAlign w:val="bottom"/>
            <w:hideMark/>
          </w:tcPr>
          <w:p w:rsidR="00A70BA6" w:rsidRDefault="00295BDD">
            <w:r>
              <w:t>96,3</w:t>
            </w:r>
          </w:p>
        </w:tc>
      </w:tr>
      <w:tr w:rsidR="00A70BA6">
        <w:trPr>
          <w:divId w:val="1896307533"/>
          <w:trHeight w:val="255"/>
          <w:tblCellSpacing w:w="0" w:type="dxa"/>
        </w:trPr>
        <w:tc>
          <w:tcPr>
            <w:tcW w:w="0" w:type="auto"/>
            <w:noWrap/>
            <w:vAlign w:val="bottom"/>
            <w:hideMark/>
          </w:tcPr>
          <w:p w:rsidR="00A70BA6" w:rsidRDefault="00295BDD">
            <w:r>
              <w:t>17</w:t>
            </w:r>
          </w:p>
        </w:tc>
        <w:tc>
          <w:tcPr>
            <w:tcW w:w="0" w:type="auto"/>
            <w:noWrap/>
            <w:vAlign w:val="bottom"/>
            <w:hideMark/>
          </w:tcPr>
          <w:p w:rsidR="00A70BA6" w:rsidRDefault="00295BDD">
            <w:r>
              <w:t>70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2,2</w:t>
            </w:r>
          </w:p>
        </w:tc>
        <w:tc>
          <w:tcPr>
            <w:tcW w:w="0" w:type="auto"/>
            <w:noWrap/>
            <w:vAlign w:val="bottom"/>
            <w:hideMark/>
          </w:tcPr>
          <w:p w:rsidR="00A70BA6" w:rsidRDefault="00295BDD">
            <w:r>
              <w:t>8,3</w:t>
            </w:r>
          </w:p>
        </w:tc>
      </w:tr>
      <w:tr w:rsidR="00A70BA6">
        <w:trPr>
          <w:divId w:val="1896307533"/>
          <w:trHeight w:val="255"/>
          <w:tblCellSpacing w:w="0" w:type="dxa"/>
        </w:trPr>
        <w:tc>
          <w:tcPr>
            <w:tcW w:w="0" w:type="auto"/>
            <w:noWrap/>
            <w:vAlign w:val="bottom"/>
            <w:hideMark/>
          </w:tcPr>
          <w:p w:rsidR="00A70BA6" w:rsidRDefault="00295BDD">
            <w:r>
              <w:t>18</w:t>
            </w:r>
          </w:p>
        </w:tc>
        <w:tc>
          <w:tcPr>
            <w:tcW w:w="0" w:type="auto"/>
            <w:noWrap/>
            <w:vAlign w:val="bottom"/>
            <w:hideMark/>
          </w:tcPr>
          <w:p w:rsidR="00A70BA6" w:rsidRDefault="00295BDD">
            <w:r>
              <w:t>50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1,5</w:t>
            </w:r>
          </w:p>
        </w:tc>
        <w:tc>
          <w:tcPr>
            <w:tcW w:w="0" w:type="auto"/>
            <w:noWrap/>
            <w:vAlign w:val="bottom"/>
            <w:hideMark/>
          </w:tcPr>
          <w:p w:rsidR="00A70BA6" w:rsidRDefault="00295BDD">
            <w:r>
              <w:t>5,6</w:t>
            </w:r>
          </w:p>
        </w:tc>
      </w:tr>
      <w:tr w:rsidR="00A70BA6">
        <w:trPr>
          <w:divId w:val="1896307533"/>
          <w:trHeight w:val="255"/>
          <w:tblCellSpacing w:w="0" w:type="dxa"/>
        </w:trPr>
        <w:tc>
          <w:tcPr>
            <w:tcW w:w="0" w:type="auto"/>
            <w:noWrap/>
            <w:vAlign w:val="bottom"/>
            <w:hideMark/>
          </w:tcPr>
          <w:p w:rsidR="00A70BA6" w:rsidRDefault="00295BDD">
            <w:r>
              <w:t>19</w:t>
            </w:r>
          </w:p>
        </w:tc>
        <w:tc>
          <w:tcPr>
            <w:tcW w:w="0" w:type="auto"/>
            <w:noWrap/>
            <w:vAlign w:val="bottom"/>
            <w:hideMark/>
          </w:tcPr>
          <w:p w:rsidR="00A70BA6" w:rsidRDefault="00295BDD">
            <w:r>
              <w:t>50</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1,5</w:t>
            </w:r>
          </w:p>
        </w:tc>
        <w:tc>
          <w:tcPr>
            <w:tcW w:w="0" w:type="auto"/>
            <w:noWrap/>
            <w:vAlign w:val="bottom"/>
            <w:hideMark/>
          </w:tcPr>
          <w:p w:rsidR="00A70BA6" w:rsidRDefault="00295BDD">
            <w:r>
              <w:t>1,5</w:t>
            </w:r>
          </w:p>
        </w:tc>
        <w:tc>
          <w:tcPr>
            <w:tcW w:w="0" w:type="auto"/>
            <w:noWrap/>
            <w:vAlign w:val="bottom"/>
            <w:hideMark/>
          </w:tcPr>
          <w:p w:rsidR="00A70BA6" w:rsidRDefault="00295BDD">
            <w:r>
              <w:t>2,2</w:t>
            </w:r>
          </w:p>
        </w:tc>
      </w:tr>
      <w:tr w:rsidR="00A70BA6">
        <w:trPr>
          <w:divId w:val="1896307533"/>
          <w:trHeight w:val="255"/>
          <w:tblCellSpacing w:w="0" w:type="dxa"/>
        </w:trPr>
        <w:tc>
          <w:tcPr>
            <w:tcW w:w="0" w:type="auto"/>
            <w:noWrap/>
            <w:vAlign w:val="bottom"/>
            <w:hideMark/>
          </w:tcPr>
          <w:p w:rsidR="00A70BA6" w:rsidRDefault="00295BDD">
            <w:r>
              <w:t>20</w:t>
            </w:r>
          </w:p>
        </w:tc>
        <w:tc>
          <w:tcPr>
            <w:tcW w:w="0" w:type="auto"/>
            <w:noWrap/>
            <w:vAlign w:val="bottom"/>
            <w:hideMark/>
          </w:tcPr>
          <w:p w:rsidR="00A70BA6" w:rsidRDefault="00295BDD">
            <w:r>
              <w:t>70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2,2</w:t>
            </w:r>
          </w:p>
        </w:tc>
        <w:tc>
          <w:tcPr>
            <w:tcW w:w="0" w:type="auto"/>
            <w:noWrap/>
            <w:vAlign w:val="bottom"/>
            <w:hideMark/>
          </w:tcPr>
          <w:p w:rsidR="00A70BA6" w:rsidRDefault="00295BDD">
            <w:r>
              <w:t>8,3</w:t>
            </w:r>
          </w:p>
        </w:tc>
      </w:tr>
      <w:tr w:rsidR="00A70BA6">
        <w:trPr>
          <w:divId w:val="1896307533"/>
          <w:trHeight w:val="255"/>
          <w:tblCellSpacing w:w="0" w:type="dxa"/>
        </w:trPr>
        <w:tc>
          <w:tcPr>
            <w:tcW w:w="0" w:type="auto"/>
            <w:noWrap/>
            <w:vAlign w:val="bottom"/>
            <w:hideMark/>
          </w:tcPr>
          <w:p w:rsidR="00A70BA6" w:rsidRDefault="00295BDD">
            <w:r>
              <w:t>21</w:t>
            </w:r>
          </w:p>
        </w:tc>
        <w:tc>
          <w:tcPr>
            <w:tcW w:w="0" w:type="auto"/>
            <w:noWrap/>
            <w:vAlign w:val="bottom"/>
            <w:hideMark/>
          </w:tcPr>
          <w:p w:rsidR="00A70BA6" w:rsidRDefault="00295BDD">
            <w:r>
              <w:t>50</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1,5</w:t>
            </w:r>
          </w:p>
        </w:tc>
        <w:tc>
          <w:tcPr>
            <w:tcW w:w="0" w:type="auto"/>
            <w:noWrap/>
            <w:vAlign w:val="bottom"/>
            <w:hideMark/>
          </w:tcPr>
          <w:p w:rsidR="00A70BA6" w:rsidRDefault="00295BDD">
            <w:r>
              <w:t>1,5</w:t>
            </w:r>
          </w:p>
        </w:tc>
        <w:tc>
          <w:tcPr>
            <w:tcW w:w="0" w:type="auto"/>
            <w:noWrap/>
            <w:vAlign w:val="bottom"/>
            <w:hideMark/>
          </w:tcPr>
          <w:p w:rsidR="00A70BA6" w:rsidRDefault="00295BDD">
            <w:r>
              <w:t>2,2</w:t>
            </w:r>
          </w:p>
        </w:tc>
      </w:tr>
      <w:tr w:rsidR="00A70BA6">
        <w:trPr>
          <w:divId w:val="1896307533"/>
          <w:trHeight w:val="255"/>
          <w:tblCellSpacing w:w="0" w:type="dxa"/>
        </w:trPr>
        <w:tc>
          <w:tcPr>
            <w:tcW w:w="0" w:type="auto"/>
            <w:noWrap/>
            <w:vAlign w:val="bottom"/>
            <w:hideMark/>
          </w:tcPr>
          <w:p w:rsidR="00A70BA6" w:rsidRDefault="00295BDD">
            <w:r>
              <w:t>22</w:t>
            </w:r>
          </w:p>
        </w:tc>
        <w:tc>
          <w:tcPr>
            <w:tcW w:w="0" w:type="auto"/>
            <w:noWrap/>
            <w:vAlign w:val="bottom"/>
            <w:hideMark/>
          </w:tcPr>
          <w:p w:rsidR="00A70BA6" w:rsidRDefault="00295BDD">
            <w:r>
              <w:t>40</w:t>
            </w: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1,0</w:t>
            </w:r>
          </w:p>
        </w:tc>
        <w:tc>
          <w:tcPr>
            <w:tcW w:w="0" w:type="auto"/>
            <w:noWrap/>
            <w:vAlign w:val="bottom"/>
            <w:hideMark/>
          </w:tcPr>
          <w:p w:rsidR="00A70BA6" w:rsidRDefault="00295BDD">
            <w:r>
              <w:t>1,1</w:t>
            </w:r>
          </w:p>
        </w:tc>
        <w:tc>
          <w:tcPr>
            <w:tcW w:w="0" w:type="auto"/>
            <w:noWrap/>
            <w:vAlign w:val="bottom"/>
            <w:hideMark/>
          </w:tcPr>
          <w:p w:rsidR="00A70BA6" w:rsidRDefault="00295BDD">
            <w:r>
              <w:t>1,1</w:t>
            </w:r>
          </w:p>
        </w:tc>
      </w:tr>
      <w:tr w:rsidR="00A70BA6">
        <w:trPr>
          <w:divId w:val="1896307533"/>
          <w:trHeight w:val="255"/>
          <w:tblCellSpacing w:w="0" w:type="dxa"/>
        </w:trPr>
        <w:tc>
          <w:tcPr>
            <w:tcW w:w="0" w:type="auto"/>
            <w:noWrap/>
            <w:vAlign w:val="bottom"/>
            <w:hideMark/>
          </w:tcPr>
          <w:p w:rsidR="00A70BA6" w:rsidRDefault="00295BDD">
            <w:r>
              <w:t>23</w:t>
            </w:r>
          </w:p>
        </w:tc>
        <w:tc>
          <w:tcPr>
            <w:tcW w:w="0" w:type="auto"/>
            <w:noWrap/>
            <w:vAlign w:val="bottom"/>
            <w:hideMark/>
          </w:tcPr>
          <w:p w:rsidR="00A70BA6" w:rsidRDefault="00295BDD">
            <w:r>
              <w:t>40</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1,5</w:t>
            </w:r>
          </w:p>
        </w:tc>
        <w:tc>
          <w:tcPr>
            <w:tcW w:w="0" w:type="auto"/>
            <w:noWrap/>
            <w:vAlign w:val="bottom"/>
            <w:hideMark/>
          </w:tcPr>
          <w:p w:rsidR="00A70BA6" w:rsidRDefault="00295BDD">
            <w:r>
              <w:t>1,1</w:t>
            </w:r>
          </w:p>
        </w:tc>
        <w:tc>
          <w:tcPr>
            <w:tcW w:w="0" w:type="auto"/>
            <w:noWrap/>
            <w:vAlign w:val="bottom"/>
            <w:hideMark/>
          </w:tcPr>
          <w:p w:rsidR="00A70BA6" w:rsidRDefault="00295BDD">
            <w:r>
              <w:t>1,6</w:t>
            </w:r>
          </w:p>
        </w:tc>
      </w:tr>
      <w:tr w:rsidR="00A70BA6">
        <w:trPr>
          <w:divId w:val="1896307533"/>
          <w:trHeight w:val="255"/>
          <w:tblCellSpacing w:w="0" w:type="dxa"/>
        </w:trPr>
        <w:tc>
          <w:tcPr>
            <w:tcW w:w="0" w:type="auto"/>
            <w:noWrap/>
            <w:vAlign w:val="bottom"/>
            <w:hideMark/>
          </w:tcPr>
          <w:p w:rsidR="00A70BA6" w:rsidRDefault="00295BDD">
            <w:r>
              <w:t>24</w:t>
            </w:r>
          </w:p>
        </w:tc>
        <w:tc>
          <w:tcPr>
            <w:tcW w:w="0" w:type="auto"/>
            <w:noWrap/>
            <w:vAlign w:val="bottom"/>
            <w:hideMark/>
          </w:tcPr>
          <w:p w:rsidR="00A70BA6" w:rsidRDefault="00295BDD">
            <w:r>
              <w:t>250</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1,5</w:t>
            </w:r>
          </w:p>
        </w:tc>
        <w:tc>
          <w:tcPr>
            <w:tcW w:w="0" w:type="auto"/>
            <w:noWrap/>
            <w:vAlign w:val="bottom"/>
            <w:hideMark/>
          </w:tcPr>
          <w:p w:rsidR="00A70BA6" w:rsidRDefault="00295BDD">
            <w:r>
              <w:t>11,2</w:t>
            </w:r>
          </w:p>
        </w:tc>
        <w:tc>
          <w:tcPr>
            <w:tcW w:w="0" w:type="auto"/>
            <w:noWrap/>
            <w:vAlign w:val="bottom"/>
            <w:hideMark/>
          </w:tcPr>
          <w:p w:rsidR="00A70BA6" w:rsidRDefault="00295BDD">
            <w:r>
              <w:t>16,8</w:t>
            </w:r>
          </w:p>
        </w:tc>
      </w:tr>
      <w:tr w:rsidR="00A70BA6">
        <w:trPr>
          <w:divId w:val="1896307533"/>
          <w:trHeight w:val="255"/>
          <w:tblCellSpacing w:w="0" w:type="dxa"/>
        </w:trPr>
        <w:tc>
          <w:tcPr>
            <w:tcW w:w="0" w:type="auto"/>
            <w:noWrap/>
            <w:vAlign w:val="bottom"/>
            <w:hideMark/>
          </w:tcPr>
          <w:p w:rsidR="00A70BA6" w:rsidRDefault="00295BDD">
            <w:r>
              <w:t>25</w:t>
            </w:r>
          </w:p>
        </w:tc>
        <w:tc>
          <w:tcPr>
            <w:tcW w:w="0" w:type="auto"/>
            <w:noWrap/>
            <w:vAlign w:val="bottom"/>
            <w:hideMark/>
          </w:tcPr>
          <w:p w:rsidR="00A70BA6" w:rsidRDefault="00295BDD">
            <w:r>
              <w:t>125</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4,5</w:t>
            </w:r>
          </w:p>
        </w:tc>
        <w:tc>
          <w:tcPr>
            <w:tcW w:w="0" w:type="auto"/>
            <w:noWrap/>
            <w:vAlign w:val="bottom"/>
            <w:hideMark/>
          </w:tcPr>
          <w:p w:rsidR="00A70BA6" w:rsidRDefault="00295BDD">
            <w:r>
              <w:t>17,2</w:t>
            </w:r>
          </w:p>
        </w:tc>
      </w:tr>
      <w:tr w:rsidR="00A70BA6">
        <w:trPr>
          <w:divId w:val="1896307533"/>
          <w:trHeight w:val="255"/>
          <w:tblCellSpacing w:w="0" w:type="dxa"/>
        </w:trPr>
        <w:tc>
          <w:tcPr>
            <w:tcW w:w="0" w:type="auto"/>
            <w:noWrap/>
            <w:vAlign w:val="bottom"/>
            <w:hideMark/>
          </w:tcPr>
          <w:p w:rsidR="00A70BA6" w:rsidRDefault="00295BDD">
            <w:r>
              <w:t>26</w:t>
            </w:r>
          </w:p>
        </w:tc>
        <w:tc>
          <w:tcPr>
            <w:tcW w:w="0" w:type="auto"/>
            <w:noWrap/>
            <w:vAlign w:val="bottom"/>
            <w:hideMark/>
          </w:tcPr>
          <w:p w:rsidR="00A70BA6" w:rsidRDefault="00295BDD">
            <w:r>
              <w:t>125</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1,5</w:t>
            </w:r>
          </w:p>
        </w:tc>
        <w:tc>
          <w:tcPr>
            <w:tcW w:w="0" w:type="auto"/>
            <w:noWrap/>
            <w:vAlign w:val="bottom"/>
            <w:hideMark/>
          </w:tcPr>
          <w:p w:rsidR="00A70BA6" w:rsidRDefault="00295BDD">
            <w:r>
              <w:t>4,5</w:t>
            </w:r>
          </w:p>
        </w:tc>
        <w:tc>
          <w:tcPr>
            <w:tcW w:w="0" w:type="auto"/>
            <w:noWrap/>
            <w:vAlign w:val="bottom"/>
            <w:hideMark/>
          </w:tcPr>
          <w:p w:rsidR="00A70BA6" w:rsidRDefault="00295BDD">
            <w:r>
              <w:t>6,8</w:t>
            </w:r>
          </w:p>
        </w:tc>
      </w:tr>
      <w:tr w:rsidR="00A70BA6">
        <w:trPr>
          <w:divId w:val="1896307533"/>
          <w:trHeight w:val="255"/>
          <w:tblCellSpacing w:w="0" w:type="dxa"/>
        </w:trPr>
        <w:tc>
          <w:tcPr>
            <w:tcW w:w="0" w:type="auto"/>
            <w:noWrap/>
            <w:vAlign w:val="bottom"/>
            <w:hideMark/>
          </w:tcPr>
          <w:p w:rsidR="00A70BA6" w:rsidRDefault="00295BDD">
            <w:r>
              <w:t>27</w:t>
            </w:r>
          </w:p>
        </w:tc>
        <w:tc>
          <w:tcPr>
            <w:tcW w:w="0" w:type="auto"/>
            <w:noWrap/>
            <w:vAlign w:val="bottom"/>
            <w:hideMark/>
          </w:tcPr>
          <w:p w:rsidR="00A70BA6" w:rsidRDefault="00295BDD">
            <w:r>
              <w:t>100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2</w:t>
            </w:r>
          </w:p>
        </w:tc>
        <w:tc>
          <w:tcPr>
            <w:tcW w:w="0" w:type="auto"/>
            <w:noWrap/>
            <w:vAlign w:val="bottom"/>
            <w:hideMark/>
          </w:tcPr>
          <w:p w:rsidR="00A70BA6" w:rsidRDefault="00295BDD">
            <w:r>
              <w:t>5,6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7,1</w:t>
            </w:r>
          </w:p>
        </w:tc>
        <w:tc>
          <w:tcPr>
            <w:tcW w:w="0" w:type="auto"/>
            <w:noWrap/>
            <w:vAlign w:val="bottom"/>
            <w:hideMark/>
          </w:tcPr>
          <w:p w:rsidR="00A70BA6" w:rsidRDefault="00295BDD">
            <w:r>
              <w:t>3,4</w:t>
            </w:r>
          </w:p>
        </w:tc>
        <w:tc>
          <w:tcPr>
            <w:tcW w:w="0" w:type="auto"/>
            <w:noWrap/>
            <w:vAlign w:val="bottom"/>
            <w:hideMark/>
          </w:tcPr>
          <w:p w:rsidR="00A70BA6" w:rsidRDefault="00295BDD">
            <w:r>
              <w:t>24,3</w:t>
            </w:r>
          </w:p>
        </w:tc>
      </w:tr>
      <w:tr w:rsidR="00A70BA6">
        <w:trPr>
          <w:divId w:val="1896307533"/>
          <w:trHeight w:val="255"/>
          <w:tblCellSpacing w:w="0" w:type="dxa"/>
        </w:trPr>
        <w:tc>
          <w:tcPr>
            <w:tcW w:w="0" w:type="auto"/>
            <w:noWrap/>
            <w:vAlign w:val="bottom"/>
            <w:hideMark/>
          </w:tcPr>
          <w:p w:rsidR="00A70BA6" w:rsidRDefault="00295BDD">
            <w:r>
              <w:t>28</w:t>
            </w:r>
          </w:p>
        </w:tc>
        <w:tc>
          <w:tcPr>
            <w:tcW w:w="0" w:type="auto"/>
            <w:noWrap/>
            <w:vAlign w:val="bottom"/>
            <w:hideMark/>
          </w:tcPr>
          <w:p w:rsidR="00A70BA6" w:rsidRDefault="00295BDD">
            <w:r>
              <w:t>80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2</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2,6</w:t>
            </w:r>
          </w:p>
        </w:tc>
        <w:tc>
          <w:tcPr>
            <w:tcW w:w="0" w:type="auto"/>
            <w:noWrap/>
            <w:vAlign w:val="bottom"/>
            <w:hideMark/>
          </w:tcPr>
          <w:p w:rsidR="00A70BA6" w:rsidRDefault="00295BDD">
            <w:r>
              <w:t>12,6</w:t>
            </w:r>
          </w:p>
        </w:tc>
      </w:tr>
      <w:tr w:rsidR="00A70BA6">
        <w:trPr>
          <w:divId w:val="1896307533"/>
          <w:trHeight w:val="255"/>
          <w:tblCellSpacing w:w="0" w:type="dxa"/>
        </w:trPr>
        <w:tc>
          <w:tcPr>
            <w:tcW w:w="0" w:type="auto"/>
            <w:noWrap/>
            <w:vAlign w:val="bottom"/>
            <w:hideMark/>
          </w:tcPr>
          <w:p w:rsidR="00A70BA6" w:rsidRDefault="00295BDD">
            <w:r>
              <w:t>29</w:t>
            </w:r>
          </w:p>
        </w:tc>
        <w:tc>
          <w:tcPr>
            <w:tcW w:w="0" w:type="auto"/>
            <w:noWrap/>
            <w:vAlign w:val="bottom"/>
            <w:hideMark/>
          </w:tcPr>
          <w:p w:rsidR="00A70BA6" w:rsidRDefault="00295BDD">
            <w:r>
              <w:t>50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1,5</w:t>
            </w:r>
          </w:p>
        </w:tc>
        <w:tc>
          <w:tcPr>
            <w:tcW w:w="0" w:type="auto"/>
            <w:noWrap/>
            <w:vAlign w:val="bottom"/>
            <w:hideMark/>
          </w:tcPr>
          <w:p w:rsidR="00A70BA6" w:rsidRDefault="00295BDD">
            <w:r>
              <w:t>5,6</w:t>
            </w:r>
          </w:p>
        </w:tc>
      </w:tr>
      <w:tr w:rsidR="00A70BA6">
        <w:trPr>
          <w:divId w:val="1896307533"/>
          <w:trHeight w:val="255"/>
          <w:tblCellSpacing w:w="0" w:type="dxa"/>
        </w:trPr>
        <w:tc>
          <w:tcPr>
            <w:tcW w:w="0" w:type="auto"/>
            <w:noWrap/>
            <w:vAlign w:val="bottom"/>
            <w:hideMark/>
          </w:tcPr>
          <w:p w:rsidR="00A70BA6" w:rsidRDefault="00295BDD">
            <w:r>
              <w:t>30</w:t>
            </w:r>
          </w:p>
        </w:tc>
        <w:tc>
          <w:tcPr>
            <w:tcW w:w="0" w:type="auto"/>
            <w:noWrap/>
            <w:vAlign w:val="bottom"/>
            <w:hideMark/>
          </w:tcPr>
          <w:p w:rsidR="00A70BA6" w:rsidRDefault="00295BDD">
            <w:r>
              <w:t>40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4,3</w:t>
            </w:r>
          </w:p>
        </w:tc>
        <w:tc>
          <w:tcPr>
            <w:tcW w:w="0" w:type="auto"/>
            <w:noWrap/>
            <w:vAlign w:val="bottom"/>
            <w:hideMark/>
          </w:tcPr>
          <w:p w:rsidR="00A70BA6" w:rsidRDefault="00295BDD">
            <w:r>
              <w:t>1,1</w:t>
            </w:r>
          </w:p>
        </w:tc>
        <w:tc>
          <w:tcPr>
            <w:tcW w:w="0" w:type="auto"/>
            <w:noWrap/>
            <w:vAlign w:val="bottom"/>
            <w:hideMark/>
          </w:tcPr>
          <w:p w:rsidR="00A70BA6" w:rsidRDefault="00295BDD">
            <w:r>
              <w:t>4,7</w:t>
            </w:r>
          </w:p>
        </w:tc>
      </w:tr>
      <w:tr w:rsidR="00A70BA6">
        <w:trPr>
          <w:divId w:val="1896307533"/>
          <w:trHeight w:val="255"/>
          <w:tblCellSpacing w:w="0" w:type="dxa"/>
        </w:trPr>
        <w:tc>
          <w:tcPr>
            <w:tcW w:w="0" w:type="auto"/>
            <w:noWrap/>
            <w:vAlign w:val="bottom"/>
            <w:hideMark/>
          </w:tcPr>
          <w:p w:rsidR="00A70BA6" w:rsidRDefault="00295BDD">
            <w:r>
              <w:t>31</w:t>
            </w:r>
          </w:p>
        </w:tc>
        <w:tc>
          <w:tcPr>
            <w:tcW w:w="0" w:type="auto"/>
            <w:noWrap/>
            <w:vAlign w:val="bottom"/>
            <w:hideMark/>
          </w:tcPr>
          <w:p w:rsidR="00A70BA6" w:rsidRDefault="00295BDD">
            <w:r>
              <w:t>80</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0,5</w:t>
            </w:r>
          </w:p>
        </w:tc>
        <w:tc>
          <w:tcPr>
            <w:tcW w:w="0" w:type="auto"/>
            <w:noWrap/>
            <w:vAlign w:val="bottom"/>
            <w:hideMark/>
          </w:tcPr>
          <w:p w:rsidR="00A70BA6" w:rsidRDefault="00295BDD">
            <w:r>
              <w:t>2,6</w:t>
            </w:r>
          </w:p>
        </w:tc>
        <w:tc>
          <w:tcPr>
            <w:tcW w:w="0" w:type="auto"/>
            <w:noWrap/>
            <w:vAlign w:val="bottom"/>
            <w:hideMark/>
          </w:tcPr>
          <w:p w:rsidR="00A70BA6" w:rsidRDefault="00295BDD">
            <w:r>
              <w:t>1,3</w:t>
            </w:r>
          </w:p>
        </w:tc>
      </w:tr>
      <w:tr w:rsidR="00A70BA6">
        <w:trPr>
          <w:divId w:val="1896307533"/>
          <w:trHeight w:val="255"/>
          <w:tblCellSpacing w:w="0" w:type="dxa"/>
        </w:trPr>
        <w:tc>
          <w:tcPr>
            <w:tcW w:w="0" w:type="auto"/>
            <w:noWrap/>
            <w:vAlign w:val="bottom"/>
            <w:hideMark/>
          </w:tcPr>
          <w:p w:rsidR="00A70BA6" w:rsidRDefault="00295BDD">
            <w:r>
              <w:t>32</w:t>
            </w:r>
          </w:p>
        </w:tc>
        <w:tc>
          <w:tcPr>
            <w:tcW w:w="0" w:type="auto"/>
            <w:noWrap/>
            <w:vAlign w:val="bottom"/>
            <w:hideMark/>
          </w:tcPr>
          <w:p w:rsidR="00A70BA6" w:rsidRDefault="00295BDD">
            <w:r>
              <w:t>50</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0,5</w:t>
            </w:r>
          </w:p>
        </w:tc>
        <w:tc>
          <w:tcPr>
            <w:tcW w:w="0" w:type="auto"/>
            <w:noWrap/>
            <w:vAlign w:val="bottom"/>
            <w:hideMark/>
          </w:tcPr>
          <w:p w:rsidR="00A70BA6" w:rsidRDefault="00295BDD">
            <w:r>
              <w:t>1,5</w:t>
            </w:r>
          </w:p>
        </w:tc>
        <w:tc>
          <w:tcPr>
            <w:tcW w:w="0" w:type="auto"/>
            <w:noWrap/>
            <w:vAlign w:val="bottom"/>
            <w:hideMark/>
          </w:tcPr>
          <w:p w:rsidR="00A70BA6" w:rsidRDefault="00295BDD">
            <w:r>
              <w:t>0,7</w:t>
            </w:r>
          </w:p>
        </w:tc>
      </w:tr>
      <w:tr w:rsidR="00A70BA6">
        <w:trPr>
          <w:divId w:val="1896307533"/>
          <w:trHeight w:val="255"/>
          <w:tblCellSpacing w:w="0" w:type="dxa"/>
        </w:trPr>
        <w:tc>
          <w:tcPr>
            <w:tcW w:w="0" w:type="auto"/>
            <w:noWrap/>
            <w:vAlign w:val="bottom"/>
            <w:hideMark/>
          </w:tcPr>
          <w:p w:rsidR="00A70BA6" w:rsidRDefault="00295BDD">
            <w:r>
              <w:t>33</w:t>
            </w:r>
          </w:p>
        </w:tc>
        <w:tc>
          <w:tcPr>
            <w:tcW w:w="0" w:type="auto"/>
            <w:noWrap/>
            <w:vAlign w:val="bottom"/>
            <w:hideMark/>
          </w:tcPr>
          <w:p w:rsidR="00A70BA6" w:rsidRDefault="00295BDD">
            <w:r>
              <w:t>80</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0,5</w:t>
            </w:r>
          </w:p>
        </w:tc>
        <w:tc>
          <w:tcPr>
            <w:tcW w:w="0" w:type="auto"/>
            <w:noWrap/>
            <w:vAlign w:val="bottom"/>
            <w:hideMark/>
          </w:tcPr>
          <w:p w:rsidR="00A70BA6" w:rsidRDefault="00295BDD">
            <w:r>
              <w:t>2,6</w:t>
            </w:r>
          </w:p>
        </w:tc>
        <w:tc>
          <w:tcPr>
            <w:tcW w:w="0" w:type="auto"/>
            <w:noWrap/>
            <w:vAlign w:val="bottom"/>
            <w:hideMark/>
          </w:tcPr>
          <w:p w:rsidR="00A70BA6" w:rsidRDefault="00295BDD">
            <w:r>
              <w:t>1,3</w:t>
            </w:r>
          </w:p>
        </w:tc>
      </w:tr>
      <w:tr w:rsidR="00A70BA6">
        <w:trPr>
          <w:divId w:val="1896307533"/>
          <w:trHeight w:val="255"/>
          <w:tblCellSpacing w:w="0" w:type="dxa"/>
        </w:trPr>
        <w:tc>
          <w:tcPr>
            <w:tcW w:w="0" w:type="auto"/>
            <w:noWrap/>
            <w:vAlign w:val="bottom"/>
            <w:hideMark/>
          </w:tcPr>
          <w:p w:rsidR="00A70BA6" w:rsidRDefault="00295BDD">
            <w:r>
              <w:t>34</w:t>
            </w:r>
          </w:p>
        </w:tc>
        <w:tc>
          <w:tcPr>
            <w:tcW w:w="0" w:type="auto"/>
            <w:noWrap/>
            <w:vAlign w:val="bottom"/>
            <w:hideMark/>
          </w:tcPr>
          <w:p w:rsidR="00A70BA6" w:rsidRDefault="00295BDD">
            <w:r>
              <w:t>80</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0,5</w:t>
            </w:r>
          </w:p>
        </w:tc>
        <w:tc>
          <w:tcPr>
            <w:tcW w:w="0" w:type="auto"/>
            <w:noWrap/>
            <w:vAlign w:val="bottom"/>
            <w:hideMark/>
          </w:tcPr>
          <w:p w:rsidR="00A70BA6" w:rsidRDefault="00295BDD">
            <w:r>
              <w:t>2,6</w:t>
            </w:r>
          </w:p>
        </w:tc>
        <w:tc>
          <w:tcPr>
            <w:tcW w:w="0" w:type="auto"/>
            <w:noWrap/>
            <w:vAlign w:val="bottom"/>
            <w:hideMark/>
          </w:tcPr>
          <w:p w:rsidR="00A70BA6" w:rsidRDefault="00295BDD">
            <w:r>
              <w:t>1,3</w:t>
            </w:r>
          </w:p>
        </w:tc>
      </w:tr>
    </w:tbl>
    <w:p w:rsidR="00A70BA6" w:rsidRDefault="00A70BA6">
      <w:pPr>
        <w:divId w:val="1896307533"/>
      </w:pPr>
    </w:p>
    <w:p w:rsidR="00A70BA6" w:rsidRPr="00295BDD" w:rsidRDefault="00295BDD">
      <w:pPr>
        <w:pStyle w:val="a3"/>
        <w:divId w:val="1896307533"/>
      </w:pPr>
      <w:r>
        <w:t>Таблица В.3 – Гидравлический расчет теплосети котельных №22, №28, №3 подключаемых к бойлерной установке, расположенной в котельной №3 Краснофлотского района</w:t>
      </w:r>
    </w:p>
    <w:tbl>
      <w:tblPr>
        <w:tblW w:w="0" w:type="auto"/>
        <w:tblCellSpacing w:w="0" w:type="dxa"/>
        <w:tblCellMar>
          <w:left w:w="0" w:type="dxa"/>
          <w:right w:w="0" w:type="dxa"/>
        </w:tblCellMar>
        <w:tblLook w:val="04A0" w:firstRow="1" w:lastRow="0" w:firstColumn="1" w:lastColumn="0" w:noHBand="0" w:noVBand="1"/>
      </w:tblPr>
      <w:tblGrid>
        <w:gridCol w:w="480"/>
        <w:gridCol w:w="160"/>
        <w:gridCol w:w="160"/>
        <w:gridCol w:w="160"/>
        <w:gridCol w:w="480"/>
        <w:gridCol w:w="53"/>
        <w:gridCol w:w="53"/>
        <w:gridCol w:w="53"/>
        <w:gridCol w:w="53"/>
        <w:gridCol w:w="53"/>
        <w:gridCol w:w="53"/>
        <w:gridCol w:w="53"/>
        <w:gridCol w:w="53"/>
        <w:gridCol w:w="56"/>
        <w:gridCol w:w="480"/>
        <w:gridCol w:w="480"/>
        <w:gridCol w:w="480"/>
      </w:tblGrid>
      <w:tr w:rsidR="00A70BA6">
        <w:trPr>
          <w:divId w:val="1896307533"/>
          <w:cantSplit/>
          <w:trHeight w:val="510"/>
          <w:tblCellSpacing w:w="0" w:type="dxa"/>
        </w:trPr>
        <w:tc>
          <w:tcPr>
            <w:tcW w:w="0" w:type="auto"/>
            <w:vMerge w:val="restart"/>
            <w:vAlign w:val="bottom"/>
            <w:hideMark/>
          </w:tcPr>
          <w:p w:rsidR="00A70BA6" w:rsidRDefault="00295BDD">
            <w:r>
              <w:t>Номер расчетного участка</w:t>
            </w:r>
          </w:p>
        </w:tc>
        <w:tc>
          <w:tcPr>
            <w:tcW w:w="0" w:type="auto"/>
            <w:gridSpan w:val="3"/>
            <w:vAlign w:val="center"/>
            <w:hideMark/>
          </w:tcPr>
          <w:p w:rsidR="00A70BA6" w:rsidRDefault="00295BDD">
            <w:r>
              <w:t>Характеристика участка</w:t>
            </w:r>
          </w:p>
        </w:tc>
        <w:tc>
          <w:tcPr>
            <w:tcW w:w="0" w:type="auto"/>
            <w:noWrap/>
            <w:vAlign w:val="bottom"/>
            <w:hideMark/>
          </w:tcPr>
          <w:p w:rsidR="00A70BA6" w:rsidRDefault="00A70BA6"/>
        </w:tc>
        <w:tc>
          <w:tcPr>
            <w:tcW w:w="0" w:type="auto"/>
            <w:gridSpan w:val="9"/>
            <w:vAlign w:val="center"/>
            <w:hideMark/>
          </w:tcPr>
          <w:p w:rsidR="00A70BA6" w:rsidRDefault="00295BDD">
            <w:r>
              <w:t>Р А С Ч Е Т Н Ы Е Д А Н Н Ы Е У Ч А С Т К А</w:t>
            </w:r>
          </w:p>
        </w:tc>
        <w:tc>
          <w:tcPr>
            <w:tcW w:w="0" w:type="auto"/>
            <w:vMerge w:val="restart"/>
            <w:vAlign w:val="bottom"/>
            <w:hideMark/>
          </w:tcPr>
          <w:p w:rsidR="00A70BA6" w:rsidRDefault="00295BDD">
            <w:r>
              <w:t>Потери напора от источника тепла</w:t>
            </w:r>
          </w:p>
        </w:tc>
        <w:tc>
          <w:tcPr>
            <w:tcW w:w="0" w:type="auto"/>
            <w:vMerge w:val="restart"/>
            <w:vAlign w:val="bottom"/>
            <w:hideMark/>
          </w:tcPr>
          <w:p w:rsidR="00A70BA6" w:rsidRDefault="00295BDD">
            <w:r>
              <w:t>Располагаемый напор в конце участка Hр</w:t>
            </w:r>
          </w:p>
        </w:tc>
        <w:tc>
          <w:tcPr>
            <w:tcW w:w="0" w:type="auto"/>
            <w:vMerge w:val="restart"/>
            <w:vAlign w:val="center"/>
            <w:hideMark/>
          </w:tcPr>
          <w:p w:rsidR="00A70BA6" w:rsidRDefault="00295BDD">
            <w:r>
              <w:t>Примечание</w:t>
            </w:r>
          </w:p>
        </w:tc>
      </w:tr>
      <w:tr w:rsidR="00A70BA6">
        <w:trPr>
          <w:divId w:val="1896307533"/>
          <w:cantSplit/>
          <w:trHeight w:val="450"/>
          <w:tblCellSpacing w:w="0" w:type="dxa"/>
        </w:trPr>
        <w:tc>
          <w:tcPr>
            <w:tcW w:w="0" w:type="auto"/>
            <w:vMerge/>
            <w:vAlign w:val="center"/>
            <w:hideMark/>
          </w:tcPr>
          <w:p w:rsidR="00A70BA6" w:rsidRDefault="00A70BA6"/>
        </w:tc>
        <w:tc>
          <w:tcPr>
            <w:tcW w:w="0" w:type="auto"/>
            <w:vMerge w:val="restart"/>
            <w:vAlign w:val="bottom"/>
            <w:hideMark/>
          </w:tcPr>
          <w:p w:rsidR="00A70BA6" w:rsidRDefault="00295BDD">
            <w:r>
              <w:t>диаметр трубопровода</w:t>
            </w:r>
          </w:p>
        </w:tc>
        <w:tc>
          <w:tcPr>
            <w:tcW w:w="0" w:type="auto"/>
            <w:vMerge w:val="restart"/>
            <w:noWrap/>
            <w:vAlign w:val="bottom"/>
            <w:hideMark/>
          </w:tcPr>
          <w:p w:rsidR="00A70BA6" w:rsidRDefault="00295BDD">
            <w:r>
              <w:t>длина участка, L</w:t>
            </w:r>
          </w:p>
        </w:tc>
        <w:tc>
          <w:tcPr>
            <w:tcW w:w="0" w:type="auto"/>
            <w:vMerge w:val="restart"/>
            <w:vAlign w:val="center"/>
            <w:hideMark/>
          </w:tcPr>
          <w:p w:rsidR="00A70BA6" w:rsidRDefault="00295BDD">
            <w:r>
              <w:t>Эквивалентная длина местных сопротивлений Lэ, м</w:t>
            </w:r>
          </w:p>
        </w:tc>
        <w:tc>
          <w:tcPr>
            <w:tcW w:w="0" w:type="auto"/>
            <w:vMerge w:val="restart"/>
            <w:vAlign w:val="bottom"/>
            <w:hideMark/>
          </w:tcPr>
          <w:p w:rsidR="00A70BA6" w:rsidRDefault="00295BDD">
            <w:r>
              <w:t>Расход сетевой воды, G</w:t>
            </w:r>
          </w:p>
        </w:tc>
        <w:tc>
          <w:tcPr>
            <w:tcW w:w="0" w:type="auto"/>
            <w:vMerge w:val="restart"/>
            <w:vAlign w:val="bottom"/>
            <w:hideMark/>
          </w:tcPr>
          <w:p w:rsidR="00A70BA6" w:rsidRDefault="00295BDD">
            <w:r>
              <w:t>скорость воды, W</w:t>
            </w:r>
          </w:p>
        </w:tc>
        <w:tc>
          <w:tcPr>
            <w:tcW w:w="0" w:type="auto"/>
            <w:vMerge w:val="restart"/>
            <w:vAlign w:val="bottom"/>
            <w:hideMark/>
          </w:tcPr>
          <w:p w:rsidR="00A70BA6" w:rsidRDefault="00295BDD">
            <w:r>
              <w:t>удельные потери гнапора при К=0,5мм R</w:t>
            </w:r>
          </w:p>
        </w:tc>
        <w:tc>
          <w:tcPr>
            <w:tcW w:w="0" w:type="auto"/>
            <w:vMerge w:val="restart"/>
            <w:vAlign w:val="bottom"/>
            <w:hideMark/>
          </w:tcPr>
          <w:p w:rsidR="00A70BA6" w:rsidRDefault="00295BDD">
            <w:r>
              <w:t>эквивалентная шероховат.,К</w:t>
            </w:r>
          </w:p>
        </w:tc>
        <w:tc>
          <w:tcPr>
            <w:tcW w:w="0" w:type="auto"/>
            <w:vMerge w:val="restart"/>
            <w:vAlign w:val="bottom"/>
            <w:hideMark/>
          </w:tcPr>
          <w:p w:rsidR="00A70BA6" w:rsidRDefault="00295BDD">
            <w:r>
              <w:t>поправочный коэффициент к удельным потерям в</w:t>
            </w:r>
          </w:p>
        </w:tc>
        <w:tc>
          <w:tcPr>
            <w:tcW w:w="0" w:type="auto"/>
            <w:vMerge w:val="restart"/>
            <w:vAlign w:val="bottom"/>
            <w:hideMark/>
          </w:tcPr>
          <w:p w:rsidR="00A70BA6" w:rsidRDefault="00295BDD">
            <w:r>
              <w:t>расчетное значение удельных потерь Rp</w:t>
            </w:r>
          </w:p>
        </w:tc>
        <w:tc>
          <w:tcPr>
            <w:tcW w:w="0" w:type="auto"/>
            <w:gridSpan w:val="4"/>
            <w:vAlign w:val="center"/>
            <w:hideMark/>
          </w:tcPr>
          <w:p w:rsidR="00A70BA6" w:rsidRDefault="00295BDD">
            <w:r>
              <w:t>потери напора на участке</w:t>
            </w:r>
          </w:p>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r>
      <w:tr w:rsidR="00A70BA6">
        <w:trPr>
          <w:divId w:val="1896307533"/>
          <w:cantSplit/>
          <w:trHeight w:val="270"/>
          <w:tblCellSpacing w:w="0" w:type="dxa"/>
        </w:trPr>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gridSpan w:val="3"/>
            <w:vAlign w:val="center"/>
            <w:hideMark/>
          </w:tcPr>
          <w:p w:rsidR="00A70BA6" w:rsidRDefault="00295BDD">
            <w:r>
              <w:t>по одному трубопроводу</w:t>
            </w:r>
          </w:p>
        </w:tc>
        <w:tc>
          <w:tcPr>
            <w:tcW w:w="0" w:type="auto"/>
            <w:noWrap/>
            <w:vAlign w:val="bottom"/>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r>
      <w:tr w:rsidR="00A70BA6">
        <w:trPr>
          <w:divId w:val="1896307533"/>
          <w:cantSplit/>
          <w:trHeight w:val="1635"/>
          <w:tblCellSpacing w:w="0" w:type="dxa"/>
        </w:trPr>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Align w:val="bottom"/>
            <w:hideMark/>
          </w:tcPr>
          <w:p w:rsidR="00A70BA6" w:rsidRDefault="00295BDD">
            <w:r>
              <w:t>линейные Hл</w:t>
            </w:r>
          </w:p>
        </w:tc>
        <w:tc>
          <w:tcPr>
            <w:tcW w:w="0" w:type="auto"/>
            <w:vAlign w:val="bottom"/>
            <w:hideMark/>
          </w:tcPr>
          <w:p w:rsidR="00A70BA6" w:rsidRDefault="00295BDD">
            <w:r>
              <w:t>местные Hм</w:t>
            </w:r>
          </w:p>
        </w:tc>
        <w:tc>
          <w:tcPr>
            <w:tcW w:w="0" w:type="auto"/>
            <w:vAlign w:val="bottom"/>
            <w:hideMark/>
          </w:tcPr>
          <w:p w:rsidR="00A70BA6" w:rsidRDefault="00295BDD">
            <w:r>
              <w:t>всего H</w:t>
            </w:r>
          </w:p>
        </w:tc>
        <w:tc>
          <w:tcPr>
            <w:tcW w:w="0" w:type="auto"/>
            <w:vAlign w:val="bottom"/>
            <w:hideMark/>
          </w:tcPr>
          <w:p w:rsidR="00A70BA6" w:rsidRDefault="00295BDD">
            <w:r>
              <w:t>всего по двум трубопроводам</w:t>
            </w:r>
          </w:p>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r>
      <w:tr w:rsidR="00A70BA6">
        <w:trPr>
          <w:divId w:val="1896307533"/>
          <w:trHeight w:val="270"/>
          <w:tblCellSpacing w:w="0" w:type="dxa"/>
        </w:trPr>
        <w:tc>
          <w:tcPr>
            <w:tcW w:w="0" w:type="auto"/>
            <w:vAlign w:val="bottom"/>
            <w:hideMark/>
          </w:tcPr>
          <w:p w:rsidR="00A70BA6" w:rsidRDefault="00A70BA6"/>
        </w:tc>
        <w:tc>
          <w:tcPr>
            <w:tcW w:w="0" w:type="auto"/>
            <w:hideMark/>
          </w:tcPr>
          <w:p w:rsidR="00A70BA6" w:rsidRDefault="00295BDD">
            <w:r>
              <w:t>мм</w:t>
            </w:r>
          </w:p>
        </w:tc>
        <w:tc>
          <w:tcPr>
            <w:tcW w:w="0" w:type="auto"/>
            <w:hideMark/>
          </w:tcPr>
          <w:p w:rsidR="00A70BA6" w:rsidRDefault="00295BDD">
            <w:r>
              <w:t>м</w:t>
            </w:r>
          </w:p>
        </w:tc>
        <w:tc>
          <w:tcPr>
            <w:tcW w:w="0" w:type="auto"/>
            <w:hideMark/>
          </w:tcPr>
          <w:p w:rsidR="00A70BA6" w:rsidRDefault="00295BDD">
            <w:r>
              <w:t>м</w:t>
            </w:r>
          </w:p>
        </w:tc>
        <w:tc>
          <w:tcPr>
            <w:tcW w:w="0" w:type="auto"/>
            <w:hideMark/>
          </w:tcPr>
          <w:p w:rsidR="00A70BA6" w:rsidRDefault="00295BDD">
            <w:r>
              <w:t>т/ч</w:t>
            </w:r>
          </w:p>
        </w:tc>
        <w:tc>
          <w:tcPr>
            <w:tcW w:w="0" w:type="auto"/>
            <w:hideMark/>
          </w:tcPr>
          <w:p w:rsidR="00A70BA6" w:rsidRDefault="00295BDD">
            <w:r>
              <w:t>м/с</w:t>
            </w:r>
          </w:p>
        </w:tc>
        <w:tc>
          <w:tcPr>
            <w:tcW w:w="0" w:type="auto"/>
            <w:hideMark/>
          </w:tcPr>
          <w:p w:rsidR="00A70BA6" w:rsidRDefault="00295BDD">
            <w:r>
              <w:t>мм/м</w:t>
            </w:r>
          </w:p>
        </w:tc>
        <w:tc>
          <w:tcPr>
            <w:tcW w:w="0" w:type="auto"/>
            <w:hideMark/>
          </w:tcPr>
          <w:p w:rsidR="00A70BA6" w:rsidRDefault="00295BDD">
            <w:r>
              <w:t>мм</w:t>
            </w:r>
          </w:p>
        </w:tc>
        <w:tc>
          <w:tcPr>
            <w:tcW w:w="0" w:type="auto"/>
            <w:hideMark/>
          </w:tcPr>
          <w:p w:rsidR="00A70BA6" w:rsidRDefault="00A70BA6"/>
        </w:tc>
        <w:tc>
          <w:tcPr>
            <w:tcW w:w="0" w:type="auto"/>
            <w:hideMark/>
          </w:tcPr>
          <w:p w:rsidR="00A70BA6" w:rsidRDefault="00295BDD">
            <w:r>
              <w:t>мм/м</w:t>
            </w:r>
          </w:p>
        </w:tc>
        <w:tc>
          <w:tcPr>
            <w:tcW w:w="0" w:type="auto"/>
            <w:hideMark/>
          </w:tcPr>
          <w:p w:rsidR="00A70BA6" w:rsidRDefault="00295BDD">
            <w:r>
              <w:t>мм</w:t>
            </w:r>
          </w:p>
        </w:tc>
        <w:tc>
          <w:tcPr>
            <w:tcW w:w="0" w:type="auto"/>
            <w:hideMark/>
          </w:tcPr>
          <w:p w:rsidR="00A70BA6" w:rsidRDefault="00295BDD">
            <w:r>
              <w:t>мм</w:t>
            </w:r>
          </w:p>
        </w:tc>
        <w:tc>
          <w:tcPr>
            <w:tcW w:w="0" w:type="auto"/>
            <w:hideMark/>
          </w:tcPr>
          <w:p w:rsidR="00A70BA6" w:rsidRDefault="00295BDD">
            <w:r>
              <w:t>мм</w:t>
            </w:r>
          </w:p>
        </w:tc>
        <w:tc>
          <w:tcPr>
            <w:tcW w:w="0" w:type="auto"/>
            <w:hideMark/>
          </w:tcPr>
          <w:p w:rsidR="00A70BA6" w:rsidRDefault="00295BDD">
            <w:r>
              <w:t>мм</w:t>
            </w:r>
          </w:p>
        </w:tc>
        <w:tc>
          <w:tcPr>
            <w:tcW w:w="0" w:type="auto"/>
            <w:hideMark/>
          </w:tcPr>
          <w:p w:rsidR="00A70BA6" w:rsidRDefault="00295BDD">
            <w:r>
              <w:t>м</w:t>
            </w:r>
          </w:p>
        </w:tc>
        <w:tc>
          <w:tcPr>
            <w:tcW w:w="0" w:type="auto"/>
            <w:hideMark/>
          </w:tcPr>
          <w:p w:rsidR="00A70BA6" w:rsidRDefault="00295BDD">
            <w:r>
              <w:t>м</w:t>
            </w:r>
          </w:p>
        </w:tc>
        <w:tc>
          <w:tcPr>
            <w:tcW w:w="0" w:type="auto"/>
            <w:hideMark/>
          </w:tcPr>
          <w:p w:rsidR="00A70BA6" w:rsidRDefault="00A70BA6"/>
        </w:tc>
      </w:tr>
      <w:tr w:rsidR="00A70BA6">
        <w:trPr>
          <w:divId w:val="1896307533"/>
          <w:trHeight w:val="270"/>
          <w:tblCellSpacing w:w="0" w:type="dxa"/>
        </w:trPr>
        <w:tc>
          <w:tcPr>
            <w:tcW w:w="0" w:type="auto"/>
            <w:vAlign w:val="bottom"/>
            <w:hideMark/>
          </w:tcPr>
          <w:p w:rsidR="00A70BA6" w:rsidRDefault="00295BDD">
            <w:r>
              <w:t>1</w:t>
            </w:r>
          </w:p>
        </w:tc>
        <w:tc>
          <w:tcPr>
            <w:tcW w:w="0" w:type="auto"/>
            <w:hideMark/>
          </w:tcPr>
          <w:p w:rsidR="00A70BA6" w:rsidRDefault="00295BDD">
            <w:r>
              <w:t>2</w:t>
            </w:r>
          </w:p>
        </w:tc>
        <w:tc>
          <w:tcPr>
            <w:tcW w:w="0" w:type="auto"/>
            <w:hideMark/>
          </w:tcPr>
          <w:p w:rsidR="00A70BA6" w:rsidRDefault="00295BDD">
            <w:r>
              <w:t>3</w:t>
            </w:r>
          </w:p>
        </w:tc>
        <w:tc>
          <w:tcPr>
            <w:tcW w:w="0" w:type="auto"/>
            <w:hideMark/>
          </w:tcPr>
          <w:p w:rsidR="00A70BA6" w:rsidRDefault="00295BDD">
            <w:r>
              <w:t>4</w:t>
            </w:r>
          </w:p>
        </w:tc>
        <w:tc>
          <w:tcPr>
            <w:tcW w:w="0" w:type="auto"/>
            <w:hideMark/>
          </w:tcPr>
          <w:p w:rsidR="00A70BA6" w:rsidRDefault="00295BDD">
            <w:r>
              <w:t>5</w:t>
            </w:r>
          </w:p>
        </w:tc>
        <w:tc>
          <w:tcPr>
            <w:tcW w:w="0" w:type="auto"/>
            <w:hideMark/>
          </w:tcPr>
          <w:p w:rsidR="00A70BA6" w:rsidRDefault="00295BDD">
            <w:r>
              <w:t>6</w:t>
            </w:r>
          </w:p>
        </w:tc>
        <w:tc>
          <w:tcPr>
            <w:tcW w:w="0" w:type="auto"/>
            <w:hideMark/>
          </w:tcPr>
          <w:p w:rsidR="00A70BA6" w:rsidRDefault="00295BDD">
            <w:r>
              <w:t>7</w:t>
            </w:r>
          </w:p>
        </w:tc>
        <w:tc>
          <w:tcPr>
            <w:tcW w:w="0" w:type="auto"/>
            <w:hideMark/>
          </w:tcPr>
          <w:p w:rsidR="00A70BA6" w:rsidRDefault="00295BDD">
            <w:r>
              <w:t>8</w:t>
            </w:r>
          </w:p>
        </w:tc>
        <w:tc>
          <w:tcPr>
            <w:tcW w:w="0" w:type="auto"/>
            <w:hideMark/>
          </w:tcPr>
          <w:p w:rsidR="00A70BA6" w:rsidRDefault="00295BDD">
            <w:r>
              <w:t>9</w:t>
            </w:r>
          </w:p>
        </w:tc>
        <w:tc>
          <w:tcPr>
            <w:tcW w:w="0" w:type="auto"/>
            <w:hideMark/>
          </w:tcPr>
          <w:p w:rsidR="00A70BA6" w:rsidRDefault="00295BDD">
            <w:r>
              <w:t>10</w:t>
            </w:r>
          </w:p>
        </w:tc>
        <w:tc>
          <w:tcPr>
            <w:tcW w:w="0" w:type="auto"/>
            <w:hideMark/>
          </w:tcPr>
          <w:p w:rsidR="00A70BA6" w:rsidRDefault="00295BDD">
            <w:r>
              <w:t>11</w:t>
            </w:r>
          </w:p>
        </w:tc>
        <w:tc>
          <w:tcPr>
            <w:tcW w:w="0" w:type="auto"/>
            <w:hideMark/>
          </w:tcPr>
          <w:p w:rsidR="00A70BA6" w:rsidRDefault="00295BDD">
            <w:r>
              <w:t>12</w:t>
            </w:r>
          </w:p>
        </w:tc>
        <w:tc>
          <w:tcPr>
            <w:tcW w:w="0" w:type="auto"/>
            <w:hideMark/>
          </w:tcPr>
          <w:p w:rsidR="00A70BA6" w:rsidRDefault="00295BDD">
            <w:r>
              <w:t>13</w:t>
            </w:r>
          </w:p>
        </w:tc>
        <w:tc>
          <w:tcPr>
            <w:tcW w:w="0" w:type="auto"/>
            <w:hideMark/>
          </w:tcPr>
          <w:p w:rsidR="00A70BA6" w:rsidRDefault="00295BDD">
            <w:r>
              <w:t>14</w:t>
            </w:r>
          </w:p>
        </w:tc>
        <w:tc>
          <w:tcPr>
            <w:tcW w:w="0" w:type="auto"/>
            <w:hideMark/>
          </w:tcPr>
          <w:p w:rsidR="00A70BA6" w:rsidRDefault="00295BDD">
            <w:r>
              <w:t>15</w:t>
            </w:r>
          </w:p>
        </w:tc>
        <w:tc>
          <w:tcPr>
            <w:tcW w:w="0" w:type="auto"/>
            <w:hideMark/>
          </w:tcPr>
          <w:p w:rsidR="00A70BA6" w:rsidRDefault="00295BDD">
            <w:r>
              <w:t>16</w:t>
            </w:r>
          </w:p>
        </w:tc>
        <w:tc>
          <w:tcPr>
            <w:tcW w:w="0" w:type="auto"/>
            <w:hideMark/>
          </w:tcPr>
          <w:p w:rsidR="00A70BA6" w:rsidRDefault="00295BDD">
            <w:r>
              <w:t>17</w:t>
            </w:r>
          </w:p>
        </w:tc>
      </w:tr>
      <w:tr w:rsidR="00A70BA6">
        <w:trPr>
          <w:divId w:val="1896307533"/>
          <w:trHeight w:val="270"/>
          <w:tblCellSpacing w:w="0" w:type="dxa"/>
        </w:trPr>
        <w:tc>
          <w:tcPr>
            <w:tcW w:w="0" w:type="auto"/>
            <w:gridSpan w:val="17"/>
            <w:hideMark/>
          </w:tcPr>
          <w:p w:rsidR="00A70BA6" w:rsidRDefault="00295BDD">
            <w:r>
              <w:t>уч. 1-21 (располагаемый напор 30 м)</w:t>
            </w:r>
          </w:p>
        </w:tc>
      </w:tr>
      <w:tr w:rsidR="00A70BA6">
        <w:trPr>
          <w:divId w:val="1896307533"/>
          <w:trHeight w:val="300"/>
          <w:tblCellSpacing w:w="0" w:type="dxa"/>
        </w:trPr>
        <w:tc>
          <w:tcPr>
            <w:tcW w:w="0" w:type="auto"/>
            <w:hideMark/>
          </w:tcPr>
          <w:p w:rsidR="00A70BA6" w:rsidRDefault="00295BDD">
            <w:r>
              <w:t>1</w:t>
            </w:r>
          </w:p>
        </w:tc>
        <w:tc>
          <w:tcPr>
            <w:tcW w:w="0" w:type="auto"/>
            <w:hideMark/>
          </w:tcPr>
          <w:p w:rsidR="00A70BA6" w:rsidRDefault="00295BDD">
            <w:r>
              <w:t>250</w:t>
            </w:r>
          </w:p>
        </w:tc>
        <w:tc>
          <w:tcPr>
            <w:tcW w:w="0" w:type="auto"/>
            <w:hideMark/>
          </w:tcPr>
          <w:p w:rsidR="00A70BA6" w:rsidRDefault="00295BDD">
            <w:r>
              <w:t>94</w:t>
            </w:r>
          </w:p>
        </w:tc>
        <w:tc>
          <w:tcPr>
            <w:tcW w:w="0" w:type="auto"/>
            <w:hideMark/>
          </w:tcPr>
          <w:p w:rsidR="00A70BA6" w:rsidRDefault="00295BDD">
            <w:r>
              <w:t>39,2</w:t>
            </w:r>
          </w:p>
        </w:tc>
        <w:tc>
          <w:tcPr>
            <w:tcW w:w="0" w:type="auto"/>
            <w:hideMark/>
          </w:tcPr>
          <w:p w:rsidR="00A70BA6" w:rsidRDefault="00295BDD">
            <w:r>
              <w:t>159,45</w:t>
            </w:r>
          </w:p>
        </w:tc>
        <w:tc>
          <w:tcPr>
            <w:tcW w:w="0" w:type="auto"/>
            <w:hideMark/>
          </w:tcPr>
          <w:p w:rsidR="00A70BA6" w:rsidRDefault="00295BDD">
            <w:r>
              <w:t>0,88</w:t>
            </w:r>
          </w:p>
        </w:tc>
        <w:tc>
          <w:tcPr>
            <w:tcW w:w="0" w:type="auto"/>
            <w:hideMark/>
          </w:tcPr>
          <w:p w:rsidR="00A70BA6" w:rsidRDefault="00295BDD">
            <w:r>
              <w:t>3,6</w:t>
            </w:r>
          </w:p>
        </w:tc>
        <w:tc>
          <w:tcPr>
            <w:tcW w:w="0" w:type="auto"/>
            <w:hideMark/>
          </w:tcPr>
          <w:p w:rsidR="00A70BA6" w:rsidRDefault="00295BDD">
            <w:r>
              <w:t>3,5</w:t>
            </w:r>
          </w:p>
        </w:tc>
        <w:tc>
          <w:tcPr>
            <w:tcW w:w="0" w:type="auto"/>
            <w:hideMark/>
          </w:tcPr>
          <w:p w:rsidR="00A70BA6" w:rsidRDefault="00295BDD">
            <w:r>
              <w:t>1,82</w:t>
            </w:r>
          </w:p>
        </w:tc>
        <w:tc>
          <w:tcPr>
            <w:tcW w:w="0" w:type="auto"/>
            <w:hideMark/>
          </w:tcPr>
          <w:p w:rsidR="00A70BA6" w:rsidRDefault="00295BDD">
            <w:r>
              <w:t>6,55</w:t>
            </w:r>
          </w:p>
        </w:tc>
        <w:tc>
          <w:tcPr>
            <w:tcW w:w="0" w:type="auto"/>
            <w:hideMark/>
          </w:tcPr>
          <w:p w:rsidR="00A70BA6" w:rsidRDefault="00295BDD">
            <w:r>
              <w:t>616</w:t>
            </w:r>
          </w:p>
        </w:tc>
        <w:tc>
          <w:tcPr>
            <w:tcW w:w="0" w:type="auto"/>
            <w:hideMark/>
          </w:tcPr>
          <w:p w:rsidR="00A70BA6" w:rsidRDefault="00295BDD">
            <w:r>
              <w:t>141</w:t>
            </w:r>
          </w:p>
        </w:tc>
        <w:tc>
          <w:tcPr>
            <w:tcW w:w="0" w:type="auto"/>
            <w:hideMark/>
          </w:tcPr>
          <w:p w:rsidR="00A70BA6" w:rsidRDefault="00295BDD">
            <w:r>
              <w:t>757</w:t>
            </w:r>
          </w:p>
        </w:tc>
        <w:tc>
          <w:tcPr>
            <w:tcW w:w="0" w:type="auto"/>
            <w:hideMark/>
          </w:tcPr>
          <w:p w:rsidR="00A70BA6" w:rsidRDefault="00295BDD">
            <w:r>
              <w:t>1514</w:t>
            </w:r>
          </w:p>
        </w:tc>
        <w:tc>
          <w:tcPr>
            <w:tcW w:w="0" w:type="auto"/>
            <w:hideMark/>
          </w:tcPr>
          <w:p w:rsidR="00A70BA6" w:rsidRDefault="00295BDD">
            <w:r>
              <w:t>1,51</w:t>
            </w:r>
          </w:p>
        </w:tc>
        <w:tc>
          <w:tcPr>
            <w:tcW w:w="0" w:type="auto"/>
            <w:hideMark/>
          </w:tcPr>
          <w:p w:rsidR="00A70BA6" w:rsidRDefault="00295BDD">
            <w:r>
              <w:t>28,49</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2</w:t>
            </w:r>
          </w:p>
        </w:tc>
        <w:tc>
          <w:tcPr>
            <w:tcW w:w="0" w:type="auto"/>
            <w:hideMark/>
          </w:tcPr>
          <w:p w:rsidR="00A70BA6" w:rsidRDefault="00295BDD">
            <w:r>
              <w:t>250</w:t>
            </w:r>
          </w:p>
        </w:tc>
        <w:tc>
          <w:tcPr>
            <w:tcW w:w="0" w:type="auto"/>
            <w:hideMark/>
          </w:tcPr>
          <w:p w:rsidR="00A70BA6" w:rsidRDefault="00295BDD">
            <w:r>
              <w:t>34</w:t>
            </w:r>
          </w:p>
        </w:tc>
        <w:tc>
          <w:tcPr>
            <w:tcW w:w="0" w:type="auto"/>
            <w:hideMark/>
          </w:tcPr>
          <w:p w:rsidR="00A70BA6" w:rsidRDefault="00295BDD">
            <w:r>
              <w:t>42,6</w:t>
            </w:r>
          </w:p>
        </w:tc>
        <w:tc>
          <w:tcPr>
            <w:tcW w:w="0" w:type="auto"/>
            <w:hideMark/>
          </w:tcPr>
          <w:p w:rsidR="00A70BA6" w:rsidRDefault="00295BDD">
            <w:r>
              <w:t>156,56</w:t>
            </w:r>
          </w:p>
        </w:tc>
        <w:tc>
          <w:tcPr>
            <w:tcW w:w="0" w:type="auto"/>
            <w:hideMark/>
          </w:tcPr>
          <w:p w:rsidR="00A70BA6" w:rsidRDefault="00295BDD">
            <w:r>
              <w:t>0,86</w:t>
            </w:r>
          </w:p>
        </w:tc>
        <w:tc>
          <w:tcPr>
            <w:tcW w:w="0" w:type="auto"/>
            <w:hideMark/>
          </w:tcPr>
          <w:p w:rsidR="00A70BA6" w:rsidRDefault="00295BDD">
            <w:r>
              <w:t>3,5</w:t>
            </w:r>
          </w:p>
        </w:tc>
        <w:tc>
          <w:tcPr>
            <w:tcW w:w="0" w:type="auto"/>
            <w:hideMark/>
          </w:tcPr>
          <w:p w:rsidR="00A70BA6" w:rsidRDefault="00295BDD">
            <w:r>
              <w:t>3,5</w:t>
            </w:r>
          </w:p>
        </w:tc>
        <w:tc>
          <w:tcPr>
            <w:tcW w:w="0" w:type="auto"/>
            <w:hideMark/>
          </w:tcPr>
          <w:p w:rsidR="00A70BA6" w:rsidRDefault="00295BDD">
            <w:r>
              <w:t>1,82</w:t>
            </w:r>
          </w:p>
        </w:tc>
        <w:tc>
          <w:tcPr>
            <w:tcW w:w="0" w:type="auto"/>
            <w:hideMark/>
          </w:tcPr>
          <w:p w:rsidR="00A70BA6" w:rsidRDefault="00295BDD">
            <w:r>
              <w:t>6,37</w:t>
            </w:r>
          </w:p>
        </w:tc>
        <w:tc>
          <w:tcPr>
            <w:tcW w:w="0" w:type="auto"/>
            <w:hideMark/>
          </w:tcPr>
          <w:p w:rsidR="00A70BA6" w:rsidRDefault="00295BDD">
            <w:r>
              <w:t>217</w:t>
            </w:r>
          </w:p>
        </w:tc>
        <w:tc>
          <w:tcPr>
            <w:tcW w:w="0" w:type="auto"/>
            <w:hideMark/>
          </w:tcPr>
          <w:p w:rsidR="00A70BA6" w:rsidRDefault="00295BDD">
            <w:r>
              <w:t>149</w:t>
            </w:r>
          </w:p>
        </w:tc>
        <w:tc>
          <w:tcPr>
            <w:tcW w:w="0" w:type="auto"/>
            <w:hideMark/>
          </w:tcPr>
          <w:p w:rsidR="00A70BA6" w:rsidRDefault="00295BDD">
            <w:r>
              <w:t>366</w:t>
            </w:r>
          </w:p>
        </w:tc>
        <w:tc>
          <w:tcPr>
            <w:tcW w:w="0" w:type="auto"/>
            <w:hideMark/>
          </w:tcPr>
          <w:p w:rsidR="00A70BA6" w:rsidRDefault="00295BDD">
            <w:r>
              <w:t>731</w:t>
            </w:r>
          </w:p>
        </w:tc>
        <w:tc>
          <w:tcPr>
            <w:tcW w:w="0" w:type="auto"/>
            <w:hideMark/>
          </w:tcPr>
          <w:p w:rsidR="00A70BA6" w:rsidRDefault="00295BDD">
            <w:r>
              <w:t>2,24</w:t>
            </w:r>
          </w:p>
        </w:tc>
        <w:tc>
          <w:tcPr>
            <w:tcW w:w="0" w:type="auto"/>
            <w:hideMark/>
          </w:tcPr>
          <w:p w:rsidR="00A70BA6" w:rsidRDefault="00295BDD">
            <w:r>
              <w:t>27,76</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3</w:t>
            </w:r>
          </w:p>
        </w:tc>
        <w:tc>
          <w:tcPr>
            <w:tcW w:w="0" w:type="auto"/>
            <w:hideMark/>
          </w:tcPr>
          <w:p w:rsidR="00A70BA6" w:rsidRDefault="00295BDD">
            <w:r>
              <w:t>250</w:t>
            </w:r>
          </w:p>
        </w:tc>
        <w:tc>
          <w:tcPr>
            <w:tcW w:w="0" w:type="auto"/>
            <w:hideMark/>
          </w:tcPr>
          <w:p w:rsidR="00A70BA6" w:rsidRDefault="00295BDD">
            <w:r>
              <w:t>44</w:t>
            </w:r>
          </w:p>
        </w:tc>
        <w:tc>
          <w:tcPr>
            <w:tcW w:w="0" w:type="auto"/>
            <w:hideMark/>
          </w:tcPr>
          <w:p w:rsidR="00A70BA6" w:rsidRDefault="00295BDD">
            <w:r>
              <w:t>42,6</w:t>
            </w:r>
          </w:p>
        </w:tc>
        <w:tc>
          <w:tcPr>
            <w:tcW w:w="0" w:type="auto"/>
            <w:hideMark/>
          </w:tcPr>
          <w:p w:rsidR="00A70BA6" w:rsidRDefault="00295BDD">
            <w:r>
              <w:t>152,51</w:t>
            </w:r>
          </w:p>
        </w:tc>
        <w:tc>
          <w:tcPr>
            <w:tcW w:w="0" w:type="auto"/>
            <w:hideMark/>
          </w:tcPr>
          <w:p w:rsidR="00A70BA6" w:rsidRDefault="00295BDD">
            <w:r>
              <w:t>0,84</w:t>
            </w:r>
          </w:p>
        </w:tc>
        <w:tc>
          <w:tcPr>
            <w:tcW w:w="0" w:type="auto"/>
            <w:hideMark/>
          </w:tcPr>
          <w:p w:rsidR="00A70BA6" w:rsidRDefault="00295BDD">
            <w:r>
              <w:t>3,3</w:t>
            </w:r>
          </w:p>
        </w:tc>
        <w:tc>
          <w:tcPr>
            <w:tcW w:w="0" w:type="auto"/>
            <w:hideMark/>
          </w:tcPr>
          <w:p w:rsidR="00A70BA6" w:rsidRDefault="00295BDD">
            <w:r>
              <w:t>3,5</w:t>
            </w:r>
          </w:p>
        </w:tc>
        <w:tc>
          <w:tcPr>
            <w:tcW w:w="0" w:type="auto"/>
            <w:hideMark/>
          </w:tcPr>
          <w:p w:rsidR="00A70BA6" w:rsidRDefault="00295BDD">
            <w:r>
              <w:t>1,82</w:t>
            </w:r>
          </w:p>
        </w:tc>
        <w:tc>
          <w:tcPr>
            <w:tcW w:w="0" w:type="auto"/>
            <w:hideMark/>
          </w:tcPr>
          <w:p w:rsidR="00A70BA6" w:rsidRDefault="00295BDD">
            <w:r>
              <w:t>6,01</w:t>
            </w:r>
          </w:p>
        </w:tc>
        <w:tc>
          <w:tcPr>
            <w:tcW w:w="0" w:type="auto"/>
            <w:hideMark/>
          </w:tcPr>
          <w:p w:rsidR="00A70BA6" w:rsidRDefault="00295BDD">
            <w:r>
              <w:t>264</w:t>
            </w:r>
          </w:p>
        </w:tc>
        <w:tc>
          <w:tcPr>
            <w:tcW w:w="0" w:type="auto"/>
            <w:hideMark/>
          </w:tcPr>
          <w:p w:rsidR="00A70BA6" w:rsidRDefault="00295BDD">
            <w:r>
              <w:t>140</w:t>
            </w:r>
          </w:p>
        </w:tc>
        <w:tc>
          <w:tcPr>
            <w:tcW w:w="0" w:type="auto"/>
            <w:hideMark/>
          </w:tcPr>
          <w:p w:rsidR="00A70BA6" w:rsidRDefault="00295BDD">
            <w:r>
              <w:t>405</w:t>
            </w:r>
          </w:p>
        </w:tc>
        <w:tc>
          <w:tcPr>
            <w:tcW w:w="0" w:type="auto"/>
            <w:hideMark/>
          </w:tcPr>
          <w:p w:rsidR="00A70BA6" w:rsidRDefault="00295BDD">
            <w:r>
              <w:t>810</w:t>
            </w:r>
          </w:p>
        </w:tc>
        <w:tc>
          <w:tcPr>
            <w:tcW w:w="0" w:type="auto"/>
            <w:hideMark/>
          </w:tcPr>
          <w:p w:rsidR="00A70BA6" w:rsidRDefault="00295BDD">
            <w:r>
              <w:t>3,05</w:t>
            </w:r>
          </w:p>
        </w:tc>
        <w:tc>
          <w:tcPr>
            <w:tcW w:w="0" w:type="auto"/>
            <w:hideMark/>
          </w:tcPr>
          <w:p w:rsidR="00A70BA6" w:rsidRDefault="00295BDD">
            <w:r>
              <w:t>26,95</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4</w:t>
            </w:r>
          </w:p>
        </w:tc>
        <w:tc>
          <w:tcPr>
            <w:tcW w:w="0" w:type="auto"/>
            <w:hideMark/>
          </w:tcPr>
          <w:p w:rsidR="00A70BA6" w:rsidRDefault="00295BDD">
            <w:r>
              <w:t>250</w:t>
            </w:r>
          </w:p>
        </w:tc>
        <w:tc>
          <w:tcPr>
            <w:tcW w:w="0" w:type="auto"/>
            <w:hideMark/>
          </w:tcPr>
          <w:p w:rsidR="00A70BA6" w:rsidRDefault="00295BDD">
            <w:r>
              <w:t>110</w:t>
            </w:r>
          </w:p>
        </w:tc>
        <w:tc>
          <w:tcPr>
            <w:tcW w:w="0" w:type="auto"/>
            <w:hideMark/>
          </w:tcPr>
          <w:p w:rsidR="00A70BA6" w:rsidRDefault="00295BDD">
            <w:r>
              <w:t>42,6</w:t>
            </w:r>
          </w:p>
        </w:tc>
        <w:tc>
          <w:tcPr>
            <w:tcW w:w="0" w:type="auto"/>
            <w:hideMark/>
          </w:tcPr>
          <w:p w:rsidR="00A70BA6" w:rsidRDefault="00295BDD">
            <w:r>
              <w:t>148,64</w:t>
            </w:r>
          </w:p>
        </w:tc>
        <w:tc>
          <w:tcPr>
            <w:tcW w:w="0" w:type="auto"/>
            <w:hideMark/>
          </w:tcPr>
          <w:p w:rsidR="00A70BA6" w:rsidRDefault="00295BDD">
            <w:r>
              <w:t>0,8</w:t>
            </w:r>
          </w:p>
        </w:tc>
        <w:tc>
          <w:tcPr>
            <w:tcW w:w="0" w:type="auto"/>
            <w:hideMark/>
          </w:tcPr>
          <w:p w:rsidR="00A70BA6" w:rsidRDefault="00295BDD">
            <w:r>
              <w:t>3,1</w:t>
            </w:r>
          </w:p>
        </w:tc>
        <w:tc>
          <w:tcPr>
            <w:tcW w:w="0" w:type="auto"/>
            <w:hideMark/>
          </w:tcPr>
          <w:p w:rsidR="00A70BA6" w:rsidRDefault="00295BDD">
            <w:r>
              <w:t>3,5</w:t>
            </w:r>
          </w:p>
        </w:tc>
        <w:tc>
          <w:tcPr>
            <w:tcW w:w="0" w:type="auto"/>
            <w:hideMark/>
          </w:tcPr>
          <w:p w:rsidR="00A70BA6" w:rsidRDefault="00295BDD">
            <w:r>
              <w:t>1,82</w:t>
            </w:r>
          </w:p>
        </w:tc>
        <w:tc>
          <w:tcPr>
            <w:tcW w:w="0" w:type="auto"/>
            <w:hideMark/>
          </w:tcPr>
          <w:p w:rsidR="00A70BA6" w:rsidRDefault="00295BDD">
            <w:r>
              <w:t>5,64</w:t>
            </w:r>
          </w:p>
        </w:tc>
        <w:tc>
          <w:tcPr>
            <w:tcW w:w="0" w:type="auto"/>
            <w:hideMark/>
          </w:tcPr>
          <w:p w:rsidR="00A70BA6" w:rsidRDefault="00295BDD">
            <w:r>
              <w:t>620</w:t>
            </w:r>
          </w:p>
        </w:tc>
        <w:tc>
          <w:tcPr>
            <w:tcW w:w="0" w:type="auto"/>
            <w:hideMark/>
          </w:tcPr>
          <w:p w:rsidR="00A70BA6" w:rsidRDefault="00295BDD">
            <w:r>
              <w:t>132</w:t>
            </w:r>
          </w:p>
        </w:tc>
        <w:tc>
          <w:tcPr>
            <w:tcW w:w="0" w:type="auto"/>
            <w:hideMark/>
          </w:tcPr>
          <w:p w:rsidR="00A70BA6" w:rsidRDefault="00295BDD">
            <w:r>
              <w:t>752</w:t>
            </w:r>
          </w:p>
        </w:tc>
        <w:tc>
          <w:tcPr>
            <w:tcW w:w="0" w:type="auto"/>
            <w:hideMark/>
          </w:tcPr>
          <w:p w:rsidR="00A70BA6" w:rsidRDefault="00295BDD">
            <w:r>
              <w:t>1505</w:t>
            </w:r>
          </w:p>
        </w:tc>
        <w:tc>
          <w:tcPr>
            <w:tcW w:w="0" w:type="auto"/>
            <w:hideMark/>
          </w:tcPr>
          <w:p w:rsidR="00A70BA6" w:rsidRDefault="00295BDD">
            <w:r>
              <w:t>4,56</w:t>
            </w:r>
          </w:p>
        </w:tc>
        <w:tc>
          <w:tcPr>
            <w:tcW w:w="0" w:type="auto"/>
            <w:hideMark/>
          </w:tcPr>
          <w:p w:rsidR="00A70BA6" w:rsidRDefault="00295BDD">
            <w:r>
              <w:t>25,44</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5</w:t>
            </w:r>
          </w:p>
        </w:tc>
        <w:tc>
          <w:tcPr>
            <w:tcW w:w="0" w:type="auto"/>
            <w:hideMark/>
          </w:tcPr>
          <w:p w:rsidR="00A70BA6" w:rsidRDefault="00295BDD">
            <w:r>
              <w:t>250</w:t>
            </w:r>
          </w:p>
        </w:tc>
        <w:tc>
          <w:tcPr>
            <w:tcW w:w="0" w:type="auto"/>
            <w:hideMark/>
          </w:tcPr>
          <w:p w:rsidR="00A70BA6" w:rsidRDefault="00295BDD">
            <w:r>
              <w:t>25</w:t>
            </w:r>
          </w:p>
        </w:tc>
        <w:tc>
          <w:tcPr>
            <w:tcW w:w="0" w:type="auto"/>
            <w:hideMark/>
          </w:tcPr>
          <w:p w:rsidR="00A70BA6" w:rsidRDefault="00295BDD">
            <w:r>
              <w:t>48,2</w:t>
            </w:r>
          </w:p>
        </w:tc>
        <w:tc>
          <w:tcPr>
            <w:tcW w:w="0" w:type="auto"/>
            <w:hideMark/>
          </w:tcPr>
          <w:p w:rsidR="00A70BA6" w:rsidRDefault="00295BDD">
            <w:r>
              <w:t>147,24</w:t>
            </w:r>
          </w:p>
        </w:tc>
        <w:tc>
          <w:tcPr>
            <w:tcW w:w="0" w:type="auto"/>
            <w:hideMark/>
          </w:tcPr>
          <w:p w:rsidR="00A70BA6" w:rsidRDefault="00295BDD">
            <w:r>
              <w:t>0,8</w:t>
            </w:r>
          </w:p>
        </w:tc>
        <w:tc>
          <w:tcPr>
            <w:tcW w:w="0" w:type="auto"/>
            <w:hideMark/>
          </w:tcPr>
          <w:p w:rsidR="00A70BA6" w:rsidRDefault="00295BDD">
            <w:r>
              <w:t>3,1</w:t>
            </w:r>
          </w:p>
        </w:tc>
        <w:tc>
          <w:tcPr>
            <w:tcW w:w="0" w:type="auto"/>
            <w:hideMark/>
          </w:tcPr>
          <w:p w:rsidR="00A70BA6" w:rsidRDefault="00295BDD">
            <w:r>
              <w:t>3,5</w:t>
            </w:r>
          </w:p>
        </w:tc>
        <w:tc>
          <w:tcPr>
            <w:tcW w:w="0" w:type="auto"/>
            <w:hideMark/>
          </w:tcPr>
          <w:p w:rsidR="00A70BA6" w:rsidRDefault="00295BDD">
            <w:r>
              <w:t>1,82</w:t>
            </w:r>
          </w:p>
        </w:tc>
        <w:tc>
          <w:tcPr>
            <w:tcW w:w="0" w:type="auto"/>
            <w:hideMark/>
          </w:tcPr>
          <w:p w:rsidR="00A70BA6" w:rsidRDefault="00295BDD">
            <w:r>
              <w:t>5,64</w:t>
            </w:r>
          </w:p>
        </w:tc>
        <w:tc>
          <w:tcPr>
            <w:tcW w:w="0" w:type="auto"/>
            <w:hideMark/>
          </w:tcPr>
          <w:p w:rsidR="00A70BA6" w:rsidRDefault="00295BDD">
            <w:r>
              <w:t>141</w:t>
            </w:r>
          </w:p>
        </w:tc>
        <w:tc>
          <w:tcPr>
            <w:tcW w:w="0" w:type="auto"/>
            <w:hideMark/>
          </w:tcPr>
          <w:p w:rsidR="00A70BA6" w:rsidRDefault="00295BDD">
            <w:r>
              <w:t>149</w:t>
            </w:r>
          </w:p>
        </w:tc>
        <w:tc>
          <w:tcPr>
            <w:tcW w:w="0" w:type="auto"/>
            <w:hideMark/>
          </w:tcPr>
          <w:p w:rsidR="00A70BA6" w:rsidRDefault="00295BDD">
            <w:r>
              <w:t>290</w:t>
            </w:r>
          </w:p>
        </w:tc>
        <w:tc>
          <w:tcPr>
            <w:tcW w:w="0" w:type="auto"/>
            <w:hideMark/>
          </w:tcPr>
          <w:p w:rsidR="00A70BA6" w:rsidRDefault="00295BDD">
            <w:r>
              <w:t>581</w:t>
            </w:r>
          </w:p>
        </w:tc>
        <w:tc>
          <w:tcPr>
            <w:tcW w:w="0" w:type="auto"/>
            <w:hideMark/>
          </w:tcPr>
          <w:p w:rsidR="00A70BA6" w:rsidRDefault="00295BDD">
            <w:r>
              <w:t>5,14</w:t>
            </w:r>
          </w:p>
        </w:tc>
        <w:tc>
          <w:tcPr>
            <w:tcW w:w="0" w:type="auto"/>
            <w:hideMark/>
          </w:tcPr>
          <w:p w:rsidR="00A70BA6" w:rsidRDefault="00295BDD">
            <w:r>
              <w:t>24,86</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6</w:t>
            </w:r>
          </w:p>
        </w:tc>
        <w:tc>
          <w:tcPr>
            <w:tcW w:w="0" w:type="auto"/>
            <w:hideMark/>
          </w:tcPr>
          <w:p w:rsidR="00A70BA6" w:rsidRDefault="00295BDD">
            <w:r>
              <w:t>250</w:t>
            </w:r>
          </w:p>
        </w:tc>
        <w:tc>
          <w:tcPr>
            <w:tcW w:w="0" w:type="auto"/>
            <w:hideMark/>
          </w:tcPr>
          <w:p w:rsidR="00A70BA6" w:rsidRDefault="00295BDD">
            <w:r>
              <w:t>60</w:t>
            </w:r>
          </w:p>
        </w:tc>
        <w:tc>
          <w:tcPr>
            <w:tcW w:w="0" w:type="auto"/>
            <w:hideMark/>
          </w:tcPr>
          <w:p w:rsidR="00A70BA6" w:rsidRDefault="00295BDD">
            <w:r>
              <w:t>48,2</w:t>
            </w:r>
          </w:p>
        </w:tc>
        <w:tc>
          <w:tcPr>
            <w:tcW w:w="0" w:type="auto"/>
            <w:hideMark/>
          </w:tcPr>
          <w:p w:rsidR="00A70BA6" w:rsidRDefault="00295BDD">
            <w:r>
              <w:t>143,28</w:t>
            </w:r>
          </w:p>
        </w:tc>
        <w:tc>
          <w:tcPr>
            <w:tcW w:w="0" w:type="auto"/>
            <w:hideMark/>
          </w:tcPr>
          <w:p w:rsidR="00A70BA6" w:rsidRDefault="00295BDD">
            <w:r>
              <w:t>0,78</w:t>
            </w:r>
          </w:p>
        </w:tc>
        <w:tc>
          <w:tcPr>
            <w:tcW w:w="0" w:type="auto"/>
            <w:hideMark/>
          </w:tcPr>
          <w:p w:rsidR="00A70BA6" w:rsidRDefault="00295BDD">
            <w:r>
              <w:t>2,9</w:t>
            </w:r>
          </w:p>
        </w:tc>
        <w:tc>
          <w:tcPr>
            <w:tcW w:w="0" w:type="auto"/>
            <w:hideMark/>
          </w:tcPr>
          <w:p w:rsidR="00A70BA6" w:rsidRDefault="00295BDD">
            <w:r>
              <w:t>3,5</w:t>
            </w:r>
          </w:p>
        </w:tc>
        <w:tc>
          <w:tcPr>
            <w:tcW w:w="0" w:type="auto"/>
            <w:hideMark/>
          </w:tcPr>
          <w:p w:rsidR="00A70BA6" w:rsidRDefault="00295BDD">
            <w:r>
              <w:t>1,82</w:t>
            </w:r>
          </w:p>
        </w:tc>
        <w:tc>
          <w:tcPr>
            <w:tcW w:w="0" w:type="auto"/>
            <w:hideMark/>
          </w:tcPr>
          <w:p w:rsidR="00A70BA6" w:rsidRDefault="00295BDD">
            <w:r>
              <w:t>5,28</w:t>
            </w:r>
          </w:p>
        </w:tc>
        <w:tc>
          <w:tcPr>
            <w:tcW w:w="0" w:type="auto"/>
            <w:hideMark/>
          </w:tcPr>
          <w:p w:rsidR="00A70BA6" w:rsidRDefault="00295BDD">
            <w:r>
              <w:t>317</w:t>
            </w:r>
          </w:p>
        </w:tc>
        <w:tc>
          <w:tcPr>
            <w:tcW w:w="0" w:type="auto"/>
            <w:hideMark/>
          </w:tcPr>
          <w:p w:rsidR="00A70BA6" w:rsidRDefault="00295BDD">
            <w:r>
              <w:t>140</w:t>
            </w:r>
          </w:p>
        </w:tc>
        <w:tc>
          <w:tcPr>
            <w:tcW w:w="0" w:type="auto"/>
            <w:hideMark/>
          </w:tcPr>
          <w:p w:rsidR="00A70BA6" w:rsidRDefault="00295BDD">
            <w:r>
              <w:t>456</w:t>
            </w:r>
          </w:p>
        </w:tc>
        <w:tc>
          <w:tcPr>
            <w:tcW w:w="0" w:type="auto"/>
            <w:hideMark/>
          </w:tcPr>
          <w:p w:rsidR="00A70BA6" w:rsidRDefault="00295BDD">
            <w:r>
              <w:t>913</w:t>
            </w:r>
          </w:p>
        </w:tc>
        <w:tc>
          <w:tcPr>
            <w:tcW w:w="0" w:type="auto"/>
            <w:hideMark/>
          </w:tcPr>
          <w:p w:rsidR="00A70BA6" w:rsidRDefault="00295BDD">
            <w:r>
              <w:t>6,05</w:t>
            </w:r>
          </w:p>
        </w:tc>
        <w:tc>
          <w:tcPr>
            <w:tcW w:w="0" w:type="auto"/>
            <w:hideMark/>
          </w:tcPr>
          <w:p w:rsidR="00A70BA6" w:rsidRDefault="00295BDD">
            <w:r>
              <w:t>23,95</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7</w:t>
            </w:r>
          </w:p>
        </w:tc>
        <w:tc>
          <w:tcPr>
            <w:tcW w:w="0" w:type="auto"/>
            <w:hideMark/>
          </w:tcPr>
          <w:p w:rsidR="00A70BA6" w:rsidRDefault="00295BDD">
            <w:r>
              <w:t>250</w:t>
            </w:r>
          </w:p>
        </w:tc>
        <w:tc>
          <w:tcPr>
            <w:tcW w:w="0" w:type="auto"/>
            <w:hideMark/>
          </w:tcPr>
          <w:p w:rsidR="00A70BA6" w:rsidRDefault="00295BDD">
            <w:r>
              <w:t>74</w:t>
            </w:r>
          </w:p>
        </w:tc>
        <w:tc>
          <w:tcPr>
            <w:tcW w:w="0" w:type="auto"/>
            <w:hideMark/>
          </w:tcPr>
          <w:p w:rsidR="00A70BA6" w:rsidRDefault="00295BDD">
            <w:r>
              <w:t>28,0</w:t>
            </w:r>
          </w:p>
        </w:tc>
        <w:tc>
          <w:tcPr>
            <w:tcW w:w="0" w:type="auto"/>
            <w:hideMark/>
          </w:tcPr>
          <w:p w:rsidR="00A70BA6" w:rsidRDefault="00295BDD">
            <w:r>
              <w:t>136,68</w:t>
            </w:r>
          </w:p>
        </w:tc>
        <w:tc>
          <w:tcPr>
            <w:tcW w:w="0" w:type="auto"/>
            <w:hideMark/>
          </w:tcPr>
          <w:p w:rsidR="00A70BA6" w:rsidRDefault="00295BDD">
            <w:r>
              <w:t>0,76</w:t>
            </w:r>
          </w:p>
        </w:tc>
        <w:tc>
          <w:tcPr>
            <w:tcW w:w="0" w:type="auto"/>
            <w:hideMark/>
          </w:tcPr>
          <w:p w:rsidR="00A70BA6" w:rsidRDefault="00295BDD">
            <w:r>
              <w:t>2,6</w:t>
            </w:r>
          </w:p>
        </w:tc>
        <w:tc>
          <w:tcPr>
            <w:tcW w:w="0" w:type="auto"/>
            <w:hideMark/>
          </w:tcPr>
          <w:p w:rsidR="00A70BA6" w:rsidRDefault="00295BDD">
            <w:r>
              <w:t>3,5</w:t>
            </w:r>
          </w:p>
        </w:tc>
        <w:tc>
          <w:tcPr>
            <w:tcW w:w="0" w:type="auto"/>
            <w:hideMark/>
          </w:tcPr>
          <w:p w:rsidR="00A70BA6" w:rsidRDefault="00295BDD">
            <w:r>
              <w:t>1,82</w:t>
            </w:r>
          </w:p>
        </w:tc>
        <w:tc>
          <w:tcPr>
            <w:tcW w:w="0" w:type="auto"/>
            <w:hideMark/>
          </w:tcPr>
          <w:p w:rsidR="00A70BA6" w:rsidRDefault="00295BDD">
            <w:r>
              <w:t>4,73</w:t>
            </w:r>
          </w:p>
        </w:tc>
        <w:tc>
          <w:tcPr>
            <w:tcW w:w="0" w:type="auto"/>
            <w:hideMark/>
          </w:tcPr>
          <w:p w:rsidR="00A70BA6" w:rsidRDefault="00295BDD">
            <w:r>
              <w:t>350</w:t>
            </w:r>
          </w:p>
        </w:tc>
        <w:tc>
          <w:tcPr>
            <w:tcW w:w="0" w:type="auto"/>
            <w:hideMark/>
          </w:tcPr>
          <w:p w:rsidR="00A70BA6" w:rsidRDefault="00295BDD">
            <w:r>
              <w:t>73</w:t>
            </w:r>
          </w:p>
        </w:tc>
        <w:tc>
          <w:tcPr>
            <w:tcW w:w="0" w:type="auto"/>
            <w:hideMark/>
          </w:tcPr>
          <w:p w:rsidR="00A70BA6" w:rsidRDefault="00295BDD">
            <w:r>
              <w:t>423</w:t>
            </w:r>
          </w:p>
        </w:tc>
        <w:tc>
          <w:tcPr>
            <w:tcW w:w="0" w:type="auto"/>
            <w:hideMark/>
          </w:tcPr>
          <w:p w:rsidR="00A70BA6" w:rsidRDefault="00295BDD">
            <w:r>
              <w:t>846</w:t>
            </w:r>
          </w:p>
        </w:tc>
        <w:tc>
          <w:tcPr>
            <w:tcW w:w="0" w:type="auto"/>
            <w:hideMark/>
          </w:tcPr>
          <w:p w:rsidR="00A70BA6" w:rsidRDefault="00295BDD">
            <w:r>
              <w:t>6,9</w:t>
            </w:r>
          </w:p>
        </w:tc>
        <w:tc>
          <w:tcPr>
            <w:tcW w:w="0" w:type="auto"/>
            <w:hideMark/>
          </w:tcPr>
          <w:p w:rsidR="00A70BA6" w:rsidRDefault="00295BDD">
            <w:r>
              <w:t>23,10</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8</w:t>
            </w:r>
          </w:p>
        </w:tc>
        <w:tc>
          <w:tcPr>
            <w:tcW w:w="0" w:type="auto"/>
            <w:hideMark/>
          </w:tcPr>
          <w:p w:rsidR="00A70BA6" w:rsidRDefault="00295BDD">
            <w:r>
              <w:t>200</w:t>
            </w:r>
          </w:p>
        </w:tc>
        <w:tc>
          <w:tcPr>
            <w:tcW w:w="0" w:type="auto"/>
            <w:hideMark/>
          </w:tcPr>
          <w:p w:rsidR="00A70BA6" w:rsidRDefault="00295BDD">
            <w:r>
              <w:t>46</w:t>
            </w:r>
          </w:p>
        </w:tc>
        <w:tc>
          <w:tcPr>
            <w:tcW w:w="0" w:type="auto"/>
            <w:hideMark/>
          </w:tcPr>
          <w:p w:rsidR="00A70BA6" w:rsidRDefault="00295BDD">
            <w:r>
              <w:t>36,6</w:t>
            </w:r>
          </w:p>
        </w:tc>
        <w:tc>
          <w:tcPr>
            <w:tcW w:w="0" w:type="auto"/>
            <w:hideMark/>
          </w:tcPr>
          <w:p w:rsidR="00A70BA6" w:rsidRDefault="00295BDD">
            <w:r>
              <w:t>84,27</w:t>
            </w:r>
          </w:p>
        </w:tc>
        <w:tc>
          <w:tcPr>
            <w:tcW w:w="0" w:type="auto"/>
            <w:hideMark/>
          </w:tcPr>
          <w:p w:rsidR="00A70BA6" w:rsidRDefault="00295BDD">
            <w:r>
              <w:t>0,75</w:t>
            </w:r>
          </w:p>
        </w:tc>
        <w:tc>
          <w:tcPr>
            <w:tcW w:w="0" w:type="auto"/>
            <w:hideMark/>
          </w:tcPr>
          <w:p w:rsidR="00A70BA6" w:rsidRDefault="00295BDD">
            <w:r>
              <w:t>3,7</w:t>
            </w:r>
          </w:p>
        </w:tc>
        <w:tc>
          <w:tcPr>
            <w:tcW w:w="0" w:type="auto"/>
            <w:hideMark/>
          </w:tcPr>
          <w:p w:rsidR="00A70BA6" w:rsidRDefault="00295BDD">
            <w:r>
              <w:t>3,5</w:t>
            </w:r>
          </w:p>
        </w:tc>
        <w:tc>
          <w:tcPr>
            <w:tcW w:w="0" w:type="auto"/>
            <w:hideMark/>
          </w:tcPr>
          <w:p w:rsidR="00A70BA6" w:rsidRDefault="00295BDD">
            <w:r>
              <w:t>1,86</w:t>
            </w:r>
          </w:p>
        </w:tc>
        <w:tc>
          <w:tcPr>
            <w:tcW w:w="0" w:type="auto"/>
            <w:hideMark/>
          </w:tcPr>
          <w:p w:rsidR="00A70BA6" w:rsidRDefault="00295BDD">
            <w:r>
              <w:t>6,88</w:t>
            </w:r>
          </w:p>
        </w:tc>
        <w:tc>
          <w:tcPr>
            <w:tcW w:w="0" w:type="auto"/>
            <w:hideMark/>
          </w:tcPr>
          <w:p w:rsidR="00A70BA6" w:rsidRDefault="00295BDD">
            <w:r>
              <w:t>316</w:t>
            </w:r>
          </w:p>
        </w:tc>
        <w:tc>
          <w:tcPr>
            <w:tcW w:w="0" w:type="auto"/>
            <w:hideMark/>
          </w:tcPr>
          <w:p w:rsidR="00A70BA6" w:rsidRDefault="00295BDD">
            <w:r>
              <w:t>135</w:t>
            </w:r>
          </w:p>
        </w:tc>
        <w:tc>
          <w:tcPr>
            <w:tcW w:w="0" w:type="auto"/>
            <w:hideMark/>
          </w:tcPr>
          <w:p w:rsidR="00A70BA6" w:rsidRDefault="00295BDD">
            <w:r>
              <w:t>452</w:t>
            </w:r>
          </w:p>
        </w:tc>
        <w:tc>
          <w:tcPr>
            <w:tcW w:w="0" w:type="auto"/>
            <w:hideMark/>
          </w:tcPr>
          <w:p w:rsidR="00A70BA6" w:rsidRDefault="00295BDD">
            <w:r>
              <w:t>903</w:t>
            </w:r>
          </w:p>
        </w:tc>
        <w:tc>
          <w:tcPr>
            <w:tcW w:w="0" w:type="auto"/>
            <w:hideMark/>
          </w:tcPr>
          <w:p w:rsidR="00A70BA6" w:rsidRDefault="00295BDD">
            <w:r>
              <w:t>7,8</w:t>
            </w:r>
          </w:p>
        </w:tc>
        <w:tc>
          <w:tcPr>
            <w:tcW w:w="0" w:type="auto"/>
            <w:hideMark/>
          </w:tcPr>
          <w:p w:rsidR="00A70BA6" w:rsidRDefault="00295BDD">
            <w:r>
              <w:t>22,20</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9</w:t>
            </w:r>
          </w:p>
        </w:tc>
        <w:tc>
          <w:tcPr>
            <w:tcW w:w="0" w:type="auto"/>
            <w:hideMark/>
          </w:tcPr>
          <w:p w:rsidR="00A70BA6" w:rsidRDefault="00295BDD">
            <w:r>
              <w:t>200</w:t>
            </w:r>
          </w:p>
        </w:tc>
        <w:tc>
          <w:tcPr>
            <w:tcW w:w="0" w:type="auto"/>
            <w:hideMark/>
          </w:tcPr>
          <w:p w:rsidR="00A70BA6" w:rsidRDefault="00295BDD">
            <w:r>
              <w:t>84</w:t>
            </w:r>
          </w:p>
        </w:tc>
        <w:tc>
          <w:tcPr>
            <w:tcW w:w="0" w:type="auto"/>
            <w:hideMark/>
          </w:tcPr>
          <w:p w:rsidR="00A70BA6" w:rsidRDefault="00295BDD">
            <w:r>
              <w:t>32,3</w:t>
            </w:r>
          </w:p>
        </w:tc>
        <w:tc>
          <w:tcPr>
            <w:tcW w:w="0" w:type="auto"/>
            <w:hideMark/>
          </w:tcPr>
          <w:p w:rsidR="00A70BA6" w:rsidRDefault="00295BDD">
            <w:r>
              <w:t>67,21</w:t>
            </w:r>
          </w:p>
        </w:tc>
        <w:tc>
          <w:tcPr>
            <w:tcW w:w="0" w:type="auto"/>
            <w:hideMark/>
          </w:tcPr>
          <w:p w:rsidR="00A70BA6" w:rsidRDefault="00295BDD">
            <w:r>
              <w:t>0,6</w:t>
            </w:r>
          </w:p>
        </w:tc>
        <w:tc>
          <w:tcPr>
            <w:tcW w:w="0" w:type="auto"/>
            <w:hideMark/>
          </w:tcPr>
          <w:p w:rsidR="00A70BA6" w:rsidRDefault="00295BDD">
            <w:r>
              <w:t>1,7</w:t>
            </w:r>
          </w:p>
        </w:tc>
        <w:tc>
          <w:tcPr>
            <w:tcW w:w="0" w:type="auto"/>
            <w:hideMark/>
          </w:tcPr>
          <w:p w:rsidR="00A70BA6" w:rsidRDefault="00295BDD">
            <w:r>
              <w:t>3,5</w:t>
            </w:r>
          </w:p>
        </w:tc>
        <w:tc>
          <w:tcPr>
            <w:tcW w:w="0" w:type="auto"/>
            <w:hideMark/>
          </w:tcPr>
          <w:p w:rsidR="00A70BA6" w:rsidRDefault="00295BDD">
            <w:r>
              <w:t>1,86</w:t>
            </w:r>
          </w:p>
        </w:tc>
        <w:tc>
          <w:tcPr>
            <w:tcW w:w="0" w:type="auto"/>
            <w:hideMark/>
          </w:tcPr>
          <w:p w:rsidR="00A70BA6" w:rsidRDefault="00295BDD">
            <w:r>
              <w:t>3,16</w:t>
            </w:r>
          </w:p>
        </w:tc>
        <w:tc>
          <w:tcPr>
            <w:tcW w:w="0" w:type="auto"/>
            <w:hideMark/>
          </w:tcPr>
          <w:p w:rsidR="00A70BA6" w:rsidRDefault="00295BDD">
            <w:r>
              <w:t>265</w:t>
            </w:r>
          </w:p>
        </w:tc>
        <w:tc>
          <w:tcPr>
            <w:tcW w:w="0" w:type="auto"/>
            <w:hideMark/>
          </w:tcPr>
          <w:p w:rsidR="00A70BA6" w:rsidRDefault="00295BDD">
            <w:r>
              <w:t>55</w:t>
            </w:r>
          </w:p>
        </w:tc>
        <w:tc>
          <w:tcPr>
            <w:tcW w:w="0" w:type="auto"/>
            <w:hideMark/>
          </w:tcPr>
          <w:p w:rsidR="00A70BA6" w:rsidRDefault="00295BDD">
            <w:r>
              <w:t>320</w:t>
            </w:r>
          </w:p>
        </w:tc>
        <w:tc>
          <w:tcPr>
            <w:tcW w:w="0" w:type="auto"/>
            <w:hideMark/>
          </w:tcPr>
          <w:p w:rsidR="00A70BA6" w:rsidRDefault="00295BDD">
            <w:r>
              <w:t>641</w:t>
            </w:r>
          </w:p>
        </w:tc>
        <w:tc>
          <w:tcPr>
            <w:tcW w:w="0" w:type="auto"/>
            <w:hideMark/>
          </w:tcPr>
          <w:p w:rsidR="00A70BA6" w:rsidRDefault="00295BDD">
            <w:r>
              <w:t>8,44</w:t>
            </w:r>
          </w:p>
        </w:tc>
        <w:tc>
          <w:tcPr>
            <w:tcW w:w="0" w:type="auto"/>
            <w:hideMark/>
          </w:tcPr>
          <w:p w:rsidR="00A70BA6" w:rsidRDefault="00295BDD">
            <w:r>
              <w:t>21,56</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10</w:t>
            </w:r>
          </w:p>
        </w:tc>
        <w:tc>
          <w:tcPr>
            <w:tcW w:w="0" w:type="auto"/>
            <w:hideMark/>
          </w:tcPr>
          <w:p w:rsidR="00A70BA6" w:rsidRDefault="00295BDD">
            <w:r>
              <w:t>200</w:t>
            </w:r>
          </w:p>
        </w:tc>
        <w:tc>
          <w:tcPr>
            <w:tcW w:w="0" w:type="auto"/>
            <w:hideMark/>
          </w:tcPr>
          <w:p w:rsidR="00A70BA6" w:rsidRDefault="00295BDD">
            <w:r>
              <w:t>144</w:t>
            </w:r>
          </w:p>
        </w:tc>
        <w:tc>
          <w:tcPr>
            <w:tcW w:w="0" w:type="auto"/>
            <w:hideMark/>
          </w:tcPr>
          <w:p w:rsidR="00A70BA6" w:rsidRDefault="00295BDD">
            <w:r>
              <w:t>40,8</w:t>
            </w:r>
          </w:p>
        </w:tc>
        <w:tc>
          <w:tcPr>
            <w:tcW w:w="0" w:type="auto"/>
            <w:hideMark/>
          </w:tcPr>
          <w:p w:rsidR="00A70BA6" w:rsidRDefault="00295BDD">
            <w:r>
              <w:t>64,69</w:t>
            </w:r>
          </w:p>
        </w:tc>
        <w:tc>
          <w:tcPr>
            <w:tcW w:w="0" w:type="auto"/>
            <w:hideMark/>
          </w:tcPr>
          <w:p w:rsidR="00A70BA6" w:rsidRDefault="00295BDD">
            <w:r>
              <w:t>0,57</w:t>
            </w:r>
          </w:p>
        </w:tc>
        <w:tc>
          <w:tcPr>
            <w:tcW w:w="0" w:type="auto"/>
            <w:hideMark/>
          </w:tcPr>
          <w:p w:rsidR="00A70BA6" w:rsidRDefault="00295BDD">
            <w:r>
              <w:t>1,9</w:t>
            </w:r>
          </w:p>
        </w:tc>
        <w:tc>
          <w:tcPr>
            <w:tcW w:w="0" w:type="auto"/>
            <w:hideMark/>
          </w:tcPr>
          <w:p w:rsidR="00A70BA6" w:rsidRDefault="00295BDD">
            <w:r>
              <w:t>3,5</w:t>
            </w:r>
          </w:p>
        </w:tc>
        <w:tc>
          <w:tcPr>
            <w:tcW w:w="0" w:type="auto"/>
            <w:hideMark/>
          </w:tcPr>
          <w:p w:rsidR="00A70BA6" w:rsidRDefault="00295BDD">
            <w:r>
              <w:t>1,86</w:t>
            </w:r>
          </w:p>
        </w:tc>
        <w:tc>
          <w:tcPr>
            <w:tcW w:w="0" w:type="auto"/>
            <w:hideMark/>
          </w:tcPr>
          <w:p w:rsidR="00A70BA6" w:rsidRDefault="00295BDD">
            <w:r>
              <w:t>3,53</w:t>
            </w:r>
          </w:p>
        </w:tc>
        <w:tc>
          <w:tcPr>
            <w:tcW w:w="0" w:type="auto"/>
            <w:hideMark/>
          </w:tcPr>
          <w:p w:rsidR="00A70BA6" w:rsidRDefault="00295BDD">
            <w:r>
              <w:t>508</w:t>
            </w:r>
          </w:p>
        </w:tc>
        <w:tc>
          <w:tcPr>
            <w:tcW w:w="0" w:type="auto"/>
            <w:hideMark/>
          </w:tcPr>
          <w:p w:rsidR="00A70BA6" w:rsidRDefault="00295BDD">
            <w:r>
              <w:t>78</w:t>
            </w:r>
          </w:p>
        </w:tc>
        <w:tc>
          <w:tcPr>
            <w:tcW w:w="0" w:type="auto"/>
            <w:hideMark/>
          </w:tcPr>
          <w:p w:rsidR="00A70BA6" w:rsidRDefault="00295BDD">
            <w:r>
              <w:t>586</w:t>
            </w:r>
          </w:p>
        </w:tc>
        <w:tc>
          <w:tcPr>
            <w:tcW w:w="0" w:type="auto"/>
            <w:hideMark/>
          </w:tcPr>
          <w:p w:rsidR="00A70BA6" w:rsidRDefault="00295BDD">
            <w:r>
              <w:t>1172</w:t>
            </w:r>
          </w:p>
        </w:tc>
        <w:tc>
          <w:tcPr>
            <w:tcW w:w="0" w:type="auto"/>
            <w:hideMark/>
          </w:tcPr>
          <w:p w:rsidR="00A70BA6" w:rsidRDefault="00295BDD">
            <w:r>
              <w:t>9,61</w:t>
            </w:r>
          </w:p>
        </w:tc>
        <w:tc>
          <w:tcPr>
            <w:tcW w:w="0" w:type="auto"/>
            <w:hideMark/>
          </w:tcPr>
          <w:p w:rsidR="00A70BA6" w:rsidRDefault="00295BDD">
            <w:r>
              <w:t>20,39</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11</w:t>
            </w:r>
          </w:p>
        </w:tc>
        <w:tc>
          <w:tcPr>
            <w:tcW w:w="0" w:type="auto"/>
            <w:hideMark/>
          </w:tcPr>
          <w:p w:rsidR="00A70BA6" w:rsidRDefault="00295BDD">
            <w:r>
              <w:t>150</w:t>
            </w:r>
          </w:p>
        </w:tc>
        <w:tc>
          <w:tcPr>
            <w:tcW w:w="0" w:type="auto"/>
            <w:hideMark/>
          </w:tcPr>
          <w:p w:rsidR="00A70BA6" w:rsidRDefault="00295BDD">
            <w:r>
              <w:t>26</w:t>
            </w:r>
          </w:p>
        </w:tc>
        <w:tc>
          <w:tcPr>
            <w:tcW w:w="0" w:type="auto"/>
            <w:hideMark/>
          </w:tcPr>
          <w:p w:rsidR="00A70BA6" w:rsidRDefault="00295BDD">
            <w:r>
              <w:t>21,7</w:t>
            </w:r>
          </w:p>
        </w:tc>
        <w:tc>
          <w:tcPr>
            <w:tcW w:w="0" w:type="auto"/>
            <w:hideMark/>
          </w:tcPr>
          <w:p w:rsidR="00A70BA6" w:rsidRDefault="00295BDD">
            <w:r>
              <w:t>53,05</w:t>
            </w:r>
          </w:p>
        </w:tc>
        <w:tc>
          <w:tcPr>
            <w:tcW w:w="0" w:type="auto"/>
            <w:hideMark/>
          </w:tcPr>
          <w:p w:rsidR="00A70BA6" w:rsidRDefault="00295BDD">
            <w:r>
              <w:t>0,88</w:t>
            </w:r>
          </w:p>
        </w:tc>
        <w:tc>
          <w:tcPr>
            <w:tcW w:w="0" w:type="auto"/>
            <w:hideMark/>
          </w:tcPr>
          <w:p w:rsidR="00A70BA6" w:rsidRDefault="00295BDD">
            <w:r>
              <w:t>6,6</w:t>
            </w:r>
          </w:p>
        </w:tc>
        <w:tc>
          <w:tcPr>
            <w:tcW w:w="0" w:type="auto"/>
            <w:hideMark/>
          </w:tcPr>
          <w:p w:rsidR="00A70BA6" w:rsidRDefault="00295BDD">
            <w:r>
              <w:t>3,5</w:t>
            </w:r>
          </w:p>
        </w:tc>
        <w:tc>
          <w:tcPr>
            <w:tcW w:w="0" w:type="auto"/>
            <w:hideMark/>
          </w:tcPr>
          <w:p w:rsidR="00A70BA6" w:rsidRDefault="00295BDD">
            <w:r>
              <w:t>1,86</w:t>
            </w:r>
          </w:p>
        </w:tc>
        <w:tc>
          <w:tcPr>
            <w:tcW w:w="0" w:type="auto"/>
            <w:hideMark/>
          </w:tcPr>
          <w:p w:rsidR="00A70BA6" w:rsidRDefault="00295BDD">
            <w:r>
              <w:t>12,28</w:t>
            </w:r>
          </w:p>
        </w:tc>
        <w:tc>
          <w:tcPr>
            <w:tcW w:w="0" w:type="auto"/>
            <w:hideMark/>
          </w:tcPr>
          <w:p w:rsidR="00A70BA6" w:rsidRDefault="00295BDD">
            <w:r>
              <w:t>319</w:t>
            </w:r>
          </w:p>
        </w:tc>
        <w:tc>
          <w:tcPr>
            <w:tcW w:w="0" w:type="auto"/>
            <w:hideMark/>
          </w:tcPr>
          <w:p w:rsidR="00A70BA6" w:rsidRDefault="00295BDD">
            <w:r>
              <w:t>143</w:t>
            </w:r>
          </w:p>
        </w:tc>
        <w:tc>
          <w:tcPr>
            <w:tcW w:w="0" w:type="auto"/>
            <w:hideMark/>
          </w:tcPr>
          <w:p w:rsidR="00A70BA6" w:rsidRDefault="00295BDD">
            <w:r>
              <w:t>462</w:t>
            </w:r>
          </w:p>
        </w:tc>
        <w:tc>
          <w:tcPr>
            <w:tcW w:w="0" w:type="auto"/>
            <w:hideMark/>
          </w:tcPr>
          <w:p w:rsidR="00A70BA6" w:rsidRDefault="00295BDD">
            <w:r>
              <w:t>924</w:t>
            </w:r>
          </w:p>
        </w:tc>
        <w:tc>
          <w:tcPr>
            <w:tcW w:w="0" w:type="auto"/>
            <w:hideMark/>
          </w:tcPr>
          <w:p w:rsidR="00A70BA6" w:rsidRDefault="00295BDD">
            <w:r>
              <w:t>10,54</w:t>
            </w:r>
          </w:p>
        </w:tc>
        <w:tc>
          <w:tcPr>
            <w:tcW w:w="0" w:type="auto"/>
            <w:hideMark/>
          </w:tcPr>
          <w:p w:rsidR="00A70BA6" w:rsidRDefault="00295BDD">
            <w:r>
              <w:t>19,46</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12</w:t>
            </w:r>
          </w:p>
        </w:tc>
        <w:tc>
          <w:tcPr>
            <w:tcW w:w="0" w:type="auto"/>
            <w:hideMark/>
          </w:tcPr>
          <w:p w:rsidR="00A70BA6" w:rsidRDefault="00295BDD">
            <w:r>
              <w:t>150</w:t>
            </w:r>
          </w:p>
        </w:tc>
        <w:tc>
          <w:tcPr>
            <w:tcW w:w="0" w:type="auto"/>
            <w:hideMark/>
          </w:tcPr>
          <w:p w:rsidR="00A70BA6" w:rsidRDefault="00295BDD">
            <w:r>
              <w:t>42</w:t>
            </w:r>
          </w:p>
        </w:tc>
        <w:tc>
          <w:tcPr>
            <w:tcW w:w="0" w:type="auto"/>
            <w:hideMark/>
          </w:tcPr>
          <w:p w:rsidR="00A70BA6" w:rsidRDefault="00295BDD">
            <w:r>
              <w:t>8,6</w:t>
            </w:r>
          </w:p>
        </w:tc>
        <w:tc>
          <w:tcPr>
            <w:tcW w:w="0" w:type="auto"/>
            <w:hideMark/>
          </w:tcPr>
          <w:p w:rsidR="00A70BA6" w:rsidRDefault="00295BDD">
            <w:r>
              <w:t>49,81</w:t>
            </w:r>
          </w:p>
        </w:tc>
        <w:tc>
          <w:tcPr>
            <w:tcW w:w="0" w:type="auto"/>
            <w:hideMark/>
          </w:tcPr>
          <w:p w:rsidR="00A70BA6" w:rsidRDefault="00295BDD">
            <w:r>
              <w:t>0,83</w:t>
            </w:r>
          </w:p>
        </w:tc>
        <w:tc>
          <w:tcPr>
            <w:tcW w:w="0" w:type="auto"/>
            <w:hideMark/>
          </w:tcPr>
          <w:p w:rsidR="00A70BA6" w:rsidRDefault="00295BDD">
            <w:r>
              <w:t>5,9</w:t>
            </w:r>
          </w:p>
        </w:tc>
        <w:tc>
          <w:tcPr>
            <w:tcW w:w="0" w:type="auto"/>
            <w:hideMark/>
          </w:tcPr>
          <w:p w:rsidR="00A70BA6" w:rsidRDefault="00295BDD">
            <w:r>
              <w:t>3,5</w:t>
            </w:r>
          </w:p>
        </w:tc>
        <w:tc>
          <w:tcPr>
            <w:tcW w:w="0" w:type="auto"/>
            <w:hideMark/>
          </w:tcPr>
          <w:p w:rsidR="00A70BA6" w:rsidRDefault="00295BDD">
            <w:r>
              <w:t>1,86</w:t>
            </w:r>
          </w:p>
        </w:tc>
        <w:tc>
          <w:tcPr>
            <w:tcW w:w="0" w:type="auto"/>
            <w:hideMark/>
          </w:tcPr>
          <w:p w:rsidR="00A70BA6" w:rsidRDefault="00295BDD">
            <w:r>
              <w:t>10,97</w:t>
            </w:r>
          </w:p>
        </w:tc>
        <w:tc>
          <w:tcPr>
            <w:tcW w:w="0" w:type="auto"/>
            <w:hideMark/>
          </w:tcPr>
          <w:p w:rsidR="00A70BA6" w:rsidRDefault="00295BDD">
            <w:r>
              <w:t>461</w:t>
            </w:r>
          </w:p>
        </w:tc>
        <w:tc>
          <w:tcPr>
            <w:tcW w:w="0" w:type="auto"/>
            <w:hideMark/>
          </w:tcPr>
          <w:p w:rsidR="00A70BA6" w:rsidRDefault="00295BDD">
            <w:r>
              <w:t>50</w:t>
            </w:r>
          </w:p>
        </w:tc>
        <w:tc>
          <w:tcPr>
            <w:tcW w:w="0" w:type="auto"/>
            <w:hideMark/>
          </w:tcPr>
          <w:p w:rsidR="00A70BA6" w:rsidRDefault="00295BDD">
            <w:r>
              <w:t>511</w:t>
            </w:r>
          </w:p>
        </w:tc>
        <w:tc>
          <w:tcPr>
            <w:tcW w:w="0" w:type="auto"/>
            <w:hideMark/>
          </w:tcPr>
          <w:p w:rsidR="00A70BA6" w:rsidRDefault="00295BDD">
            <w:r>
              <w:t>1022</w:t>
            </w:r>
          </w:p>
        </w:tc>
        <w:tc>
          <w:tcPr>
            <w:tcW w:w="0" w:type="auto"/>
            <w:hideMark/>
          </w:tcPr>
          <w:p w:rsidR="00A70BA6" w:rsidRDefault="00295BDD">
            <w:r>
              <w:t>11,56</w:t>
            </w:r>
          </w:p>
        </w:tc>
        <w:tc>
          <w:tcPr>
            <w:tcW w:w="0" w:type="auto"/>
            <w:hideMark/>
          </w:tcPr>
          <w:p w:rsidR="00A70BA6" w:rsidRDefault="00295BDD">
            <w:r>
              <w:t>18,44</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13</w:t>
            </w:r>
          </w:p>
        </w:tc>
        <w:tc>
          <w:tcPr>
            <w:tcW w:w="0" w:type="auto"/>
            <w:hideMark/>
          </w:tcPr>
          <w:p w:rsidR="00A70BA6" w:rsidRDefault="00295BDD">
            <w:r>
              <w:t>150</w:t>
            </w:r>
          </w:p>
        </w:tc>
        <w:tc>
          <w:tcPr>
            <w:tcW w:w="0" w:type="auto"/>
            <w:hideMark/>
          </w:tcPr>
          <w:p w:rsidR="00A70BA6" w:rsidRDefault="00295BDD">
            <w:r>
              <w:t>48</w:t>
            </w:r>
          </w:p>
        </w:tc>
        <w:tc>
          <w:tcPr>
            <w:tcW w:w="0" w:type="auto"/>
            <w:hideMark/>
          </w:tcPr>
          <w:p w:rsidR="00A70BA6" w:rsidRDefault="00295BDD">
            <w:r>
              <w:t>21,7</w:t>
            </w:r>
          </w:p>
        </w:tc>
        <w:tc>
          <w:tcPr>
            <w:tcW w:w="0" w:type="auto"/>
            <w:hideMark/>
          </w:tcPr>
          <w:p w:rsidR="00A70BA6" w:rsidRDefault="00295BDD">
            <w:r>
              <w:t>46,93</w:t>
            </w:r>
          </w:p>
        </w:tc>
        <w:tc>
          <w:tcPr>
            <w:tcW w:w="0" w:type="auto"/>
            <w:hideMark/>
          </w:tcPr>
          <w:p w:rsidR="00A70BA6" w:rsidRDefault="00295BDD">
            <w:r>
              <w:t>0,75</w:t>
            </w:r>
          </w:p>
        </w:tc>
        <w:tc>
          <w:tcPr>
            <w:tcW w:w="0" w:type="auto"/>
            <w:hideMark/>
          </w:tcPr>
          <w:p w:rsidR="00A70BA6" w:rsidRDefault="00295BDD">
            <w:r>
              <w:t>5</w:t>
            </w:r>
          </w:p>
        </w:tc>
        <w:tc>
          <w:tcPr>
            <w:tcW w:w="0" w:type="auto"/>
            <w:hideMark/>
          </w:tcPr>
          <w:p w:rsidR="00A70BA6" w:rsidRDefault="00295BDD">
            <w:r>
              <w:t>3,5</w:t>
            </w:r>
          </w:p>
        </w:tc>
        <w:tc>
          <w:tcPr>
            <w:tcW w:w="0" w:type="auto"/>
            <w:hideMark/>
          </w:tcPr>
          <w:p w:rsidR="00A70BA6" w:rsidRDefault="00295BDD">
            <w:r>
              <w:t>1,91</w:t>
            </w:r>
          </w:p>
        </w:tc>
        <w:tc>
          <w:tcPr>
            <w:tcW w:w="0" w:type="auto"/>
            <w:hideMark/>
          </w:tcPr>
          <w:p w:rsidR="00A70BA6" w:rsidRDefault="00295BDD">
            <w:r>
              <w:t>9,55</w:t>
            </w:r>
          </w:p>
        </w:tc>
        <w:tc>
          <w:tcPr>
            <w:tcW w:w="0" w:type="auto"/>
            <w:hideMark/>
          </w:tcPr>
          <w:p w:rsidR="00A70BA6" w:rsidRDefault="00295BDD">
            <w:r>
              <w:t>458</w:t>
            </w:r>
          </w:p>
        </w:tc>
        <w:tc>
          <w:tcPr>
            <w:tcW w:w="0" w:type="auto"/>
            <w:hideMark/>
          </w:tcPr>
          <w:p w:rsidR="00A70BA6" w:rsidRDefault="00295BDD">
            <w:r>
              <w:t>108</w:t>
            </w:r>
          </w:p>
        </w:tc>
        <w:tc>
          <w:tcPr>
            <w:tcW w:w="0" w:type="auto"/>
            <w:hideMark/>
          </w:tcPr>
          <w:p w:rsidR="00A70BA6" w:rsidRDefault="00295BDD">
            <w:r>
              <w:t>567</w:t>
            </w:r>
          </w:p>
        </w:tc>
        <w:tc>
          <w:tcPr>
            <w:tcW w:w="0" w:type="auto"/>
            <w:hideMark/>
          </w:tcPr>
          <w:p w:rsidR="00A70BA6" w:rsidRDefault="00295BDD">
            <w:r>
              <w:t>1133</w:t>
            </w:r>
          </w:p>
        </w:tc>
        <w:tc>
          <w:tcPr>
            <w:tcW w:w="0" w:type="auto"/>
            <w:hideMark/>
          </w:tcPr>
          <w:p w:rsidR="00A70BA6" w:rsidRDefault="00295BDD">
            <w:r>
              <w:t>12,69</w:t>
            </w:r>
          </w:p>
        </w:tc>
        <w:tc>
          <w:tcPr>
            <w:tcW w:w="0" w:type="auto"/>
            <w:hideMark/>
          </w:tcPr>
          <w:p w:rsidR="00A70BA6" w:rsidRDefault="00295BDD">
            <w:r>
              <w:t>17,31</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14</w:t>
            </w:r>
          </w:p>
        </w:tc>
        <w:tc>
          <w:tcPr>
            <w:tcW w:w="0" w:type="auto"/>
            <w:hideMark/>
          </w:tcPr>
          <w:p w:rsidR="00A70BA6" w:rsidRDefault="00295BDD">
            <w:r>
              <w:t>150</w:t>
            </w:r>
          </w:p>
        </w:tc>
        <w:tc>
          <w:tcPr>
            <w:tcW w:w="0" w:type="auto"/>
            <w:hideMark/>
          </w:tcPr>
          <w:p w:rsidR="00A70BA6" w:rsidRDefault="00295BDD">
            <w:r>
              <w:t>34</w:t>
            </w:r>
          </w:p>
        </w:tc>
        <w:tc>
          <w:tcPr>
            <w:tcW w:w="0" w:type="auto"/>
            <w:hideMark/>
          </w:tcPr>
          <w:p w:rsidR="00A70BA6" w:rsidRDefault="00295BDD">
            <w:r>
              <w:t>24,5</w:t>
            </w:r>
          </w:p>
        </w:tc>
        <w:tc>
          <w:tcPr>
            <w:tcW w:w="0" w:type="auto"/>
            <w:hideMark/>
          </w:tcPr>
          <w:p w:rsidR="00A70BA6" w:rsidRDefault="00295BDD">
            <w:r>
              <w:t>43,97</w:t>
            </w:r>
          </w:p>
        </w:tc>
        <w:tc>
          <w:tcPr>
            <w:tcW w:w="0" w:type="auto"/>
            <w:hideMark/>
          </w:tcPr>
          <w:p w:rsidR="00A70BA6" w:rsidRDefault="00295BDD">
            <w:r>
              <w:t>0,72</w:t>
            </w:r>
          </w:p>
        </w:tc>
        <w:tc>
          <w:tcPr>
            <w:tcW w:w="0" w:type="auto"/>
            <w:hideMark/>
          </w:tcPr>
          <w:p w:rsidR="00A70BA6" w:rsidRDefault="00295BDD">
            <w:r>
              <w:t>4,5</w:t>
            </w:r>
          </w:p>
        </w:tc>
        <w:tc>
          <w:tcPr>
            <w:tcW w:w="0" w:type="auto"/>
            <w:hideMark/>
          </w:tcPr>
          <w:p w:rsidR="00A70BA6" w:rsidRDefault="00295BDD">
            <w:r>
              <w:t>3,5</w:t>
            </w:r>
          </w:p>
        </w:tc>
        <w:tc>
          <w:tcPr>
            <w:tcW w:w="0" w:type="auto"/>
            <w:hideMark/>
          </w:tcPr>
          <w:p w:rsidR="00A70BA6" w:rsidRDefault="00295BDD">
            <w:r>
              <w:t>2,11</w:t>
            </w:r>
          </w:p>
        </w:tc>
        <w:tc>
          <w:tcPr>
            <w:tcW w:w="0" w:type="auto"/>
            <w:hideMark/>
          </w:tcPr>
          <w:p w:rsidR="00A70BA6" w:rsidRDefault="00295BDD">
            <w:r>
              <w:t>9,50</w:t>
            </w:r>
          </w:p>
        </w:tc>
        <w:tc>
          <w:tcPr>
            <w:tcW w:w="0" w:type="auto"/>
            <w:hideMark/>
          </w:tcPr>
          <w:p w:rsidR="00A70BA6" w:rsidRDefault="00295BDD">
            <w:r>
              <w:t>323</w:t>
            </w:r>
          </w:p>
        </w:tc>
        <w:tc>
          <w:tcPr>
            <w:tcW w:w="0" w:type="auto"/>
            <w:hideMark/>
          </w:tcPr>
          <w:p w:rsidR="00A70BA6" w:rsidRDefault="00295BDD">
            <w:r>
              <w:t>110</w:t>
            </w:r>
          </w:p>
        </w:tc>
        <w:tc>
          <w:tcPr>
            <w:tcW w:w="0" w:type="auto"/>
            <w:hideMark/>
          </w:tcPr>
          <w:p w:rsidR="00A70BA6" w:rsidRDefault="00295BDD">
            <w:r>
              <w:t>433</w:t>
            </w:r>
          </w:p>
        </w:tc>
        <w:tc>
          <w:tcPr>
            <w:tcW w:w="0" w:type="auto"/>
            <w:hideMark/>
          </w:tcPr>
          <w:p w:rsidR="00A70BA6" w:rsidRDefault="00295BDD">
            <w:r>
              <w:t>867</w:t>
            </w:r>
          </w:p>
        </w:tc>
        <w:tc>
          <w:tcPr>
            <w:tcW w:w="0" w:type="auto"/>
            <w:hideMark/>
          </w:tcPr>
          <w:p w:rsidR="00A70BA6" w:rsidRDefault="00295BDD">
            <w:r>
              <w:t>13,56</w:t>
            </w:r>
          </w:p>
        </w:tc>
        <w:tc>
          <w:tcPr>
            <w:tcW w:w="0" w:type="auto"/>
            <w:hideMark/>
          </w:tcPr>
          <w:p w:rsidR="00A70BA6" w:rsidRDefault="00295BDD">
            <w:r>
              <w:t>16,44</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15</w:t>
            </w:r>
          </w:p>
        </w:tc>
        <w:tc>
          <w:tcPr>
            <w:tcW w:w="0" w:type="auto"/>
            <w:hideMark/>
          </w:tcPr>
          <w:p w:rsidR="00A70BA6" w:rsidRDefault="00295BDD">
            <w:r>
              <w:t>150</w:t>
            </w:r>
          </w:p>
        </w:tc>
        <w:tc>
          <w:tcPr>
            <w:tcW w:w="0" w:type="auto"/>
            <w:hideMark/>
          </w:tcPr>
          <w:p w:rsidR="00A70BA6" w:rsidRDefault="00295BDD">
            <w:r>
              <w:t>100</w:t>
            </w:r>
          </w:p>
        </w:tc>
        <w:tc>
          <w:tcPr>
            <w:tcW w:w="0" w:type="auto"/>
            <w:hideMark/>
          </w:tcPr>
          <w:p w:rsidR="00A70BA6" w:rsidRDefault="00295BDD">
            <w:r>
              <w:t>24,5</w:t>
            </w:r>
          </w:p>
        </w:tc>
        <w:tc>
          <w:tcPr>
            <w:tcW w:w="0" w:type="auto"/>
            <w:hideMark/>
          </w:tcPr>
          <w:p w:rsidR="00A70BA6" w:rsidRDefault="00295BDD">
            <w:r>
              <w:t>39,55</w:t>
            </w:r>
          </w:p>
        </w:tc>
        <w:tc>
          <w:tcPr>
            <w:tcW w:w="0" w:type="auto"/>
            <w:hideMark/>
          </w:tcPr>
          <w:p w:rsidR="00A70BA6" w:rsidRDefault="00295BDD">
            <w:r>
              <w:t>0,65</w:t>
            </w:r>
          </w:p>
        </w:tc>
        <w:tc>
          <w:tcPr>
            <w:tcW w:w="0" w:type="auto"/>
            <w:hideMark/>
          </w:tcPr>
          <w:p w:rsidR="00A70BA6" w:rsidRDefault="00295BDD">
            <w:r>
              <w:t>3,7</w:t>
            </w:r>
          </w:p>
        </w:tc>
        <w:tc>
          <w:tcPr>
            <w:tcW w:w="0" w:type="auto"/>
            <w:hideMark/>
          </w:tcPr>
          <w:p w:rsidR="00A70BA6" w:rsidRDefault="00295BDD">
            <w:r>
              <w:t>3,5</w:t>
            </w:r>
          </w:p>
        </w:tc>
        <w:tc>
          <w:tcPr>
            <w:tcW w:w="0" w:type="auto"/>
            <w:hideMark/>
          </w:tcPr>
          <w:p w:rsidR="00A70BA6" w:rsidRDefault="00295BDD">
            <w:r>
              <w:t>2,11</w:t>
            </w:r>
          </w:p>
        </w:tc>
        <w:tc>
          <w:tcPr>
            <w:tcW w:w="0" w:type="auto"/>
            <w:hideMark/>
          </w:tcPr>
          <w:p w:rsidR="00A70BA6" w:rsidRDefault="00295BDD">
            <w:r>
              <w:t>7,81</w:t>
            </w:r>
          </w:p>
        </w:tc>
        <w:tc>
          <w:tcPr>
            <w:tcW w:w="0" w:type="auto"/>
            <w:hideMark/>
          </w:tcPr>
          <w:p w:rsidR="00A70BA6" w:rsidRDefault="00295BDD">
            <w:r>
              <w:t>781</w:t>
            </w:r>
          </w:p>
        </w:tc>
        <w:tc>
          <w:tcPr>
            <w:tcW w:w="0" w:type="auto"/>
            <w:hideMark/>
          </w:tcPr>
          <w:p w:rsidR="00A70BA6" w:rsidRDefault="00295BDD">
            <w:r>
              <w:t>91</w:t>
            </w:r>
          </w:p>
        </w:tc>
        <w:tc>
          <w:tcPr>
            <w:tcW w:w="0" w:type="auto"/>
            <w:hideMark/>
          </w:tcPr>
          <w:p w:rsidR="00A70BA6" w:rsidRDefault="00295BDD">
            <w:r>
              <w:t>872</w:t>
            </w:r>
          </w:p>
        </w:tc>
        <w:tc>
          <w:tcPr>
            <w:tcW w:w="0" w:type="auto"/>
            <w:hideMark/>
          </w:tcPr>
          <w:p w:rsidR="00A70BA6" w:rsidRDefault="00295BDD">
            <w:r>
              <w:t>1743</w:t>
            </w:r>
          </w:p>
        </w:tc>
        <w:tc>
          <w:tcPr>
            <w:tcW w:w="0" w:type="auto"/>
            <w:hideMark/>
          </w:tcPr>
          <w:p w:rsidR="00A70BA6" w:rsidRDefault="00295BDD">
            <w:r>
              <w:t>15,3</w:t>
            </w:r>
          </w:p>
        </w:tc>
        <w:tc>
          <w:tcPr>
            <w:tcW w:w="0" w:type="auto"/>
            <w:hideMark/>
          </w:tcPr>
          <w:p w:rsidR="00A70BA6" w:rsidRDefault="00295BDD">
            <w:r>
              <w:t>14,70</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16</w:t>
            </w:r>
          </w:p>
        </w:tc>
        <w:tc>
          <w:tcPr>
            <w:tcW w:w="0" w:type="auto"/>
            <w:hideMark/>
          </w:tcPr>
          <w:p w:rsidR="00A70BA6" w:rsidRDefault="00295BDD">
            <w:r>
              <w:t>125</w:t>
            </w:r>
          </w:p>
        </w:tc>
        <w:tc>
          <w:tcPr>
            <w:tcW w:w="0" w:type="auto"/>
            <w:hideMark/>
          </w:tcPr>
          <w:p w:rsidR="00A70BA6" w:rsidRDefault="00295BDD">
            <w:r>
              <w:t>90</w:t>
            </w:r>
          </w:p>
        </w:tc>
        <w:tc>
          <w:tcPr>
            <w:tcW w:w="0" w:type="auto"/>
            <w:hideMark/>
          </w:tcPr>
          <w:p w:rsidR="00A70BA6" w:rsidRDefault="00295BDD">
            <w:r>
              <w:t>19,4</w:t>
            </w:r>
          </w:p>
        </w:tc>
        <w:tc>
          <w:tcPr>
            <w:tcW w:w="0" w:type="auto"/>
            <w:hideMark/>
          </w:tcPr>
          <w:p w:rsidR="00A70BA6" w:rsidRDefault="00295BDD">
            <w:r>
              <w:t>31,64</w:t>
            </w:r>
          </w:p>
        </w:tc>
        <w:tc>
          <w:tcPr>
            <w:tcW w:w="0" w:type="auto"/>
            <w:hideMark/>
          </w:tcPr>
          <w:p w:rsidR="00A70BA6" w:rsidRDefault="00295BDD">
            <w:r>
              <w:t>0,72</w:t>
            </w:r>
          </w:p>
        </w:tc>
        <w:tc>
          <w:tcPr>
            <w:tcW w:w="0" w:type="auto"/>
            <w:hideMark/>
          </w:tcPr>
          <w:p w:rsidR="00A70BA6" w:rsidRDefault="00295BDD">
            <w:r>
              <w:t>5,6</w:t>
            </w:r>
          </w:p>
        </w:tc>
        <w:tc>
          <w:tcPr>
            <w:tcW w:w="0" w:type="auto"/>
            <w:hideMark/>
          </w:tcPr>
          <w:p w:rsidR="00A70BA6" w:rsidRDefault="00295BDD">
            <w:r>
              <w:t>3,5</w:t>
            </w:r>
          </w:p>
        </w:tc>
        <w:tc>
          <w:tcPr>
            <w:tcW w:w="0" w:type="auto"/>
            <w:hideMark/>
          </w:tcPr>
          <w:p w:rsidR="00A70BA6" w:rsidRDefault="00295BDD">
            <w:r>
              <w:t>2,11</w:t>
            </w:r>
          </w:p>
        </w:tc>
        <w:tc>
          <w:tcPr>
            <w:tcW w:w="0" w:type="auto"/>
            <w:hideMark/>
          </w:tcPr>
          <w:p w:rsidR="00A70BA6" w:rsidRDefault="00295BDD">
            <w:r>
              <w:t>11,82</w:t>
            </w:r>
          </w:p>
        </w:tc>
        <w:tc>
          <w:tcPr>
            <w:tcW w:w="0" w:type="auto"/>
            <w:hideMark/>
          </w:tcPr>
          <w:p w:rsidR="00A70BA6" w:rsidRDefault="00295BDD">
            <w:r>
              <w:t>1064</w:t>
            </w:r>
          </w:p>
        </w:tc>
        <w:tc>
          <w:tcPr>
            <w:tcW w:w="0" w:type="auto"/>
            <w:hideMark/>
          </w:tcPr>
          <w:p w:rsidR="00A70BA6" w:rsidRDefault="00295BDD">
            <w:r>
              <w:t>109</w:t>
            </w:r>
          </w:p>
        </w:tc>
        <w:tc>
          <w:tcPr>
            <w:tcW w:w="0" w:type="auto"/>
            <w:hideMark/>
          </w:tcPr>
          <w:p w:rsidR="00A70BA6" w:rsidRDefault="00295BDD">
            <w:r>
              <w:t>1173</w:t>
            </w:r>
          </w:p>
        </w:tc>
        <w:tc>
          <w:tcPr>
            <w:tcW w:w="0" w:type="auto"/>
            <w:hideMark/>
          </w:tcPr>
          <w:p w:rsidR="00A70BA6" w:rsidRDefault="00295BDD">
            <w:r>
              <w:t>2345</w:t>
            </w:r>
          </w:p>
        </w:tc>
        <w:tc>
          <w:tcPr>
            <w:tcW w:w="0" w:type="auto"/>
            <w:hideMark/>
          </w:tcPr>
          <w:p w:rsidR="00A70BA6" w:rsidRDefault="00295BDD">
            <w:r>
              <w:t>17,65</w:t>
            </w:r>
          </w:p>
        </w:tc>
        <w:tc>
          <w:tcPr>
            <w:tcW w:w="0" w:type="auto"/>
            <w:hideMark/>
          </w:tcPr>
          <w:p w:rsidR="00A70BA6" w:rsidRDefault="00295BDD">
            <w:r>
              <w:t>12,35</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17</w:t>
            </w:r>
          </w:p>
        </w:tc>
        <w:tc>
          <w:tcPr>
            <w:tcW w:w="0" w:type="auto"/>
            <w:hideMark/>
          </w:tcPr>
          <w:p w:rsidR="00A70BA6" w:rsidRDefault="00295BDD">
            <w:r>
              <w:t>125</w:t>
            </w:r>
          </w:p>
        </w:tc>
        <w:tc>
          <w:tcPr>
            <w:tcW w:w="0" w:type="auto"/>
            <w:hideMark/>
          </w:tcPr>
          <w:p w:rsidR="00A70BA6" w:rsidRDefault="00295BDD">
            <w:r>
              <w:t>40</w:t>
            </w:r>
          </w:p>
        </w:tc>
        <w:tc>
          <w:tcPr>
            <w:tcW w:w="0" w:type="auto"/>
            <w:hideMark/>
          </w:tcPr>
          <w:p w:rsidR="00A70BA6" w:rsidRDefault="00295BDD">
            <w:r>
              <w:t>21,7</w:t>
            </w:r>
          </w:p>
        </w:tc>
        <w:tc>
          <w:tcPr>
            <w:tcW w:w="0" w:type="auto"/>
            <w:hideMark/>
          </w:tcPr>
          <w:p w:rsidR="00A70BA6" w:rsidRDefault="00295BDD">
            <w:r>
              <w:t>27,6</w:t>
            </w:r>
          </w:p>
        </w:tc>
        <w:tc>
          <w:tcPr>
            <w:tcW w:w="0" w:type="auto"/>
            <w:hideMark/>
          </w:tcPr>
          <w:p w:rsidR="00A70BA6" w:rsidRDefault="00295BDD">
            <w:r>
              <w:t>0,66</w:t>
            </w:r>
          </w:p>
        </w:tc>
        <w:tc>
          <w:tcPr>
            <w:tcW w:w="0" w:type="auto"/>
            <w:hideMark/>
          </w:tcPr>
          <w:p w:rsidR="00A70BA6" w:rsidRDefault="00295BDD">
            <w:r>
              <w:t>4,7</w:t>
            </w:r>
          </w:p>
        </w:tc>
        <w:tc>
          <w:tcPr>
            <w:tcW w:w="0" w:type="auto"/>
            <w:hideMark/>
          </w:tcPr>
          <w:p w:rsidR="00A70BA6" w:rsidRDefault="00295BDD">
            <w:r>
              <w:t>3,5</w:t>
            </w:r>
          </w:p>
        </w:tc>
        <w:tc>
          <w:tcPr>
            <w:tcW w:w="0" w:type="auto"/>
            <w:hideMark/>
          </w:tcPr>
          <w:p w:rsidR="00A70BA6" w:rsidRDefault="00295BDD">
            <w:r>
              <w:t>2,11</w:t>
            </w:r>
          </w:p>
        </w:tc>
        <w:tc>
          <w:tcPr>
            <w:tcW w:w="0" w:type="auto"/>
            <w:hideMark/>
          </w:tcPr>
          <w:p w:rsidR="00A70BA6" w:rsidRDefault="00295BDD">
            <w:r>
              <w:t>9,92</w:t>
            </w:r>
          </w:p>
        </w:tc>
        <w:tc>
          <w:tcPr>
            <w:tcW w:w="0" w:type="auto"/>
            <w:hideMark/>
          </w:tcPr>
          <w:p w:rsidR="00A70BA6" w:rsidRDefault="00295BDD">
            <w:r>
              <w:t>397</w:t>
            </w:r>
          </w:p>
        </w:tc>
        <w:tc>
          <w:tcPr>
            <w:tcW w:w="0" w:type="auto"/>
            <w:hideMark/>
          </w:tcPr>
          <w:p w:rsidR="00A70BA6" w:rsidRDefault="00295BDD">
            <w:r>
              <w:t>102</w:t>
            </w:r>
          </w:p>
        </w:tc>
        <w:tc>
          <w:tcPr>
            <w:tcW w:w="0" w:type="auto"/>
            <w:hideMark/>
          </w:tcPr>
          <w:p w:rsidR="00A70BA6" w:rsidRDefault="00295BDD">
            <w:r>
              <w:t>499</w:t>
            </w:r>
          </w:p>
        </w:tc>
        <w:tc>
          <w:tcPr>
            <w:tcW w:w="0" w:type="auto"/>
            <w:hideMark/>
          </w:tcPr>
          <w:p w:rsidR="00A70BA6" w:rsidRDefault="00295BDD">
            <w:r>
              <w:t>998</w:t>
            </w:r>
          </w:p>
        </w:tc>
        <w:tc>
          <w:tcPr>
            <w:tcW w:w="0" w:type="auto"/>
            <w:hideMark/>
          </w:tcPr>
          <w:p w:rsidR="00A70BA6" w:rsidRDefault="00295BDD">
            <w:r>
              <w:t>18,65</w:t>
            </w:r>
          </w:p>
        </w:tc>
        <w:tc>
          <w:tcPr>
            <w:tcW w:w="0" w:type="auto"/>
            <w:hideMark/>
          </w:tcPr>
          <w:p w:rsidR="00A70BA6" w:rsidRDefault="00295BDD">
            <w:r>
              <w:t>11,35</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18</w:t>
            </w:r>
          </w:p>
        </w:tc>
        <w:tc>
          <w:tcPr>
            <w:tcW w:w="0" w:type="auto"/>
            <w:hideMark/>
          </w:tcPr>
          <w:p w:rsidR="00A70BA6" w:rsidRDefault="00295BDD">
            <w:r>
              <w:t>125</w:t>
            </w:r>
          </w:p>
        </w:tc>
        <w:tc>
          <w:tcPr>
            <w:tcW w:w="0" w:type="auto"/>
            <w:hideMark/>
          </w:tcPr>
          <w:p w:rsidR="00A70BA6" w:rsidRDefault="00295BDD">
            <w:r>
              <w:t>52</w:t>
            </w:r>
          </w:p>
        </w:tc>
        <w:tc>
          <w:tcPr>
            <w:tcW w:w="0" w:type="auto"/>
            <w:hideMark/>
          </w:tcPr>
          <w:p w:rsidR="00A70BA6" w:rsidRDefault="00295BDD">
            <w:r>
              <w:t>17,2</w:t>
            </w:r>
          </w:p>
        </w:tc>
        <w:tc>
          <w:tcPr>
            <w:tcW w:w="0" w:type="auto"/>
            <w:hideMark/>
          </w:tcPr>
          <w:p w:rsidR="00A70BA6" w:rsidRDefault="00295BDD">
            <w:r>
              <w:t>24,2</w:t>
            </w:r>
          </w:p>
        </w:tc>
        <w:tc>
          <w:tcPr>
            <w:tcW w:w="0" w:type="auto"/>
            <w:hideMark/>
          </w:tcPr>
          <w:p w:rsidR="00A70BA6" w:rsidRDefault="00295BDD">
            <w:r>
              <w:t>0,58</w:t>
            </w:r>
          </w:p>
        </w:tc>
        <w:tc>
          <w:tcPr>
            <w:tcW w:w="0" w:type="auto"/>
            <w:hideMark/>
          </w:tcPr>
          <w:p w:rsidR="00A70BA6" w:rsidRDefault="00295BDD">
            <w:r>
              <w:t>3,6</w:t>
            </w:r>
          </w:p>
        </w:tc>
        <w:tc>
          <w:tcPr>
            <w:tcW w:w="0" w:type="auto"/>
            <w:hideMark/>
          </w:tcPr>
          <w:p w:rsidR="00A70BA6" w:rsidRDefault="00295BDD">
            <w:r>
              <w:t>3,5</w:t>
            </w:r>
          </w:p>
        </w:tc>
        <w:tc>
          <w:tcPr>
            <w:tcW w:w="0" w:type="auto"/>
            <w:hideMark/>
          </w:tcPr>
          <w:p w:rsidR="00A70BA6" w:rsidRDefault="00295BDD">
            <w:r>
              <w:t>2,22</w:t>
            </w:r>
          </w:p>
        </w:tc>
        <w:tc>
          <w:tcPr>
            <w:tcW w:w="0" w:type="auto"/>
            <w:hideMark/>
          </w:tcPr>
          <w:p w:rsidR="00A70BA6" w:rsidRDefault="00295BDD">
            <w:r>
              <w:t>7,99</w:t>
            </w:r>
          </w:p>
        </w:tc>
        <w:tc>
          <w:tcPr>
            <w:tcW w:w="0" w:type="auto"/>
            <w:hideMark/>
          </w:tcPr>
          <w:p w:rsidR="00A70BA6" w:rsidRDefault="00295BDD">
            <w:r>
              <w:t>415</w:t>
            </w:r>
          </w:p>
        </w:tc>
        <w:tc>
          <w:tcPr>
            <w:tcW w:w="0" w:type="auto"/>
            <w:hideMark/>
          </w:tcPr>
          <w:p w:rsidR="00A70BA6" w:rsidRDefault="00295BDD">
            <w:r>
              <w:t>62</w:t>
            </w:r>
          </w:p>
        </w:tc>
        <w:tc>
          <w:tcPr>
            <w:tcW w:w="0" w:type="auto"/>
            <w:hideMark/>
          </w:tcPr>
          <w:p w:rsidR="00A70BA6" w:rsidRDefault="00295BDD">
            <w:r>
              <w:t>477</w:t>
            </w:r>
          </w:p>
        </w:tc>
        <w:tc>
          <w:tcPr>
            <w:tcW w:w="0" w:type="auto"/>
            <w:hideMark/>
          </w:tcPr>
          <w:p w:rsidR="00A70BA6" w:rsidRDefault="00295BDD">
            <w:r>
              <w:t>955</w:t>
            </w:r>
          </w:p>
        </w:tc>
        <w:tc>
          <w:tcPr>
            <w:tcW w:w="0" w:type="auto"/>
            <w:hideMark/>
          </w:tcPr>
          <w:p w:rsidR="00A70BA6" w:rsidRDefault="00295BDD">
            <w:r>
              <w:t>19,6</w:t>
            </w:r>
          </w:p>
        </w:tc>
        <w:tc>
          <w:tcPr>
            <w:tcW w:w="0" w:type="auto"/>
            <w:hideMark/>
          </w:tcPr>
          <w:p w:rsidR="00A70BA6" w:rsidRDefault="00295BDD">
            <w:r>
              <w:t>10,40</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19</w:t>
            </w:r>
          </w:p>
        </w:tc>
        <w:tc>
          <w:tcPr>
            <w:tcW w:w="0" w:type="auto"/>
            <w:hideMark/>
          </w:tcPr>
          <w:p w:rsidR="00A70BA6" w:rsidRDefault="00295BDD">
            <w:r>
              <w:t>125</w:t>
            </w:r>
          </w:p>
        </w:tc>
        <w:tc>
          <w:tcPr>
            <w:tcW w:w="0" w:type="auto"/>
            <w:hideMark/>
          </w:tcPr>
          <w:p w:rsidR="00A70BA6" w:rsidRDefault="00295BDD">
            <w:r>
              <w:t>80</w:t>
            </w:r>
          </w:p>
        </w:tc>
        <w:tc>
          <w:tcPr>
            <w:tcW w:w="0" w:type="auto"/>
            <w:hideMark/>
          </w:tcPr>
          <w:p w:rsidR="00A70BA6" w:rsidRDefault="00295BDD">
            <w:r>
              <w:t>21,7</w:t>
            </w:r>
          </w:p>
        </w:tc>
        <w:tc>
          <w:tcPr>
            <w:tcW w:w="0" w:type="auto"/>
            <w:hideMark/>
          </w:tcPr>
          <w:p w:rsidR="00A70BA6" w:rsidRDefault="00295BDD">
            <w:r>
              <w:t>20,92</w:t>
            </w:r>
          </w:p>
        </w:tc>
        <w:tc>
          <w:tcPr>
            <w:tcW w:w="0" w:type="auto"/>
            <w:hideMark/>
          </w:tcPr>
          <w:p w:rsidR="00A70BA6" w:rsidRDefault="00295BDD">
            <w:r>
              <w:t>0,5</w:t>
            </w:r>
          </w:p>
        </w:tc>
        <w:tc>
          <w:tcPr>
            <w:tcW w:w="0" w:type="auto"/>
            <w:hideMark/>
          </w:tcPr>
          <w:p w:rsidR="00A70BA6" w:rsidRDefault="00295BDD">
            <w:r>
              <w:t>2,7</w:t>
            </w:r>
          </w:p>
        </w:tc>
        <w:tc>
          <w:tcPr>
            <w:tcW w:w="0" w:type="auto"/>
            <w:hideMark/>
          </w:tcPr>
          <w:p w:rsidR="00A70BA6" w:rsidRDefault="00295BDD">
            <w:r>
              <w:t>3,5</w:t>
            </w:r>
          </w:p>
        </w:tc>
        <w:tc>
          <w:tcPr>
            <w:tcW w:w="0" w:type="auto"/>
            <w:hideMark/>
          </w:tcPr>
          <w:p w:rsidR="00A70BA6" w:rsidRDefault="00295BDD">
            <w:r>
              <w:t>2,22</w:t>
            </w:r>
          </w:p>
        </w:tc>
        <w:tc>
          <w:tcPr>
            <w:tcW w:w="0" w:type="auto"/>
            <w:hideMark/>
          </w:tcPr>
          <w:p w:rsidR="00A70BA6" w:rsidRDefault="00295BDD">
            <w:r>
              <w:t>5,99</w:t>
            </w:r>
          </w:p>
        </w:tc>
        <w:tc>
          <w:tcPr>
            <w:tcW w:w="0" w:type="auto"/>
            <w:hideMark/>
          </w:tcPr>
          <w:p w:rsidR="00A70BA6" w:rsidRDefault="00295BDD">
            <w:r>
              <w:t>479</w:t>
            </w:r>
          </w:p>
        </w:tc>
        <w:tc>
          <w:tcPr>
            <w:tcW w:w="0" w:type="auto"/>
            <w:hideMark/>
          </w:tcPr>
          <w:p w:rsidR="00A70BA6" w:rsidRDefault="00295BDD">
            <w:r>
              <w:t>59</w:t>
            </w:r>
          </w:p>
        </w:tc>
        <w:tc>
          <w:tcPr>
            <w:tcW w:w="0" w:type="auto"/>
            <w:hideMark/>
          </w:tcPr>
          <w:p w:rsidR="00A70BA6" w:rsidRDefault="00295BDD">
            <w:r>
              <w:t>538</w:t>
            </w:r>
          </w:p>
        </w:tc>
        <w:tc>
          <w:tcPr>
            <w:tcW w:w="0" w:type="auto"/>
            <w:hideMark/>
          </w:tcPr>
          <w:p w:rsidR="00A70BA6" w:rsidRDefault="00295BDD">
            <w:r>
              <w:t>1076</w:t>
            </w:r>
          </w:p>
        </w:tc>
        <w:tc>
          <w:tcPr>
            <w:tcW w:w="0" w:type="auto"/>
            <w:hideMark/>
          </w:tcPr>
          <w:p w:rsidR="00A70BA6" w:rsidRDefault="00295BDD">
            <w:r>
              <w:t>20,68</w:t>
            </w:r>
          </w:p>
        </w:tc>
        <w:tc>
          <w:tcPr>
            <w:tcW w:w="0" w:type="auto"/>
            <w:hideMark/>
          </w:tcPr>
          <w:p w:rsidR="00A70BA6" w:rsidRDefault="00295BDD">
            <w:r>
              <w:t>9,32</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20</w:t>
            </w:r>
          </w:p>
        </w:tc>
        <w:tc>
          <w:tcPr>
            <w:tcW w:w="0" w:type="auto"/>
            <w:hideMark/>
          </w:tcPr>
          <w:p w:rsidR="00A70BA6" w:rsidRDefault="00295BDD">
            <w:r>
              <w:t>100</w:t>
            </w:r>
          </w:p>
        </w:tc>
        <w:tc>
          <w:tcPr>
            <w:tcW w:w="0" w:type="auto"/>
            <w:hideMark/>
          </w:tcPr>
          <w:p w:rsidR="00A70BA6" w:rsidRDefault="00295BDD">
            <w:r>
              <w:t>90</w:t>
            </w:r>
          </w:p>
        </w:tc>
        <w:tc>
          <w:tcPr>
            <w:tcW w:w="0" w:type="auto"/>
            <w:hideMark/>
          </w:tcPr>
          <w:p w:rsidR="00A70BA6" w:rsidRDefault="00295BDD">
            <w:r>
              <w:t>22,6</w:t>
            </w:r>
          </w:p>
        </w:tc>
        <w:tc>
          <w:tcPr>
            <w:tcW w:w="0" w:type="auto"/>
            <w:hideMark/>
          </w:tcPr>
          <w:p w:rsidR="00A70BA6" w:rsidRDefault="00295BDD">
            <w:r>
              <w:t>13,6</w:t>
            </w:r>
          </w:p>
        </w:tc>
        <w:tc>
          <w:tcPr>
            <w:tcW w:w="0" w:type="auto"/>
            <w:hideMark/>
          </w:tcPr>
          <w:p w:rsidR="00A70BA6" w:rsidRDefault="00295BDD">
            <w:r>
              <w:t>0,5</w:t>
            </w:r>
          </w:p>
        </w:tc>
        <w:tc>
          <w:tcPr>
            <w:tcW w:w="0" w:type="auto"/>
            <w:hideMark/>
          </w:tcPr>
          <w:p w:rsidR="00A70BA6" w:rsidRDefault="00295BDD">
            <w:r>
              <w:t>3,9</w:t>
            </w:r>
          </w:p>
        </w:tc>
        <w:tc>
          <w:tcPr>
            <w:tcW w:w="0" w:type="auto"/>
            <w:hideMark/>
          </w:tcPr>
          <w:p w:rsidR="00A70BA6" w:rsidRDefault="00295BDD">
            <w:r>
              <w:t>3,5</w:t>
            </w:r>
          </w:p>
        </w:tc>
        <w:tc>
          <w:tcPr>
            <w:tcW w:w="0" w:type="auto"/>
            <w:hideMark/>
          </w:tcPr>
          <w:p w:rsidR="00A70BA6" w:rsidRDefault="00295BDD">
            <w:r>
              <w:t>2,06</w:t>
            </w:r>
          </w:p>
        </w:tc>
        <w:tc>
          <w:tcPr>
            <w:tcW w:w="0" w:type="auto"/>
            <w:hideMark/>
          </w:tcPr>
          <w:p w:rsidR="00A70BA6" w:rsidRDefault="00295BDD">
            <w:r>
              <w:t>8,03</w:t>
            </w:r>
          </w:p>
        </w:tc>
        <w:tc>
          <w:tcPr>
            <w:tcW w:w="0" w:type="auto"/>
            <w:hideMark/>
          </w:tcPr>
          <w:p w:rsidR="00A70BA6" w:rsidRDefault="00295BDD">
            <w:r>
              <w:t>723</w:t>
            </w:r>
          </w:p>
        </w:tc>
        <w:tc>
          <w:tcPr>
            <w:tcW w:w="0" w:type="auto"/>
            <w:hideMark/>
          </w:tcPr>
          <w:p w:rsidR="00A70BA6" w:rsidRDefault="00295BDD">
            <w:r>
              <w:t>88</w:t>
            </w:r>
          </w:p>
        </w:tc>
        <w:tc>
          <w:tcPr>
            <w:tcW w:w="0" w:type="auto"/>
            <w:hideMark/>
          </w:tcPr>
          <w:p w:rsidR="00A70BA6" w:rsidRDefault="00295BDD">
            <w:r>
              <w:t>811</w:t>
            </w:r>
          </w:p>
        </w:tc>
        <w:tc>
          <w:tcPr>
            <w:tcW w:w="0" w:type="auto"/>
            <w:hideMark/>
          </w:tcPr>
          <w:p w:rsidR="00A70BA6" w:rsidRDefault="00295BDD">
            <w:r>
              <w:t>1621</w:t>
            </w:r>
          </w:p>
        </w:tc>
        <w:tc>
          <w:tcPr>
            <w:tcW w:w="0" w:type="auto"/>
            <w:hideMark/>
          </w:tcPr>
          <w:p w:rsidR="00A70BA6" w:rsidRDefault="00295BDD">
            <w:r>
              <w:t>22,3</w:t>
            </w:r>
          </w:p>
        </w:tc>
        <w:tc>
          <w:tcPr>
            <w:tcW w:w="0" w:type="auto"/>
            <w:hideMark/>
          </w:tcPr>
          <w:p w:rsidR="00A70BA6" w:rsidRDefault="00295BDD">
            <w:r>
              <w:t>7,70</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21</w:t>
            </w:r>
          </w:p>
        </w:tc>
        <w:tc>
          <w:tcPr>
            <w:tcW w:w="0" w:type="auto"/>
            <w:hideMark/>
          </w:tcPr>
          <w:p w:rsidR="00A70BA6" w:rsidRDefault="00295BDD">
            <w:r>
              <w:t>70</w:t>
            </w:r>
          </w:p>
        </w:tc>
        <w:tc>
          <w:tcPr>
            <w:tcW w:w="0" w:type="auto"/>
            <w:hideMark/>
          </w:tcPr>
          <w:p w:rsidR="00A70BA6" w:rsidRDefault="00295BDD">
            <w:r>
              <w:t>80</w:t>
            </w:r>
          </w:p>
        </w:tc>
        <w:tc>
          <w:tcPr>
            <w:tcW w:w="0" w:type="auto"/>
            <w:hideMark/>
          </w:tcPr>
          <w:p w:rsidR="00A70BA6" w:rsidRDefault="00295BDD">
            <w:r>
              <w:t>9,4</w:t>
            </w:r>
          </w:p>
        </w:tc>
        <w:tc>
          <w:tcPr>
            <w:tcW w:w="0" w:type="auto"/>
            <w:hideMark/>
          </w:tcPr>
          <w:p w:rsidR="00A70BA6" w:rsidRDefault="00295BDD">
            <w:r>
              <w:t>4,54</w:t>
            </w:r>
          </w:p>
        </w:tc>
        <w:tc>
          <w:tcPr>
            <w:tcW w:w="0" w:type="auto"/>
            <w:hideMark/>
          </w:tcPr>
          <w:p w:rsidR="00A70BA6" w:rsidRDefault="00295BDD">
            <w:r>
              <w:t>0,36</w:t>
            </w:r>
          </w:p>
        </w:tc>
        <w:tc>
          <w:tcPr>
            <w:tcW w:w="0" w:type="auto"/>
            <w:hideMark/>
          </w:tcPr>
          <w:p w:rsidR="00A70BA6" w:rsidRDefault="00295BDD">
            <w:r>
              <w:t>3</w:t>
            </w:r>
          </w:p>
        </w:tc>
        <w:tc>
          <w:tcPr>
            <w:tcW w:w="0" w:type="auto"/>
            <w:hideMark/>
          </w:tcPr>
          <w:p w:rsidR="00A70BA6" w:rsidRDefault="00295BDD">
            <w:r>
              <w:t>3,5</w:t>
            </w:r>
          </w:p>
        </w:tc>
        <w:tc>
          <w:tcPr>
            <w:tcW w:w="0" w:type="auto"/>
            <w:hideMark/>
          </w:tcPr>
          <w:p w:rsidR="00A70BA6" w:rsidRDefault="00295BDD">
            <w:r>
              <w:t>2,22</w:t>
            </w:r>
          </w:p>
        </w:tc>
        <w:tc>
          <w:tcPr>
            <w:tcW w:w="0" w:type="auto"/>
            <w:hideMark/>
          </w:tcPr>
          <w:p w:rsidR="00A70BA6" w:rsidRDefault="00295BDD">
            <w:r>
              <w:t>6,66</w:t>
            </w:r>
          </w:p>
        </w:tc>
        <w:tc>
          <w:tcPr>
            <w:tcW w:w="0" w:type="auto"/>
            <w:hideMark/>
          </w:tcPr>
          <w:p w:rsidR="00A70BA6" w:rsidRDefault="00295BDD">
            <w:r>
              <w:t>533</w:t>
            </w:r>
          </w:p>
        </w:tc>
        <w:tc>
          <w:tcPr>
            <w:tcW w:w="0" w:type="auto"/>
            <w:hideMark/>
          </w:tcPr>
          <w:p w:rsidR="00A70BA6" w:rsidRDefault="00295BDD">
            <w:r>
              <w:t>28</w:t>
            </w:r>
          </w:p>
        </w:tc>
        <w:tc>
          <w:tcPr>
            <w:tcW w:w="0" w:type="auto"/>
            <w:hideMark/>
          </w:tcPr>
          <w:p w:rsidR="00A70BA6" w:rsidRDefault="00295BDD">
            <w:r>
              <w:t>561</w:t>
            </w:r>
          </w:p>
        </w:tc>
        <w:tc>
          <w:tcPr>
            <w:tcW w:w="0" w:type="auto"/>
            <w:hideMark/>
          </w:tcPr>
          <w:p w:rsidR="00A70BA6" w:rsidRDefault="00295BDD">
            <w:r>
              <w:t>1122</w:t>
            </w:r>
          </w:p>
        </w:tc>
        <w:tc>
          <w:tcPr>
            <w:tcW w:w="0" w:type="auto"/>
            <w:hideMark/>
          </w:tcPr>
          <w:p w:rsidR="00A70BA6" w:rsidRDefault="00295BDD">
            <w:r>
              <w:t>23,42</w:t>
            </w:r>
          </w:p>
        </w:tc>
        <w:tc>
          <w:tcPr>
            <w:tcW w:w="0" w:type="auto"/>
            <w:hideMark/>
          </w:tcPr>
          <w:p w:rsidR="00A70BA6" w:rsidRDefault="00295BDD">
            <w:r>
              <w:t>6,58</w:t>
            </w:r>
          </w:p>
        </w:tc>
        <w:tc>
          <w:tcPr>
            <w:tcW w:w="0" w:type="auto"/>
            <w:hideMark/>
          </w:tcPr>
          <w:p w:rsidR="00A70BA6" w:rsidRDefault="00A70BA6"/>
        </w:tc>
      </w:tr>
      <w:tr w:rsidR="00A70BA6">
        <w:trPr>
          <w:divId w:val="1896307533"/>
          <w:trHeight w:val="300"/>
          <w:tblCellSpacing w:w="0" w:type="dxa"/>
        </w:trPr>
        <w:tc>
          <w:tcPr>
            <w:tcW w:w="0" w:type="auto"/>
            <w:gridSpan w:val="17"/>
            <w:hideMark/>
          </w:tcPr>
          <w:p w:rsidR="00A70BA6" w:rsidRDefault="00295BDD">
            <w:r>
              <w:t>ответвл. 1-24</w:t>
            </w:r>
          </w:p>
        </w:tc>
      </w:tr>
      <w:tr w:rsidR="00A70BA6">
        <w:trPr>
          <w:divId w:val="1896307533"/>
          <w:trHeight w:val="300"/>
          <w:tblCellSpacing w:w="0" w:type="dxa"/>
        </w:trPr>
        <w:tc>
          <w:tcPr>
            <w:tcW w:w="0" w:type="auto"/>
            <w:vAlign w:val="bottom"/>
            <w:hideMark/>
          </w:tcPr>
          <w:p w:rsidR="00A70BA6" w:rsidRDefault="00295BDD">
            <w:r>
              <w:t>23</w:t>
            </w:r>
          </w:p>
        </w:tc>
        <w:tc>
          <w:tcPr>
            <w:tcW w:w="0" w:type="auto"/>
            <w:hideMark/>
          </w:tcPr>
          <w:p w:rsidR="00A70BA6" w:rsidRDefault="00295BDD">
            <w:r>
              <w:t>80</w:t>
            </w:r>
          </w:p>
        </w:tc>
        <w:tc>
          <w:tcPr>
            <w:tcW w:w="0" w:type="auto"/>
            <w:hideMark/>
          </w:tcPr>
          <w:p w:rsidR="00A70BA6" w:rsidRDefault="00295BDD">
            <w:r>
              <w:t>64</w:t>
            </w:r>
          </w:p>
        </w:tc>
        <w:tc>
          <w:tcPr>
            <w:tcW w:w="0" w:type="auto"/>
            <w:hideMark/>
          </w:tcPr>
          <w:p w:rsidR="00A70BA6" w:rsidRDefault="00295BDD">
            <w:r>
              <w:t>12,6</w:t>
            </w:r>
          </w:p>
        </w:tc>
        <w:tc>
          <w:tcPr>
            <w:tcW w:w="0" w:type="auto"/>
            <w:hideMark/>
          </w:tcPr>
          <w:p w:rsidR="00A70BA6" w:rsidRDefault="00295BDD">
            <w:r>
              <w:t>8,53</w:t>
            </w:r>
          </w:p>
        </w:tc>
        <w:tc>
          <w:tcPr>
            <w:tcW w:w="0" w:type="auto"/>
            <w:hideMark/>
          </w:tcPr>
          <w:p w:rsidR="00A70BA6" w:rsidRDefault="00295BDD">
            <w:r>
              <w:t>0,47</w:t>
            </w:r>
          </w:p>
        </w:tc>
        <w:tc>
          <w:tcPr>
            <w:tcW w:w="0" w:type="auto"/>
            <w:hideMark/>
          </w:tcPr>
          <w:p w:rsidR="00A70BA6" w:rsidRDefault="00295BDD">
            <w:r>
              <w:t>4,1</w:t>
            </w:r>
          </w:p>
        </w:tc>
        <w:tc>
          <w:tcPr>
            <w:tcW w:w="0" w:type="auto"/>
            <w:hideMark/>
          </w:tcPr>
          <w:p w:rsidR="00A70BA6" w:rsidRDefault="00295BDD">
            <w:r>
              <w:t>3,5</w:t>
            </w:r>
          </w:p>
        </w:tc>
        <w:tc>
          <w:tcPr>
            <w:tcW w:w="0" w:type="auto"/>
            <w:hideMark/>
          </w:tcPr>
          <w:p w:rsidR="00A70BA6" w:rsidRDefault="00295BDD">
            <w:r>
              <w:t>2,11</w:t>
            </w:r>
          </w:p>
        </w:tc>
        <w:tc>
          <w:tcPr>
            <w:tcW w:w="0" w:type="auto"/>
            <w:hideMark/>
          </w:tcPr>
          <w:p w:rsidR="00A70BA6" w:rsidRDefault="00295BDD">
            <w:r>
              <w:t>8,65</w:t>
            </w:r>
          </w:p>
        </w:tc>
        <w:tc>
          <w:tcPr>
            <w:tcW w:w="0" w:type="auto"/>
            <w:hideMark/>
          </w:tcPr>
          <w:p w:rsidR="00A70BA6" w:rsidRDefault="00295BDD">
            <w:r>
              <w:t>554</w:t>
            </w:r>
          </w:p>
        </w:tc>
        <w:tc>
          <w:tcPr>
            <w:tcW w:w="0" w:type="auto"/>
            <w:hideMark/>
          </w:tcPr>
          <w:p w:rsidR="00A70BA6" w:rsidRDefault="00295BDD">
            <w:r>
              <w:t>52</w:t>
            </w:r>
          </w:p>
        </w:tc>
        <w:tc>
          <w:tcPr>
            <w:tcW w:w="0" w:type="auto"/>
            <w:hideMark/>
          </w:tcPr>
          <w:p w:rsidR="00A70BA6" w:rsidRDefault="00295BDD">
            <w:r>
              <w:t>605</w:t>
            </w:r>
          </w:p>
        </w:tc>
        <w:tc>
          <w:tcPr>
            <w:tcW w:w="0" w:type="auto"/>
            <w:hideMark/>
          </w:tcPr>
          <w:p w:rsidR="00A70BA6" w:rsidRDefault="00295BDD">
            <w:r>
              <w:t>1211</w:t>
            </w:r>
          </w:p>
        </w:tc>
        <w:tc>
          <w:tcPr>
            <w:tcW w:w="0" w:type="auto"/>
            <w:hideMark/>
          </w:tcPr>
          <w:p w:rsidR="00A70BA6" w:rsidRDefault="00295BDD">
            <w:r>
              <w:t>1,21</w:t>
            </w:r>
          </w:p>
        </w:tc>
        <w:tc>
          <w:tcPr>
            <w:tcW w:w="0" w:type="auto"/>
            <w:hideMark/>
          </w:tcPr>
          <w:p w:rsidR="00A70BA6" w:rsidRDefault="00295BDD">
            <w:r>
              <w:t>28,79</w:t>
            </w:r>
          </w:p>
        </w:tc>
        <w:tc>
          <w:tcPr>
            <w:tcW w:w="0" w:type="auto"/>
            <w:hideMark/>
          </w:tcPr>
          <w:p w:rsidR="00A70BA6" w:rsidRDefault="00A70BA6"/>
        </w:tc>
      </w:tr>
      <w:tr w:rsidR="00A70BA6">
        <w:trPr>
          <w:divId w:val="1896307533"/>
          <w:trHeight w:val="300"/>
          <w:tblCellSpacing w:w="0" w:type="dxa"/>
        </w:trPr>
        <w:tc>
          <w:tcPr>
            <w:tcW w:w="0" w:type="auto"/>
            <w:vAlign w:val="bottom"/>
            <w:hideMark/>
          </w:tcPr>
          <w:p w:rsidR="00A70BA6" w:rsidRDefault="00295BDD">
            <w:r>
              <w:t>24</w:t>
            </w:r>
          </w:p>
        </w:tc>
        <w:tc>
          <w:tcPr>
            <w:tcW w:w="0" w:type="auto"/>
            <w:hideMark/>
          </w:tcPr>
          <w:p w:rsidR="00A70BA6" w:rsidRDefault="00295BDD">
            <w:r>
              <w:t>70</w:t>
            </w:r>
          </w:p>
        </w:tc>
        <w:tc>
          <w:tcPr>
            <w:tcW w:w="0" w:type="auto"/>
            <w:hideMark/>
          </w:tcPr>
          <w:p w:rsidR="00A70BA6" w:rsidRDefault="00295BDD">
            <w:r>
              <w:t>60</w:t>
            </w:r>
          </w:p>
        </w:tc>
        <w:tc>
          <w:tcPr>
            <w:tcW w:w="0" w:type="auto"/>
            <w:hideMark/>
          </w:tcPr>
          <w:p w:rsidR="00A70BA6" w:rsidRDefault="00295BDD">
            <w:r>
              <w:t>8,3</w:t>
            </w:r>
          </w:p>
        </w:tc>
        <w:tc>
          <w:tcPr>
            <w:tcW w:w="0" w:type="auto"/>
            <w:hideMark/>
          </w:tcPr>
          <w:p w:rsidR="00A70BA6" w:rsidRDefault="00295BDD">
            <w:r>
              <w:t>5,98</w:t>
            </w:r>
          </w:p>
        </w:tc>
        <w:tc>
          <w:tcPr>
            <w:tcW w:w="0" w:type="auto"/>
            <w:hideMark/>
          </w:tcPr>
          <w:p w:rsidR="00A70BA6" w:rsidRDefault="00295BDD">
            <w:r>
              <w:t>0,47</w:t>
            </w:r>
          </w:p>
        </w:tc>
        <w:tc>
          <w:tcPr>
            <w:tcW w:w="0" w:type="auto"/>
            <w:hideMark/>
          </w:tcPr>
          <w:p w:rsidR="00A70BA6" w:rsidRDefault="00295BDD">
            <w:r>
              <w:t>5,3</w:t>
            </w:r>
          </w:p>
        </w:tc>
        <w:tc>
          <w:tcPr>
            <w:tcW w:w="0" w:type="auto"/>
            <w:hideMark/>
          </w:tcPr>
          <w:p w:rsidR="00A70BA6" w:rsidRDefault="00295BDD">
            <w:r>
              <w:t>3,5</w:t>
            </w:r>
          </w:p>
        </w:tc>
        <w:tc>
          <w:tcPr>
            <w:tcW w:w="0" w:type="auto"/>
            <w:hideMark/>
          </w:tcPr>
          <w:p w:rsidR="00A70BA6" w:rsidRDefault="00295BDD">
            <w:r>
              <w:t>2,11</w:t>
            </w:r>
          </w:p>
        </w:tc>
        <w:tc>
          <w:tcPr>
            <w:tcW w:w="0" w:type="auto"/>
            <w:hideMark/>
          </w:tcPr>
          <w:p w:rsidR="00A70BA6" w:rsidRDefault="00295BDD">
            <w:r>
              <w:t>11,18</w:t>
            </w:r>
          </w:p>
        </w:tc>
        <w:tc>
          <w:tcPr>
            <w:tcW w:w="0" w:type="auto"/>
            <w:hideMark/>
          </w:tcPr>
          <w:p w:rsidR="00A70BA6" w:rsidRDefault="00295BDD">
            <w:r>
              <w:t>671</w:t>
            </w:r>
          </w:p>
        </w:tc>
        <w:tc>
          <w:tcPr>
            <w:tcW w:w="0" w:type="auto"/>
            <w:hideMark/>
          </w:tcPr>
          <w:p w:rsidR="00A70BA6" w:rsidRDefault="00295BDD">
            <w:r>
              <w:t>44</w:t>
            </w:r>
          </w:p>
        </w:tc>
        <w:tc>
          <w:tcPr>
            <w:tcW w:w="0" w:type="auto"/>
            <w:hideMark/>
          </w:tcPr>
          <w:p w:rsidR="00A70BA6" w:rsidRDefault="00295BDD">
            <w:r>
              <w:t>715</w:t>
            </w:r>
          </w:p>
        </w:tc>
        <w:tc>
          <w:tcPr>
            <w:tcW w:w="0" w:type="auto"/>
            <w:hideMark/>
          </w:tcPr>
          <w:p w:rsidR="00A70BA6" w:rsidRDefault="00295BDD">
            <w:r>
              <w:t>1430</w:t>
            </w:r>
          </w:p>
        </w:tc>
        <w:tc>
          <w:tcPr>
            <w:tcW w:w="0" w:type="auto"/>
            <w:hideMark/>
          </w:tcPr>
          <w:p w:rsidR="00A70BA6" w:rsidRDefault="00295BDD">
            <w:r>
              <w:t>2,64</w:t>
            </w:r>
          </w:p>
        </w:tc>
        <w:tc>
          <w:tcPr>
            <w:tcW w:w="0" w:type="auto"/>
            <w:hideMark/>
          </w:tcPr>
          <w:p w:rsidR="00A70BA6" w:rsidRDefault="00295BDD">
            <w:r>
              <w:t>27,36</w:t>
            </w:r>
          </w:p>
        </w:tc>
        <w:tc>
          <w:tcPr>
            <w:tcW w:w="0" w:type="auto"/>
            <w:hideMark/>
          </w:tcPr>
          <w:p w:rsidR="00A70BA6" w:rsidRDefault="00A70BA6"/>
        </w:tc>
      </w:tr>
      <w:tr w:rsidR="00A70BA6">
        <w:trPr>
          <w:divId w:val="1896307533"/>
          <w:trHeight w:val="300"/>
          <w:tblCellSpacing w:w="0" w:type="dxa"/>
        </w:trPr>
        <w:tc>
          <w:tcPr>
            <w:tcW w:w="0" w:type="auto"/>
            <w:gridSpan w:val="17"/>
            <w:hideMark/>
          </w:tcPr>
          <w:p w:rsidR="00A70BA6" w:rsidRDefault="00295BDD">
            <w:r>
              <w:t>ответвл. 1-29</w:t>
            </w:r>
          </w:p>
        </w:tc>
      </w:tr>
      <w:tr w:rsidR="00A70BA6">
        <w:trPr>
          <w:divId w:val="1896307533"/>
          <w:trHeight w:val="300"/>
          <w:tblCellSpacing w:w="0" w:type="dxa"/>
        </w:trPr>
        <w:tc>
          <w:tcPr>
            <w:tcW w:w="0" w:type="auto"/>
            <w:vAlign w:val="bottom"/>
            <w:hideMark/>
          </w:tcPr>
          <w:p w:rsidR="00A70BA6" w:rsidRDefault="00295BDD">
            <w:r>
              <w:t>25</w:t>
            </w:r>
          </w:p>
        </w:tc>
        <w:tc>
          <w:tcPr>
            <w:tcW w:w="0" w:type="auto"/>
            <w:hideMark/>
          </w:tcPr>
          <w:p w:rsidR="00A70BA6" w:rsidRDefault="00295BDD">
            <w:r>
              <w:t>200</w:t>
            </w:r>
          </w:p>
        </w:tc>
        <w:tc>
          <w:tcPr>
            <w:tcW w:w="0" w:type="auto"/>
            <w:hideMark/>
          </w:tcPr>
          <w:p w:rsidR="00A70BA6" w:rsidRDefault="00295BDD">
            <w:r>
              <w:t>60</w:t>
            </w:r>
          </w:p>
        </w:tc>
        <w:tc>
          <w:tcPr>
            <w:tcW w:w="0" w:type="auto"/>
            <w:hideMark/>
          </w:tcPr>
          <w:p w:rsidR="00A70BA6" w:rsidRDefault="00295BDD">
            <w:r>
              <w:t>40,8</w:t>
            </w:r>
          </w:p>
        </w:tc>
        <w:tc>
          <w:tcPr>
            <w:tcW w:w="0" w:type="auto"/>
            <w:hideMark/>
          </w:tcPr>
          <w:p w:rsidR="00A70BA6" w:rsidRDefault="00295BDD">
            <w:r>
              <w:t>124,27</w:t>
            </w:r>
          </w:p>
        </w:tc>
        <w:tc>
          <w:tcPr>
            <w:tcW w:w="0" w:type="auto"/>
            <w:hideMark/>
          </w:tcPr>
          <w:p w:rsidR="00A70BA6" w:rsidRDefault="00295BDD">
            <w:r>
              <w:t>1,1</w:t>
            </w:r>
          </w:p>
        </w:tc>
        <w:tc>
          <w:tcPr>
            <w:tcW w:w="0" w:type="auto"/>
            <w:hideMark/>
          </w:tcPr>
          <w:p w:rsidR="00A70BA6" w:rsidRDefault="00295BDD">
            <w:r>
              <w:t>7</w:t>
            </w:r>
          </w:p>
        </w:tc>
        <w:tc>
          <w:tcPr>
            <w:tcW w:w="0" w:type="auto"/>
            <w:hideMark/>
          </w:tcPr>
          <w:p w:rsidR="00A70BA6" w:rsidRDefault="00295BDD">
            <w:r>
              <w:t>3,5</w:t>
            </w:r>
          </w:p>
        </w:tc>
        <w:tc>
          <w:tcPr>
            <w:tcW w:w="0" w:type="auto"/>
            <w:hideMark/>
          </w:tcPr>
          <w:p w:rsidR="00A70BA6" w:rsidRDefault="00295BDD">
            <w:r>
              <w:t>2,22</w:t>
            </w:r>
          </w:p>
        </w:tc>
        <w:tc>
          <w:tcPr>
            <w:tcW w:w="0" w:type="auto"/>
            <w:hideMark/>
          </w:tcPr>
          <w:p w:rsidR="00A70BA6" w:rsidRDefault="00295BDD">
            <w:r>
              <w:t>15,54</w:t>
            </w:r>
          </w:p>
        </w:tc>
        <w:tc>
          <w:tcPr>
            <w:tcW w:w="0" w:type="auto"/>
            <w:hideMark/>
          </w:tcPr>
          <w:p w:rsidR="00A70BA6" w:rsidRDefault="00295BDD">
            <w:r>
              <w:t>932</w:t>
            </w:r>
          </w:p>
        </w:tc>
        <w:tc>
          <w:tcPr>
            <w:tcW w:w="0" w:type="auto"/>
            <w:hideMark/>
          </w:tcPr>
          <w:p w:rsidR="00A70BA6" w:rsidRDefault="00295BDD">
            <w:r>
              <w:t>286</w:t>
            </w:r>
          </w:p>
        </w:tc>
        <w:tc>
          <w:tcPr>
            <w:tcW w:w="0" w:type="auto"/>
            <w:hideMark/>
          </w:tcPr>
          <w:p w:rsidR="00A70BA6" w:rsidRDefault="00295BDD">
            <w:r>
              <w:t>1218</w:t>
            </w:r>
          </w:p>
        </w:tc>
        <w:tc>
          <w:tcPr>
            <w:tcW w:w="0" w:type="auto"/>
            <w:hideMark/>
          </w:tcPr>
          <w:p w:rsidR="00A70BA6" w:rsidRDefault="00295BDD">
            <w:r>
              <w:t>2436</w:t>
            </w:r>
          </w:p>
        </w:tc>
        <w:tc>
          <w:tcPr>
            <w:tcW w:w="0" w:type="auto"/>
            <w:hideMark/>
          </w:tcPr>
          <w:p w:rsidR="00A70BA6" w:rsidRDefault="00295BDD">
            <w:r>
              <w:t>2,44</w:t>
            </w:r>
          </w:p>
        </w:tc>
        <w:tc>
          <w:tcPr>
            <w:tcW w:w="0" w:type="auto"/>
            <w:hideMark/>
          </w:tcPr>
          <w:p w:rsidR="00A70BA6" w:rsidRDefault="00295BDD">
            <w:r>
              <w:t>27,56</w:t>
            </w:r>
          </w:p>
        </w:tc>
        <w:tc>
          <w:tcPr>
            <w:tcW w:w="0" w:type="auto"/>
            <w:hideMark/>
          </w:tcPr>
          <w:p w:rsidR="00A70BA6" w:rsidRDefault="00A70BA6"/>
        </w:tc>
      </w:tr>
      <w:tr w:rsidR="00A70BA6">
        <w:trPr>
          <w:divId w:val="1896307533"/>
          <w:trHeight w:val="300"/>
          <w:tblCellSpacing w:w="0" w:type="dxa"/>
        </w:trPr>
        <w:tc>
          <w:tcPr>
            <w:tcW w:w="0" w:type="auto"/>
            <w:vAlign w:val="bottom"/>
            <w:hideMark/>
          </w:tcPr>
          <w:p w:rsidR="00A70BA6" w:rsidRDefault="00295BDD">
            <w:r>
              <w:t>26</w:t>
            </w:r>
          </w:p>
        </w:tc>
        <w:tc>
          <w:tcPr>
            <w:tcW w:w="0" w:type="auto"/>
            <w:hideMark/>
          </w:tcPr>
          <w:p w:rsidR="00A70BA6" w:rsidRDefault="00295BDD">
            <w:r>
              <w:t>200</w:t>
            </w:r>
          </w:p>
        </w:tc>
        <w:tc>
          <w:tcPr>
            <w:tcW w:w="0" w:type="auto"/>
            <w:hideMark/>
          </w:tcPr>
          <w:p w:rsidR="00A70BA6" w:rsidRDefault="00295BDD">
            <w:r>
              <w:t>20</w:t>
            </w:r>
          </w:p>
        </w:tc>
        <w:tc>
          <w:tcPr>
            <w:tcW w:w="0" w:type="auto"/>
            <w:hideMark/>
          </w:tcPr>
          <w:p w:rsidR="00A70BA6" w:rsidRDefault="00295BDD">
            <w:r>
              <w:t>17,0</w:t>
            </w:r>
          </w:p>
        </w:tc>
        <w:tc>
          <w:tcPr>
            <w:tcW w:w="0" w:type="auto"/>
            <w:hideMark/>
          </w:tcPr>
          <w:p w:rsidR="00A70BA6" w:rsidRDefault="00295BDD">
            <w:r>
              <w:t>105,39</w:t>
            </w:r>
          </w:p>
        </w:tc>
        <w:tc>
          <w:tcPr>
            <w:tcW w:w="0" w:type="auto"/>
            <w:hideMark/>
          </w:tcPr>
          <w:p w:rsidR="00A70BA6" w:rsidRDefault="00295BDD">
            <w:r>
              <w:t>0,91</w:t>
            </w:r>
          </w:p>
        </w:tc>
        <w:tc>
          <w:tcPr>
            <w:tcW w:w="0" w:type="auto"/>
            <w:hideMark/>
          </w:tcPr>
          <w:p w:rsidR="00A70BA6" w:rsidRDefault="00295BDD">
            <w:r>
              <w:t>5</w:t>
            </w:r>
          </w:p>
        </w:tc>
        <w:tc>
          <w:tcPr>
            <w:tcW w:w="0" w:type="auto"/>
            <w:hideMark/>
          </w:tcPr>
          <w:p w:rsidR="00A70BA6" w:rsidRDefault="00295BDD">
            <w:r>
              <w:t>3,5</w:t>
            </w:r>
          </w:p>
        </w:tc>
        <w:tc>
          <w:tcPr>
            <w:tcW w:w="0" w:type="auto"/>
            <w:hideMark/>
          </w:tcPr>
          <w:p w:rsidR="00A70BA6" w:rsidRDefault="00295BDD">
            <w:r>
              <w:t>2,22</w:t>
            </w:r>
          </w:p>
        </w:tc>
        <w:tc>
          <w:tcPr>
            <w:tcW w:w="0" w:type="auto"/>
            <w:hideMark/>
          </w:tcPr>
          <w:p w:rsidR="00A70BA6" w:rsidRDefault="00295BDD">
            <w:r>
              <w:t>11,10</w:t>
            </w:r>
          </w:p>
        </w:tc>
        <w:tc>
          <w:tcPr>
            <w:tcW w:w="0" w:type="auto"/>
            <w:hideMark/>
          </w:tcPr>
          <w:p w:rsidR="00A70BA6" w:rsidRDefault="00295BDD">
            <w:r>
              <w:t>222</w:t>
            </w:r>
          </w:p>
        </w:tc>
        <w:tc>
          <w:tcPr>
            <w:tcW w:w="0" w:type="auto"/>
            <w:hideMark/>
          </w:tcPr>
          <w:p w:rsidR="00A70BA6" w:rsidRDefault="00295BDD">
            <w:r>
              <w:t>85</w:t>
            </w:r>
          </w:p>
        </w:tc>
        <w:tc>
          <w:tcPr>
            <w:tcW w:w="0" w:type="auto"/>
            <w:hideMark/>
          </w:tcPr>
          <w:p w:rsidR="00A70BA6" w:rsidRDefault="00295BDD">
            <w:r>
              <w:t>307</w:t>
            </w:r>
          </w:p>
        </w:tc>
        <w:tc>
          <w:tcPr>
            <w:tcW w:w="0" w:type="auto"/>
            <w:hideMark/>
          </w:tcPr>
          <w:p w:rsidR="00A70BA6" w:rsidRDefault="00295BDD">
            <w:r>
              <w:t>614</w:t>
            </w:r>
          </w:p>
        </w:tc>
        <w:tc>
          <w:tcPr>
            <w:tcW w:w="0" w:type="auto"/>
            <w:hideMark/>
          </w:tcPr>
          <w:p w:rsidR="00A70BA6" w:rsidRDefault="00295BDD">
            <w:r>
              <w:t>3,05</w:t>
            </w:r>
          </w:p>
        </w:tc>
        <w:tc>
          <w:tcPr>
            <w:tcW w:w="0" w:type="auto"/>
            <w:hideMark/>
          </w:tcPr>
          <w:p w:rsidR="00A70BA6" w:rsidRDefault="00295BDD">
            <w:r>
              <w:t>26,95</w:t>
            </w:r>
          </w:p>
        </w:tc>
        <w:tc>
          <w:tcPr>
            <w:tcW w:w="0" w:type="auto"/>
            <w:hideMark/>
          </w:tcPr>
          <w:p w:rsidR="00A70BA6" w:rsidRDefault="00A70BA6"/>
        </w:tc>
      </w:tr>
      <w:tr w:rsidR="00A70BA6">
        <w:trPr>
          <w:divId w:val="1896307533"/>
          <w:trHeight w:val="300"/>
          <w:tblCellSpacing w:w="0" w:type="dxa"/>
        </w:trPr>
        <w:tc>
          <w:tcPr>
            <w:tcW w:w="0" w:type="auto"/>
            <w:vAlign w:val="bottom"/>
            <w:hideMark/>
          </w:tcPr>
          <w:p w:rsidR="00A70BA6" w:rsidRDefault="00295BDD">
            <w:r>
              <w:t>27</w:t>
            </w:r>
          </w:p>
        </w:tc>
        <w:tc>
          <w:tcPr>
            <w:tcW w:w="0" w:type="auto"/>
            <w:hideMark/>
          </w:tcPr>
          <w:p w:rsidR="00A70BA6" w:rsidRDefault="00295BDD">
            <w:r>
              <w:t>200</w:t>
            </w:r>
          </w:p>
        </w:tc>
        <w:tc>
          <w:tcPr>
            <w:tcW w:w="0" w:type="auto"/>
            <w:hideMark/>
          </w:tcPr>
          <w:p w:rsidR="00A70BA6" w:rsidRDefault="00295BDD">
            <w:r>
              <w:t>60</w:t>
            </w:r>
          </w:p>
        </w:tc>
        <w:tc>
          <w:tcPr>
            <w:tcW w:w="0" w:type="auto"/>
            <w:hideMark/>
          </w:tcPr>
          <w:p w:rsidR="00A70BA6" w:rsidRDefault="00295BDD">
            <w:r>
              <w:t>40,8</w:t>
            </w:r>
          </w:p>
        </w:tc>
        <w:tc>
          <w:tcPr>
            <w:tcW w:w="0" w:type="auto"/>
            <w:hideMark/>
          </w:tcPr>
          <w:p w:rsidR="00A70BA6" w:rsidRDefault="00295BDD">
            <w:r>
              <w:t>82,67</w:t>
            </w:r>
          </w:p>
        </w:tc>
        <w:tc>
          <w:tcPr>
            <w:tcW w:w="0" w:type="auto"/>
            <w:hideMark/>
          </w:tcPr>
          <w:p w:rsidR="00A70BA6" w:rsidRDefault="00295BDD">
            <w:r>
              <w:t>0,71</w:t>
            </w:r>
          </w:p>
        </w:tc>
        <w:tc>
          <w:tcPr>
            <w:tcW w:w="0" w:type="auto"/>
            <w:hideMark/>
          </w:tcPr>
          <w:p w:rsidR="00A70BA6" w:rsidRDefault="00295BDD">
            <w:r>
              <w:t>3,6</w:t>
            </w:r>
          </w:p>
        </w:tc>
        <w:tc>
          <w:tcPr>
            <w:tcW w:w="0" w:type="auto"/>
            <w:hideMark/>
          </w:tcPr>
          <w:p w:rsidR="00A70BA6" w:rsidRDefault="00295BDD">
            <w:r>
              <w:t>3,5</w:t>
            </w:r>
          </w:p>
        </w:tc>
        <w:tc>
          <w:tcPr>
            <w:tcW w:w="0" w:type="auto"/>
            <w:hideMark/>
          </w:tcPr>
          <w:p w:rsidR="00A70BA6" w:rsidRDefault="00295BDD">
            <w:r>
              <w:t>2,22</w:t>
            </w:r>
          </w:p>
        </w:tc>
        <w:tc>
          <w:tcPr>
            <w:tcW w:w="0" w:type="auto"/>
            <w:hideMark/>
          </w:tcPr>
          <w:p w:rsidR="00A70BA6" w:rsidRDefault="00295BDD">
            <w:r>
              <w:t>7,99</w:t>
            </w:r>
          </w:p>
        </w:tc>
        <w:tc>
          <w:tcPr>
            <w:tcW w:w="0" w:type="auto"/>
            <w:hideMark/>
          </w:tcPr>
          <w:p w:rsidR="00A70BA6" w:rsidRDefault="00295BDD">
            <w:r>
              <w:t>479</w:t>
            </w:r>
          </w:p>
        </w:tc>
        <w:tc>
          <w:tcPr>
            <w:tcW w:w="0" w:type="auto"/>
            <w:hideMark/>
          </w:tcPr>
          <w:p w:rsidR="00A70BA6" w:rsidRDefault="00295BDD">
            <w:r>
              <w:t>147</w:t>
            </w:r>
          </w:p>
        </w:tc>
        <w:tc>
          <w:tcPr>
            <w:tcW w:w="0" w:type="auto"/>
            <w:hideMark/>
          </w:tcPr>
          <w:p w:rsidR="00A70BA6" w:rsidRDefault="00295BDD">
            <w:r>
              <w:t>626</w:t>
            </w:r>
          </w:p>
        </w:tc>
        <w:tc>
          <w:tcPr>
            <w:tcW w:w="0" w:type="auto"/>
            <w:hideMark/>
          </w:tcPr>
          <w:p w:rsidR="00A70BA6" w:rsidRDefault="00295BDD">
            <w:r>
              <w:t>1253</w:t>
            </w:r>
          </w:p>
        </w:tc>
        <w:tc>
          <w:tcPr>
            <w:tcW w:w="0" w:type="auto"/>
            <w:hideMark/>
          </w:tcPr>
          <w:p w:rsidR="00A70BA6" w:rsidRDefault="00295BDD">
            <w:r>
              <w:t>4,3</w:t>
            </w:r>
          </w:p>
        </w:tc>
        <w:tc>
          <w:tcPr>
            <w:tcW w:w="0" w:type="auto"/>
            <w:hideMark/>
          </w:tcPr>
          <w:p w:rsidR="00A70BA6" w:rsidRDefault="00295BDD">
            <w:r>
              <w:t>25,70</w:t>
            </w:r>
          </w:p>
        </w:tc>
        <w:tc>
          <w:tcPr>
            <w:tcW w:w="0" w:type="auto"/>
            <w:hideMark/>
          </w:tcPr>
          <w:p w:rsidR="00A70BA6" w:rsidRDefault="00A70BA6"/>
        </w:tc>
      </w:tr>
      <w:tr w:rsidR="00A70BA6">
        <w:trPr>
          <w:divId w:val="1896307533"/>
          <w:trHeight w:val="300"/>
          <w:tblCellSpacing w:w="0" w:type="dxa"/>
        </w:trPr>
        <w:tc>
          <w:tcPr>
            <w:tcW w:w="0" w:type="auto"/>
            <w:vAlign w:val="bottom"/>
            <w:hideMark/>
          </w:tcPr>
          <w:p w:rsidR="00A70BA6" w:rsidRDefault="00295BDD">
            <w:r>
              <w:t>28</w:t>
            </w:r>
          </w:p>
        </w:tc>
        <w:tc>
          <w:tcPr>
            <w:tcW w:w="0" w:type="auto"/>
            <w:hideMark/>
          </w:tcPr>
          <w:p w:rsidR="00A70BA6" w:rsidRDefault="00295BDD">
            <w:r>
              <w:t>125</w:t>
            </w:r>
          </w:p>
        </w:tc>
        <w:tc>
          <w:tcPr>
            <w:tcW w:w="0" w:type="auto"/>
            <w:hideMark/>
          </w:tcPr>
          <w:p w:rsidR="00A70BA6" w:rsidRDefault="00295BDD">
            <w:r>
              <w:t>30</w:t>
            </w:r>
          </w:p>
        </w:tc>
        <w:tc>
          <w:tcPr>
            <w:tcW w:w="0" w:type="auto"/>
            <w:hideMark/>
          </w:tcPr>
          <w:p w:rsidR="00A70BA6" w:rsidRDefault="00295BDD">
            <w:r>
              <w:t>13,6</w:t>
            </w:r>
          </w:p>
        </w:tc>
        <w:tc>
          <w:tcPr>
            <w:tcW w:w="0" w:type="auto"/>
            <w:hideMark/>
          </w:tcPr>
          <w:p w:rsidR="00A70BA6" w:rsidRDefault="00295BDD">
            <w:r>
              <w:t>24,71</w:t>
            </w:r>
          </w:p>
        </w:tc>
        <w:tc>
          <w:tcPr>
            <w:tcW w:w="0" w:type="auto"/>
            <w:hideMark/>
          </w:tcPr>
          <w:p w:rsidR="00A70BA6" w:rsidRDefault="00295BDD">
            <w:r>
              <w:t>0,6</w:t>
            </w:r>
          </w:p>
        </w:tc>
        <w:tc>
          <w:tcPr>
            <w:tcW w:w="0" w:type="auto"/>
            <w:hideMark/>
          </w:tcPr>
          <w:p w:rsidR="00A70BA6" w:rsidRDefault="00295BDD">
            <w:r>
              <w:t>3,8</w:t>
            </w:r>
          </w:p>
        </w:tc>
        <w:tc>
          <w:tcPr>
            <w:tcW w:w="0" w:type="auto"/>
            <w:hideMark/>
          </w:tcPr>
          <w:p w:rsidR="00A70BA6" w:rsidRDefault="00295BDD">
            <w:r>
              <w:t>3,5</w:t>
            </w:r>
          </w:p>
        </w:tc>
        <w:tc>
          <w:tcPr>
            <w:tcW w:w="0" w:type="auto"/>
            <w:hideMark/>
          </w:tcPr>
          <w:p w:rsidR="00A70BA6" w:rsidRDefault="00295BDD">
            <w:r>
              <w:t>2,06</w:t>
            </w:r>
          </w:p>
        </w:tc>
        <w:tc>
          <w:tcPr>
            <w:tcW w:w="0" w:type="auto"/>
            <w:hideMark/>
          </w:tcPr>
          <w:p w:rsidR="00A70BA6" w:rsidRDefault="00295BDD">
            <w:r>
              <w:t>7,83</w:t>
            </w:r>
          </w:p>
        </w:tc>
        <w:tc>
          <w:tcPr>
            <w:tcW w:w="0" w:type="auto"/>
            <w:hideMark/>
          </w:tcPr>
          <w:p w:rsidR="00A70BA6" w:rsidRDefault="00295BDD">
            <w:r>
              <w:t>235</w:t>
            </w:r>
          </w:p>
        </w:tc>
        <w:tc>
          <w:tcPr>
            <w:tcW w:w="0" w:type="auto"/>
            <w:hideMark/>
          </w:tcPr>
          <w:p w:rsidR="00A70BA6" w:rsidRDefault="00295BDD">
            <w:r>
              <w:t>52</w:t>
            </w:r>
          </w:p>
        </w:tc>
        <w:tc>
          <w:tcPr>
            <w:tcW w:w="0" w:type="auto"/>
            <w:hideMark/>
          </w:tcPr>
          <w:p w:rsidR="00A70BA6" w:rsidRDefault="00295BDD">
            <w:r>
              <w:t>286</w:t>
            </w:r>
          </w:p>
        </w:tc>
        <w:tc>
          <w:tcPr>
            <w:tcW w:w="0" w:type="auto"/>
            <w:hideMark/>
          </w:tcPr>
          <w:p w:rsidR="00A70BA6" w:rsidRDefault="00295BDD">
            <w:r>
              <w:t>573</w:t>
            </w:r>
          </w:p>
        </w:tc>
        <w:tc>
          <w:tcPr>
            <w:tcW w:w="0" w:type="auto"/>
            <w:hideMark/>
          </w:tcPr>
          <w:p w:rsidR="00A70BA6" w:rsidRDefault="00295BDD">
            <w:r>
              <w:t>4,88</w:t>
            </w:r>
          </w:p>
        </w:tc>
        <w:tc>
          <w:tcPr>
            <w:tcW w:w="0" w:type="auto"/>
            <w:hideMark/>
          </w:tcPr>
          <w:p w:rsidR="00A70BA6" w:rsidRDefault="00295BDD">
            <w:r>
              <w:t>25,12</w:t>
            </w:r>
          </w:p>
        </w:tc>
        <w:tc>
          <w:tcPr>
            <w:tcW w:w="0" w:type="auto"/>
            <w:hideMark/>
          </w:tcPr>
          <w:p w:rsidR="00A70BA6" w:rsidRDefault="00A70BA6"/>
        </w:tc>
      </w:tr>
      <w:tr w:rsidR="00A70BA6">
        <w:trPr>
          <w:divId w:val="1896307533"/>
          <w:trHeight w:val="300"/>
          <w:tblCellSpacing w:w="0" w:type="dxa"/>
        </w:trPr>
        <w:tc>
          <w:tcPr>
            <w:tcW w:w="0" w:type="auto"/>
            <w:vAlign w:val="bottom"/>
            <w:hideMark/>
          </w:tcPr>
          <w:p w:rsidR="00A70BA6" w:rsidRDefault="00295BDD">
            <w:r>
              <w:t>29</w:t>
            </w:r>
          </w:p>
        </w:tc>
        <w:tc>
          <w:tcPr>
            <w:tcW w:w="0" w:type="auto"/>
            <w:hideMark/>
          </w:tcPr>
          <w:p w:rsidR="00A70BA6" w:rsidRDefault="00295BDD">
            <w:r>
              <w:t>70</w:t>
            </w:r>
          </w:p>
        </w:tc>
        <w:tc>
          <w:tcPr>
            <w:tcW w:w="0" w:type="auto"/>
            <w:hideMark/>
          </w:tcPr>
          <w:p w:rsidR="00A70BA6" w:rsidRDefault="00295BDD">
            <w:r>
              <w:t>70</w:t>
            </w:r>
          </w:p>
        </w:tc>
        <w:tc>
          <w:tcPr>
            <w:tcW w:w="0" w:type="auto"/>
            <w:hideMark/>
          </w:tcPr>
          <w:p w:rsidR="00A70BA6" w:rsidRDefault="00295BDD">
            <w:r>
              <w:t>7,2</w:t>
            </w:r>
          </w:p>
        </w:tc>
        <w:tc>
          <w:tcPr>
            <w:tcW w:w="0" w:type="auto"/>
            <w:hideMark/>
          </w:tcPr>
          <w:p w:rsidR="00A70BA6" w:rsidRDefault="00295BDD">
            <w:r>
              <w:t>5,91</w:t>
            </w:r>
          </w:p>
        </w:tc>
        <w:tc>
          <w:tcPr>
            <w:tcW w:w="0" w:type="auto"/>
            <w:hideMark/>
          </w:tcPr>
          <w:p w:rsidR="00A70BA6" w:rsidRDefault="00295BDD">
            <w:r>
              <w:t>0,47</w:t>
            </w:r>
          </w:p>
        </w:tc>
        <w:tc>
          <w:tcPr>
            <w:tcW w:w="0" w:type="auto"/>
            <w:hideMark/>
          </w:tcPr>
          <w:p w:rsidR="00A70BA6" w:rsidRDefault="00295BDD">
            <w:r>
              <w:t>5,1</w:t>
            </w:r>
          </w:p>
        </w:tc>
        <w:tc>
          <w:tcPr>
            <w:tcW w:w="0" w:type="auto"/>
            <w:hideMark/>
          </w:tcPr>
          <w:p w:rsidR="00A70BA6" w:rsidRDefault="00295BDD">
            <w:r>
              <w:t>3,5</w:t>
            </w:r>
          </w:p>
        </w:tc>
        <w:tc>
          <w:tcPr>
            <w:tcW w:w="0" w:type="auto"/>
            <w:hideMark/>
          </w:tcPr>
          <w:p w:rsidR="00A70BA6" w:rsidRDefault="00295BDD">
            <w:r>
              <w:t>2,06</w:t>
            </w:r>
          </w:p>
        </w:tc>
        <w:tc>
          <w:tcPr>
            <w:tcW w:w="0" w:type="auto"/>
            <w:hideMark/>
          </w:tcPr>
          <w:p w:rsidR="00A70BA6" w:rsidRDefault="00295BDD">
            <w:r>
              <w:t>10,51</w:t>
            </w:r>
          </w:p>
        </w:tc>
        <w:tc>
          <w:tcPr>
            <w:tcW w:w="0" w:type="auto"/>
            <w:hideMark/>
          </w:tcPr>
          <w:p w:rsidR="00A70BA6" w:rsidRDefault="00295BDD">
            <w:r>
              <w:t>736</w:t>
            </w:r>
          </w:p>
        </w:tc>
        <w:tc>
          <w:tcPr>
            <w:tcW w:w="0" w:type="auto"/>
            <w:hideMark/>
          </w:tcPr>
          <w:p w:rsidR="00A70BA6" w:rsidRDefault="00295BDD">
            <w:r>
              <w:t>37</w:t>
            </w:r>
          </w:p>
        </w:tc>
        <w:tc>
          <w:tcPr>
            <w:tcW w:w="0" w:type="auto"/>
            <w:hideMark/>
          </w:tcPr>
          <w:p w:rsidR="00A70BA6" w:rsidRDefault="00295BDD">
            <w:r>
              <w:t>773</w:t>
            </w:r>
          </w:p>
        </w:tc>
        <w:tc>
          <w:tcPr>
            <w:tcW w:w="0" w:type="auto"/>
            <w:hideMark/>
          </w:tcPr>
          <w:p w:rsidR="00A70BA6" w:rsidRDefault="00295BDD">
            <w:r>
              <w:t>1545</w:t>
            </w:r>
          </w:p>
        </w:tc>
        <w:tc>
          <w:tcPr>
            <w:tcW w:w="0" w:type="auto"/>
            <w:hideMark/>
          </w:tcPr>
          <w:p w:rsidR="00A70BA6" w:rsidRDefault="00295BDD">
            <w:r>
              <w:t>6,42</w:t>
            </w:r>
          </w:p>
        </w:tc>
        <w:tc>
          <w:tcPr>
            <w:tcW w:w="0" w:type="auto"/>
            <w:hideMark/>
          </w:tcPr>
          <w:p w:rsidR="00A70BA6" w:rsidRDefault="00295BDD">
            <w:r>
              <w:t>23,58</w:t>
            </w:r>
          </w:p>
        </w:tc>
        <w:tc>
          <w:tcPr>
            <w:tcW w:w="0" w:type="auto"/>
            <w:hideMark/>
          </w:tcPr>
          <w:p w:rsidR="00A70BA6" w:rsidRDefault="00A70BA6"/>
        </w:tc>
      </w:tr>
      <w:tr w:rsidR="00A70BA6">
        <w:trPr>
          <w:divId w:val="1896307533"/>
          <w:trHeight w:val="300"/>
          <w:tblCellSpacing w:w="0" w:type="dxa"/>
        </w:trPr>
        <w:tc>
          <w:tcPr>
            <w:tcW w:w="0" w:type="auto"/>
            <w:gridSpan w:val="17"/>
            <w:hideMark/>
          </w:tcPr>
          <w:p w:rsidR="00A70BA6" w:rsidRDefault="00295BDD">
            <w:r>
              <w:t>ответвл. 27-30</w:t>
            </w:r>
          </w:p>
        </w:tc>
      </w:tr>
      <w:tr w:rsidR="00A70BA6">
        <w:trPr>
          <w:divId w:val="1896307533"/>
          <w:trHeight w:val="300"/>
          <w:tblCellSpacing w:w="0" w:type="dxa"/>
        </w:trPr>
        <w:tc>
          <w:tcPr>
            <w:tcW w:w="0" w:type="auto"/>
            <w:vAlign w:val="bottom"/>
            <w:hideMark/>
          </w:tcPr>
          <w:p w:rsidR="00A70BA6" w:rsidRDefault="00295BDD">
            <w:r>
              <w:t>30</w:t>
            </w:r>
          </w:p>
        </w:tc>
        <w:tc>
          <w:tcPr>
            <w:tcW w:w="0" w:type="auto"/>
            <w:hideMark/>
          </w:tcPr>
          <w:p w:rsidR="00A70BA6" w:rsidRDefault="00295BDD">
            <w:r>
              <w:t>125</w:t>
            </w:r>
          </w:p>
        </w:tc>
        <w:tc>
          <w:tcPr>
            <w:tcW w:w="0" w:type="auto"/>
            <w:hideMark/>
          </w:tcPr>
          <w:p w:rsidR="00A70BA6" w:rsidRDefault="00295BDD">
            <w:r>
              <w:t>170</w:t>
            </w:r>
          </w:p>
        </w:tc>
        <w:tc>
          <w:tcPr>
            <w:tcW w:w="0" w:type="auto"/>
            <w:hideMark/>
          </w:tcPr>
          <w:p w:rsidR="00A70BA6" w:rsidRDefault="00295BDD">
            <w:r>
              <w:t>36,6</w:t>
            </w:r>
          </w:p>
        </w:tc>
        <w:tc>
          <w:tcPr>
            <w:tcW w:w="0" w:type="auto"/>
            <w:hideMark/>
          </w:tcPr>
          <w:p w:rsidR="00A70BA6" w:rsidRDefault="00295BDD">
            <w:r>
              <w:t>26,19</w:t>
            </w:r>
          </w:p>
        </w:tc>
        <w:tc>
          <w:tcPr>
            <w:tcW w:w="0" w:type="auto"/>
            <w:hideMark/>
          </w:tcPr>
          <w:p w:rsidR="00A70BA6" w:rsidRDefault="00295BDD">
            <w:r>
              <w:t>0,62</w:t>
            </w:r>
          </w:p>
        </w:tc>
        <w:tc>
          <w:tcPr>
            <w:tcW w:w="0" w:type="auto"/>
            <w:hideMark/>
          </w:tcPr>
          <w:p w:rsidR="00A70BA6" w:rsidRDefault="00295BDD">
            <w:r>
              <w:t>4,2</w:t>
            </w:r>
          </w:p>
        </w:tc>
        <w:tc>
          <w:tcPr>
            <w:tcW w:w="0" w:type="auto"/>
            <w:hideMark/>
          </w:tcPr>
          <w:p w:rsidR="00A70BA6" w:rsidRDefault="00295BDD">
            <w:r>
              <w:t>3,5</w:t>
            </w:r>
          </w:p>
        </w:tc>
        <w:tc>
          <w:tcPr>
            <w:tcW w:w="0" w:type="auto"/>
            <w:hideMark/>
          </w:tcPr>
          <w:p w:rsidR="00A70BA6" w:rsidRDefault="00295BDD">
            <w:r>
              <w:t>1,86</w:t>
            </w:r>
          </w:p>
        </w:tc>
        <w:tc>
          <w:tcPr>
            <w:tcW w:w="0" w:type="auto"/>
            <w:hideMark/>
          </w:tcPr>
          <w:p w:rsidR="00A70BA6" w:rsidRDefault="00295BDD">
            <w:r>
              <w:t>7,81</w:t>
            </w:r>
          </w:p>
        </w:tc>
        <w:tc>
          <w:tcPr>
            <w:tcW w:w="0" w:type="auto"/>
            <w:hideMark/>
          </w:tcPr>
          <w:p w:rsidR="00A70BA6" w:rsidRDefault="00295BDD">
            <w:r>
              <w:t>1328</w:t>
            </w:r>
          </w:p>
        </w:tc>
        <w:tc>
          <w:tcPr>
            <w:tcW w:w="0" w:type="auto"/>
            <w:hideMark/>
          </w:tcPr>
          <w:p w:rsidR="00A70BA6" w:rsidRDefault="00295BDD">
            <w:r>
              <w:t>154</w:t>
            </w:r>
          </w:p>
        </w:tc>
        <w:tc>
          <w:tcPr>
            <w:tcW w:w="0" w:type="auto"/>
            <w:hideMark/>
          </w:tcPr>
          <w:p w:rsidR="00A70BA6" w:rsidRDefault="00295BDD">
            <w:r>
              <w:t>1481</w:t>
            </w:r>
          </w:p>
        </w:tc>
        <w:tc>
          <w:tcPr>
            <w:tcW w:w="0" w:type="auto"/>
            <w:hideMark/>
          </w:tcPr>
          <w:p w:rsidR="00A70BA6" w:rsidRDefault="00295BDD">
            <w:r>
              <w:t>2963</w:t>
            </w:r>
          </w:p>
        </w:tc>
        <w:tc>
          <w:tcPr>
            <w:tcW w:w="0" w:type="auto"/>
            <w:hideMark/>
          </w:tcPr>
          <w:p w:rsidR="00A70BA6" w:rsidRDefault="00295BDD">
            <w:r>
              <w:t>7,26</w:t>
            </w:r>
          </w:p>
        </w:tc>
        <w:tc>
          <w:tcPr>
            <w:tcW w:w="0" w:type="auto"/>
            <w:hideMark/>
          </w:tcPr>
          <w:p w:rsidR="00A70BA6" w:rsidRDefault="00295BDD">
            <w:r>
              <w:t>22,73</w:t>
            </w:r>
          </w:p>
        </w:tc>
        <w:tc>
          <w:tcPr>
            <w:tcW w:w="0" w:type="auto"/>
            <w:hideMark/>
          </w:tcPr>
          <w:p w:rsidR="00A70BA6" w:rsidRDefault="00A70BA6"/>
        </w:tc>
      </w:tr>
      <w:tr w:rsidR="00A70BA6">
        <w:trPr>
          <w:divId w:val="1896307533"/>
          <w:trHeight w:val="300"/>
          <w:tblCellSpacing w:w="0" w:type="dxa"/>
        </w:trPr>
        <w:tc>
          <w:tcPr>
            <w:tcW w:w="0" w:type="auto"/>
            <w:gridSpan w:val="17"/>
            <w:hideMark/>
          </w:tcPr>
          <w:p w:rsidR="00A70BA6" w:rsidRDefault="00295BDD">
            <w:r>
              <w:t>ответвл. 27-32</w:t>
            </w:r>
          </w:p>
        </w:tc>
      </w:tr>
      <w:tr w:rsidR="00A70BA6">
        <w:trPr>
          <w:divId w:val="1896307533"/>
          <w:trHeight w:val="300"/>
          <w:tblCellSpacing w:w="0" w:type="dxa"/>
        </w:trPr>
        <w:tc>
          <w:tcPr>
            <w:tcW w:w="0" w:type="auto"/>
            <w:vAlign w:val="bottom"/>
            <w:hideMark/>
          </w:tcPr>
          <w:p w:rsidR="00A70BA6" w:rsidRDefault="00295BDD">
            <w:r>
              <w:t>31</w:t>
            </w:r>
          </w:p>
        </w:tc>
        <w:tc>
          <w:tcPr>
            <w:tcW w:w="0" w:type="auto"/>
            <w:hideMark/>
          </w:tcPr>
          <w:p w:rsidR="00A70BA6" w:rsidRDefault="00295BDD">
            <w:r>
              <w:t>100</w:t>
            </w:r>
          </w:p>
        </w:tc>
        <w:tc>
          <w:tcPr>
            <w:tcW w:w="0" w:type="auto"/>
            <w:hideMark/>
          </w:tcPr>
          <w:p w:rsidR="00A70BA6" w:rsidRDefault="00295BDD">
            <w:r>
              <w:t>60</w:t>
            </w:r>
          </w:p>
        </w:tc>
        <w:tc>
          <w:tcPr>
            <w:tcW w:w="0" w:type="auto"/>
            <w:hideMark/>
          </w:tcPr>
          <w:p w:rsidR="00A70BA6" w:rsidRDefault="00295BDD">
            <w:r>
              <w:t>16,4</w:t>
            </w:r>
          </w:p>
        </w:tc>
        <w:tc>
          <w:tcPr>
            <w:tcW w:w="0" w:type="auto"/>
            <w:hideMark/>
          </w:tcPr>
          <w:p w:rsidR="00A70BA6" w:rsidRDefault="00295BDD">
            <w:r>
              <w:t>18,41</w:t>
            </w:r>
          </w:p>
        </w:tc>
        <w:tc>
          <w:tcPr>
            <w:tcW w:w="0" w:type="auto"/>
            <w:hideMark/>
          </w:tcPr>
          <w:p w:rsidR="00A70BA6" w:rsidRDefault="00295BDD">
            <w:r>
              <w:t>0,7</w:t>
            </w:r>
          </w:p>
        </w:tc>
        <w:tc>
          <w:tcPr>
            <w:tcW w:w="0" w:type="auto"/>
            <w:hideMark/>
          </w:tcPr>
          <w:p w:rsidR="00A70BA6" w:rsidRDefault="00295BDD">
            <w:r>
              <w:t>7</w:t>
            </w:r>
          </w:p>
        </w:tc>
        <w:tc>
          <w:tcPr>
            <w:tcW w:w="0" w:type="auto"/>
            <w:hideMark/>
          </w:tcPr>
          <w:p w:rsidR="00A70BA6" w:rsidRDefault="00295BDD">
            <w:r>
              <w:t>3,5</w:t>
            </w:r>
          </w:p>
        </w:tc>
        <w:tc>
          <w:tcPr>
            <w:tcW w:w="0" w:type="auto"/>
            <w:hideMark/>
          </w:tcPr>
          <w:p w:rsidR="00A70BA6" w:rsidRDefault="00295BDD">
            <w:r>
              <w:t>1,86</w:t>
            </w:r>
          </w:p>
        </w:tc>
        <w:tc>
          <w:tcPr>
            <w:tcW w:w="0" w:type="auto"/>
            <w:hideMark/>
          </w:tcPr>
          <w:p w:rsidR="00A70BA6" w:rsidRDefault="00295BDD">
            <w:r>
              <w:t>13,02</w:t>
            </w:r>
          </w:p>
        </w:tc>
        <w:tc>
          <w:tcPr>
            <w:tcW w:w="0" w:type="auto"/>
            <w:hideMark/>
          </w:tcPr>
          <w:p w:rsidR="00A70BA6" w:rsidRDefault="00295BDD">
            <w:r>
              <w:t>781</w:t>
            </w:r>
          </w:p>
        </w:tc>
        <w:tc>
          <w:tcPr>
            <w:tcW w:w="0" w:type="auto"/>
            <w:hideMark/>
          </w:tcPr>
          <w:p w:rsidR="00A70BA6" w:rsidRDefault="00295BDD">
            <w:r>
              <w:t>115</w:t>
            </w:r>
          </w:p>
        </w:tc>
        <w:tc>
          <w:tcPr>
            <w:tcW w:w="0" w:type="auto"/>
            <w:hideMark/>
          </w:tcPr>
          <w:p w:rsidR="00A70BA6" w:rsidRDefault="00295BDD">
            <w:r>
              <w:t>896</w:t>
            </w:r>
          </w:p>
        </w:tc>
        <w:tc>
          <w:tcPr>
            <w:tcW w:w="0" w:type="auto"/>
            <w:hideMark/>
          </w:tcPr>
          <w:p w:rsidR="00A70BA6" w:rsidRDefault="00295BDD">
            <w:r>
              <w:t>1792</w:t>
            </w:r>
          </w:p>
        </w:tc>
        <w:tc>
          <w:tcPr>
            <w:tcW w:w="0" w:type="auto"/>
            <w:hideMark/>
          </w:tcPr>
          <w:p w:rsidR="00A70BA6" w:rsidRDefault="00295BDD">
            <w:r>
              <w:t>6,09</w:t>
            </w:r>
          </w:p>
        </w:tc>
        <w:tc>
          <w:tcPr>
            <w:tcW w:w="0" w:type="auto"/>
            <w:hideMark/>
          </w:tcPr>
          <w:p w:rsidR="00A70BA6" w:rsidRDefault="00295BDD">
            <w:r>
              <w:t>22,20</w:t>
            </w:r>
          </w:p>
        </w:tc>
        <w:tc>
          <w:tcPr>
            <w:tcW w:w="0" w:type="auto"/>
            <w:hideMark/>
          </w:tcPr>
          <w:p w:rsidR="00A70BA6" w:rsidRDefault="00A70BA6"/>
        </w:tc>
      </w:tr>
      <w:tr w:rsidR="00A70BA6">
        <w:trPr>
          <w:divId w:val="1896307533"/>
          <w:trHeight w:val="300"/>
          <w:tblCellSpacing w:w="0" w:type="dxa"/>
        </w:trPr>
        <w:tc>
          <w:tcPr>
            <w:tcW w:w="0" w:type="auto"/>
            <w:vAlign w:val="bottom"/>
            <w:hideMark/>
          </w:tcPr>
          <w:p w:rsidR="00A70BA6" w:rsidRDefault="00295BDD">
            <w:r>
              <w:t>32</w:t>
            </w:r>
          </w:p>
        </w:tc>
        <w:tc>
          <w:tcPr>
            <w:tcW w:w="0" w:type="auto"/>
            <w:hideMark/>
          </w:tcPr>
          <w:p w:rsidR="00A70BA6" w:rsidRDefault="00295BDD">
            <w:r>
              <w:t>80</w:t>
            </w:r>
          </w:p>
        </w:tc>
        <w:tc>
          <w:tcPr>
            <w:tcW w:w="0" w:type="auto"/>
            <w:hideMark/>
          </w:tcPr>
          <w:p w:rsidR="00A70BA6" w:rsidRDefault="00295BDD">
            <w:r>
              <w:t>50</w:t>
            </w:r>
          </w:p>
        </w:tc>
        <w:tc>
          <w:tcPr>
            <w:tcW w:w="0" w:type="auto"/>
            <w:hideMark/>
          </w:tcPr>
          <w:p w:rsidR="00A70BA6" w:rsidRDefault="00295BDD">
            <w:r>
              <w:t>12,6</w:t>
            </w:r>
          </w:p>
        </w:tc>
        <w:tc>
          <w:tcPr>
            <w:tcW w:w="0" w:type="auto"/>
            <w:hideMark/>
          </w:tcPr>
          <w:p w:rsidR="00A70BA6" w:rsidRDefault="00295BDD">
            <w:r>
              <w:t>8,52</w:t>
            </w:r>
          </w:p>
        </w:tc>
        <w:tc>
          <w:tcPr>
            <w:tcW w:w="0" w:type="auto"/>
            <w:hideMark/>
          </w:tcPr>
          <w:p w:rsidR="00A70BA6" w:rsidRDefault="00295BDD">
            <w:r>
              <w:t>0,47</w:t>
            </w:r>
          </w:p>
        </w:tc>
        <w:tc>
          <w:tcPr>
            <w:tcW w:w="0" w:type="auto"/>
            <w:hideMark/>
          </w:tcPr>
          <w:p w:rsidR="00A70BA6" w:rsidRDefault="00295BDD">
            <w:r>
              <w:t>4,2</w:t>
            </w:r>
          </w:p>
        </w:tc>
        <w:tc>
          <w:tcPr>
            <w:tcW w:w="0" w:type="auto"/>
            <w:hideMark/>
          </w:tcPr>
          <w:p w:rsidR="00A70BA6" w:rsidRDefault="00295BDD">
            <w:r>
              <w:t>3,5</w:t>
            </w:r>
          </w:p>
        </w:tc>
        <w:tc>
          <w:tcPr>
            <w:tcW w:w="0" w:type="auto"/>
            <w:hideMark/>
          </w:tcPr>
          <w:p w:rsidR="00A70BA6" w:rsidRDefault="00295BDD">
            <w:r>
              <w:t>1,86</w:t>
            </w:r>
          </w:p>
        </w:tc>
        <w:tc>
          <w:tcPr>
            <w:tcW w:w="0" w:type="auto"/>
            <w:hideMark/>
          </w:tcPr>
          <w:p w:rsidR="00A70BA6" w:rsidRDefault="00295BDD">
            <w:r>
              <w:t>7,81</w:t>
            </w:r>
          </w:p>
        </w:tc>
        <w:tc>
          <w:tcPr>
            <w:tcW w:w="0" w:type="auto"/>
            <w:hideMark/>
          </w:tcPr>
          <w:p w:rsidR="00A70BA6" w:rsidRDefault="00295BDD">
            <w:r>
              <w:t>391</w:t>
            </w:r>
          </w:p>
        </w:tc>
        <w:tc>
          <w:tcPr>
            <w:tcW w:w="0" w:type="auto"/>
            <w:hideMark/>
          </w:tcPr>
          <w:p w:rsidR="00A70BA6" w:rsidRDefault="00295BDD">
            <w:r>
              <w:t>53</w:t>
            </w:r>
          </w:p>
        </w:tc>
        <w:tc>
          <w:tcPr>
            <w:tcW w:w="0" w:type="auto"/>
            <w:hideMark/>
          </w:tcPr>
          <w:p w:rsidR="00A70BA6" w:rsidRDefault="00295BDD">
            <w:r>
              <w:t>444</w:t>
            </w:r>
          </w:p>
        </w:tc>
        <w:tc>
          <w:tcPr>
            <w:tcW w:w="0" w:type="auto"/>
            <w:hideMark/>
          </w:tcPr>
          <w:p w:rsidR="00A70BA6" w:rsidRDefault="00295BDD">
            <w:r>
              <w:t>887</w:t>
            </w:r>
          </w:p>
        </w:tc>
        <w:tc>
          <w:tcPr>
            <w:tcW w:w="0" w:type="auto"/>
            <w:hideMark/>
          </w:tcPr>
          <w:p w:rsidR="00A70BA6" w:rsidRDefault="00295BDD">
            <w:r>
              <w:t>6,98</w:t>
            </w:r>
          </w:p>
        </w:tc>
        <w:tc>
          <w:tcPr>
            <w:tcW w:w="0" w:type="auto"/>
            <w:hideMark/>
          </w:tcPr>
          <w:p w:rsidR="00A70BA6" w:rsidRDefault="00295BDD">
            <w:r>
              <w:t>21,31</w:t>
            </w:r>
          </w:p>
        </w:tc>
        <w:tc>
          <w:tcPr>
            <w:tcW w:w="0" w:type="auto"/>
            <w:hideMark/>
          </w:tcPr>
          <w:p w:rsidR="00A70BA6" w:rsidRDefault="00A70BA6"/>
        </w:tc>
      </w:tr>
      <w:tr w:rsidR="00A70BA6">
        <w:trPr>
          <w:divId w:val="1896307533"/>
          <w:trHeight w:val="300"/>
          <w:tblCellSpacing w:w="0" w:type="dxa"/>
        </w:trPr>
        <w:tc>
          <w:tcPr>
            <w:tcW w:w="0" w:type="auto"/>
            <w:gridSpan w:val="17"/>
            <w:hideMark/>
          </w:tcPr>
          <w:p w:rsidR="00A70BA6" w:rsidRDefault="00295BDD">
            <w:r>
              <w:t>ответвл. 8-34</w:t>
            </w:r>
          </w:p>
        </w:tc>
      </w:tr>
      <w:tr w:rsidR="00A70BA6">
        <w:trPr>
          <w:divId w:val="1896307533"/>
          <w:trHeight w:val="300"/>
          <w:tblCellSpacing w:w="0" w:type="dxa"/>
        </w:trPr>
        <w:tc>
          <w:tcPr>
            <w:tcW w:w="0" w:type="auto"/>
            <w:vAlign w:val="bottom"/>
            <w:hideMark/>
          </w:tcPr>
          <w:p w:rsidR="00A70BA6" w:rsidRDefault="00295BDD">
            <w:r>
              <w:t>33</w:t>
            </w:r>
          </w:p>
        </w:tc>
        <w:tc>
          <w:tcPr>
            <w:tcW w:w="0" w:type="auto"/>
            <w:hideMark/>
          </w:tcPr>
          <w:p w:rsidR="00A70BA6" w:rsidRDefault="00295BDD">
            <w:r>
              <w:t>150</w:t>
            </w:r>
          </w:p>
        </w:tc>
        <w:tc>
          <w:tcPr>
            <w:tcW w:w="0" w:type="auto"/>
            <w:hideMark/>
          </w:tcPr>
          <w:p w:rsidR="00A70BA6" w:rsidRDefault="00295BDD">
            <w:r>
              <w:t>130</w:t>
            </w:r>
          </w:p>
        </w:tc>
        <w:tc>
          <w:tcPr>
            <w:tcW w:w="0" w:type="auto"/>
            <w:hideMark/>
          </w:tcPr>
          <w:p w:rsidR="00A70BA6" w:rsidRDefault="00295BDD">
            <w:r>
              <w:t>43,3</w:t>
            </w:r>
          </w:p>
        </w:tc>
        <w:tc>
          <w:tcPr>
            <w:tcW w:w="0" w:type="auto"/>
            <w:hideMark/>
          </w:tcPr>
          <w:p w:rsidR="00A70BA6" w:rsidRDefault="00295BDD">
            <w:r>
              <w:t>49,69</w:t>
            </w:r>
          </w:p>
        </w:tc>
        <w:tc>
          <w:tcPr>
            <w:tcW w:w="0" w:type="auto"/>
            <w:hideMark/>
          </w:tcPr>
          <w:p w:rsidR="00A70BA6" w:rsidRDefault="00295BDD">
            <w:r>
              <w:t>0,83</w:t>
            </w:r>
          </w:p>
        </w:tc>
        <w:tc>
          <w:tcPr>
            <w:tcW w:w="0" w:type="auto"/>
            <w:hideMark/>
          </w:tcPr>
          <w:p w:rsidR="00A70BA6" w:rsidRDefault="00295BDD">
            <w:r>
              <w:t>6</w:t>
            </w:r>
          </w:p>
        </w:tc>
        <w:tc>
          <w:tcPr>
            <w:tcW w:w="0" w:type="auto"/>
            <w:hideMark/>
          </w:tcPr>
          <w:p w:rsidR="00A70BA6" w:rsidRDefault="00295BDD">
            <w:r>
              <w:t>3,5</w:t>
            </w:r>
          </w:p>
        </w:tc>
        <w:tc>
          <w:tcPr>
            <w:tcW w:w="0" w:type="auto"/>
            <w:hideMark/>
          </w:tcPr>
          <w:p w:rsidR="00A70BA6" w:rsidRDefault="00295BDD">
            <w:r>
              <w:t>1,91</w:t>
            </w:r>
          </w:p>
        </w:tc>
        <w:tc>
          <w:tcPr>
            <w:tcW w:w="0" w:type="auto"/>
            <w:hideMark/>
          </w:tcPr>
          <w:p w:rsidR="00A70BA6" w:rsidRDefault="00295BDD">
            <w:r>
              <w:t>11,46</w:t>
            </w:r>
          </w:p>
        </w:tc>
        <w:tc>
          <w:tcPr>
            <w:tcW w:w="0" w:type="auto"/>
            <w:hideMark/>
          </w:tcPr>
          <w:p w:rsidR="00A70BA6" w:rsidRDefault="00295BDD">
            <w:r>
              <w:t>1490</w:t>
            </w:r>
          </w:p>
        </w:tc>
        <w:tc>
          <w:tcPr>
            <w:tcW w:w="0" w:type="auto"/>
            <w:hideMark/>
          </w:tcPr>
          <w:p w:rsidR="00A70BA6" w:rsidRDefault="00295BDD">
            <w:r>
              <w:t>260</w:t>
            </w:r>
          </w:p>
        </w:tc>
        <w:tc>
          <w:tcPr>
            <w:tcW w:w="0" w:type="auto"/>
            <w:hideMark/>
          </w:tcPr>
          <w:p w:rsidR="00A70BA6" w:rsidRDefault="00295BDD">
            <w:r>
              <w:t>1750</w:t>
            </w:r>
          </w:p>
        </w:tc>
        <w:tc>
          <w:tcPr>
            <w:tcW w:w="0" w:type="auto"/>
            <w:hideMark/>
          </w:tcPr>
          <w:p w:rsidR="00A70BA6" w:rsidRDefault="00295BDD">
            <w:r>
              <w:t>3499</w:t>
            </w:r>
          </w:p>
        </w:tc>
        <w:tc>
          <w:tcPr>
            <w:tcW w:w="0" w:type="auto"/>
            <w:hideMark/>
          </w:tcPr>
          <w:p w:rsidR="00A70BA6" w:rsidRDefault="00295BDD">
            <w:r>
              <w:t>10,4</w:t>
            </w:r>
          </w:p>
        </w:tc>
        <w:tc>
          <w:tcPr>
            <w:tcW w:w="0" w:type="auto"/>
            <w:hideMark/>
          </w:tcPr>
          <w:p w:rsidR="00A70BA6" w:rsidRDefault="00295BDD">
            <w:r>
              <w:t>19,60</w:t>
            </w:r>
          </w:p>
        </w:tc>
        <w:tc>
          <w:tcPr>
            <w:tcW w:w="0" w:type="auto"/>
            <w:hideMark/>
          </w:tcPr>
          <w:p w:rsidR="00A70BA6" w:rsidRDefault="00A70BA6"/>
        </w:tc>
      </w:tr>
      <w:tr w:rsidR="00A70BA6">
        <w:trPr>
          <w:divId w:val="1896307533"/>
          <w:trHeight w:val="300"/>
          <w:tblCellSpacing w:w="0" w:type="dxa"/>
        </w:trPr>
        <w:tc>
          <w:tcPr>
            <w:tcW w:w="0" w:type="auto"/>
            <w:vAlign w:val="bottom"/>
            <w:hideMark/>
          </w:tcPr>
          <w:p w:rsidR="00A70BA6" w:rsidRDefault="00295BDD">
            <w:r>
              <w:t>34</w:t>
            </w:r>
          </w:p>
        </w:tc>
        <w:tc>
          <w:tcPr>
            <w:tcW w:w="0" w:type="auto"/>
            <w:hideMark/>
          </w:tcPr>
          <w:p w:rsidR="00A70BA6" w:rsidRDefault="00295BDD">
            <w:r>
              <w:t>100</w:t>
            </w:r>
          </w:p>
        </w:tc>
        <w:tc>
          <w:tcPr>
            <w:tcW w:w="0" w:type="auto"/>
            <w:hideMark/>
          </w:tcPr>
          <w:p w:rsidR="00A70BA6" w:rsidRDefault="00295BDD">
            <w:r>
              <w:t>190</w:t>
            </w:r>
          </w:p>
        </w:tc>
        <w:tc>
          <w:tcPr>
            <w:tcW w:w="0" w:type="auto"/>
            <w:hideMark/>
          </w:tcPr>
          <w:p w:rsidR="00A70BA6" w:rsidRDefault="00295BDD">
            <w:r>
              <w:t>33,9</w:t>
            </w:r>
          </w:p>
        </w:tc>
        <w:tc>
          <w:tcPr>
            <w:tcW w:w="0" w:type="auto"/>
            <w:hideMark/>
          </w:tcPr>
          <w:p w:rsidR="00A70BA6" w:rsidRDefault="00295BDD">
            <w:r>
              <w:t>12,69</w:t>
            </w:r>
          </w:p>
        </w:tc>
        <w:tc>
          <w:tcPr>
            <w:tcW w:w="0" w:type="auto"/>
            <w:hideMark/>
          </w:tcPr>
          <w:p w:rsidR="00A70BA6" w:rsidRDefault="00295BDD">
            <w:r>
              <w:t>0,45</w:t>
            </w:r>
          </w:p>
        </w:tc>
        <w:tc>
          <w:tcPr>
            <w:tcW w:w="0" w:type="auto"/>
            <w:hideMark/>
          </w:tcPr>
          <w:p w:rsidR="00A70BA6" w:rsidRDefault="00295BDD">
            <w:r>
              <w:t>3,4</w:t>
            </w:r>
          </w:p>
        </w:tc>
        <w:tc>
          <w:tcPr>
            <w:tcW w:w="0" w:type="auto"/>
            <w:hideMark/>
          </w:tcPr>
          <w:p w:rsidR="00A70BA6" w:rsidRDefault="00295BDD">
            <w:r>
              <w:t>3,5</w:t>
            </w:r>
          </w:p>
        </w:tc>
        <w:tc>
          <w:tcPr>
            <w:tcW w:w="0" w:type="auto"/>
            <w:hideMark/>
          </w:tcPr>
          <w:p w:rsidR="00A70BA6" w:rsidRDefault="00295BDD">
            <w:r>
              <w:t>2,01</w:t>
            </w:r>
          </w:p>
        </w:tc>
        <w:tc>
          <w:tcPr>
            <w:tcW w:w="0" w:type="auto"/>
            <w:hideMark/>
          </w:tcPr>
          <w:p w:rsidR="00A70BA6" w:rsidRDefault="00295BDD">
            <w:r>
              <w:t>6,83</w:t>
            </w:r>
          </w:p>
        </w:tc>
        <w:tc>
          <w:tcPr>
            <w:tcW w:w="0" w:type="auto"/>
            <w:hideMark/>
          </w:tcPr>
          <w:p w:rsidR="00A70BA6" w:rsidRDefault="00295BDD">
            <w:r>
              <w:t>1298</w:t>
            </w:r>
          </w:p>
        </w:tc>
        <w:tc>
          <w:tcPr>
            <w:tcW w:w="0" w:type="auto"/>
            <w:hideMark/>
          </w:tcPr>
          <w:p w:rsidR="00A70BA6" w:rsidRDefault="00295BDD">
            <w:r>
              <w:t>115</w:t>
            </w:r>
          </w:p>
        </w:tc>
        <w:tc>
          <w:tcPr>
            <w:tcW w:w="0" w:type="auto"/>
            <w:hideMark/>
          </w:tcPr>
          <w:p w:rsidR="00A70BA6" w:rsidRDefault="00295BDD">
            <w:r>
              <w:t>1413</w:t>
            </w:r>
          </w:p>
        </w:tc>
        <w:tc>
          <w:tcPr>
            <w:tcW w:w="0" w:type="auto"/>
            <w:hideMark/>
          </w:tcPr>
          <w:p w:rsidR="00A70BA6" w:rsidRDefault="00295BDD">
            <w:r>
              <w:t>2826</w:t>
            </w:r>
          </w:p>
        </w:tc>
        <w:tc>
          <w:tcPr>
            <w:tcW w:w="0" w:type="auto"/>
            <w:hideMark/>
          </w:tcPr>
          <w:p w:rsidR="00A70BA6" w:rsidRDefault="00295BDD">
            <w:r>
              <w:t>13,23</w:t>
            </w:r>
          </w:p>
        </w:tc>
        <w:tc>
          <w:tcPr>
            <w:tcW w:w="0" w:type="auto"/>
            <w:hideMark/>
          </w:tcPr>
          <w:p w:rsidR="00A70BA6" w:rsidRDefault="00295BDD">
            <w:r>
              <w:t>16,78</w:t>
            </w:r>
          </w:p>
        </w:tc>
        <w:tc>
          <w:tcPr>
            <w:tcW w:w="0" w:type="auto"/>
            <w:hideMark/>
          </w:tcPr>
          <w:p w:rsidR="00A70BA6" w:rsidRDefault="00A70BA6"/>
        </w:tc>
      </w:tr>
      <w:tr w:rsidR="00A70BA6">
        <w:trPr>
          <w:divId w:val="1896307533"/>
          <w:trHeight w:val="300"/>
          <w:tblCellSpacing w:w="0" w:type="dxa"/>
        </w:trPr>
        <w:tc>
          <w:tcPr>
            <w:tcW w:w="0" w:type="auto"/>
            <w:gridSpan w:val="17"/>
            <w:hideMark/>
          </w:tcPr>
          <w:p w:rsidR="00A70BA6" w:rsidRDefault="00295BDD">
            <w:r>
              <w:t>ответвл. 7-36</w:t>
            </w:r>
          </w:p>
        </w:tc>
      </w:tr>
      <w:tr w:rsidR="00A70BA6">
        <w:trPr>
          <w:divId w:val="1896307533"/>
          <w:trHeight w:val="300"/>
          <w:tblCellSpacing w:w="0" w:type="dxa"/>
        </w:trPr>
        <w:tc>
          <w:tcPr>
            <w:tcW w:w="0" w:type="auto"/>
            <w:vAlign w:val="bottom"/>
            <w:hideMark/>
          </w:tcPr>
          <w:p w:rsidR="00A70BA6" w:rsidRDefault="00295BDD">
            <w:r>
              <w:t>35</w:t>
            </w:r>
          </w:p>
        </w:tc>
        <w:tc>
          <w:tcPr>
            <w:tcW w:w="0" w:type="auto"/>
            <w:hideMark/>
          </w:tcPr>
          <w:p w:rsidR="00A70BA6" w:rsidRDefault="00295BDD">
            <w:r>
              <w:t>70</w:t>
            </w:r>
          </w:p>
        </w:tc>
        <w:tc>
          <w:tcPr>
            <w:tcW w:w="0" w:type="auto"/>
            <w:hideMark/>
          </w:tcPr>
          <w:p w:rsidR="00A70BA6" w:rsidRDefault="00295BDD">
            <w:r>
              <w:t>32</w:t>
            </w:r>
          </w:p>
        </w:tc>
        <w:tc>
          <w:tcPr>
            <w:tcW w:w="0" w:type="auto"/>
            <w:hideMark/>
          </w:tcPr>
          <w:p w:rsidR="00A70BA6" w:rsidRDefault="00295BDD">
            <w:r>
              <w:t>10,5</w:t>
            </w:r>
          </w:p>
        </w:tc>
        <w:tc>
          <w:tcPr>
            <w:tcW w:w="0" w:type="auto"/>
            <w:hideMark/>
          </w:tcPr>
          <w:p w:rsidR="00A70BA6" w:rsidRDefault="00295BDD">
            <w:r>
              <w:t>6,6</w:t>
            </w:r>
          </w:p>
        </w:tc>
        <w:tc>
          <w:tcPr>
            <w:tcW w:w="0" w:type="auto"/>
            <w:hideMark/>
          </w:tcPr>
          <w:p w:rsidR="00A70BA6" w:rsidRDefault="00295BDD">
            <w:r>
              <w:t>0,52</w:t>
            </w:r>
          </w:p>
        </w:tc>
        <w:tc>
          <w:tcPr>
            <w:tcW w:w="0" w:type="auto"/>
            <w:hideMark/>
          </w:tcPr>
          <w:p w:rsidR="00A70BA6" w:rsidRDefault="00295BDD">
            <w:r>
              <w:t>6,3</w:t>
            </w:r>
          </w:p>
        </w:tc>
        <w:tc>
          <w:tcPr>
            <w:tcW w:w="0" w:type="auto"/>
            <w:hideMark/>
          </w:tcPr>
          <w:p w:rsidR="00A70BA6" w:rsidRDefault="00295BDD">
            <w:r>
              <w:t>3,5</w:t>
            </w:r>
          </w:p>
        </w:tc>
        <w:tc>
          <w:tcPr>
            <w:tcW w:w="0" w:type="auto"/>
            <w:hideMark/>
          </w:tcPr>
          <w:p w:rsidR="00A70BA6" w:rsidRDefault="00295BDD">
            <w:r>
              <w:t>2,06</w:t>
            </w:r>
          </w:p>
        </w:tc>
        <w:tc>
          <w:tcPr>
            <w:tcW w:w="0" w:type="auto"/>
            <w:hideMark/>
          </w:tcPr>
          <w:p w:rsidR="00A70BA6" w:rsidRDefault="00295BDD">
            <w:r>
              <w:t>12,98</w:t>
            </w:r>
          </w:p>
        </w:tc>
        <w:tc>
          <w:tcPr>
            <w:tcW w:w="0" w:type="auto"/>
            <w:hideMark/>
          </w:tcPr>
          <w:p w:rsidR="00A70BA6" w:rsidRDefault="00295BDD">
            <w:r>
              <w:t>415</w:t>
            </w:r>
          </w:p>
        </w:tc>
        <w:tc>
          <w:tcPr>
            <w:tcW w:w="0" w:type="auto"/>
            <w:hideMark/>
          </w:tcPr>
          <w:p w:rsidR="00A70BA6" w:rsidRDefault="00295BDD">
            <w:r>
              <w:t>66</w:t>
            </w:r>
          </w:p>
        </w:tc>
        <w:tc>
          <w:tcPr>
            <w:tcW w:w="0" w:type="auto"/>
            <w:hideMark/>
          </w:tcPr>
          <w:p w:rsidR="00A70BA6" w:rsidRDefault="00295BDD">
            <w:r>
              <w:t>482</w:t>
            </w:r>
          </w:p>
        </w:tc>
        <w:tc>
          <w:tcPr>
            <w:tcW w:w="0" w:type="auto"/>
            <w:hideMark/>
          </w:tcPr>
          <w:p w:rsidR="00A70BA6" w:rsidRDefault="00295BDD">
            <w:r>
              <w:t>963</w:t>
            </w:r>
          </w:p>
        </w:tc>
        <w:tc>
          <w:tcPr>
            <w:tcW w:w="0" w:type="auto"/>
            <w:hideMark/>
          </w:tcPr>
          <w:p w:rsidR="00A70BA6" w:rsidRDefault="00295BDD">
            <w:r>
              <w:t>7,01</w:t>
            </w:r>
          </w:p>
        </w:tc>
        <w:tc>
          <w:tcPr>
            <w:tcW w:w="0" w:type="auto"/>
            <w:hideMark/>
          </w:tcPr>
          <w:p w:rsidR="00A70BA6" w:rsidRDefault="00295BDD">
            <w:r>
              <w:t>22,98</w:t>
            </w:r>
          </w:p>
        </w:tc>
        <w:tc>
          <w:tcPr>
            <w:tcW w:w="0" w:type="auto"/>
            <w:hideMark/>
          </w:tcPr>
          <w:p w:rsidR="00A70BA6" w:rsidRDefault="00A70BA6"/>
        </w:tc>
      </w:tr>
      <w:tr w:rsidR="00A70BA6">
        <w:trPr>
          <w:divId w:val="1896307533"/>
          <w:trHeight w:val="300"/>
          <w:tblCellSpacing w:w="0" w:type="dxa"/>
        </w:trPr>
        <w:tc>
          <w:tcPr>
            <w:tcW w:w="0" w:type="auto"/>
            <w:vAlign w:val="bottom"/>
            <w:hideMark/>
          </w:tcPr>
          <w:p w:rsidR="00A70BA6" w:rsidRDefault="00295BDD">
            <w:r>
              <w:t>36</w:t>
            </w:r>
          </w:p>
        </w:tc>
        <w:tc>
          <w:tcPr>
            <w:tcW w:w="0" w:type="auto"/>
            <w:hideMark/>
          </w:tcPr>
          <w:p w:rsidR="00A70BA6" w:rsidRDefault="00295BDD">
            <w:r>
              <w:t>70</w:t>
            </w:r>
          </w:p>
        </w:tc>
        <w:tc>
          <w:tcPr>
            <w:tcW w:w="0" w:type="auto"/>
            <w:hideMark/>
          </w:tcPr>
          <w:p w:rsidR="00A70BA6" w:rsidRDefault="00295BDD">
            <w:r>
              <w:t>32</w:t>
            </w:r>
          </w:p>
        </w:tc>
        <w:tc>
          <w:tcPr>
            <w:tcW w:w="0" w:type="auto"/>
            <w:hideMark/>
          </w:tcPr>
          <w:p w:rsidR="00A70BA6" w:rsidRDefault="00295BDD">
            <w:r>
              <w:t>8,3</w:t>
            </w:r>
          </w:p>
        </w:tc>
        <w:tc>
          <w:tcPr>
            <w:tcW w:w="0" w:type="auto"/>
            <w:hideMark/>
          </w:tcPr>
          <w:p w:rsidR="00A70BA6" w:rsidRDefault="00295BDD">
            <w:r>
              <w:t>4</w:t>
            </w:r>
          </w:p>
        </w:tc>
        <w:tc>
          <w:tcPr>
            <w:tcW w:w="0" w:type="auto"/>
            <w:hideMark/>
          </w:tcPr>
          <w:p w:rsidR="00A70BA6" w:rsidRDefault="00295BDD">
            <w:r>
              <w:t>0,31</w:t>
            </w:r>
          </w:p>
        </w:tc>
        <w:tc>
          <w:tcPr>
            <w:tcW w:w="0" w:type="auto"/>
            <w:hideMark/>
          </w:tcPr>
          <w:p w:rsidR="00A70BA6" w:rsidRDefault="00295BDD">
            <w:r>
              <w:t>2,3</w:t>
            </w:r>
          </w:p>
        </w:tc>
        <w:tc>
          <w:tcPr>
            <w:tcW w:w="0" w:type="auto"/>
            <w:hideMark/>
          </w:tcPr>
          <w:p w:rsidR="00A70BA6" w:rsidRDefault="00295BDD">
            <w:r>
              <w:t>3,5</w:t>
            </w:r>
          </w:p>
        </w:tc>
        <w:tc>
          <w:tcPr>
            <w:tcW w:w="0" w:type="auto"/>
            <w:hideMark/>
          </w:tcPr>
          <w:p w:rsidR="00A70BA6" w:rsidRDefault="00295BDD">
            <w:r>
              <w:t>2,06</w:t>
            </w:r>
          </w:p>
        </w:tc>
        <w:tc>
          <w:tcPr>
            <w:tcW w:w="0" w:type="auto"/>
            <w:hideMark/>
          </w:tcPr>
          <w:p w:rsidR="00A70BA6" w:rsidRDefault="00295BDD">
            <w:r>
              <w:t>4,74</w:t>
            </w:r>
          </w:p>
        </w:tc>
        <w:tc>
          <w:tcPr>
            <w:tcW w:w="0" w:type="auto"/>
            <w:hideMark/>
          </w:tcPr>
          <w:p w:rsidR="00A70BA6" w:rsidRDefault="00295BDD">
            <w:r>
              <w:t>152</w:t>
            </w:r>
          </w:p>
        </w:tc>
        <w:tc>
          <w:tcPr>
            <w:tcW w:w="0" w:type="auto"/>
            <w:hideMark/>
          </w:tcPr>
          <w:p w:rsidR="00A70BA6" w:rsidRDefault="00295BDD">
            <w:r>
              <w:t>19</w:t>
            </w:r>
          </w:p>
        </w:tc>
        <w:tc>
          <w:tcPr>
            <w:tcW w:w="0" w:type="auto"/>
            <w:hideMark/>
          </w:tcPr>
          <w:p w:rsidR="00A70BA6" w:rsidRDefault="00295BDD">
            <w:r>
              <w:t>171</w:t>
            </w:r>
          </w:p>
        </w:tc>
        <w:tc>
          <w:tcPr>
            <w:tcW w:w="0" w:type="auto"/>
            <w:hideMark/>
          </w:tcPr>
          <w:p w:rsidR="00A70BA6" w:rsidRDefault="00295BDD">
            <w:r>
              <w:t>342</w:t>
            </w:r>
          </w:p>
        </w:tc>
        <w:tc>
          <w:tcPr>
            <w:tcW w:w="0" w:type="auto"/>
            <w:hideMark/>
          </w:tcPr>
          <w:p w:rsidR="00A70BA6" w:rsidRDefault="00295BDD">
            <w:r>
              <w:t>7,35</w:t>
            </w:r>
          </w:p>
        </w:tc>
        <w:tc>
          <w:tcPr>
            <w:tcW w:w="0" w:type="auto"/>
            <w:hideMark/>
          </w:tcPr>
          <w:p w:rsidR="00A70BA6" w:rsidRDefault="00295BDD">
            <w:r>
              <w:t>22,64</w:t>
            </w:r>
          </w:p>
        </w:tc>
        <w:tc>
          <w:tcPr>
            <w:tcW w:w="0" w:type="auto"/>
            <w:hideMark/>
          </w:tcPr>
          <w:p w:rsidR="00A70BA6" w:rsidRDefault="00A70BA6"/>
        </w:tc>
      </w:tr>
      <w:tr w:rsidR="00A70BA6">
        <w:trPr>
          <w:divId w:val="1896307533"/>
          <w:trHeight w:val="300"/>
          <w:tblCellSpacing w:w="0" w:type="dxa"/>
        </w:trPr>
        <w:tc>
          <w:tcPr>
            <w:tcW w:w="0" w:type="auto"/>
            <w:gridSpan w:val="17"/>
            <w:hideMark/>
          </w:tcPr>
          <w:p w:rsidR="00A70BA6" w:rsidRDefault="00295BDD">
            <w:r>
              <w:t>ответвл. 9-39</w:t>
            </w:r>
          </w:p>
        </w:tc>
      </w:tr>
      <w:tr w:rsidR="00A70BA6">
        <w:trPr>
          <w:divId w:val="1896307533"/>
          <w:trHeight w:val="300"/>
          <w:tblCellSpacing w:w="0" w:type="dxa"/>
        </w:trPr>
        <w:tc>
          <w:tcPr>
            <w:tcW w:w="0" w:type="auto"/>
            <w:vAlign w:val="bottom"/>
            <w:hideMark/>
          </w:tcPr>
          <w:p w:rsidR="00A70BA6" w:rsidRDefault="00295BDD">
            <w:r>
              <w:t>37</w:t>
            </w:r>
          </w:p>
        </w:tc>
        <w:tc>
          <w:tcPr>
            <w:tcW w:w="0" w:type="auto"/>
            <w:hideMark/>
          </w:tcPr>
          <w:p w:rsidR="00A70BA6" w:rsidRDefault="00295BDD">
            <w:r>
              <w:t>80</w:t>
            </w:r>
          </w:p>
        </w:tc>
        <w:tc>
          <w:tcPr>
            <w:tcW w:w="0" w:type="auto"/>
            <w:hideMark/>
          </w:tcPr>
          <w:p w:rsidR="00A70BA6" w:rsidRDefault="00295BDD">
            <w:r>
              <w:t>22</w:t>
            </w:r>
          </w:p>
        </w:tc>
        <w:tc>
          <w:tcPr>
            <w:tcW w:w="0" w:type="auto"/>
            <w:hideMark/>
          </w:tcPr>
          <w:p w:rsidR="00A70BA6" w:rsidRDefault="00295BDD">
            <w:r>
              <w:t>12,6</w:t>
            </w:r>
          </w:p>
        </w:tc>
        <w:tc>
          <w:tcPr>
            <w:tcW w:w="0" w:type="auto"/>
            <w:hideMark/>
          </w:tcPr>
          <w:p w:rsidR="00A70BA6" w:rsidRDefault="00295BDD">
            <w:r>
              <w:t>12,02</w:t>
            </w:r>
          </w:p>
        </w:tc>
        <w:tc>
          <w:tcPr>
            <w:tcW w:w="0" w:type="auto"/>
            <w:hideMark/>
          </w:tcPr>
          <w:p w:rsidR="00A70BA6" w:rsidRDefault="00295BDD">
            <w:r>
              <w:t>0,66</w:t>
            </w:r>
          </w:p>
        </w:tc>
        <w:tc>
          <w:tcPr>
            <w:tcW w:w="0" w:type="auto"/>
            <w:hideMark/>
          </w:tcPr>
          <w:p w:rsidR="00A70BA6" w:rsidRDefault="00295BDD">
            <w:r>
              <w:t>8,2</w:t>
            </w:r>
          </w:p>
        </w:tc>
        <w:tc>
          <w:tcPr>
            <w:tcW w:w="0" w:type="auto"/>
            <w:hideMark/>
          </w:tcPr>
          <w:p w:rsidR="00A70BA6" w:rsidRDefault="00295BDD">
            <w:r>
              <w:t>3,5</w:t>
            </w:r>
          </w:p>
        </w:tc>
        <w:tc>
          <w:tcPr>
            <w:tcW w:w="0" w:type="auto"/>
            <w:hideMark/>
          </w:tcPr>
          <w:p w:rsidR="00A70BA6" w:rsidRDefault="00295BDD">
            <w:r>
              <w:t>2,06</w:t>
            </w:r>
          </w:p>
        </w:tc>
        <w:tc>
          <w:tcPr>
            <w:tcW w:w="0" w:type="auto"/>
            <w:hideMark/>
          </w:tcPr>
          <w:p w:rsidR="00A70BA6" w:rsidRDefault="00295BDD">
            <w:r>
              <w:t>16,89</w:t>
            </w:r>
          </w:p>
        </w:tc>
        <w:tc>
          <w:tcPr>
            <w:tcW w:w="0" w:type="auto"/>
            <w:hideMark/>
          </w:tcPr>
          <w:p w:rsidR="00A70BA6" w:rsidRDefault="00295BDD">
            <w:r>
              <w:t>372</w:t>
            </w:r>
          </w:p>
        </w:tc>
        <w:tc>
          <w:tcPr>
            <w:tcW w:w="0" w:type="auto"/>
            <w:hideMark/>
          </w:tcPr>
          <w:p w:rsidR="00A70BA6" w:rsidRDefault="00295BDD">
            <w:r>
              <w:t>104</w:t>
            </w:r>
          </w:p>
        </w:tc>
        <w:tc>
          <w:tcPr>
            <w:tcW w:w="0" w:type="auto"/>
            <w:hideMark/>
          </w:tcPr>
          <w:p w:rsidR="00A70BA6" w:rsidRDefault="00295BDD">
            <w:r>
              <w:t>475</w:t>
            </w:r>
          </w:p>
        </w:tc>
        <w:tc>
          <w:tcPr>
            <w:tcW w:w="0" w:type="auto"/>
            <w:hideMark/>
          </w:tcPr>
          <w:p w:rsidR="00A70BA6" w:rsidRDefault="00295BDD">
            <w:r>
              <w:t>950</w:t>
            </w:r>
          </w:p>
        </w:tc>
        <w:tc>
          <w:tcPr>
            <w:tcW w:w="0" w:type="auto"/>
            <w:hideMark/>
          </w:tcPr>
          <w:p w:rsidR="00A70BA6" w:rsidRDefault="00295BDD">
            <w:r>
              <w:t>8,75</w:t>
            </w:r>
          </w:p>
        </w:tc>
        <w:tc>
          <w:tcPr>
            <w:tcW w:w="0" w:type="auto"/>
            <w:hideMark/>
          </w:tcPr>
          <w:p w:rsidR="00A70BA6" w:rsidRDefault="00295BDD">
            <w:r>
              <w:t>21,25</w:t>
            </w:r>
          </w:p>
        </w:tc>
        <w:tc>
          <w:tcPr>
            <w:tcW w:w="0" w:type="auto"/>
            <w:hideMark/>
          </w:tcPr>
          <w:p w:rsidR="00A70BA6" w:rsidRDefault="00A70BA6"/>
        </w:tc>
      </w:tr>
      <w:tr w:rsidR="00A70BA6">
        <w:trPr>
          <w:divId w:val="1896307533"/>
          <w:trHeight w:val="300"/>
          <w:tblCellSpacing w:w="0" w:type="dxa"/>
        </w:trPr>
        <w:tc>
          <w:tcPr>
            <w:tcW w:w="0" w:type="auto"/>
            <w:vAlign w:val="bottom"/>
            <w:hideMark/>
          </w:tcPr>
          <w:p w:rsidR="00A70BA6" w:rsidRDefault="00295BDD">
            <w:r>
              <w:t>38</w:t>
            </w:r>
          </w:p>
        </w:tc>
        <w:tc>
          <w:tcPr>
            <w:tcW w:w="0" w:type="auto"/>
            <w:hideMark/>
          </w:tcPr>
          <w:p w:rsidR="00A70BA6" w:rsidRDefault="00295BDD">
            <w:r>
              <w:t>80</w:t>
            </w:r>
          </w:p>
        </w:tc>
        <w:tc>
          <w:tcPr>
            <w:tcW w:w="0" w:type="auto"/>
            <w:hideMark/>
          </w:tcPr>
          <w:p w:rsidR="00A70BA6" w:rsidRDefault="00295BDD">
            <w:r>
              <w:t>36</w:t>
            </w:r>
          </w:p>
        </w:tc>
        <w:tc>
          <w:tcPr>
            <w:tcW w:w="0" w:type="auto"/>
            <w:hideMark/>
          </w:tcPr>
          <w:p w:rsidR="00A70BA6" w:rsidRDefault="00295BDD">
            <w:r>
              <w:t>10,0</w:t>
            </w:r>
          </w:p>
        </w:tc>
        <w:tc>
          <w:tcPr>
            <w:tcW w:w="0" w:type="auto"/>
            <w:hideMark/>
          </w:tcPr>
          <w:p w:rsidR="00A70BA6" w:rsidRDefault="00295BDD">
            <w:r>
              <w:t>9,5</w:t>
            </w:r>
          </w:p>
        </w:tc>
        <w:tc>
          <w:tcPr>
            <w:tcW w:w="0" w:type="auto"/>
            <w:hideMark/>
          </w:tcPr>
          <w:p w:rsidR="00A70BA6" w:rsidRDefault="00295BDD">
            <w:r>
              <w:t>0,52</w:t>
            </w:r>
          </w:p>
        </w:tc>
        <w:tc>
          <w:tcPr>
            <w:tcW w:w="0" w:type="auto"/>
            <w:hideMark/>
          </w:tcPr>
          <w:p w:rsidR="00A70BA6" w:rsidRDefault="00295BDD">
            <w:r>
              <w:t>5,1</w:t>
            </w:r>
          </w:p>
        </w:tc>
        <w:tc>
          <w:tcPr>
            <w:tcW w:w="0" w:type="auto"/>
            <w:hideMark/>
          </w:tcPr>
          <w:p w:rsidR="00A70BA6" w:rsidRDefault="00295BDD">
            <w:r>
              <w:t>3,5</w:t>
            </w:r>
          </w:p>
        </w:tc>
        <w:tc>
          <w:tcPr>
            <w:tcW w:w="0" w:type="auto"/>
            <w:hideMark/>
          </w:tcPr>
          <w:p w:rsidR="00A70BA6" w:rsidRDefault="00295BDD">
            <w:r>
              <w:t>2,01</w:t>
            </w:r>
          </w:p>
        </w:tc>
        <w:tc>
          <w:tcPr>
            <w:tcW w:w="0" w:type="auto"/>
            <w:hideMark/>
          </w:tcPr>
          <w:p w:rsidR="00A70BA6" w:rsidRDefault="00295BDD">
            <w:r>
              <w:t>10,25</w:t>
            </w:r>
          </w:p>
        </w:tc>
        <w:tc>
          <w:tcPr>
            <w:tcW w:w="0" w:type="auto"/>
            <w:hideMark/>
          </w:tcPr>
          <w:p w:rsidR="00A70BA6" w:rsidRDefault="00295BDD">
            <w:r>
              <w:t>369</w:t>
            </w:r>
          </w:p>
        </w:tc>
        <w:tc>
          <w:tcPr>
            <w:tcW w:w="0" w:type="auto"/>
            <w:hideMark/>
          </w:tcPr>
          <w:p w:rsidR="00A70BA6" w:rsidRDefault="00295BDD">
            <w:r>
              <w:t>51</w:t>
            </w:r>
          </w:p>
        </w:tc>
        <w:tc>
          <w:tcPr>
            <w:tcW w:w="0" w:type="auto"/>
            <w:hideMark/>
          </w:tcPr>
          <w:p w:rsidR="00A70BA6" w:rsidRDefault="00295BDD">
            <w:r>
              <w:t>420</w:t>
            </w:r>
          </w:p>
        </w:tc>
        <w:tc>
          <w:tcPr>
            <w:tcW w:w="0" w:type="auto"/>
            <w:hideMark/>
          </w:tcPr>
          <w:p w:rsidR="00A70BA6" w:rsidRDefault="00295BDD">
            <w:r>
              <w:t>840</w:t>
            </w:r>
          </w:p>
        </w:tc>
        <w:tc>
          <w:tcPr>
            <w:tcW w:w="0" w:type="auto"/>
            <w:hideMark/>
          </w:tcPr>
          <w:p w:rsidR="00A70BA6" w:rsidRDefault="00295BDD">
            <w:r>
              <w:t>9,59</w:t>
            </w:r>
          </w:p>
        </w:tc>
        <w:tc>
          <w:tcPr>
            <w:tcW w:w="0" w:type="auto"/>
            <w:hideMark/>
          </w:tcPr>
          <w:p w:rsidR="00A70BA6" w:rsidRDefault="00295BDD">
            <w:r>
              <w:t>20,41</w:t>
            </w:r>
          </w:p>
        </w:tc>
        <w:tc>
          <w:tcPr>
            <w:tcW w:w="0" w:type="auto"/>
            <w:hideMark/>
          </w:tcPr>
          <w:p w:rsidR="00A70BA6" w:rsidRDefault="00A70BA6"/>
        </w:tc>
      </w:tr>
      <w:tr w:rsidR="00A70BA6">
        <w:trPr>
          <w:divId w:val="1896307533"/>
          <w:trHeight w:val="300"/>
          <w:tblCellSpacing w:w="0" w:type="dxa"/>
        </w:trPr>
        <w:tc>
          <w:tcPr>
            <w:tcW w:w="0" w:type="auto"/>
            <w:vAlign w:val="bottom"/>
            <w:hideMark/>
          </w:tcPr>
          <w:p w:rsidR="00A70BA6" w:rsidRDefault="00295BDD">
            <w:r>
              <w:t>39</w:t>
            </w:r>
          </w:p>
        </w:tc>
        <w:tc>
          <w:tcPr>
            <w:tcW w:w="0" w:type="auto"/>
            <w:hideMark/>
          </w:tcPr>
          <w:p w:rsidR="00A70BA6" w:rsidRDefault="00295BDD">
            <w:r>
              <w:t>70</w:t>
            </w:r>
          </w:p>
        </w:tc>
        <w:tc>
          <w:tcPr>
            <w:tcW w:w="0" w:type="auto"/>
            <w:hideMark/>
          </w:tcPr>
          <w:p w:rsidR="00A70BA6" w:rsidRDefault="00295BDD">
            <w:r>
              <w:t>32</w:t>
            </w:r>
          </w:p>
        </w:tc>
        <w:tc>
          <w:tcPr>
            <w:tcW w:w="0" w:type="auto"/>
            <w:hideMark/>
          </w:tcPr>
          <w:p w:rsidR="00A70BA6" w:rsidRDefault="00295BDD">
            <w:r>
              <w:t>8,3</w:t>
            </w:r>
          </w:p>
        </w:tc>
        <w:tc>
          <w:tcPr>
            <w:tcW w:w="0" w:type="auto"/>
            <w:hideMark/>
          </w:tcPr>
          <w:p w:rsidR="00A70BA6" w:rsidRDefault="00295BDD">
            <w:r>
              <w:t>6,98</w:t>
            </w:r>
          </w:p>
        </w:tc>
        <w:tc>
          <w:tcPr>
            <w:tcW w:w="0" w:type="auto"/>
            <w:hideMark/>
          </w:tcPr>
          <w:p w:rsidR="00A70BA6" w:rsidRDefault="00295BDD">
            <w:r>
              <w:t>0,55</w:t>
            </w:r>
          </w:p>
        </w:tc>
        <w:tc>
          <w:tcPr>
            <w:tcW w:w="0" w:type="auto"/>
            <w:hideMark/>
          </w:tcPr>
          <w:p w:rsidR="00A70BA6" w:rsidRDefault="00295BDD">
            <w:r>
              <w:t>7,2</w:t>
            </w:r>
          </w:p>
        </w:tc>
        <w:tc>
          <w:tcPr>
            <w:tcW w:w="0" w:type="auto"/>
            <w:hideMark/>
          </w:tcPr>
          <w:p w:rsidR="00A70BA6" w:rsidRDefault="00295BDD">
            <w:r>
              <w:t>3,5</w:t>
            </w:r>
          </w:p>
        </w:tc>
        <w:tc>
          <w:tcPr>
            <w:tcW w:w="0" w:type="auto"/>
            <w:hideMark/>
          </w:tcPr>
          <w:p w:rsidR="00A70BA6" w:rsidRDefault="00295BDD">
            <w:r>
              <w:t>2,01</w:t>
            </w:r>
          </w:p>
        </w:tc>
        <w:tc>
          <w:tcPr>
            <w:tcW w:w="0" w:type="auto"/>
            <w:hideMark/>
          </w:tcPr>
          <w:p w:rsidR="00A70BA6" w:rsidRDefault="00295BDD">
            <w:r>
              <w:t>14,47</w:t>
            </w:r>
          </w:p>
        </w:tc>
        <w:tc>
          <w:tcPr>
            <w:tcW w:w="0" w:type="auto"/>
            <w:hideMark/>
          </w:tcPr>
          <w:p w:rsidR="00A70BA6" w:rsidRDefault="00295BDD">
            <w:r>
              <w:t>463</w:t>
            </w:r>
          </w:p>
        </w:tc>
        <w:tc>
          <w:tcPr>
            <w:tcW w:w="0" w:type="auto"/>
            <w:hideMark/>
          </w:tcPr>
          <w:p w:rsidR="00A70BA6" w:rsidRDefault="00295BDD">
            <w:r>
              <w:t>60</w:t>
            </w:r>
          </w:p>
        </w:tc>
        <w:tc>
          <w:tcPr>
            <w:tcW w:w="0" w:type="auto"/>
            <w:hideMark/>
          </w:tcPr>
          <w:p w:rsidR="00A70BA6" w:rsidRDefault="00295BDD">
            <w:r>
              <w:t>523</w:t>
            </w:r>
          </w:p>
        </w:tc>
        <w:tc>
          <w:tcPr>
            <w:tcW w:w="0" w:type="auto"/>
            <w:hideMark/>
          </w:tcPr>
          <w:p w:rsidR="00A70BA6" w:rsidRDefault="00295BDD">
            <w:r>
              <w:t>1046</w:t>
            </w:r>
          </w:p>
        </w:tc>
        <w:tc>
          <w:tcPr>
            <w:tcW w:w="0" w:type="auto"/>
            <w:hideMark/>
          </w:tcPr>
          <w:p w:rsidR="00A70BA6" w:rsidRDefault="00295BDD">
            <w:r>
              <w:t>10,64</w:t>
            </w:r>
          </w:p>
        </w:tc>
        <w:tc>
          <w:tcPr>
            <w:tcW w:w="0" w:type="auto"/>
            <w:hideMark/>
          </w:tcPr>
          <w:p w:rsidR="00A70BA6" w:rsidRDefault="00295BDD">
            <w:r>
              <w:t>19,36</w:t>
            </w:r>
          </w:p>
        </w:tc>
        <w:tc>
          <w:tcPr>
            <w:tcW w:w="0" w:type="auto"/>
            <w:hideMark/>
          </w:tcPr>
          <w:p w:rsidR="00A70BA6" w:rsidRDefault="00A70BA6"/>
        </w:tc>
      </w:tr>
      <w:tr w:rsidR="00A70BA6">
        <w:trPr>
          <w:divId w:val="1896307533"/>
          <w:trHeight w:val="300"/>
          <w:tblCellSpacing w:w="0" w:type="dxa"/>
        </w:trPr>
        <w:tc>
          <w:tcPr>
            <w:tcW w:w="0" w:type="auto"/>
            <w:gridSpan w:val="17"/>
            <w:hideMark/>
          </w:tcPr>
          <w:p w:rsidR="00A70BA6" w:rsidRDefault="00295BDD">
            <w:r>
              <w:t>ответвл. 11-41</w:t>
            </w:r>
          </w:p>
        </w:tc>
      </w:tr>
      <w:tr w:rsidR="00A70BA6">
        <w:trPr>
          <w:divId w:val="1896307533"/>
          <w:trHeight w:val="300"/>
          <w:tblCellSpacing w:w="0" w:type="dxa"/>
        </w:trPr>
        <w:tc>
          <w:tcPr>
            <w:tcW w:w="0" w:type="auto"/>
            <w:vAlign w:val="bottom"/>
            <w:hideMark/>
          </w:tcPr>
          <w:p w:rsidR="00A70BA6" w:rsidRDefault="00295BDD">
            <w:r>
              <w:t>40</w:t>
            </w:r>
          </w:p>
        </w:tc>
        <w:tc>
          <w:tcPr>
            <w:tcW w:w="0" w:type="auto"/>
            <w:hideMark/>
          </w:tcPr>
          <w:p w:rsidR="00A70BA6" w:rsidRDefault="00295BDD">
            <w:r>
              <w:t>100</w:t>
            </w:r>
          </w:p>
        </w:tc>
        <w:tc>
          <w:tcPr>
            <w:tcW w:w="0" w:type="auto"/>
            <w:hideMark/>
          </w:tcPr>
          <w:p w:rsidR="00A70BA6" w:rsidRDefault="00295BDD">
            <w:r>
              <w:t>36</w:t>
            </w:r>
          </w:p>
        </w:tc>
        <w:tc>
          <w:tcPr>
            <w:tcW w:w="0" w:type="auto"/>
            <w:hideMark/>
          </w:tcPr>
          <w:p w:rsidR="00A70BA6" w:rsidRDefault="00295BDD">
            <w:r>
              <w:t>16,4</w:t>
            </w:r>
          </w:p>
        </w:tc>
        <w:tc>
          <w:tcPr>
            <w:tcW w:w="0" w:type="auto"/>
            <w:hideMark/>
          </w:tcPr>
          <w:p w:rsidR="00A70BA6" w:rsidRDefault="00295BDD">
            <w:r>
              <w:t>11,64</w:t>
            </w:r>
          </w:p>
        </w:tc>
        <w:tc>
          <w:tcPr>
            <w:tcW w:w="0" w:type="auto"/>
            <w:hideMark/>
          </w:tcPr>
          <w:p w:rsidR="00A70BA6" w:rsidRDefault="00295BDD">
            <w:r>
              <w:t>0,41</w:t>
            </w:r>
          </w:p>
        </w:tc>
        <w:tc>
          <w:tcPr>
            <w:tcW w:w="0" w:type="auto"/>
            <w:hideMark/>
          </w:tcPr>
          <w:p w:rsidR="00A70BA6" w:rsidRDefault="00295BDD">
            <w:r>
              <w:t>2,9</w:t>
            </w:r>
          </w:p>
        </w:tc>
        <w:tc>
          <w:tcPr>
            <w:tcW w:w="0" w:type="auto"/>
            <w:hideMark/>
          </w:tcPr>
          <w:p w:rsidR="00A70BA6" w:rsidRDefault="00295BDD">
            <w:r>
              <w:t>3,5</w:t>
            </w:r>
          </w:p>
        </w:tc>
        <w:tc>
          <w:tcPr>
            <w:tcW w:w="0" w:type="auto"/>
            <w:hideMark/>
          </w:tcPr>
          <w:p w:rsidR="00A70BA6" w:rsidRDefault="00295BDD">
            <w:r>
              <w:t>2,01</w:t>
            </w:r>
          </w:p>
        </w:tc>
        <w:tc>
          <w:tcPr>
            <w:tcW w:w="0" w:type="auto"/>
            <w:hideMark/>
          </w:tcPr>
          <w:p w:rsidR="00A70BA6" w:rsidRDefault="00295BDD">
            <w:r>
              <w:t>5,83</w:t>
            </w:r>
          </w:p>
        </w:tc>
        <w:tc>
          <w:tcPr>
            <w:tcW w:w="0" w:type="auto"/>
            <w:hideMark/>
          </w:tcPr>
          <w:p w:rsidR="00A70BA6" w:rsidRDefault="00295BDD">
            <w:r>
              <w:t>210</w:t>
            </w:r>
          </w:p>
        </w:tc>
        <w:tc>
          <w:tcPr>
            <w:tcW w:w="0" w:type="auto"/>
            <w:hideMark/>
          </w:tcPr>
          <w:p w:rsidR="00A70BA6" w:rsidRDefault="00295BDD">
            <w:r>
              <w:t>48</w:t>
            </w:r>
          </w:p>
        </w:tc>
        <w:tc>
          <w:tcPr>
            <w:tcW w:w="0" w:type="auto"/>
            <w:hideMark/>
          </w:tcPr>
          <w:p w:rsidR="00A70BA6" w:rsidRDefault="00295BDD">
            <w:r>
              <w:t>257</w:t>
            </w:r>
          </w:p>
        </w:tc>
        <w:tc>
          <w:tcPr>
            <w:tcW w:w="0" w:type="auto"/>
            <w:hideMark/>
          </w:tcPr>
          <w:p w:rsidR="00A70BA6" w:rsidRDefault="00295BDD">
            <w:r>
              <w:t>515</w:t>
            </w:r>
          </w:p>
        </w:tc>
        <w:tc>
          <w:tcPr>
            <w:tcW w:w="0" w:type="auto"/>
            <w:hideMark/>
          </w:tcPr>
          <w:p w:rsidR="00A70BA6" w:rsidRDefault="00295BDD">
            <w:r>
              <w:t>10,12</w:t>
            </w:r>
          </w:p>
        </w:tc>
        <w:tc>
          <w:tcPr>
            <w:tcW w:w="0" w:type="auto"/>
            <w:hideMark/>
          </w:tcPr>
          <w:p w:rsidR="00A70BA6" w:rsidRDefault="00295BDD">
            <w:r>
              <w:t>19,87</w:t>
            </w:r>
          </w:p>
        </w:tc>
        <w:tc>
          <w:tcPr>
            <w:tcW w:w="0" w:type="auto"/>
            <w:hideMark/>
          </w:tcPr>
          <w:p w:rsidR="00A70BA6" w:rsidRDefault="00A70BA6"/>
        </w:tc>
      </w:tr>
      <w:tr w:rsidR="00A70BA6">
        <w:trPr>
          <w:divId w:val="1896307533"/>
          <w:trHeight w:val="300"/>
          <w:tblCellSpacing w:w="0" w:type="dxa"/>
        </w:trPr>
        <w:tc>
          <w:tcPr>
            <w:tcW w:w="0" w:type="auto"/>
            <w:vAlign w:val="bottom"/>
            <w:hideMark/>
          </w:tcPr>
          <w:p w:rsidR="00A70BA6" w:rsidRDefault="00295BDD">
            <w:r>
              <w:t>41</w:t>
            </w:r>
          </w:p>
        </w:tc>
        <w:tc>
          <w:tcPr>
            <w:tcW w:w="0" w:type="auto"/>
            <w:hideMark/>
          </w:tcPr>
          <w:p w:rsidR="00A70BA6" w:rsidRDefault="00295BDD">
            <w:r>
              <w:t>80</w:t>
            </w:r>
          </w:p>
        </w:tc>
        <w:tc>
          <w:tcPr>
            <w:tcW w:w="0" w:type="auto"/>
            <w:hideMark/>
          </w:tcPr>
          <w:p w:rsidR="00A70BA6" w:rsidRDefault="00295BDD">
            <w:r>
              <w:t>46</w:t>
            </w:r>
          </w:p>
        </w:tc>
        <w:tc>
          <w:tcPr>
            <w:tcW w:w="0" w:type="auto"/>
            <w:hideMark/>
          </w:tcPr>
          <w:p w:rsidR="00A70BA6" w:rsidRDefault="00295BDD">
            <w:r>
              <w:t>3,9</w:t>
            </w:r>
          </w:p>
        </w:tc>
        <w:tc>
          <w:tcPr>
            <w:tcW w:w="0" w:type="auto"/>
            <w:hideMark/>
          </w:tcPr>
          <w:p w:rsidR="00A70BA6" w:rsidRDefault="00295BDD">
            <w:r>
              <w:t>8,4</w:t>
            </w:r>
          </w:p>
        </w:tc>
        <w:tc>
          <w:tcPr>
            <w:tcW w:w="0" w:type="auto"/>
            <w:hideMark/>
          </w:tcPr>
          <w:p w:rsidR="00A70BA6" w:rsidRDefault="00295BDD">
            <w:r>
              <w:t>0,47</w:t>
            </w:r>
          </w:p>
        </w:tc>
        <w:tc>
          <w:tcPr>
            <w:tcW w:w="0" w:type="auto"/>
            <w:hideMark/>
          </w:tcPr>
          <w:p w:rsidR="00A70BA6" w:rsidRDefault="00295BDD">
            <w:r>
              <w:t>4</w:t>
            </w:r>
          </w:p>
        </w:tc>
        <w:tc>
          <w:tcPr>
            <w:tcW w:w="0" w:type="auto"/>
            <w:hideMark/>
          </w:tcPr>
          <w:p w:rsidR="00A70BA6" w:rsidRDefault="00295BDD">
            <w:r>
              <w:t>3,5</w:t>
            </w:r>
          </w:p>
        </w:tc>
        <w:tc>
          <w:tcPr>
            <w:tcW w:w="0" w:type="auto"/>
            <w:hideMark/>
          </w:tcPr>
          <w:p w:rsidR="00A70BA6" w:rsidRDefault="00295BDD">
            <w:r>
              <w:t>2,01</w:t>
            </w:r>
          </w:p>
        </w:tc>
        <w:tc>
          <w:tcPr>
            <w:tcW w:w="0" w:type="auto"/>
            <w:hideMark/>
          </w:tcPr>
          <w:p w:rsidR="00A70BA6" w:rsidRDefault="00295BDD">
            <w:r>
              <w:t>8,04</w:t>
            </w:r>
          </w:p>
        </w:tc>
        <w:tc>
          <w:tcPr>
            <w:tcW w:w="0" w:type="auto"/>
            <w:hideMark/>
          </w:tcPr>
          <w:p w:rsidR="00A70BA6" w:rsidRDefault="00295BDD">
            <w:r>
              <w:t>370</w:t>
            </w:r>
          </w:p>
        </w:tc>
        <w:tc>
          <w:tcPr>
            <w:tcW w:w="0" w:type="auto"/>
            <w:hideMark/>
          </w:tcPr>
          <w:p w:rsidR="00A70BA6" w:rsidRDefault="00295BDD">
            <w:r>
              <w:t>16</w:t>
            </w:r>
          </w:p>
        </w:tc>
        <w:tc>
          <w:tcPr>
            <w:tcW w:w="0" w:type="auto"/>
            <w:hideMark/>
          </w:tcPr>
          <w:p w:rsidR="00A70BA6" w:rsidRDefault="00295BDD">
            <w:r>
              <w:t>386</w:t>
            </w:r>
          </w:p>
        </w:tc>
        <w:tc>
          <w:tcPr>
            <w:tcW w:w="0" w:type="auto"/>
            <w:hideMark/>
          </w:tcPr>
          <w:p w:rsidR="00A70BA6" w:rsidRDefault="00295BDD">
            <w:r>
              <w:t>771</w:t>
            </w:r>
          </w:p>
        </w:tc>
        <w:tc>
          <w:tcPr>
            <w:tcW w:w="0" w:type="auto"/>
            <w:hideMark/>
          </w:tcPr>
          <w:p w:rsidR="00A70BA6" w:rsidRDefault="00295BDD">
            <w:r>
              <w:t>10,9</w:t>
            </w:r>
          </w:p>
        </w:tc>
        <w:tc>
          <w:tcPr>
            <w:tcW w:w="0" w:type="auto"/>
            <w:hideMark/>
          </w:tcPr>
          <w:p w:rsidR="00A70BA6" w:rsidRDefault="00295BDD">
            <w:r>
              <w:t>19,10</w:t>
            </w:r>
          </w:p>
        </w:tc>
        <w:tc>
          <w:tcPr>
            <w:tcW w:w="0" w:type="auto"/>
            <w:hideMark/>
          </w:tcPr>
          <w:p w:rsidR="00A70BA6" w:rsidRDefault="00A70BA6"/>
        </w:tc>
      </w:tr>
    </w:tbl>
    <w:p w:rsidR="00A70BA6" w:rsidRPr="00295BDD" w:rsidRDefault="00295BDD">
      <w:pPr>
        <w:pStyle w:val="a3"/>
        <w:divId w:val="1896307533"/>
      </w:pPr>
      <w:r>
        <w:t>Таблица В.4 - Расчет эквивалентных длин местных сопротивлений для таблицы В.3</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tblGrid>
      <w:tr w:rsidR="00A70BA6">
        <w:trPr>
          <w:divId w:val="1896307533"/>
          <w:trHeight w:val="70"/>
          <w:tblCellSpacing w:w="0" w:type="dxa"/>
        </w:trPr>
        <w:tc>
          <w:tcPr>
            <w:tcW w:w="0" w:type="auto"/>
            <w:noWrap/>
            <w:hideMark/>
          </w:tcPr>
          <w:p w:rsidR="00A70BA6" w:rsidRDefault="00295BDD">
            <w:r>
              <w:t>№ уч.</w:t>
            </w:r>
          </w:p>
        </w:tc>
        <w:tc>
          <w:tcPr>
            <w:tcW w:w="0" w:type="auto"/>
            <w:noWrap/>
            <w:hideMark/>
          </w:tcPr>
          <w:p w:rsidR="00A70BA6" w:rsidRDefault="00295BDD">
            <w:r>
              <w:t>Dн х S, мм</w:t>
            </w:r>
          </w:p>
        </w:tc>
        <w:tc>
          <w:tcPr>
            <w:tcW w:w="0" w:type="auto"/>
            <w:hideMark/>
          </w:tcPr>
          <w:p w:rsidR="00A70BA6" w:rsidRDefault="00295BDD">
            <w:r>
              <w:t>Вид местного сопротивления</w:t>
            </w:r>
          </w:p>
        </w:tc>
        <w:tc>
          <w:tcPr>
            <w:tcW w:w="0" w:type="auto"/>
            <w:noWrap/>
            <w:hideMark/>
          </w:tcPr>
          <w:p w:rsidR="00A70BA6" w:rsidRDefault="00295BDD">
            <w:r>
              <w:t>К.М.С.</w:t>
            </w:r>
          </w:p>
        </w:tc>
        <w:tc>
          <w:tcPr>
            <w:tcW w:w="0" w:type="auto"/>
            <w:noWrap/>
            <w:hideMark/>
          </w:tcPr>
          <w:p w:rsidR="00A70BA6" w:rsidRDefault="00295BDD">
            <w:r>
              <w:t>Кол-во</w:t>
            </w:r>
          </w:p>
        </w:tc>
        <w:tc>
          <w:tcPr>
            <w:tcW w:w="0" w:type="auto"/>
            <w:hideMark/>
          </w:tcPr>
          <w:p w:rsidR="00A70BA6" w:rsidRDefault="00295BDD">
            <w:r>
              <w:t>Сумма К.М.С.</w:t>
            </w:r>
          </w:p>
        </w:tc>
        <w:tc>
          <w:tcPr>
            <w:tcW w:w="0" w:type="auto"/>
            <w:hideMark/>
          </w:tcPr>
          <w:p w:rsidR="00A70BA6" w:rsidRDefault="00295BDD">
            <w:r>
              <w:t>lэ, при КМС=1</w:t>
            </w:r>
          </w:p>
        </w:tc>
        <w:tc>
          <w:tcPr>
            <w:tcW w:w="0" w:type="auto"/>
            <w:noWrap/>
            <w:hideMark/>
          </w:tcPr>
          <w:p w:rsidR="00A70BA6" w:rsidRDefault="00295BDD">
            <w:r>
              <w:t>Lэ, м</w:t>
            </w:r>
          </w:p>
        </w:tc>
      </w:tr>
      <w:tr w:rsidR="00A70BA6">
        <w:trPr>
          <w:divId w:val="1896307533"/>
          <w:trHeight w:val="255"/>
          <w:tblCellSpacing w:w="0" w:type="dxa"/>
        </w:trPr>
        <w:tc>
          <w:tcPr>
            <w:tcW w:w="0" w:type="auto"/>
            <w:noWrap/>
            <w:vAlign w:val="bottom"/>
            <w:hideMark/>
          </w:tcPr>
          <w:p w:rsidR="00A70BA6" w:rsidRDefault="00295BDD">
            <w:r>
              <w:t>1</w:t>
            </w:r>
          </w:p>
        </w:tc>
        <w:tc>
          <w:tcPr>
            <w:tcW w:w="0" w:type="auto"/>
            <w:noWrap/>
            <w:vAlign w:val="bottom"/>
            <w:hideMark/>
          </w:tcPr>
          <w:p w:rsidR="00A70BA6" w:rsidRDefault="00295BDD">
            <w:r>
              <w:t>2</w:t>
            </w:r>
          </w:p>
        </w:tc>
        <w:tc>
          <w:tcPr>
            <w:tcW w:w="0" w:type="auto"/>
            <w:noWrap/>
            <w:vAlign w:val="bottom"/>
            <w:hideMark/>
          </w:tcPr>
          <w:p w:rsidR="00A70BA6" w:rsidRDefault="00295BDD">
            <w:r>
              <w:t>3</w:t>
            </w:r>
          </w:p>
        </w:tc>
        <w:tc>
          <w:tcPr>
            <w:tcW w:w="0" w:type="auto"/>
            <w:noWrap/>
            <w:vAlign w:val="bottom"/>
            <w:hideMark/>
          </w:tcPr>
          <w:p w:rsidR="00A70BA6" w:rsidRDefault="00295BDD">
            <w:r>
              <w:t>4</w:t>
            </w:r>
          </w:p>
        </w:tc>
        <w:tc>
          <w:tcPr>
            <w:tcW w:w="0" w:type="auto"/>
            <w:noWrap/>
            <w:vAlign w:val="bottom"/>
            <w:hideMark/>
          </w:tcPr>
          <w:p w:rsidR="00A70BA6" w:rsidRDefault="00295BDD">
            <w:r>
              <w:t>5</w:t>
            </w:r>
          </w:p>
        </w:tc>
        <w:tc>
          <w:tcPr>
            <w:tcW w:w="0" w:type="auto"/>
            <w:noWrap/>
            <w:vAlign w:val="bottom"/>
            <w:hideMark/>
          </w:tcPr>
          <w:p w:rsidR="00A70BA6" w:rsidRDefault="00295BDD">
            <w:r>
              <w:t>6</w:t>
            </w:r>
          </w:p>
        </w:tc>
        <w:tc>
          <w:tcPr>
            <w:tcW w:w="0" w:type="auto"/>
            <w:noWrap/>
            <w:vAlign w:val="bottom"/>
            <w:hideMark/>
          </w:tcPr>
          <w:p w:rsidR="00A70BA6" w:rsidRDefault="00295BDD">
            <w:r>
              <w:t>7</w:t>
            </w:r>
          </w:p>
        </w:tc>
        <w:tc>
          <w:tcPr>
            <w:tcW w:w="0" w:type="auto"/>
            <w:noWrap/>
            <w:vAlign w:val="bottom"/>
            <w:hideMark/>
          </w:tcPr>
          <w:p w:rsidR="00A70BA6" w:rsidRDefault="00295BDD">
            <w:r>
              <w:t>8</w:t>
            </w:r>
          </w:p>
        </w:tc>
      </w:tr>
      <w:tr w:rsidR="00A70BA6">
        <w:trPr>
          <w:divId w:val="1896307533"/>
          <w:trHeight w:val="255"/>
          <w:tblCellSpacing w:w="0" w:type="dxa"/>
        </w:trPr>
        <w:tc>
          <w:tcPr>
            <w:tcW w:w="0" w:type="auto"/>
            <w:noWrap/>
            <w:vAlign w:val="bottom"/>
            <w:hideMark/>
          </w:tcPr>
          <w:p w:rsidR="00A70BA6" w:rsidRDefault="00295BDD">
            <w:r>
              <w:t>1</w:t>
            </w:r>
          </w:p>
        </w:tc>
        <w:tc>
          <w:tcPr>
            <w:tcW w:w="0" w:type="auto"/>
            <w:noWrap/>
            <w:vAlign w:val="bottom"/>
            <w:hideMark/>
          </w:tcPr>
          <w:p w:rsidR="00A70BA6" w:rsidRDefault="00295BDD">
            <w:r>
              <w:t>250</w:t>
            </w: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3</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3,5</w:t>
            </w:r>
          </w:p>
        </w:tc>
        <w:tc>
          <w:tcPr>
            <w:tcW w:w="0" w:type="auto"/>
            <w:noWrap/>
            <w:vAlign w:val="bottom"/>
            <w:hideMark/>
          </w:tcPr>
          <w:p w:rsidR="00A70BA6" w:rsidRDefault="00295BDD">
            <w:r>
              <w:t>11,2</w:t>
            </w:r>
          </w:p>
        </w:tc>
        <w:tc>
          <w:tcPr>
            <w:tcW w:w="0" w:type="auto"/>
            <w:noWrap/>
            <w:vAlign w:val="bottom"/>
            <w:hideMark/>
          </w:tcPr>
          <w:p w:rsidR="00A70BA6" w:rsidRDefault="00295BDD">
            <w:r>
              <w:t>39,2</w:t>
            </w:r>
          </w:p>
        </w:tc>
      </w:tr>
      <w:tr w:rsidR="00A70BA6">
        <w:trPr>
          <w:divId w:val="1896307533"/>
          <w:trHeight w:val="255"/>
          <w:tblCellSpacing w:w="0" w:type="dxa"/>
        </w:trPr>
        <w:tc>
          <w:tcPr>
            <w:tcW w:w="0" w:type="auto"/>
            <w:noWrap/>
            <w:vAlign w:val="bottom"/>
            <w:hideMark/>
          </w:tcPr>
          <w:p w:rsidR="00A70BA6" w:rsidRDefault="00295BDD">
            <w:r>
              <w:t>2</w:t>
            </w:r>
          </w:p>
        </w:tc>
        <w:tc>
          <w:tcPr>
            <w:tcW w:w="0" w:type="auto"/>
            <w:noWrap/>
            <w:vAlign w:val="bottom"/>
            <w:hideMark/>
          </w:tcPr>
          <w:p w:rsidR="00A70BA6" w:rsidRDefault="00295BDD">
            <w:r>
              <w:t>250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11,2</w:t>
            </w:r>
          </w:p>
        </w:tc>
        <w:tc>
          <w:tcPr>
            <w:tcW w:w="0" w:type="auto"/>
            <w:noWrap/>
            <w:vAlign w:val="bottom"/>
            <w:hideMark/>
          </w:tcPr>
          <w:p w:rsidR="00A70BA6" w:rsidRDefault="00295BDD">
            <w:r>
              <w:t>42,6</w:t>
            </w:r>
          </w:p>
        </w:tc>
      </w:tr>
      <w:tr w:rsidR="00A70BA6">
        <w:trPr>
          <w:divId w:val="1896307533"/>
          <w:trHeight w:val="255"/>
          <w:tblCellSpacing w:w="0" w:type="dxa"/>
        </w:trPr>
        <w:tc>
          <w:tcPr>
            <w:tcW w:w="0" w:type="auto"/>
            <w:noWrap/>
            <w:vAlign w:val="bottom"/>
            <w:hideMark/>
          </w:tcPr>
          <w:p w:rsidR="00A70BA6" w:rsidRDefault="00295BDD">
            <w:r>
              <w:t>3</w:t>
            </w:r>
          </w:p>
        </w:tc>
        <w:tc>
          <w:tcPr>
            <w:tcW w:w="0" w:type="auto"/>
            <w:noWrap/>
            <w:vAlign w:val="bottom"/>
            <w:hideMark/>
          </w:tcPr>
          <w:p w:rsidR="00A70BA6" w:rsidRDefault="00295BDD">
            <w:r>
              <w:t>250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11,2</w:t>
            </w:r>
          </w:p>
        </w:tc>
        <w:tc>
          <w:tcPr>
            <w:tcW w:w="0" w:type="auto"/>
            <w:noWrap/>
            <w:vAlign w:val="bottom"/>
            <w:hideMark/>
          </w:tcPr>
          <w:p w:rsidR="00A70BA6" w:rsidRDefault="00295BDD">
            <w:r>
              <w:t>42,6</w:t>
            </w:r>
          </w:p>
        </w:tc>
      </w:tr>
      <w:tr w:rsidR="00A70BA6">
        <w:trPr>
          <w:divId w:val="1896307533"/>
          <w:trHeight w:val="255"/>
          <w:tblCellSpacing w:w="0" w:type="dxa"/>
        </w:trPr>
        <w:tc>
          <w:tcPr>
            <w:tcW w:w="0" w:type="auto"/>
            <w:noWrap/>
            <w:vAlign w:val="bottom"/>
            <w:hideMark/>
          </w:tcPr>
          <w:p w:rsidR="00A70BA6" w:rsidRDefault="00295BDD">
            <w:r>
              <w:t>4</w:t>
            </w:r>
          </w:p>
        </w:tc>
        <w:tc>
          <w:tcPr>
            <w:tcW w:w="0" w:type="auto"/>
            <w:noWrap/>
            <w:vAlign w:val="bottom"/>
            <w:hideMark/>
          </w:tcPr>
          <w:p w:rsidR="00A70BA6" w:rsidRDefault="00295BDD">
            <w:r>
              <w:t>250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11,2</w:t>
            </w:r>
          </w:p>
        </w:tc>
        <w:tc>
          <w:tcPr>
            <w:tcW w:w="0" w:type="auto"/>
            <w:noWrap/>
            <w:vAlign w:val="bottom"/>
            <w:hideMark/>
          </w:tcPr>
          <w:p w:rsidR="00A70BA6" w:rsidRDefault="00295BDD">
            <w:r>
              <w:t>42,6</w:t>
            </w:r>
          </w:p>
        </w:tc>
      </w:tr>
      <w:tr w:rsidR="00A70BA6">
        <w:trPr>
          <w:divId w:val="1896307533"/>
          <w:trHeight w:val="255"/>
          <w:tblCellSpacing w:w="0" w:type="dxa"/>
        </w:trPr>
        <w:tc>
          <w:tcPr>
            <w:tcW w:w="0" w:type="auto"/>
            <w:noWrap/>
            <w:vAlign w:val="bottom"/>
            <w:hideMark/>
          </w:tcPr>
          <w:p w:rsidR="00A70BA6" w:rsidRDefault="00295BDD">
            <w:r>
              <w:t>5</w:t>
            </w:r>
          </w:p>
        </w:tc>
        <w:tc>
          <w:tcPr>
            <w:tcW w:w="0" w:type="auto"/>
            <w:noWrap/>
            <w:vAlign w:val="bottom"/>
            <w:hideMark/>
          </w:tcPr>
          <w:p w:rsidR="00A70BA6" w:rsidRDefault="00295BDD">
            <w:r>
              <w:t>250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4,3</w:t>
            </w:r>
          </w:p>
        </w:tc>
        <w:tc>
          <w:tcPr>
            <w:tcW w:w="0" w:type="auto"/>
            <w:noWrap/>
            <w:vAlign w:val="bottom"/>
            <w:hideMark/>
          </w:tcPr>
          <w:p w:rsidR="00A70BA6" w:rsidRDefault="00295BDD">
            <w:r>
              <w:t>11,2</w:t>
            </w:r>
          </w:p>
        </w:tc>
        <w:tc>
          <w:tcPr>
            <w:tcW w:w="0" w:type="auto"/>
            <w:noWrap/>
            <w:vAlign w:val="bottom"/>
            <w:hideMark/>
          </w:tcPr>
          <w:p w:rsidR="00A70BA6" w:rsidRDefault="00295BDD">
            <w:r>
              <w:t>48,2</w:t>
            </w:r>
          </w:p>
        </w:tc>
      </w:tr>
      <w:tr w:rsidR="00A70BA6">
        <w:trPr>
          <w:divId w:val="1896307533"/>
          <w:trHeight w:val="255"/>
          <w:tblCellSpacing w:w="0" w:type="dxa"/>
        </w:trPr>
        <w:tc>
          <w:tcPr>
            <w:tcW w:w="0" w:type="auto"/>
            <w:noWrap/>
            <w:vAlign w:val="bottom"/>
            <w:hideMark/>
          </w:tcPr>
          <w:p w:rsidR="00A70BA6" w:rsidRDefault="00295BDD">
            <w:r>
              <w:t>6</w:t>
            </w:r>
          </w:p>
        </w:tc>
        <w:tc>
          <w:tcPr>
            <w:tcW w:w="0" w:type="auto"/>
            <w:noWrap/>
            <w:vAlign w:val="bottom"/>
            <w:hideMark/>
          </w:tcPr>
          <w:p w:rsidR="00A70BA6" w:rsidRDefault="00295BDD">
            <w:r>
              <w:t>250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4,3</w:t>
            </w:r>
          </w:p>
        </w:tc>
        <w:tc>
          <w:tcPr>
            <w:tcW w:w="0" w:type="auto"/>
            <w:noWrap/>
            <w:vAlign w:val="bottom"/>
            <w:hideMark/>
          </w:tcPr>
          <w:p w:rsidR="00A70BA6" w:rsidRDefault="00295BDD">
            <w:r>
              <w:t>11,2</w:t>
            </w:r>
          </w:p>
        </w:tc>
        <w:tc>
          <w:tcPr>
            <w:tcW w:w="0" w:type="auto"/>
            <w:noWrap/>
            <w:vAlign w:val="bottom"/>
            <w:hideMark/>
          </w:tcPr>
          <w:p w:rsidR="00A70BA6" w:rsidRDefault="00295BDD">
            <w:r>
              <w:t>48,2</w:t>
            </w:r>
          </w:p>
        </w:tc>
      </w:tr>
      <w:tr w:rsidR="00A70BA6">
        <w:trPr>
          <w:divId w:val="1896307533"/>
          <w:trHeight w:val="255"/>
          <w:tblCellSpacing w:w="0" w:type="dxa"/>
        </w:trPr>
        <w:tc>
          <w:tcPr>
            <w:tcW w:w="0" w:type="auto"/>
            <w:noWrap/>
            <w:vAlign w:val="bottom"/>
            <w:hideMark/>
          </w:tcPr>
          <w:p w:rsidR="00A70BA6" w:rsidRDefault="00295BDD">
            <w:r>
              <w:t>7</w:t>
            </w:r>
          </w:p>
        </w:tc>
        <w:tc>
          <w:tcPr>
            <w:tcW w:w="0" w:type="auto"/>
            <w:noWrap/>
            <w:vAlign w:val="bottom"/>
            <w:hideMark/>
          </w:tcPr>
          <w:p w:rsidR="00A70BA6" w:rsidRDefault="00295BDD">
            <w:r>
              <w:t>250</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3</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2,5</w:t>
            </w:r>
          </w:p>
        </w:tc>
        <w:tc>
          <w:tcPr>
            <w:tcW w:w="0" w:type="auto"/>
            <w:noWrap/>
            <w:vAlign w:val="bottom"/>
            <w:hideMark/>
          </w:tcPr>
          <w:p w:rsidR="00A70BA6" w:rsidRDefault="00295BDD">
            <w:r>
              <w:t>11,2</w:t>
            </w:r>
          </w:p>
        </w:tc>
        <w:tc>
          <w:tcPr>
            <w:tcW w:w="0" w:type="auto"/>
            <w:noWrap/>
            <w:vAlign w:val="bottom"/>
            <w:hideMark/>
          </w:tcPr>
          <w:p w:rsidR="00A70BA6" w:rsidRDefault="00295BDD">
            <w:r>
              <w:t>28,0</w:t>
            </w:r>
          </w:p>
        </w:tc>
      </w:tr>
      <w:tr w:rsidR="00A70BA6">
        <w:trPr>
          <w:divId w:val="1896307533"/>
          <w:trHeight w:val="255"/>
          <w:tblCellSpacing w:w="0" w:type="dxa"/>
        </w:trPr>
        <w:tc>
          <w:tcPr>
            <w:tcW w:w="0" w:type="auto"/>
            <w:noWrap/>
            <w:vAlign w:val="bottom"/>
            <w:hideMark/>
          </w:tcPr>
          <w:p w:rsidR="00A70BA6" w:rsidRDefault="00295BDD">
            <w:r>
              <w:t>8</w:t>
            </w:r>
          </w:p>
        </w:tc>
        <w:tc>
          <w:tcPr>
            <w:tcW w:w="0" w:type="auto"/>
            <w:noWrap/>
            <w:vAlign w:val="bottom"/>
            <w:hideMark/>
          </w:tcPr>
          <w:p w:rsidR="00A70BA6" w:rsidRDefault="00295BDD">
            <w:r>
              <w:t>200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4,3</w:t>
            </w:r>
          </w:p>
        </w:tc>
        <w:tc>
          <w:tcPr>
            <w:tcW w:w="0" w:type="auto"/>
            <w:noWrap/>
            <w:vAlign w:val="bottom"/>
            <w:hideMark/>
          </w:tcPr>
          <w:p w:rsidR="00A70BA6" w:rsidRDefault="00295BDD">
            <w:r>
              <w:t>8,5</w:t>
            </w:r>
          </w:p>
        </w:tc>
        <w:tc>
          <w:tcPr>
            <w:tcW w:w="0" w:type="auto"/>
            <w:noWrap/>
            <w:vAlign w:val="bottom"/>
            <w:hideMark/>
          </w:tcPr>
          <w:p w:rsidR="00A70BA6" w:rsidRDefault="00295BDD">
            <w:r>
              <w:t>36,6</w:t>
            </w:r>
          </w:p>
        </w:tc>
      </w:tr>
      <w:tr w:rsidR="00A70BA6">
        <w:trPr>
          <w:divId w:val="1896307533"/>
          <w:trHeight w:val="255"/>
          <w:tblCellSpacing w:w="0" w:type="dxa"/>
        </w:trPr>
        <w:tc>
          <w:tcPr>
            <w:tcW w:w="0" w:type="auto"/>
            <w:noWrap/>
            <w:vAlign w:val="bottom"/>
            <w:hideMark/>
          </w:tcPr>
          <w:p w:rsidR="00A70BA6" w:rsidRDefault="00295BDD">
            <w:r>
              <w:t>9</w:t>
            </w:r>
          </w:p>
        </w:tc>
        <w:tc>
          <w:tcPr>
            <w:tcW w:w="0" w:type="auto"/>
            <w:noWrap/>
            <w:vAlign w:val="bottom"/>
            <w:hideMark/>
          </w:tcPr>
          <w:p w:rsidR="00A70BA6" w:rsidRDefault="00295BDD">
            <w:r>
              <w:t>200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8,5</w:t>
            </w:r>
          </w:p>
        </w:tc>
        <w:tc>
          <w:tcPr>
            <w:tcW w:w="0" w:type="auto"/>
            <w:noWrap/>
            <w:vAlign w:val="bottom"/>
            <w:hideMark/>
          </w:tcPr>
          <w:p w:rsidR="00A70BA6" w:rsidRDefault="00295BDD">
            <w:r>
              <w:t>32,3</w:t>
            </w:r>
          </w:p>
        </w:tc>
      </w:tr>
      <w:tr w:rsidR="00A70BA6">
        <w:trPr>
          <w:divId w:val="1896307533"/>
          <w:trHeight w:val="255"/>
          <w:tblCellSpacing w:w="0" w:type="dxa"/>
        </w:trPr>
        <w:tc>
          <w:tcPr>
            <w:tcW w:w="0" w:type="auto"/>
            <w:noWrap/>
            <w:vAlign w:val="bottom"/>
            <w:hideMark/>
          </w:tcPr>
          <w:p w:rsidR="00A70BA6" w:rsidRDefault="00295BDD">
            <w:r>
              <w:t>10</w:t>
            </w:r>
          </w:p>
        </w:tc>
        <w:tc>
          <w:tcPr>
            <w:tcW w:w="0" w:type="auto"/>
            <w:noWrap/>
            <w:vAlign w:val="bottom"/>
            <w:hideMark/>
          </w:tcPr>
          <w:p w:rsidR="00A70BA6" w:rsidRDefault="00295BDD">
            <w:r>
              <w:t>200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8,5</w:t>
            </w:r>
          </w:p>
        </w:tc>
        <w:tc>
          <w:tcPr>
            <w:tcW w:w="0" w:type="auto"/>
            <w:noWrap/>
            <w:vAlign w:val="bottom"/>
            <w:hideMark/>
          </w:tcPr>
          <w:p w:rsidR="00A70BA6" w:rsidRDefault="00295BDD">
            <w:r>
              <w:t>40,8</w:t>
            </w:r>
          </w:p>
        </w:tc>
      </w:tr>
      <w:tr w:rsidR="00A70BA6">
        <w:trPr>
          <w:divId w:val="1896307533"/>
          <w:trHeight w:val="255"/>
          <w:tblCellSpacing w:w="0" w:type="dxa"/>
        </w:trPr>
        <w:tc>
          <w:tcPr>
            <w:tcW w:w="0" w:type="auto"/>
            <w:noWrap/>
            <w:vAlign w:val="bottom"/>
            <w:hideMark/>
          </w:tcPr>
          <w:p w:rsidR="00A70BA6" w:rsidRDefault="00295BDD">
            <w:r>
              <w:t>11</w:t>
            </w:r>
          </w:p>
        </w:tc>
        <w:tc>
          <w:tcPr>
            <w:tcW w:w="0" w:type="auto"/>
            <w:noWrap/>
            <w:vAlign w:val="bottom"/>
            <w:hideMark/>
          </w:tcPr>
          <w:p w:rsidR="00A70BA6" w:rsidRDefault="00295BDD">
            <w:r>
              <w:t>150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5,7</w:t>
            </w:r>
          </w:p>
        </w:tc>
        <w:tc>
          <w:tcPr>
            <w:tcW w:w="0" w:type="auto"/>
            <w:noWrap/>
            <w:vAlign w:val="bottom"/>
            <w:hideMark/>
          </w:tcPr>
          <w:p w:rsidR="00A70BA6" w:rsidRDefault="00295BDD">
            <w:r>
              <w:t>21,7</w:t>
            </w:r>
          </w:p>
        </w:tc>
      </w:tr>
      <w:tr w:rsidR="00A70BA6">
        <w:trPr>
          <w:divId w:val="1896307533"/>
          <w:trHeight w:val="255"/>
          <w:tblCellSpacing w:w="0" w:type="dxa"/>
        </w:trPr>
        <w:tc>
          <w:tcPr>
            <w:tcW w:w="0" w:type="auto"/>
            <w:noWrap/>
            <w:vAlign w:val="bottom"/>
            <w:hideMark/>
          </w:tcPr>
          <w:p w:rsidR="00A70BA6" w:rsidRDefault="00295BDD">
            <w:r>
              <w:t>12</w:t>
            </w:r>
          </w:p>
        </w:tc>
        <w:tc>
          <w:tcPr>
            <w:tcW w:w="0" w:type="auto"/>
            <w:noWrap/>
            <w:vAlign w:val="bottom"/>
            <w:hideMark/>
          </w:tcPr>
          <w:p w:rsidR="00A70BA6" w:rsidRDefault="00295BDD">
            <w:r>
              <w:t>150</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1,5</w:t>
            </w:r>
          </w:p>
        </w:tc>
        <w:tc>
          <w:tcPr>
            <w:tcW w:w="0" w:type="auto"/>
            <w:noWrap/>
            <w:vAlign w:val="bottom"/>
            <w:hideMark/>
          </w:tcPr>
          <w:p w:rsidR="00A70BA6" w:rsidRDefault="00295BDD">
            <w:r>
              <w:t>5,7</w:t>
            </w:r>
          </w:p>
        </w:tc>
        <w:tc>
          <w:tcPr>
            <w:tcW w:w="0" w:type="auto"/>
            <w:noWrap/>
            <w:vAlign w:val="bottom"/>
            <w:hideMark/>
          </w:tcPr>
          <w:p w:rsidR="00A70BA6" w:rsidRDefault="00295BDD">
            <w:r>
              <w:t>8,6</w:t>
            </w:r>
          </w:p>
        </w:tc>
      </w:tr>
      <w:tr w:rsidR="00A70BA6">
        <w:trPr>
          <w:divId w:val="1896307533"/>
          <w:trHeight w:val="255"/>
          <w:tblCellSpacing w:w="0" w:type="dxa"/>
        </w:trPr>
        <w:tc>
          <w:tcPr>
            <w:tcW w:w="0" w:type="auto"/>
            <w:noWrap/>
            <w:vAlign w:val="bottom"/>
            <w:hideMark/>
          </w:tcPr>
          <w:p w:rsidR="00A70BA6" w:rsidRDefault="00295BDD">
            <w:r>
              <w:t>13</w:t>
            </w:r>
          </w:p>
        </w:tc>
        <w:tc>
          <w:tcPr>
            <w:tcW w:w="0" w:type="auto"/>
            <w:noWrap/>
            <w:vAlign w:val="bottom"/>
            <w:hideMark/>
          </w:tcPr>
          <w:p w:rsidR="00A70BA6" w:rsidRDefault="00295BDD">
            <w:r>
              <w:t>150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5,7</w:t>
            </w:r>
          </w:p>
        </w:tc>
        <w:tc>
          <w:tcPr>
            <w:tcW w:w="0" w:type="auto"/>
            <w:noWrap/>
            <w:vAlign w:val="bottom"/>
            <w:hideMark/>
          </w:tcPr>
          <w:p w:rsidR="00A70BA6" w:rsidRDefault="00295BDD">
            <w:r>
              <w:t>21,7</w:t>
            </w:r>
          </w:p>
        </w:tc>
      </w:tr>
      <w:tr w:rsidR="00A70BA6">
        <w:trPr>
          <w:divId w:val="1896307533"/>
          <w:trHeight w:val="255"/>
          <w:tblCellSpacing w:w="0" w:type="dxa"/>
        </w:trPr>
        <w:tc>
          <w:tcPr>
            <w:tcW w:w="0" w:type="auto"/>
            <w:noWrap/>
            <w:vAlign w:val="bottom"/>
            <w:hideMark/>
          </w:tcPr>
          <w:p w:rsidR="00A70BA6" w:rsidRDefault="00295BDD">
            <w:r>
              <w:t>14</w:t>
            </w:r>
          </w:p>
        </w:tc>
        <w:tc>
          <w:tcPr>
            <w:tcW w:w="0" w:type="auto"/>
            <w:noWrap/>
            <w:vAlign w:val="bottom"/>
            <w:hideMark/>
          </w:tcPr>
          <w:p w:rsidR="00A70BA6" w:rsidRDefault="00295BDD">
            <w:r>
              <w:t>150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4,3</w:t>
            </w:r>
          </w:p>
        </w:tc>
        <w:tc>
          <w:tcPr>
            <w:tcW w:w="0" w:type="auto"/>
            <w:noWrap/>
            <w:vAlign w:val="bottom"/>
            <w:hideMark/>
          </w:tcPr>
          <w:p w:rsidR="00A70BA6" w:rsidRDefault="00295BDD">
            <w:r>
              <w:t>5,7</w:t>
            </w:r>
          </w:p>
        </w:tc>
        <w:tc>
          <w:tcPr>
            <w:tcW w:w="0" w:type="auto"/>
            <w:noWrap/>
            <w:vAlign w:val="bottom"/>
            <w:hideMark/>
          </w:tcPr>
          <w:p w:rsidR="00A70BA6" w:rsidRDefault="00295BDD">
            <w:r>
              <w:t>24,5</w:t>
            </w:r>
          </w:p>
        </w:tc>
      </w:tr>
      <w:tr w:rsidR="00A70BA6">
        <w:trPr>
          <w:divId w:val="1896307533"/>
          <w:trHeight w:val="255"/>
          <w:tblCellSpacing w:w="0" w:type="dxa"/>
        </w:trPr>
        <w:tc>
          <w:tcPr>
            <w:tcW w:w="0" w:type="auto"/>
            <w:noWrap/>
            <w:vAlign w:val="bottom"/>
            <w:hideMark/>
          </w:tcPr>
          <w:p w:rsidR="00A70BA6" w:rsidRDefault="00295BDD">
            <w:r>
              <w:t>15</w:t>
            </w:r>
          </w:p>
        </w:tc>
        <w:tc>
          <w:tcPr>
            <w:tcW w:w="0" w:type="auto"/>
            <w:noWrap/>
            <w:vAlign w:val="bottom"/>
            <w:hideMark/>
          </w:tcPr>
          <w:p w:rsidR="00A70BA6" w:rsidRDefault="00295BDD">
            <w:r>
              <w:t>150</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4,3</w:t>
            </w:r>
          </w:p>
        </w:tc>
        <w:tc>
          <w:tcPr>
            <w:tcW w:w="0" w:type="auto"/>
            <w:noWrap/>
            <w:vAlign w:val="bottom"/>
            <w:hideMark/>
          </w:tcPr>
          <w:p w:rsidR="00A70BA6" w:rsidRDefault="00295BDD">
            <w:r>
              <w:t>5,7</w:t>
            </w:r>
          </w:p>
        </w:tc>
        <w:tc>
          <w:tcPr>
            <w:tcW w:w="0" w:type="auto"/>
            <w:noWrap/>
            <w:vAlign w:val="bottom"/>
            <w:hideMark/>
          </w:tcPr>
          <w:p w:rsidR="00A70BA6" w:rsidRDefault="00295BDD">
            <w:r>
              <w:t>24,5</w:t>
            </w:r>
          </w:p>
        </w:tc>
      </w:tr>
      <w:tr w:rsidR="00A70BA6">
        <w:trPr>
          <w:divId w:val="1896307533"/>
          <w:trHeight w:val="255"/>
          <w:tblCellSpacing w:w="0" w:type="dxa"/>
        </w:trPr>
        <w:tc>
          <w:tcPr>
            <w:tcW w:w="0" w:type="auto"/>
            <w:noWrap/>
            <w:vAlign w:val="bottom"/>
            <w:hideMark/>
          </w:tcPr>
          <w:p w:rsidR="00A70BA6" w:rsidRDefault="00295BDD">
            <w:r>
              <w:t>16</w:t>
            </w:r>
          </w:p>
        </w:tc>
        <w:tc>
          <w:tcPr>
            <w:tcW w:w="0" w:type="auto"/>
            <w:noWrap/>
            <w:vAlign w:val="bottom"/>
            <w:hideMark/>
          </w:tcPr>
          <w:p w:rsidR="00A70BA6" w:rsidRDefault="00295BDD">
            <w:r>
              <w:t>125</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4,3</w:t>
            </w:r>
          </w:p>
        </w:tc>
        <w:tc>
          <w:tcPr>
            <w:tcW w:w="0" w:type="auto"/>
            <w:noWrap/>
            <w:vAlign w:val="bottom"/>
            <w:hideMark/>
          </w:tcPr>
          <w:p w:rsidR="00A70BA6" w:rsidRDefault="00295BDD">
            <w:r>
              <w:t>4,5</w:t>
            </w:r>
          </w:p>
        </w:tc>
        <w:tc>
          <w:tcPr>
            <w:tcW w:w="0" w:type="auto"/>
            <w:noWrap/>
            <w:vAlign w:val="bottom"/>
            <w:hideMark/>
          </w:tcPr>
          <w:p w:rsidR="00A70BA6" w:rsidRDefault="00295BDD">
            <w:r>
              <w:t>19,4</w:t>
            </w:r>
          </w:p>
        </w:tc>
      </w:tr>
      <w:tr w:rsidR="00A70BA6">
        <w:trPr>
          <w:divId w:val="1896307533"/>
          <w:trHeight w:val="255"/>
          <w:tblCellSpacing w:w="0" w:type="dxa"/>
        </w:trPr>
        <w:tc>
          <w:tcPr>
            <w:tcW w:w="0" w:type="auto"/>
            <w:noWrap/>
            <w:vAlign w:val="bottom"/>
            <w:hideMark/>
          </w:tcPr>
          <w:p w:rsidR="00A70BA6" w:rsidRDefault="00295BDD">
            <w:r>
              <w:t>17</w:t>
            </w:r>
          </w:p>
        </w:tc>
        <w:tc>
          <w:tcPr>
            <w:tcW w:w="0" w:type="auto"/>
            <w:noWrap/>
            <w:vAlign w:val="bottom"/>
            <w:hideMark/>
          </w:tcPr>
          <w:p w:rsidR="00A70BA6" w:rsidRDefault="00295BDD">
            <w:r>
              <w:t>125</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2</w:t>
            </w:r>
          </w:p>
        </w:tc>
        <w:tc>
          <w:tcPr>
            <w:tcW w:w="0" w:type="auto"/>
            <w:noWrap/>
            <w:vAlign w:val="bottom"/>
            <w:hideMark/>
          </w:tcPr>
          <w:p w:rsidR="00A70BA6" w:rsidRDefault="00295BDD">
            <w:r>
              <w:t>2,0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4,5</w:t>
            </w:r>
          </w:p>
        </w:tc>
        <w:tc>
          <w:tcPr>
            <w:tcW w:w="0" w:type="auto"/>
            <w:noWrap/>
            <w:vAlign w:val="bottom"/>
            <w:hideMark/>
          </w:tcPr>
          <w:p w:rsidR="00A70BA6" w:rsidRDefault="00295BDD">
            <w:r>
              <w:t>21,7</w:t>
            </w:r>
          </w:p>
        </w:tc>
      </w:tr>
      <w:tr w:rsidR="00A70BA6">
        <w:trPr>
          <w:divId w:val="1896307533"/>
          <w:trHeight w:val="255"/>
          <w:tblCellSpacing w:w="0" w:type="dxa"/>
        </w:trPr>
        <w:tc>
          <w:tcPr>
            <w:tcW w:w="0" w:type="auto"/>
            <w:noWrap/>
            <w:vAlign w:val="bottom"/>
            <w:hideMark/>
          </w:tcPr>
          <w:p w:rsidR="00A70BA6" w:rsidRDefault="00295BDD">
            <w:r>
              <w:t>18</w:t>
            </w:r>
          </w:p>
        </w:tc>
        <w:tc>
          <w:tcPr>
            <w:tcW w:w="0" w:type="auto"/>
            <w:noWrap/>
            <w:vAlign w:val="bottom"/>
            <w:hideMark/>
          </w:tcPr>
          <w:p w:rsidR="00A70BA6" w:rsidRDefault="00295BDD">
            <w:r>
              <w:t>125</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4,5</w:t>
            </w:r>
          </w:p>
        </w:tc>
        <w:tc>
          <w:tcPr>
            <w:tcW w:w="0" w:type="auto"/>
            <w:noWrap/>
            <w:vAlign w:val="bottom"/>
            <w:hideMark/>
          </w:tcPr>
          <w:p w:rsidR="00A70BA6" w:rsidRDefault="00295BDD">
            <w:r>
              <w:t>17,2</w:t>
            </w:r>
          </w:p>
        </w:tc>
      </w:tr>
      <w:tr w:rsidR="00A70BA6">
        <w:trPr>
          <w:divId w:val="1896307533"/>
          <w:trHeight w:val="255"/>
          <w:tblCellSpacing w:w="0" w:type="dxa"/>
        </w:trPr>
        <w:tc>
          <w:tcPr>
            <w:tcW w:w="0" w:type="auto"/>
            <w:noWrap/>
            <w:vAlign w:val="bottom"/>
            <w:hideMark/>
          </w:tcPr>
          <w:p w:rsidR="00A70BA6" w:rsidRDefault="00295BDD">
            <w:r>
              <w:t>19</w:t>
            </w:r>
          </w:p>
        </w:tc>
        <w:tc>
          <w:tcPr>
            <w:tcW w:w="0" w:type="auto"/>
            <w:noWrap/>
            <w:vAlign w:val="bottom"/>
            <w:hideMark/>
          </w:tcPr>
          <w:p w:rsidR="00A70BA6" w:rsidRDefault="00295BDD">
            <w:r>
              <w:t>125</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4,5</w:t>
            </w:r>
          </w:p>
        </w:tc>
        <w:tc>
          <w:tcPr>
            <w:tcW w:w="0" w:type="auto"/>
            <w:noWrap/>
            <w:vAlign w:val="bottom"/>
            <w:hideMark/>
          </w:tcPr>
          <w:p w:rsidR="00A70BA6" w:rsidRDefault="00295BDD">
            <w:r>
              <w:t>21,7</w:t>
            </w:r>
          </w:p>
        </w:tc>
      </w:tr>
      <w:tr w:rsidR="00A70BA6">
        <w:trPr>
          <w:divId w:val="1896307533"/>
          <w:trHeight w:val="255"/>
          <w:tblCellSpacing w:w="0" w:type="dxa"/>
        </w:trPr>
        <w:tc>
          <w:tcPr>
            <w:tcW w:w="0" w:type="auto"/>
            <w:noWrap/>
            <w:vAlign w:val="bottom"/>
            <w:hideMark/>
          </w:tcPr>
          <w:p w:rsidR="00A70BA6" w:rsidRDefault="00295BDD">
            <w:r>
              <w:t>20</w:t>
            </w:r>
          </w:p>
        </w:tc>
        <w:tc>
          <w:tcPr>
            <w:tcW w:w="0" w:type="auto"/>
            <w:noWrap/>
            <w:vAlign w:val="bottom"/>
            <w:hideMark/>
          </w:tcPr>
          <w:p w:rsidR="00A70BA6" w:rsidRDefault="00295BDD">
            <w:r>
              <w:t>100</w:t>
            </w: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2</w:t>
            </w:r>
          </w:p>
        </w:tc>
        <w:tc>
          <w:tcPr>
            <w:tcW w:w="0" w:type="auto"/>
            <w:noWrap/>
            <w:vAlign w:val="bottom"/>
            <w:hideMark/>
          </w:tcPr>
          <w:p w:rsidR="00A70BA6" w:rsidRDefault="00295BDD">
            <w:r>
              <w:t>5,6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6,6</w:t>
            </w:r>
          </w:p>
        </w:tc>
        <w:tc>
          <w:tcPr>
            <w:tcW w:w="0" w:type="auto"/>
            <w:noWrap/>
            <w:vAlign w:val="bottom"/>
            <w:hideMark/>
          </w:tcPr>
          <w:p w:rsidR="00A70BA6" w:rsidRDefault="00295BDD">
            <w:r>
              <w:t>3,4</w:t>
            </w:r>
          </w:p>
        </w:tc>
        <w:tc>
          <w:tcPr>
            <w:tcW w:w="0" w:type="auto"/>
            <w:noWrap/>
            <w:vAlign w:val="bottom"/>
            <w:hideMark/>
          </w:tcPr>
          <w:p w:rsidR="00A70BA6" w:rsidRDefault="00295BDD">
            <w:r>
              <w:t>22,6</w:t>
            </w:r>
          </w:p>
        </w:tc>
      </w:tr>
      <w:tr w:rsidR="00A70BA6">
        <w:trPr>
          <w:divId w:val="1896307533"/>
          <w:trHeight w:val="255"/>
          <w:tblCellSpacing w:w="0" w:type="dxa"/>
        </w:trPr>
        <w:tc>
          <w:tcPr>
            <w:tcW w:w="0" w:type="auto"/>
            <w:noWrap/>
            <w:vAlign w:val="bottom"/>
            <w:hideMark/>
          </w:tcPr>
          <w:p w:rsidR="00A70BA6" w:rsidRDefault="00295BDD">
            <w:r>
              <w:t>21</w:t>
            </w:r>
          </w:p>
        </w:tc>
        <w:tc>
          <w:tcPr>
            <w:tcW w:w="0" w:type="auto"/>
            <w:noWrap/>
            <w:vAlign w:val="bottom"/>
            <w:hideMark/>
          </w:tcPr>
          <w:p w:rsidR="00A70BA6" w:rsidRDefault="00295BDD">
            <w:r>
              <w:t>70</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3</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4,3</w:t>
            </w:r>
          </w:p>
        </w:tc>
        <w:tc>
          <w:tcPr>
            <w:tcW w:w="0" w:type="auto"/>
            <w:noWrap/>
            <w:vAlign w:val="bottom"/>
            <w:hideMark/>
          </w:tcPr>
          <w:p w:rsidR="00A70BA6" w:rsidRDefault="00295BDD">
            <w:r>
              <w:t>2,2</w:t>
            </w:r>
          </w:p>
        </w:tc>
        <w:tc>
          <w:tcPr>
            <w:tcW w:w="0" w:type="auto"/>
            <w:noWrap/>
            <w:vAlign w:val="bottom"/>
            <w:hideMark/>
          </w:tcPr>
          <w:p w:rsidR="00A70BA6" w:rsidRDefault="00295BDD">
            <w:r>
              <w:t>9,4</w:t>
            </w:r>
          </w:p>
        </w:tc>
      </w:tr>
      <w:tr w:rsidR="00A70BA6">
        <w:trPr>
          <w:divId w:val="1896307533"/>
          <w:trHeight w:val="255"/>
          <w:tblCellSpacing w:w="0" w:type="dxa"/>
        </w:trPr>
        <w:tc>
          <w:tcPr>
            <w:tcW w:w="0" w:type="auto"/>
            <w:noWrap/>
            <w:vAlign w:val="bottom"/>
            <w:hideMark/>
          </w:tcPr>
          <w:p w:rsidR="00A70BA6" w:rsidRDefault="00295BDD">
            <w:r>
              <w:t>23</w:t>
            </w:r>
          </w:p>
        </w:tc>
        <w:tc>
          <w:tcPr>
            <w:tcW w:w="0" w:type="auto"/>
            <w:noWrap/>
            <w:vAlign w:val="bottom"/>
            <w:hideMark/>
          </w:tcPr>
          <w:p w:rsidR="00A70BA6" w:rsidRDefault="00295BDD">
            <w:r>
              <w:t>80</w:t>
            </w: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2,6</w:t>
            </w:r>
          </w:p>
        </w:tc>
        <w:tc>
          <w:tcPr>
            <w:tcW w:w="0" w:type="auto"/>
            <w:noWrap/>
            <w:vAlign w:val="bottom"/>
            <w:hideMark/>
          </w:tcPr>
          <w:p w:rsidR="00A70BA6" w:rsidRDefault="00295BDD">
            <w:r>
              <w:t>12,6</w:t>
            </w:r>
          </w:p>
        </w:tc>
      </w:tr>
      <w:tr w:rsidR="00A70BA6">
        <w:trPr>
          <w:divId w:val="1896307533"/>
          <w:trHeight w:val="255"/>
          <w:tblCellSpacing w:w="0" w:type="dxa"/>
        </w:trPr>
        <w:tc>
          <w:tcPr>
            <w:tcW w:w="0" w:type="auto"/>
            <w:noWrap/>
            <w:vAlign w:val="bottom"/>
            <w:hideMark/>
          </w:tcPr>
          <w:p w:rsidR="00A70BA6" w:rsidRDefault="00295BDD">
            <w:r>
              <w:t>24</w:t>
            </w:r>
          </w:p>
        </w:tc>
        <w:tc>
          <w:tcPr>
            <w:tcW w:w="0" w:type="auto"/>
            <w:noWrap/>
            <w:vAlign w:val="bottom"/>
            <w:hideMark/>
          </w:tcPr>
          <w:p w:rsidR="00A70BA6" w:rsidRDefault="00295BDD">
            <w:r>
              <w:t>70</w:t>
            </w: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2,2</w:t>
            </w:r>
          </w:p>
        </w:tc>
        <w:tc>
          <w:tcPr>
            <w:tcW w:w="0" w:type="auto"/>
            <w:noWrap/>
            <w:vAlign w:val="bottom"/>
            <w:hideMark/>
          </w:tcPr>
          <w:p w:rsidR="00A70BA6" w:rsidRDefault="00295BDD">
            <w:r>
              <w:t>8,3</w:t>
            </w:r>
          </w:p>
        </w:tc>
      </w:tr>
      <w:tr w:rsidR="00A70BA6">
        <w:trPr>
          <w:divId w:val="1896307533"/>
          <w:trHeight w:val="255"/>
          <w:tblCellSpacing w:w="0" w:type="dxa"/>
        </w:trPr>
        <w:tc>
          <w:tcPr>
            <w:tcW w:w="0" w:type="auto"/>
            <w:noWrap/>
            <w:vAlign w:val="bottom"/>
            <w:hideMark/>
          </w:tcPr>
          <w:p w:rsidR="00A70BA6" w:rsidRDefault="00295BDD">
            <w:r>
              <w:t>25</w:t>
            </w:r>
          </w:p>
        </w:tc>
        <w:tc>
          <w:tcPr>
            <w:tcW w:w="0" w:type="auto"/>
            <w:noWrap/>
            <w:vAlign w:val="bottom"/>
            <w:hideMark/>
          </w:tcPr>
          <w:p w:rsidR="00A70BA6" w:rsidRDefault="00295BDD">
            <w:r>
              <w:t>200</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8,5</w:t>
            </w:r>
          </w:p>
        </w:tc>
        <w:tc>
          <w:tcPr>
            <w:tcW w:w="0" w:type="auto"/>
            <w:noWrap/>
            <w:vAlign w:val="bottom"/>
            <w:hideMark/>
          </w:tcPr>
          <w:p w:rsidR="00A70BA6" w:rsidRDefault="00295BDD">
            <w:r>
              <w:t>40,8</w:t>
            </w:r>
          </w:p>
        </w:tc>
      </w:tr>
      <w:tr w:rsidR="00A70BA6">
        <w:trPr>
          <w:divId w:val="1896307533"/>
          <w:trHeight w:val="255"/>
          <w:tblCellSpacing w:w="0" w:type="dxa"/>
        </w:trPr>
        <w:tc>
          <w:tcPr>
            <w:tcW w:w="0" w:type="auto"/>
            <w:noWrap/>
            <w:vAlign w:val="bottom"/>
            <w:hideMark/>
          </w:tcPr>
          <w:p w:rsidR="00A70BA6" w:rsidRDefault="00295BDD">
            <w:r>
              <w:t>26</w:t>
            </w:r>
          </w:p>
        </w:tc>
        <w:tc>
          <w:tcPr>
            <w:tcW w:w="0" w:type="auto"/>
            <w:noWrap/>
            <w:vAlign w:val="bottom"/>
            <w:hideMark/>
          </w:tcPr>
          <w:p w:rsidR="00A70BA6" w:rsidRDefault="00295BDD">
            <w:r>
              <w:t>200</w:t>
            </w: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2,0</w:t>
            </w:r>
          </w:p>
        </w:tc>
        <w:tc>
          <w:tcPr>
            <w:tcW w:w="0" w:type="auto"/>
            <w:noWrap/>
            <w:vAlign w:val="bottom"/>
            <w:hideMark/>
          </w:tcPr>
          <w:p w:rsidR="00A70BA6" w:rsidRDefault="00295BDD">
            <w:r>
              <w:t>8,5</w:t>
            </w:r>
          </w:p>
        </w:tc>
        <w:tc>
          <w:tcPr>
            <w:tcW w:w="0" w:type="auto"/>
            <w:noWrap/>
            <w:vAlign w:val="bottom"/>
            <w:hideMark/>
          </w:tcPr>
          <w:p w:rsidR="00A70BA6" w:rsidRDefault="00295BDD">
            <w:r>
              <w:t>17,0</w:t>
            </w:r>
          </w:p>
        </w:tc>
      </w:tr>
      <w:tr w:rsidR="00A70BA6">
        <w:trPr>
          <w:divId w:val="1896307533"/>
          <w:trHeight w:val="255"/>
          <w:tblCellSpacing w:w="0" w:type="dxa"/>
        </w:trPr>
        <w:tc>
          <w:tcPr>
            <w:tcW w:w="0" w:type="auto"/>
            <w:noWrap/>
            <w:vAlign w:val="bottom"/>
            <w:hideMark/>
          </w:tcPr>
          <w:p w:rsidR="00A70BA6" w:rsidRDefault="00295BDD">
            <w:r>
              <w:t>27</w:t>
            </w:r>
          </w:p>
        </w:tc>
        <w:tc>
          <w:tcPr>
            <w:tcW w:w="0" w:type="auto"/>
            <w:noWrap/>
            <w:vAlign w:val="bottom"/>
            <w:hideMark/>
          </w:tcPr>
          <w:p w:rsidR="00A70BA6" w:rsidRDefault="00295BDD">
            <w:r>
              <w:t>200</w:t>
            </w: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8,5</w:t>
            </w:r>
          </w:p>
        </w:tc>
        <w:tc>
          <w:tcPr>
            <w:tcW w:w="0" w:type="auto"/>
            <w:noWrap/>
            <w:vAlign w:val="bottom"/>
            <w:hideMark/>
          </w:tcPr>
          <w:p w:rsidR="00A70BA6" w:rsidRDefault="00295BDD">
            <w:r>
              <w:t>40,8</w:t>
            </w:r>
          </w:p>
        </w:tc>
      </w:tr>
      <w:tr w:rsidR="00A70BA6">
        <w:trPr>
          <w:divId w:val="1896307533"/>
          <w:trHeight w:val="255"/>
          <w:tblCellSpacing w:w="0" w:type="dxa"/>
        </w:trPr>
        <w:tc>
          <w:tcPr>
            <w:tcW w:w="0" w:type="auto"/>
            <w:noWrap/>
            <w:vAlign w:val="bottom"/>
            <w:hideMark/>
          </w:tcPr>
          <w:p w:rsidR="00A70BA6" w:rsidRDefault="00295BDD">
            <w:r>
              <w:t>28</w:t>
            </w:r>
          </w:p>
        </w:tc>
        <w:tc>
          <w:tcPr>
            <w:tcW w:w="0" w:type="auto"/>
            <w:noWrap/>
            <w:vAlign w:val="bottom"/>
            <w:hideMark/>
          </w:tcPr>
          <w:p w:rsidR="00A70BA6" w:rsidRDefault="00295BDD">
            <w:r>
              <w:t>125</w:t>
            </w: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4</w:t>
            </w:r>
          </w:p>
        </w:tc>
        <w:tc>
          <w:tcPr>
            <w:tcW w:w="0" w:type="auto"/>
            <w:noWrap/>
            <w:vAlign w:val="bottom"/>
            <w:hideMark/>
          </w:tcPr>
          <w:p w:rsidR="00A70BA6" w:rsidRDefault="00295BDD">
            <w:r>
              <w:t>2,0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3,0</w:t>
            </w:r>
          </w:p>
        </w:tc>
        <w:tc>
          <w:tcPr>
            <w:tcW w:w="0" w:type="auto"/>
            <w:noWrap/>
            <w:vAlign w:val="bottom"/>
            <w:hideMark/>
          </w:tcPr>
          <w:p w:rsidR="00A70BA6" w:rsidRDefault="00295BDD">
            <w:r>
              <w:t>4,5</w:t>
            </w:r>
          </w:p>
        </w:tc>
        <w:tc>
          <w:tcPr>
            <w:tcW w:w="0" w:type="auto"/>
            <w:noWrap/>
            <w:vAlign w:val="bottom"/>
            <w:hideMark/>
          </w:tcPr>
          <w:p w:rsidR="00A70BA6" w:rsidRDefault="00295BDD">
            <w:r>
              <w:t>13,6</w:t>
            </w:r>
          </w:p>
        </w:tc>
      </w:tr>
      <w:tr w:rsidR="00A70BA6">
        <w:trPr>
          <w:divId w:val="1896307533"/>
          <w:trHeight w:val="255"/>
          <w:tblCellSpacing w:w="0" w:type="dxa"/>
        </w:trPr>
        <w:tc>
          <w:tcPr>
            <w:tcW w:w="0" w:type="auto"/>
            <w:noWrap/>
            <w:vAlign w:val="bottom"/>
            <w:hideMark/>
          </w:tcPr>
          <w:p w:rsidR="00A70BA6" w:rsidRDefault="00295BDD">
            <w:r>
              <w:t>29</w:t>
            </w:r>
          </w:p>
        </w:tc>
        <w:tc>
          <w:tcPr>
            <w:tcW w:w="0" w:type="auto"/>
            <w:noWrap/>
            <w:vAlign w:val="bottom"/>
            <w:hideMark/>
          </w:tcPr>
          <w:p w:rsidR="00A70BA6" w:rsidRDefault="00295BDD">
            <w:r>
              <w:t>70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3,3</w:t>
            </w:r>
          </w:p>
        </w:tc>
        <w:tc>
          <w:tcPr>
            <w:tcW w:w="0" w:type="auto"/>
            <w:noWrap/>
            <w:vAlign w:val="bottom"/>
            <w:hideMark/>
          </w:tcPr>
          <w:p w:rsidR="00A70BA6" w:rsidRDefault="00295BDD">
            <w:r>
              <w:t>2,2</w:t>
            </w:r>
          </w:p>
        </w:tc>
        <w:tc>
          <w:tcPr>
            <w:tcW w:w="0" w:type="auto"/>
            <w:noWrap/>
            <w:vAlign w:val="bottom"/>
            <w:hideMark/>
          </w:tcPr>
          <w:p w:rsidR="00A70BA6" w:rsidRDefault="00295BDD">
            <w:r>
              <w:t>7,2</w:t>
            </w:r>
          </w:p>
        </w:tc>
      </w:tr>
      <w:tr w:rsidR="00A70BA6">
        <w:trPr>
          <w:divId w:val="1896307533"/>
          <w:trHeight w:val="255"/>
          <w:tblCellSpacing w:w="0" w:type="dxa"/>
        </w:trPr>
        <w:tc>
          <w:tcPr>
            <w:tcW w:w="0" w:type="auto"/>
            <w:noWrap/>
            <w:vAlign w:val="bottom"/>
            <w:hideMark/>
          </w:tcPr>
          <w:p w:rsidR="00A70BA6" w:rsidRDefault="00295BDD">
            <w:r>
              <w:t>30</w:t>
            </w:r>
          </w:p>
        </w:tc>
        <w:tc>
          <w:tcPr>
            <w:tcW w:w="0" w:type="auto"/>
            <w:noWrap/>
            <w:vAlign w:val="bottom"/>
            <w:hideMark/>
          </w:tcPr>
          <w:p w:rsidR="00A70BA6" w:rsidRDefault="00295BDD">
            <w:r>
              <w:t>125</w:t>
            </w: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2</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2</w:t>
            </w:r>
          </w:p>
        </w:tc>
        <w:tc>
          <w:tcPr>
            <w:tcW w:w="0" w:type="auto"/>
            <w:noWrap/>
            <w:vAlign w:val="bottom"/>
            <w:hideMark/>
          </w:tcPr>
          <w:p w:rsidR="00A70BA6" w:rsidRDefault="00295BDD">
            <w:r>
              <w:t>5,6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8,1</w:t>
            </w:r>
          </w:p>
        </w:tc>
        <w:tc>
          <w:tcPr>
            <w:tcW w:w="0" w:type="auto"/>
            <w:noWrap/>
            <w:vAlign w:val="bottom"/>
            <w:hideMark/>
          </w:tcPr>
          <w:p w:rsidR="00A70BA6" w:rsidRDefault="00295BDD">
            <w:r>
              <w:t>4,5</w:t>
            </w:r>
          </w:p>
        </w:tc>
        <w:tc>
          <w:tcPr>
            <w:tcW w:w="0" w:type="auto"/>
            <w:noWrap/>
            <w:vAlign w:val="bottom"/>
            <w:hideMark/>
          </w:tcPr>
          <w:p w:rsidR="00A70BA6" w:rsidRDefault="00295BDD">
            <w:r>
              <w:t>36,6</w:t>
            </w:r>
          </w:p>
        </w:tc>
      </w:tr>
      <w:tr w:rsidR="00A70BA6">
        <w:trPr>
          <w:divId w:val="1896307533"/>
          <w:trHeight w:val="255"/>
          <w:tblCellSpacing w:w="0" w:type="dxa"/>
        </w:trPr>
        <w:tc>
          <w:tcPr>
            <w:tcW w:w="0" w:type="auto"/>
            <w:noWrap/>
            <w:vAlign w:val="bottom"/>
            <w:hideMark/>
          </w:tcPr>
          <w:p w:rsidR="00A70BA6" w:rsidRDefault="00295BDD">
            <w:r>
              <w:t>31</w:t>
            </w:r>
          </w:p>
        </w:tc>
        <w:tc>
          <w:tcPr>
            <w:tcW w:w="0" w:type="auto"/>
            <w:noWrap/>
            <w:vAlign w:val="bottom"/>
            <w:hideMark/>
          </w:tcPr>
          <w:p w:rsidR="00A70BA6" w:rsidRDefault="00295BDD">
            <w:r>
              <w:t>100</w:t>
            </w: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3,4</w:t>
            </w:r>
          </w:p>
        </w:tc>
        <w:tc>
          <w:tcPr>
            <w:tcW w:w="0" w:type="auto"/>
            <w:noWrap/>
            <w:vAlign w:val="bottom"/>
            <w:hideMark/>
          </w:tcPr>
          <w:p w:rsidR="00A70BA6" w:rsidRDefault="00295BDD">
            <w:r>
              <w:t>16,4</w:t>
            </w:r>
          </w:p>
        </w:tc>
      </w:tr>
      <w:tr w:rsidR="00A70BA6">
        <w:trPr>
          <w:divId w:val="1896307533"/>
          <w:trHeight w:val="255"/>
          <w:tblCellSpacing w:w="0" w:type="dxa"/>
        </w:trPr>
        <w:tc>
          <w:tcPr>
            <w:tcW w:w="0" w:type="auto"/>
            <w:noWrap/>
            <w:vAlign w:val="bottom"/>
            <w:hideMark/>
          </w:tcPr>
          <w:p w:rsidR="00A70BA6" w:rsidRDefault="00295BDD">
            <w:r>
              <w:t>32</w:t>
            </w:r>
          </w:p>
        </w:tc>
        <w:tc>
          <w:tcPr>
            <w:tcW w:w="0" w:type="auto"/>
            <w:noWrap/>
            <w:vAlign w:val="bottom"/>
            <w:hideMark/>
          </w:tcPr>
          <w:p w:rsidR="00A70BA6" w:rsidRDefault="00295BDD">
            <w:r>
              <w:t>80</w:t>
            </w: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2,6</w:t>
            </w:r>
          </w:p>
        </w:tc>
        <w:tc>
          <w:tcPr>
            <w:tcW w:w="0" w:type="auto"/>
            <w:noWrap/>
            <w:vAlign w:val="bottom"/>
            <w:hideMark/>
          </w:tcPr>
          <w:p w:rsidR="00A70BA6" w:rsidRDefault="00295BDD">
            <w:r>
              <w:t>12,6</w:t>
            </w:r>
          </w:p>
        </w:tc>
      </w:tr>
      <w:tr w:rsidR="00A70BA6">
        <w:trPr>
          <w:divId w:val="1896307533"/>
          <w:trHeight w:val="255"/>
          <w:tblCellSpacing w:w="0" w:type="dxa"/>
        </w:trPr>
        <w:tc>
          <w:tcPr>
            <w:tcW w:w="0" w:type="auto"/>
            <w:noWrap/>
            <w:vAlign w:val="bottom"/>
            <w:hideMark/>
          </w:tcPr>
          <w:p w:rsidR="00A70BA6" w:rsidRDefault="00295BDD">
            <w:r>
              <w:t>33</w:t>
            </w:r>
          </w:p>
        </w:tc>
        <w:tc>
          <w:tcPr>
            <w:tcW w:w="0" w:type="auto"/>
            <w:noWrap/>
            <w:vAlign w:val="bottom"/>
            <w:hideMark/>
          </w:tcPr>
          <w:p w:rsidR="00A70BA6" w:rsidRDefault="00295BDD">
            <w:r>
              <w:t>150</w:t>
            </w: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2</w:t>
            </w:r>
          </w:p>
        </w:tc>
        <w:tc>
          <w:tcPr>
            <w:tcW w:w="0" w:type="auto"/>
            <w:noWrap/>
            <w:vAlign w:val="bottom"/>
            <w:hideMark/>
          </w:tcPr>
          <w:p w:rsidR="00A70BA6" w:rsidRDefault="00295BDD">
            <w:r>
              <w:t>5,6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7,6</w:t>
            </w:r>
          </w:p>
        </w:tc>
        <w:tc>
          <w:tcPr>
            <w:tcW w:w="0" w:type="auto"/>
            <w:noWrap/>
            <w:vAlign w:val="bottom"/>
            <w:hideMark/>
          </w:tcPr>
          <w:p w:rsidR="00A70BA6" w:rsidRDefault="00295BDD">
            <w:r>
              <w:t>5,7</w:t>
            </w:r>
          </w:p>
        </w:tc>
        <w:tc>
          <w:tcPr>
            <w:tcW w:w="0" w:type="auto"/>
            <w:noWrap/>
            <w:vAlign w:val="bottom"/>
            <w:hideMark/>
          </w:tcPr>
          <w:p w:rsidR="00A70BA6" w:rsidRDefault="00295BDD">
            <w:r>
              <w:t>43,3</w:t>
            </w:r>
          </w:p>
        </w:tc>
      </w:tr>
      <w:tr w:rsidR="00A70BA6">
        <w:trPr>
          <w:divId w:val="1896307533"/>
          <w:trHeight w:val="255"/>
          <w:tblCellSpacing w:w="0" w:type="dxa"/>
        </w:trPr>
        <w:tc>
          <w:tcPr>
            <w:tcW w:w="0" w:type="auto"/>
            <w:noWrap/>
            <w:vAlign w:val="bottom"/>
            <w:hideMark/>
          </w:tcPr>
          <w:p w:rsidR="00A70BA6" w:rsidRDefault="00295BDD">
            <w:r>
              <w:t>34</w:t>
            </w:r>
          </w:p>
        </w:tc>
        <w:tc>
          <w:tcPr>
            <w:tcW w:w="0" w:type="auto"/>
            <w:noWrap/>
            <w:vAlign w:val="bottom"/>
            <w:hideMark/>
          </w:tcPr>
          <w:p w:rsidR="00A70BA6" w:rsidRDefault="00295BDD">
            <w:r>
              <w:t>100</w:t>
            </w: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3</w:t>
            </w:r>
          </w:p>
        </w:tc>
        <w:tc>
          <w:tcPr>
            <w:tcW w:w="0" w:type="auto"/>
            <w:noWrap/>
            <w:vAlign w:val="bottom"/>
            <w:hideMark/>
          </w:tcPr>
          <w:p w:rsidR="00A70BA6" w:rsidRDefault="00295BDD">
            <w:r>
              <w:t>8,4</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9,9</w:t>
            </w:r>
          </w:p>
        </w:tc>
        <w:tc>
          <w:tcPr>
            <w:tcW w:w="0" w:type="auto"/>
            <w:noWrap/>
            <w:vAlign w:val="bottom"/>
            <w:hideMark/>
          </w:tcPr>
          <w:p w:rsidR="00A70BA6" w:rsidRDefault="00295BDD">
            <w:r>
              <w:t>3,4</w:t>
            </w:r>
          </w:p>
        </w:tc>
        <w:tc>
          <w:tcPr>
            <w:tcW w:w="0" w:type="auto"/>
            <w:noWrap/>
            <w:vAlign w:val="bottom"/>
            <w:hideMark/>
          </w:tcPr>
          <w:p w:rsidR="00A70BA6" w:rsidRDefault="00295BDD">
            <w:r>
              <w:t>33,9</w:t>
            </w:r>
          </w:p>
        </w:tc>
      </w:tr>
      <w:tr w:rsidR="00A70BA6">
        <w:trPr>
          <w:divId w:val="1896307533"/>
          <w:trHeight w:val="255"/>
          <w:tblCellSpacing w:w="0" w:type="dxa"/>
        </w:trPr>
        <w:tc>
          <w:tcPr>
            <w:tcW w:w="0" w:type="auto"/>
            <w:noWrap/>
            <w:vAlign w:val="bottom"/>
            <w:hideMark/>
          </w:tcPr>
          <w:p w:rsidR="00A70BA6" w:rsidRDefault="00295BDD">
            <w:r>
              <w:t>35</w:t>
            </w:r>
          </w:p>
        </w:tc>
        <w:tc>
          <w:tcPr>
            <w:tcW w:w="0" w:type="auto"/>
            <w:noWrap/>
            <w:vAlign w:val="bottom"/>
            <w:hideMark/>
          </w:tcPr>
          <w:p w:rsidR="00A70BA6" w:rsidRDefault="00295BDD">
            <w:r>
              <w:t>70</w:t>
            </w: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2,2</w:t>
            </w:r>
          </w:p>
        </w:tc>
        <w:tc>
          <w:tcPr>
            <w:tcW w:w="0" w:type="auto"/>
            <w:noWrap/>
            <w:vAlign w:val="bottom"/>
            <w:hideMark/>
          </w:tcPr>
          <w:p w:rsidR="00A70BA6" w:rsidRDefault="00295BDD">
            <w:r>
              <w:t>10,5</w:t>
            </w:r>
          </w:p>
        </w:tc>
      </w:tr>
      <w:tr w:rsidR="00A70BA6">
        <w:trPr>
          <w:divId w:val="1896307533"/>
          <w:trHeight w:val="255"/>
          <w:tblCellSpacing w:w="0" w:type="dxa"/>
        </w:trPr>
        <w:tc>
          <w:tcPr>
            <w:tcW w:w="0" w:type="auto"/>
            <w:noWrap/>
            <w:vAlign w:val="bottom"/>
            <w:hideMark/>
          </w:tcPr>
          <w:p w:rsidR="00A70BA6" w:rsidRDefault="00295BDD">
            <w:r>
              <w:t>36</w:t>
            </w:r>
          </w:p>
        </w:tc>
        <w:tc>
          <w:tcPr>
            <w:tcW w:w="0" w:type="auto"/>
            <w:noWrap/>
            <w:vAlign w:val="bottom"/>
            <w:hideMark/>
          </w:tcPr>
          <w:p w:rsidR="00A70BA6" w:rsidRDefault="00295BDD">
            <w:r>
              <w:t>70</w:t>
            </w: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2,2</w:t>
            </w:r>
          </w:p>
        </w:tc>
        <w:tc>
          <w:tcPr>
            <w:tcW w:w="0" w:type="auto"/>
            <w:noWrap/>
            <w:vAlign w:val="bottom"/>
            <w:hideMark/>
          </w:tcPr>
          <w:p w:rsidR="00A70BA6" w:rsidRDefault="00295BDD">
            <w:r>
              <w:t>8,3</w:t>
            </w:r>
          </w:p>
        </w:tc>
      </w:tr>
      <w:tr w:rsidR="00A70BA6">
        <w:trPr>
          <w:divId w:val="1896307533"/>
          <w:trHeight w:val="255"/>
          <w:tblCellSpacing w:w="0" w:type="dxa"/>
        </w:trPr>
        <w:tc>
          <w:tcPr>
            <w:tcW w:w="0" w:type="auto"/>
            <w:noWrap/>
            <w:vAlign w:val="bottom"/>
            <w:hideMark/>
          </w:tcPr>
          <w:p w:rsidR="00A70BA6" w:rsidRDefault="00295BDD">
            <w:r>
              <w:t>37</w:t>
            </w:r>
          </w:p>
        </w:tc>
        <w:tc>
          <w:tcPr>
            <w:tcW w:w="0" w:type="auto"/>
            <w:noWrap/>
            <w:vAlign w:val="bottom"/>
            <w:hideMark/>
          </w:tcPr>
          <w:p w:rsidR="00A70BA6" w:rsidRDefault="00295BDD">
            <w:r>
              <w:t>80</w:t>
            </w: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2,6</w:t>
            </w:r>
          </w:p>
        </w:tc>
        <w:tc>
          <w:tcPr>
            <w:tcW w:w="0" w:type="auto"/>
            <w:noWrap/>
            <w:vAlign w:val="bottom"/>
            <w:hideMark/>
          </w:tcPr>
          <w:p w:rsidR="00A70BA6" w:rsidRDefault="00295BDD">
            <w:r>
              <w:t>12,6</w:t>
            </w:r>
          </w:p>
        </w:tc>
      </w:tr>
      <w:tr w:rsidR="00A70BA6">
        <w:trPr>
          <w:divId w:val="1896307533"/>
          <w:trHeight w:val="255"/>
          <w:tblCellSpacing w:w="0" w:type="dxa"/>
        </w:trPr>
        <w:tc>
          <w:tcPr>
            <w:tcW w:w="0" w:type="auto"/>
            <w:noWrap/>
            <w:vAlign w:val="bottom"/>
            <w:hideMark/>
          </w:tcPr>
          <w:p w:rsidR="00A70BA6" w:rsidRDefault="00295BDD">
            <w:r>
              <w:t>38</w:t>
            </w:r>
          </w:p>
        </w:tc>
        <w:tc>
          <w:tcPr>
            <w:tcW w:w="0" w:type="auto"/>
            <w:noWrap/>
            <w:vAlign w:val="bottom"/>
            <w:hideMark/>
          </w:tcPr>
          <w:p w:rsidR="00A70BA6" w:rsidRDefault="00295BDD">
            <w:r>
              <w:t>80</w:t>
            </w: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2,6</w:t>
            </w:r>
          </w:p>
        </w:tc>
        <w:tc>
          <w:tcPr>
            <w:tcW w:w="0" w:type="auto"/>
            <w:noWrap/>
            <w:vAlign w:val="bottom"/>
            <w:hideMark/>
          </w:tcPr>
          <w:p w:rsidR="00A70BA6" w:rsidRDefault="00295BDD">
            <w:r>
              <w:t>10,0</w:t>
            </w:r>
          </w:p>
        </w:tc>
      </w:tr>
      <w:tr w:rsidR="00A70BA6">
        <w:trPr>
          <w:divId w:val="1896307533"/>
          <w:trHeight w:val="255"/>
          <w:tblCellSpacing w:w="0" w:type="dxa"/>
        </w:trPr>
        <w:tc>
          <w:tcPr>
            <w:tcW w:w="0" w:type="auto"/>
            <w:noWrap/>
            <w:vAlign w:val="bottom"/>
            <w:hideMark/>
          </w:tcPr>
          <w:p w:rsidR="00A70BA6" w:rsidRDefault="00295BDD">
            <w:r>
              <w:t>39</w:t>
            </w:r>
          </w:p>
        </w:tc>
        <w:tc>
          <w:tcPr>
            <w:tcW w:w="0" w:type="auto"/>
            <w:noWrap/>
            <w:vAlign w:val="bottom"/>
            <w:hideMark/>
          </w:tcPr>
          <w:p w:rsidR="00A70BA6" w:rsidRDefault="00295BDD">
            <w:r>
              <w:t>70</w:t>
            </w: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2,2</w:t>
            </w:r>
          </w:p>
        </w:tc>
        <w:tc>
          <w:tcPr>
            <w:tcW w:w="0" w:type="auto"/>
            <w:noWrap/>
            <w:vAlign w:val="bottom"/>
            <w:hideMark/>
          </w:tcPr>
          <w:p w:rsidR="00A70BA6" w:rsidRDefault="00295BDD">
            <w:r>
              <w:t>8,3</w:t>
            </w:r>
          </w:p>
        </w:tc>
      </w:tr>
      <w:tr w:rsidR="00A70BA6">
        <w:trPr>
          <w:divId w:val="1896307533"/>
          <w:trHeight w:val="255"/>
          <w:tblCellSpacing w:w="0" w:type="dxa"/>
        </w:trPr>
        <w:tc>
          <w:tcPr>
            <w:tcW w:w="0" w:type="auto"/>
            <w:noWrap/>
            <w:vAlign w:val="bottom"/>
            <w:hideMark/>
          </w:tcPr>
          <w:p w:rsidR="00A70BA6" w:rsidRDefault="00295BDD">
            <w:r>
              <w:t>40</w:t>
            </w:r>
          </w:p>
        </w:tc>
        <w:tc>
          <w:tcPr>
            <w:tcW w:w="0" w:type="auto"/>
            <w:noWrap/>
            <w:vAlign w:val="bottom"/>
            <w:hideMark/>
          </w:tcPr>
          <w:p w:rsidR="00A70BA6" w:rsidRDefault="00295BDD">
            <w:r>
              <w:t>100</w:t>
            </w: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3,4</w:t>
            </w:r>
          </w:p>
        </w:tc>
        <w:tc>
          <w:tcPr>
            <w:tcW w:w="0" w:type="auto"/>
            <w:noWrap/>
            <w:vAlign w:val="bottom"/>
            <w:hideMark/>
          </w:tcPr>
          <w:p w:rsidR="00A70BA6" w:rsidRDefault="00295BDD">
            <w:r>
              <w:t>16,4</w:t>
            </w:r>
          </w:p>
        </w:tc>
      </w:tr>
      <w:tr w:rsidR="00A70BA6">
        <w:trPr>
          <w:divId w:val="1896307533"/>
          <w:trHeight w:val="255"/>
          <w:tblCellSpacing w:w="0" w:type="dxa"/>
        </w:trPr>
        <w:tc>
          <w:tcPr>
            <w:tcW w:w="0" w:type="auto"/>
            <w:noWrap/>
            <w:vAlign w:val="bottom"/>
            <w:hideMark/>
          </w:tcPr>
          <w:p w:rsidR="00A70BA6" w:rsidRDefault="00295BDD">
            <w:r>
              <w:t>41</w:t>
            </w:r>
          </w:p>
        </w:tc>
        <w:tc>
          <w:tcPr>
            <w:tcW w:w="0" w:type="auto"/>
            <w:noWrap/>
            <w:vAlign w:val="bottom"/>
            <w:hideMark/>
          </w:tcPr>
          <w:p w:rsidR="00A70BA6" w:rsidRDefault="00295BDD">
            <w:r>
              <w:t>80</w:t>
            </w: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1,5</w:t>
            </w:r>
          </w:p>
        </w:tc>
        <w:tc>
          <w:tcPr>
            <w:tcW w:w="0" w:type="auto"/>
            <w:noWrap/>
            <w:vAlign w:val="bottom"/>
            <w:hideMark/>
          </w:tcPr>
          <w:p w:rsidR="00A70BA6" w:rsidRDefault="00295BDD">
            <w:r>
              <w:t>2,6</w:t>
            </w:r>
          </w:p>
        </w:tc>
        <w:tc>
          <w:tcPr>
            <w:tcW w:w="0" w:type="auto"/>
            <w:noWrap/>
            <w:vAlign w:val="bottom"/>
            <w:hideMark/>
          </w:tcPr>
          <w:p w:rsidR="00A70BA6" w:rsidRDefault="00295BDD">
            <w:r>
              <w:t>3,9</w:t>
            </w:r>
          </w:p>
        </w:tc>
      </w:tr>
    </w:tbl>
    <w:p w:rsidR="00A70BA6" w:rsidRPr="00295BDD" w:rsidRDefault="00295BDD">
      <w:pPr>
        <w:pStyle w:val="a3"/>
        <w:divId w:val="1896307533"/>
      </w:pPr>
      <w:r>
        <w:t>Таблица В.5 – Гидравлический расчет теплосети (Реконструкция)</w:t>
      </w:r>
    </w:p>
    <w:tbl>
      <w:tblPr>
        <w:tblW w:w="0" w:type="auto"/>
        <w:tblCellSpacing w:w="0" w:type="dxa"/>
        <w:tblCellMar>
          <w:left w:w="0" w:type="dxa"/>
          <w:right w:w="0" w:type="dxa"/>
        </w:tblCellMar>
        <w:tblLook w:val="04A0" w:firstRow="1" w:lastRow="0" w:firstColumn="1" w:lastColumn="0" w:noHBand="0" w:noVBand="1"/>
      </w:tblPr>
      <w:tblGrid>
        <w:gridCol w:w="480"/>
        <w:gridCol w:w="160"/>
        <w:gridCol w:w="160"/>
        <w:gridCol w:w="160"/>
        <w:gridCol w:w="480"/>
        <w:gridCol w:w="53"/>
        <w:gridCol w:w="53"/>
        <w:gridCol w:w="53"/>
        <w:gridCol w:w="53"/>
        <w:gridCol w:w="53"/>
        <w:gridCol w:w="53"/>
        <w:gridCol w:w="53"/>
        <w:gridCol w:w="53"/>
        <w:gridCol w:w="56"/>
        <w:gridCol w:w="480"/>
        <w:gridCol w:w="480"/>
        <w:gridCol w:w="480"/>
      </w:tblGrid>
      <w:tr w:rsidR="00A70BA6">
        <w:trPr>
          <w:divId w:val="1896307533"/>
          <w:cantSplit/>
          <w:trHeight w:val="510"/>
          <w:tblCellSpacing w:w="0" w:type="dxa"/>
        </w:trPr>
        <w:tc>
          <w:tcPr>
            <w:tcW w:w="0" w:type="auto"/>
            <w:vMerge w:val="restart"/>
            <w:vAlign w:val="bottom"/>
            <w:hideMark/>
          </w:tcPr>
          <w:p w:rsidR="00A70BA6" w:rsidRDefault="00295BDD">
            <w:r>
              <w:t>Номер расчетного участка</w:t>
            </w:r>
          </w:p>
        </w:tc>
        <w:tc>
          <w:tcPr>
            <w:tcW w:w="0" w:type="auto"/>
            <w:gridSpan w:val="3"/>
            <w:vAlign w:val="center"/>
            <w:hideMark/>
          </w:tcPr>
          <w:p w:rsidR="00A70BA6" w:rsidRDefault="00295BDD">
            <w:r>
              <w:t>Характеристика участка</w:t>
            </w:r>
          </w:p>
        </w:tc>
        <w:tc>
          <w:tcPr>
            <w:tcW w:w="0" w:type="auto"/>
            <w:noWrap/>
            <w:vAlign w:val="bottom"/>
            <w:hideMark/>
          </w:tcPr>
          <w:p w:rsidR="00A70BA6" w:rsidRDefault="00A70BA6"/>
        </w:tc>
        <w:tc>
          <w:tcPr>
            <w:tcW w:w="0" w:type="auto"/>
            <w:gridSpan w:val="9"/>
            <w:vAlign w:val="center"/>
            <w:hideMark/>
          </w:tcPr>
          <w:p w:rsidR="00A70BA6" w:rsidRDefault="00295BDD">
            <w:r>
              <w:t>Р А С Ч Е Т Н Ы Е Д А Н Н Ы Е У Ч А С Т К А</w:t>
            </w:r>
          </w:p>
        </w:tc>
        <w:tc>
          <w:tcPr>
            <w:tcW w:w="0" w:type="auto"/>
            <w:vMerge w:val="restart"/>
            <w:vAlign w:val="bottom"/>
            <w:hideMark/>
          </w:tcPr>
          <w:p w:rsidR="00A70BA6" w:rsidRDefault="00295BDD">
            <w:r>
              <w:t>Потери напора от источника тепла</w:t>
            </w:r>
          </w:p>
        </w:tc>
        <w:tc>
          <w:tcPr>
            <w:tcW w:w="0" w:type="auto"/>
            <w:vMerge w:val="restart"/>
            <w:vAlign w:val="bottom"/>
            <w:hideMark/>
          </w:tcPr>
          <w:p w:rsidR="00A70BA6" w:rsidRDefault="00295BDD">
            <w:r>
              <w:t>Располагаемый напор в конце участка Hр</w:t>
            </w:r>
          </w:p>
        </w:tc>
        <w:tc>
          <w:tcPr>
            <w:tcW w:w="0" w:type="auto"/>
            <w:vMerge w:val="restart"/>
            <w:vAlign w:val="center"/>
            <w:hideMark/>
          </w:tcPr>
          <w:p w:rsidR="00A70BA6" w:rsidRDefault="00295BDD">
            <w:r>
              <w:t>Примечание</w:t>
            </w:r>
          </w:p>
        </w:tc>
      </w:tr>
      <w:tr w:rsidR="00A70BA6">
        <w:trPr>
          <w:divId w:val="1896307533"/>
          <w:cantSplit/>
          <w:trHeight w:val="450"/>
          <w:tblCellSpacing w:w="0" w:type="dxa"/>
        </w:trPr>
        <w:tc>
          <w:tcPr>
            <w:tcW w:w="0" w:type="auto"/>
            <w:vMerge/>
            <w:vAlign w:val="center"/>
            <w:hideMark/>
          </w:tcPr>
          <w:p w:rsidR="00A70BA6" w:rsidRDefault="00A70BA6"/>
        </w:tc>
        <w:tc>
          <w:tcPr>
            <w:tcW w:w="0" w:type="auto"/>
            <w:vMerge w:val="restart"/>
            <w:vAlign w:val="bottom"/>
            <w:hideMark/>
          </w:tcPr>
          <w:p w:rsidR="00A70BA6" w:rsidRDefault="00295BDD">
            <w:r>
              <w:t>диаметр трубопровода</w:t>
            </w:r>
          </w:p>
        </w:tc>
        <w:tc>
          <w:tcPr>
            <w:tcW w:w="0" w:type="auto"/>
            <w:vMerge w:val="restart"/>
            <w:noWrap/>
            <w:vAlign w:val="bottom"/>
            <w:hideMark/>
          </w:tcPr>
          <w:p w:rsidR="00A70BA6" w:rsidRDefault="00295BDD">
            <w:r>
              <w:t>длина участка, L</w:t>
            </w:r>
          </w:p>
        </w:tc>
        <w:tc>
          <w:tcPr>
            <w:tcW w:w="0" w:type="auto"/>
            <w:vMerge w:val="restart"/>
            <w:vAlign w:val="center"/>
            <w:hideMark/>
          </w:tcPr>
          <w:p w:rsidR="00A70BA6" w:rsidRDefault="00295BDD">
            <w:r>
              <w:t>Эквивалентная длина местных сопротивлений Lэ, м</w:t>
            </w:r>
          </w:p>
        </w:tc>
        <w:tc>
          <w:tcPr>
            <w:tcW w:w="0" w:type="auto"/>
            <w:vMerge w:val="restart"/>
            <w:vAlign w:val="bottom"/>
            <w:hideMark/>
          </w:tcPr>
          <w:p w:rsidR="00A70BA6" w:rsidRDefault="00295BDD">
            <w:r>
              <w:t>Расход сетевой воды, G</w:t>
            </w:r>
          </w:p>
        </w:tc>
        <w:tc>
          <w:tcPr>
            <w:tcW w:w="0" w:type="auto"/>
            <w:vMerge w:val="restart"/>
            <w:vAlign w:val="bottom"/>
            <w:hideMark/>
          </w:tcPr>
          <w:p w:rsidR="00A70BA6" w:rsidRDefault="00295BDD">
            <w:r>
              <w:t>скорость воды, W</w:t>
            </w:r>
          </w:p>
        </w:tc>
        <w:tc>
          <w:tcPr>
            <w:tcW w:w="0" w:type="auto"/>
            <w:vMerge w:val="restart"/>
            <w:vAlign w:val="bottom"/>
            <w:hideMark/>
          </w:tcPr>
          <w:p w:rsidR="00A70BA6" w:rsidRDefault="00295BDD">
            <w:r>
              <w:t>удельные потери гнапора при К=0,5мм R</w:t>
            </w:r>
          </w:p>
        </w:tc>
        <w:tc>
          <w:tcPr>
            <w:tcW w:w="0" w:type="auto"/>
            <w:vMerge w:val="restart"/>
            <w:vAlign w:val="bottom"/>
            <w:hideMark/>
          </w:tcPr>
          <w:p w:rsidR="00A70BA6" w:rsidRDefault="00295BDD">
            <w:r>
              <w:t>эквивалентная шероховат.,К</w:t>
            </w:r>
          </w:p>
        </w:tc>
        <w:tc>
          <w:tcPr>
            <w:tcW w:w="0" w:type="auto"/>
            <w:vMerge w:val="restart"/>
            <w:vAlign w:val="bottom"/>
            <w:hideMark/>
          </w:tcPr>
          <w:p w:rsidR="00A70BA6" w:rsidRDefault="00295BDD">
            <w:r>
              <w:t>поправочный коэффициент к удельным потерям в</w:t>
            </w:r>
          </w:p>
        </w:tc>
        <w:tc>
          <w:tcPr>
            <w:tcW w:w="0" w:type="auto"/>
            <w:vMerge w:val="restart"/>
            <w:vAlign w:val="bottom"/>
            <w:hideMark/>
          </w:tcPr>
          <w:p w:rsidR="00A70BA6" w:rsidRDefault="00295BDD">
            <w:r>
              <w:t>расчетное значение удельных потерь Rp</w:t>
            </w:r>
          </w:p>
        </w:tc>
        <w:tc>
          <w:tcPr>
            <w:tcW w:w="0" w:type="auto"/>
            <w:gridSpan w:val="4"/>
            <w:vAlign w:val="center"/>
            <w:hideMark/>
          </w:tcPr>
          <w:p w:rsidR="00A70BA6" w:rsidRDefault="00295BDD">
            <w:r>
              <w:t>потери напора на участке</w:t>
            </w:r>
          </w:p>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r>
      <w:tr w:rsidR="00A70BA6">
        <w:trPr>
          <w:divId w:val="1896307533"/>
          <w:cantSplit/>
          <w:trHeight w:val="270"/>
          <w:tblCellSpacing w:w="0" w:type="dxa"/>
        </w:trPr>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gridSpan w:val="3"/>
            <w:vAlign w:val="center"/>
            <w:hideMark/>
          </w:tcPr>
          <w:p w:rsidR="00A70BA6" w:rsidRDefault="00295BDD">
            <w:r>
              <w:t>по одному трубопроводу</w:t>
            </w:r>
          </w:p>
        </w:tc>
        <w:tc>
          <w:tcPr>
            <w:tcW w:w="0" w:type="auto"/>
            <w:noWrap/>
            <w:vAlign w:val="bottom"/>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r>
      <w:tr w:rsidR="00A70BA6">
        <w:trPr>
          <w:divId w:val="1896307533"/>
          <w:cantSplit/>
          <w:trHeight w:val="938"/>
          <w:tblCellSpacing w:w="0" w:type="dxa"/>
        </w:trPr>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c>
          <w:tcPr>
            <w:tcW w:w="0" w:type="auto"/>
            <w:vAlign w:val="bottom"/>
            <w:hideMark/>
          </w:tcPr>
          <w:p w:rsidR="00A70BA6" w:rsidRDefault="00295BDD">
            <w:r>
              <w:t>линейные Hл</w:t>
            </w:r>
          </w:p>
        </w:tc>
        <w:tc>
          <w:tcPr>
            <w:tcW w:w="0" w:type="auto"/>
            <w:vAlign w:val="bottom"/>
            <w:hideMark/>
          </w:tcPr>
          <w:p w:rsidR="00A70BA6" w:rsidRDefault="00295BDD">
            <w:r>
              <w:t>местные Hм</w:t>
            </w:r>
          </w:p>
        </w:tc>
        <w:tc>
          <w:tcPr>
            <w:tcW w:w="0" w:type="auto"/>
            <w:vAlign w:val="bottom"/>
            <w:hideMark/>
          </w:tcPr>
          <w:p w:rsidR="00A70BA6" w:rsidRDefault="00295BDD">
            <w:r>
              <w:t>всего H</w:t>
            </w:r>
          </w:p>
        </w:tc>
        <w:tc>
          <w:tcPr>
            <w:tcW w:w="0" w:type="auto"/>
            <w:vAlign w:val="bottom"/>
            <w:hideMark/>
          </w:tcPr>
          <w:p w:rsidR="00A70BA6" w:rsidRDefault="00295BDD">
            <w:r>
              <w:t>всего по двум трубопроводам</w:t>
            </w:r>
          </w:p>
        </w:tc>
        <w:tc>
          <w:tcPr>
            <w:tcW w:w="0" w:type="auto"/>
            <w:vMerge/>
            <w:vAlign w:val="center"/>
            <w:hideMark/>
          </w:tcPr>
          <w:p w:rsidR="00A70BA6" w:rsidRDefault="00A70BA6"/>
        </w:tc>
        <w:tc>
          <w:tcPr>
            <w:tcW w:w="0" w:type="auto"/>
            <w:vMerge/>
            <w:vAlign w:val="center"/>
            <w:hideMark/>
          </w:tcPr>
          <w:p w:rsidR="00A70BA6" w:rsidRDefault="00A70BA6"/>
        </w:tc>
        <w:tc>
          <w:tcPr>
            <w:tcW w:w="0" w:type="auto"/>
            <w:vMerge/>
            <w:vAlign w:val="center"/>
            <w:hideMark/>
          </w:tcPr>
          <w:p w:rsidR="00A70BA6" w:rsidRDefault="00A70BA6"/>
        </w:tc>
      </w:tr>
      <w:tr w:rsidR="00A70BA6">
        <w:trPr>
          <w:divId w:val="1896307533"/>
          <w:trHeight w:val="270"/>
          <w:tblCellSpacing w:w="0" w:type="dxa"/>
        </w:trPr>
        <w:tc>
          <w:tcPr>
            <w:tcW w:w="0" w:type="auto"/>
            <w:vAlign w:val="bottom"/>
            <w:hideMark/>
          </w:tcPr>
          <w:p w:rsidR="00A70BA6" w:rsidRDefault="00A70BA6"/>
        </w:tc>
        <w:tc>
          <w:tcPr>
            <w:tcW w:w="0" w:type="auto"/>
            <w:hideMark/>
          </w:tcPr>
          <w:p w:rsidR="00A70BA6" w:rsidRDefault="00295BDD">
            <w:r>
              <w:t>мм</w:t>
            </w:r>
          </w:p>
        </w:tc>
        <w:tc>
          <w:tcPr>
            <w:tcW w:w="0" w:type="auto"/>
            <w:hideMark/>
          </w:tcPr>
          <w:p w:rsidR="00A70BA6" w:rsidRDefault="00295BDD">
            <w:r>
              <w:t>м</w:t>
            </w:r>
          </w:p>
        </w:tc>
        <w:tc>
          <w:tcPr>
            <w:tcW w:w="0" w:type="auto"/>
            <w:hideMark/>
          </w:tcPr>
          <w:p w:rsidR="00A70BA6" w:rsidRDefault="00295BDD">
            <w:r>
              <w:t>м</w:t>
            </w:r>
          </w:p>
        </w:tc>
        <w:tc>
          <w:tcPr>
            <w:tcW w:w="0" w:type="auto"/>
            <w:hideMark/>
          </w:tcPr>
          <w:p w:rsidR="00A70BA6" w:rsidRDefault="00295BDD">
            <w:r>
              <w:t>т/ч</w:t>
            </w:r>
          </w:p>
        </w:tc>
        <w:tc>
          <w:tcPr>
            <w:tcW w:w="0" w:type="auto"/>
            <w:hideMark/>
          </w:tcPr>
          <w:p w:rsidR="00A70BA6" w:rsidRDefault="00295BDD">
            <w:r>
              <w:t>м/с</w:t>
            </w:r>
          </w:p>
        </w:tc>
        <w:tc>
          <w:tcPr>
            <w:tcW w:w="0" w:type="auto"/>
            <w:hideMark/>
          </w:tcPr>
          <w:p w:rsidR="00A70BA6" w:rsidRDefault="00295BDD">
            <w:r>
              <w:t>мм/м</w:t>
            </w:r>
          </w:p>
        </w:tc>
        <w:tc>
          <w:tcPr>
            <w:tcW w:w="0" w:type="auto"/>
            <w:hideMark/>
          </w:tcPr>
          <w:p w:rsidR="00A70BA6" w:rsidRDefault="00295BDD">
            <w:r>
              <w:t>мм</w:t>
            </w:r>
          </w:p>
        </w:tc>
        <w:tc>
          <w:tcPr>
            <w:tcW w:w="0" w:type="auto"/>
            <w:hideMark/>
          </w:tcPr>
          <w:p w:rsidR="00A70BA6" w:rsidRDefault="00A70BA6"/>
        </w:tc>
        <w:tc>
          <w:tcPr>
            <w:tcW w:w="0" w:type="auto"/>
            <w:hideMark/>
          </w:tcPr>
          <w:p w:rsidR="00A70BA6" w:rsidRDefault="00295BDD">
            <w:r>
              <w:t>мм/м</w:t>
            </w:r>
          </w:p>
        </w:tc>
        <w:tc>
          <w:tcPr>
            <w:tcW w:w="0" w:type="auto"/>
            <w:hideMark/>
          </w:tcPr>
          <w:p w:rsidR="00A70BA6" w:rsidRDefault="00295BDD">
            <w:r>
              <w:t>мм</w:t>
            </w:r>
          </w:p>
        </w:tc>
        <w:tc>
          <w:tcPr>
            <w:tcW w:w="0" w:type="auto"/>
            <w:hideMark/>
          </w:tcPr>
          <w:p w:rsidR="00A70BA6" w:rsidRDefault="00295BDD">
            <w:r>
              <w:t>мм</w:t>
            </w:r>
          </w:p>
        </w:tc>
        <w:tc>
          <w:tcPr>
            <w:tcW w:w="0" w:type="auto"/>
            <w:hideMark/>
          </w:tcPr>
          <w:p w:rsidR="00A70BA6" w:rsidRDefault="00295BDD">
            <w:r>
              <w:t>мм</w:t>
            </w:r>
          </w:p>
        </w:tc>
        <w:tc>
          <w:tcPr>
            <w:tcW w:w="0" w:type="auto"/>
            <w:hideMark/>
          </w:tcPr>
          <w:p w:rsidR="00A70BA6" w:rsidRDefault="00295BDD">
            <w:r>
              <w:t>мм</w:t>
            </w:r>
          </w:p>
        </w:tc>
        <w:tc>
          <w:tcPr>
            <w:tcW w:w="0" w:type="auto"/>
            <w:hideMark/>
          </w:tcPr>
          <w:p w:rsidR="00A70BA6" w:rsidRDefault="00295BDD">
            <w:r>
              <w:t>м</w:t>
            </w:r>
          </w:p>
        </w:tc>
        <w:tc>
          <w:tcPr>
            <w:tcW w:w="0" w:type="auto"/>
            <w:hideMark/>
          </w:tcPr>
          <w:p w:rsidR="00A70BA6" w:rsidRDefault="00295BDD">
            <w:r>
              <w:t>м</w:t>
            </w:r>
          </w:p>
        </w:tc>
        <w:tc>
          <w:tcPr>
            <w:tcW w:w="0" w:type="auto"/>
            <w:hideMark/>
          </w:tcPr>
          <w:p w:rsidR="00A70BA6" w:rsidRDefault="00A70BA6"/>
        </w:tc>
      </w:tr>
      <w:tr w:rsidR="00A70BA6">
        <w:trPr>
          <w:divId w:val="1896307533"/>
          <w:trHeight w:val="270"/>
          <w:tblCellSpacing w:w="0" w:type="dxa"/>
        </w:trPr>
        <w:tc>
          <w:tcPr>
            <w:tcW w:w="0" w:type="auto"/>
            <w:gridSpan w:val="17"/>
            <w:hideMark/>
          </w:tcPr>
          <w:p w:rsidR="00A70BA6" w:rsidRDefault="00295BDD">
            <w:r>
              <w:t>уч. 16-21 (располагаемый напор 14,7 м)</w:t>
            </w:r>
          </w:p>
        </w:tc>
      </w:tr>
      <w:tr w:rsidR="00A70BA6">
        <w:trPr>
          <w:divId w:val="1896307533"/>
          <w:trHeight w:val="300"/>
          <w:tblCellSpacing w:w="0" w:type="dxa"/>
        </w:trPr>
        <w:tc>
          <w:tcPr>
            <w:tcW w:w="0" w:type="auto"/>
            <w:hideMark/>
          </w:tcPr>
          <w:p w:rsidR="00A70BA6" w:rsidRDefault="00295BDD">
            <w:r>
              <w:t>16</w:t>
            </w:r>
          </w:p>
        </w:tc>
        <w:tc>
          <w:tcPr>
            <w:tcW w:w="0" w:type="auto"/>
            <w:hideMark/>
          </w:tcPr>
          <w:p w:rsidR="00A70BA6" w:rsidRDefault="00295BDD">
            <w:r>
              <w:t>150</w:t>
            </w:r>
          </w:p>
        </w:tc>
        <w:tc>
          <w:tcPr>
            <w:tcW w:w="0" w:type="auto"/>
            <w:hideMark/>
          </w:tcPr>
          <w:p w:rsidR="00A70BA6" w:rsidRDefault="00295BDD">
            <w:r>
              <w:t>90</w:t>
            </w:r>
          </w:p>
        </w:tc>
        <w:tc>
          <w:tcPr>
            <w:tcW w:w="0" w:type="auto"/>
            <w:hideMark/>
          </w:tcPr>
          <w:p w:rsidR="00A70BA6" w:rsidRDefault="00295BDD">
            <w:r>
              <w:t>19,4</w:t>
            </w:r>
          </w:p>
        </w:tc>
        <w:tc>
          <w:tcPr>
            <w:tcW w:w="0" w:type="auto"/>
            <w:hideMark/>
          </w:tcPr>
          <w:p w:rsidR="00A70BA6" w:rsidRDefault="00295BDD">
            <w:r>
              <w:t>31,64</w:t>
            </w:r>
          </w:p>
        </w:tc>
        <w:tc>
          <w:tcPr>
            <w:tcW w:w="0" w:type="auto"/>
            <w:hideMark/>
          </w:tcPr>
          <w:p w:rsidR="00A70BA6" w:rsidRDefault="00295BDD">
            <w:r>
              <w:t>0,52</w:t>
            </w:r>
          </w:p>
        </w:tc>
        <w:tc>
          <w:tcPr>
            <w:tcW w:w="0" w:type="auto"/>
            <w:hideMark/>
          </w:tcPr>
          <w:p w:rsidR="00A70BA6" w:rsidRDefault="00295BDD">
            <w:r>
              <w:t>2,33</w:t>
            </w:r>
          </w:p>
        </w:tc>
        <w:tc>
          <w:tcPr>
            <w:tcW w:w="0" w:type="auto"/>
            <w:hideMark/>
          </w:tcPr>
          <w:p w:rsidR="00A70BA6" w:rsidRDefault="00295BDD">
            <w:r>
              <w:t>3,5</w:t>
            </w:r>
          </w:p>
        </w:tc>
        <w:tc>
          <w:tcPr>
            <w:tcW w:w="0" w:type="auto"/>
            <w:hideMark/>
          </w:tcPr>
          <w:p w:rsidR="00A70BA6" w:rsidRDefault="00295BDD">
            <w:r>
              <w:t>2,11</w:t>
            </w:r>
          </w:p>
        </w:tc>
        <w:tc>
          <w:tcPr>
            <w:tcW w:w="0" w:type="auto"/>
            <w:hideMark/>
          </w:tcPr>
          <w:p w:rsidR="00A70BA6" w:rsidRDefault="00295BDD">
            <w:r>
              <w:t>4,92</w:t>
            </w:r>
          </w:p>
        </w:tc>
        <w:tc>
          <w:tcPr>
            <w:tcW w:w="0" w:type="auto"/>
            <w:hideMark/>
          </w:tcPr>
          <w:p w:rsidR="00A70BA6" w:rsidRDefault="00295BDD">
            <w:r>
              <w:t>443</w:t>
            </w:r>
          </w:p>
        </w:tc>
        <w:tc>
          <w:tcPr>
            <w:tcW w:w="0" w:type="auto"/>
            <w:hideMark/>
          </w:tcPr>
          <w:p w:rsidR="00A70BA6" w:rsidRDefault="00295BDD">
            <w:r>
              <w:t>45</w:t>
            </w:r>
          </w:p>
        </w:tc>
        <w:tc>
          <w:tcPr>
            <w:tcW w:w="0" w:type="auto"/>
            <w:hideMark/>
          </w:tcPr>
          <w:p w:rsidR="00A70BA6" w:rsidRDefault="00295BDD">
            <w:r>
              <w:t>488</w:t>
            </w:r>
          </w:p>
        </w:tc>
        <w:tc>
          <w:tcPr>
            <w:tcW w:w="0" w:type="auto"/>
            <w:hideMark/>
          </w:tcPr>
          <w:p w:rsidR="00A70BA6" w:rsidRDefault="00295BDD">
            <w:r>
              <w:t>976</w:t>
            </w:r>
          </w:p>
        </w:tc>
        <w:tc>
          <w:tcPr>
            <w:tcW w:w="0" w:type="auto"/>
            <w:hideMark/>
          </w:tcPr>
          <w:p w:rsidR="00A70BA6" w:rsidRDefault="00295BDD">
            <w:r>
              <w:t>0,98</w:t>
            </w:r>
          </w:p>
        </w:tc>
        <w:tc>
          <w:tcPr>
            <w:tcW w:w="0" w:type="auto"/>
            <w:hideMark/>
          </w:tcPr>
          <w:p w:rsidR="00A70BA6" w:rsidRDefault="00295BDD">
            <w:r>
              <w:t>13,72</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17</w:t>
            </w:r>
          </w:p>
        </w:tc>
        <w:tc>
          <w:tcPr>
            <w:tcW w:w="0" w:type="auto"/>
            <w:hideMark/>
          </w:tcPr>
          <w:p w:rsidR="00A70BA6" w:rsidRDefault="00295BDD">
            <w:r>
              <w:t>150</w:t>
            </w:r>
          </w:p>
        </w:tc>
        <w:tc>
          <w:tcPr>
            <w:tcW w:w="0" w:type="auto"/>
            <w:hideMark/>
          </w:tcPr>
          <w:p w:rsidR="00A70BA6" w:rsidRDefault="00295BDD">
            <w:r>
              <w:t>40</w:t>
            </w:r>
          </w:p>
        </w:tc>
        <w:tc>
          <w:tcPr>
            <w:tcW w:w="0" w:type="auto"/>
            <w:hideMark/>
          </w:tcPr>
          <w:p w:rsidR="00A70BA6" w:rsidRDefault="00295BDD">
            <w:r>
              <w:t>21,7</w:t>
            </w:r>
          </w:p>
        </w:tc>
        <w:tc>
          <w:tcPr>
            <w:tcW w:w="0" w:type="auto"/>
            <w:hideMark/>
          </w:tcPr>
          <w:p w:rsidR="00A70BA6" w:rsidRDefault="00295BDD">
            <w:r>
              <w:t>27,6</w:t>
            </w:r>
          </w:p>
        </w:tc>
        <w:tc>
          <w:tcPr>
            <w:tcW w:w="0" w:type="auto"/>
            <w:hideMark/>
          </w:tcPr>
          <w:p w:rsidR="00A70BA6" w:rsidRDefault="00295BDD">
            <w:r>
              <w:t>0,45</w:t>
            </w:r>
          </w:p>
        </w:tc>
        <w:tc>
          <w:tcPr>
            <w:tcW w:w="0" w:type="auto"/>
            <w:hideMark/>
          </w:tcPr>
          <w:p w:rsidR="00A70BA6" w:rsidRDefault="00295BDD">
            <w:r>
              <w:t>1,79</w:t>
            </w:r>
          </w:p>
        </w:tc>
        <w:tc>
          <w:tcPr>
            <w:tcW w:w="0" w:type="auto"/>
            <w:hideMark/>
          </w:tcPr>
          <w:p w:rsidR="00A70BA6" w:rsidRDefault="00295BDD">
            <w:r>
              <w:t>3,5</w:t>
            </w:r>
          </w:p>
        </w:tc>
        <w:tc>
          <w:tcPr>
            <w:tcW w:w="0" w:type="auto"/>
            <w:hideMark/>
          </w:tcPr>
          <w:p w:rsidR="00A70BA6" w:rsidRDefault="00295BDD">
            <w:r>
              <w:t>2,11</w:t>
            </w:r>
          </w:p>
        </w:tc>
        <w:tc>
          <w:tcPr>
            <w:tcW w:w="0" w:type="auto"/>
            <w:hideMark/>
          </w:tcPr>
          <w:p w:rsidR="00A70BA6" w:rsidRDefault="00295BDD">
            <w:r>
              <w:t>3,78</w:t>
            </w:r>
          </w:p>
        </w:tc>
        <w:tc>
          <w:tcPr>
            <w:tcW w:w="0" w:type="auto"/>
            <w:hideMark/>
          </w:tcPr>
          <w:p w:rsidR="00A70BA6" w:rsidRDefault="00295BDD">
            <w:r>
              <w:t>151</w:t>
            </w:r>
          </w:p>
        </w:tc>
        <w:tc>
          <w:tcPr>
            <w:tcW w:w="0" w:type="auto"/>
            <w:hideMark/>
          </w:tcPr>
          <w:p w:rsidR="00A70BA6" w:rsidRDefault="00295BDD">
            <w:r>
              <w:t>39</w:t>
            </w:r>
          </w:p>
        </w:tc>
        <w:tc>
          <w:tcPr>
            <w:tcW w:w="0" w:type="auto"/>
            <w:hideMark/>
          </w:tcPr>
          <w:p w:rsidR="00A70BA6" w:rsidRDefault="00295BDD">
            <w:r>
              <w:t>190</w:t>
            </w:r>
          </w:p>
        </w:tc>
        <w:tc>
          <w:tcPr>
            <w:tcW w:w="0" w:type="auto"/>
            <w:hideMark/>
          </w:tcPr>
          <w:p w:rsidR="00A70BA6" w:rsidRDefault="00295BDD">
            <w:r>
              <w:t>380</w:t>
            </w:r>
          </w:p>
        </w:tc>
        <w:tc>
          <w:tcPr>
            <w:tcW w:w="0" w:type="auto"/>
            <w:hideMark/>
          </w:tcPr>
          <w:p w:rsidR="00A70BA6" w:rsidRDefault="00295BDD">
            <w:r>
              <w:t>1,36</w:t>
            </w:r>
          </w:p>
        </w:tc>
        <w:tc>
          <w:tcPr>
            <w:tcW w:w="0" w:type="auto"/>
            <w:hideMark/>
          </w:tcPr>
          <w:p w:rsidR="00A70BA6" w:rsidRDefault="00295BDD">
            <w:r>
              <w:t>13,34</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18</w:t>
            </w:r>
          </w:p>
        </w:tc>
        <w:tc>
          <w:tcPr>
            <w:tcW w:w="0" w:type="auto"/>
            <w:hideMark/>
          </w:tcPr>
          <w:p w:rsidR="00A70BA6" w:rsidRDefault="00295BDD">
            <w:r>
              <w:t>150</w:t>
            </w:r>
          </w:p>
        </w:tc>
        <w:tc>
          <w:tcPr>
            <w:tcW w:w="0" w:type="auto"/>
            <w:hideMark/>
          </w:tcPr>
          <w:p w:rsidR="00A70BA6" w:rsidRDefault="00295BDD">
            <w:r>
              <w:t>52</w:t>
            </w:r>
          </w:p>
        </w:tc>
        <w:tc>
          <w:tcPr>
            <w:tcW w:w="0" w:type="auto"/>
            <w:hideMark/>
          </w:tcPr>
          <w:p w:rsidR="00A70BA6" w:rsidRDefault="00295BDD">
            <w:r>
              <w:t>17,2</w:t>
            </w:r>
          </w:p>
        </w:tc>
        <w:tc>
          <w:tcPr>
            <w:tcW w:w="0" w:type="auto"/>
            <w:hideMark/>
          </w:tcPr>
          <w:p w:rsidR="00A70BA6" w:rsidRDefault="00295BDD">
            <w:r>
              <w:t>24,2</w:t>
            </w:r>
          </w:p>
        </w:tc>
        <w:tc>
          <w:tcPr>
            <w:tcW w:w="0" w:type="auto"/>
            <w:hideMark/>
          </w:tcPr>
          <w:p w:rsidR="00A70BA6" w:rsidRDefault="00295BDD">
            <w:r>
              <w:t>0,4</w:t>
            </w:r>
          </w:p>
        </w:tc>
        <w:tc>
          <w:tcPr>
            <w:tcW w:w="0" w:type="auto"/>
            <w:hideMark/>
          </w:tcPr>
          <w:p w:rsidR="00A70BA6" w:rsidRDefault="00295BDD">
            <w:r>
              <w:t>1,35</w:t>
            </w:r>
          </w:p>
        </w:tc>
        <w:tc>
          <w:tcPr>
            <w:tcW w:w="0" w:type="auto"/>
            <w:hideMark/>
          </w:tcPr>
          <w:p w:rsidR="00A70BA6" w:rsidRDefault="00295BDD">
            <w:r>
              <w:t>3,5</w:t>
            </w:r>
          </w:p>
        </w:tc>
        <w:tc>
          <w:tcPr>
            <w:tcW w:w="0" w:type="auto"/>
            <w:hideMark/>
          </w:tcPr>
          <w:p w:rsidR="00A70BA6" w:rsidRDefault="00295BDD">
            <w:r>
              <w:t>2,22</w:t>
            </w:r>
          </w:p>
        </w:tc>
        <w:tc>
          <w:tcPr>
            <w:tcW w:w="0" w:type="auto"/>
            <w:hideMark/>
          </w:tcPr>
          <w:p w:rsidR="00A70BA6" w:rsidRDefault="00295BDD">
            <w:r>
              <w:t>3,00</w:t>
            </w:r>
          </w:p>
        </w:tc>
        <w:tc>
          <w:tcPr>
            <w:tcW w:w="0" w:type="auto"/>
            <w:hideMark/>
          </w:tcPr>
          <w:p w:rsidR="00A70BA6" w:rsidRDefault="00295BDD">
            <w:r>
              <w:t>156</w:t>
            </w:r>
          </w:p>
        </w:tc>
        <w:tc>
          <w:tcPr>
            <w:tcW w:w="0" w:type="auto"/>
            <w:hideMark/>
          </w:tcPr>
          <w:p w:rsidR="00A70BA6" w:rsidRDefault="00295BDD">
            <w:r>
              <w:t>23</w:t>
            </w:r>
          </w:p>
        </w:tc>
        <w:tc>
          <w:tcPr>
            <w:tcW w:w="0" w:type="auto"/>
            <w:hideMark/>
          </w:tcPr>
          <w:p w:rsidR="00A70BA6" w:rsidRDefault="00295BDD">
            <w:r>
              <w:t>179</w:t>
            </w:r>
          </w:p>
        </w:tc>
        <w:tc>
          <w:tcPr>
            <w:tcW w:w="0" w:type="auto"/>
            <w:hideMark/>
          </w:tcPr>
          <w:p w:rsidR="00A70BA6" w:rsidRDefault="00295BDD">
            <w:r>
              <w:t>358</w:t>
            </w:r>
          </w:p>
        </w:tc>
        <w:tc>
          <w:tcPr>
            <w:tcW w:w="0" w:type="auto"/>
            <w:hideMark/>
          </w:tcPr>
          <w:p w:rsidR="00A70BA6" w:rsidRDefault="00295BDD">
            <w:r>
              <w:t>1,71</w:t>
            </w:r>
          </w:p>
        </w:tc>
        <w:tc>
          <w:tcPr>
            <w:tcW w:w="0" w:type="auto"/>
            <w:hideMark/>
          </w:tcPr>
          <w:p w:rsidR="00A70BA6" w:rsidRDefault="00295BDD">
            <w:r>
              <w:t>12,99</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19</w:t>
            </w:r>
          </w:p>
        </w:tc>
        <w:tc>
          <w:tcPr>
            <w:tcW w:w="0" w:type="auto"/>
            <w:hideMark/>
          </w:tcPr>
          <w:p w:rsidR="00A70BA6" w:rsidRDefault="00295BDD">
            <w:r>
              <w:t>150</w:t>
            </w:r>
          </w:p>
        </w:tc>
        <w:tc>
          <w:tcPr>
            <w:tcW w:w="0" w:type="auto"/>
            <w:hideMark/>
          </w:tcPr>
          <w:p w:rsidR="00A70BA6" w:rsidRDefault="00295BDD">
            <w:r>
              <w:t>80</w:t>
            </w:r>
          </w:p>
        </w:tc>
        <w:tc>
          <w:tcPr>
            <w:tcW w:w="0" w:type="auto"/>
            <w:hideMark/>
          </w:tcPr>
          <w:p w:rsidR="00A70BA6" w:rsidRDefault="00295BDD">
            <w:r>
              <w:t>21,7</w:t>
            </w:r>
          </w:p>
        </w:tc>
        <w:tc>
          <w:tcPr>
            <w:tcW w:w="0" w:type="auto"/>
            <w:hideMark/>
          </w:tcPr>
          <w:p w:rsidR="00A70BA6" w:rsidRDefault="00295BDD">
            <w:r>
              <w:t>20,92</w:t>
            </w:r>
          </w:p>
        </w:tc>
        <w:tc>
          <w:tcPr>
            <w:tcW w:w="0" w:type="auto"/>
            <w:hideMark/>
          </w:tcPr>
          <w:p w:rsidR="00A70BA6" w:rsidRDefault="00295BDD">
            <w:r>
              <w:t>0,34</w:t>
            </w:r>
          </w:p>
        </w:tc>
        <w:tc>
          <w:tcPr>
            <w:tcW w:w="0" w:type="auto"/>
            <w:hideMark/>
          </w:tcPr>
          <w:p w:rsidR="00A70BA6" w:rsidRDefault="00295BDD">
            <w:r>
              <w:t>1,01</w:t>
            </w:r>
          </w:p>
        </w:tc>
        <w:tc>
          <w:tcPr>
            <w:tcW w:w="0" w:type="auto"/>
            <w:hideMark/>
          </w:tcPr>
          <w:p w:rsidR="00A70BA6" w:rsidRDefault="00295BDD">
            <w:r>
              <w:t>3,5</w:t>
            </w:r>
          </w:p>
        </w:tc>
        <w:tc>
          <w:tcPr>
            <w:tcW w:w="0" w:type="auto"/>
            <w:hideMark/>
          </w:tcPr>
          <w:p w:rsidR="00A70BA6" w:rsidRDefault="00295BDD">
            <w:r>
              <w:t>2,22</w:t>
            </w:r>
          </w:p>
        </w:tc>
        <w:tc>
          <w:tcPr>
            <w:tcW w:w="0" w:type="auto"/>
            <w:hideMark/>
          </w:tcPr>
          <w:p w:rsidR="00A70BA6" w:rsidRDefault="00295BDD">
            <w:r>
              <w:t>2,24</w:t>
            </w:r>
          </w:p>
        </w:tc>
        <w:tc>
          <w:tcPr>
            <w:tcW w:w="0" w:type="auto"/>
            <w:hideMark/>
          </w:tcPr>
          <w:p w:rsidR="00A70BA6" w:rsidRDefault="00295BDD">
            <w:r>
              <w:t>179</w:t>
            </w:r>
          </w:p>
        </w:tc>
        <w:tc>
          <w:tcPr>
            <w:tcW w:w="0" w:type="auto"/>
            <w:hideMark/>
          </w:tcPr>
          <w:p w:rsidR="00A70BA6" w:rsidRDefault="00295BDD">
            <w:r>
              <w:t>22</w:t>
            </w:r>
          </w:p>
        </w:tc>
        <w:tc>
          <w:tcPr>
            <w:tcW w:w="0" w:type="auto"/>
            <w:hideMark/>
          </w:tcPr>
          <w:p w:rsidR="00A70BA6" w:rsidRDefault="00295BDD">
            <w:r>
              <w:t>201</w:t>
            </w:r>
          </w:p>
        </w:tc>
        <w:tc>
          <w:tcPr>
            <w:tcW w:w="0" w:type="auto"/>
            <w:hideMark/>
          </w:tcPr>
          <w:p w:rsidR="00A70BA6" w:rsidRDefault="00295BDD">
            <w:r>
              <w:t>402</w:t>
            </w:r>
          </w:p>
        </w:tc>
        <w:tc>
          <w:tcPr>
            <w:tcW w:w="0" w:type="auto"/>
            <w:hideMark/>
          </w:tcPr>
          <w:p w:rsidR="00A70BA6" w:rsidRDefault="00295BDD">
            <w:r>
              <w:t>2,12</w:t>
            </w:r>
          </w:p>
        </w:tc>
        <w:tc>
          <w:tcPr>
            <w:tcW w:w="0" w:type="auto"/>
            <w:hideMark/>
          </w:tcPr>
          <w:p w:rsidR="00A70BA6" w:rsidRDefault="00295BDD">
            <w:r>
              <w:t>12,58</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20</w:t>
            </w:r>
          </w:p>
        </w:tc>
        <w:tc>
          <w:tcPr>
            <w:tcW w:w="0" w:type="auto"/>
            <w:hideMark/>
          </w:tcPr>
          <w:p w:rsidR="00A70BA6" w:rsidRDefault="00295BDD">
            <w:r>
              <w:t>150</w:t>
            </w:r>
          </w:p>
        </w:tc>
        <w:tc>
          <w:tcPr>
            <w:tcW w:w="0" w:type="auto"/>
            <w:hideMark/>
          </w:tcPr>
          <w:p w:rsidR="00A70BA6" w:rsidRDefault="00295BDD">
            <w:r>
              <w:t>90</w:t>
            </w:r>
          </w:p>
        </w:tc>
        <w:tc>
          <w:tcPr>
            <w:tcW w:w="0" w:type="auto"/>
            <w:hideMark/>
          </w:tcPr>
          <w:p w:rsidR="00A70BA6" w:rsidRDefault="00295BDD">
            <w:r>
              <w:t>29,8</w:t>
            </w:r>
          </w:p>
        </w:tc>
        <w:tc>
          <w:tcPr>
            <w:tcW w:w="0" w:type="auto"/>
            <w:hideMark/>
          </w:tcPr>
          <w:p w:rsidR="00A70BA6" w:rsidRDefault="00295BDD">
            <w:r>
              <w:t>13,6</w:t>
            </w:r>
          </w:p>
        </w:tc>
        <w:tc>
          <w:tcPr>
            <w:tcW w:w="0" w:type="auto"/>
            <w:hideMark/>
          </w:tcPr>
          <w:p w:rsidR="00A70BA6" w:rsidRDefault="00295BDD">
            <w:r>
              <w:t>0,22</w:t>
            </w:r>
          </w:p>
        </w:tc>
        <w:tc>
          <w:tcPr>
            <w:tcW w:w="0" w:type="auto"/>
            <w:hideMark/>
          </w:tcPr>
          <w:p w:rsidR="00A70BA6" w:rsidRDefault="00295BDD">
            <w:r>
              <w:t>0,45</w:t>
            </w:r>
          </w:p>
        </w:tc>
        <w:tc>
          <w:tcPr>
            <w:tcW w:w="0" w:type="auto"/>
            <w:hideMark/>
          </w:tcPr>
          <w:p w:rsidR="00A70BA6" w:rsidRDefault="00295BDD">
            <w:r>
              <w:t>3,5</w:t>
            </w:r>
          </w:p>
        </w:tc>
        <w:tc>
          <w:tcPr>
            <w:tcW w:w="0" w:type="auto"/>
            <w:hideMark/>
          </w:tcPr>
          <w:p w:rsidR="00A70BA6" w:rsidRDefault="00295BDD">
            <w:r>
              <w:t>2,06</w:t>
            </w:r>
          </w:p>
        </w:tc>
        <w:tc>
          <w:tcPr>
            <w:tcW w:w="0" w:type="auto"/>
            <w:hideMark/>
          </w:tcPr>
          <w:p w:rsidR="00A70BA6" w:rsidRDefault="00295BDD">
            <w:r>
              <w:t>0,93</w:t>
            </w:r>
          </w:p>
        </w:tc>
        <w:tc>
          <w:tcPr>
            <w:tcW w:w="0" w:type="auto"/>
            <w:hideMark/>
          </w:tcPr>
          <w:p w:rsidR="00A70BA6" w:rsidRDefault="00295BDD">
            <w:r>
              <w:t>84</w:t>
            </w:r>
          </w:p>
        </w:tc>
        <w:tc>
          <w:tcPr>
            <w:tcW w:w="0" w:type="auto"/>
            <w:hideMark/>
          </w:tcPr>
          <w:p w:rsidR="00A70BA6" w:rsidRDefault="00295BDD">
            <w:r>
              <w:t>13</w:t>
            </w:r>
          </w:p>
        </w:tc>
        <w:tc>
          <w:tcPr>
            <w:tcW w:w="0" w:type="auto"/>
            <w:hideMark/>
          </w:tcPr>
          <w:p w:rsidR="00A70BA6" w:rsidRDefault="00295BDD">
            <w:r>
              <w:t>97</w:t>
            </w:r>
          </w:p>
        </w:tc>
        <w:tc>
          <w:tcPr>
            <w:tcW w:w="0" w:type="auto"/>
            <w:hideMark/>
          </w:tcPr>
          <w:p w:rsidR="00A70BA6" w:rsidRDefault="00295BDD">
            <w:r>
              <w:t>194</w:t>
            </w:r>
          </w:p>
        </w:tc>
        <w:tc>
          <w:tcPr>
            <w:tcW w:w="0" w:type="auto"/>
            <w:hideMark/>
          </w:tcPr>
          <w:p w:rsidR="00A70BA6" w:rsidRDefault="00295BDD">
            <w:r>
              <w:t>2,31</w:t>
            </w:r>
          </w:p>
        </w:tc>
        <w:tc>
          <w:tcPr>
            <w:tcW w:w="0" w:type="auto"/>
            <w:hideMark/>
          </w:tcPr>
          <w:p w:rsidR="00A70BA6" w:rsidRDefault="00295BDD">
            <w:r>
              <w:t>12,39</w:t>
            </w:r>
          </w:p>
        </w:tc>
        <w:tc>
          <w:tcPr>
            <w:tcW w:w="0" w:type="auto"/>
            <w:hideMark/>
          </w:tcPr>
          <w:p w:rsidR="00A70BA6" w:rsidRDefault="00A70BA6"/>
        </w:tc>
      </w:tr>
      <w:tr w:rsidR="00A70BA6">
        <w:trPr>
          <w:divId w:val="1896307533"/>
          <w:trHeight w:val="300"/>
          <w:tblCellSpacing w:w="0" w:type="dxa"/>
        </w:trPr>
        <w:tc>
          <w:tcPr>
            <w:tcW w:w="0" w:type="auto"/>
            <w:hideMark/>
          </w:tcPr>
          <w:p w:rsidR="00A70BA6" w:rsidRDefault="00295BDD">
            <w:r>
              <w:t>21</w:t>
            </w:r>
          </w:p>
        </w:tc>
        <w:tc>
          <w:tcPr>
            <w:tcW w:w="0" w:type="auto"/>
            <w:hideMark/>
          </w:tcPr>
          <w:p w:rsidR="00A70BA6" w:rsidRDefault="00295BDD">
            <w:r>
              <w:t>150</w:t>
            </w:r>
          </w:p>
        </w:tc>
        <w:tc>
          <w:tcPr>
            <w:tcW w:w="0" w:type="auto"/>
            <w:hideMark/>
          </w:tcPr>
          <w:p w:rsidR="00A70BA6" w:rsidRDefault="00295BDD">
            <w:r>
              <w:t>80</w:t>
            </w:r>
          </w:p>
        </w:tc>
        <w:tc>
          <w:tcPr>
            <w:tcW w:w="0" w:type="auto"/>
            <w:hideMark/>
          </w:tcPr>
          <w:p w:rsidR="00A70BA6" w:rsidRDefault="00295BDD">
            <w:r>
              <w:t>19,4</w:t>
            </w:r>
          </w:p>
        </w:tc>
        <w:tc>
          <w:tcPr>
            <w:tcW w:w="0" w:type="auto"/>
            <w:hideMark/>
          </w:tcPr>
          <w:p w:rsidR="00A70BA6" w:rsidRDefault="00295BDD">
            <w:r>
              <w:t>4,54</w:t>
            </w:r>
          </w:p>
        </w:tc>
        <w:tc>
          <w:tcPr>
            <w:tcW w:w="0" w:type="auto"/>
            <w:hideMark/>
          </w:tcPr>
          <w:p w:rsidR="00A70BA6" w:rsidRDefault="00295BDD">
            <w:r>
              <w:t>0,07</w:t>
            </w:r>
          </w:p>
        </w:tc>
        <w:tc>
          <w:tcPr>
            <w:tcW w:w="0" w:type="auto"/>
            <w:hideMark/>
          </w:tcPr>
          <w:p w:rsidR="00A70BA6" w:rsidRDefault="00295BDD">
            <w:r>
              <w:t>0,1</w:t>
            </w:r>
          </w:p>
        </w:tc>
        <w:tc>
          <w:tcPr>
            <w:tcW w:w="0" w:type="auto"/>
            <w:hideMark/>
          </w:tcPr>
          <w:p w:rsidR="00A70BA6" w:rsidRDefault="00295BDD">
            <w:r>
              <w:t>3,5</w:t>
            </w:r>
          </w:p>
        </w:tc>
        <w:tc>
          <w:tcPr>
            <w:tcW w:w="0" w:type="auto"/>
            <w:hideMark/>
          </w:tcPr>
          <w:p w:rsidR="00A70BA6" w:rsidRDefault="00295BDD">
            <w:r>
              <w:t>2,22</w:t>
            </w:r>
          </w:p>
        </w:tc>
        <w:tc>
          <w:tcPr>
            <w:tcW w:w="0" w:type="auto"/>
            <w:hideMark/>
          </w:tcPr>
          <w:p w:rsidR="00A70BA6" w:rsidRDefault="00295BDD">
            <w:r>
              <w:t>0,22</w:t>
            </w:r>
          </w:p>
        </w:tc>
        <w:tc>
          <w:tcPr>
            <w:tcW w:w="0" w:type="auto"/>
            <w:hideMark/>
          </w:tcPr>
          <w:p w:rsidR="00A70BA6" w:rsidRDefault="00295BDD">
            <w:r>
              <w:t>18</w:t>
            </w:r>
          </w:p>
        </w:tc>
        <w:tc>
          <w:tcPr>
            <w:tcW w:w="0" w:type="auto"/>
            <w:hideMark/>
          </w:tcPr>
          <w:p w:rsidR="00A70BA6" w:rsidRDefault="00295BDD">
            <w:r>
              <w:t>2</w:t>
            </w:r>
          </w:p>
        </w:tc>
        <w:tc>
          <w:tcPr>
            <w:tcW w:w="0" w:type="auto"/>
            <w:hideMark/>
          </w:tcPr>
          <w:p w:rsidR="00A70BA6" w:rsidRDefault="00295BDD">
            <w:r>
              <w:t>20</w:t>
            </w:r>
          </w:p>
        </w:tc>
        <w:tc>
          <w:tcPr>
            <w:tcW w:w="0" w:type="auto"/>
            <w:hideMark/>
          </w:tcPr>
          <w:p w:rsidR="00A70BA6" w:rsidRDefault="00295BDD">
            <w:r>
              <w:t>39</w:t>
            </w:r>
          </w:p>
        </w:tc>
        <w:tc>
          <w:tcPr>
            <w:tcW w:w="0" w:type="auto"/>
            <w:hideMark/>
          </w:tcPr>
          <w:p w:rsidR="00A70BA6" w:rsidRDefault="00295BDD">
            <w:r>
              <w:t>2,35</w:t>
            </w:r>
          </w:p>
        </w:tc>
        <w:tc>
          <w:tcPr>
            <w:tcW w:w="0" w:type="auto"/>
            <w:hideMark/>
          </w:tcPr>
          <w:p w:rsidR="00A70BA6" w:rsidRDefault="00295BDD">
            <w:r>
              <w:t>12,35</w:t>
            </w:r>
          </w:p>
        </w:tc>
        <w:tc>
          <w:tcPr>
            <w:tcW w:w="0" w:type="auto"/>
            <w:hideMark/>
          </w:tcPr>
          <w:p w:rsidR="00A70BA6" w:rsidRDefault="00A70BA6"/>
        </w:tc>
      </w:tr>
    </w:tbl>
    <w:p w:rsidR="00A70BA6" w:rsidRPr="00295BDD" w:rsidRDefault="00295BDD">
      <w:pPr>
        <w:pStyle w:val="a3"/>
        <w:divId w:val="1896307533"/>
      </w:pPr>
      <w:r>
        <w:t>Таблица В.6 - Расчет эквивалентных длин местных сопротивлений для таблицы В.5</w:t>
      </w:r>
    </w:p>
    <w:tbl>
      <w:tblPr>
        <w:tblW w:w="0" w:type="auto"/>
        <w:tblCellSpacing w:w="0" w:type="dxa"/>
        <w:tblCellMar>
          <w:left w:w="0" w:type="dxa"/>
          <w:right w:w="0" w:type="dxa"/>
        </w:tblCellMar>
        <w:tblLook w:val="04A0" w:firstRow="1" w:lastRow="0" w:firstColumn="1" w:lastColumn="0" w:noHBand="0" w:noVBand="1"/>
      </w:tblPr>
      <w:tblGrid>
        <w:gridCol w:w="480"/>
        <w:gridCol w:w="480"/>
        <w:gridCol w:w="480"/>
        <w:gridCol w:w="480"/>
        <w:gridCol w:w="480"/>
        <w:gridCol w:w="480"/>
        <w:gridCol w:w="480"/>
        <w:gridCol w:w="480"/>
      </w:tblGrid>
      <w:tr w:rsidR="00A70BA6">
        <w:trPr>
          <w:divId w:val="1896307533"/>
          <w:trHeight w:val="70"/>
          <w:tblCellSpacing w:w="0" w:type="dxa"/>
        </w:trPr>
        <w:tc>
          <w:tcPr>
            <w:tcW w:w="0" w:type="auto"/>
            <w:noWrap/>
            <w:hideMark/>
          </w:tcPr>
          <w:p w:rsidR="00A70BA6" w:rsidRDefault="00295BDD">
            <w:r>
              <w:t>№ уч.</w:t>
            </w:r>
          </w:p>
        </w:tc>
        <w:tc>
          <w:tcPr>
            <w:tcW w:w="0" w:type="auto"/>
            <w:noWrap/>
            <w:hideMark/>
          </w:tcPr>
          <w:p w:rsidR="00A70BA6" w:rsidRDefault="00295BDD">
            <w:r>
              <w:t>Dн х S, мм</w:t>
            </w:r>
          </w:p>
        </w:tc>
        <w:tc>
          <w:tcPr>
            <w:tcW w:w="0" w:type="auto"/>
            <w:hideMark/>
          </w:tcPr>
          <w:p w:rsidR="00A70BA6" w:rsidRDefault="00295BDD">
            <w:r>
              <w:t>Вид местного сопротивления</w:t>
            </w:r>
          </w:p>
        </w:tc>
        <w:tc>
          <w:tcPr>
            <w:tcW w:w="0" w:type="auto"/>
            <w:noWrap/>
            <w:hideMark/>
          </w:tcPr>
          <w:p w:rsidR="00A70BA6" w:rsidRDefault="00295BDD">
            <w:r>
              <w:t>К.М.С.</w:t>
            </w:r>
          </w:p>
        </w:tc>
        <w:tc>
          <w:tcPr>
            <w:tcW w:w="0" w:type="auto"/>
            <w:noWrap/>
            <w:hideMark/>
          </w:tcPr>
          <w:p w:rsidR="00A70BA6" w:rsidRDefault="00295BDD">
            <w:r>
              <w:t>Кол-во</w:t>
            </w:r>
          </w:p>
        </w:tc>
        <w:tc>
          <w:tcPr>
            <w:tcW w:w="0" w:type="auto"/>
            <w:hideMark/>
          </w:tcPr>
          <w:p w:rsidR="00A70BA6" w:rsidRDefault="00295BDD">
            <w:r>
              <w:t>Сумма К.М.С.</w:t>
            </w:r>
          </w:p>
        </w:tc>
        <w:tc>
          <w:tcPr>
            <w:tcW w:w="0" w:type="auto"/>
            <w:hideMark/>
          </w:tcPr>
          <w:p w:rsidR="00A70BA6" w:rsidRDefault="00295BDD">
            <w:r>
              <w:t>lэ, при КМС=1</w:t>
            </w:r>
          </w:p>
        </w:tc>
        <w:tc>
          <w:tcPr>
            <w:tcW w:w="0" w:type="auto"/>
            <w:noWrap/>
            <w:hideMark/>
          </w:tcPr>
          <w:p w:rsidR="00A70BA6" w:rsidRDefault="00295BDD">
            <w:r>
              <w:t>Lэ, м</w:t>
            </w:r>
          </w:p>
        </w:tc>
      </w:tr>
      <w:tr w:rsidR="00A70BA6">
        <w:trPr>
          <w:divId w:val="1896307533"/>
          <w:trHeight w:val="255"/>
          <w:tblCellSpacing w:w="0" w:type="dxa"/>
        </w:trPr>
        <w:tc>
          <w:tcPr>
            <w:tcW w:w="0" w:type="auto"/>
            <w:noWrap/>
            <w:vAlign w:val="bottom"/>
            <w:hideMark/>
          </w:tcPr>
          <w:p w:rsidR="00A70BA6" w:rsidRDefault="00295BDD">
            <w:r>
              <w:t>16</w:t>
            </w:r>
          </w:p>
        </w:tc>
        <w:tc>
          <w:tcPr>
            <w:tcW w:w="0" w:type="auto"/>
            <w:noWrap/>
            <w:vAlign w:val="bottom"/>
            <w:hideMark/>
          </w:tcPr>
          <w:p w:rsidR="00A70BA6" w:rsidRDefault="00295BDD">
            <w:r>
              <w:t>150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Задвижка</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4,3</w:t>
            </w:r>
          </w:p>
        </w:tc>
        <w:tc>
          <w:tcPr>
            <w:tcW w:w="0" w:type="auto"/>
            <w:noWrap/>
            <w:vAlign w:val="bottom"/>
            <w:hideMark/>
          </w:tcPr>
          <w:p w:rsidR="00A70BA6" w:rsidRDefault="00295BDD">
            <w:r>
              <w:t>4,5</w:t>
            </w:r>
          </w:p>
        </w:tc>
        <w:tc>
          <w:tcPr>
            <w:tcW w:w="0" w:type="auto"/>
            <w:noWrap/>
            <w:vAlign w:val="bottom"/>
            <w:hideMark/>
          </w:tcPr>
          <w:p w:rsidR="00A70BA6" w:rsidRDefault="00295BDD">
            <w:r>
              <w:t>19,4</w:t>
            </w:r>
          </w:p>
        </w:tc>
      </w:tr>
      <w:tr w:rsidR="00A70BA6">
        <w:trPr>
          <w:divId w:val="1896307533"/>
          <w:trHeight w:val="255"/>
          <w:tblCellSpacing w:w="0" w:type="dxa"/>
        </w:trPr>
        <w:tc>
          <w:tcPr>
            <w:tcW w:w="0" w:type="auto"/>
            <w:noWrap/>
            <w:vAlign w:val="bottom"/>
            <w:hideMark/>
          </w:tcPr>
          <w:p w:rsidR="00A70BA6" w:rsidRDefault="00295BDD">
            <w:r>
              <w:t>17</w:t>
            </w:r>
          </w:p>
        </w:tc>
        <w:tc>
          <w:tcPr>
            <w:tcW w:w="0" w:type="auto"/>
            <w:noWrap/>
            <w:vAlign w:val="bottom"/>
            <w:hideMark/>
          </w:tcPr>
          <w:p w:rsidR="00A70BA6" w:rsidRDefault="00295BDD">
            <w:r>
              <w:t>150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2</w:t>
            </w:r>
          </w:p>
        </w:tc>
        <w:tc>
          <w:tcPr>
            <w:tcW w:w="0" w:type="auto"/>
            <w:noWrap/>
            <w:vAlign w:val="bottom"/>
            <w:hideMark/>
          </w:tcPr>
          <w:p w:rsidR="00A70BA6" w:rsidRDefault="00295BDD">
            <w:r>
              <w:t>2,0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4,5</w:t>
            </w:r>
          </w:p>
        </w:tc>
        <w:tc>
          <w:tcPr>
            <w:tcW w:w="0" w:type="auto"/>
            <w:noWrap/>
            <w:vAlign w:val="bottom"/>
            <w:hideMark/>
          </w:tcPr>
          <w:p w:rsidR="00A70BA6" w:rsidRDefault="00295BDD">
            <w:r>
              <w:t>21,7</w:t>
            </w:r>
          </w:p>
        </w:tc>
      </w:tr>
      <w:tr w:rsidR="00A70BA6">
        <w:trPr>
          <w:divId w:val="1896307533"/>
          <w:trHeight w:val="255"/>
          <w:tblCellSpacing w:w="0" w:type="dxa"/>
        </w:trPr>
        <w:tc>
          <w:tcPr>
            <w:tcW w:w="0" w:type="auto"/>
            <w:noWrap/>
            <w:vAlign w:val="bottom"/>
            <w:hideMark/>
          </w:tcPr>
          <w:p w:rsidR="00A70BA6" w:rsidRDefault="00295BDD">
            <w:r>
              <w:t>18</w:t>
            </w:r>
          </w:p>
        </w:tc>
        <w:tc>
          <w:tcPr>
            <w:tcW w:w="0" w:type="auto"/>
            <w:noWrap/>
            <w:vAlign w:val="bottom"/>
            <w:hideMark/>
          </w:tcPr>
          <w:p w:rsidR="00A70BA6" w:rsidRDefault="00295BDD">
            <w:r>
              <w:t>150</w:t>
            </w: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3,8</w:t>
            </w:r>
          </w:p>
        </w:tc>
        <w:tc>
          <w:tcPr>
            <w:tcW w:w="0" w:type="auto"/>
            <w:noWrap/>
            <w:vAlign w:val="bottom"/>
            <w:hideMark/>
          </w:tcPr>
          <w:p w:rsidR="00A70BA6" w:rsidRDefault="00295BDD">
            <w:r>
              <w:t>4,5</w:t>
            </w:r>
          </w:p>
        </w:tc>
        <w:tc>
          <w:tcPr>
            <w:tcW w:w="0" w:type="auto"/>
            <w:noWrap/>
            <w:vAlign w:val="bottom"/>
            <w:hideMark/>
          </w:tcPr>
          <w:p w:rsidR="00A70BA6" w:rsidRDefault="00295BDD">
            <w:r>
              <w:t>17,2</w:t>
            </w:r>
          </w:p>
        </w:tc>
      </w:tr>
      <w:tr w:rsidR="00A70BA6">
        <w:trPr>
          <w:divId w:val="1896307533"/>
          <w:trHeight w:val="255"/>
          <w:tblCellSpacing w:w="0" w:type="dxa"/>
        </w:trPr>
        <w:tc>
          <w:tcPr>
            <w:tcW w:w="0" w:type="auto"/>
            <w:noWrap/>
            <w:vAlign w:val="bottom"/>
            <w:hideMark/>
          </w:tcPr>
          <w:p w:rsidR="00A70BA6" w:rsidRDefault="00295BDD">
            <w:r>
              <w:t>19</w:t>
            </w:r>
          </w:p>
        </w:tc>
        <w:tc>
          <w:tcPr>
            <w:tcW w:w="0" w:type="auto"/>
            <w:noWrap/>
            <w:vAlign w:val="bottom"/>
            <w:hideMark/>
          </w:tcPr>
          <w:p w:rsidR="00A70BA6" w:rsidRDefault="00295BDD">
            <w:r>
              <w:t>150</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1</w:t>
            </w:r>
          </w:p>
        </w:tc>
        <w:tc>
          <w:tcPr>
            <w:tcW w:w="0" w:type="auto"/>
            <w:noWrap/>
            <w:vAlign w:val="bottom"/>
            <w:hideMark/>
          </w:tcPr>
          <w:p w:rsidR="00A70BA6" w:rsidRDefault="00295BDD">
            <w:r>
              <w:t>0,5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Тройник на отв.</w:t>
            </w:r>
          </w:p>
        </w:tc>
        <w:tc>
          <w:tcPr>
            <w:tcW w:w="0" w:type="auto"/>
            <w:noWrap/>
            <w:vAlign w:val="bottom"/>
            <w:hideMark/>
          </w:tcPr>
          <w:p w:rsidR="00A70BA6" w:rsidRDefault="00295BDD">
            <w:r>
              <w:t>1,5</w:t>
            </w:r>
          </w:p>
        </w:tc>
        <w:tc>
          <w:tcPr>
            <w:tcW w:w="0" w:type="auto"/>
            <w:noWrap/>
            <w:vAlign w:val="bottom"/>
            <w:hideMark/>
          </w:tcPr>
          <w:p w:rsidR="00A70BA6" w:rsidRDefault="00295BDD">
            <w:r>
              <w:t>1</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4,8</w:t>
            </w:r>
          </w:p>
        </w:tc>
        <w:tc>
          <w:tcPr>
            <w:tcW w:w="0" w:type="auto"/>
            <w:noWrap/>
            <w:vAlign w:val="bottom"/>
            <w:hideMark/>
          </w:tcPr>
          <w:p w:rsidR="00A70BA6" w:rsidRDefault="00295BDD">
            <w:r>
              <w:t>4,5</w:t>
            </w:r>
          </w:p>
        </w:tc>
        <w:tc>
          <w:tcPr>
            <w:tcW w:w="0" w:type="auto"/>
            <w:noWrap/>
            <w:vAlign w:val="bottom"/>
            <w:hideMark/>
          </w:tcPr>
          <w:p w:rsidR="00A70BA6" w:rsidRDefault="00295BDD">
            <w:r>
              <w:t>21,7</w:t>
            </w:r>
          </w:p>
        </w:tc>
      </w:tr>
      <w:tr w:rsidR="00A70BA6">
        <w:trPr>
          <w:divId w:val="1896307533"/>
          <w:trHeight w:val="255"/>
          <w:tblCellSpacing w:w="0" w:type="dxa"/>
        </w:trPr>
        <w:tc>
          <w:tcPr>
            <w:tcW w:w="0" w:type="auto"/>
            <w:noWrap/>
            <w:vAlign w:val="bottom"/>
            <w:hideMark/>
          </w:tcPr>
          <w:p w:rsidR="00A70BA6" w:rsidRDefault="00295BDD">
            <w:r>
              <w:t>20</w:t>
            </w:r>
          </w:p>
        </w:tc>
        <w:tc>
          <w:tcPr>
            <w:tcW w:w="0" w:type="auto"/>
            <w:noWrap/>
            <w:vAlign w:val="bottom"/>
            <w:hideMark/>
          </w:tcPr>
          <w:p w:rsidR="00A70BA6" w:rsidRDefault="00295BDD">
            <w:r>
              <w:t>150</w:t>
            </w:r>
          </w:p>
        </w:tc>
        <w:tc>
          <w:tcPr>
            <w:tcW w:w="0" w:type="auto"/>
            <w:noWrap/>
            <w:vAlign w:val="bottom"/>
            <w:hideMark/>
          </w:tcPr>
          <w:p w:rsidR="00A70BA6" w:rsidRDefault="00295BDD">
            <w:r>
              <w:t>Тройник на прох.</w:t>
            </w:r>
          </w:p>
        </w:tc>
        <w:tc>
          <w:tcPr>
            <w:tcW w:w="0" w:type="auto"/>
            <w:noWrap/>
            <w:vAlign w:val="bottom"/>
            <w:hideMark/>
          </w:tcPr>
          <w:p w:rsidR="00A70BA6" w:rsidRDefault="00295BDD">
            <w:r>
              <w:t>1,0</w:t>
            </w:r>
          </w:p>
        </w:tc>
        <w:tc>
          <w:tcPr>
            <w:tcW w:w="0" w:type="auto"/>
            <w:noWrap/>
            <w:vAlign w:val="bottom"/>
            <w:hideMark/>
          </w:tcPr>
          <w:p w:rsidR="00A70BA6" w:rsidRDefault="00295BDD">
            <w:r>
              <w:t>1</w:t>
            </w:r>
          </w:p>
        </w:tc>
        <w:tc>
          <w:tcPr>
            <w:tcW w:w="0" w:type="auto"/>
            <w:noWrap/>
            <w:vAlign w:val="bottom"/>
            <w:hideMark/>
          </w:tcPr>
          <w:p w:rsidR="00A70BA6" w:rsidRDefault="00295BDD">
            <w:r>
              <w:t>1,0</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2</w:t>
            </w:r>
          </w:p>
        </w:tc>
        <w:tc>
          <w:tcPr>
            <w:tcW w:w="0" w:type="auto"/>
            <w:noWrap/>
            <w:vAlign w:val="bottom"/>
            <w:hideMark/>
          </w:tcPr>
          <w:p w:rsidR="00A70BA6" w:rsidRDefault="00295BDD">
            <w:r>
              <w:t>5,6</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6,6</w:t>
            </w:r>
          </w:p>
        </w:tc>
        <w:tc>
          <w:tcPr>
            <w:tcW w:w="0" w:type="auto"/>
            <w:noWrap/>
            <w:vAlign w:val="bottom"/>
            <w:hideMark/>
          </w:tcPr>
          <w:p w:rsidR="00A70BA6" w:rsidRDefault="00295BDD">
            <w:r>
              <w:t>4,5</w:t>
            </w:r>
          </w:p>
        </w:tc>
        <w:tc>
          <w:tcPr>
            <w:tcW w:w="0" w:type="auto"/>
            <w:noWrap/>
            <w:vAlign w:val="bottom"/>
            <w:hideMark/>
          </w:tcPr>
          <w:p w:rsidR="00A70BA6" w:rsidRDefault="00295BDD">
            <w:r>
              <w:t>29,8</w:t>
            </w:r>
          </w:p>
        </w:tc>
      </w:tr>
      <w:tr w:rsidR="00A70BA6">
        <w:trPr>
          <w:divId w:val="1896307533"/>
          <w:trHeight w:val="255"/>
          <w:tblCellSpacing w:w="0" w:type="dxa"/>
        </w:trPr>
        <w:tc>
          <w:tcPr>
            <w:tcW w:w="0" w:type="auto"/>
            <w:noWrap/>
            <w:vAlign w:val="bottom"/>
            <w:hideMark/>
          </w:tcPr>
          <w:p w:rsidR="00A70BA6" w:rsidRDefault="00295BDD">
            <w:r>
              <w:t>21</w:t>
            </w:r>
          </w:p>
        </w:tc>
        <w:tc>
          <w:tcPr>
            <w:tcW w:w="0" w:type="auto"/>
            <w:noWrap/>
            <w:vAlign w:val="bottom"/>
            <w:hideMark/>
          </w:tcPr>
          <w:p w:rsidR="00A70BA6" w:rsidRDefault="00295BDD">
            <w:r>
              <w:t>150</w:t>
            </w:r>
          </w:p>
        </w:tc>
        <w:tc>
          <w:tcPr>
            <w:tcW w:w="0" w:type="auto"/>
            <w:noWrap/>
            <w:vAlign w:val="bottom"/>
            <w:hideMark/>
          </w:tcPr>
          <w:p w:rsidR="00A70BA6" w:rsidRDefault="00295BDD">
            <w:r>
              <w:t>Отвод 90 град</w:t>
            </w:r>
          </w:p>
        </w:tc>
        <w:tc>
          <w:tcPr>
            <w:tcW w:w="0" w:type="auto"/>
            <w:noWrap/>
            <w:vAlign w:val="bottom"/>
            <w:hideMark/>
          </w:tcPr>
          <w:p w:rsidR="00A70BA6" w:rsidRDefault="00295BDD">
            <w:r>
              <w:t>0,5</w:t>
            </w:r>
          </w:p>
        </w:tc>
        <w:tc>
          <w:tcPr>
            <w:tcW w:w="0" w:type="auto"/>
            <w:noWrap/>
            <w:vAlign w:val="bottom"/>
            <w:hideMark/>
          </w:tcPr>
          <w:p w:rsidR="00A70BA6" w:rsidRDefault="00295BDD">
            <w:r>
              <w:t>3</w:t>
            </w:r>
          </w:p>
        </w:tc>
        <w:tc>
          <w:tcPr>
            <w:tcW w:w="0" w:type="auto"/>
            <w:noWrap/>
            <w:vAlign w:val="bottom"/>
            <w:hideMark/>
          </w:tcPr>
          <w:p w:rsidR="00A70BA6" w:rsidRDefault="00295BDD">
            <w:r>
              <w:t>1,5</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Компенсатор "П"</w:t>
            </w:r>
          </w:p>
        </w:tc>
        <w:tc>
          <w:tcPr>
            <w:tcW w:w="0" w:type="auto"/>
            <w:noWrap/>
            <w:vAlign w:val="bottom"/>
            <w:hideMark/>
          </w:tcPr>
          <w:p w:rsidR="00A70BA6" w:rsidRDefault="00295BDD">
            <w:r>
              <w:t>2,8</w:t>
            </w:r>
          </w:p>
        </w:tc>
        <w:tc>
          <w:tcPr>
            <w:tcW w:w="0" w:type="auto"/>
            <w:noWrap/>
            <w:vAlign w:val="bottom"/>
            <w:hideMark/>
          </w:tcPr>
          <w:p w:rsidR="00A70BA6" w:rsidRDefault="00295BDD">
            <w:r>
              <w:t>1</w:t>
            </w:r>
          </w:p>
        </w:tc>
        <w:tc>
          <w:tcPr>
            <w:tcW w:w="0" w:type="auto"/>
            <w:noWrap/>
            <w:vAlign w:val="bottom"/>
            <w:hideMark/>
          </w:tcPr>
          <w:p w:rsidR="00A70BA6" w:rsidRDefault="00295BDD">
            <w:r>
              <w:t>2,8</w:t>
            </w:r>
          </w:p>
        </w:tc>
        <w:tc>
          <w:tcPr>
            <w:tcW w:w="0" w:type="auto"/>
            <w:noWrap/>
            <w:vAlign w:val="bottom"/>
            <w:hideMark/>
          </w:tcPr>
          <w:p w:rsidR="00A70BA6" w:rsidRDefault="00A70BA6"/>
        </w:tc>
        <w:tc>
          <w:tcPr>
            <w:tcW w:w="0" w:type="auto"/>
            <w:noWrap/>
            <w:vAlign w:val="bottom"/>
            <w:hideMark/>
          </w:tcPr>
          <w:p w:rsidR="00A70BA6" w:rsidRDefault="00A70BA6">
            <w:pPr>
              <w:rPr>
                <w:sz w:val="20"/>
                <w:szCs w:val="20"/>
              </w:rPr>
            </w:pPr>
          </w:p>
        </w:tc>
      </w:tr>
      <w:tr w:rsidR="00A70BA6">
        <w:trPr>
          <w:divId w:val="1896307533"/>
          <w:trHeight w:val="255"/>
          <w:tblCellSpacing w:w="0" w:type="dxa"/>
        </w:trPr>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A70BA6">
            <w:pPr>
              <w:rPr>
                <w:sz w:val="20"/>
                <w:szCs w:val="20"/>
              </w:rPr>
            </w:pPr>
          </w:p>
        </w:tc>
        <w:tc>
          <w:tcPr>
            <w:tcW w:w="0" w:type="auto"/>
            <w:noWrap/>
            <w:vAlign w:val="bottom"/>
            <w:hideMark/>
          </w:tcPr>
          <w:p w:rsidR="00A70BA6" w:rsidRDefault="00295BDD">
            <w:r>
              <w:t>4,3</w:t>
            </w:r>
          </w:p>
        </w:tc>
        <w:tc>
          <w:tcPr>
            <w:tcW w:w="0" w:type="auto"/>
            <w:noWrap/>
            <w:vAlign w:val="bottom"/>
            <w:hideMark/>
          </w:tcPr>
          <w:p w:rsidR="00A70BA6" w:rsidRDefault="00295BDD">
            <w:r>
              <w:t>4,5</w:t>
            </w:r>
          </w:p>
        </w:tc>
        <w:tc>
          <w:tcPr>
            <w:tcW w:w="0" w:type="auto"/>
            <w:noWrap/>
            <w:vAlign w:val="bottom"/>
            <w:hideMark/>
          </w:tcPr>
          <w:p w:rsidR="00A70BA6" w:rsidRDefault="00295BDD">
            <w:r>
              <w:t>19,4</w:t>
            </w:r>
          </w:p>
        </w:tc>
      </w:tr>
    </w:tbl>
    <w:p w:rsidR="00A70BA6" w:rsidRDefault="00A70BA6">
      <w:pPr>
        <w:divId w:val="1896307533"/>
      </w:pPr>
      <w:bookmarkStart w:id="12" w:name="_GoBack"/>
      <w:bookmarkEnd w:id="12"/>
    </w:p>
    <w:sectPr w:rsidR="00A70B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BDD"/>
    <w:rsid w:val="00295BDD"/>
    <w:rsid w:val="00403BF6"/>
    <w:rsid w:val="00A70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3"/>
    <o:shapelayout v:ext="edit">
      <o:idmap v:ext="edit" data="1"/>
    </o:shapelayout>
  </w:shapeDefaults>
  <w:decimalSymbol w:val=","/>
  <w:listSeparator w:val=";"/>
  <w15:chartTrackingRefBased/>
  <w15:docId w15:val="{1A2A9725-CF75-465B-8C9C-C22C27F6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63924">
      <w:marLeft w:val="0"/>
      <w:marRight w:val="0"/>
      <w:marTop w:val="0"/>
      <w:marBottom w:val="0"/>
      <w:divBdr>
        <w:top w:val="none" w:sz="0" w:space="0" w:color="auto"/>
        <w:left w:val="none" w:sz="0" w:space="0" w:color="auto"/>
        <w:bottom w:val="none" w:sz="0" w:space="0" w:color="auto"/>
        <w:right w:val="none" w:sz="0" w:space="0" w:color="auto"/>
      </w:divBdr>
    </w:div>
    <w:div w:id="560681248">
      <w:marLeft w:val="0"/>
      <w:marRight w:val="0"/>
      <w:marTop w:val="0"/>
      <w:marBottom w:val="0"/>
      <w:divBdr>
        <w:top w:val="none" w:sz="0" w:space="0" w:color="auto"/>
        <w:left w:val="none" w:sz="0" w:space="0" w:color="auto"/>
        <w:bottom w:val="none" w:sz="0" w:space="0" w:color="auto"/>
        <w:right w:val="none" w:sz="0" w:space="0" w:color="auto"/>
      </w:divBdr>
    </w:div>
    <w:div w:id="1215117503">
      <w:marLeft w:val="0"/>
      <w:marRight w:val="0"/>
      <w:marTop w:val="0"/>
      <w:marBottom w:val="0"/>
      <w:divBdr>
        <w:top w:val="none" w:sz="0" w:space="0" w:color="auto"/>
        <w:left w:val="none" w:sz="0" w:space="0" w:color="auto"/>
        <w:bottom w:val="none" w:sz="0" w:space="0" w:color="auto"/>
        <w:right w:val="none" w:sz="0" w:space="0" w:color="auto"/>
      </w:divBdr>
    </w:div>
    <w:div w:id="1711303939">
      <w:marLeft w:val="0"/>
      <w:marRight w:val="0"/>
      <w:marTop w:val="0"/>
      <w:marBottom w:val="0"/>
      <w:divBdr>
        <w:top w:val="none" w:sz="0" w:space="0" w:color="auto"/>
        <w:left w:val="none" w:sz="0" w:space="0" w:color="auto"/>
        <w:bottom w:val="none" w:sz="0" w:space="0" w:color="auto"/>
        <w:right w:val="none" w:sz="0" w:space="0" w:color="auto"/>
      </w:divBdr>
    </w:div>
    <w:div w:id="1896307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38" Type="http://schemas.openxmlformats.org/officeDocument/2006/relationships/image" Target="media/image135.png"/><Relationship Id="rId154" Type="http://schemas.openxmlformats.org/officeDocument/2006/relationships/image" Target="media/image151.png"/><Relationship Id="rId159" Type="http://schemas.openxmlformats.org/officeDocument/2006/relationships/image" Target="media/image156.png"/><Relationship Id="rId170" Type="http://schemas.openxmlformats.org/officeDocument/2006/relationships/theme" Target="theme/theme1.xml"/><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144" Type="http://schemas.openxmlformats.org/officeDocument/2006/relationships/image" Target="media/image141.png"/><Relationship Id="rId149" Type="http://schemas.openxmlformats.org/officeDocument/2006/relationships/image" Target="media/image146.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160" Type="http://schemas.openxmlformats.org/officeDocument/2006/relationships/image" Target="media/image157.png"/><Relationship Id="rId165" Type="http://schemas.openxmlformats.org/officeDocument/2006/relationships/image" Target="media/image16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image" Target="media/image136.png"/><Relationship Id="rId80" Type="http://schemas.openxmlformats.org/officeDocument/2006/relationships/image" Target="media/image77.png"/><Relationship Id="rId85" Type="http://schemas.openxmlformats.org/officeDocument/2006/relationships/image" Target="media/image82.png"/><Relationship Id="rId150" Type="http://schemas.openxmlformats.org/officeDocument/2006/relationships/image" Target="media/image147.png"/><Relationship Id="rId155" Type="http://schemas.openxmlformats.org/officeDocument/2006/relationships/image" Target="media/image152.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40" Type="http://schemas.openxmlformats.org/officeDocument/2006/relationships/image" Target="media/image137.png"/><Relationship Id="rId145" Type="http://schemas.openxmlformats.org/officeDocument/2006/relationships/image" Target="media/image142.png"/><Relationship Id="rId161" Type="http://schemas.openxmlformats.org/officeDocument/2006/relationships/image" Target="media/image158.png"/><Relationship Id="rId166" Type="http://schemas.openxmlformats.org/officeDocument/2006/relationships/image" Target="media/image163.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image" Target="media/image103.png"/><Relationship Id="rId114" Type="http://schemas.openxmlformats.org/officeDocument/2006/relationships/image" Target="media/image111.png"/><Relationship Id="rId119" Type="http://schemas.openxmlformats.org/officeDocument/2006/relationships/image" Target="media/image116.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30" Type="http://schemas.openxmlformats.org/officeDocument/2006/relationships/image" Target="media/image127.png"/><Relationship Id="rId135" Type="http://schemas.openxmlformats.org/officeDocument/2006/relationships/image" Target="media/image132.png"/><Relationship Id="rId143" Type="http://schemas.openxmlformats.org/officeDocument/2006/relationships/image" Target="media/image140.png"/><Relationship Id="rId148" Type="http://schemas.openxmlformats.org/officeDocument/2006/relationships/image" Target="media/image145.png"/><Relationship Id="rId151" Type="http://schemas.openxmlformats.org/officeDocument/2006/relationships/image" Target="media/image148.png"/><Relationship Id="rId156" Type="http://schemas.openxmlformats.org/officeDocument/2006/relationships/image" Target="media/image153.png"/><Relationship Id="rId164" Type="http://schemas.openxmlformats.org/officeDocument/2006/relationships/image" Target="media/image161.png"/><Relationship Id="rId16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167" Type="http://schemas.openxmlformats.org/officeDocument/2006/relationships/image" Target="media/image164.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jpe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16201</Words>
  <Characters>92349</Characters>
  <Application>Microsoft Office Word</Application>
  <DocSecurity>0</DocSecurity>
  <Lines>769</Lines>
  <Paragraphs>216</Paragraphs>
  <ScaleCrop>false</ScaleCrop>
  <Company/>
  <LinksUpToDate>false</LinksUpToDate>
  <CharactersWithSpaces>108334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Улучшение теплового и гидравлического режима системы теплоснабжения п. Победа г. Хабаровска</dc:title>
  <dc:subject/>
  <dc:creator>admin</dc:creator>
  <cp:keywords/>
  <dc:description/>
  <cp:lastModifiedBy>admin</cp:lastModifiedBy>
  <cp:revision>2</cp:revision>
  <dcterms:created xsi:type="dcterms:W3CDTF">2014-03-09T13:33:00Z</dcterms:created>
  <dcterms:modified xsi:type="dcterms:W3CDTF">2014-03-09T13:33:00Z</dcterms:modified>
</cp:coreProperties>
</file>