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507" w:rsidRPr="00793DCD" w:rsidRDefault="00D76507" w:rsidP="00793DCD">
      <w:pPr>
        <w:widowControl/>
        <w:spacing w:line="360" w:lineRule="auto"/>
        <w:ind w:left="0" w:firstLine="709"/>
        <w:jc w:val="center"/>
        <w:outlineLvl w:val="0"/>
        <w:rPr>
          <w:sz w:val="28"/>
          <w:szCs w:val="28"/>
        </w:rPr>
      </w:pPr>
      <w:bookmarkStart w:id="0" w:name="_Toc151024101"/>
      <w:bookmarkStart w:id="1" w:name="_Toc151024142"/>
      <w:r w:rsidRPr="00793DCD">
        <w:rPr>
          <w:sz w:val="28"/>
          <w:szCs w:val="28"/>
        </w:rPr>
        <w:t>Министерство образования и науки Российской Федерации</w:t>
      </w:r>
      <w:bookmarkEnd w:id="0"/>
      <w:bookmarkEnd w:id="1"/>
    </w:p>
    <w:p w:rsidR="00D76507" w:rsidRPr="00793DCD" w:rsidRDefault="00D76507" w:rsidP="00793DCD">
      <w:pPr>
        <w:widowControl/>
        <w:spacing w:line="360" w:lineRule="auto"/>
        <w:ind w:left="0" w:firstLine="709"/>
        <w:jc w:val="center"/>
        <w:outlineLvl w:val="0"/>
        <w:rPr>
          <w:sz w:val="28"/>
          <w:szCs w:val="28"/>
        </w:rPr>
      </w:pPr>
      <w:bookmarkStart w:id="2" w:name="_Toc151024102"/>
      <w:bookmarkStart w:id="3" w:name="_Toc151024143"/>
      <w:r w:rsidRPr="00793DCD">
        <w:rPr>
          <w:sz w:val="28"/>
          <w:szCs w:val="28"/>
        </w:rPr>
        <w:t>Федеральное агентство по образованию</w:t>
      </w:r>
      <w:bookmarkEnd w:id="2"/>
      <w:bookmarkEnd w:id="3"/>
    </w:p>
    <w:p w:rsidR="00D76507" w:rsidRPr="00793DCD" w:rsidRDefault="00D76507" w:rsidP="00793DCD">
      <w:pPr>
        <w:widowControl/>
        <w:spacing w:line="360" w:lineRule="auto"/>
        <w:ind w:left="0" w:firstLine="709"/>
        <w:jc w:val="center"/>
        <w:outlineLvl w:val="0"/>
        <w:rPr>
          <w:sz w:val="28"/>
          <w:szCs w:val="28"/>
        </w:rPr>
      </w:pPr>
      <w:bookmarkStart w:id="4" w:name="_Toc151024103"/>
      <w:bookmarkStart w:id="5" w:name="_Toc151024144"/>
      <w:r w:rsidRPr="00793DCD">
        <w:rPr>
          <w:sz w:val="28"/>
          <w:szCs w:val="28"/>
        </w:rPr>
        <w:t>Государственное образовательное учреждение</w:t>
      </w:r>
      <w:bookmarkEnd w:id="4"/>
      <w:bookmarkEnd w:id="5"/>
      <w:r w:rsidRPr="00793DCD">
        <w:rPr>
          <w:sz w:val="28"/>
          <w:szCs w:val="28"/>
        </w:rPr>
        <w:t xml:space="preserve"> </w:t>
      </w:r>
    </w:p>
    <w:p w:rsidR="00D76507" w:rsidRPr="00793DCD" w:rsidRDefault="00D76507" w:rsidP="00793DCD">
      <w:pPr>
        <w:widowControl/>
        <w:spacing w:line="360" w:lineRule="auto"/>
        <w:ind w:left="0" w:firstLine="709"/>
        <w:jc w:val="center"/>
        <w:outlineLvl w:val="0"/>
        <w:rPr>
          <w:sz w:val="28"/>
          <w:szCs w:val="28"/>
        </w:rPr>
      </w:pPr>
      <w:bookmarkStart w:id="6" w:name="_Toc151024104"/>
      <w:bookmarkStart w:id="7" w:name="_Toc151024145"/>
      <w:r w:rsidRPr="00793DCD">
        <w:rPr>
          <w:sz w:val="28"/>
          <w:szCs w:val="28"/>
        </w:rPr>
        <w:t>высшего профессионального образования</w:t>
      </w:r>
      <w:bookmarkEnd w:id="6"/>
      <w:bookmarkEnd w:id="7"/>
    </w:p>
    <w:p w:rsidR="00D76507" w:rsidRPr="00793DCD" w:rsidRDefault="00D76507" w:rsidP="00793DCD">
      <w:pPr>
        <w:widowControl/>
        <w:spacing w:line="360" w:lineRule="auto"/>
        <w:ind w:left="0" w:firstLine="709"/>
        <w:jc w:val="center"/>
        <w:outlineLvl w:val="0"/>
        <w:rPr>
          <w:sz w:val="28"/>
          <w:szCs w:val="28"/>
        </w:rPr>
      </w:pPr>
      <w:bookmarkStart w:id="8" w:name="_Toc151024105"/>
      <w:bookmarkStart w:id="9" w:name="_Toc151024146"/>
      <w:r w:rsidRPr="00793DCD">
        <w:rPr>
          <w:sz w:val="28"/>
          <w:szCs w:val="28"/>
        </w:rPr>
        <w:t>«Курский государственный университет»</w:t>
      </w:r>
      <w:bookmarkEnd w:id="8"/>
      <w:bookmarkEnd w:id="9"/>
    </w:p>
    <w:p w:rsidR="00D76507" w:rsidRPr="00793DCD" w:rsidRDefault="00D76507" w:rsidP="00793DCD">
      <w:pPr>
        <w:widowControl/>
        <w:spacing w:line="360" w:lineRule="auto"/>
        <w:ind w:left="0" w:firstLine="709"/>
        <w:jc w:val="left"/>
        <w:outlineLvl w:val="0"/>
        <w:rPr>
          <w:sz w:val="28"/>
          <w:szCs w:val="28"/>
        </w:rPr>
      </w:pPr>
    </w:p>
    <w:p w:rsidR="00D76507" w:rsidRPr="00793DCD" w:rsidRDefault="00D76507" w:rsidP="00793DCD">
      <w:pPr>
        <w:widowControl/>
        <w:spacing w:line="360" w:lineRule="auto"/>
        <w:ind w:left="0" w:firstLine="709"/>
        <w:jc w:val="left"/>
        <w:outlineLvl w:val="0"/>
        <w:rPr>
          <w:sz w:val="28"/>
          <w:szCs w:val="28"/>
        </w:rPr>
      </w:pPr>
      <w:bookmarkStart w:id="10" w:name="_Toc151024106"/>
      <w:bookmarkStart w:id="11" w:name="_Toc151024147"/>
      <w:r w:rsidRPr="00793DCD">
        <w:rPr>
          <w:sz w:val="28"/>
          <w:szCs w:val="28"/>
        </w:rPr>
        <w:t>Факультет экономики и менеджмента</w:t>
      </w:r>
      <w:bookmarkEnd w:id="10"/>
      <w:bookmarkEnd w:id="11"/>
    </w:p>
    <w:p w:rsidR="00D76507" w:rsidRPr="00793DCD" w:rsidRDefault="00D76507" w:rsidP="00793DCD">
      <w:pPr>
        <w:widowControl/>
        <w:spacing w:line="360" w:lineRule="auto"/>
        <w:ind w:left="0" w:firstLine="709"/>
        <w:jc w:val="left"/>
        <w:outlineLvl w:val="0"/>
        <w:rPr>
          <w:sz w:val="28"/>
          <w:szCs w:val="28"/>
        </w:rPr>
      </w:pPr>
      <w:bookmarkStart w:id="12" w:name="_Toc151024107"/>
      <w:bookmarkStart w:id="13" w:name="_Toc151024148"/>
      <w:r w:rsidRPr="00793DCD">
        <w:rPr>
          <w:sz w:val="28"/>
          <w:szCs w:val="28"/>
        </w:rPr>
        <w:t>Специальность</w:t>
      </w:r>
      <w:bookmarkEnd w:id="12"/>
      <w:bookmarkEnd w:id="13"/>
      <w:r w:rsidRPr="00793DCD">
        <w:rPr>
          <w:sz w:val="28"/>
          <w:szCs w:val="28"/>
        </w:rPr>
        <w:t xml:space="preserve">  </w:t>
      </w:r>
    </w:p>
    <w:p w:rsidR="00D76507" w:rsidRPr="00793DCD" w:rsidRDefault="00D76507" w:rsidP="00793DCD">
      <w:pPr>
        <w:widowControl/>
        <w:spacing w:line="360" w:lineRule="auto"/>
        <w:ind w:left="0" w:firstLine="709"/>
        <w:jc w:val="left"/>
        <w:outlineLvl w:val="0"/>
        <w:rPr>
          <w:sz w:val="28"/>
          <w:szCs w:val="28"/>
        </w:rPr>
      </w:pPr>
      <w:bookmarkStart w:id="14" w:name="_Toc151024108"/>
      <w:bookmarkStart w:id="15" w:name="_Toc151024149"/>
      <w:r w:rsidRPr="00793DCD">
        <w:rPr>
          <w:sz w:val="28"/>
          <w:szCs w:val="28"/>
        </w:rPr>
        <w:t>Кафедра менеджмента</w:t>
      </w:r>
      <w:bookmarkEnd w:id="14"/>
      <w:bookmarkEnd w:id="15"/>
    </w:p>
    <w:p w:rsidR="00D76507" w:rsidRPr="00793DCD" w:rsidRDefault="00D76507" w:rsidP="00793DCD">
      <w:pPr>
        <w:widowControl/>
        <w:spacing w:line="360" w:lineRule="auto"/>
        <w:ind w:left="0" w:firstLine="709"/>
        <w:jc w:val="left"/>
        <w:outlineLvl w:val="0"/>
        <w:rPr>
          <w:sz w:val="28"/>
          <w:szCs w:val="28"/>
        </w:rPr>
      </w:pPr>
    </w:p>
    <w:p w:rsidR="00D76507" w:rsidRPr="00793DCD" w:rsidRDefault="00D76507" w:rsidP="00793DCD">
      <w:pPr>
        <w:widowControl/>
        <w:spacing w:line="360" w:lineRule="auto"/>
        <w:ind w:left="0" w:firstLine="709"/>
        <w:jc w:val="left"/>
        <w:outlineLvl w:val="0"/>
        <w:rPr>
          <w:sz w:val="28"/>
          <w:szCs w:val="28"/>
        </w:rPr>
      </w:pPr>
    </w:p>
    <w:p w:rsidR="00D76507" w:rsidRPr="00793DCD" w:rsidRDefault="00D76507" w:rsidP="00793DCD">
      <w:pPr>
        <w:widowControl/>
        <w:spacing w:line="360" w:lineRule="auto"/>
        <w:ind w:left="0" w:firstLine="709"/>
        <w:jc w:val="left"/>
        <w:outlineLvl w:val="0"/>
        <w:rPr>
          <w:sz w:val="28"/>
          <w:szCs w:val="28"/>
        </w:rPr>
      </w:pPr>
    </w:p>
    <w:p w:rsidR="00D76507" w:rsidRPr="00793DCD" w:rsidRDefault="00D76507" w:rsidP="00793DCD">
      <w:pPr>
        <w:widowControl/>
        <w:spacing w:line="360" w:lineRule="auto"/>
        <w:ind w:left="0" w:firstLine="709"/>
        <w:jc w:val="center"/>
        <w:outlineLvl w:val="0"/>
        <w:rPr>
          <w:sz w:val="28"/>
          <w:szCs w:val="28"/>
        </w:rPr>
      </w:pPr>
    </w:p>
    <w:p w:rsidR="00793DCD" w:rsidRDefault="00793DCD" w:rsidP="00793DCD">
      <w:pPr>
        <w:widowControl/>
        <w:spacing w:line="360" w:lineRule="auto"/>
        <w:ind w:left="0" w:firstLine="709"/>
        <w:jc w:val="center"/>
        <w:outlineLvl w:val="0"/>
        <w:rPr>
          <w:sz w:val="28"/>
          <w:szCs w:val="28"/>
        </w:rPr>
      </w:pPr>
      <w:bookmarkStart w:id="16" w:name="_Toc151024109"/>
      <w:bookmarkStart w:id="17" w:name="_Toc151024150"/>
    </w:p>
    <w:p w:rsidR="00D76507" w:rsidRPr="00793DCD" w:rsidRDefault="00D76507" w:rsidP="00793DCD">
      <w:pPr>
        <w:widowControl/>
        <w:spacing w:line="360" w:lineRule="auto"/>
        <w:ind w:left="0" w:firstLine="709"/>
        <w:jc w:val="center"/>
        <w:outlineLvl w:val="0"/>
        <w:rPr>
          <w:sz w:val="28"/>
          <w:szCs w:val="28"/>
        </w:rPr>
      </w:pPr>
      <w:r w:rsidRPr="00793DCD">
        <w:rPr>
          <w:sz w:val="28"/>
          <w:szCs w:val="28"/>
        </w:rPr>
        <w:t>Выпускная квалификационная (дипломная) работа на тему:</w:t>
      </w:r>
      <w:bookmarkEnd w:id="16"/>
      <w:bookmarkEnd w:id="17"/>
    </w:p>
    <w:p w:rsidR="00D76507" w:rsidRPr="00793DCD" w:rsidRDefault="00D76507" w:rsidP="00793DCD">
      <w:pPr>
        <w:widowControl/>
        <w:spacing w:line="360" w:lineRule="auto"/>
        <w:ind w:left="0" w:firstLine="709"/>
        <w:jc w:val="center"/>
        <w:outlineLvl w:val="0"/>
        <w:rPr>
          <w:color w:val="000000"/>
          <w:sz w:val="28"/>
          <w:szCs w:val="28"/>
        </w:rPr>
      </w:pPr>
      <w:bookmarkStart w:id="18" w:name="_Toc151024110"/>
      <w:bookmarkStart w:id="19" w:name="_Toc151024151"/>
      <w:r w:rsidRPr="00793DCD">
        <w:rPr>
          <w:color w:val="000000"/>
          <w:sz w:val="28"/>
          <w:szCs w:val="28"/>
        </w:rPr>
        <w:t>«Управление кадрами как функция управления страховой компанией»</w:t>
      </w:r>
      <w:bookmarkEnd w:id="18"/>
      <w:bookmarkEnd w:id="19"/>
    </w:p>
    <w:p w:rsidR="00D76507" w:rsidRPr="00793DCD" w:rsidRDefault="00D76507" w:rsidP="00793DCD">
      <w:pPr>
        <w:widowControl/>
        <w:spacing w:line="360" w:lineRule="auto"/>
        <w:ind w:left="0" w:firstLine="709"/>
        <w:jc w:val="center"/>
        <w:outlineLvl w:val="0"/>
        <w:rPr>
          <w:color w:val="000000"/>
          <w:sz w:val="28"/>
          <w:szCs w:val="28"/>
        </w:rPr>
      </w:pPr>
    </w:p>
    <w:p w:rsidR="00D76507" w:rsidRPr="00793DCD" w:rsidRDefault="00D76507" w:rsidP="00793DCD">
      <w:pPr>
        <w:widowControl/>
        <w:spacing w:line="360" w:lineRule="auto"/>
        <w:ind w:left="0" w:firstLine="709"/>
        <w:jc w:val="center"/>
        <w:outlineLvl w:val="0"/>
        <w:rPr>
          <w:color w:val="000000"/>
          <w:sz w:val="28"/>
          <w:szCs w:val="28"/>
        </w:rPr>
      </w:pPr>
    </w:p>
    <w:p w:rsidR="00D76507" w:rsidRPr="00793DCD" w:rsidRDefault="00D76507" w:rsidP="00793DCD">
      <w:pPr>
        <w:widowControl/>
        <w:spacing w:line="360" w:lineRule="auto"/>
        <w:ind w:left="0" w:firstLine="709"/>
        <w:jc w:val="center"/>
        <w:outlineLvl w:val="0"/>
        <w:rPr>
          <w:color w:val="000000"/>
          <w:sz w:val="28"/>
          <w:szCs w:val="28"/>
        </w:rPr>
      </w:pPr>
    </w:p>
    <w:p w:rsidR="00D76507" w:rsidRPr="00793DCD" w:rsidRDefault="00D76507" w:rsidP="00793DCD">
      <w:pPr>
        <w:widowControl/>
        <w:spacing w:line="360" w:lineRule="auto"/>
        <w:ind w:left="0" w:firstLine="709"/>
        <w:jc w:val="center"/>
        <w:outlineLvl w:val="0"/>
        <w:rPr>
          <w:color w:val="000000"/>
          <w:sz w:val="28"/>
          <w:szCs w:val="28"/>
        </w:rPr>
      </w:pPr>
    </w:p>
    <w:p w:rsidR="00D76507" w:rsidRPr="00793DCD" w:rsidRDefault="00D76507" w:rsidP="000E0D0A">
      <w:pPr>
        <w:widowControl/>
        <w:spacing w:line="360" w:lineRule="auto"/>
        <w:ind w:left="0" w:firstLine="709"/>
        <w:jc w:val="left"/>
        <w:outlineLvl w:val="0"/>
        <w:rPr>
          <w:color w:val="000000"/>
          <w:sz w:val="28"/>
          <w:szCs w:val="28"/>
        </w:rPr>
      </w:pPr>
      <w:bookmarkStart w:id="20" w:name="_Toc151024111"/>
      <w:bookmarkStart w:id="21" w:name="_Toc151024152"/>
      <w:r w:rsidRPr="00793DCD">
        <w:rPr>
          <w:color w:val="000000"/>
          <w:sz w:val="28"/>
          <w:szCs w:val="28"/>
        </w:rPr>
        <w:t>Выполнила</w:t>
      </w:r>
      <w:bookmarkEnd w:id="20"/>
      <w:bookmarkEnd w:id="21"/>
      <w:r w:rsidRPr="00793DCD">
        <w:rPr>
          <w:color w:val="000000"/>
          <w:sz w:val="28"/>
          <w:szCs w:val="28"/>
        </w:rPr>
        <w:t xml:space="preserve"> </w:t>
      </w:r>
    </w:p>
    <w:p w:rsidR="00D76507" w:rsidRPr="00793DCD" w:rsidRDefault="00D76507" w:rsidP="000E0D0A">
      <w:pPr>
        <w:widowControl/>
        <w:spacing w:line="360" w:lineRule="auto"/>
        <w:ind w:left="0" w:firstLine="709"/>
        <w:jc w:val="left"/>
        <w:outlineLvl w:val="0"/>
        <w:rPr>
          <w:color w:val="000000"/>
          <w:sz w:val="28"/>
          <w:szCs w:val="28"/>
        </w:rPr>
      </w:pPr>
      <w:bookmarkStart w:id="22" w:name="_Toc151024112"/>
      <w:bookmarkStart w:id="23" w:name="_Toc151024153"/>
      <w:r w:rsidRPr="00793DCD">
        <w:rPr>
          <w:color w:val="000000"/>
          <w:sz w:val="28"/>
          <w:szCs w:val="28"/>
        </w:rPr>
        <w:t>студентка 5 курса</w:t>
      </w:r>
      <w:bookmarkEnd w:id="22"/>
      <w:bookmarkEnd w:id="23"/>
    </w:p>
    <w:p w:rsidR="00D76507" w:rsidRPr="00793DCD" w:rsidRDefault="00D76507" w:rsidP="000E0D0A">
      <w:pPr>
        <w:widowControl/>
        <w:spacing w:line="360" w:lineRule="auto"/>
        <w:ind w:left="0" w:firstLine="709"/>
        <w:jc w:val="left"/>
        <w:outlineLvl w:val="0"/>
        <w:rPr>
          <w:color w:val="000000"/>
          <w:sz w:val="28"/>
          <w:szCs w:val="28"/>
        </w:rPr>
      </w:pPr>
      <w:bookmarkStart w:id="24" w:name="_Toc151024113"/>
      <w:bookmarkStart w:id="25" w:name="_Toc151024154"/>
      <w:r w:rsidRPr="00793DCD">
        <w:rPr>
          <w:color w:val="000000"/>
          <w:sz w:val="28"/>
          <w:szCs w:val="28"/>
        </w:rPr>
        <w:t>Ефремова Надежда Николаевна</w:t>
      </w:r>
      <w:bookmarkEnd w:id="24"/>
      <w:bookmarkEnd w:id="25"/>
    </w:p>
    <w:p w:rsidR="00D76507" w:rsidRPr="00793DCD" w:rsidRDefault="00D76507" w:rsidP="00793DCD">
      <w:pPr>
        <w:widowControl/>
        <w:spacing w:line="360" w:lineRule="auto"/>
        <w:ind w:left="0" w:firstLine="709"/>
        <w:jc w:val="right"/>
        <w:outlineLvl w:val="0"/>
        <w:rPr>
          <w:color w:val="000000"/>
          <w:sz w:val="28"/>
          <w:szCs w:val="28"/>
        </w:rPr>
      </w:pPr>
    </w:p>
    <w:p w:rsidR="00D76507" w:rsidRPr="00793DCD" w:rsidRDefault="00D76507" w:rsidP="00793DCD">
      <w:pPr>
        <w:widowControl/>
        <w:spacing w:line="360" w:lineRule="auto"/>
        <w:ind w:left="0" w:firstLine="709"/>
        <w:jc w:val="right"/>
        <w:outlineLvl w:val="0"/>
        <w:rPr>
          <w:color w:val="000000"/>
          <w:sz w:val="28"/>
          <w:szCs w:val="28"/>
        </w:rPr>
      </w:pPr>
    </w:p>
    <w:p w:rsidR="00D76507" w:rsidRDefault="00D76507" w:rsidP="00793DCD">
      <w:pPr>
        <w:widowControl/>
        <w:spacing w:line="360" w:lineRule="auto"/>
        <w:ind w:left="0" w:firstLine="709"/>
        <w:jc w:val="right"/>
        <w:outlineLvl w:val="0"/>
        <w:rPr>
          <w:color w:val="000000"/>
          <w:sz w:val="28"/>
          <w:szCs w:val="28"/>
        </w:rPr>
      </w:pPr>
    </w:p>
    <w:p w:rsidR="000E0D0A" w:rsidRDefault="000E0D0A" w:rsidP="00793DCD">
      <w:pPr>
        <w:widowControl/>
        <w:spacing w:line="360" w:lineRule="auto"/>
        <w:ind w:left="0" w:firstLine="709"/>
        <w:jc w:val="right"/>
        <w:outlineLvl w:val="0"/>
        <w:rPr>
          <w:color w:val="000000"/>
          <w:sz w:val="28"/>
          <w:szCs w:val="28"/>
        </w:rPr>
      </w:pPr>
    </w:p>
    <w:p w:rsidR="000E0D0A" w:rsidRDefault="000E0D0A" w:rsidP="00793DCD">
      <w:pPr>
        <w:widowControl/>
        <w:spacing w:line="360" w:lineRule="auto"/>
        <w:ind w:left="0" w:firstLine="709"/>
        <w:jc w:val="right"/>
        <w:outlineLvl w:val="0"/>
        <w:rPr>
          <w:color w:val="000000"/>
          <w:sz w:val="28"/>
          <w:szCs w:val="28"/>
        </w:rPr>
      </w:pPr>
    </w:p>
    <w:p w:rsidR="000E0D0A" w:rsidRPr="00793DCD" w:rsidRDefault="000E0D0A" w:rsidP="00793DCD">
      <w:pPr>
        <w:widowControl/>
        <w:spacing w:line="360" w:lineRule="auto"/>
        <w:ind w:left="0" w:firstLine="709"/>
        <w:jc w:val="right"/>
        <w:outlineLvl w:val="0"/>
        <w:rPr>
          <w:color w:val="000000"/>
          <w:sz w:val="28"/>
          <w:szCs w:val="28"/>
        </w:rPr>
      </w:pPr>
    </w:p>
    <w:p w:rsidR="00D76507" w:rsidRPr="00793DCD" w:rsidRDefault="00D76507" w:rsidP="00793DCD">
      <w:pPr>
        <w:widowControl/>
        <w:spacing w:line="360" w:lineRule="auto"/>
        <w:ind w:left="0" w:firstLine="709"/>
        <w:jc w:val="center"/>
        <w:outlineLvl w:val="0"/>
        <w:rPr>
          <w:color w:val="000000"/>
          <w:sz w:val="28"/>
          <w:szCs w:val="28"/>
        </w:rPr>
      </w:pPr>
      <w:bookmarkStart w:id="26" w:name="_Toc151024115"/>
      <w:bookmarkStart w:id="27" w:name="_Toc151024156"/>
      <w:r w:rsidRPr="00793DCD">
        <w:rPr>
          <w:color w:val="000000"/>
          <w:sz w:val="28"/>
          <w:szCs w:val="28"/>
        </w:rPr>
        <w:t>Курск - 2006</w:t>
      </w:r>
      <w:bookmarkEnd w:id="26"/>
      <w:bookmarkEnd w:id="27"/>
    </w:p>
    <w:p w:rsidR="00676E50" w:rsidRPr="00793DCD" w:rsidRDefault="00793DCD" w:rsidP="00793DCD">
      <w:pPr>
        <w:widowControl/>
        <w:spacing w:line="360" w:lineRule="auto"/>
        <w:ind w:left="0" w:firstLine="709"/>
        <w:jc w:val="center"/>
        <w:rPr>
          <w:b/>
          <w:sz w:val="28"/>
          <w:szCs w:val="28"/>
        </w:rPr>
      </w:pPr>
      <w:r>
        <w:rPr>
          <w:b/>
          <w:sz w:val="28"/>
          <w:szCs w:val="28"/>
        </w:rPr>
        <w:br w:type="page"/>
      </w:r>
      <w:r w:rsidR="00676E50" w:rsidRPr="00793DCD">
        <w:rPr>
          <w:b/>
          <w:sz w:val="28"/>
          <w:szCs w:val="28"/>
        </w:rPr>
        <w:lastRenderedPageBreak/>
        <w:t>Содержание</w:t>
      </w:r>
    </w:p>
    <w:p w:rsidR="00676E50" w:rsidRPr="00793DCD" w:rsidRDefault="00676E50" w:rsidP="00793DCD">
      <w:pPr>
        <w:widowControl/>
        <w:spacing w:line="360" w:lineRule="auto"/>
        <w:ind w:left="0" w:firstLine="709"/>
        <w:rPr>
          <w:b/>
          <w:sz w:val="28"/>
          <w:szCs w:val="28"/>
        </w:rPr>
      </w:pPr>
    </w:p>
    <w:p w:rsidR="00C06572" w:rsidRPr="00793DCD" w:rsidRDefault="00C06572" w:rsidP="00793DCD">
      <w:pPr>
        <w:pStyle w:val="13"/>
        <w:tabs>
          <w:tab w:val="right" w:leader="dot" w:pos="9345"/>
        </w:tabs>
        <w:spacing w:line="360" w:lineRule="auto"/>
        <w:rPr>
          <w:noProof/>
          <w:sz w:val="28"/>
          <w:szCs w:val="28"/>
        </w:rPr>
      </w:pPr>
      <w:r w:rsidRPr="00793DCD">
        <w:rPr>
          <w:sz w:val="28"/>
          <w:szCs w:val="28"/>
        </w:rPr>
        <w:fldChar w:fldCharType="begin"/>
      </w:r>
      <w:r w:rsidRPr="00793DCD">
        <w:rPr>
          <w:sz w:val="28"/>
          <w:szCs w:val="28"/>
        </w:rPr>
        <w:instrText xml:space="preserve"> TOC \o "1-3" \h \z \u </w:instrText>
      </w:r>
      <w:r w:rsidRPr="00793DCD">
        <w:rPr>
          <w:sz w:val="28"/>
          <w:szCs w:val="28"/>
        </w:rPr>
        <w:fldChar w:fldCharType="separate"/>
      </w:r>
      <w:hyperlink w:anchor="_Toc151024157" w:history="1">
        <w:r w:rsidRPr="00793DCD">
          <w:rPr>
            <w:rStyle w:val="af0"/>
            <w:noProof/>
            <w:sz w:val="28"/>
            <w:szCs w:val="28"/>
          </w:rPr>
          <w:t>Введение</w:t>
        </w:r>
      </w:hyperlink>
    </w:p>
    <w:p w:rsidR="00C06572" w:rsidRPr="00793DCD" w:rsidRDefault="0016652B" w:rsidP="00793DCD">
      <w:pPr>
        <w:pStyle w:val="13"/>
        <w:tabs>
          <w:tab w:val="right" w:leader="dot" w:pos="9345"/>
        </w:tabs>
        <w:spacing w:line="360" w:lineRule="auto"/>
        <w:rPr>
          <w:noProof/>
          <w:sz w:val="28"/>
          <w:szCs w:val="28"/>
        </w:rPr>
      </w:pPr>
      <w:hyperlink w:anchor="_Toc151024158" w:history="1">
        <w:r w:rsidR="00C06572" w:rsidRPr="00793DCD">
          <w:rPr>
            <w:rStyle w:val="af0"/>
            <w:noProof/>
            <w:sz w:val="28"/>
            <w:szCs w:val="28"/>
          </w:rPr>
          <w:t>1. Анализ  управления  кадрами  в  страховой  компании</w:t>
        </w:r>
      </w:hyperlink>
    </w:p>
    <w:p w:rsidR="00C06572" w:rsidRPr="00793DCD" w:rsidRDefault="0016652B" w:rsidP="00793DCD">
      <w:pPr>
        <w:pStyle w:val="26"/>
      </w:pPr>
      <w:hyperlink w:anchor="_Toc151024159" w:history="1">
        <w:r w:rsidR="00C06572" w:rsidRPr="00793DCD">
          <w:rPr>
            <w:rStyle w:val="af0"/>
          </w:rPr>
          <w:t>1.1. Теоретический  анализ  базовых  концепций  управления  кадрами</w:t>
        </w:r>
      </w:hyperlink>
    </w:p>
    <w:p w:rsidR="00C06572" w:rsidRPr="00793DCD" w:rsidRDefault="0016652B" w:rsidP="00793DCD">
      <w:pPr>
        <w:pStyle w:val="26"/>
      </w:pPr>
      <w:hyperlink w:anchor="_Toc151024160" w:history="1">
        <w:r w:rsidR="00C06572" w:rsidRPr="00793DCD">
          <w:rPr>
            <w:rStyle w:val="af0"/>
          </w:rPr>
          <w:t>1.2. Характеристика  страховой  компании ЗАО СК «АСКО-Центр»</w:t>
        </w:r>
      </w:hyperlink>
    </w:p>
    <w:p w:rsidR="00C06572" w:rsidRPr="00793DCD" w:rsidRDefault="0016652B" w:rsidP="00793DCD">
      <w:pPr>
        <w:pStyle w:val="26"/>
      </w:pPr>
      <w:hyperlink w:anchor="_Toc151024163" w:history="1">
        <w:r w:rsidR="00C06572" w:rsidRPr="00793DCD">
          <w:rPr>
            <w:rStyle w:val="af0"/>
          </w:rPr>
          <w:t>1.3. Анализ  управления  кадрами  в  ЗАО СК «АСКО-Центр»</w:t>
        </w:r>
      </w:hyperlink>
    </w:p>
    <w:p w:rsidR="00C06572" w:rsidRPr="00793DCD" w:rsidRDefault="0016652B" w:rsidP="00793DCD">
      <w:pPr>
        <w:pStyle w:val="13"/>
        <w:tabs>
          <w:tab w:val="right" w:leader="dot" w:pos="9345"/>
        </w:tabs>
        <w:spacing w:line="360" w:lineRule="auto"/>
        <w:rPr>
          <w:noProof/>
          <w:sz w:val="28"/>
          <w:szCs w:val="28"/>
        </w:rPr>
      </w:pPr>
      <w:hyperlink w:anchor="_Toc151024166" w:history="1">
        <w:r w:rsidR="00C06572" w:rsidRPr="00793DCD">
          <w:rPr>
            <w:rStyle w:val="af0"/>
            <w:noProof/>
            <w:sz w:val="28"/>
            <w:szCs w:val="28"/>
          </w:rPr>
          <w:t>2. Совершенствование  менеджмента  человеческих  ресурсов  на  ЗАО СК «АСКО-Центр»</w:t>
        </w:r>
      </w:hyperlink>
    </w:p>
    <w:p w:rsidR="00C06572" w:rsidRPr="00793DCD" w:rsidRDefault="0016652B" w:rsidP="00793DCD">
      <w:pPr>
        <w:pStyle w:val="26"/>
      </w:pPr>
      <w:hyperlink w:anchor="_Toc151024167" w:history="1">
        <w:r w:rsidR="00C06572" w:rsidRPr="00793DCD">
          <w:rPr>
            <w:rStyle w:val="af0"/>
          </w:rPr>
          <w:t>2.1. Расчет экономической  эффективности  при  увеличении  количества рабочих мест  ЗАО СК «АСКО-Центр»</w:t>
        </w:r>
      </w:hyperlink>
    </w:p>
    <w:p w:rsidR="00C06572" w:rsidRPr="00793DCD" w:rsidRDefault="0016652B" w:rsidP="00793DCD">
      <w:pPr>
        <w:pStyle w:val="26"/>
      </w:pPr>
      <w:hyperlink w:anchor="_Toc151024168" w:history="1">
        <w:r w:rsidR="00C06572" w:rsidRPr="00793DCD">
          <w:rPr>
            <w:rStyle w:val="af0"/>
          </w:rPr>
          <w:t>2.2. Оптимизация  системы  подготовки  кадров  на  ЗАО СК «АСКО-Центр»</w:t>
        </w:r>
      </w:hyperlink>
      <w:r w:rsidR="000E0D0A" w:rsidRPr="00793DCD">
        <w:t xml:space="preserve">  </w:t>
      </w:r>
    </w:p>
    <w:p w:rsidR="00C06572" w:rsidRPr="00793DCD" w:rsidRDefault="0016652B" w:rsidP="00793DCD">
      <w:pPr>
        <w:pStyle w:val="26"/>
      </w:pPr>
      <w:hyperlink w:anchor="_Toc151024179" w:history="1">
        <w:r w:rsidR="00C06572" w:rsidRPr="00793DCD">
          <w:rPr>
            <w:rStyle w:val="af0"/>
          </w:rPr>
          <w:t>2.3. Совершенствование  методов  оценки  и  стимулирования  персонала</w:t>
        </w:r>
      </w:hyperlink>
    </w:p>
    <w:p w:rsidR="00C06572" w:rsidRPr="00793DCD" w:rsidRDefault="0016652B" w:rsidP="00793DCD">
      <w:pPr>
        <w:pStyle w:val="13"/>
        <w:tabs>
          <w:tab w:val="right" w:leader="dot" w:pos="9345"/>
        </w:tabs>
        <w:spacing w:line="360" w:lineRule="auto"/>
        <w:rPr>
          <w:noProof/>
          <w:sz w:val="28"/>
          <w:szCs w:val="28"/>
        </w:rPr>
      </w:pPr>
      <w:hyperlink w:anchor="_Toc151024180" w:history="1">
        <w:r w:rsidR="00C06572" w:rsidRPr="00793DCD">
          <w:rPr>
            <w:rStyle w:val="af0"/>
            <w:noProof/>
            <w:sz w:val="28"/>
            <w:szCs w:val="28"/>
          </w:rPr>
          <w:t>Заключение</w:t>
        </w:r>
      </w:hyperlink>
    </w:p>
    <w:p w:rsidR="00C06572" w:rsidRPr="00793DCD" w:rsidRDefault="0016652B" w:rsidP="00793DCD">
      <w:pPr>
        <w:pStyle w:val="13"/>
        <w:tabs>
          <w:tab w:val="right" w:leader="dot" w:pos="9345"/>
        </w:tabs>
        <w:spacing w:line="360" w:lineRule="auto"/>
        <w:rPr>
          <w:noProof/>
          <w:sz w:val="28"/>
          <w:szCs w:val="28"/>
        </w:rPr>
      </w:pPr>
      <w:hyperlink w:anchor="_Toc151024181" w:history="1">
        <w:r w:rsidR="00C06572" w:rsidRPr="00793DCD">
          <w:rPr>
            <w:rStyle w:val="af0"/>
            <w:noProof/>
            <w:sz w:val="28"/>
            <w:szCs w:val="28"/>
          </w:rPr>
          <w:t>Список  литературы</w:t>
        </w:r>
      </w:hyperlink>
    </w:p>
    <w:p w:rsidR="00C06572" w:rsidRPr="00793DCD" w:rsidRDefault="0016652B" w:rsidP="00793DCD">
      <w:pPr>
        <w:pStyle w:val="13"/>
        <w:tabs>
          <w:tab w:val="right" w:leader="dot" w:pos="9345"/>
        </w:tabs>
        <w:spacing w:line="360" w:lineRule="auto"/>
        <w:rPr>
          <w:noProof/>
          <w:sz w:val="28"/>
          <w:szCs w:val="28"/>
        </w:rPr>
      </w:pPr>
      <w:hyperlink w:anchor="_Toc151024182" w:history="1">
        <w:r w:rsidR="00C06572" w:rsidRPr="00793DCD">
          <w:rPr>
            <w:rStyle w:val="af0"/>
            <w:noProof/>
            <w:sz w:val="28"/>
            <w:szCs w:val="28"/>
          </w:rPr>
          <w:t>Приложения</w:t>
        </w:r>
      </w:hyperlink>
    </w:p>
    <w:p w:rsidR="00676E50" w:rsidRPr="00793DCD" w:rsidRDefault="00C06572" w:rsidP="00793DCD">
      <w:pPr>
        <w:widowControl/>
        <w:spacing w:line="360" w:lineRule="auto"/>
        <w:ind w:left="0" w:firstLine="709"/>
        <w:rPr>
          <w:sz w:val="28"/>
          <w:szCs w:val="28"/>
        </w:rPr>
      </w:pPr>
      <w:r w:rsidRPr="00793DCD">
        <w:rPr>
          <w:sz w:val="28"/>
          <w:szCs w:val="28"/>
        </w:rPr>
        <w:fldChar w:fldCharType="end"/>
      </w:r>
    </w:p>
    <w:p w:rsidR="00082371" w:rsidRPr="00793DCD" w:rsidRDefault="00676E50" w:rsidP="00793DCD">
      <w:pPr>
        <w:pStyle w:val="1"/>
        <w:spacing w:before="0" w:after="0" w:line="360" w:lineRule="auto"/>
        <w:ind w:firstLine="709"/>
        <w:rPr>
          <w:rFonts w:ascii="Times New Roman" w:hAnsi="Times New Roman" w:cs="Times New Roman"/>
          <w:sz w:val="28"/>
          <w:szCs w:val="28"/>
        </w:rPr>
      </w:pPr>
      <w:r w:rsidRPr="00793DCD">
        <w:rPr>
          <w:rFonts w:ascii="Times New Roman" w:hAnsi="Times New Roman" w:cs="Times New Roman"/>
          <w:sz w:val="28"/>
          <w:szCs w:val="28"/>
        </w:rPr>
        <w:br w:type="page"/>
      </w:r>
      <w:bookmarkStart w:id="28" w:name="_Toc151024116"/>
      <w:bookmarkStart w:id="29" w:name="_Toc151024157"/>
      <w:r w:rsidR="00082371" w:rsidRPr="00793DCD">
        <w:rPr>
          <w:rFonts w:ascii="Times New Roman" w:hAnsi="Times New Roman" w:cs="Times New Roman"/>
          <w:sz w:val="28"/>
          <w:szCs w:val="28"/>
        </w:rPr>
        <w:t>Введение</w:t>
      </w:r>
      <w:bookmarkEnd w:id="28"/>
      <w:bookmarkEnd w:id="29"/>
    </w:p>
    <w:p w:rsidR="00082371" w:rsidRPr="00793DCD" w:rsidRDefault="00082371" w:rsidP="00793DCD">
      <w:pPr>
        <w:widowControl/>
        <w:spacing w:line="360" w:lineRule="auto"/>
        <w:ind w:left="0" w:firstLine="709"/>
        <w:jc w:val="left"/>
        <w:rPr>
          <w:sz w:val="28"/>
          <w:szCs w:val="28"/>
        </w:rPr>
      </w:pPr>
    </w:p>
    <w:p w:rsidR="00082371" w:rsidRPr="00793DCD" w:rsidRDefault="0016398A" w:rsidP="00793DCD">
      <w:pPr>
        <w:spacing w:line="360" w:lineRule="auto"/>
        <w:ind w:left="0" w:firstLine="709"/>
        <w:rPr>
          <w:color w:val="000000"/>
          <w:sz w:val="28"/>
          <w:szCs w:val="28"/>
        </w:rPr>
      </w:pPr>
      <w:r w:rsidRPr="00793DCD">
        <w:rPr>
          <w:b/>
          <w:color w:val="000000"/>
          <w:sz w:val="28"/>
          <w:szCs w:val="28"/>
        </w:rPr>
        <w:t xml:space="preserve">Актуальность  работы. </w:t>
      </w:r>
      <w:r w:rsidRPr="00793DCD">
        <w:rPr>
          <w:color w:val="000000"/>
          <w:sz w:val="28"/>
          <w:szCs w:val="28"/>
        </w:rPr>
        <w:t xml:space="preserve">Одной из важнейших проблем на современном этапе развития экономики большинства стран мира является проблема в области работы с персоналом. При всем многообразии существующих подходов к этой проблеме в различных промышленно-развитых странах основными  наиболее общими тенденциями являются следующие: формализация методов и процедур отбора кадров, разработка научных критериев их оценки, научный подход к анализу потребностей в управленческом персонале. </w:t>
      </w:r>
      <w:r w:rsidR="00E16224" w:rsidRPr="00793DCD">
        <w:rPr>
          <w:color w:val="000000"/>
          <w:sz w:val="28"/>
          <w:szCs w:val="28"/>
        </w:rPr>
        <w:t>Осуществление радикальных социально-экономических и политических реформ, как правило, связано с определенной дегуманизацией отношений между людьми, включенными в различные системы управления. Ситуация в России — не исключение. Тем не менее, преодоление возникающих на этом этапе кризисов невозможно без отказа от игнорирования проблем отноше</w:t>
      </w:r>
      <w:r w:rsidR="00E16224" w:rsidRPr="00793DCD">
        <w:rPr>
          <w:color w:val="000000"/>
          <w:sz w:val="28"/>
          <w:szCs w:val="28"/>
        </w:rPr>
        <w:softHyphen/>
        <w:t>ния с персоналом, от желания манипулировать кадрами. И все более управ</w:t>
      </w:r>
      <w:r w:rsidR="00E16224" w:rsidRPr="00793DCD">
        <w:rPr>
          <w:color w:val="000000"/>
          <w:sz w:val="28"/>
          <w:szCs w:val="28"/>
        </w:rPr>
        <w:softHyphen/>
        <w:t>ление персоналом признается одной из наиболее важных сфер жизни орга</w:t>
      </w:r>
      <w:r w:rsidR="00E16224" w:rsidRPr="00793DCD">
        <w:rPr>
          <w:color w:val="000000"/>
          <w:sz w:val="28"/>
          <w:szCs w:val="28"/>
        </w:rPr>
        <w:softHyphen/>
        <w:t>низации, способной многократно повысить ее эффективность, а само поня</w:t>
      </w:r>
      <w:r w:rsidR="00E16224" w:rsidRPr="00793DCD">
        <w:rPr>
          <w:color w:val="000000"/>
          <w:sz w:val="28"/>
          <w:szCs w:val="28"/>
        </w:rPr>
        <w:softHyphen/>
        <w:t xml:space="preserve">тие </w:t>
      </w:r>
      <w:r w:rsidRPr="00793DCD">
        <w:rPr>
          <w:color w:val="000000"/>
          <w:sz w:val="28"/>
          <w:szCs w:val="28"/>
        </w:rPr>
        <w:t>«</w:t>
      </w:r>
      <w:r w:rsidR="00E16224" w:rsidRPr="00793DCD">
        <w:rPr>
          <w:color w:val="000000"/>
          <w:sz w:val="28"/>
          <w:szCs w:val="28"/>
        </w:rPr>
        <w:t>управление персоналом</w:t>
      </w:r>
      <w:r w:rsidRPr="00793DCD">
        <w:rPr>
          <w:color w:val="000000"/>
          <w:sz w:val="28"/>
          <w:szCs w:val="28"/>
        </w:rPr>
        <w:t>»</w:t>
      </w:r>
      <w:r w:rsidR="00E16224" w:rsidRPr="00793DCD">
        <w:rPr>
          <w:color w:val="000000"/>
          <w:sz w:val="28"/>
          <w:szCs w:val="28"/>
        </w:rPr>
        <w:t xml:space="preserve"> рассматривается в достаточно широком диапазо</w:t>
      </w:r>
      <w:r w:rsidR="00E16224" w:rsidRPr="00793DCD">
        <w:rPr>
          <w:color w:val="000000"/>
          <w:sz w:val="28"/>
          <w:szCs w:val="28"/>
        </w:rPr>
        <w:softHyphen/>
        <w:t>не: от экономико-статистического до философско-психологического.</w:t>
      </w:r>
      <w:r w:rsidRPr="00793DCD">
        <w:rPr>
          <w:color w:val="000000"/>
          <w:sz w:val="28"/>
          <w:szCs w:val="28"/>
        </w:rPr>
        <w:t xml:space="preserve"> </w:t>
      </w:r>
      <w:r w:rsidR="00E16224" w:rsidRPr="00793DCD">
        <w:rPr>
          <w:color w:val="000000"/>
          <w:sz w:val="28"/>
          <w:szCs w:val="28"/>
        </w:rPr>
        <w:t>Одного осознания возможности решения проблемы недостаточно, чтобы она была решена на самом деле. Необходимо еще и знание о том, как это сделать, умелое и уместное использование соответствующих технологий и методов управления персоналом. И если умелость подразумевает практиче</w:t>
      </w:r>
      <w:r w:rsidR="00E16224" w:rsidRPr="00793DCD">
        <w:rPr>
          <w:color w:val="000000"/>
          <w:sz w:val="28"/>
          <w:szCs w:val="28"/>
        </w:rPr>
        <w:softHyphen/>
        <w:t>ское овладение соответствующими навыками, то под уместностью будем  понимать адекватность используемого метода ситуации в организации. В этом смысле известные на сегодня методы, технологии и процедуры управ</w:t>
      </w:r>
      <w:r w:rsidR="00E16224" w:rsidRPr="00793DCD">
        <w:rPr>
          <w:color w:val="000000"/>
          <w:sz w:val="28"/>
          <w:szCs w:val="28"/>
        </w:rPr>
        <w:softHyphen/>
        <w:t>ления персоналом могут быть объединены в три подгруппы: методы формирования кадрового состава, методы поддержания работоспособности персо</w:t>
      </w:r>
      <w:r w:rsidR="00E16224" w:rsidRPr="00793DCD">
        <w:rPr>
          <w:color w:val="000000"/>
          <w:sz w:val="28"/>
          <w:szCs w:val="28"/>
        </w:rPr>
        <w:softHyphen/>
        <w:t>нала, методы оптимизации кадрового потенциала и реорганизации.</w:t>
      </w:r>
      <w:r w:rsidRPr="00793DCD">
        <w:rPr>
          <w:color w:val="000000"/>
          <w:sz w:val="28"/>
          <w:szCs w:val="28"/>
        </w:rPr>
        <w:t xml:space="preserve"> </w:t>
      </w:r>
      <w:r w:rsidR="00082371" w:rsidRPr="00793DCD">
        <w:rPr>
          <w:color w:val="000000"/>
          <w:sz w:val="28"/>
          <w:szCs w:val="28"/>
        </w:rPr>
        <w:t>В исследовании  возможностей  эффективной организации и управления современным страховым бизнесом и заключается  актуальность данного дипломного проект</w:t>
      </w:r>
      <w:r w:rsidRPr="00793DCD">
        <w:rPr>
          <w:color w:val="000000"/>
          <w:sz w:val="28"/>
          <w:szCs w:val="28"/>
        </w:rPr>
        <w:t>а.</w:t>
      </w:r>
    </w:p>
    <w:p w:rsidR="0016398A" w:rsidRPr="00793DCD" w:rsidRDefault="0016398A" w:rsidP="00793DCD">
      <w:pPr>
        <w:spacing w:line="360" w:lineRule="auto"/>
        <w:ind w:left="0" w:firstLine="709"/>
        <w:rPr>
          <w:color w:val="000000"/>
          <w:sz w:val="28"/>
          <w:szCs w:val="28"/>
        </w:rPr>
      </w:pPr>
      <w:r w:rsidRPr="00793DCD">
        <w:rPr>
          <w:b/>
          <w:color w:val="000000"/>
          <w:sz w:val="28"/>
          <w:szCs w:val="28"/>
        </w:rPr>
        <w:t xml:space="preserve">Цели  и  задачи  исследования. </w:t>
      </w:r>
      <w:r w:rsidRPr="00793DCD">
        <w:rPr>
          <w:color w:val="000000"/>
          <w:sz w:val="28"/>
          <w:szCs w:val="28"/>
        </w:rPr>
        <w:t xml:space="preserve">Целью  работы  является  анализ  управления  кадрами  как  функции  управления  страховой  компанией. </w:t>
      </w:r>
    </w:p>
    <w:p w:rsidR="0016398A" w:rsidRPr="00793DCD" w:rsidRDefault="0016398A" w:rsidP="00793DCD">
      <w:pPr>
        <w:spacing w:line="360" w:lineRule="auto"/>
        <w:ind w:left="0" w:firstLine="709"/>
        <w:rPr>
          <w:color w:val="000000"/>
          <w:sz w:val="28"/>
          <w:szCs w:val="28"/>
        </w:rPr>
      </w:pPr>
      <w:r w:rsidRPr="00793DCD">
        <w:rPr>
          <w:color w:val="000000"/>
          <w:sz w:val="28"/>
          <w:szCs w:val="28"/>
        </w:rPr>
        <w:t xml:space="preserve">Для  этого  необходимо  выполнить  следующие  задачи: </w:t>
      </w:r>
    </w:p>
    <w:p w:rsidR="0016398A" w:rsidRPr="00793DCD" w:rsidRDefault="0016398A" w:rsidP="00793DCD">
      <w:pPr>
        <w:numPr>
          <w:ilvl w:val="0"/>
          <w:numId w:val="20"/>
        </w:numPr>
        <w:tabs>
          <w:tab w:val="clear" w:pos="720"/>
          <w:tab w:val="num" w:pos="0"/>
        </w:tabs>
        <w:spacing w:line="360" w:lineRule="auto"/>
        <w:ind w:left="0" w:firstLine="709"/>
        <w:rPr>
          <w:color w:val="000000"/>
          <w:sz w:val="28"/>
          <w:szCs w:val="28"/>
        </w:rPr>
      </w:pPr>
      <w:r w:rsidRPr="00793DCD">
        <w:rPr>
          <w:color w:val="000000"/>
          <w:sz w:val="28"/>
          <w:szCs w:val="28"/>
        </w:rPr>
        <w:t xml:space="preserve">выявить  сущность  управления  кадрами; </w:t>
      </w:r>
    </w:p>
    <w:p w:rsidR="0016398A" w:rsidRPr="00793DCD" w:rsidRDefault="0016398A" w:rsidP="00793DCD">
      <w:pPr>
        <w:numPr>
          <w:ilvl w:val="0"/>
          <w:numId w:val="20"/>
        </w:numPr>
        <w:tabs>
          <w:tab w:val="clear" w:pos="720"/>
          <w:tab w:val="num" w:pos="0"/>
        </w:tabs>
        <w:spacing w:line="360" w:lineRule="auto"/>
        <w:ind w:left="0" w:firstLine="709"/>
        <w:rPr>
          <w:color w:val="000000"/>
          <w:sz w:val="28"/>
          <w:szCs w:val="28"/>
        </w:rPr>
      </w:pPr>
      <w:r w:rsidRPr="00793DCD">
        <w:rPr>
          <w:color w:val="000000"/>
          <w:sz w:val="28"/>
          <w:szCs w:val="28"/>
        </w:rPr>
        <w:t>охарактеризовать  социально-экономические  основы  кадрового  менеджмента  и  их  функционирование  в  современных  условиях;</w:t>
      </w:r>
    </w:p>
    <w:p w:rsidR="0016398A" w:rsidRPr="00793DCD" w:rsidRDefault="0016398A" w:rsidP="00793DCD">
      <w:pPr>
        <w:numPr>
          <w:ilvl w:val="0"/>
          <w:numId w:val="20"/>
        </w:numPr>
        <w:tabs>
          <w:tab w:val="clear" w:pos="720"/>
          <w:tab w:val="num" w:pos="0"/>
        </w:tabs>
        <w:spacing w:line="360" w:lineRule="auto"/>
        <w:ind w:left="0" w:firstLine="709"/>
        <w:rPr>
          <w:color w:val="000000"/>
          <w:sz w:val="28"/>
          <w:szCs w:val="28"/>
        </w:rPr>
      </w:pPr>
      <w:r w:rsidRPr="00793DCD">
        <w:rPr>
          <w:color w:val="000000"/>
          <w:sz w:val="28"/>
          <w:szCs w:val="28"/>
        </w:rPr>
        <w:t>проанализировать  способы  оценки  работника  по  результатам  труда  в  организации;</w:t>
      </w:r>
    </w:p>
    <w:p w:rsidR="0016398A" w:rsidRPr="00793DCD" w:rsidRDefault="0016398A" w:rsidP="00793DCD">
      <w:pPr>
        <w:numPr>
          <w:ilvl w:val="0"/>
          <w:numId w:val="20"/>
        </w:numPr>
        <w:tabs>
          <w:tab w:val="clear" w:pos="720"/>
          <w:tab w:val="num" w:pos="0"/>
        </w:tabs>
        <w:spacing w:line="360" w:lineRule="auto"/>
        <w:ind w:left="0" w:firstLine="709"/>
        <w:rPr>
          <w:color w:val="000000"/>
          <w:sz w:val="28"/>
          <w:szCs w:val="28"/>
        </w:rPr>
      </w:pPr>
      <w:r w:rsidRPr="00793DCD">
        <w:rPr>
          <w:color w:val="000000"/>
          <w:sz w:val="28"/>
          <w:szCs w:val="28"/>
        </w:rPr>
        <w:t>определить  факторы  влияющие  на  результативность  труда  работника  в  страховой  компании.</w:t>
      </w:r>
    </w:p>
    <w:p w:rsidR="0016398A" w:rsidRPr="00793DCD" w:rsidRDefault="0016398A" w:rsidP="00793DCD">
      <w:pPr>
        <w:spacing w:line="360" w:lineRule="auto"/>
        <w:ind w:left="0" w:firstLine="709"/>
        <w:rPr>
          <w:color w:val="000000"/>
          <w:sz w:val="28"/>
          <w:szCs w:val="28"/>
        </w:rPr>
      </w:pPr>
      <w:r w:rsidRPr="00793DCD">
        <w:rPr>
          <w:color w:val="000000"/>
          <w:sz w:val="28"/>
          <w:szCs w:val="28"/>
        </w:rPr>
        <w:t>На протяжении последних ста лет место управления пер</w:t>
      </w:r>
      <w:r w:rsidRPr="00793DCD">
        <w:rPr>
          <w:color w:val="000000"/>
          <w:sz w:val="28"/>
          <w:szCs w:val="28"/>
        </w:rPr>
        <w:softHyphen/>
        <w:t>соналом в системе менеджмента многократно изменялось. Наряду с этим пересматривались взгляды, подходы и теоретические базисы ученых и прак</w:t>
      </w:r>
      <w:r w:rsidRPr="00793DCD">
        <w:rPr>
          <w:color w:val="000000"/>
          <w:sz w:val="28"/>
          <w:szCs w:val="28"/>
        </w:rPr>
        <w:softHyphen/>
        <w:t>тиков, работавших в этой сфере. Совершенствование производственных, информационных и управленческих технологий, а также глобальная пере</w:t>
      </w:r>
      <w:r w:rsidRPr="00793DCD">
        <w:rPr>
          <w:color w:val="000000"/>
          <w:sz w:val="28"/>
          <w:szCs w:val="28"/>
        </w:rPr>
        <w:softHyphen/>
        <w:t>оценка индивидуальных и общечеловеческих ценностей позволили наиболее близко подойти к решению центральной проблемы человечества: преодоле</w:t>
      </w:r>
      <w:r w:rsidRPr="00793DCD">
        <w:rPr>
          <w:color w:val="000000"/>
          <w:sz w:val="28"/>
          <w:szCs w:val="28"/>
        </w:rPr>
        <w:softHyphen/>
        <w:t>нию противоречия между человеком и организацией. Сегодня лишь ленивый еще не понял, что сила его организации, прежде всего в человеческом капи</w:t>
      </w:r>
      <w:r w:rsidRPr="00793DCD">
        <w:rPr>
          <w:color w:val="000000"/>
          <w:sz w:val="28"/>
          <w:szCs w:val="28"/>
        </w:rPr>
        <w:softHyphen/>
        <w:t>тале.</w:t>
      </w:r>
    </w:p>
    <w:p w:rsidR="0016398A" w:rsidRPr="00793DCD" w:rsidRDefault="0016398A" w:rsidP="00793DCD">
      <w:pPr>
        <w:spacing w:line="360" w:lineRule="auto"/>
        <w:ind w:left="0" w:firstLine="709"/>
        <w:rPr>
          <w:color w:val="000000"/>
          <w:sz w:val="28"/>
          <w:szCs w:val="28"/>
        </w:rPr>
      </w:pPr>
      <w:r w:rsidRPr="00793DCD">
        <w:rPr>
          <w:color w:val="000000"/>
          <w:sz w:val="28"/>
          <w:szCs w:val="28"/>
        </w:rPr>
        <w:t>Психологический и конфликтологический подходы к рассмотрению тех</w:t>
      </w:r>
      <w:r w:rsidRPr="00793DCD">
        <w:rPr>
          <w:color w:val="000000"/>
          <w:sz w:val="28"/>
          <w:szCs w:val="28"/>
        </w:rPr>
        <w:softHyphen/>
        <w:t>нологий работы с персоналом позволили автору представить их как систе</w:t>
      </w:r>
      <w:r w:rsidRPr="00793DCD">
        <w:rPr>
          <w:color w:val="000000"/>
          <w:sz w:val="28"/>
          <w:szCs w:val="28"/>
        </w:rPr>
        <w:softHyphen/>
        <w:t>му, обеспечивающую постоянный ресурс развития организации во всех фа</w:t>
      </w:r>
      <w:r w:rsidRPr="00793DCD">
        <w:rPr>
          <w:color w:val="000000"/>
          <w:sz w:val="28"/>
          <w:szCs w:val="28"/>
        </w:rPr>
        <w:softHyphen/>
        <w:t>зах ее жизненного цикла.</w:t>
      </w:r>
    </w:p>
    <w:p w:rsidR="0016398A" w:rsidRPr="00793DCD" w:rsidRDefault="0016398A" w:rsidP="00793DCD">
      <w:pPr>
        <w:spacing w:line="360" w:lineRule="auto"/>
        <w:ind w:left="0" w:firstLine="709"/>
        <w:rPr>
          <w:color w:val="000000"/>
          <w:sz w:val="28"/>
          <w:szCs w:val="28"/>
        </w:rPr>
      </w:pPr>
      <w:r w:rsidRPr="00793DCD">
        <w:rPr>
          <w:b/>
          <w:color w:val="000000"/>
          <w:sz w:val="28"/>
          <w:szCs w:val="28"/>
        </w:rPr>
        <w:t xml:space="preserve">Предмет  и  объект  исследования. </w:t>
      </w:r>
      <w:r w:rsidRPr="00793DCD">
        <w:rPr>
          <w:color w:val="000000"/>
          <w:sz w:val="28"/>
          <w:szCs w:val="28"/>
        </w:rPr>
        <w:t xml:space="preserve">В качестве предмета исследования выступает совокупность теоретических, методологических и практических проблем, связанных с  управлением  кадрами. </w:t>
      </w:r>
    </w:p>
    <w:p w:rsidR="0016398A" w:rsidRPr="00793DCD" w:rsidRDefault="0016398A" w:rsidP="00793DCD">
      <w:pPr>
        <w:spacing w:line="360" w:lineRule="auto"/>
        <w:ind w:left="0" w:firstLine="709"/>
        <w:rPr>
          <w:color w:val="000000"/>
          <w:sz w:val="28"/>
          <w:szCs w:val="28"/>
        </w:rPr>
      </w:pPr>
      <w:r w:rsidRPr="00793DCD">
        <w:rPr>
          <w:color w:val="000000"/>
          <w:sz w:val="28"/>
          <w:szCs w:val="28"/>
        </w:rPr>
        <w:t xml:space="preserve">Объектом  исследования  является  предприятие  ЗАО СК «АСКО-Центр». </w:t>
      </w:r>
    </w:p>
    <w:p w:rsidR="0093243B" w:rsidRPr="00793DCD" w:rsidRDefault="00082371" w:rsidP="00793DCD">
      <w:pPr>
        <w:spacing w:line="360" w:lineRule="auto"/>
        <w:ind w:left="0" w:firstLine="709"/>
        <w:rPr>
          <w:color w:val="000000"/>
          <w:sz w:val="28"/>
          <w:szCs w:val="28"/>
        </w:rPr>
      </w:pPr>
      <w:r w:rsidRPr="00793DCD">
        <w:rPr>
          <w:b/>
          <w:color w:val="000000"/>
          <w:sz w:val="28"/>
          <w:szCs w:val="28"/>
        </w:rPr>
        <w:t>Научная новизна</w:t>
      </w:r>
      <w:r w:rsidR="0016398A" w:rsidRPr="00793DCD">
        <w:rPr>
          <w:color w:val="000000"/>
          <w:sz w:val="28"/>
          <w:szCs w:val="28"/>
        </w:rPr>
        <w:t>.</w:t>
      </w:r>
      <w:r w:rsidRPr="00793DCD">
        <w:rPr>
          <w:color w:val="000000"/>
          <w:sz w:val="28"/>
          <w:szCs w:val="28"/>
        </w:rPr>
        <w:t xml:space="preserve">  </w:t>
      </w:r>
      <w:r w:rsidR="0093243B" w:rsidRPr="00793DCD">
        <w:rPr>
          <w:color w:val="000000"/>
          <w:sz w:val="28"/>
          <w:szCs w:val="28"/>
        </w:rPr>
        <w:t>Научная новизна дипломного проекта заключается: разработке предложения по управлению страховой компанией</w:t>
      </w:r>
      <w:r w:rsidR="003A1394" w:rsidRPr="00793DCD">
        <w:rPr>
          <w:color w:val="000000"/>
          <w:sz w:val="28"/>
          <w:szCs w:val="28"/>
        </w:rPr>
        <w:t xml:space="preserve"> ЗАО СК </w:t>
      </w:r>
      <w:r w:rsidR="0093243B" w:rsidRPr="00793DCD">
        <w:rPr>
          <w:color w:val="000000"/>
          <w:sz w:val="28"/>
          <w:szCs w:val="28"/>
        </w:rPr>
        <w:t xml:space="preserve"> «АСКО</w:t>
      </w:r>
      <w:r w:rsidR="003A1394" w:rsidRPr="00793DCD">
        <w:rPr>
          <w:color w:val="000000"/>
          <w:sz w:val="28"/>
          <w:szCs w:val="28"/>
        </w:rPr>
        <w:t>-Центр</w:t>
      </w:r>
      <w:r w:rsidR="0093243B" w:rsidRPr="00793DCD">
        <w:rPr>
          <w:color w:val="000000"/>
          <w:sz w:val="28"/>
          <w:szCs w:val="28"/>
        </w:rPr>
        <w:t>» в условиях современного  рынка.</w:t>
      </w:r>
    </w:p>
    <w:p w:rsidR="0016398A" w:rsidRPr="00793DCD" w:rsidRDefault="0093243B" w:rsidP="00793DCD">
      <w:pPr>
        <w:spacing w:line="360" w:lineRule="auto"/>
        <w:ind w:left="0" w:firstLine="709"/>
        <w:rPr>
          <w:color w:val="000000"/>
          <w:sz w:val="28"/>
          <w:szCs w:val="28"/>
        </w:rPr>
      </w:pPr>
      <w:r w:rsidRPr="00793DCD">
        <w:rPr>
          <w:b/>
          <w:color w:val="000000"/>
          <w:sz w:val="28"/>
          <w:szCs w:val="28"/>
        </w:rPr>
        <w:t>Методы  исследования.</w:t>
      </w:r>
      <w:r w:rsidRPr="00793DCD">
        <w:rPr>
          <w:color w:val="000000"/>
          <w:sz w:val="28"/>
          <w:szCs w:val="28"/>
        </w:rPr>
        <w:t xml:space="preserve"> </w:t>
      </w:r>
      <w:r w:rsidR="00082371" w:rsidRPr="00793DCD">
        <w:rPr>
          <w:color w:val="000000"/>
          <w:sz w:val="28"/>
          <w:szCs w:val="28"/>
        </w:rPr>
        <w:t>В дипломн</w:t>
      </w:r>
      <w:r w:rsidR="0016398A" w:rsidRPr="00793DCD">
        <w:rPr>
          <w:color w:val="000000"/>
          <w:sz w:val="28"/>
          <w:szCs w:val="28"/>
        </w:rPr>
        <w:t>ой  работе</w:t>
      </w:r>
      <w:r w:rsidR="00082371" w:rsidRPr="00793DCD">
        <w:rPr>
          <w:color w:val="000000"/>
          <w:sz w:val="28"/>
          <w:szCs w:val="28"/>
        </w:rPr>
        <w:t xml:space="preserve"> применялись методы системного, факторного и сравнительного анализа, математического моделирования и статистической обработки эмпирических данных, графической интерпретации рассматриваемых явлений и процессов. </w:t>
      </w:r>
    </w:p>
    <w:p w:rsidR="00082371" w:rsidRPr="00793DCD" w:rsidRDefault="0093243B" w:rsidP="00793DCD">
      <w:pPr>
        <w:spacing w:line="360" w:lineRule="auto"/>
        <w:ind w:left="0" w:firstLine="709"/>
        <w:rPr>
          <w:color w:val="000000"/>
          <w:sz w:val="28"/>
          <w:szCs w:val="28"/>
        </w:rPr>
      </w:pPr>
      <w:r w:rsidRPr="00793DCD">
        <w:rPr>
          <w:b/>
          <w:color w:val="000000"/>
          <w:sz w:val="28"/>
          <w:szCs w:val="28"/>
        </w:rPr>
        <w:t xml:space="preserve">Информационная  база  работы. </w:t>
      </w:r>
      <w:r w:rsidRPr="00793DCD">
        <w:rPr>
          <w:color w:val="000000"/>
          <w:sz w:val="28"/>
          <w:szCs w:val="28"/>
        </w:rPr>
        <w:t xml:space="preserve">Теоретической основой исследования является  положения экономической теории, научные труды современных отечественных и зарубежных специалистов, нормативные законодательные акты РФ. </w:t>
      </w:r>
      <w:r w:rsidR="00082371" w:rsidRPr="00793DCD">
        <w:rPr>
          <w:color w:val="000000"/>
          <w:sz w:val="28"/>
          <w:szCs w:val="28"/>
        </w:rPr>
        <w:t>В процессе формирования основной цели дипломно</w:t>
      </w:r>
      <w:r w:rsidR="006942AD" w:rsidRPr="00793DCD">
        <w:rPr>
          <w:color w:val="000000"/>
          <w:sz w:val="28"/>
          <w:szCs w:val="28"/>
        </w:rPr>
        <w:t>й  работы</w:t>
      </w:r>
      <w:r w:rsidR="0016398A" w:rsidRPr="00793DCD">
        <w:rPr>
          <w:color w:val="000000"/>
          <w:sz w:val="28"/>
          <w:szCs w:val="28"/>
        </w:rPr>
        <w:t xml:space="preserve"> </w:t>
      </w:r>
      <w:r w:rsidR="00082371" w:rsidRPr="00793DCD">
        <w:rPr>
          <w:color w:val="000000"/>
          <w:sz w:val="28"/>
          <w:szCs w:val="28"/>
        </w:rPr>
        <w:t>были использованы труды как зарубежных специалистов в области теории страхового бизнеса Баттена Р., Бенджамина Б., Гербера Х., Джонса Д., Крамера Г., Хикмана Дж. и др., так и публикации отечественных ученых: Ашманова С.А., Бабича А.М., и др. Работы этих авторов отражают широкий спектр</w:t>
      </w:r>
      <w:r w:rsidRPr="00793DCD">
        <w:rPr>
          <w:color w:val="000000"/>
          <w:sz w:val="28"/>
          <w:szCs w:val="28"/>
        </w:rPr>
        <w:t xml:space="preserve">, </w:t>
      </w:r>
      <w:r w:rsidR="00082371" w:rsidRPr="00793DCD">
        <w:rPr>
          <w:color w:val="000000"/>
          <w:sz w:val="28"/>
          <w:szCs w:val="28"/>
        </w:rPr>
        <w:t xml:space="preserve"> сформулированных научным сообществом представлений об экономической сущности страхового бизнеса, его структуре, эффективных технологиях и механизмах их реализаций. А также законы Российской Федерации, Указы Президента РФ и Постановления Правительства РФ, нормативно-инструктивные документы Федеральной службы России по надзору за страховой деятельностью и Министерства финансов Российской Федерации, определяющие условия осуществления страховой и инвестиционной деятельности. </w:t>
      </w:r>
    </w:p>
    <w:p w:rsidR="0016398A" w:rsidRPr="00793DCD" w:rsidRDefault="0016398A" w:rsidP="00793DCD">
      <w:pPr>
        <w:spacing w:line="360" w:lineRule="auto"/>
        <w:ind w:left="0" w:firstLine="709"/>
        <w:rPr>
          <w:color w:val="000000"/>
          <w:sz w:val="28"/>
          <w:szCs w:val="28"/>
        </w:rPr>
      </w:pPr>
      <w:r w:rsidRPr="00793DCD">
        <w:rPr>
          <w:b/>
          <w:color w:val="000000"/>
          <w:sz w:val="28"/>
          <w:szCs w:val="28"/>
        </w:rPr>
        <w:t xml:space="preserve">Структура работы. </w:t>
      </w:r>
      <w:r w:rsidRPr="00793DCD">
        <w:rPr>
          <w:color w:val="000000"/>
          <w:sz w:val="28"/>
          <w:szCs w:val="28"/>
        </w:rPr>
        <w:t xml:space="preserve">Работа состоит из введения, </w:t>
      </w:r>
      <w:r w:rsidR="0093243B" w:rsidRPr="00793DCD">
        <w:rPr>
          <w:color w:val="000000"/>
          <w:sz w:val="28"/>
          <w:szCs w:val="28"/>
        </w:rPr>
        <w:t xml:space="preserve">двух  </w:t>
      </w:r>
      <w:r w:rsidRPr="00793DCD">
        <w:rPr>
          <w:color w:val="000000"/>
          <w:sz w:val="28"/>
          <w:szCs w:val="28"/>
        </w:rPr>
        <w:t xml:space="preserve">глав, включающих </w:t>
      </w:r>
      <w:r w:rsidR="0093243B" w:rsidRPr="00793DCD">
        <w:rPr>
          <w:color w:val="000000"/>
          <w:sz w:val="28"/>
          <w:szCs w:val="28"/>
        </w:rPr>
        <w:t>6</w:t>
      </w:r>
      <w:r w:rsidRPr="00793DCD">
        <w:rPr>
          <w:color w:val="000000"/>
          <w:sz w:val="28"/>
          <w:szCs w:val="28"/>
        </w:rPr>
        <w:t xml:space="preserve"> параграфов, заключения и списка литературы  из  51 источников. Количество таблиц – </w:t>
      </w:r>
      <w:r w:rsidR="00BE438E" w:rsidRPr="00793DCD">
        <w:rPr>
          <w:color w:val="000000"/>
          <w:sz w:val="28"/>
          <w:szCs w:val="28"/>
        </w:rPr>
        <w:t>12</w:t>
      </w:r>
      <w:r w:rsidRPr="00793DCD">
        <w:rPr>
          <w:color w:val="000000"/>
          <w:sz w:val="28"/>
          <w:szCs w:val="28"/>
        </w:rPr>
        <w:t xml:space="preserve">,  графиков  и  схем – </w:t>
      </w:r>
      <w:r w:rsidR="00BE438E" w:rsidRPr="00793DCD">
        <w:rPr>
          <w:color w:val="000000"/>
          <w:sz w:val="28"/>
          <w:szCs w:val="28"/>
        </w:rPr>
        <w:t>15</w:t>
      </w:r>
      <w:r w:rsidRPr="00793DCD">
        <w:rPr>
          <w:color w:val="000000"/>
          <w:sz w:val="28"/>
          <w:szCs w:val="28"/>
        </w:rPr>
        <w:t>.</w:t>
      </w:r>
    </w:p>
    <w:p w:rsidR="00082371" w:rsidRPr="00793DCD" w:rsidRDefault="00082371" w:rsidP="00793DCD">
      <w:pPr>
        <w:widowControl/>
        <w:spacing w:line="360" w:lineRule="auto"/>
        <w:ind w:left="0" w:firstLine="709"/>
        <w:jc w:val="left"/>
        <w:rPr>
          <w:sz w:val="28"/>
          <w:szCs w:val="28"/>
        </w:rPr>
      </w:pPr>
    </w:p>
    <w:p w:rsidR="00082371" w:rsidRPr="00793DCD" w:rsidRDefault="00842CD9" w:rsidP="00793DCD">
      <w:pPr>
        <w:pStyle w:val="1"/>
        <w:spacing w:before="0" w:after="0" w:line="360" w:lineRule="auto"/>
        <w:ind w:firstLine="709"/>
        <w:rPr>
          <w:rFonts w:ascii="Times New Roman" w:hAnsi="Times New Roman" w:cs="Times New Roman"/>
          <w:sz w:val="28"/>
          <w:szCs w:val="28"/>
        </w:rPr>
      </w:pPr>
      <w:r w:rsidRPr="00793DCD">
        <w:rPr>
          <w:rFonts w:ascii="Times New Roman" w:hAnsi="Times New Roman" w:cs="Times New Roman"/>
          <w:sz w:val="28"/>
          <w:szCs w:val="28"/>
        </w:rPr>
        <w:br w:type="page"/>
      </w:r>
      <w:bookmarkStart w:id="30" w:name="_Toc151024117"/>
      <w:bookmarkStart w:id="31" w:name="_Toc151024158"/>
      <w:r w:rsidR="00E067EE" w:rsidRPr="00793DCD">
        <w:rPr>
          <w:rFonts w:ascii="Times New Roman" w:hAnsi="Times New Roman" w:cs="Times New Roman"/>
          <w:sz w:val="28"/>
          <w:szCs w:val="28"/>
        </w:rPr>
        <w:t>1. Анализ  управления  кадрами  в  страховой  компании</w:t>
      </w:r>
      <w:bookmarkEnd w:id="30"/>
      <w:bookmarkEnd w:id="31"/>
    </w:p>
    <w:p w:rsidR="00793DCD" w:rsidRDefault="00793DCD" w:rsidP="00793DCD">
      <w:pPr>
        <w:pStyle w:val="2"/>
        <w:spacing w:before="0" w:after="0" w:line="360" w:lineRule="auto"/>
        <w:ind w:firstLine="709"/>
        <w:rPr>
          <w:rFonts w:ascii="Times New Roman" w:hAnsi="Times New Roman" w:cs="Times New Roman"/>
          <w:i w:val="0"/>
        </w:rPr>
      </w:pPr>
      <w:bookmarkStart w:id="32" w:name="_Toc127701724"/>
      <w:bookmarkStart w:id="33" w:name="_Toc151024118"/>
      <w:bookmarkStart w:id="34" w:name="_Toc151024159"/>
    </w:p>
    <w:p w:rsidR="00793DCD" w:rsidRDefault="00E067EE" w:rsidP="00793DCD">
      <w:pPr>
        <w:pStyle w:val="2"/>
        <w:numPr>
          <w:ilvl w:val="1"/>
          <w:numId w:val="46"/>
        </w:numPr>
        <w:spacing w:before="0" w:after="0" w:line="360" w:lineRule="auto"/>
        <w:rPr>
          <w:rFonts w:ascii="Times New Roman" w:hAnsi="Times New Roman" w:cs="Times New Roman"/>
          <w:i w:val="0"/>
        </w:rPr>
      </w:pPr>
      <w:r w:rsidRPr="00793DCD">
        <w:rPr>
          <w:rFonts w:ascii="Times New Roman" w:hAnsi="Times New Roman" w:cs="Times New Roman"/>
          <w:i w:val="0"/>
        </w:rPr>
        <w:t xml:space="preserve">Теоретический  анализ  базовых  концепций  управления  </w:t>
      </w:r>
      <w:bookmarkEnd w:id="32"/>
    </w:p>
    <w:p w:rsidR="00E067EE" w:rsidRPr="00793DCD" w:rsidRDefault="00E067EE" w:rsidP="00793DCD">
      <w:pPr>
        <w:pStyle w:val="2"/>
        <w:spacing w:before="0" w:after="0" w:line="360" w:lineRule="auto"/>
        <w:ind w:left="1429"/>
        <w:rPr>
          <w:rFonts w:ascii="Times New Roman" w:hAnsi="Times New Roman" w:cs="Times New Roman"/>
          <w:i w:val="0"/>
        </w:rPr>
      </w:pPr>
      <w:r w:rsidRPr="00793DCD">
        <w:rPr>
          <w:rFonts w:ascii="Times New Roman" w:hAnsi="Times New Roman" w:cs="Times New Roman"/>
          <w:i w:val="0"/>
        </w:rPr>
        <w:t>кадрами</w:t>
      </w:r>
      <w:bookmarkEnd w:id="33"/>
      <w:bookmarkEnd w:id="34"/>
    </w:p>
    <w:p w:rsidR="00E067EE" w:rsidRPr="00793DCD" w:rsidRDefault="00E067EE" w:rsidP="00793DCD">
      <w:pPr>
        <w:widowControl/>
        <w:spacing w:line="360" w:lineRule="auto"/>
        <w:ind w:left="0" w:firstLine="709"/>
        <w:jc w:val="left"/>
        <w:rPr>
          <w:sz w:val="28"/>
          <w:szCs w:val="28"/>
        </w:rPr>
      </w:pPr>
    </w:p>
    <w:p w:rsidR="00E067EE" w:rsidRPr="00793DCD" w:rsidRDefault="00E067EE" w:rsidP="00793DCD">
      <w:pPr>
        <w:spacing w:line="360" w:lineRule="auto"/>
        <w:ind w:left="0" w:firstLine="709"/>
        <w:rPr>
          <w:color w:val="000000"/>
          <w:sz w:val="28"/>
          <w:szCs w:val="28"/>
        </w:rPr>
      </w:pPr>
      <w:r w:rsidRPr="00793DCD">
        <w:rPr>
          <w:color w:val="000000"/>
          <w:sz w:val="28"/>
          <w:szCs w:val="28"/>
        </w:rPr>
        <w:t>В  управленческих  науках  существует  целый  ряд  концепций  и  Теорий  по  управлению  кадрами, поэтому  вначале  нашего  исследования  считаем, необходимым  провести  краткий  анализ  базовых  концепций.</w:t>
      </w:r>
    </w:p>
    <w:p w:rsidR="00E067EE" w:rsidRPr="00793DCD" w:rsidRDefault="00E067EE" w:rsidP="00793DCD">
      <w:pPr>
        <w:spacing w:line="360" w:lineRule="auto"/>
        <w:ind w:left="0" w:firstLine="709"/>
        <w:rPr>
          <w:color w:val="000000"/>
          <w:sz w:val="28"/>
          <w:szCs w:val="28"/>
        </w:rPr>
      </w:pPr>
      <w:r w:rsidRPr="00793DCD">
        <w:rPr>
          <w:color w:val="000000"/>
          <w:sz w:val="28"/>
          <w:szCs w:val="28"/>
        </w:rPr>
        <w:t>Одна из наиболее интересных и известных попыток исполь</w:t>
      </w:r>
      <w:r w:rsidRPr="00793DCD">
        <w:rPr>
          <w:color w:val="000000"/>
          <w:sz w:val="28"/>
          <w:szCs w:val="28"/>
        </w:rPr>
        <w:softHyphen/>
        <w:t>зования теории человеческого капитала на корпоративном уровне — концепция "Анализ человеческих ресурсов" — АЧР (Human Resources Accounting), предложенная Эриком Флэмхольцем еще в начале 60-х годов [25,c.211].</w:t>
      </w:r>
    </w:p>
    <w:p w:rsidR="00E067EE" w:rsidRPr="00793DCD" w:rsidRDefault="00E067EE" w:rsidP="00793DCD">
      <w:pPr>
        <w:spacing w:line="360" w:lineRule="auto"/>
        <w:ind w:left="0" w:firstLine="709"/>
        <w:rPr>
          <w:color w:val="000000"/>
          <w:sz w:val="28"/>
          <w:szCs w:val="28"/>
        </w:rPr>
      </w:pPr>
      <w:r w:rsidRPr="00793DCD">
        <w:rPr>
          <w:color w:val="000000"/>
          <w:sz w:val="28"/>
          <w:szCs w:val="28"/>
        </w:rPr>
        <w:t>Возникновение АЧР связано с появлением интереса к пер</w:t>
      </w:r>
      <w:r w:rsidRPr="00793DCD">
        <w:rPr>
          <w:color w:val="000000"/>
          <w:sz w:val="28"/>
          <w:szCs w:val="28"/>
        </w:rPr>
        <w:softHyphen/>
        <w:t>соналу как к важному ресурсу организации, в использовании которого скрыты значительные резервы. Любой ресурс характе</w:t>
      </w:r>
      <w:r w:rsidRPr="00793DCD">
        <w:rPr>
          <w:color w:val="000000"/>
          <w:sz w:val="28"/>
          <w:szCs w:val="28"/>
        </w:rPr>
        <w:softHyphen/>
        <w:t>ризуется экономической эффективностью его использования. Поэтому необходимо было разработать инструменты, позво</w:t>
      </w:r>
      <w:r w:rsidRPr="00793DCD">
        <w:rPr>
          <w:color w:val="000000"/>
          <w:sz w:val="28"/>
          <w:szCs w:val="28"/>
        </w:rPr>
        <w:softHyphen/>
        <w:t>ляющие менеджерам эффективнее использовать свой персонал, оценить эту эффективность и привести ее к общей для других видов ресурсов денежной оценке. Существовавшая тогда и су</w:t>
      </w:r>
      <w:r w:rsidRPr="00793DCD">
        <w:rPr>
          <w:color w:val="000000"/>
          <w:sz w:val="28"/>
          <w:szCs w:val="28"/>
        </w:rPr>
        <w:softHyphen/>
        <w:t>ществующая сейчас система учета не позволяет рассматривать персонал как объект для инвестиций. Так, приобретение обыч</w:t>
      </w:r>
      <w:r w:rsidRPr="00793DCD">
        <w:rPr>
          <w:color w:val="000000"/>
          <w:sz w:val="28"/>
          <w:szCs w:val="28"/>
        </w:rPr>
        <w:softHyphen/>
        <w:t>ного компьютера за пару тысяч долларов будет рассматриваться как увеличение активов компании, а затраты в несколько де</w:t>
      </w:r>
      <w:r w:rsidRPr="00793DCD">
        <w:rPr>
          <w:color w:val="000000"/>
          <w:sz w:val="28"/>
          <w:szCs w:val="28"/>
        </w:rPr>
        <w:softHyphen/>
        <w:t>сятков тысяч долларов на поиск высококлассного специалиста — как единовременные расходы, снижающие прибыль в отчет</w:t>
      </w:r>
      <w:r w:rsidRPr="00793DCD">
        <w:rPr>
          <w:color w:val="000000"/>
          <w:sz w:val="28"/>
          <w:szCs w:val="28"/>
        </w:rPr>
        <w:softHyphen/>
        <w:t>ном периоде.</w:t>
      </w:r>
    </w:p>
    <w:p w:rsidR="00E067EE" w:rsidRPr="00793DCD" w:rsidRDefault="00E067EE" w:rsidP="00793DCD">
      <w:pPr>
        <w:spacing w:line="360" w:lineRule="auto"/>
        <w:ind w:left="0" w:firstLine="709"/>
        <w:rPr>
          <w:color w:val="000000"/>
          <w:sz w:val="28"/>
          <w:szCs w:val="28"/>
        </w:rPr>
      </w:pPr>
      <w:r w:rsidRPr="00793DCD">
        <w:rPr>
          <w:color w:val="000000"/>
          <w:sz w:val="28"/>
          <w:szCs w:val="28"/>
        </w:rPr>
        <w:t>В своих первых работах Э. Флэмхольц указал три основные задачи АЧР [17,</w:t>
      </w:r>
      <w:r w:rsidRPr="00793DCD">
        <w:rPr>
          <w:color w:val="000000"/>
          <w:sz w:val="28"/>
          <w:szCs w:val="28"/>
          <w:lang w:val="en-US"/>
        </w:rPr>
        <w:t>c</w:t>
      </w:r>
      <w:r w:rsidRPr="00793DCD">
        <w:rPr>
          <w:color w:val="000000"/>
          <w:sz w:val="28"/>
          <w:szCs w:val="28"/>
        </w:rPr>
        <w:t>.42]:</w:t>
      </w:r>
    </w:p>
    <w:p w:rsidR="00E067EE" w:rsidRPr="00793DCD" w:rsidRDefault="00E067EE" w:rsidP="00793DCD">
      <w:pPr>
        <w:spacing w:line="360" w:lineRule="auto"/>
        <w:ind w:left="0" w:firstLine="709"/>
        <w:rPr>
          <w:color w:val="000000"/>
          <w:sz w:val="28"/>
          <w:szCs w:val="28"/>
        </w:rPr>
      </w:pPr>
      <w:r w:rsidRPr="00793DCD">
        <w:rPr>
          <w:color w:val="000000"/>
          <w:sz w:val="28"/>
          <w:szCs w:val="28"/>
        </w:rPr>
        <w:t>• предоставить информацию, необходимую для принятия решений в области управления персоналом как для менеджеров по персоналу, так и для высшего руководства;</w:t>
      </w:r>
    </w:p>
    <w:p w:rsidR="00E067EE" w:rsidRPr="00793DCD" w:rsidRDefault="00E067EE" w:rsidP="00793DCD">
      <w:pPr>
        <w:spacing w:line="360" w:lineRule="auto"/>
        <w:ind w:left="0" w:firstLine="709"/>
        <w:rPr>
          <w:color w:val="000000"/>
          <w:sz w:val="28"/>
          <w:szCs w:val="28"/>
        </w:rPr>
      </w:pPr>
      <w:r w:rsidRPr="00793DCD">
        <w:rPr>
          <w:color w:val="000000"/>
          <w:sz w:val="28"/>
          <w:szCs w:val="28"/>
        </w:rPr>
        <w:t>• обеспечить менеджеров методами численного измерения стоимости человеческих ресурсов, необходимых для принятия конкретных решений;</w:t>
      </w:r>
    </w:p>
    <w:p w:rsidR="00E067EE" w:rsidRPr="00793DCD" w:rsidRDefault="00E067EE" w:rsidP="00793DCD">
      <w:pPr>
        <w:spacing w:line="360" w:lineRule="auto"/>
        <w:ind w:left="0" w:firstLine="709"/>
        <w:rPr>
          <w:color w:val="000000"/>
          <w:sz w:val="28"/>
          <w:szCs w:val="28"/>
        </w:rPr>
      </w:pPr>
      <w:r w:rsidRPr="00793DCD">
        <w:rPr>
          <w:color w:val="000000"/>
          <w:sz w:val="28"/>
          <w:szCs w:val="28"/>
        </w:rPr>
        <w:t>• мотивировать руководителей думать о людях не как о за</w:t>
      </w:r>
      <w:r w:rsidRPr="00793DCD">
        <w:rPr>
          <w:color w:val="000000"/>
          <w:sz w:val="28"/>
          <w:szCs w:val="28"/>
        </w:rPr>
        <w:softHyphen/>
        <w:t>тратах, которые следует минимизировать, а скорее, как об ак</w:t>
      </w:r>
      <w:r w:rsidRPr="00793DCD">
        <w:rPr>
          <w:color w:val="000000"/>
          <w:sz w:val="28"/>
          <w:szCs w:val="28"/>
        </w:rPr>
        <w:softHyphen/>
        <w:t>тивах, которые следует оптимизировать.</w:t>
      </w:r>
    </w:p>
    <w:p w:rsidR="00E067EE" w:rsidRPr="00793DCD" w:rsidRDefault="00E067EE" w:rsidP="00793DCD">
      <w:pPr>
        <w:spacing w:line="360" w:lineRule="auto"/>
        <w:ind w:left="0" w:firstLine="709"/>
        <w:rPr>
          <w:color w:val="000000"/>
          <w:sz w:val="28"/>
          <w:szCs w:val="28"/>
        </w:rPr>
      </w:pPr>
      <w:r w:rsidRPr="00793DCD">
        <w:rPr>
          <w:color w:val="000000"/>
          <w:sz w:val="28"/>
          <w:szCs w:val="28"/>
        </w:rPr>
        <w:t>Итак, можно сказать, что АЧР — это процесс выявления, измерения и предоставления информации о человеческих ре</w:t>
      </w:r>
      <w:r w:rsidRPr="00793DCD">
        <w:rPr>
          <w:color w:val="000000"/>
          <w:sz w:val="28"/>
          <w:szCs w:val="28"/>
        </w:rPr>
        <w:softHyphen/>
        <w:t>сурсах лицам, принимающим решения в организации. Если рассматривать деятельность по управлению персоналом как на</w:t>
      </w:r>
      <w:r w:rsidRPr="00793DCD">
        <w:rPr>
          <w:color w:val="000000"/>
          <w:sz w:val="28"/>
          <w:szCs w:val="28"/>
        </w:rPr>
        <w:softHyphen/>
        <w:t>бор некоторых функций, то возможности АЧР в рамках от</w:t>
      </w:r>
      <w:r w:rsidRPr="00793DCD">
        <w:rPr>
          <w:color w:val="000000"/>
          <w:sz w:val="28"/>
          <w:szCs w:val="28"/>
        </w:rPr>
        <w:softHyphen/>
        <w:t>дельных функций можно представить следующим образом.</w:t>
      </w:r>
    </w:p>
    <w:p w:rsidR="00E067EE" w:rsidRPr="00793DCD" w:rsidRDefault="00E067EE" w:rsidP="00793DCD">
      <w:pPr>
        <w:spacing w:line="360" w:lineRule="auto"/>
        <w:ind w:left="0" w:firstLine="709"/>
        <w:rPr>
          <w:color w:val="000000"/>
          <w:sz w:val="28"/>
          <w:szCs w:val="28"/>
        </w:rPr>
      </w:pPr>
      <w:r w:rsidRPr="00793DCD">
        <w:rPr>
          <w:color w:val="000000"/>
          <w:sz w:val="28"/>
          <w:szCs w:val="28"/>
        </w:rPr>
        <w:t>При отборе персонала АЧР позволит улучшить процесс планирования потребности в персонале, планирования бюдже</w:t>
      </w:r>
      <w:r w:rsidRPr="00793DCD">
        <w:rPr>
          <w:color w:val="000000"/>
          <w:sz w:val="28"/>
          <w:szCs w:val="28"/>
        </w:rPr>
        <w:softHyphen/>
        <w:t>та приобретения человеческих ресурсов и, предоставив систему оценки экономической ценности кандидатов, позволит менед</w:t>
      </w:r>
      <w:r w:rsidRPr="00793DCD">
        <w:rPr>
          <w:color w:val="000000"/>
          <w:sz w:val="28"/>
          <w:szCs w:val="28"/>
        </w:rPr>
        <w:softHyphen/>
        <w:t>жеру, проводящему отбор, выбрать того из них, кто способен принести компании большую пользу.</w:t>
      </w:r>
    </w:p>
    <w:p w:rsidR="00E067EE" w:rsidRPr="00793DCD" w:rsidRDefault="00E067EE" w:rsidP="00793DCD">
      <w:pPr>
        <w:spacing w:line="360" w:lineRule="auto"/>
        <w:ind w:left="0" w:firstLine="709"/>
        <w:rPr>
          <w:color w:val="000000"/>
          <w:sz w:val="28"/>
          <w:szCs w:val="28"/>
        </w:rPr>
      </w:pPr>
      <w:r w:rsidRPr="00793DCD">
        <w:rPr>
          <w:color w:val="000000"/>
          <w:sz w:val="28"/>
          <w:szCs w:val="28"/>
        </w:rPr>
        <w:t>АЧР может облегчить принятие решений, связанных с рас</w:t>
      </w:r>
      <w:r w:rsidRPr="00793DCD">
        <w:rPr>
          <w:color w:val="000000"/>
          <w:sz w:val="28"/>
          <w:szCs w:val="28"/>
        </w:rPr>
        <w:softHyphen/>
        <w:t>пределением ресурсов на развитие персонала, помогая составить бюджет программ подготовки работников и определить ожи</w:t>
      </w:r>
      <w:r w:rsidRPr="00793DCD">
        <w:rPr>
          <w:color w:val="000000"/>
          <w:sz w:val="28"/>
          <w:szCs w:val="28"/>
        </w:rPr>
        <w:softHyphen/>
        <w:t>даемый уровень отдачи от инвестиций в подготовку (можно сказать, что сейчас инвестиции в обучение основаны лишь на вере в их полезность).</w:t>
      </w:r>
    </w:p>
    <w:p w:rsidR="00E067EE" w:rsidRPr="00793DCD" w:rsidRDefault="00E067EE" w:rsidP="00793DCD">
      <w:pPr>
        <w:spacing w:line="360" w:lineRule="auto"/>
        <w:ind w:left="0" w:firstLine="709"/>
        <w:rPr>
          <w:color w:val="000000"/>
          <w:sz w:val="28"/>
          <w:szCs w:val="28"/>
        </w:rPr>
      </w:pPr>
      <w:r w:rsidRPr="00793DCD">
        <w:rPr>
          <w:color w:val="000000"/>
          <w:sz w:val="28"/>
          <w:szCs w:val="28"/>
        </w:rPr>
        <w:t>АЧР может помочь руководителю в выборе кадровой полити</w:t>
      </w:r>
      <w:r w:rsidRPr="00793DCD">
        <w:rPr>
          <w:color w:val="000000"/>
          <w:sz w:val="28"/>
          <w:szCs w:val="28"/>
        </w:rPr>
        <w:softHyphen/>
        <w:t>ки, т. е. оценить плюсы и минусы набора специалистов извне и продвижения своих работников изнутри организации. Решение будет аналогично решению "сделать</w:t>
      </w:r>
      <w:r w:rsidR="008B46CF" w:rsidRPr="00793DCD">
        <w:rPr>
          <w:color w:val="000000"/>
          <w:sz w:val="28"/>
          <w:szCs w:val="28"/>
        </w:rPr>
        <w:t xml:space="preserve"> – </w:t>
      </w:r>
      <w:r w:rsidRPr="00793DCD">
        <w:rPr>
          <w:color w:val="000000"/>
          <w:sz w:val="28"/>
          <w:szCs w:val="28"/>
        </w:rPr>
        <w:t>или</w:t>
      </w:r>
      <w:r w:rsidR="008B46CF" w:rsidRPr="00793DCD">
        <w:rPr>
          <w:color w:val="000000"/>
          <w:sz w:val="28"/>
          <w:szCs w:val="28"/>
        </w:rPr>
        <w:t xml:space="preserve"> </w:t>
      </w:r>
      <w:r w:rsidRPr="00793DCD">
        <w:rPr>
          <w:color w:val="000000"/>
          <w:sz w:val="28"/>
          <w:szCs w:val="28"/>
        </w:rPr>
        <w:t>-</w:t>
      </w:r>
      <w:r w:rsidR="008B46CF" w:rsidRPr="00793DCD">
        <w:rPr>
          <w:color w:val="000000"/>
          <w:sz w:val="28"/>
          <w:szCs w:val="28"/>
        </w:rPr>
        <w:t xml:space="preserve"> </w:t>
      </w:r>
      <w:r w:rsidRPr="00793DCD">
        <w:rPr>
          <w:color w:val="000000"/>
          <w:sz w:val="28"/>
          <w:szCs w:val="28"/>
        </w:rPr>
        <w:t>купить" в производст</w:t>
      </w:r>
      <w:r w:rsidRPr="00793DCD">
        <w:rPr>
          <w:color w:val="000000"/>
          <w:sz w:val="28"/>
          <w:szCs w:val="28"/>
        </w:rPr>
        <w:softHyphen/>
        <w:t>венной сфере [25,c.212].</w:t>
      </w:r>
    </w:p>
    <w:p w:rsidR="00E067EE" w:rsidRPr="00793DCD" w:rsidRDefault="00E067EE" w:rsidP="00793DCD">
      <w:pPr>
        <w:spacing w:line="360" w:lineRule="auto"/>
        <w:ind w:left="0" w:firstLine="709"/>
        <w:rPr>
          <w:color w:val="000000"/>
          <w:sz w:val="28"/>
          <w:szCs w:val="28"/>
        </w:rPr>
      </w:pPr>
      <w:r w:rsidRPr="00793DCD">
        <w:rPr>
          <w:color w:val="000000"/>
          <w:sz w:val="28"/>
          <w:szCs w:val="28"/>
        </w:rPr>
        <w:t>Расстановка персонала — процесс распределения между людьми различных организационных ролей и задач. В идеале при расстановке персонала необходимо учитывать три пере</w:t>
      </w:r>
      <w:r w:rsidRPr="00793DCD">
        <w:rPr>
          <w:color w:val="000000"/>
          <w:sz w:val="28"/>
          <w:szCs w:val="28"/>
        </w:rPr>
        <w:softHyphen/>
        <w:t>менные: производительность (назначение наиболее квалифици</w:t>
      </w:r>
      <w:r w:rsidRPr="00793DCD">
        <w:rPr>
          <w:color w:val="000000"/>
          <w:sz w:val="28"/>
          <w:szCs w:val="28"/>
        </w:rPr>
        <w:softHyphen/>
        <w:t>рованного для данной работы человека), развитие (дать воз</w:t>
      </w:r>
      <w:r w:rsidRPr="00793DCD">
        <w:rPr>
          <w:color w:val="000000"/>
          <w:sz w:val="28"/>
          <w:szCs w:val="28"/>
        </w:rPr>
        <w:softHyphen/>
        <w:t>можность другим работникам развить свои навыки, осваивая новые обязанности) и индивидуальное удовлетворение самих работников. АЧР мог бы помочь определить значения этих трех факторов и привести их к общему знаменателю — денежной форме. Далее методы линейного программирования без труда позволят оптимизировать их значения, облегчив, таким обра</w:t>
      </w:r>
      <w:r w:rsidRPr="00793DCD">
        <w:rPr>
          <w:color w:val="000000"/>
          <w:sz w:val="28"/>
          <w:szCs w:val="28"/>
        </w:rPr>
        <w:softHyphen/>
        <w:t>зом, принятие решений о расстановке кадров.</w:t>
      </w:r>
    </w:p>
    <w:p w:rsidR="00E067EE" w:rsidRPr="00793DCD" w:rsidRDefault="00E067EE" w:rsidP="00793DCD">
      <w:pPr>
        <w:spacing w:line="360" w:lineRule="auto"/>
        <w:ind w:left="0" w:firstLine="709"/>
        <w:rPr>
          <w:color w:val="000000"/>
          <w:sz w:val="28"/>
          <w:szCs w:val="28"/>
        </w:rPr>
      </w:pPr>
      <w:r w:rsidRPr="00793DCD">
        <w:rPr>
          <w:color w:val="000000"/>
          <w:sz w:val="28"/>
          <w:szCs w:val="28"/>
        </w:rPr>
        <w:t>Проблема удержания персонала в организации непосредст</w:t>
      </w:r>
      <w:r w:rsidRPr="00793DCD">
        <w:rPr>
          <w:color w:val="000000"/>
          <w:sz w:val="28"/>
          <w:szCs w:val="28"/>
        </w:rPr>
        <w:softHyphen/>
        <w:t>венно связана с проблемой сохранения и увеличения ее чело</w:t>
      </w:r>
      <w:r w:rsidRPr="00793DCD">
        <w:rPr>
          <w:color w:val="000000"/>
          <w:sz w:val="28"/>
          <w:szCs w:val="28"/>
        </w:rPr>
        <w:softHyphen/>
        <w:t>веческого капитала. Уход ценных людей снижает человеческие активы организации. Ведь вместе с работниками уходят и сде</w:t>
      </w:r>
      <w:r w:rsidRPr="00793DCD">
        <w:rPr>
          <w:color w:val="000000"/>
          <w:sz w:val="28"/>
          <w:szCs w:val="28"/>
        </w:rPr>
        <w:softHyphen/>
        <w:t>ланные в них инвестиции в виде расходов на их поиск, привле</w:t>
      </w:r>
      <w:r w:rsidRPr="00793DCD">
        <w:rPr>
          <w:color w:val="000000"/>
          <w:sz w:val="28"/>
          <w:szCs w:val="28"/>
        </w:rPr>
        <w:softHyphen/>
        <w:t>чение, обучение и т.д. Система мониторинга уровня человече</w:t>
      </w:r>
      <w:r w:rsidRPr="00793DCD">
        <w:rPr>
          <w:color w:val="000000"/>
          <w:sz w:val="28"/>
          <w:szCs w:val="28"/>
        </w:rPr>
        <w:softHyphen/>
        <w:t>ского капитала, созданная с помощью инструментов АЧР, мог</w:t>
      </w:r>
      <w:r w:rsidRPr="00793DCD">
        <w:rPr>
          <w:color w:val="000000"/>
          <w:sz w:val="28"/>
          <w:szCs w:val="28"/>
        </w:rPr>
        <w:softHyphen/>
        <w:t>ла бы помочь сделать эффективным управление человеческими ресурсами организации. Но проблема сохранения человече</w:t>
      </w:r>
      <w:r w:rsidRPr="00793DCD">
        <w:rPr>
          <w:color w:val="000000"/>
          <w:sz w:val="28"/>
          <w:szCs w:val="28"/>
        </w:rPr>
        <w:softHyphen/>
        <w:t>ского капитала связана не с только с потерями инвестиций в результате текучести, но и с сохранением и повышением про</w:t>
      </w:r>
      <w:r w:rsidRPr="00793DCD">
        <w:rPr>
          <w:color w:val="000000"/>
          <w:sz w:val="28"/>
          <w:szCs w:val="28"/>
        </w:rPr>
        <w:softHyphen/>
        <w:t>фессиональной квалификации сотрудников.</w:t>
      </w:r>
    </w:p>
    <w:p w:rsidR="00E067EE" w:rsidRPr="00793DCD" w:rsidRDefault="00E067EE" w:rsidP="00793DCD">
      <w:pPr>
        <w:spacing w:line="360" w:lineRule="auto"/>
        <w:ind w:left="0" w:firstLine="709"/>
        <w:rPr>
          <w:color w:val="000000"/>
          <w:sz w:val="28"/>
          <w:szCs w:val="28"/>
        </w:rPr>
      </w:pPr>
      <w:r w:rsidRPr="00793DCD">
        <w:rPr>
          <w:color w:val="000000"/>
          <w:sz w:val="28"/>
          <w:szCs w:val="28"/>
        </w:rPr>
        <w:t>На практике уровень сохранности человеческих ресурсов оценивают через уровень текучести персонала. Однако этот по</w:t>
      </w:r>
      <w:r w:rsidRPr="00793DCD">
        <w:rPr>
          <w:color w:val="000000"/>
          <w:sz w:val="28"/>
          <w:szCs w:val="28"/>
        </w:rPr>
        <w:softHyphen/>
        <w:t>казатель имеет значительные недостатки:</w:t>
      </w:r>
    </w:p>
    <w:p w:rsidR="00E067EE" w:rsidRPr="00793DCD" w:rsidRDefault="00E067EE" w:rsidP="00793DCD">
      <w:pPr>
        <w:numPr>
          <w:ilvl w:val="0"/>
          <w:numId w:val="4"/>
        </w:numPr>
        <w:overflowPunct w:val="0"/>
        <w:autoSpaceDE w:val="0"/>
        <w:autoSpaceDN w:val="0"/>
        <w:adjustRightInd w:val="0"/>
        <w:spacing w:line="360" w:lineRule="auto"/>
        <w:ind w:firstLine="709"/>
        <w:textAlignment w:val="baseline"/>
        <w:rPr>
          <w:color w:val="000000"/>
          <w:sz w:val="28"/>
          <w:szCs w:val="28"/>
        </w:rPr>
      </w:pPr>
      <w:r w:rsidRPr="00793DCD">
        <w:rPr>
          <w:color w:val="000000"/>
          <w:sz w:val="28"/>
          <w:szCs w:val="28"/>
        </w:rPr>
        <w:t>текучесть отражает случившиеся события, на которые ру</w:t>
      </w:r>
      <w:r w:rsidRPr="00793DCD">
        <w:rPr>
          <w:color w:val="000000"/>
          <w:sz w:val="28"/>
          <w:szCs w:val="28"/>
        </w:rPr>
        <w:softHyphen/>
        <w:t>ководство уже не может повлиять. Поэтому она не может ис</w:t>
      </w:r>
      <w:r w:rsidRPr="00793DCD">
        <w:rPr>
          <w:color w:val="000000"/>
          <w:sz w:val="28"/>
          <w:szCs w:val="28"/>
        </w:rPr>
        <w:softHyphen/>
        <w:t>пользоваться для ранней диагностики проблемы;</w:t>
      </w:r>
    </w:p>
    <w:p w:rsidR="00E067EE" w:rsidRPr="00793DCD" w:rsidRDefault="00E067EE" w:rsidP="00793DCD">
      <w:pPr>
        <w:numPr>
          <w:ilvl w:val="0"/>
          <w:numId w:val="4"/>
        </w:numPr>
        <w:overflowPunct w:val="0"/>
        <w:autoSpaceDE w:val="0"/>
        <w:autoSpaceDN w:val="0"/>
        <w:adjustRightInd w:val="0"/>
        <w:spacing w:line="360" w:lineRule="auto"/>
        <w:ind w:firstLine="709"/>
        <w:textAlignment w:val="baseline"/>
        <w:rPr>
          <w:color w:val="000000"/>
          <w:sz w:val="28"/>
          <w:szCs w:val="28"/>
        </w:rPr>
      </w:pPr>
      <w:r w:rsidRPr="00793DCD">
        <w:rPr>
          <w:color w:val="000000"/>
          <w:sz w:val="28"/>
          <w:szCs w:val="28"/>
        </w:rPr>
        <w:t>уровень текучести не отражает экономический эффект от потери ценных работников, который должен быть выражен в денежной форме.</w:t>
      </w:r>
    </w:p>
    <w:p w:rsidR="00E067EE" w:rsidRPr="00793DCD" w:rsidRDefault="00E067EE" w:rsidP="00793DCD">
      <w:pPr>
        <w:spacing w:line="360" w:lineRule="auto"/>
        <w:ind w:left="0" w:firstLine="709"/>
        <w:rPr>
          <w:color w:val="000000"/>
          <w:sz w:val="28"/>
          <w:szCs w:val="28"/>
        </w:rPr>
      </w:pPr>
      <w:r w:rsidRPr="00793DCD">
        <w:rPr>
          <w:color w:val="000000"/>
          <w:sz w:val="28"/>
          <w:szCs w:val="28"/>
        </w:rPr>
        <w:t>АЧР может обеспечить раннюю диагностику проблем, свя</w:t>
      </w:r>
      <w:r w:rsidRPr="00793DCD">
        <w:rPr>
          <w:color w:val="000000"/>
          <w:sz w:val="28"/>
          <w:szCs w:val="28"/>
        </w:rPr>
        <w:softHyphen/>
        <w:t>занных с текучестью, измеряя определенные индикаторы со</w:t>
      </w:r>
      <w:r w:rsidRPr="00793DCD">
        <w:rPr>
          <w:color w:val="000000"/>
          <w:sz w:val="28"/>
          <w:szCs w:val="28"/>
        </w:rPr>
        <w:softHyphen/>
        <w:t>стояния персонала в организации так, чтобы менеджеры имели возможность оценить тенденцию и принять решения прежде, чем люди начнут покидать организацию.</w:t>
      </w:r>
    </w:p>
    <w:p w:rsidR="00E067EE" w:rsidRPr="00793DCD" w:rsidRDefault="00E067EE" w:rsidP="00793DCD">
      <w:pPr>
        <w:spacing w:line="360" w:lineRule="auto"/>
        <w:ind w:left="0" w:firstLine="709"/>
        <w:rPr>
          <w:color w:val="000000"/>
          <w:sz w:val="28"/>
          <w:szCs w:val="28"/>
        </w:rPr>
      </w:pPr>
      <w:r w:rsidRPr="00793DCD">
        <w:rPr>
          <w:color w:val="000000"/>
          <w:sz w:val="28"/>
          <w:szCs w:val="28"/>
        </w:rPr>
        <w:t>Системы оценки и вознаграждения — процесс оценки персо</w:t>
      </w:r>
      <w:r w:rsidRPr="00793DCD">
        <w:rPr>
          <w:color w:val="000000"/>
          <w:sz w:val="28"/>
          <w:szCs w:val="28"/>
        </w:rPr>
        <w:softHyphen/>
        <w:t>нала</w:t>
      </w:r>
      <w:r w:rsidR="008B46CF" w:rsidRPr="00793DCD">
        <w:rPr>
          <w:color w:val="000000"/>
          <w:sz w:val="28"/>
          <w:szCs w:val="28"/>
        </w:rPr>
        <w:t>,</w:t>
      </w:r>
      <w:r w:rsidRPr="00793DCD">
        <w:rPr>
          <w:color w:val="000000"/>
          <w:sz w:val="28"/>
          <w:szCs w:val="28"/>
        </w:rPr>
        <w:t xml:space="preserve"> является по сути суррогатным способом измерения инди</w:t>
      </w:r>
      <w:r w:rsidRPr="00793DCD">
        <w:rPr>
          <w:color w:val="000000"/>
          <w:sz w:val="28"/>
          <w:szCs w:val="28"/>
        </w:rPr>
        <w:softHyphen/>
        <w:t>видуального вклада (опросники, ранжирование и т.п.) каждого работника в общий результат работы всей организации, т. е. ценности или стоимости работника для организации. АЧР дол</w:t>
      </w:r>
      <w:r w:rsidRPr="00793DCD">
        <w:rPr>
          <w:color w:val="000000"/>
          <w:sz w:val="28"/>
          <w:szCs w:val="28"/>
        </w:rPr>
        <w:softHyphen/>
        <w:t>жен обеспечить менеджера точными данными об индивидуаль</w:t>
      </w:r>
      <w:r w:rsidRPr="00793DCD">
        <w:rPr>
          <w:color w:val="000000"/>
          <w:sz w:val="28"/>
          <w:szCs w:val="28"/>
        </w:rPr>
        <w:softHyphen/>
        <w:t>ной ценности, выраженными в денежных единицах, а также повлиять и на политику вознаграждения, так как часто пытают</w:t>
      </w:r>
      <w:r w:rsidRPr="00793DCD">
        <w:rPr>
          <w:color w:val="000000"/>
          <w:sz w:val="28"/>
          <w:szCs w:val="28"/>
        </w:rPr>
        <w:softHyphen/>
        <w:t>ся связать заработную плату и личный вклад каждого работника.</w:t>
      </w:r>
    </w:p>
    <w:p w:rsidR="00E067EE" w:rsidRPr="00793DCD" w:rsidRDefault="00E067EE" w:rsidP="00793DCD">
      <w:pPr>
        <w:spacing w:line="360" w:lineRule="auto"/>
        <w:ind w:left="0" w:firstLine="709"/>
        <w:rPr>
          <w:color w:val="000000"/>
          <w:sz w:val="28"/>
          <w:szCs w:val="28"/>
        </w:rPr>
      </w:pPr>
      <w:r w:rsidRPr="00793DCD">
        <w:rPr>
          <w:color w:val="000000"/>
          <w:sz w:val="28"/>
          <w:szCs w:val="28"/>
        </w:rPr>
        <w:t>Использование персонала — процесс использования труда ра</w:t>
      </w:r>
      <w:r w:rsidRPr="00793DCD">
        <w:rPr>
          <w:color w:val="000000"/>
          <w:sz w:val="28"/>
          <w:szCs w:val="28"/>
        </w:rPr>
        <w:softHyphen/>
        <w:t>ботников для достижения целей организации. АЧР мог бы соз</w:t>
      </w:r>
      <w:r w:rsidRPr="00793DCD">
        <w:rPr>
          <w:color w:val="000000"/>
          <w:sz w:val="28"/>
          <w:szCs w:val="28"/>
        </w:rPr>
        <w:softHyphen/>
        <w:t>дать общую систему координат для оценки эффективности всех аспектов работы с персоналом: оптимизация стоимости челове</w:t>
      </w:r>
      <w:r w:rsidRPr="00793DCD">
        <w:rPr>
          <w:color w:val="000000"/>
          <w:sz w:val="28"/>
          <w:szCs w:val="28"/>
        </w:rPr>
        <w:softHyphen/>
        <w:t>ческих активов организации. Критерием подобной оценки раз</w:t>
      </w:r>
      <w:r w:rsidRPr="00793DCD">
        <w:rPr>
          <w:color w:val="000000"/>
          <w:sz w:val="28"/>
          <w:szCs w:val="28"/>
        </w:rPr>
        <w:softHyphen/>
        <w:t>личных направлений деятельности менеджеров по персоналу, таких, как отбор, расстановка, развитие, оценка и т. д., может быть измеряемый рост стоимости человеческих ресурсов орга</w:t>
      </w:r>
      <w:r w:rsidRPr="00793DCD">
        <w:rPr>
          <w:color w:val="000000"/>
          <w:sz w:val="28"/>
          <w:szCs w:val="28"/>
        </w:rPr>
        <w:softHyphen/>
        <w:t>низации [32,</w:t>
      </w:r>
      <w:r w:rsidRPr="00793DCD">
        <w:rPr>
          <w:color w:val="000000"/>
          <w:sz w:val="28"/>
          <w:szCs w:val="28"/>
          <w:lang w:val="en-US"/>
        </w:rPr>
        <w:t>c</w:t>
      </w:r>
      <w:r w:rsidRPr="00793DCD">
        <w:rPr>
          <w:color w:val="000000"/>
          <w:sz w:val="28"/>
          <w:szCs w:val="28"/>
        </w:rPr>
        <w:t>.527].</w:t>
      </w:r>
    </w:p>
    <w:p w:rsidR="00E067EE" w:rsidRPr="00793DCD" w:rsidRDefault="00E067EE" w:rsidP="00793DCD">
      <w:pPr>
        <w:spacing w:line="360" w:lineRule="auto"/>
        <w:ind w:left="0" w:firstLine="709"/>
        <w:rPr>
          <w:color w:val="000000"/>
          <w:sz w:val="28"/>
          <w:szCs w:val="28"/>
        </w:rPr>
      </w:pPr>
      <w:r w:rsidRPr="00793DCD">
        <w:rPr>
          <w:color w:val="000000"/>
          <w:sz w:val="28"/>
          <w:szCs w:val="28"/>
        </w:rPr>
        <w:t>Пока все перечисленное выше можно рассматривать как своеобразный манифест, программу исследований. По одним направлениям достигнут определенный успех, по другим — это еще предстоит сделать. Рассмотрим некоторые из конкретных инструментов, разработанных в рамках АЧР.</w:t>
      </w:r>
    </w:p>
    <w:p w:rsidR="00E067EE" w:rsidRPr="00793DCD" w:rsidRDefault="00E067EE" w:rsidP="00793DCD">
      <w:pPr>
        <w:spacing w:line="360" w:lineRule="auto"/>
        <w:ind w:left="0" w:firstLine="709"/>
        <w:rPr>
          <w:color w:val="000000"/>
          <w:sz w:val="28"/>
          <w:szCs w:val="28"/>
        </w:rPr>
      </w:pPr>
      <w:r w:rsidRPr="00793DCD">
        <w:rPr>
          <w:color w:val="000000"/>
          <w:sz w:val="28"/>
          <w:szCs w:val="28"/>
        </w:rPr>
        <w:t>Один из самых распространенных подходов (в основном из-за его простоты) к измерению стоимости человеческих ресурсов (ЧР) — анализ издержек. Здесь и далее под понятием стоимо</w:t>
      </w:r>
      <w:r w:rsidRPr="00793DCD">
        <w:rPr>
          <w:color w:val="000000"/>
          <w:sz w:val="28"/>
          <w:szCs w:val="28"/>
        </w:rPr>
        <w:softHyphen/>
        <w:t>сти ЧР будем понимать не только цену их приобретения (существуют и такие трактовки), но более — их ценность для организации или способность приносить будущую выгоду. Су</w:t>
      </w:r>
      <w:r w:rsidRPr="00793DCD">
        <w:rPr>
          <w:color w:val="000000"/>
          <w:sz w:val="28"/>
          <w:szCs w:val="28"/>
        </w:rPr>
        <w:softHyphen/>
        <w:t>ществует множество концепций издержек в разных разделах экономической науки, но в общем издержки можно определить как то, чем необходимо пожертвовать ради обладания какими-либо ресурсами или выгодой. Любые издержки могут включать затратную составляющую (потребленная часть издержек) и ак</w:t>
      </w:r>
      <w:r w:rsidRPr="00793DCD">
        <w:rPr>
          <w:color w:val="000000"/>
          <w:sz w:val="28"/>
          <w:szCs w:val="28"/>
        </w:rPr>
        <w:softHyphen/>
        <w:t>тивную (то, что способно принести будущую пользу — доход). При анализе человеческих ресурсов обычно используются по</w:t>
      </w:r>
      <w:r w:rsidRPr="00793DCD">
        <w:rPr>
          <w:color w:val="000000"/>
          <w:sz w:val="28"/>
          <w:szCs w:val="28"/>
        </w:rPr>
        <w:softHyphen/>
        <w:t>нятия первоначальных и восстановительных издержек.</w:t>
      </w:r>
    </w:p>
    <w:p w:rsidR="00E067EE" w:rsidRPr="00793DCD" w:rsidRDefault="00E067EE" w:rsidP="00793DCD">
      <w:pPr>
        <w:spacing w:line="360" w:lineRule="auto"/>
        <w:ind w:left="0" w:firstLine="709"/>
        <w:rPr>
          <w:color w:val="000000"/>
          <w:sz w:val="28"/>
          <w:szCs w:val="28"/>
        </w:rPr>
      </w:pPr>
      <w:r w:rsidRPr="00793DCD">
        <w:rPr>
          <w:color w:val="000000"/>
          <w:sz w:val="28"/>
          <w:szCs w:val="28"/>
        </w:rPr>
        <w:t>Первоначальные издержки персонала включают затраты на поиск, приобретение и предварительное обучение работников. Это понятие аналогично понятию первоначальных издержек физического капитала, например, завода или конвейерной ли</w:t>
      </w:r>
      <w:r w:rsidRPr="00793DCD">
        <w:rPr>
          <w:color w:val="000000"/>
          <w:sz w:val="28"/>
          <w:szCs w:val="28"/>
        </w:rPr>
        <w:softHyphen/>
        <w:t>нии. Наиболее общий поэлементный состав первоначальных издержек иллюстрирует рис. 1. Важно отметить, что их состав зависит от конкретного случая, целей, для которых они рассчи</w:t>
      </w:r>
      <w:r w:rsidRPr="00793DCD">
        <w:rPr>
          <w:color w:val="000000"/>
          <w:sz w:val="28"/>
          <w:szCs w:val="28"/>
        </w:rPr>
        <w:softHyphen/>
        <w:t>тываются, и, наконец, доступности данных.</w:t>
      </w:r>
    </w:p>
    <w:p w:rsidR="00EC37B0" w:rsidRPr="00793DCD" w:rsidRDefault="00EC37B0" w:rsidP="00793DCD">
      <w:pPr>
        <w:widowControl/>
        <w:spacing w:line="360" w:lineRule="auto"/>
        <w:ind w:left="0" w:firstLine="709"/>
        <w:jc w:val="left"/>
        <w:rPr>
          <w:sz w:val="28"/>
          <w:szCs w:val="28"/>
        </w:rPr>
      </w:pPr>
    </w:p>
    <w:p w:rsidR="00EC37B0" w:rsidRPr="00793DCD" w:rsidRDefault="0016652B" w:rsidP="00793DCD">
      <w:pPr>
        <w:widowControl/>
        <w:spacing w:line="360" w:lineRule="auto"/>
        <w:ind w:left="0" w:firstLine="709"/>
        <w:jc w:val="left"/>
        <w:rPr>
          <w:sz w:val="28"/>
          <w:szCs w:val="28"/>
        </w:rPr>
      </w:pPr>
      <w:r>
        <w:rPr>
          <w:sz w:val="28"/>
          <w:szCs w:val="28"/>
        </w:rPr>
      </w:r>
      <w:r>
        <w:rPr>
          <w:sz w:val="28"/>
          <w:szCs w:val="28"/>
        </w:rPr>
        <w:pict>
          <v:group id="_x0000_s1026" editas="canvas" style="width:459pt;height:225pt;mso-position-horizontal-relative:char;mso-position-vertical-relative:line" coordorigin="1701,3219" coordsize="9180,45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3219;width:9180;height:4500" o:preferrelative="f">
              <v:fill o:detectmouseclick="t"/>
              <v:path o:extrusionok="t" o:connecttype="none"/>
              <o:lock v:ext="edit" text="t"/>
            </v:shape>
            <v:rect id="_x0000_s1028" style="position:absolute;left:3140;top:3219;width:2521;height:720">
              <v:textbox>
                <w:txbxContent>
                  <w:p w:rsidR="00793DCD" w:rsidRPr="00EC37B0" w:rsidRDefault="00793DCD" w:rsidP="00EC37B0">
                    <w:pPr>
                      <w:widowControl/>
                      <w:spacing w:line="240" w:lineRule="auto"/>
                      <w:ind w:left="0"/>
                      <w:jc w:val="center"/>
                      <w:rPr>
                        <w:b/>
                        <w:sz w:val="24"/>
                        <w:szCs w:val="24"/>
                      </w:rPr>
                    </w:pPr>
                    <w:r>
                      <w:rPr>
                        <w:b/>
                        <w:sz w:val="24"/>
                        <w:szCs w:val="24"/>
                      </w:rPr>
                      <w:t>Издержки  приобретения</w:t>
                    </w:r>
                  </w:p>
                </w:txbxContent>
              </v:textbox>
            </v:rect>
            <v:rect id="_x0000_s1029" style="position:absolute;left:6921;top:3219;width:2521;height:719">
              <v:textbox>
                <w:txbxContent>
                  <w:p w:rsidR="00793DCD" w:rsidRPr="00EC37B0" w:rsidRDefault="00793DCD" w:rsidP="00EC37B0">
                    <w:pPr>
                      <w:widowControl/>
                      <w:spacing w:line="240" w:lineRule="auto"/>
                      <w:ind w:left="0"/>
                      <w:jc w:val="center"/>
                      <w:rPr>
                        <w:b/>
                        <w:sz w:val="24"/>
                        <w:szCs w:val="24"/>
                      </w:rPr>
                    </w:pPr>
                    <w:r>
                      <w:rPr>
                        <w:b/>
                        <w:sz w:val="24"/>
                        <w:szCs w:val="24"/>
                      </w:rPr>
                      <w:t>Издержки  подготовки</w:t>
                    </w:r>
                  </w:p>
                </w:txbxContent>
              </v:textbox>
            </v:rect>
            <v:rect id="_x0000_s1030" style="position:absolute;left:2421;top:4479;width:1620;height:3060">
              <v:textbox>
                <w:txbxContent>
                  <w:p w:rsidR="00793DCD" w:rsidRDefault="00793DCD" w:rsidP="00EC37B0">
                    <w:pPr>
                      <w:widowControl/>
                      <w:spacing w:line="240" w:lineRule="auto"/>
                      <w:ind w:left="0"/>
                      <w:jc w:val="center"/>
                      <w:rPr>
                        <w:sz w:val="24"/>
                        <w:szCs w:val="24"/>
                      </w:rPr>
                    </w:pPr>
                    <w:r>
                      <w:rPr>
                        <w:sz w:val="24"/>
                        <w:szCs w:val="24"/>
                      </w:rPr>
                      <w:t>прямые</w:t>
                    </w:r>
                  </w:p>
                  <w:p w:rsidR="00793DCD" w:rsidRDefault="00793DCD" w:rsidP="00EC37B0">
                    <w:pPr>
                      <w:widowControl/>
                      <w:spacing w:line="240" w:lineRule="auto"/>
                      <w:ind w:left="0"/>
                      <w:jc w:val="center"/>
                      <w:rPr>
                        <w:sz w:val="24"/>
                        <w:szCs w:val="24"/>
                      </w:rPr>
                    </w:pPr>
                  </w:p>
                  <w:p w:rsidR="00793DCD" w:rsidRDefault="00793DCD" w:rsidP="00EC37B0">
                    <w:pPr>
                      <w:widowControl/>
                      <w:numPr>
                        <w:ilvl w:val="0"/>
                        <w:numId w:val="21"/>
                      </w:numPr>
                      <w:spacing w:line="240" w:lineRule="auto"/>
                      <w:rPr>
                        <w:sz w:val="24"/>
                        <w:szCs w:val="24"/>
                      </w:rPr>
                    </w:pPr>
                    <w:r>
                      <w:rPr>
                        <w:sz w:val="24"/>
                        <w:szCs w:val="24"/>
                      </w:rPr>
                      <w:t>Набор</w:t>
                    </w:r>
                  </w:p>
                  <w:p w:rsidR="00793DCD" w:rsidRDefault="00793DCD" w:rsidP="00EC37B0">
                    <w:pPr>
                      <w:widowControl/>
                      <w:numPr>
                        <w:ilvl w:val="0"/>
                        <w:numId w:val="21"/>
                      </w:numPr>
                      <w:spacing w:line="240" w:lineRule="auto"/>
                      <w:rPr>
                        <w:sz w:val="24"/>
                        <w:szCs w:val="24"/>
                      </w:rPr>
                    </w:pPr>
                    <w:r>
                      <w:rPr>
                        <w:sz w:val="24"/>
                        <w:szCs w:val="24"/>
                      </w:rPr>
                      <w:t>Отбор</w:t>
                    </w:r>
                  </w:p>
                  <w:p w:rsidR="00793DCD" w:rsidRDefault="00793DCD" w:rsidP="00EC37B0">
                    <w:pPr>
                      <w:widowControl/>
                      <w:numPr>
                        <w:ilvl w:val="0"/>
                        <w:numId w:val="21"/>
                      </w:numPr>
                      <w:spacing w:line="240" w:lineRule="auto"/>
                      <w:rPr>
                        <w:sz w:val="24"/>
                        <w:szCs w:val="24"/>
                      </w:rPr>
                    </w:pPr>
                    <w:r>
                      <w:rPr>
                        <w:sz w:val="24"/>
                        <w:szCs w:val="24"/>
                      </w:rPr>
                      <w:t>Оформление</w:t>
                    </w:r>
                  </w:p>
                  <w:p w:rsidR="00793DCD" w:rsidRDefault="00793DCD" w:rsidP="00EC37B0">
                    <w:pPr>
                      <w:widowControl/>
                      <w:numPr>
                        <w:ilvl w:val="0"/>
                        <w:numId w:val="21"/>
                      </w:numPr>
                      <w:spacing w:line="240" w:lineRule="auto"/>
                      <w:rPr>
                        <w:sz w:val="24"/>
                        <w:szCs w:val="24"/>
                      </w:rPr>
                    </w:pPr>
                    <w:r>
                      <w:rPr>
                        <w:sz w:val="24"/>
                        <w:szCs w:val="24"/>
                      </w:rPr>
                      <w:t>Предоставление рабочего места</w:t>
                    </w:r>
                  </w:p>
                </w:txbxContent>
              </v:textbox>
            </v:rect>
            <v:line id="_x0000_s1031" style="position:absolute" from="2421,4839" to="4041,4840"/>
            <v:rect id="_x0000_s1032" style="position:absolute;left:4581;top:4479;width:1620;height:3060">
              <v:textbox>
                <w:txbxContent>
                  <w:p w:rsidR="00793DCD" w:rsidRDefault="00793DCD" w:rsidP="00EC37B0">
                    <w:pPr>
                      <w:widowControl/>
                      <w:spacing w:line="240" w:lineRule="auto"/>
                      <w:ind w:left="0"/>
                      <w:jc w:val="center"/>
                      <w:rPr>
                        <w:sz w:val="24"/>
                        <w:szCs w:val="24"/>
                      </w:rPr>
                    </w:pPr>
                    <w:r>
                      <w:rPr>
                        <w:sz w:val="24"/>
                        <w:szCs w:val="24"/>
                      </w:rPr>
                      <w:t>косвенные</w:t>
                    </w:r>
                  </w:p>
                  <w:p w:rsidR="00793DCD" w:rsidRDefault="00793DCD" w:rsidP="00EC37B0">
                    <w:pPr>
                      <w:widowControl/>
                      <w:spacing w:line="240" w:lineRule="auto"/>
                      <w:ind w:left="0"/>
                      <w:rPr>
                        <w:sz w:val="24"/>
                        <w:szCs w:val="24"/>
                      </w:rPr>
                    </w:pPr>
                  </w:p>
                  <w:p w:rsidR="00793DCD" w:rsidRDefault="00793DCD" w:rsidP="00EC37B0">
                    <w:pPr>
                      <w:widowControl/>
                      <w:numPr>
                        <w:ilvl w:val="0"/>
                        <w:numId w:val="21"/>
                      </w:numPr>
                      <w:spacing w:line="240" w:lineRule="auto"/>
                      <w:rPr>
                        <w:sz w:val="24"/>
                        <w:szCs w:val="24"/>
                      </w:rPr>
                    </w:pPr>
                    <w:r>
                      <w:rPr>
                        <w:sz w:val="24"/>
                        <w:szCs w:val="24"/>
                      </w:rPr>
                      <w:t>Продвижение или  внутренний набор</w:t>
                    </w:r>
                  </w:p>
                  <w:p w:rsidR="00793DCD" w:rsidRDefault="00793DCD">
                    <w:pPr>
                      <w:widowControl/>
                      <w:spacing w:line="240" w:lineRule="auto"/>
                      <w:ind w:left="0"/>
                      <w:jc w:val="left"/>
                      <w:rPr>
                        <w:sz w:val="24"/>
                        <w:szCs w:val="24"/>
                      </w:rPr>
                    </w:pPr>
                  </w:p>
                </w:txbxContent>
              </v:textbox>
            </v:rect>
            <v:rect id="_x0000_s1033" style="position:absolute;left:6561;top:4479;width:1620;height:3060">
              <v:textbox>
                <w:txbxContent>
                  <w:p w:rsidR="00793DCD" w:rsidRDefault="00793DCD" w:rsidP="00EC37B0">
                    <w:pPr>
                      <w:widowControl/>
                      <w:spacing w:line="240" w:lineRule="auto"/>
                      <w:ind w:left="0"/>
                      <w:jc w:val="center"/>
                      <w:rPr>
                        <w:sz w:val="24"/>
                        <w:szCs w:val="24"/>
                      </w:rPr>
                    </w:pPr>
                    <w:r>
                      <w:rPr>
                        <w:sz w:val="24"/>
                        <w:szCs w:val="24"/>
                      </w:rPr>
                      <w:t>прямые</w:t>
                    </w:r>
                  </w:p>
                  <w:p w:rsidR="00793DCD" w:rsidRDefault="00793DCD" w:rsidP="00EC37B0">
                    <w:pPr>
                      <w:widowControl/>
                      <w:spacing w:line="240" w:lineRule="auto"/>
                      <w:ind w:left="0"/>
                      <w:jc w:val="center"/>
                      <w:rPr>
                        <w:sz w:val="24"/>
                        <w:szCs w:val="24"/>
                      </w:rPr>
                    </w:pPr>
                  </w:p>
                  <w:p w:rsidR="00793DCD" w:rsidRDefault="00793DCD" w:rsidP="00104BB4">
                    <w:pPr>
                      <w:widowControl/>
                      <w:numPr>
                        <w:ilvl w:val="0"/>
                        <w:numId w:val="21"/>
                      </w:numPr>
                      <w:tabs>
                        <w:tab w:val="clear" w:pos="360"/>
                        <w:tab w:val="left" w:pos="180"/>
                      </w:tabs>
                      <w:spacing w:line="240" w:lineRule="auto"/>
                      <w:ind w:left="0" w:firstLine="0"/>
                      <w:rPr>
                        <w:sz w:val="24"/>
                        <w:szCs w:val="24"/>
                      </w:rPr>
                    </w:pPr>
                    <w:r>
                      <w:rPr>
                        <w:sz w:val="24"/>
                        <w:szCs w:val="24"/>
                      </w:rPr>
                      <w:t>Ориентация и формальная подготовка</w:t>
                    </w:r>
                  </w:p>
                  <w:p w:rsidR="00793DCD" w:rsidRDefault="00793DCD" w:rsidP="00104BB4">
                    <w:pPr>
                      <w:widowControl/>
                      <w:numPr>
                        <w:ilvl w:val="0"/>
                        <w:numId w:val="21"/>
                      </w:numPr>
                      <w:tabs>
                        <w:tab w:val="clear" w:pos="360"/>
                        <w:tab w:val="left" w:pos="180"/>
                      </w:tabs>
                      <w:spacing w:line="240" w:lineRule="auto"/>
                      <w:ind w:left="0" w:firstLine="0"/>
                      <w:rPr>
                        <w:sz w:val="24"/>
                        <w:szCs w:val="24"/>
                      </w:rPr>
                    </w:pPr>
                    <w:r>
                      <w:rPr>
                        <w:sz w:val="24"/>
                        <w:szCs w:val="24"/>
                      </w:rPr>
                      <w:t>Обучение на рабочем месте</w:t>
                    </w:r>
                  </w:p>
                </w:txbxContent>
              </v:textbox>
            </v:rect>
            <v:rect id="_x0000_s1034" style="position:absolute;left:8361;top:4479;width:2160;height:3060">
              <v:textbox>
                <w:txbxContent>
                  <w:p w:rsidR="00793DCD" w:rsidRDefault="00793DCD" w:rsidP="00EC37B0">
                    <w:pPr>
                      <w:widowControl/>
                      <w:spacing w:line="240" w:lineRule="auto"/>
                      <w:ind w:left="0"/>
                      <w:jc w:val="center"/>
                      <w:rPr>
                        <w:sz w:val="24"/>
                        <w:szCs w:val="24"/>
                      </w:rPr>
                    </w:pPr>
                    <w:r>
                      <w:rPr>
                        <w:sz w:val="24"/>
                        <w:szCs w:val="24"/>
                      </w:rPr>
                      <w:t>косвенные</w:t>
                    </w:r>
                  </w:p>
                  <w:p w:rsidR="00793DCD" w:rsidRDefault="00793DCD" w:rsidP="00104BB4">
                    <w:pPr>
                      <w:widowControl/>
                      <w:numPr>
                        <w:ilvl w:val="0"/>
                        <w:numId w:val="21"/>
                      </w:numPr>
                      <w:tabs>
                        <w:tab w:val="clear" w:pos="360"/>
                        <w:tab w:val="left" w:pos="180"/>
                      </w:tabs>
                      <w:spacing w:line="240" w:lineRule="auto"/>
                      <w:ind w:left="0" w:firstLine="0"/>
                      <w:rPr>
                        <w:sz w:val="24"/>
                        <w:szCs w:val="24"/>
                      </w:rPr>
                    </w:pPr>
                    <w:r>
                      <w:rPr>
                        <w:sz w:val="24"/>
                        <w:szCs w:val="24"/>
                      </w:rPr>
                      <w:t>Время инструктора</w:t>
                    </w:r>
                  </w:p>
                  <w:p w:rsidR="00793DCD" w:rsidRDefault="00793DCD" w:rsidP="00104BB4">
                    <w:pPr>
                      <w:widowControl/>
                      <w:numPr>
                        <w:ilvl w:val="0"/>
                        <w:numId w:val="21"/>
                      </w:numPr>
                      <w:tabs>
                        <w:tab w:val="clear" w:pos="360"/>
                        <w:tab w:val="left" w:pos="180"/>
                      </w:tabs>
                      <w:spacing w:line="240" w:lineRule="auto"/>
                      <w:ind w:left="0" w:firstLine="0"/>
                      <w:rPr>
                        <w:sz w:val="24"/>
                        <w:szCs w:val="24"/>
                      </w:rPr>
                    </w:pPr>
                    <w:r>
                      <w:rPr>
                        <w:sz w:val="24"/>
                        <w:szCs w:val="24"/>
                      </w:rPr>
                      <w:t>Снижение производительности труда коллег во время обучения</w:t>
                    </w:r>
                  </w:p>
                  <w:p w:rsidR="00793DCD" w:rsidRDefault="00793DCD" w:rsidP="00104BB4">
                    <w:pPr>
                      <w:widowControl/>
                      <w:numPr>
                        <w:ilvl w:val="0"/>
                        <w:numId w:val="21"/>
                      </w:numPr>
                      <w:tabs>
                        <w:tab w:val="clear" w:pos="360"/>
                        <w:tab w:val="left" w:pos="180"/>
                      </w:tabs>
                      <w:spacing w:line="240" w:lineRule="auto"/>
                      <w:ind w:left="0" w:firstLine="0"/>
                      <w:rPr>
                        <w:sz w:val="24"/>
                        <w:szCs w:val="24"/>
                      </w:rPr>
                    </w:pPr>
                    <w:r>
                      <w:rPr>
                        <w:sz w:val="24"/>
                        <w:szCs w:val="24"/>
                      </w:rPr>
                      <w:t>Малая производительность новичка</w:t>
                    </w:r>
                  </w:p>
                </w:txbxContent>
              </v:textbox>
            </v:rect>
            <v:line id="_x0000_s1035" style="position:absolute" from="4581,4839" to="6201,4839"/>
            <v:line id="_x0000_s1036" style="position:absolute" from="6561,4839" to="8181,4839"/>
            <v:line id="_x0000_s1037" style="position:absolute" from="8361,4839" to="10521,4839"/>
            <v:line id="_x0000_s1038" style="position:absolute;flip:x" from="3141,3939" to="4221,4479">
              <v:stroke endarrow="block"/>
            </v:line>
            <v:line id="_x0000_s1039" style="position:absolute" from="4401,3939" to="5481,4479">
              <v:stroke endarrow="block"/>
            </v:line>
            <v:line id="_x0000_s1040" style="position:absolute;flip:x" from="7281,3939" to="8181,4479">
              <v:stroke endarrow="block"/>
            </v:line>
            <v:line id="_x0000_s1041" style="position:absolute" from="8181,3939" to="9441,4479">
              <v:stroke endarrow="block"/>
            </v:line>
            <w10:wrap type="none"/>
            <w10:anchorlock/>
          </v:group>
        </w:pict>
      </w:r>
    </w:p>
    <w:p w:rsidR="00E067EE" w:rsidRPr="00793DCD" w:rsidRDefault="00E067EE" w:rsidP="00793DCD">
      <w:pPr>
        <w:widowControl/>
        <w:spacing w:line="360" w:lineRule="auto"/>
        <w:ind w:left="0" w:firstLine="709"/>
        <w:jc w:val="left"/>
        <w:rPr>
          <w:sz w:val="28"/>
          <w:szCs w:val="28"/>
        </w:rPr>
      </w:pPr>
    </w:p>
    <w:p w:rsidR="00E067EE" w:rsidRPr="00793DCD" w:rsidRDefault="00E067EE" w:rsidP="00793DCD">
      <w:pPr>
        <w:spacing w:line="360" w:lineRule="auto"/>
        <w:ind w:left="0" w:firstLine="709"/>
        <w:jc w:val="center"/>
        <w:rPr>
          <w:b/>
          <w:color w:val="000000"/>
          <w:sz w:val="28"/>
          <w:szCs w:val="28"/>
        </w:rPr>
      </w:pPr>
      <w:r w:rsidRPr="00793DCD">
        <w:rPr>
          <w:b/>
          <w:color w:val="000000"/>
          <w:sz w:val="28"/>
          <w:szCs w:val="28"/>
        </w:rPr>
        <w:t>Рис. 1. Состав первоначальных издержек на персонал</w:t>
      </w:r>
    </w:p>
    <w:p w:rsidR="00E067EE" w:rsidRPr="00793DCD" w:rsidRDefault="00E067EE" w:rsidP="00793DCD">
      <w:pPr>
        <w:widowControl/>
        <w:spacing w:line="360" w:lineRule="auto"/>
        <w:ind w:left="0" w:firstLine="709"/>
        <w:jc w:val="left"/>
        <w:rPr>
          <w:sz w:val="28"/>
          <w:szCs w:val="28"/>
        </w:rPr>
      </w:pPr>
    </w:p>
    <w:p w:rsidR="00E067EE" w:rsidRPr="00793DCD" w:rsidRDefault="00E067EE" w:rsidP="00793DCD">
      <w:pPr>
        <w:spacing w:line="360" w:lineRule="auto"/>
        <w:ind w:left="0" w:firstLine="709"/>
        <w:rPr>
          <w:color w:val="000000"/>
          <w:sz w:val="28"/>
          <w:szCs w:val="28"/>
        </w:rPr>
      </w:pPr>
      <w:r w:rsidRPr="00793DCD">
        <w:rPr>
          <w:color w:val="000000"/>
          <w:sz w:val="28"/>
          <w:szCs w:val="28"/>
        </w:rPr>
        <w:t>Издержки набора и отбора — это все затраты, отнесенные на одного успешного кандидата. Так, если из десяти прошед</w:t>
      </w:r>
      <w:r w:rsidRPr="00793DCD">
        <w:rPr>
          <w:color w:val="000000"/>
          <w:sz w:val="28"/>
          <w:szCs w:val="28"/>
        </w:rPr>
        <w:softHyphen/>
        <w:t>ших собеседование кандидатов приняты только двое, то из</w:t>
      </w:r>
      <w:r w:rsidRPr="00793DCD">
        <w:rPr>
          <w:color w:val="000000"/>
          <w:sz w:val="28"/>
          <w:szCs w:val="28"/>
        </w:rPr>
        <w:softHyphen/>
        <w:t>держки отбора будут равны делению затрат от всех десяти бесед на число принятых на работу. Затраты на предоставление рабо</w:t>
      </w:r>
      <w:r w:rsidRPr="00793DCD">
        <w:rPr>
          <w:color w:val="000000"/>
          <w:sz w:val="28"/>
          <w:szCs w:val="28"/>
        </w:rPr>
        <w:softHyphen/>
        <w:t>чего места — затраты на подготовку и организацию рабочего места для нового сотрудника [25,c.213].</w:t>
      </w:r>
    </w:p>
    <w:p w:rsidR="00E067EE" w:rsidRPr="00793DCD" w:rsidRDefault="00E067EE" w:rsidP="00793DCD">
      <w:pPr>
        <w:spacing w:line="360" w:lineRule="auto"/>
        <w:ind w:left="0" w:firstLine="709"/>
        <w:rPr>
          <w:color w:val="000000"/>
          <w:sz w:val="28"/>
          <w:szCs w:val="28"/>
        </w:rPr>
      </w:pPr>
      <w:r w:rsidRPr="00793DCD">
        <w:rPr>
          <w:color w:val="000000"/>
          <w:sz w:val="28"/>
          <w:szCs w:val="28"/>
        </w:rPr>
        <w:t>Издержки ориентации и формальной подготовки. Под ориен</w:t>
      </w:r>
      <w:r w:rsidRPr="00793DCD">
        <w:rPr>
          <w:color w:val="000000"/>
          <w:sz w:val="28"/>
          <w:szCs w:val="28"/>
        </w:rPr>
        <w:softHyphen/>
        <w:t>тацией и формальной подготовкой понимаются процедуры, проводимые до выхода на работу, в отличие от обучения на ра</w:t>
      </w:r>
      <w:r w:rsidRPr="00793DCD">
        <w:rPr>
          <w:color w:val="000000"/>
          <w:sz w:val="28"/>
          <w:szCs w:val="28"/>
        </w:rPr>
        <w:softHyphen/>
        <w:t>бочем месте.</w:t>
      </w:r>
    </w:p>
    <w:p w:rsidR="00E067EE" w:rsidRPr="00793DCD" w:rsidRDefault="00E067EE" w:rsidP="00793DCD">
      <w:pPr>
        <w:spacing w:line="360" w:lineRule="auto"/>
        <w:ind w:left="0" w:firstLine="709"/>
        <w:rPr>
          <w:color w:val="000000"/>
          <w:sz w:val="28"/>
          <w:szCs w:val="28"/>
        </w:rPr>
      </w:pPr>
      <w:r w:rsidRPr="00793DCD">
        <w:rPr>
          <w:color w:val="000000"/>
          <w:sz w:val="28"/>
          <w:szCs w:val="28"/>
        </w:rPr>
        <w:t xml:space="preserve">К косвенным издержкам обучения </w:t>
      </w:r>
      <w:r w:rsidR="005103AB" w:rsidRPr="00793DCD">
        <w:rPr>
          <w:color w:val="000000"/>
          <w:sz w:val="28"/>
          <w:szCs w:val="28"/>
        </w:rPr>
        <w:t>относятся,</w:t>
      </w:r>
      <w:r w:rsidRPr="00793DCD">
        <w:rPr>
          <w:color w:val="000000"/>
          <w:sz w:val="28"/>
          <w:szCs w:val="28"/>
        </w:rPr>
        <w:t xml:space="preserve"> альтернативная стоимость времени инструктора и/или руководителя, низкая по сравнению с нормой производительности самого новичка в на</w:t>
      </w:r>
      <w:r w:rsidRPr="00793DCD">
        <w:rPr>
          <w:color w:val="000000"/>
          <w:sz w:val="28"/>
          <w:szCs w:val="28"/>
        </w:rPr>
        <w:softHyphen/>
        <w:t>чале работы и его коллег, связанных с ним технологически.</w:t>
      </w:r>
    </w:p>
    <w:p w:rsidR="00E067EE" w:rsidRPr="00793DCD" w:rsidRDefault="00E067EE" w:rsidP="00793DCD">
      <w:pPr>
        <w:spacing w:line="360" w:lineRule="auto"/>
        <w:ind w:left="0" w:firstLine="709"/>
        <w:rPr>
          <w:color w:val="000000"/>
          <w:sz w:val="28"/>
          <w:szCs w:val="28"/>
        </w:rPr>
      </w:pPr>
      <w:r w:rsidRPr="00793DCD">
        <w:rPr>
          <w:color w:val="000000"/>
          <w:sz w:val="28"/>
          <w:szCs w:val="28"/>
        </w:rPr>
        <w:t>Восстановительные издержки (издержки замещения) — это сегодняшние затраты, необходимые для замены работающего сейчас работника на другого, способного выполнять те же функции. Они включают издержки приобретения нового спе</w:t>
      </w:r>
      <w:r w:rsidRPr="00793DCD">
        <w:rPr>
          <w:color w:val="000000"/>
          <w:sz w:val="28"/>
          <w:szCs w:val="28"/>
        </w:rPr>
        <w:softHyphen/>
        <w:t>циалиста, его обучения (ориентации) и издержки, связанные с уходом работающего (рис. 2). Издержки ухода могут включать прямые выплаты увольняющемуся работнику и косвенные за</w:t>
      </w:r>
      <w:r w:rsidRPr="00793DCD">
        <w:rPr>
          <w:color w:val="000000"/>
          <w:sz w:val="28"/>
          <w:szCs w:val="28"/>
        </w:rPr>
        <w:softHyphen/>
        <w:t>траты, связанные с простоем рабочего места во время поиска замены, снижением производительности труда работника с мо</w:t>
      </w:r>
      <w:r w:rsidRPr="00793DCD">
        <w:rPr>
          <w:color w:val="000000"/>
          <w:sz w:val="28"/>
          <w:szCs w:val="28"/>
        </w:rPr>
        <w:softHyphen/>
        <w:t>мента принятия решения об увольнении и его коллег.</w:t>
      </w:r>
    </w:p>
    <w:p w:rsidR="0032363B" w:rsidRPr="00793DCD" w:rsidRDefault="0032363B" w:rsidP="00793DCD">
      <w:pPr>
        <w:widowControl/>
        <w:spacing w:line="360" w:lineRule="auto"/>
        <w:ind w:left="0" w:firstLine="709"/>
        <w:jc w:val="left"/>
        <w:rPr>
          <w:sz w:val="28"/>
          <w:szCs w:val="28"/>
        </w:rPr>
      </w:pPr>
    </w:p>
    <w:p w:rsidR="00E067EE" w:rsidRPr="00793DCD" w:rsidRDefault="0016652B" w:rsidP="00793DCD">
      <w:pPr>
        <w:spacing w:line="360" w:lineRule="auto"/>
        <w:ind w:left="0" w:firstLine="709"/>
        <w:rPr>
          <w:color w:val="000000"/>
          <w:sz w:val="28"/>
          <w:szCs w:val="28"/>
        </w:rPr>
      </w:pPr>
      <w:r>
        <w:rPr>
          <w:color w:val="000000"/>
          <w:sz w:val="28"/>
          <w:szCs w:val="28"/>
        </w:rPr>
        <w:pict>
          <v:shape id="_x0000_i1026" type="#_x0000_t75" style="width:481.5pt;height:213pt">
            <v:imagedata r:id="rId8" o:title=""/>
          </v:shape>
        </w:pict>
      </w:r>
    </w:p>
    <w:p w:rsidR="00E067EE" w:rsidRPr="00793DCD" w:rsidRDefault="00E067EE" w:rsidP="00793DCD">
      <w:pPr>
        <w:spacing w:line="360" w:lineRule="auto"/>
        <w:ind w:left="0" w:firstLine="709"/>
        <w:jc w:val="center"/>
        <w:rPr>
          <w:b/>
          <w:color w:val="000000"/>
          <w:sz w:val="28"/>
          <w:szCs w:val="28"/>
        </w:rPr>
      </w:pPr>
      <w:r w:rsidRPr="00793DCD">
        <w:rPr>
          <w:b/>
          <w:color w:val="000000"/>
          <w:sz w:val="28"/>
          <w:szCs w:val="28"/>
        </w:rPr>
        <w:t>Рис. 2. Состав восстановительных издержек на персонал</w:t>
      </w:r>
    </w:p>
    <w:p w:rsidR="005103AB" w:rsidRPr="00793DCD" w:rsidRDefault="005103AB" w:rsidP="00793DCD">
      <w:pPr>
        <w:widowControl/>
        <w:spacing w:line="360" w:lineRule="auto"/>
        <w:ind w:left="0" w:firstLine="709"/>
        <w:jc w:val="left"/>
        <w:rPr>
          <w:sz w:val="28"/>
          <w:szCs w:val="28"/>
        </w:rPr>
      </w:pPr>
    </w:p>
    <w:p w:rsidR="00E067EE" w:rsidRPr="00793DCD" w:rsidRDefault="00E067EE" w:rsidP="00793DCD">
      <w:pPr>
        <w:spacing w:line="360" w:lineRule="auto"/>
        <w:ind w:left="0" w:firstLine="709"/>
        <w:rPr>
          <w:color w:val="000000"/>
          <w:sz w:val="28"/>
          <w:szCs w:val="28"/>
        </w:rPr>
      </w:pPr>
      <w:r w:rsidRPr="00793DCD">
        <w:rPr>
          <w:color w:val="000000"/>
          <w:sz w:val="28"/>
          <w:szCs w:val="28"/>
        </w:rPr>
        <w:t>В зависимости от объекта восстановительные издержки могут быть разделены на два вида. Если руководитель желает заменить уволенного работника на человека с такими же про</w:t>
      </w:r>
      <w:r w:rsidRPr="00793DCD">
        <w:rPr>
          <w:color w:val="000000"/>
          <w:sz w:val="28"/>
          <w:szCs w:val="28"/>
        </w:rPr>
        <w:softHyphen/>
        <w:t>фессиональными качествами, т. е. способного выполнять также хорошо ту же работу на том же месте, то такие издержки отно</w:t>
      </w:r>
      <w:r w:rsidRPr="00793DCD">
        <w:rPr>
          <w:color w:val="000000"/>
          <w:sz w:val="28"/>
          <w:szCs w:val="28"/>
        </w:rPr>
        <w:softHyphen/>
        <w:t>сятся не к личности работника, а к его рабочему месту, пози</w:t>
      </w:r>
      <w:r w:rsidRPr="00793DCD">
        <w:rPr>
          <w:color w:val="000000"/>
          <w:sz w:val="28"/>
          <w:szCs w:val="28"/>
        </w:rPr>
        <w:softHyphen/>
        <w:t>ции в организации. Называются они позиционными. Но ушед</w:t>
      </w:r>
      <w:r w:rsidRPr="00793DCD">
        <w:rPr>
          <w:color w:val="000000"/>
          <w:sz w:val="28"/>
          <w:szCs w:val="28"/>
        </w:rPr>
        <w:softHyphen/>
        <w:t>ший работник, обладающий определенным набором личных и профессиональных качеств, мог бы принести пользу компании и на других позициях. Поэтому если стремиться заменить не то, что человек делал на одном конкретном месте, а все его личные способности, т. е. пользу, которую мог бы принести он на всех местах, где он смог трудиться в организации вообще, то издержки на такую замену будут относиться не к месту, а к личности и называться личностными восстановительными из</w:t>
      </w:r>
      <w:r w:rsidRPr="00793DCD">
        <w:rPr>
          <w:color w:val="000000"/>
          <w:sz w:val="28"/>
          <w:szCs w:val="28"/>
        </w:rPr>
        <w:softHyphen/>
        <w:t>держками. Определить их крайне сложно. Поэтому обычно ис</w:t>
      </w:r>
      <w:r w:rsidRPr="00793DCD">
        <w:rPr>
          <w:color w:val="000000"/>
          <w:sz w:val="28"/>
          <w:szCs w:val="28"/>
        </w:rPr>
        <w:softHyphen/>
        <w:t>пользуются позиционные издержки замещения.</w:t>
      </w:r>
    </w:p>
    <w:p w:rsidR="00E067EE" w:rsidRPr="00793DCD" w:rsidRDefault="00E067EE" w:rsidP="00793DCD">
      <w:pPr>
        <w:spacing w:line="360" w:lineRule="auto"/>
        <w:ind w:left="0" w:firstLine="709"/>
        <w:rPr>
          <w:sz w:val="28"/>
          <w:szCs w:val="28"/>
        </w:rPr>
      </w:pPr>
      <w:r w:rsidRPr="00793DCD">
        <w:rPr>
          <w:color w:val="000000"/>
          <w:sz w:val="28"/>
          <w:szCs w:val="28"/>
        </w:rPr>
        <w:t>Основной задачей управления человеческими ресурсами является наибо</w:t>
      </w:r>
      <w:r w:rsidRPr="00793DCD">
        <w:rPr>
          <w:sz w:val="28"/>
          <w:szCs w:val="28"/>
        </w:rPr>
        <w:t>лее эффективно</w:t>
      </w:r>
      <w:r w:rsidRPr="00793DCD">
        <w:rPr>
          <w:color w:val="000000"/>
          <w:sz w:val="28"/>
          <w:szCs w:val="28"/>
        </w:rPr>
        <w:t>е</w:t>
      </w:r>
      <w:r w:rsidRPr="00793DCD">
        <w:rPr>
          <w:sz w:val="28"/>
          <w:szCs w:val="28"/>
        </w:rPr>
        <w:t xml:space="preserve"> использование способностей со</w:t>
      </w:r>
      <w:r w:rsidRPr="00793DCD">
        <w:rPr>
          <w:color w:val="000000"/>
          <w:sz w:val="28"/>
          <w:szCs w:val="28"/>
        </w:rPr>
        <w:t>т</w:t>
      </w:r>
      <w:r w:rsidRPr="00793DCD">
        <w:rPr>
          <w:sz w:val="28"/>
          <w:szCs w:val="28"/>
        </w:rPr>
        <w:softHyphen/>
        <w:t>рудников в соответствии с целями предприятия и общества. При это</w:t>
      </w:r>
      <w:r w:rsidRPr="00793DCD">
        <w:rPr>
          <w:color w:val="000000"/>
          <w:sz w:val="28"/>
          <w:szCs w:val="28"/>
        </w:rPr>
        <w:t>м</w:t>
      </w:r>
      <w:r w:rsidRPr="00793DCD">
        <w:rPr>
          <w:sz w:val="28"/>
          <w:szCs w:val="28"/>
        </w:rPr>
        <w:t xml:space="preserve"> должно быть обеспечено сохранение здоровья ка</w:t>
      </w:r>
      <w:r w:rsidRPr="00793DCD">
        <w:rPr>
          <w:color w:val="000000"/>
          <w:sz w:val="28"/>
          <w:szCs w:val="28"/>
        </w:rPr>
        <w:t>ж</w:t>
      </w:r>
      <w:r w:rsidRPr="00793DCD">
        <w:rPr>
          <w:sz w:val="28"/>
          <w:szCs w:val="28"/>
        </w:rPr>
        <w:t>дого человека и установлены отношения конструктивного сотрудниче</w:t>
      </w:r>
      <w:r w:rsidRPr="00793DCD">
        <w:rPr>
          <w:sz w:val="28"/>
          <w:szCs w:val="28"/>
        </w:rPr>
        <w:softHyphen/>
        <w:t>ства между членами коллектива и различными социальн</w:t>
      </w:r>
      <w:r w:rsidRPr="00793DCD">
        <w:rPr>
          <w:color w:val="000000"/>
          <w:sz w:val="28"/>
          <w:szCs w:val="28"/>
        </w:rPr>
        <w:t>ы</w:t>
      </w:r>
      <w:r w:rsidRPr="00793DCD">
        <w:rPr>
          <w:sz w:val="28"/>
          <w:szCs w:val="28"/>
        </w:rPr>
        <w:t>ми группами.</w:t>
      </w:r>
    </w:p>
    <w:p w:rsidR="00E067EE" w:rsidRPr="00793DCD" w:rsidRDefault="00E067EE" w:rsidP="00793DCD">
      <w:pPr>
        <w:spacing w:line="360" w:lineRule="auto"/>
        <w:ind w:left="0" w:firstLine="709"/>
        <w:rPr>
          <w:sz w:val="28"/>
          <w:szCs w:val="28"/>
        </w:rPr>
      </w:pPr>
      <w:r w:rsidRPr="00793DCD">
        <w:rPr>
          <w:sz w:val="28"/>
          <w:szCs w:val="28"/>
        </w:rPr>
        <w:t xml:space="preserve">Управление человеческими ресурсами предприятия включает комплекс взаимосвязанных видов деятельности </w:t>
      </w:r>
      <w:r w:rsidRPr="00793DCD">
        <w:rPr>
          <w:color w:val="000000"/>
          <w:sz w:val="28"/>
          <w:szCs w:val="28"/>
        </w:rPr>
        <w:t>[25,c.214]</w:t>
      </w:r>
      <w:r w:rsidRPr="00793DCD">
        <w:rPr>
          <w:sz w:val="28"/>
          <w:szCs w:val="28"/>
        </w:rPr>
        <w:t>:</w:t>
      </w:r>
    </w:p>
    <w:p w:rsidR="00E067EE" w:rsidRPr="00793DCD" w:rsidRDefault="00E067EE" w:rsidP="00793DCD">
      <w:pPr>
        <w:numPr>
          <w:ilvl w:val="0"/>
          <w:numId w:val="1"/>
        </w:numPr>
        <w:overflowPunct w:val="0"/>
        <w:autoSpaceDE w:val="0"/>
        <w:autoSpaceDN w:val="0"/>
        <w:adjustRightInd w:val="0"/>
        <w:spacing w:line="360" w:lineRule="auto"/>
        <w:ind w:left="0" w:firstLine="709"/>
        <w:textAlignment w:val="baseline"/>
        <w:rPr>
          <w:sz w:val="28"/>
          <w:szCs w:val="28"/>
        </w:rPr>
      </w:pPr>
      <w:r w:rsidRPr="00793DCD">
        <w:rPr>
          <w:sz w:val="28"/>
          <w:szCs w:val="28"/>
        </w:rPr>
        <w:t>Определение потребности в рабочих, инженерах, ме</w:t>
      </w:r>
      <w:r w:rsidRPr="00793DCD">
        <w:rPr>
          <w:color w:val="000000"/>
          <w:sz w:val="28"/>
          <w:szCs w:val="28"/>
        </w:rPr>
        <w:t>н</w:t>
      </w:r>
      <w:r w:rsidRPr="00793DCD">
        <w:rPr>
          <w:sz w:val="28"/>
          <w:szCs w:val="28"/>
        </w:rPr>
        <w:t>еджерах различной квалификации, исходя из стратегии деятельности фирмы.</w:t>
      </w:r>
    </w:p>
    <w:p w:rsidR="00E067EE" w:rsidRPr="00793DCD" w:rsidRDefault="00E067EE" w:rsidP="00793DCD">
      <w:pPr>
        <w:numPr>
          <w:ilvl w:val="0"/>
          <w:numId w:val="1"/>
        </w:numPr>
        <w:overflowPunct w:val="0"/>
        <w:autoSpaceDE w:val="0"/>
        <w:autoSpaceDN w:val="0"/>
        <w:adjustRightInd w:val="0"/>
        <w:spacing w:line="360" w:lineRule="auto"/>
        <w:ind w:left="0" w:firstLine="709"/>
        <w:textAlignment w:val="baseline"/>
        <w:rPr>
          <w:sz w:val="28"/>
          <w:szCs w:val="28"/>
        </w:rPr>
      </w:pPr>
      <w:r w:rsidRPr="00793DCD">
        <w:rPr>
          <w:sz w:val="28"/>
          <w:szCs w:val="28"/>
        </w:rPr>
        <w:t>Анализ рынка труда и управление за</w:t>
      </w:r>
      <w:r w:rsidRPr="00793DCD">
        <w:rPr>
          <w:color w:val="000000"/>
          <w:sz w:val="28"/>
          <w:szCs w:val="28"/>
        </w:rPr>
        <w:t>н</w:t>
      </w:r>
      <w:r w:rsidRPr="00793DCD">
        <w:rPr>
          <w:sz w:val="28"/>
          <w:szCs w:val="28"/>
        </w:rPr>
        <w:t>ятостью.</w:t>
      </w:r>
    </w:p>
    <w:p w:rsidR="00E067EE" w:rsidRPr="00793DCD" w:rsidRDefault="00E067EE" w:rsidP="00793DCD">
      <w:pPr>
        <w:numPr>
          <w:ilvl w:val="0"/>
          <w:numId w:val="1"/>
        </w:numPr>
        <w:overflowPunct w:val="0"/>
        <w:autoSpaceDE w:val="0"/>
        <w:autoSpaceDN w:val="0"/>
        <w:adjustRightInd w:val="0"/>
        <w:spacing w:line="360" w:lineRule="auto"/>
        <w:ind w:left="0" w:firstLine="709"/>
        <w:textAlignment w:val="baseline"/>
        <w:rPr>
          <w:sz w:val="28"/>
          <w:szCs w:val="28"/>
        </w:rPr>
      </w:pPr>
      <w:r w:rsidRPr="00793DCD">
        <w:rPr>
          <w:sz w:val="28"/>
          <w:szCs w:val="28"/>
        </w:rPr>
        <w:t>Отбор и адаптация персонала.</w:t>
      </w:r>
    </w:p>
    <w:p w:rsidR="00E067EE" w:rsidRPr="00793DCD" w:rsidRDefault="00E067EE" w:rsidP="00793DCD">
      <w:pPr>
        <w:numPr>
          <w:ilvl w:val="0"/>
          <w:numId w:val="1"/>
        </w:numPr>
        <w:overflowPunct w:val="0"/>
        <w:autoSpaceDE w:val="0"/>
        <w:autoSpaceDN w:val="0"/>
        <w:adjustRightInd w:val="0"/>
        <w:spacing w:line="360" w:lineRule="auto"/>
        <w:ind w:left="0" w:firstLine="709"/>
        <w:textAlignment w:val="baseline"/>
        <w:rPr>
          <w:sz w:val="28"/>
          <w:szCs w:val="28"/>
        </w:rPr>
      </w:pPr>
      <w:r w:rsidRPr="00793DCD">
        <w:rPr>
          <w:sz w:val="28"/>
          <w:szCs w:val="28"/>
        </w:rPr>
        <w:t xml:space="preserve">Планирование   карьеры   сотрудников   фирмы,  их профессионального и </w:t>
      </w:r>
      <w:r w:rsidRPr="00793DCD">
        <w:rPr>
          <w:color w:val="000000"/>
          <w:sz w:val="28"/>
          <w:szCs w:val="28"/>
        </w:rPr>
        <w:t>административного</w:t>
      </w:r>
      <w:r w:rsidRPr="00793DCD">
        <w:rPr>
          <w:sz w:val="28"/>
          <w:szCs w:val="28"/>
        </w:rPr>
        <w:t xml:space="preserve"> роста. </w:t>
      </w:r>
    </w:p>
    <w:p w:rsidR="00E067EE" w:rsidRPr="00793DCD" w:rsidRDefault="00E067EE" w:rsidP="00793DCD">
      <w:pPr>
        <w:numPr>
          <w:ilvl w:val="0"/>
          <w:numId w:val="1"/>
        </w:numPr>
        <w:overflowPunct w:val="0"/>
        <w:autoSpaceDE w:val="0"/>
        <w:autoSpaceDN w:val="0"/>
        <w:adjustRightInd w:val="0"/>
        <w:spacing w:line="360" w:lineRule="auto"/>
        <w:ind w:left="0" w:firstLine="709"/>
        <w:textAlignment w:val="baseline"/>
        <w:rPr>
          <w:noProof/>
          <w:color w:val="000000"/>
          <w:sz w:val="28"/>
          <w:szCs w:val="28"/>
        </w:rPr>
      </w:pPr>
      <w:r w:rsidRPr="00793DCD">
        <w:rPr>
          <w:sz w:val="28"/>
          <w:szCs w:val="28"/>
        </w:rPr>
        <w:t>Обеспе</w:t>
      </w:r>
      <w:r w:rsidRPr="00793DCD">
        <w:rPr>
          <w:color w:val="000000"/>
          <w:sz w:val="28"/>
          <w:szCs w:val="28"/>
        </w:rPr>
        <w:t>че</w:t>
      </w:r>
      <w:r w:rsidRPr="00793DCD">
        <w:rPr>
          <w:sz w:val="28"/>
          <w:szCs w:val="28"/>
        </w:rPr>
        <w:t xml:space="preserve">ние </w:t>
      </w:r>
      <w:r w:rsidRPr="00793DCD">
        <w:rPr>
          <w:color w:val="000000"/>
          <w:sz w:val="28"/>
          <w:szCs w:val="28"/>
        </w:rPr>
        <w:t>рациональных</w:t>
      </w:r>
      <w:r w:rsidRPr="00793DCD">
        <w:rPr>
          <w:sz w:val="28"/>
          <w:szCs w:val="28"/>
        </w:rPr>
        <w:t xml:space="preserve"> у</w:t>
      </w:r>
      <w:r w:rsidRPr="00793DCD">
        <w:rPr>
          <w:color w:val="000000"/>
          <w:sz w:val="28"/>
          <w:szCs w:val="28"/>
        </w:rPr>
        <w:t>с</w:t>
      </w:r>
      <w:r w:rsidRPr="00793DCD">
        <w:rPr>
          <w:sz w:val="28"/>
          <w:szCs w:val="28"/>
        </w:rPr>
        <w:t>лов</w:t>
      </w:r>
      <w:r w:rsidRPr="00793DCD">
        <w:rPr>
          <w:color w:val="000000"/>
          <w:sz w:val="28"/>
          <w:szCs w:val="28"/>
        </w:rPr>
        <w:t>и</w:t>
      </w:r>
      <w:r w:rsidRPr="00793DCD">
        <w:rPr>
          <w:sz w:val="28"/>
          <w:szCs w:val="28"/>
        </w:rPr>
        <w:t>й труда, в т</w:t>
      </w:r>
      <w:r w:rsidRPr="00793DCD">
        <w:rPr>
          <w:color w:val="000000"/>
          <w:sz w:val="28"/>
          <w:szCs w:val="28"/>
        </w:rPr>
        <w:t>о</w:t>
      </w:r>
      <w:r w:rsidRPr="00793DCD">
        <w:rPr>
          <w:sz w:val="28"/>
          <w:szCs w:val="28"/>
        </w:rPr>
        <w:t xml:space="preserve">м числе </w:t>
      </w:r>
      <w:r w:rsidRPr="00793DCD">
        <w:rPr>
          <w:color w:val="000000"/>
          <w:sz w:val="28"/>
          <w:szCs w:val="28"/>
        </w:rPr>
        <w:t>благоприятной</w:t>
      </w:r>
      <w:r w:rsidRPr="00793DCD">
        <w:rPr>
          <w:sz w:val="28"/>
          <w:szCs w:val="28"/>
        </w:rPr>
        <w:t xml:space="preserve"> </w:t>
      </w:r>
      <w:r w:rsidRPr="00793DCD">
        <w:rPr>
          <w:color w:val="000000"/>
          <w:sz w:val="28"/>
          <w:szCs w:val="28"/>
        </w:rPr>
        <w:t>для</w:t>
      </w:r>
      <w:r w:rsidRPr="00793DCD">
        <w:rPr>
          <w:sz w:val="28"/>
          <w:szCs w:val="28"/>
        </w:rPr>
        <w:t xml:space="preserve"> </w:t>
      </w:r>
      <w:r w:rsidRPr="00793DCD">
        <w:rPr>
          <w:color w:val="000000"/>
          <w:sz w:val="28"/>
          <w:szCs w:val="28"/>
        </w:rPr>
        <w:t>каждого человека социально-психологической атмосферы.</w:t>
      </w:r>
      <w:r w:rsidRPr="00793DCD">
        <w:rPr>
          <w:noProof/>
          <w:sz w:val="28"/>
          <w:szCs w:val="28"/>
        </w:rPr>
        <w:t xml:space="preserve">                                          </w:t>
      </w:r>
    </w:p>
    <w:p w:rsidR="00E067EE" w:rsidRPr="00793DCD" w:rsidRDefault="00E067EE" w:rsidP="00793DCD">
      <w:pPr>
        <w:numPr>
          <w:ilvl w:val="0"/>
          <w:numId w:val="1"/>
        </w:numPr>
        <w:overflowPunct w:val="0"/>
        <w:autoSpaceDE w:val="0"/>
        <w:autoSpaceDN w:val="0"/>
        <w:adjustRightInd w:val="0"/>
        <w:spacing w:line="360" w:lineRule="auto"/>
        <w:ind w:left="0" w:firstLine="709"/>
        <w:textAlignment w:val="baseline"/>
        <w:rPr>
          <w:sz w:val="28"/>
          <w:szCs w:val="28"/>
        </w:rPr>
      </w:pPr>
      <w:r w:rsidRPr="00793DCD">
        <w:rPr>
          <w:sz w:val="28"/>
          <w:szCs w:val="28"/>
        </w:rPr>
        <w:t>Организация производственных процессов, анали</w:t>
      </w:r>
      <w:r w:rsidRPr="00793DCD">
        <w:rPr>
          <w:color w:val="000000"/>
          <w:sz w:val="28"/>
          <w:szCs w:val="28"/>
        </w:rPr>
        <w:t>з</w:t>
      </w:r>
      <w:r w:rsidRPr="00793DCD">
        <w:rPr>
          <w:sz w:val="28"/>
          <w:szCs w:val="28"/>
        </w:rPr>
        <w:t xml:space="preserve"> затрат и результатов  труда, установление оптимальных соотношений между количеством </w:t>
      </w:r>
      <w:r w:rsidRPr="00793DCD">
        <w:rPr>
          <w:color w:val="000000"/>
          <w:sz w:val="28"/>
          <w:szCs w:val="28"/>
        </w:rPr>
        <w:t>ед</w:t>
      </w:r>
      <w:r w:rsidRPr="00793DCD">
        <w:rPr>
          <w:sz w:val="28"/>
          <w:szCs w:val="28"/>
        </w:rPr>
        <w:t>иниц оборудования и численностью персона</w:t>
      </w:r>
      <w:r w:rsidRPr="00793DCD">
        <w:rPr>
          <w:color w:val="000000"/>
          <w:sz w:val="28"/>
          <w:szCs w:val="28"/>
        </w:rPr>
        <w:t xml:space="preserve"> </w:t>
      </w:r>
      <w:r w:rsidRPr="00793DCD">
        <w:rPr>
          <w:sz w:val="28"/>
          <w:szCs w:val="28"/>
        </w:rPr>
        <w:t>различных групп.</w:t>
      </w:r>
    </w:p>
    <w:p w:rsidR="00E067EE" w:rsidRPr="00793DCD" w:rsidRDefault="00E067EE" w:rsidP="00793DCD">
      <w:pPr>
        <w:numPr>
          <w:ilvl w:val="0"/>
          <w:numId w:val="1"/>
        </w:numPr>
        <w:overflowPunct w:val="0"/>
        <w:autoSpaceDE w:val="0"/>
        <w:autoSpaceDN w:val="0"/>
        <w:adjustRightInd w:val="0"/>
        <w:spacing w:line="360" w:lineRule="auto"/>
        <w:ind w:left="0" w:firstLine="709"/>
        <w:textAlignment w:val="baseline"/>
        <w:rPr>
          <w:sz w:val="28"/>
          <w:szCs w:val="28"/>
        </w:rPr>
      </w:pPr>
      <w:r w:rsidRPr="00793DCD">
        <w:rPr>
          <w:sz w:val="28"/>
          <w:szCs w:val="28"/>
        </w:rPr>
        <w:t>Управлени</w:t>
      </w:r>
      <w:r w:rsidRPr="00793DCD">
        <w:rPr>
          <w:color w:val="000000"/>
          <w:sz w:val="28"/>
          <w:szCs w:val="28"/>
        </w:rPr>
        <w:t>е</w:t>
      </w:r>
      <w:r w:rsidRPr="00793DCD">
        <w:rPr>
          <w:sz w:val="28"/>
          <w:szCs w:val="28"/>
        </w:rPr>
        <w:t xml:space="preserve"> пр</w:t>
      </w:r>
      <w:r w:rsidRPr="00793DCD">
        <w:rPr>
          <w:color w:val="000000"/>
          <w:sz w:val="28"/>
          <w:szCs w:val="28"/>
        </w:rPr>
        <w:t>о</w:t>
      </w:r>
      <w:r w:rsidRPr="00793DCD">
        <w:rPr>
          <w:sz w:val="28"/>
          <w:szCs w:val="28"/>
        </w:rPr>
        <w:t>изводи</w:t>
      </w:r>
      <w:r w:rsidRPr="00793DCD">
        <w:rPr>
          <w:color w:val="000000"/>
          <w:sz w:val="28"/>
          <w:szCs w:val="28"/>
        </w:rPr>
        <w:t>т</w:t>
      </w:r>
      <w:r w:rsidRPr="00793DCD">
        <w:rPr>
          <w:sz w:val="28"/>
          <w:szCs w:val="28"/>
        </w:rPr>
        <w:t>ельностью труда.</w:t>
      </w:r>
    </w:p>
    <w:p w:rsidR="00E067EE" w:rsidRPr="00793DCD" w:rsidRDefault="00E067EE" w:rsidP="00793DCD">
      <w:pPr>
        <w:numPr>
          <w:ilvl w:val="0"/>
          <w:numId w:val="1"/>
        </w:numPr>
        <w:overflowPunct w:val="0"/>
        <w:autoSpaceDE w:val="0"/>
        <w:autoSpaceDN w:val="0"/>
        <w:adjustRightInd w:val="0"/>
        <w:spacing w:line="360" w:lineRule="auto"/>
        <w:ind w:left="0" w:firstLine="709"/>
        <w:textAlignment w:val="baseline"/>
        <w:rPr>
          <w:sz w:val="28"/>
          <w:szCs w:val="28"/>
        </w:rPr>
      </w:pPr>
      <w:r w:rsidRPr="00793DCD">
        <w:rPr>
          <w:sz w:val="28"/>
          <w:szCs w:val="28"/>
        </w:rPr>
        <w:t>Разработка систем мотивации эффектив</w:t>
      </w:r>
      <w:r w:rsidRPr="00793DCD">
        <w:rPr>
          <w:color w:val="000000"/>
          <w:sz w:val="28"/>
          <w:szCs w:val="28"/>
        </w:rPr>
        <w:t>н</w:t>
      </w:r>
      <w:r w:rsidRPr="00793DCD">
        <w:rPr>
          <w:sz w:val="28"/>
          <w:szCs w:val="28"/>
        </w:rPr>
        <w:t>ой деятельнос</w:t>
      </w:r>
      <w:r w:rsidRPr="00793DCD">
        <w:rPr>
          <w:color w:val="000000"/>
          <w:sz w:val="28"/>
          <w:szCs w:val="28"/>
        </w:rPr>
        <w:t>т</w:t>
      </w:r>
      <w:r w:rsidRPr="00793DCD">
        <w:rPr>
          <w:sz w:val="28"/>
          <w:szCs w:val="28"/>
        </w:rPr>
        <w:t>и.</w:t>
      </w:r>
    </w:p>
    <w:p w:rsidR="00E067EE" w:rsidRPr="00793DCD" w:rsidRDefault="00E067EE" w:rsidP="00793DCD">
      <w:pPr>
        <w:numPr>
          <w:ilvl w:val="0"/>
          <w:numId w:val="1"/>
        </w:numPr>
        <w:overflowPunct w:val="0"/>
        <w:autoSpaceDE w:val="0"/>
        <w:autoSpaceDN w:val="0"/>
        <w:adjustRightInd w:val="0"/>
        <w:spacing w:line="360" w:lineRule="auto"/>
        <w:ind w:left="0" w:firstLine="709"/>
        <w:textAlignment w:val="baseline"/>
        <w:rPr>
          <w:sz w:val="28"/>
          <w:szCs w:val="28"/>
        </w:rPr>
      </w:pPr>
      <w:r w:rsidRPr="00793DCD">
        <w:rPr>
          <w:sz w:val="28"/>
          <w:szCs w:val="28"/>
        </w:rPr>
        <w:t>Обоснование структуры доходов, степени их дифф</w:t>
      </w:r>
      <w:r w:rsidRPr="00793DCD">
        <w:rPr>
          <w:color w:val="000000"/>
          <w:sz w:val="28"/>
          <w:szCs w:val="28"/>
        </w:rPr>
        <w:t>е</w:t>
      </w:r>
      <w:r w:rsidRPr="00793DCD">
        <w:rPr>
          <w:sz w:val="28"/>
          <w:szCs w:val="28"/>
        </w:rPr>
        <w:softHyphen/>
        <w:t>ренциации, проектирован</w:t>
      </w:r>
      <w:r w:rsidRPr="00793DCD">
        <w:rPr>
          <w:color w:val="000000"/>
          <w:sz w:val="28"/>
          <w:szCs w:val="28"/>
        </w:rPr>
        <w:t>и</w:t>
      </w:r>
      <w:r w:rsidRPr="00793DCD">
        <w:rPr>
          <w:sz w:val="28"/>
          <w:szCs w:val="28"/>
        </w:rPr>
        <w:t>е сис</w:t>
      </w:r>
      <w:r w:rsidRPr="00793DCD">
        <w:rPr>
          <w:color w:val="000000"/>
          <w:sz w:val="28"/>
          <w:szCs w:val="28"/>
        </w:rPr>
        <w:t>те</w:t>
      </w:r>
      <w:r w:rsidRPr="00793DCD">
        <w:rPr>
          <w:sz w:val="28"/>
          <w:szCs w:val="28"/>
        </w:rPr>
        <w:t>м оплаты труда.</w:t>
      </w:r>
    </w:p>
    <w:p w:rsidR="00E067EE" w:rsidRPr="00793DCD" w:rsidRDefault="00E067EE" w:rsidP="00793DCD">
      <w:pPr>
        <w:numPr>
          <w:ilvl w:val="0"/>
          <w:numId w:val="1"/>
        </w:numPr>
        <w:overflowPunct w:val="0"/>
        <w:autoSpaceDE w:val="0"/>
        <w:autoSpaceDN w:val="0"/>
        <w:adjustRightInd w:val="0"/>
        <w:spacing w:line="360" w:lineRule="auto"/>
        <w:ind w:left="0" w:firstLine="709"/>
        <w:textAlignment w:val="baseline"/>
        <w:rPr>
          <w:sz w:val="28"/>
          <w:szCs w:val="28"/>
        </w:rPr>
      </w:pPr>
      <w:r w:rsidRPr="00793DCD">
        <w:rPr>
          <w:sz w:val="28"/>
          <w:szCs w:val="28"/>
        </w:rPr>
        <w:t>Организация изобретательской и рационализаторской де</w:t>
      </w:r>
      <w:r w:rsidRPr="00793DCD">
        <w:rPr>
          <w:color w:val="000000"/>
          <w:sz w:val="28"/>
          <w:szCs w:val="28"/>
        </w:rPr>
        <w:t>я</w:t>
      </w:r>
      <w:r w:rsidRPr="00793DCD">
        <w:rPr>
          <w:color w:val="000000"/>
          <w:sz w:val="28"/>
          <w:szCs w:val="28"/>
        </w:rPr>
        <w:softHyphen/>
      </w:r>
      <w:r w:rsidRPr="00793DCD">
        <w:rPr>
          <w:sz w:val="28"/>
          <w:szCs w:val="28"/>
        </w:rPr>
        <w:t>тельности.</w:t>
      </w:r>
    </w:p>
    <w:p w:rsidR="00E067EE" w:rsidRPr="00793DCD" w:rsidRDefault="00E067EE" w:rsidP="00793DCD">
      <w:pPr>
        <w:numPr>
          <w:ilvl w:val="0"/>
          <w:numId w:val="1"/>
        </w:numPr>
        <w:overflowPunct w:val="0"/>
        <w:autoSpaceDE w:val="0"/>
        <w:autoSpaceDN w:val="0"/>
        <w:adjustRightInd w:val="0"/>
        <w:spacing w:line="360" w:lineRule="auto"/>
        <w:ind w:left="0" w:firstLine="709"/>
        <w:textAlignment w:val="baseline"/>
        <w:rPr>
          <w:color w:val="000000"/>
          <w:sz w:val="28"/>
          <w:szCs w:val="28"/>
        </w:rPr>
      </w:pPr>
      <w:r w:rsidRPr="00793DCD">
        <w:rPr>
          <w:sz w:val="28"/>
          <w:szCs w:val="28"/>
        </w:rPr>
        <w:t xml:space="preserve">Участие в проведении тарифных переговоров </w:t>
      </w:r>
      <w:r w:rsidRPr="00793DCD">
        <w:rPr>
          <w:color w:val="000000"/>
          <w:sz w:val="28"/>
          <w:szCs w:val="28"/>
        </w:rPr>
        <w:t xml:space="preserve">между </w:t>
      </w:r>
      <w:r w:rsidRPr="00793DCD">
        <w:rPr>
          <w:sz w:val="28"/>
          <w:szCs w:val="28"/>
        </w:rPr>
        <w:t xml:space="preserve">представителями работодателей и </w:t>
      </w:r>
      <w:r w:rsidRPr="00793DCD">
        <w:rPr>
          <w:color w:val="000000"/>
          <w:sz w:val="28"/>
          <w:szCs w:val="28"/>
        </w:rPr>
        <w:t>работополучателей.</w:t>
      </w:r>
    </w:p>
    <w:p w:rsidR="00E067EE" w:rsidRPr="00793DCD" w:rsidRDefault="00E067EE" w:rsidP="00793DCD">
      <w:pPr>
        <w:numPr>
          <w:ilvl w:val="0"/>
          <w:numId w:val="1"/>
        </w:numPr>
        <w:overflowPunct w:val="0"/>
        <w:autoSpaceDE w:val="0"/>
        <w:autoSpaceDN w:val="0"/>
        <w:adjustRightInd w:val="0"/>
        <w:spacing w:line="360" w:lineRule="auto"/>
        <w:ind w:left="0" w:firstLine="709"/>
        <w:textAlignment w:val="baseline"/>
        <w:rPr>
          <w:sz w:val="28"/>
          <w:szCs w:val="28"/>
        </w:rPr>
      </w:pPr>
      <w:r w:rsidRPr="00793DCD">
        <w:rPr>
          <w:sz w:val="28"/>
          <w:szCs w:val="28"/>
        </w:rPr>
        <w:t>Разработка   и   осуществление  социальной  полити</w:t>
      </w:r>
      <w:r w:rsidRPr="00793DCD">
        <w:rPr>
          <w:color w:val="000000"/>
          <w:sz w:val="28"/>
          <w:szCs w:val="28"/>
        </w:rPr>
        <w:t xml:space="preserve">ки </w:t>
      </w:r>
      <w:r w:rsidRPr="00793DCD">
        <w:rPr>
          <w:sz w:val="28"/>
          <w:szCs w:val="28"/>
        </w:rPr>
        <w:t>предприятия.</w:t>
      </w:r>
    </w:p>
    <w:p w:rsidR="00E067EE" w:rsidRPr="00793DCD" w:rsidRDefault="00E067EE" w:rsidP="00793DCD">
      <w:pPr>
        <w:numPr>
          <w:ilvl w:val="0"/>
          <w:numId w:val="1"/>
        </w:numPr>
        <w:overflowPunct w:val="0"/>
        <w:autoSpaceDE w:val="0"/>
        <w:autoSpaceDN w:val="0"/>
        <w:adjustRightInd w:val="0"/>
        <w:spacing w:line="360" w:lineRule="auto"/>
        <w:ind w:left="0" w:firstLine="709"/>
        <w:textAlignment w:val="baseline"/>
        <w:rPr>
          <w:sz w:val="28"/>
          <w:szCs w:val="28"/>
        </w:rPr>
      </w:pPr>
      <w:r w:rsidRPr="00793DCD">
        <w:rPr>
          <w:sz w:val="28"/>
          <w:szCs w:val="28"/>
        </w:rPr>
        <w:t xml:space="preserve">Профилактика и ликвидация конфликтов. </w:t>
      </w:r>
    </w:p>
    <w:p w:rsidR="00E067EE" w:rsidRPr="00793DCD" w:rsidRDefault="00E067EE" w:rsidP="00793DCD">
      <w:pPr>
        <w:spacing w:line="360" w:lineRule="auto"/>
        <w:ind w:left="0" w:firstLine="709"/>
        <w:rPr>
          <w:noProof/>
          <w:color w:val="000000"/>
          <w:sz w:val="28"/>
          <w:szCs w:val="28"/>
        </w:rPr>
      </w:pPr>
      <w:r w:rsidRPr="00793DCD">
        <w:rPr>
          <w:sz w:val="28"/>
          <w:szCs w:val="28"/>
        </w:rPr>
        <w:t>Объем работ по каждой из этих функций зависит от размеров</w:t>
      </w:r>
      <w:r w:rsidRPr="00793DCD">
        <w:rPr>
          <w:color w:val="000000"/>
          <w:sz w:val="28"/>
          <w:szCs w:val="28"/>
        </w:rPr>
        <w:t xml:space="preserve"> </w:t>
      </w:r>
      <w:r w:rsidRPr="00793DCD">
        <w:rPr>
          <w:sz w:val="28"/>
          <w:szCs w:val="28"/>
        </w:rPr>
        <w:t>предприятия, характеристик производимой продукции, ситуац</w:t>
      </w:r>
      <w:r w:rsidRPr="00793DCD">
        <w:rPr>
          <w:color w:val="000000"/>
          <w:sz w:val="28"/>
          <w:szCs w:val="28"/>
        </w:rPr>
        <w:t>и</w:t>
      </w:r>
      <w:r w:rsidRPr="00793DCD">
        <w:rPr>
          <w:sz w:val="28"/>
          <w:szCs w:val="28"/>
        </w:rPr>
        <w:t>и на рынке труда, квалификации персонала, степени автоматизаци</w:t>
      </w:r>
      <w:r w:rsidRPr="00793DCD">
        <w:rPr>
          <w:color w:val="000000"/>
          <w:sz w:val="28"/>
          <w:szCs w:val="28"/>
        </w:rPr>
        <w:t>и производства,</w:t>
      </w:r>
      <w:r w:rsidRPr="00793DCD">
        <w:rPr>
          <w:sz w:val="28"/>
          <w:szCs w:val="28"/>
        </w:rPr>
        <w:t xml:space="preserve"> </w:t>
      </w:r>
      <w:r w:rsidRPr="00793DCD">
        <w:rPr>
          <w:color w:val="000000"/>
          <w:sz w:val="28"/>
          <w:szCs w:val="28"/>
        </w:rPr>
        <w:t>соцрально-психологической</w:t>
      </w:r>
      <w:r w:rsidRPr="00793DCD">
        <w:rPr>
          <w:sz w:val="28"/>
          <w:szCs w:val="28"/>
        </w:rPr>
        <w:t xml:space="preserve"> обст</w:t>
      </w:r>
      <w:r w:rsidRPr="00793DCD">
        <w:rPr>
          <w:color w:val="000000"/>
          <w:sz w:val="28"/>
          <w:szCs w:val="28"/>
        </w:rPr>
        <w:t>а</w:t>
      </w:r>
      <w:r w:rsidRPr="00793DCD">
        <w:rPr>
          <w:sz w:val="28"/>
          <w:szCs w:val="28"/>
        </w:rPr>
        <w:t xml:space="preserve">новки на </w:t>
      </w:r>
      <w:r w:rsidRPr="00793DCD">
        <w:rPr>
          <w:color w:val="000000"/>
          <w:sz w:val="28"/>
          <w:szCs w:val="28"/>
        </w:rPr>
        <w:t>предприятии</w:t>
      </w:r>
      <w:r w:rsidRPr="00793DCD">
        <w:rPr>
          <w:sz w:val="28"/>
          <w:szCs w:val="28"/>
        </w:rPr>
        <w:t xml:space="preserve"> и</w:t>
      </w:r>
      <w:r w:rsidRPr="00793DCD">
        <w:rPr>
          <w:noProof/>
          <w:sz w:val="28"/>
          <w:szCs w:val="28"/>
        </w:rPr>
        <w:t xml:space="preserve"> </w:t>
      </w:r>
      <w:r w:rsidRPr="00793DCD">
        <w:rPr>
          <w:sz w:val="28"/>
          <w:szCs w:val="28"/>
        </w:rPr>
        <w:t xml:space="preserve">за его </w:t>
      </w:r>
      <w:r w:rsidRPr="00793DCD">
        <w:rPr>
          <w:color w:val="000000"/>
          <w:sz w:val="28"/>
          <w:szCs w:val="28"/>
        </w:rPr>
        <w:t>пределами.</w:t>
      </w:r>
      <w:r w:rsidRPr="00793DCD">
        <w:rPr>
          <w:noProof/>
          <w:sz w:val="28"/>
          <w:szCs w:val="28"/>
        </w:rPr>
        <w:t xml:space="preserve"> </w:t>
      </w:r>
    </w:p>
    <w:p w:rsidR="00E067EE" w:rsidRPr="00793DCD" w:rsidRDefault="00E067EE" w:rsidP="00793DCD">
      <w:pPr>
        <w:spacing w:line="360" w:lineRule="auto"/>
        <w:ind w:left="0" w:firstLine="709"/>
        <w:rPr>
          <w:sz w:val="28"/>
          <w:szCs w:val="28"/>
        </w:rPr>
      </w:pPr>
      <w:r w:rsidRPr="00793DCD">
        <w:rPr>
          <w:sz w:val="28"/>
          <w:szCs w:val="28"/>
        </w:rPr>
        <w:t xml:space="preserve">В </w:t>
      </w:r>
      <w:r w:rsidRPr="00793DCD">
        <w:rPr>
          <w:color w:val="000000"/>
          <w:sz w:val="28"/>
          <w:szCs w:val="28"/>
        </w:rPr>
        <w:t>промышленности</w:t>
      </w:r>
      <w:r w:rsidRPr="00793DCD">
        <w:rPr>
          <w:sz w:val="28"/>
          <w:szCs w:val="28"/>
        </w:rPr>
        <w:t xml:space="preserve"> России более половины сотрудников </w:t>
      </w:r>
      <w:r w:rsidRPr="00793DCD">
        <w:rPr>
          <w:color w:val="000000"/>
          <w:sz w:val="28"/>
          <w:szCs w:val="28"/>
        </w:rPr>
        <w:t>служб управления</w:t>
      </w:r>
      <w:r w:rsidRPr="00793DCD">
        <w:rPr>
          <w:sz w:val="28"/>
          <w:szCs w:val="28"/>
        </w:rPr>
        <w:t xml:space="preserve"> </w:t>
      </w:r>
      <w:r w:rsidRPr="00793DCD">
        <w:rPr>
          <w:color w:val="000000"/>
          <w:sz w:val="28"/>
          <w:szCs w:val="28"/>
        </w:rPr>
        <w:t>п</w:t>
      </w:r>
      <w:r w:rsidRPr="00793DCD">
        <w:rPr>
          <w:sz w:val="28"/>
          <w:szCs w:val="28"/>
        </w:rPr>
        <w:t>ерсоналом занимаютс</w:t>
      </w:r>
      <w:r w:rsidRPr="00793DCD">
        <w:rPr>
          <w:color w:val="000000"/>
          <w:sz w:val="28"/>
          <w:szCs w:val="28"/>
        </w:rPr>
        <w:t>я</w:t>
      </w:r>
      <w:r w:rsidRPr="00793DCD">
        <w:rPr>
          <w:sz w:val="28"/>
          <w:szCs w:val="28"/>
        </w:rPr>
        <w:t xml:space="preserve"> нормирова</w:t>
      </w:r>
      <w:r w:rsidRPr="00793DCD">
        <w:rPr>
          <w:color w:val="000000"/>
          <w:sz w:val="28"/>
          <w:szCs w:val="28"/>
        </w:rPr>
        <w:t>н</w:t>
      </w:r>
      <w:r w:rsidRPr="00793DCD">
        <w:rPr>
          <w:sz w:val="28"/>
          <w:szCs w:val="28"/>
        </w:rPr>
        <w:t xml:space="preserve">ием и </w:t>
      </w:r>
      <w:r w:rsidRPr="00793DCD">
        <w:rPr>
          <w:color w:val="000000"/>
          <w:sz w:val="28"/>
          <w:szCs w:val="28"/>
        </w:rPr>
        <w:t>оплатой т</w:t>
      </w:r>
      <w:r w:rsidRPr="00793DCD">
        <w:rPr>
          <w:sz w:val="28"/>
          <w:szCs w:val="28"/>
        </w:rPr>
        <w:t xml:space="preserve">руда. В системах управления человеческими ресурсами </w:t>
      </w:r>
      <w:r w:rsidRPr="00793DCD">
        <w:rPr>
          <w:color w:val="000000"/>
          <w:sz w:val="28"/>
          <w:szCs w:val="28"/>
        </w:rPr>
        <w:t>США больше всего</w:t>
      </w:r>
      <w:r w:rsidRPr="00793DCD">
        <w:rPr>
          <w:sz w:val="28"/>
          <w:szCs w:val="28"/>
        </w:rPr>
        <w:t xml:space="preserve"> сотрудников занято отбором, адаптацией и </w:t>
      </w:r>
      <w:r w:rsidRPr="00793DCD">
        <w:rPr>
          <w:color w:val="000000"/>
          <w:sz w:val="28"/>
          <w:szCs w:val="28"/>
        </w:rPr>
        <w:t>оценкой персонала.</w:t>
      </w:r>
      <w:r w:rsidRPr="00793DCD">
        <w:rPr>
          <w:sz w:val="28"/>
          <w:szCs w:val="28"/>
        </w:rPr>
        <w:t xml:space="preserve"> При этом на отбор одного менеджера высшего </w:t>
      </w:r>
      <w:r w:rsidRPr="00793DCD">
        <w:rPr>
          <w:color w:val="000000"/>
          <w:sz w:val="28"/>
          <w:szCs w:val="28"/>
        </w:rPr>
        <w:t>уровня затрачивается</w:t>
      </w:r>
      <w:r w:rsidRPr="00793DCD">
        <w:rPr>
          <w:noProof/>
          <w:sz w:val="28"/>
          <w:szCs w:val="28"/>
        </w:rPr>
        <w:t xml:space="preserve"> 32</w:t>
      </w:r>
      <w:r w:rsidRPr="00793DCD">
        <w:rPr>
          <w:sz w:val="28"/>
          <w:szCs w:val="28"/>
        </w:rPr>
        <w:t xml:space="preserve"> тыс. долларов, на менеджера среднего уров</w:t>
      </w:r>
      <w:r w:rsidRPr="00793DCD">
        <w:rPr>
          <w:color w:val="000000"/>
          <w:sz w:val="28"/>
          <w:szCs w:val="28"/>
        </w:rPr>
        <w:t>н</w:t>
      </w:r>
      <w:r w:rsidRPr="00793DCD">
        <w:rPr>
          <w:sz w:val="28"/>
          <w:szCs w:val="28"/>
        </w:rPr>
        <w:t>я</w:t>
      </w:r>
      <w:r w:rsidRPr="00793DCD">
        <w:rPr>
          <w:noProof/>
          <w:sz w:val="28"/>
          <w:szCs w:val="28"/>
        </w:rPr>
        <w:t xml:space="preserve"> — </w:t>
      </w:r>
      <w:r w:rsidRPr="00793DCD">
        <w:rPr>
          <w:sz w:val="28"/>
          <w:szCs w:val="28"/>
        </w:rPr>
        <w:t>тыс., до</w:t>
      </w:r>
      <w:r w:rsidRPr="00793DCD">
        <w:rPr>
          <w:color w:val="000000"/>
          <w:sz w:val="28"/>
          <w:szCs w:val="28"/>
        </w:rPr>
        <w:t>лларов,</w:t>
      </w:r>
      <w:r w:rsidRPr="00793DCD">
        <w:rPr>
          <w:sz w:val="28"/>
          <w:szCs w:val="28"/>
        </w:rPr>
        <w:t xml:space="preserve"> бухгалтера</w:t>
      </w:r>
      <w:r w:rsidRPr="00793DCD">
        <w:rPr>
          <w:noProof/>
          <w:sz w:val="28"/>
          <w:szCs w:val="28"/>
        </w:rPr>
        <w:t>—10</w:t>
      </w:r>
      <w:r w:rsidRPr="00793DCD">
        <w:rPr>
          <w:sz w:val="28"/>
          <w:szCs w:val="28"/>
        </w:rPr>
        <w:t xml:space="preserve"> тыс. долларов, инженера—</w:t>
      </w:r>
      <w:r w:rsidRPr="00793DCD">
        <w:rPr>
          <w:noProof/>
          <w:sz w:val="28"/>
          <w:szCs w:val="28"/>
        </w:rPr>
        <w:t>8</w:t>
      </w:r>
      <w:r w:rsidRPr="00793DCD">
        <w:rPr>
          <w:sz w:val="28"/>
          <w:szCs w:val="28"/>
        </w:rPr>
        <w:t xml:space="preserve"> тыс. долларов, секрет</w:t>
      </w:r>
      <w:r w:rsidRPr="00793DCD">
        <w:rPr>
          <w:color w:val="000000"/>
          <w:sz w:val="28"/>
          <w:szCs w:val="28"/>
        </w:rPr>
        <w:t>арям</w:t>
      </w:r>
      <w:r w:rsidRPr="00793DCD">
        <w:rPr>
          <w:noProof/>
          <w:sz w:val="28"/>
          <w:szCs w:val="28"/>
        </w:rPr>
        <w:t xml:space="preserve"> — 2</w:t>
      </w:r>
      <w:r w:rsidRPr="00793DCD">
        <w:rPr>
          <w:sz w:val="28"/>
          <w:szCs w:val="28"/>
        </w:rPr>
        <w:t xml:space="preserve"> тыс. долларов. Численность служб управления </w:t>
      </w:r>
      <w:r w:rsidRPr="00793DCD">
        <w:rPr>
          <w:color w:val="000000"/>
          <w:sz w:val="28"/>
          <w:szCs w:val="28"/>
        </w:rPr>
        <w:t>персоналом зависит от</w:t>
      </w:r>
      <w:r w:rsidRPr="00793DCD">
        <w:rPr>
          <w:sz w:val="28"/>
          <w:szCs w:val="28"/>
        </w:rPr>
        <w:t xml:space="preserve"> отрасли хозяйства и размеров предприятий.</w:t>
      </w:r>
      <w:r w:rsidRPr="00793DCD">
        <w:rPr>
          <w:noProof/>
          <w:sz w:val="28"/>
          <w:szCs w:val="28"/>
        </w:rPr>
        <w:t xml:space="preserve"> </w:t>
      </w:r>
      <w:r w:rsidRPr="00793DCD">
        <w:rPr>
          <w:sz w:val="28"/>
          <w:szCs w:val="28"/>
        </w:rPr>
        <w:t>В</w:t>
      </w:r>
      <w:r w:rsidRPr="00793DCD">
        <w:rPr>
          <w:noProof/>
          <w:color w:val="000000"/>
          <w:sz w:val="28"/>
          <w:szCs w:val="28"/>
        </w:rPr>
        <w:t xml:space="preserve"> </w:t>
      </w:r>
      <w:r w:rsidRPr="00793DCD">
        <w:rPr>
          <w:color w:val="000000"/>
          <w:sz w:val="28"/>
          <w:szCs w:val="28"/>
        </w:rPr>
        <w:t>обрабатывающей</w:t>
      </w:r>
      <w:r w:rsidRPr="00793DCD">
        <w:rPr>
          <w:sz w:val="28"/>
          <w:szCs w:val="28"/>
        </w:rPr>
        <w:t xml:space="preserve"> промышленности США на одного специалиста по </w:t>
      </w:r>
      <w:r w:rsidRPr="00793DCD">
        <w:rPr>
          <w:color w:val="000000"/>
          <w:sz w:val="28"/>
          <w:szCs w:val="28"/>
        </w:rPr>
        <w:t>управлению</w:t>
      </w:r>
      <w:r w:rsidRPr="00793DCD">
        <w:rPr>
          <w:sz w:val="28"/>
          <w:szCs w:val="28"/>
        </w:rPr>
        <w:t xml:space="preserve"> персоналом приходится </w:t>
      </w:r>
      <w:r w:rsidRPr="00793DCD">
        <w:rPr>
          <w:color w:val="000000"/>
          <w:sz w:val="28"/>
          <w:szCs w:val="28"/>
        </w:rPr>
        <w:t>[25,c.215]</w:t>
      </w:r>
      <w:r w:rsidRPr="00793DCD">
        <w:rPr>
          <w:sz w:val="28"/>
          <w:szCs w:val="28"/>
        </w:rPr>
        <w:t>:</w:t>
      </w:r>
    </w:p>
    <w:p w:rsidR="00E067EE" w:rsidRPr="00793DCD" w:rsidRDefault="00E067EE" w:rsidP="00793DCD">
      <w:pPr>
        <w:numPr>
          <w:ilvl w:val="0"/>
          <w:numId w:val="5"/>
        </w:numPr>
        <w:tabs>
          <w:tab w:val="clear" w:pos="720"/>
          <w:tab w:val="num" w:pos="0"/>
        </w:tabs>
        <w:spacing w:line="360" w:lineRule="auto"/>
        <w:ind w:left="0" w:firstLine="709"/>
        <w:rPr>
          <w:color w:val="000000"/>
          <w:sz w:val="28"/>
          <w:szCs w:val="28"/>
        </w:rPr>
      </w:pPr>
      <w:r w:rsidRPr="00793DCD">
        <w:rPr>
          <w:noProof/>
          <w:sz w:val="28"/>
          <w:szCs w:val="28"/>
        </w:rPr>
        <w:t>100</w:t>
      </w:r>
      <w:r w:rsidRPr="00793DCD">
        <w:rPr>
          <w:sz w:val="28"/>
          <w:szCs w:val="28"/>
        </w:rPr>
        <w:t xml:space="preserve"> занятых на предприятиях с чи</w:t>
      </w:r>
      <w:r w:rsidRPr="00793DCD">
        <w:rPr>
          <w:color w:val="000000"/>
          <w:sz w:val="28"/>
          <w:szCs w:val="28"/>
        </w:rPr>
        <w:t>с</w:t>
      </w:r>
      <w:r w:rsidRPr="00793DCD">
        <w:rPr>
          <w:sz w:val="28"/>
          <w:szCs w:val="28"/>
        </w:rPr>
        <w:t>л</w:t>
      </w:r>
      <w:r w:rsidRPr="00793DCD">
        <w:rPr>
          <w:color w:val="000000"/>
          <w:sz w:val="28"/>
          <w:szCs w:val="28"/>
        </w:rPr>
        <w:t>е</w:t>
      </w:r>
      <w:r w:rsidRPr="00793DCD">
        <w:rPr>
          <w:sz w:val="28"/>
          <w:szCs w:val="28"/>
        </w:rPr>
        <w:t>нностью до</w:t>
      </w:r>
      <w:r w:rsidRPr="00793DCD">
        <w:rPr>
          <w:noProof/>
          <w:sz w:val="28"/>
          <w:szCs w:val="28"/>
        </w:rPr>
        <w:t xml:space="preserve"> 1000</w:t>
      </w:r>
      <w:r w:rsidRPr="00793DCD">
        <w:rPr>
          <w:sz w:val="28"/>
          <w:szCs w:val="28"/>
        </w:rPr>
        <w:t xml:space="preserve"> чел</w:t>
      </w:r>
      <w:r w:rsidRPr="00793DCD">
        <w:rPr>
          <w:color w:val="000000"/>
          <w:sz w:val="28"/>
          <w:szCs w:val="28"/>
        </w:rPr>
        <w:t>.;</w:t>
      </w:r>
    </w:p>
    <w:p w:rsidR="00E067EE" w:rsidRPr="00793DCD" w:rsidRDefault="00E067EE" w:rsidP="00793DCD">
      <w:pPr>
        <w:numPr>
          <w:ilvl w:val="0"/>
          <w:numId w:val="5"/>
        </w:numPr>
        <w:tabs>
          <w:tab w:val="clear" w:pos="720"/>
          <w:tab w:val="num" w:pos="0"/>
        </w:tabs>
        <w:spacing w:line="360" w:lineRule="auto"/>
        <w:ind w:left="0" w:firstLine="709"/>
        <w:rPr>
          <w:color w:val="000000"/>
          <w:sz w:val="28"/>
          <w:szCs w:val="28"/>
        </w:rPr>
      </w:pPr>
      <w:r w:rsidRPr="00793DCD">
        <w:rPr>
          <w:noProof/>
          <w:sz w:val="28"/>
          <w:szCs w:val="28"/>
        </w:rPr>
        <w:t>130</w:t>
      </w:r>
      <w:r w:rsidRPr="00793DCD">
        <w:rPr>
          <w:sz w:val="28"/>
          <w:szCs w:val="28"/>
        </w:rPr>
        <w:t xml:space="preserve"> занятых на предприятиях с численностью</w:t>
      </w:r>
      <w:r w:rsidRPr="00793DCD">
        <w:rPr>
          <w:noProof/>
          <w:sz w:val="28"/>
          <w:szCs w:val="28"/>
        </w:rPr>
        <w:t xml:space="preserve"> 1000</w:t>
      </w:r>
      <w:r w:rsidRPr="00793DCD">
        <w:rPr>
          <w:sz w:val="28"/>
          <w:szCs w:val="28"/>
        </w:rPr>
        <w:t xml:space="preserve"> -</w:t>
      </w:r>
      <w:r w:rsidRPr="00793DCD">
        <w:rPr>
          <w:noProof/>
          <w:sz w:val="28"/>
          <w:szCs w:val="28"/>
        </w:rPr>
        <w:t xml:space="preserve"> 4999</w:t>
      </w:r>
      <w:r w:rsidRPr="00793DCD">
        <w:rPr>
          <w:sz w:val="28"/>
          <w:szCs w:val="28"/>
        </w:rPr>
        <w:t xml:space="preserve"> чел.</w:t>
      </w:r>
      <w:r w:rsidRPr="00793DCD">
        <w:rPr>
          <w:noProof/>
          <w:color w:val="000000"/>
          <w:sz w:val="28"/>
          <w:szCs w:val="28"/>
        </w:rPr>
        <w:t>;</w:t>
      </w:r>
    </w:p>
    <w:p w:rsidR="00E067EE" w:rsidRPr="00793DCD" w:rsidRDefault="00E067EE" w:rsidP="00793DCD">
      <w:pPr>
        <w:numPr>
          <w:ilvl w:val="0"/>
          <w:numId w:val="5"/>
        </w:numPr>
        <w:tabs>
          <w:tab w:val="clear" w:pos="720"/>
          <w:tab w:val="num" w:pos="0"/>
        </w:tabs>
        <w:spacing w:line="360" w:lineRule="auto"/>
        <w:ind w:left="0" w:firstLine="709"/>
        <w:rPr>
          <w:color w:val="000000"/>
          <w:sz w:val="28"/>
          <w:szCs w:val="28"/>
        </w:rPr>
      </w:pPr>
      <w:r w:rsidRPr="00793DCD">
        <w:rPr>
          <w:noProof/>
          <w:sz w:val="28"/>
          <w:szCs w:val="28"/>
        </w:rPr>
        <w:t>350</w:t>
      </w:r>
      <w:r w:rsidRPr="00793DCD">
        <w:rPr>
          <w:sz w:val="28"/>
          <w:szCs w:val="28"/>
        </w:rPr>
        <w:t xml:space="preserve"> занятых н</w:t>
      </w:r>
      <w:r w:rsidRPr="00793DCD">
        <w:rPr>
          <w:color w:val="000000"/>
          <w:sz w:val="28"/>
          <w:szCs w:val="28"/>
        </w:rPr>
        <w:t>а</w:t>
      </w:r>
      <w:r w:rsidRPr="00793DCD">
        <w:rPr>
          <w:sz w:val="28"/>
          <w:szCs w:val="28"/>
        </w:rPr>
        <w:t xml:space="preserve"> предприятиях с численностью свыше</w:t>
      </w:r>
      <w:r w:rsidRPr="00793DCD">
        <w:rPr>
          <w:noProof/>
          <w:sz w:val="28"/>
          <w:szCs w:val="28"/>
        </w:rPr>
        <w:t xml:space="preserve"> 5000</w:t>
      </w:r>
      <w:r w:rsidRPr="00793DCD">
        <w:rPr>
          <w:sz w:val="28"/>
          <w:szCs w:val="28"/>
        </w:rPr>
        <w:t xml:space="preserve"> </w:t>
      </w:r>
      <w:r w:rsidRPr="00793DCD">
        <w:rPr>
          <w:color w:val="000000"/>
          <w:sz w:val="28"/>
          <w:szCs w:val="28"/>
        </w:rPr>
        <w:t>чел.</w:t>
      </w:r>
    </w:p>
    <w:p w:rsidR="00E067EE" w:rsidRPr="00793DCD" w:rsidRDefault="005103AB" w:rsidP="00793DCD">
      <w:pPr>
        <w:spacing w:line="360" w:lineRule="auto"/>
        <w:ind w:left="0" w:firstLine="709"/>
        <w:rPr>
          <w:sz w:val="28"/>
          <w:szCs w:val="28"/>
        </w:rPr>
      </w:pPr>
      <w:r w:rsidRPr="00793DCD">
        <w:rPr>
          <w:sz w:val="28"/>
          <w:szCs w:val="28"/>
        </w:rPr>
        <w:t>Ч</w:t>
      </w:r>
      <w:r w:rsidR="00E067EE" w:rsidRPr="00793DCD">
        <w:rPr>
          <w:sz w:val="28"/>
          <w:szCs w:val="28"/>
        </w:rPr>
        <w:t>исленность персо</w:t>
      </w:r>
      <w:r w:rsidR="00E067EE" w:rsidRPr="00793DCD">
        <w:rPr>
          <w:color w:val="000000"/>
          <w:sz w:val="28"/>
          <w:szCs w:val="28"/>
        </w:rPr>
        <w:t>н</w:t>
      </w:r>
      <w:r w:rsidR="00E067EE" w:rsidRPr="00793DCD">
        <w:rPr>
          <w:sz w:val="28"/>
          <w:szCs w:val="28"/>
        </w:rPr>
        <w:t xml:space="preserve">ала, </w:t>
      </w:r>
      <w:r w:rsidR="00E067EE" w:rsidRPr="00793DCD">
        <w:rPr>
          <w:color w:val="000000"/>
          <w:sz w:val="28"/>
          <w:szCs w:val="28"/>
        </w:rPr>
        <w:t xml:space="preserve">его </w:t>
      </w:r>
      <w:r w:rsidR="00E067EE" w:rsidRPr="00793DCD">
        <w:rPr>
          <w:sz w:val="28"/>
          <w:szCs w:val="28"/>
        </w:rPr>
        <w:t>ква</w:t>
      </w:r>
      <w:r w:rsidR="00E067EE" w:rsidRPr="00793DCD">
        <w:rPr>
          <w:color w:val="000000"/>
          <w:sz w:val="28"/>
          <w:szCs w:val="28"/>
        </w:rPr>
        <w:t>лификация</w:t>
      </w:r>
      <w:r w:rsidR="00E067EE" w:rsidRPr="00793DCD">
        <w:rPr>
          <w:sz w:val="28"/>
          <w:szCs w:val="28"/>
        </w:rPr>
        <w:t>, затраты н</w:t>
      </w:r>
      <w:r w:rsidR="00E067EE" w:rsidRPr="00793DCD">
        <w:rPr>
          <w:color w:val="000000"/>
          <w:sz w:val="28"/>
          <w:szCs w:val="28"/>
        </w:rPr>
        <w:t>а</w:t>
      </w:r>
      <w:r w:rsidR="00E067EE" w:rsidRPr="00793DCD">
        <w:rPr>
          <w:sz w:val="28"/>
          <w:szCs w:val="28"/>
        </w:rPr>
        <w:t xml:space="preserve"> оплату труда определяются прежд</w:t>
      </w:r>
      <w:r w:rsidR="00E067EE" w:rsidRPr="00793DCD">
        <w:rPr>
          <w:color w:val="000000"/>
          <w:sz w:val="28"/>
          <w:szCs w:val="28"/>
        </w:rPr>
        <w:t xml:space="preserve">е </w:t>
      </w:r>
      <w:r w:rsidR="00E067EE" w:rsidRPr="00793DCD">
        <w:rPr>
          <w:sz w:val="28"/>
          <w:szCs w:val="28"/>
        </w:rPr>
        <w:t>всего пр</w:t>
      </w:r>
      <w:r w:rsidR="00E067EE" w:rsidRPr="00793DCD">
        <w:rPr>
          <w:color w:val="000000"/>
          <w:sz w:val="28"/>
          <w:szCs w:val="28"/>
        </w:rPr>
        <w:t>оектом</w:t>
      </w:r>
      <w:r w:rsidR="00E067EE" w:rsidRPr="00793DCD">
        <w:rPr>
          <w:sz w:val="28"/>
          <w:szCs w:val="28"/>
        </w:rPr>
        <w:t xml:space="preserve"> трудового процесса, который в </w:t>
      </w:r>
      <w:r w:rsidR="00E067EE" w:rsidRPr="00793DCD">
        <w:rPr>
          <w:color w:val="000000"/>
          <w:sz w:val="28"/>
          <w:szCs w:val="28"/>
        </w:rPr>
        <w:t>свою</w:t>
      </w:r>
      <w:r w:rsidR="00E067EE" w:rsidRPr="00793DCD">
        <w:rPr>
          <w:sz w:val="28"/>
          <w:szCs w:val="28"/>
        </w:rPr>
        <w:t xml:space="preserve"> очере</w:t>
      </w:r>
      <w:r w:rsidR="00E067EE" w:rsidRPr="00793DCD">
        <w:rPr>
          <w:color w:val="000000"/>
          <w:sz w:val="28"/>
          <w:szCs w:val="28"/>
        </w:rPr>
        <w:t>дь</w:t>
      </w:r>
      <w:r w:rsidR="00E067EE" w:rsidRPr="00793DCD">
        <w:rPr>
          <w:sz w:val="28"/>
          <w:szCs w:val="28"/>
        </w:rPr>
        <w:t xml:space="preserve"> </w:t>
      </w:r>
      <w:r w:rsidR="00E067EE" w:rsidRPr="00793DCD">
        <w:rPr>
          <w:color w:val="000000"/>
          <w:sz w:val="28"/>
          <w:szCs w:val="28"/>
        </w:rPr>
        <w:t>должен</w:t>
      </w:r>
      <w:r w:rsidR="00E067EE" w:rsidRPr="00793DCD">
        <w:rPr>
          <w:sz w:val="28"/>
          <w:szCs w:val="28"/>
        </w:rPr>
        <w:t xml:space="preserve"> соответ</w:t>
      </w:r>
      <w:r w:rsidR="00E067EE" w:rsidRPr="00793DCD">
        <w:rPr>
          <w:color w:val="000000"/>
          <w:sz w:val="28"/>
          <w:szCs w:val="28"/>
        </w:rPr>
        <w:t>с</w:t>
      </w:r>
      <w:r w:rsidR="00E067EE" w:rsidRPr="00793DCD">
        <w:rPr>
          <w:sz w:val="28"/>
          <w:szCs w:val="28"/>
        </w:rPr>
        <w:t xml:space="preserve">твовать </w:t>
      </w:r>
      <w:r w:rsidR="00E067EE" w:rsidRPr="00793DCD">
        <w:rPr>
          <w:color w:val="000000"/>
          <w:sz w:val="28"/>
          <w:szCs w:val="28"/>
        </w:rPr>
        <w:t>технологии</w:t>
      </w:r>
      <w:r w:rsidR="00E067EE" w:rsidRPr="00793DCD">
        <w:rPr>
          <w:sz w:val="28"/>
          <w:szCs w:val="28"/>
        </w:rPr>
        <w:t xml:space="preserve"> прои</w:t>
      </w:r>
      <w:r w:rsidR="00E067EE" w:rsidRPr="00793DCD">
        <w:rPr>
          <w:color w:val="000000"/>
          <w:sz w:val="28"/>
          <w:szCs w:val="28"/>
        </w:rPr>
        <w:t>з</w:t>
      </w:r>
      <w:r w:rsidR="00E067EE" w:rsidRPr="00793DCD">
        <w:rPr>
          <w:sz w:val="28"/>
          <w:szCs w:val="28"/>
        </w:rPr>
        <w:t>водства и требования</w:t>
      </w:r>
      <w:r w:rsidR="00E067EE" w:rsidRPr="00793DCD">
        <w:rPr>
          <w:color w:val="000000"/>
          <w:sz w:val="28"/>
          <w:szCs w:val="28"/>
        </w:rPr>
        <w:t>м общества</w:t>
      </w:r>
      <w:r w:rsidR="00E067EE" w:rsidRPr="00793DCD">
        <w:rPr>
          <w:sz w:val="28"/>
          <w:szCs w:val="28"/>
        </w:rPr>
        <w:t xml:space="preserve"> к условиям труда. </w:t>
      </w:r>
      <w:r w:rsidR="00E067EE" w:rsidRPr="00793DCD">
        <w:rPr>
          <w:color w:val="000000"/>
          <w:sz w:val="28"/>
          <w:szCs w:val="28"/>
        </w:rPr>
        <w:t>Согласно</w:t>
      </w:r>
      <w:r w:rsidR="00E067EE" w:rsidRPr="00793DCD">
        <w:rPr>
          <w:sz w:val="28"/>
          <w:szCs w:val="28"/>
        </w:rPr>
        <w:t xml:space="preserve"> заданной тех</w:t>
      </w:r>
      <w:r w:rsidR="00E067EE" w:rsidRPr="00793DCD">
        <w:rPr>
          <w:color w:val="000000"/>
          <w:sz w:val="28"/>
          <w:szCs w:val="28"/>
        </w:rPr>
        <w:t>н</w:t>
      </w:r>
      <w:r w:rsidR="00E067EE" w:rsidRPr="00793DCD">
        <w:rPr>
          <w:sz w:val="28"/>
          <w:szCs w:val="28"/>
        </w:rPr>
        <w:t>ологии необход</w:t>
      </w:r>
      <w:r w:rsidR="00E067EE" w:rsidRPr="00793DCD">
        <w:rPr>
          <w:color w:val="000000"/>
          <w:sz w:val="28"/>
          <w:szCs w:val="28"/>
        </w:rPr>
        <w:t>и</w:t>
      </w:r>
      <w:r w:rsidR="00E067EE" w:rsidRPr="00793DCD">
        <w:rPr>
          <w:sz w:val="28"/>
          <w:szCs w:val="28"/>
        </w:rPr>
        <w:t>мая предприятию числен</w:t>
      </w:r>
      <w:r w:rsidR="00E067EE" w:rsidRPr="00793DCD">
        <w:rPr>
          <w:color w:val="000000"/>
          <w:sz w:val="28"/>
          <w:szCs w:val="28"/>
        </w:rPr>
        <w:t>ность</w:t>
      </w:r>
      <w:r w:rsidR="00E067EE" w:rsidRPr="00793DCD">
        <w:rPr>
          <w:sz w:val="28"/>
          <w:szCs w:val="28"/>
        </w:rPr>
        <w:t xml:space="preserve"> персонала определяется про</w:t>
      </w:r>
      <w:r w:rsidR="00E067EE" w:rsidRPr="00793DCD">
        <w:rPr>
          <w:color w:val="000000"/>
          <w:sz w:val="28"/>
          <w:szCs w:val="28"/>
        </w:rPr>
        <w:t>г</w:t>
      </w:r>
      <w:r w:rsidR="00E067EE" w:rsidRPr="00793DCD">
        <w:rPr>
          <w:sz w:val="28"/>
          <w:szCs w:val="28"/>
        </w:rPr>
        <w:t>раммой вып</w:t>
      </w:r>
      <w:r w:rsidR="00E067EE" w:rsidRPr="00793DCD">
        <w:rPr>
          <w:color w:val="000000"/>
          <w:sz w:val="28"/>
          <w:szCs w:val="28"/>
        </w:rPr>
        <w:t>у</w:t>
      </w:r>
      <w:r w:rsidR="00E067EE" w:rsidRPr="00793DCD">
        <w:rPr>
          <w:sz w:val="28"/>
          <w:szCs w:val="28"/>
        </w:rPr>
        <w:t>ска пр</w:t>
      </w:r>
      <w:r w:rsidR="00E067EE" w:rsidRPr="00793DCD">
        <w:rPr>
          <w:color w:val="000000"/>
          <w:sz w:val="28"/>
          <w:szCs w:val="28"/>
        </w:rPr>
        <w:t xml:space="preserve">одукции </w:t>
      </w:r>
      <w:r w:rsidR="00E067EE" w:rsidRPr="00793DCD">
        <w:rPr>
          <w:sz w:val="28"/>
          <w:szCs w:val="28"/>
        </w:rPr>
        <w:t xml:space="preserve">нормами </w:t>
      </w:r>
      <w:r w:rsidR="00E067EE" w:rsidRPr="00793DCD">
        <w:rPr>
          <w:color w:val="000000"/>
          <w:sz w:val="28"/>
          <w:szCs w:val="28"/>
        </w:rPr>
        <w:t>з</w:t>
      </w:r>
      <w:r w:rsidR="00E067EE" w:rsidRPr="00793DCD">
        <w:rPr>
          <w:sz w:val="28"/>
          <w:szCs w:val="28"/>
        </w:rPr>
        <w:t>атрат рабоч</w:t>
      </w:r>
      <w:r w:rsidR="00E067EE" w:rsidRPr="00793DCD">
        <w:rPr>
          <w:color w:val="000000"/>
          <w:sz w:val="28"/>
          <w:szCs w:val="28"/>
        </w:rPr>
        <w:t>е</w:t>
      </w:r>
      <w:r w:rsidR="00E067EE" w:rsidRPr="00793DCD">
        <w:rPr>
          <w:sz w:val="28"/>
          <w:szCs w:val="28"/>
        </w:rPr>
        <w:t>го времени и установленной продолж</w:t>
      </w:r>
      <w:r w:rsidR="00E067EE" w:rsidRPr="00793DCD">
        <w:rPr>
          <w:color w:val="000000"/>
          <w:sz w:val="28"/>
          <w:szCs w:val="28"/>
        </w:rPr>
        <w:t>и</w:t>
      </w:r>
      <w:r w:rsidR="00E067EE" w:rsidRPr="00793DCD">
        <w:rPr>
          <w:sz w:val="28"/>
          <w:szCs w:val="28"/>
        </w:rPr>
        <w:t>тельностью рабоч</w:t>
      </w:r>
      <w:r w:rsidR="00E067EE" w:rsidRPr="00793DCD">
        <w:rPr>
          <w:color w:val="000000"/>
          <w:sz w:val="28"/>
          <w:szCs w:val="28"/>
        </w:rPr>
        <w:t>е</w:t>
      </w:r>
      <w:r w:rsidR="00E067EE" w:rsidRPr="00793DCD">
        <w:rPr>
          <w:sz w:val="28"/>
          <w:szCs w:val="28"/>
        </w:rPr>
        <w:t>го года:</w:t>
      </w:r>
    </w:p>
    <w:p w:rsidR="00E067EE" w:rsidRPr="00793DCD" w:rsidRDefault="00E067EE" w:rsidP="00793DCD">
      <w:pPr>
        <w:spacing w:line="360" w:lineRule="auto"/>
        <w:ind w:left="0" w:firstLine="709"/>
        <w:jc w:val="right"/>
        <w:rPr>
          <w:sz w:val="28"/>
          <w:szCs w:val="28"/>
        </w:rPr>
      </w:pPr>
      <w:r w:rsidRPr="00793DCD">
        <w:rPr>
          <w:position w:val="-22"/>
          <w:sz w:val="28"/>
          <w:szCs w:val="28"/>
        </w:rPr>
        <w:object w:dxaOrig="1440" w:dyaOrig="840">
          <v:shape id="_x0000_i1027" type="#_x0000_t75" style="width:88.5pt;height:51pt" o:ole="">
            <v:imagedata r:id="rId9" o:title=""/>
          </v:shape>
          <o:OLEObject Type="Embed" ProgID="Equation.3" ShapeID="_x0000_i1027" DrawAspect="Content" ObjectID="_1459049565" r:id="rId10"/>
        </w:object>
      </w:r>
      <w:r w:rsidRPr="00793DCD">
        <w:rPr>
          <w:sz w:val="28"/>
          <w:szCs w:val="28"/>
        </w:rPr>
        <w:t xml:space="preserve">                                              (1)</w:t>
      </w:r>
    </w:p>
    <w:p w:rsidR="00E067EE" w:rsidRPr="00793DCD" w:rsidRDefault="00E067EE" w:rsidP="00793DCD">
      <w:pPr>
        <w:spacing w:line="360" w:lineRule="auto"/>
        <w:ind w:left="0" w:firstLine="709"/>
        <w:rPr>
          <w:sz w:val="28"/>
          <w:szCs w:val="28"/>
        </w:rPr>
      </w:pPr>
      <w:r w:rsidRPr="00793DCD">
        <w:rPr>
          <w:sz w:val="28"/>
          <w:szCs w:val="28"/>
        </w:rPr>
        <w:t>где</w:t>
      </w:r>
      <w:r w:rsidRPr="00793DCD">
        <w:rPr>
          <w:noProof/>
          <w:sz w:val="28"/>
          <w:szCs w:val="28"/>
        </w:rPr>
        <w:t xml:space="preserve"> </w:t>
      </w:r>
      <w:r w:rsidRPr="00793DCD">
        <w:rPr>
          <w:sz w:val="28"/>
          <w:szCs w:val="28"/>
          <w:lang w:val="en-US"/>
        </w:rPr>
        <w:t>L</w:t>
      </w:r>
      <w:r w:rsidRPr="00793DCD">
        <w:rPr>
          <w:sz w:val="28"/>
          <w:szCs w:val="28"/>
        </w:rPr>
        <w:t xml:space="preserve"> </w:t>
      </w:r>
      <w:r w:rsidRPr="00793DCD">
        <w:rPr>
          <w:noProof/>
          <w:sz w:val="28"/>
          <w:szCs w:val="28"/>
        </w:rPr>
        <w:t>—</w:t>
      </w:r>
      <w:r w:rsidRPr="00793DCD">
        <w:rPr>
          <w:sz w:val="28"/>
          <w:szCs w:val="28"/>
        </w:rPr>
        <w:t xml:space="preserve"> норма численности персонала данной </w:t>
      </w:r>
      <w:r w:rsidRPr="00793DCD">
        <w:rPr>
          <w:color w:val="000000"/>
          <w:sz w:val="28"/>
          <w:szCs w:val="28"/>
        </w:rPr>
        <w:t>группы (</w:t>
      </w:r>
      <w:r w:rsidRPr="00793DCD">
        <w:rPr>
          <w:sz w:val="28"/>
          <w:szCs w:val="28"/>
        </w:rPr>
        <w:t>профессии, уровня квалификации)</w:t>
      </w:r>
      <w:r w:rsidRPr="00793DCD">
        <w:rPr>
          <w:noProof/>
          <w:color w:val="000000"/>
          <w:sz w:val="28"/>
          <w:szCs w:val="28"/>
        </w:rPr>
        <w:t>;</w:t>
      </w:r>
      <w:r w:rsidRPr="00793DCD">
        <w:rPr>
          <w:sz w:val="28"/>
          <w:szCs w:val="28"/>
        </w:rPr>
        <w:t xml:space="preserve"> </w:t>
      </w:r>
      <w:r w:rsidRPr="00793DCD">
        <w:rPr>
          <w:color w:val="000000"/>
          <w:sz w:val="28"/>
          <w:szCs w:val="28"/>
        </w:rPr>
        <w:t>Р</w:t>
      </w:r>
      <w:r w:rsidRPr="00793DCD">
        <w:rPr>
          <w:color w:val="000000"/>
          <w:sz w:val="28"/>
          <w:szCs w:val="28"/>
          <w:vertAlign w:val="subscript"/>
        </w:rPr>
        <w:t>к</w:t>
      </w:r>
      <w:r w:rsidRPr="00793DCD">
        <w:rPr>
          <w:noProof/>
          <w:sz w:val="28"/>
          <w:szCs w:val="28"/>
        </w:rPr>
        <w:t xml:space="preserve"> —</w:t>
      </w:r>
      <w:r w:rsidRPr="00793DCD">
        <w:rPr>
          <w:sz w:val="28"/>
          <w:szCs w:val="28"/>
        </w:rPr>
        <w:t xml:space="preserve"> плановый годовой объем</w:t>
      </w:r>
      <w:r w:rsidRPr="00793DCD">
        <w:rPr>
          <w:color w:val="000000"/>
          <w:sz w:val="28"/>
          <w:szCs w:val="28"/>
        </w:rPr>
        <w:t xml:space="preserve"> </w:t>
      </w:r>
      <w:r w:rsidRPr="00793DCD">
        <w:rPr>
          <w:sz w:val="28"/>
          <w:szCs w:val="28"/>
        </w:rPr>
        <w:t>продукции к-</w:t>
      </w:r>
      <w:r w:rsidRPr="00793DCD">
        <w:rPr>
          <w:color w:val="000000"/>
          <w:sz w:val="28"/>
          <w:szCs w:val="28"/>
        </w:rPr>
        <w:t>го</w:t>
      </w:r>
      <w:r w:rsidRPr="00793DCD">
        <w:rPr>
          <w:sz w:val="28"/>
          <w:szCs w:val="28"/>
        </w:rPr>
        <w:t xml:space="preserve"> вида; Н</w:t>
      </w:r>
      <w:r w:rsidRPr="00793DCD">
        <w:rPr>
          <w:sz w:val="28"/>
          <w:szCs w:val="28"/>
          <w:vertAlign w:val="subscript"/>
        </w:rPr>
        <w:t>к</w:t>
      </w:r>
      <w:r w:rsidRPr="00793DCD">
        <w:rPr>
          <w:sz w:val="28"/>
          <w:szCs w:val="28"/>
        </w:rPr>
        <w:t xml:space="preserve"> </w:t>
      </w:r>
      <w:r w:rsidRPr="00793DCD">
        <w:rPr>
          <w:color w:val="000000"/>
          <w:sz w:val="28"/>
          <w:szCs w:val="28"/>
        </w:rPr>
        <w:t>- н</w:t>
      </w:r>
      <w:r w:rsidRPr="00793DCD">
        <w:rPr>
          <w:sz w:val="28"/>
          <w:szCs w:val="28"/>
        </w:rPr>
        <w:t xml:space="preserve">орма затрат рабочего </w:t>
      </w:r>
      <w:r w:rsidRPr="00793DCD">
        <w:rPr>
          <w:color w:val="000000"/>
          <w:sz w:val="28"/>
          <w:szCs w:val="28"/>
        </w:rPr>
        <w:t xml:space="preserve">времени </w:t>
      </w:r>
      <w:r w:rsidRPr="00793DCD">
        <w:rPr>
          <w:sz w:val="28"/>
          <w:szCs w:val="28"/>
        </w:rPr>
        <w:t xml:space="preserve">персонала данной группы на единицу продукции </w:t>
      </w:r>
      <w:r w:rsidRPr="00793DCD">
        <w:rPr>
          <w:color w:val="000000"/>
          <w:sz w:val="28"/>
          <w:szCs w:val="28"/>
        </w:rPr>
        <w:t>к-го</w:t>
      </w:r>
      <w:r w:rsidRPr="00793DCD">
        <w:rPr>
          <w:sz w:val="28"/>
          <w:szCs w:val="28"/>
        </w:rPr>
        <w:t xml:space="preserve"> вида; </w:t>
      </w:r>
      <w:r w:rsidRPr="00793DCD">
        <w:rPr>
          <w:sz w:val="28"/>
          <w:szCs w:val="28"/>
          <w:lang w:val="en-US"/>
        </w:rPr>
        <w:t>F</w:t>
      </w:r>
      <w:r w:rsidRPr="00793DCD">
        <w:rPr>
          <w:sz w:val="28"/>
          <w:szCs w:val="28"/>
        </w:rPr>
        <w:t xml:space="preserve"> -</w:t>
      </w:r>
      <w:r w:rsidRPr="00793DCD">
        <w:rPr>
          <w:color w:val="000000"/>
          <w:sz w:val="28"/>
          <w:szCs w:val="28"/>
        </w:rPr>
        <w:t xml:space="preserve"> </w:t>
      </w:r>
      <w:r w:rsidRPr="00793DCD">
        <w:rPr>
          <w:sz w:val="28"/>
          <w:szCs w:val="28"/>
        </w:rPr>
        <w:t>годовой фонд времени одно</w:t>
      </w:r>
      <w:r w:rsidRPr="00793DCD">
        <w:rPr>
          <w:color w:val="000000"/>
          <w:sz w:val="28"/>
          <w:szCs w:val="28"/>
        </w:rPr>
        <w:t>го</w:t>
      </w:r>
      <w:r w:rsidRPr="00793DCD">
        <w:rPr>
          <w:sz w:val="28"/>
          <w:szCs w:val="28"/>
        </w:rPr>
        <w:t xml:space="preserve"> сотрудника данной группы.</w:t>
      </w:r>
    </w:p>
    <w:p w:rsidR="00E067EE" w:rsidRPr="00793DCD" w:rsidRDefault="00E067EE" w:rsidP="00793DCD">
      <w:pPr>
        <w:spacing w:line="360" w:lineRule="auto"/>
        <w:ind w:left="0" w:firstLine="709"/>
        <w:rPr>
          <w:sz w:val="28"/>
          <w:szCs w:val="28"/>
        </w:rPr>
      </w:pPr>
      <w:r w:rsidRPr="00793DCD">
        <w:rPr>
          <w:sz w:val="28"/>
          <w:szCs w:val="28"/>
        </w:rPr>
        <w:t>Численность персонала, установленная по формул</w:t>
      </w:r>
      <w:r w:rsidRPr="00793DCD">
        <w:rPr>
          <w:color w:val="000000"/>
          <w:sz w:val="28"/>
          <w:szCs w:val="28"/>
        </w:rPr>
        <w:t>е</w:t>
      </w:r>
      <w:r w:rsidRPr="00793DCD">
        <w:rPr>
          <w:noProof/>
          <w:sz w:val="28"/>
          <w:szCs w:val="28"/>
        </w:rPr>
        <w:t xml:space="preserve"> </w:t>
      </w:r>
      <w:r w:rsidRPr="00793DCD">
        <w:rPr>
          <w:sz w:val="28"/>
          <w:szCs w:val="28"/>
        </w:rPr>
        <w:t>корректируется исходя из ситуации на рынке труда</w:t>
      </w:r>
      <w:r w:rsidRPr="00793DCD">
        <w:rPr>
          <w:color w:val="000000"/>
          <w:sz w:val="28"/>
          <w:szCs w:val="28"/>
        </w:rPr>
        <w:t>,</w:t>
      </w:r>
      <w:r w:rsidRPr="00793DCD">
        <w:rPr>
          <w:sz w:val="28"/>
          <w:szCs w:val="28"/>
        </w:rPr>
        <w:t xml:space="preserve"> т. </w:t>
      </w:r>
      <w:r w:rsidRPr="00793DCD">
        <w:rPr>
          <w:color w:val="000000"/>
          <w:sz w:val="28"/>
          <w:szCs w:val="28"/>
        </w:rPr>
        <w:t>е.</w:t>
      </w:r>
      <w:r w:rsidRPr="00793DCD">
        <w:rPr>
          <w:sz w:val="28"/>
          <w:szCs w:val="28"/>
        </w:rPr>
        <w:t xml:space="preserve"> </w:t>
      </w:r>
      <w:r w:rsidRPr="00793DCD">
        <w:rPr>
          <w:color w:val="000000"/>
          <w:sz w:val="28"/>
          <w:szCs w:val="28"/>
        </w:rPr>
        <w:t xml:space="preserve">в </w:t>
      </w:r>
      <w:r w:rsidRPr="00793DCD">
        <w:rPr>
          <w:sz w:val="28"/>
          <w:szCs w:val="28"/>
        </w:rPr>
        <w:t>соответствии с соотношением спроса и предложения по ра</w:t>
      </w:r>
      <w:r w:rsidRPr="00793DCD">
        <w:rPr>
          <w:color w:val="000000"/>
          <w:sz w:val="28"/>
          <w:szCs w:val="28"/>
        </w:rPr>
        <w:t>з</w:t>
      </w:r>
      <w:r w:rsidRPr="00793DCD">
        <w:rPr>
          <w:sz w:val="28"/>
          <w:szCs w:val="28"/>
        </w:rPr>
        <w:t>личным</w:t>
      </w:r>
      <w:r w:rsidRPr="00793DCD">
        <w:rPr>
          <w:color w:val="000000"/>
          <w:sz w:val="28"/>
          <w:szCs w:val="28"/>
        </w:rPr>
        <w:t xml:space="preserve"> </w:t>
      </w:r>
      <w:r w:rsidRPr="00793DCD">
        <w:rPr>
          <w:sz w:val="28"/>
          <w:szCs w:val="28"/>
        </w:rPr>
        <w:t>группам персонала.</w:t>
      </w:r>
    </w:p>
    <w:p w:rsidR="00E067EE" w:rsidRPr="00793DCD" w:rsidRDefault="00E067EE" w:rsidP="00793DCD">
      <w:pPr>
        <w:spacing w:line="360" w:lineRule="auto"/>
        <w:ind w:left="0" w:firstLine="709"/>
        <w:rPr>
          <w:sz w:val="28"/>
          <w:szCs w:val="28"/>
        </w:rPr>
      </w:pPr>
      <w:r w:rsidRPr="00793DCD">
        <w:rPr>
          <w:sz w:val="28"/>
          <w:szCs w:val="28"/>
        </w:rPr>
        <w:t xml:space="preserve">Рынок труда влияет также на </w:t>
      </w:r>
      <w:r w:rsidRPr="00793DCD">
        <w:rPr>
          <w:color w:val="000000"/>
          <w:sz w:val="28"/>
          <w:szCs w:val="28"/>
        </w:rPr>
        <w:t>в</w:t>
      </w:r>
      <w:r w:rsidRPr="00793DCD">
        <w:rPr>
          <w:sz w:val="28"/>
          <w:szCs w:val="28"/>
        </w:rPr>
        <w:t>елич</w:t>
      </w:r>
      <w:r w:rsidRPr="00793DCD">
        <w:rPr>
          <w:color w:val="000000"/>
          <w:sz w:val="28"/>
          <w:szCs w:val="28"/>
        </w:rPr>
        <w:t>и</w:t>
      </w:r>
      <w:r w:rsidRPr="00793DCD">
        <w:rPr>
          <w:sz w:val="28"/>
          <w:szCs w:val="28"/>
        </w:rPr>
        <w:t>ну заработ</w:t>
      </w:r>
      <w:r w:rsidRPr="00793DCD">
        <w:rPr>
          <w:color w:val="000000"/>
          <w:sz w:val="28"/>
          <w:szCs w:val="28"/>
        </w:rPr>
        <w:t>н</w:t>
      </w:r>
      <w:r w:rsidRPr="00793DCD">
        <w:rPr>
          <w:sz w:val="28"/>
          <w:szCs w:val="28"/>
        </w:rPr>
        <w:t>о</w:t>
      </w:r>
      <w:r w:rsidRPr="00793DCD">
        <w:rPr>
          <w:color w:val="000000"/>
          <w:sz w:val="28"/>
          <w:szCs w:val="28"/>
        </w:rPr>
        <w:t>й</w:t>
      </w:r>
      <w:r w:rsidRPr="00793DCD">
        <w:rPr>
          <w:sz w:val="28"/>
          <w:szCs w:val="28"/>
        </w:rPr>
        <w:t xml:space="preserve"> </w:t>
      </w:r>
      <w:r w:rsidRPr="00793DCD">
        <w:rPr>
          <w:color w:val="000000"/>
          <w:sz w:val="28"/>
          <w:szCs w:val="28"/>
        </w:rPr>
        <w:t xml:space="preserve">платы, </w:t>
      </w:r>
      <w:r w:rsidRPr="00793DCD">
        <w:rPr>
          <w:sz w:val="28"/>
          <w:szCs w:val="28"/>
        </w:rPr>
        <w:t>чем больше спрос на работу определе</w:t>
      </w:r>
      <w:r w:rsidRPr="00793DCD">
        <w:rPr>
          <w:color w:val="000000"/>
          <w:sz w:val="28"/>
          <w:szCs w:val="28"/>
        </w:rPr>
        <w:t>н</w:t>
      </w:r>
      <w:r w:rsidRPr="00793DCD">
        <w:rPr>
          <w:sz w:val="28"/>
          <w:szCs w:val="28"/>
        </w:rPr>
        <w:t>ного вида, тем пр</w:t>
      </w:r>
      <w:r w:rsidRPr="00793DCD">
        <w:rPr>
          <w:color w:val="000000"/>
          <w:sz w:val="28"/>
          <w:szCs w:val="28"/>
        </w:rPr>
        <w:t>и</w:t>
      </w:r>
      <w:r w:rsidRPr="00793DCD">
        <w:rPr>
          <w:sz w:val="28"/>
          <w:szCs w:val="28"/>
        </w:rPr>
        <w:t xml:space="preserve"> </w:t>
      </w:r>
      <w:r w:rsidRPr="00793DCD">
        <w:rPr>
          <w:color w:val="000000"/>
          <w:sz w:val="28"/>
          <w:szCs w:val="28"/>
        </w:rPr>
        <w:t>прочих равных</w:t>
      </w:r>
      <w:r w:rsidRPr="00793DCD">
        <w:rPr>
          <w:sz w:val="28"/>
          <w:szCs w:val="28"/>
        </w:rPr>
        <w:t xml:space="preserve"> условиях выше ста</w:t>
      </w:r>
      <w:r w:rsidRPr="00793DCD">
        <w:rPr>
          <w:color w:val="000000"/>
          <w:sz w:val="28"/>
          <w:szCs w:val="28"/>
        </w:rPr>
        <w:t>в</w:t>
      </w:r>
      <w:r w:rsidRPr="00793DCD">
        <w:rPr>
          <w:sz w:val="28"/>
          <w:szCs w:val="28"/>
        </w:rPr>
        <w:t>ки оплат</w:t>
      </w:r>
      <w:r w:rsidRPr="00793DCD">
        <w:rPr>
          <w:color w:val="000000"/>
          <w:sz w:val="28"/>
          <w:szCs w:val="28"/>
        </w:rPr>
        <w:t>и</w:t>
      </w:r>
      <w:r w:rsidRPr="00793DCD">
        <w:rPr>
          <w:sz w:val="28"/>
          <w:szCs w:val="28"/>
        </w:rPr>
        <w:t xml:space="preserve"> труда. Об</w:t>
      </w:r>
      <w:r w:rsidRPr="00793DCD">
        <w:rPr>
          <w:color w:val="000000"/>
          <w:sz w:val="28"/>
          <w:szCs w:val="28"/>
        </w:rPr>
        <w:t>ъ</w:t>
      </w:r>
      <w:r w:rsidRPr="00793DCD">
        <w:rPr>
          <w:sz w:val="28"/>
          <w:szCs w:val="28"/>
        </w:rPr>
        <w:t>екти</w:t>
      </w:r>
      <w:r w:rsidRPr="00793DCD">
        <w:rPr>
          <w:color w:val="000000"/>
          <w:sz w:val="28"/>
          <w:szCs w:val="28"/>
        </w:rPr>
        <w:t>в</w:t>
      </w:r>
      <w:r w:rsidRPr="00793DCD">
        <w:rPr>
          <w:sz w:val="28"/>
          <w:szCs w:val="28"/>
        </w:rPr>
        <w:t xml:space="preserve">ной </w:t>
      </w:r>
      <w:r w:rsidRPr="00793DCD">
        <w:rPr>
          <w:color w:val="000000"/>
          <w:sz w:val="28"/>
          <w:szCs w:val="28"/>
        </w:rPr>
        <w:t>основой для</w:t>
      </w:r>
      <w:r w:rsidRPr="00793DCD">
        <w:rPr>
          <w:sz w:val="28"/>
          <w:szCs w:val="28"/>
        </w:rPr>
        <w:t xml:space="preserve"> опред</w:t>
      </w:r>
      <w:r w:rsidRPr="00793DCD">
        <w:rPr>
          <w:color w:val="000000"/>
          <w:sz w:val="28"/>
          <w:szCs w:val="28"/>
        </w:rPr>
        <w:t>ел</w:t>
      </w:r>
      <w:r w:rsidRPr="00793DCD">
        <w:rPr>
          <w:sz w:val="28"/>
          <w:szCs w:val="28"/>
        </w:rPr>
        <w:t>ени</w:t>
      </w:r>
      <w:r w:rsidRPr="00793DCD">
        <w:rPr>
          <w:color w:val="000000"/>
          <w:sz w:val="28"/>
          <w:szCs w:val="28"/>
        </w:rPr>
        <w:t>я</w:t>
      </w:r>
      <w:r w:rsidRPr="00793DCD">
        <w:rPr>
          <w:sz w:val="28"/>
          <w:szCs w:val="28"/>
        </w:rPr>
        <w:t xml:space="preserve"> ус</w:t>
      </w:r>
      <w:r w:rsidRPr="00793DCD">
        <w:rPr>
          <w:color w:val="000000"/>
          <w:sz w:val="28"/>
          <w:szCs w:val="28"/>
        </w:rPr>
        <w:t>л</w:t>
      </w:r>
      <w:r w:rsidRPr="00793DCD">
        <w:rPr>
          <w:sz w:val="28"/>
          <w:szCs w:val="28"/>
        </w:rPr>
        <w:t xml:space="preserve">овий заработной платы являются два </w:t>
      </w:r>
      <w:r w:rsidRPr="00793DCD">
        <w:rPr>
          <w:color w:val="000000"/>
          <w:sz w:val="28"/>
          <w:szCs w:val="28"/>
        </w:rPr>
        <w:t xml:space="preserve">главных </w:t>
      </w:r>
      <w:r w:rsidRPr="00793DCD">
        <w:rPr>
          <w:sz w:val="28"/>
          <w:szCs w:val="28"/>
        </w:rPr>
        <w:t>ф</w:t>
      </w:r>
      <w:r w:rsidRPr="00793DCD">
        <w:rPr>
          <w:color w:val="000000"/>
          <w:sz w:val="28"/>
          <w:szCs w:val="28"/>
        </w:rPr>
        <w:t>а</w:t>
      </w:r>
      <w:r w:rsidRPr="00793DCD">
        <w:rPr>
          <w:sz w:val="28"/>
          <w:szCs w:val="28"/>
        </w:rPr>
        <w:t>ктора: сложность труда и ею условия. Чем слож</w:t>
      </w:r>
      <w:r w:rsidRPr="00793DCD">
        <w:rPr>
          <w:color w:val="000000"/>
          <w:sz w:val="28"/>
          <w:szCs w:val="28"/>
        </w:rPr>
        <w:t>не</w:t>
      </w:r>
      <w:r w:rsidRPr="00793DCD">
        <w:rPr>
          <w:sz w:val="28"/>
          <w:szCs w:val="28"/>
        </w:rPr>
        <w:t xml:space="preserve">е </w:t>
      </w:r>
      <w:r w:rsidRPr="00793DCD">
        <w:rPr>
          <w:color w:val="000000"/>
          <w:sz w:val="28"/>
          <w:szCs w:val="28"/>
        </w:rPr>
        <w:t>выполняемая</w:t>
      </w:r>
      <w:r w:rsidRPr="00793DCD">
        <w:rPr>
          <w:sz w:val="28"/>
          <w:szCs w:val="28"/>
        </w:rPr>
        <w:t xml:space="preserve"> работа, тем больше </w:t>
      </w:r>
      <w:r w:rsidRPr="00793DCD">
        <w:rPr>
          <w:color w:val="000000"/>
          <w:sz w:val="28"/>
          <w:szCs w:val="28"/>
        </w:rPr>
        <w:t>в</w:t>
      </w:r>
      <w:r w:rsidRPr="00793DCD">
        <w:rPr>
          <w:sz w:val="28"/>
          <w:szCs w:val="28"/>
        </w:rPr>
        <w:t>рем</w:t>
      </w:r>
      <w:r w:rsidRPr="00793DCD">
        <w:rPr>
          <w:color w:val="000000"/>
          <w:sz w:val="28"/>
          <w:szCs w:val="28"/>
        </w:rPr>
        <w:t>е</w:t>
      </w:r>
      <w:r w:rsidRPr="00793DCD">
        <w:rPr>
          <w:sz w:val="28"/>
          <w:szCs w:val="28"/>
        </w:rPr>
        <w:t>ни необхо</w:t>
      </w:r>
      <w:r w:rsidRPr="00793DCD">
        <w:rPr>
          <w:color w:val="000000"/>
          <w:sz w:val="28"/>
          <w:szCs w:val="28"/>
        </w:rPr>
        <w:t>д</w:t>
      </w:r>
      <w:r w:rsidRPr="00793DCD">
        <w:rPr>
          <w:sz w:val="28"/>
          <w:szCs w:val="28"/>
        </w:rPr>
        <w:t xml:space="preserve">имо </w:t>
      </w:r>
      <w:r w:rsidRPr="00793DCD">
        <w:rPr>
          <w:color w:val="000000"/>
          <w:sz w:val="28"/>
          <w:szCs w:val="28"/>
        </w:rPr>
        <w:t>для</w:t>
      </w:r>
      <w:r w:rsidRPr="00793DCD">
        <w:rPr>
          <w:sz w:val="28"/>
          <w:szCs w:val="28"/>
        </w:rPr>
        <w:t xml:space="preserve"> соотв</w:t>
      </w:r>
      <w:r w:rsidRPr="00793DCD">
        <w:rPr>
          <w:color w:val="000000"/>
          <w:sz w:val="28"/>
          <w:szCs w:val="28"/>
        </w:rPr>
        <w:t>етст</w:t>
      </w:r>
      <w:r w:rsidRPr="00793DCD">
        <w:rPr>
          <w:sz w:val="28"/>
          <w:szCs w:val="28"/>
        </w:rPr>
        <w:t xml:space="preserve">вующего обучения. Поэтому как правило заработная плата  рабочих растет по мере роста квалификации  </w:t>
      </w:r>
      <w:r w:rsidRPr="00793DCD">
        <w:rPr>
          <w:color w:val="000000"/>
          <w:sz w:val="28"/>
          <w:szCs w:val="28"/>
        </w:rPr>
        <w:t>труда Уровень  заработка с</w:t>
      </w:r>
      <w:r w:rsidRPr="00793DCD">
        <w:rPr>
          <w:sz w:val="28"/>
          <w:szCs w:val="28"/>
        </w:rPr>
        <w:t>ущест</w:t>
      </w:r>
      <w:r w:rsidRPr="00793DCD">
        <w:rPr>
          <w:color w:val="000000"/>
          <w:sz w:val="28"/>
          <w:szCs w:val="28"/>
        </w:rPr>
        <w:t>в</w:t>
      </w:r>
      <w:r w:rsidRPr="00793DCD">
        <w:rPr>
          <w:sz w:val="28"/>
          <w:szCs w:val="28"/>
        </w:rPr>
        <w:t>ен</w:t>
      </w:r>
      <w:r w:rsidRPr="00793DCD">
        <w:rPr>
          <w:color w:val="000000"/>
          <w:sz w:val="28"/>
          <w:szCs w:val="28"/>
        </w:rPr>
        <w:t>н</w:t>
      </w:r>
      <w:r w:rsidRPr="00793DCD">
        <w:rPr>
          <w:sz w:val="28"/>
          <w:szCs w:val="28"/>
        </w:rPr>
        <w:t xml:space="preserve">о </w:t>
      </w:r>
      <w:r w:rsidRPr="00793DCD">
        <w:rPr>
          <w:color w:val="000000"/>
          <w:sz w:val="28"/>
          <w:szCs w:val="28"/>
        </w:rPr>
        <w:t>зависит</w:t>
      </w:r>
      <w:r w:rsidRPr="00793DCD">
        <w:rPr>
          <w:sz w:val="28"/>
          <w:szCs w:val="28"/>
        </w:rPr>
        <w:t xml:space="preserve"> и от ус</w:t>
      </w:r>
      <w:r w:rsidRPr="00793DCD">
        <w:rPr>
          <w:color w:val="000000"/>
          <w:sz w:val="28"/>
          <w:szCs w:val="28"/>
        </w:rPr>
        <w:t>л</w:t>
      </w:r>
      <w:r w:rsidRPr="00793DCD">
        <w:rPr>
          <w:sz w:val="28"/>
          <w:szCs w:val="28"/>
        </w:rPr>
        <w:t>овий труда: ч</w:t>
      </w:r>
      <w:r w:rsidRPr="00793DCD">
        <w:rPr>
          <w:color w:val="000000"/>
          <w:sz w:val="28"/>
          <w:szCs w:val="28"/>
        </w:rPr>
        <w:t>е</w:t>
      </w:r>
      <w:r w:rsidRPr="00793DCD">
        <w:rPr>
          <w:sz w:val="28"/>
          <w:szCs w:val="28"/>
        </w:rPr>
        <w:t>м он</w:t>
      </w:r>
      <w:r w:rsidRPr="00793DCD">
        <w:rPr>
          <w:color w:val="000000"/>
          <w:sz w:val="28"/>
          <w:szCs w:val="28"/>
        </w:rPr>
        <w:t>и</w:t>
      </w:r>
      <w:r w:rsidRPr="00793DCD">
        <w:rPr>
          <w:sz w:val="28"/>
          <w:szCs w:val="28"/>
        </w:rPr>
        <w:t xml:space="preserve"> тяжелее, </w:t>
      </w:r>
      <w:r w:rsidRPr="00793DCD">
        <w:rPr>
          <w:color w:val="000000"/>
          <w:sz w:val="28"/>
          <w:szCs w:val="28"/>
        </w:rPr>
        <w:t xml:space="preserve">тем </w:t>
      </w:r>
      <w:r w:rsidRPr="00793DCD">
        <w:rPr>
          <w:sz w:val="28"/>
          <w:szCs w:val="28"/>
        </w:rPr>
        <w:t>бол</w:t>
      </w:r>
      <w:r w:rsidRPr="00793DCD">
        <w:rPr>
          <w:color w:val="000000"/>
          <w:sz w:val="28"/>
          <w:szCs w:val="28"/>
        </w:rPr>
        <w:t>ь</w:t>
      </w:r>
      <w:r w:rsidRPr="00793DCD">
        <w:rPr>
          <w:sz w:val="28"/>
          <w:szCs w:val="28"/>
        </w:rPr>
        <w:t>ше расход рабоч</w:t>
      </w:r>
      <w:r w:rsidRPr="00793DCD">
        <w:rPr>
          <w:color w:val="000000"/>
          <w:sz w:val="28"/>
          <w:szCs w:val="28"/>
        </w:rPr>
        <w:t>е</w:t>
      </w:r>
      <w:r w:rsidRPr="00793DCD">
        <w:rPr>
          <w:sz w:val="28"/>
          <w:szCs w:val="28"/>
        </w:rPr>
        <w:t>й силы и соот</w:t>
      </w:r>
      <w:r w:rsidRPr="00793DCD">
        <w:rPr>
          <w:color w:val="000000"/>
          <w:sz w:val="28"/>
          <w:szCs w:val="28"/>
        </w:rPr>
        <w:t>в</w:t>
      </w:r>
      <w:r w:rsidRPr="00793DCD">
        <w:rPr>
          <w:sz w:val="28"/>
          <w:szCs w:val="28"/>
        </w:rPr>
        <w:t xml:space="preserve">етствующие </w:t>
      </w:r>
      <w:r w:rsidRPr="00793DCD">
        <w:rPr>
          <w:color w:val="000000"/>
          <w:sz w:val="28"/>
          <w:szCs w:val="28"/>
        </w:rPr>
        <w:t>з</w:t>
      </w:r>
      <w:r w:rsidRPr="00793DCD">
        <w:rPr>
          <w:sz w:val="28"/>
          <w:szCs w:val="28"/>
        </w:rPr>
        <w:t>атра</w:t>
      </w:r>
      <w:r w:rsidRPr="00793DCD">
        <w:rPr>
          <w:color w:val="000000"/>
          <w:sz w:val="28"/>
          <w:szCs w:val="28"/>
        </w:rPr>
        <w:t>т</w:t>
      </w:r>
      <w:r w:rsidRPr="00793DCD">
        <w:rPr>
          <w:sz w:val="28"/>
          <w:szCs w:val="28"/>
        </w:rPr>
        <w:t>ы на</w:t>
      </w:r>
      <w:r w:rsidRPr="00793DCD">
        <w:rPr>
          <w:noProof/>
          <w:sz w:val="28"/>
          <w:szCs w:val="28"/>
        </w:rPr>
        <w:t xml:space="preserve"> </w:t>
      </w:r>
      <w:r w:rsidRPr="00793DCD">
        <w:rPr>
          <w:color w:val="000000"/>
          <w:sz w:val="28"/>
          <w:szCs w:val="28"/>
        </w:rPr>
        <w:t>восстановление</w:t>
      </w:r>
      <w:r w:rsidRPr="00793DCD">
        <w:rPr>
          <w:sz w:val="28"/>
          <w:szCs w:val="28"/>
        </w:rPr>
        <w:t xml:space="preserve"> </w:t>
      </w:r>
      <w:r w:rsidRPr="00793DCD">
        <w:rPr>
          <w:color w:val="000000"/>
          <w:sz w:val="28"/>
          <w:szCs w:val="28"/>
        </w:rPr>
        <w:t>ставки</w:t>
      </w:r>
      <w:r w:rsidRPr="00793DCD">
        <w:rPr>
          <w:sz w:val="28"/>
          <w:szCs w:val="28"/>
        </w:rPr>
        <w:t xml:space="preserve"> оп</w:t>
      </w:r>
      <w:r w:rsidRPr="00793DCD">
        <w:rPr>
          <w:color w:val="000000"/>
          <w:sz w:val="28"/>
          <w:szCs w:val="28"/>
        </w:rPr>
        <w:t>л</w:t>
      </w:r>
      <w:r w:rsidRPr="00793DCD">
        <w:rPr>
          <w:sz w:val="28"/>
          <w:szCs w:val="28"/>
        </w:rPr>
        <w:t>аты труда з</w:t>
      </w:r>
      <w:r w:rsidRPr="00793DCD">
        <w:rPr>
          <w:color w:val="000000"/>
          <w:sz w:val="28"/>
          <w:szCs w:val="28"/>
        </w:rPr>
        <w:t>ависят</w:t>
      </w:r>
      <w:r w:rsidRPr="00793DCD">
        <w:rPr>
          <w:sz w:val="28"/>
          <w:szCs w:val="28"/>
        </w:rPr>
        <w:t xml:space="preserve"> также от характе</w:t>
      </w:r>
      <w:r w:rsidRPr="00793DCD">
        <w:rPr>
          <w:color w:val="000000"/>
          <w:sz w:val="28"/>
          <w:szCs w:val="28"/>
        </w:rPr>
        <w:t xml:space="preserve">ра </w:t>
      </w:r>
      <w:r w:rsidRPr="00793DCD">
        <w:rPr>
          <w:sz w:val="28"/>
          <w:szCs w:val="28"/>
        </w:rPr>
        <w:t>вз</w:t>
      </w:r>
      <w:r w:rsidRPr="00793DCD">
        <w:rPr>
          <w:color w:val="000000"/>
          <w:sz w:val="28"/>
          <w:szCs w:val="28"/>
        </w:rPr>
        <w:t>а</w:t>
      </w:r>
      <w:r w:rsidRPr="00793DCD">
        <w:rPr>
          <w:sz w:val="28"/>
          <w:szCs w:val="28"/>
        </w:rPr>
        <w:t>имоотноше</w:t>
      </w:r>
      <w:r w:rsidRPr="00793DCD">
        <w:rPr>
          <w:color w:val="000000"/>
          <w:sz w:val="28"/>
          <w:szCs w:val="28"/>
        </w:rPr>
        <w:t>н</w:t>
      </w:r>
      <w:r w:rsidRPr="00793DCD">
        <w:rPr>
          <w:sz w:val="28"/>
          <w:szCs w:val="28"/>
        </w:rPr>
        <w:t>ий социальных групп, прежде все</w:t>
      </w:r>
      <w:r w:rsidRPr="00793DCD">
        <w:rPr>
          <w:color w:val="000000"/>
          <w:sz w:val="28"/>
          <w:szCs w:val="28"/>
        </w:rPr>
        <w:t>м</w:t>
      </w:r>
      <w:r w:rsidRPr="00793DCD">
        <w:rPr>
          <w:sz w:val="28"/>
          <w:szCs w:val="28"/>
        </w:rPr>
        <w:t xml:space="preserve"> </w:t>
      </w:r>
      <w:r w:rsidRPr="00793DCD">
        <w:rPr>
          <w:color w:val="000000"/>
          <w:sz w:val="28"/>
          <w:szCs w:val="28"/>
        </w:rPr>
        <w:t>работодателей и</w:t>
      </w:r>
      <w:r w:rsidRPr="00793DCD">
        <w:rPr>
          <w:sz w:val="28"/>
          <w:szCs w:val="28"/>
        </w:rPr>
        <w:t xml:space="preserve"> </w:t>
      </w:r>
      <w:r w:rsidRPr="00793DCD">
        <w:rPr>
          <w:color w:val="000000"/>
          <w:sz w:val="28"/>
          <w:szCs w:val="28"/>
        </w:rPr>
        <w:t>работополучателей.</w:t>
      </w:r>
      <w:r w:rsidRPr="00793DCD">
        <w:rPr>
          <w:sz w:val="28"/>
          <w:szCs w:val="28"/>
        </w:rPr>
        <w:t xml:space="preserve"> Практ</w:t>
      </w:r>
      <w:r w:rsidRPr="00793DCD">
        <w:rPr>
          <w:color w:val="000000"/>
          <w:sz w:val="28"/>
          <w:szCs w:val="28"/>
        </w:rPr>
        <w:t>и</w:t>
      </w:r>
      <w:r w:rsidRPr="00793DCD">
        <w:rPr>
          <w:sz w:val="28"/>
          <w:szCs w:val="28"/>
        </w:rPr>
        <w:t xml:space="preserve">чески величина </w:t>
      </w:r>
      <w:r w:rsidRPr="00793DCD">
        <w:rPr>
          <w:color w:val="000000"/>
          <w:sz w:val="28"/>
          <w:szCs w:val="28"/>
        </w:rPr>
        <w:t>з</w:t>
      </w:r>
      <w:r w:rsidRPr="00793DCD">
        <w:rPr>
          <w:sz w:val="28"/>
          <w:szCs w:val="28"/>
        </w:rPr>
        <w:t>аработно</w:t>
      </w:r>
      <w:r w:rsidRPr="00793DCD">
        <w:rPr>
          <w:color w:val="000000"/>
          <w:sz w:val="28"/>
          <w:szCs w:val="28"/>
        </w:rPr>
        <w:t>й</w:t>
      </w:r>
      <w:r w:rsidRPr="00793DCD">
        <w:rPr>
          <w:sz w:val="28"/>
          <w:szCs w:val="28"/>
        </w:rPr>
        <w:t xml:space="preserve"> платы в условиях социальной рыночной экономики формируется в </w:t>
      </w:r>
      <w:r w:rsidRPr="00793DCD">
        <w:rPr>
          <w:color w:val="000000"/>
          <w:sz w:val="28"/>
          <w:szCs w:val="28"/>
        </w:rPr>
        <w:t>результате</w:t>
      </w:r>
      <w:r w:rsidRPr="00793DCD">
        <w:rPr>
          <w:sz w:val="28"/>
          <w:szCs w:val="28"/>
        </w:rPr>
        <w:t xml:space="preserve"> тарифных соглашений между представителями работодателе </w:t>
      </w:r>
      <w:r w:rsidRPr="00793DCD">
        <w:rPr>
          <w:color w:val="000000"/>
          <w:sz w:val="28"/>
          <w:szCs w:val="28"/>
        </w:rPr>
        <w:t>работополучателей,</w:t>
      </w:r>
      <w:r w:rsidRPr="00793DCD">
        <w:rPr>
          <w:sz w:val="28"/>
          <w:szCs w:val="28"/>
        </w:rPr>
        <w:t xml:space="preserve"> а иногда и государства.</w:t>
      </w:r>
    </w:p>
    <w:p w:rsidR="00E067EE" w:rsidRPr="00793DCD" w:rsidRDefault="00E067EE" w:rsidP="00793DCD">
      <w:pPr>
        <w:spacing w:line="360" w:lineRule="auto"/>
        <w:ind w:left="0" w:firstLine="709"/>
        <w:rPr>
          <w:sz w:val="28"/>
          <w:szCs w:val="28"/>
        </w:rPr>
      </w:pPr>
      <w:r w:rsidRPr="00793DCD">
        <w:rPr>
          <w:sz w:val="28"/>
          <w:szCs w:val="28"/>
        </w:rPr>
        <w:t>Для обеспечения эфф</w:t>
      </w:r>
      <w:r w:rsidRPr="00793DCD">
        <w:rPr>
          <w:color w:val="000000"/>
          <w:sz w:val="28"/>
          <w:szCs w:val="28"/>
        </w:rPr>
        <w:t>е</w:t>
      </w:r>
      <w:r w:rsidRPr="00793DCD">
        <w:rPr>
          <w:sz w:val="28"/>
          <w:szCs w:val="28"/>
        </w:rPr>
        <w:t xml:space="preserve">ктивной работы персонала </w:t>
      </w:r>
      <w:r w:rsidRPr="00793DCD">
        <w:rPr>
          <w:color w:val="000000"/>
          <w:sz w:val="28"/>
          <w:szCs w:val="28"/>
        </w:rPr>
        <w:t xml:space="preserve">необходимо </w:t>
      </w:r>
      <w:r w:rsidRPr="00793DCD">
        <w:rPr>
          <w:sz w:val="28"/>
          <w:szCs w:val="28"/>
        </w:rPr>
        <w:t>со</w:t>
      </w:r>
      <w:r w:rsidRPr="00793DCD">
        <w:rPr>
          <w:color w:val="000000"/>
          <w:sz w:val="28"/>
          <w:szCs w:val="28"/>
        </w:rPr>
        <w:t>з</w:t>
      </w:r>
      <w:r w:rsidRPr="00793DCD">
        <w:rPr>
          <w:sz w:val="28"/>
          <w:szCs w:val="28"/>
        </w:rPr>
        <w:t>дание атмосф</w:t>
      </w:r>
      <w:r w:rsidRPr="00793DCD">
        <w:rPr>
          <w:color w:val="000000"/>
          <w:sz w:val="28"/>
          <w:szCs w:val="28"/>
        </w:rPr>
        <w:t>е</w:t>
      </w:r>
      <w:r w:rsidRPr="00793DCD">
        <w:rPr>
          <w:sz w:val="28"/>
          <w:szCs w:val="28"/>
        </w:rPr>
        <w:t>ры конструктивного сотруднич</w:t>
      </w:r>
      <w:r w:rsidRPr="00793DCD">
        <w:rPr>
          <w:color w:val="000000"/>
          <w:sz w:val="28"/>
          <w:szCs w:val="28"/>
        </w:rPr>
        <w:t>е</w:t>
      </w:r>
      <w:r w:rsidRPr="00793DCD">
        <w:rPr>
          <w:sz w:val="28"/>
          <w:szCs w:val="28"/>
        </w:rPr>
        <w:t xml:space="preserve">ства, при </w:t>
      </w:r>
      <w:r w:rsidRPr="00793DCD">
        <w:rPr>
          <w:color w:val="000000"/>
          <w:sz w:val="28"/>
          <w:szCs w:val="28"/>
        </w:rPr>
        <w:t xml:space="preserve">котором </w:t>
      </w:r>
      <w:r w:rsidRPr="00793DCD">
        <w:rPr>
          <w:sz w:val="28"/>
          <w:szCs w:val="28"/>
        </w:rPr>
        <w:t>каждый член коллектива заинтересован в наиболее пол</w:t>
      </w:r>
      <w:r w:rsidRPr="00793DCD">
        <w:rPr>
          <w:color w:val="000000"/>
          <w:sz w:val="28"/>
          <w:szCs w:val="28"/>
        </w:rPr>
        <w:t>и</w:t>
      </w:r>
      <w:r w:rsidRPr="00793DCD">
        <w:rPr>
          <w:sz w:val="28"/>
          <w:szCs w:val="28"/>
        </w:rPr>
        <w:t xml:space="preserve">с </w:t>
      </w:r>
      <w:r w:rsidRPr="00793DCD">
        <w:rPr>
          <w:color w:val="000000"/>
          <w:sz w:val="28"/>
          <w:szCs w:val="28"/>
        </w:rPr>
        <w:t>р</w:t>
      </w:r>
      <w:r w:rsidRPr="00793DCD">
        <w:rPr>
          <w:sz w:val="28"/>
          <w:szCs w:val="28"/>
        </w:rPr>
        <w:t>еализации своих способностей. Создани</w:t>
      </w:r>
      <w:r w:rsidRPr="00793DCD">
        <w:rPr>
          <w:color w:val="000000"/>
          <w:sz w:val="28"/>
          <w:szCs w:val="28"/>
        </w:rPr>
        <w:t>е</w:t>
      </w:r>
      <w:r w:rsidRPr="00793DCD">
        <w:rPr>
          <w:sz w:val="28"/>
          <w:szCs w:val="28"/>
        </w:rPr>
        <w:t xml:space="preserve"> такой </w:t>
      </w:r>
      <w:r w:rsidRPr="00793DCD">
        <w:rPr>
          <w:color w:val="000000"/>
          <w:sz w:val="28"/>
          <w:szCs w:val="28"/>
        </w:rPr>
        <w:t>соци</w:t>
      </w:r>
      <w:r w:rsidRPr="00793DCD">
        <w:rPr>
          <w:sz w:val="28"/>
          <w:szCs w:val="28"/>
        </w:rPr>
        <w:t>ально</w:t>
      </w:r>
      <w:r w:rsidRPr="00793DCD">
        <w:rPr>
          <w:color w:val="000000"/>
          <w:sz w:val="28"/>
          <w:szCs w:val="28"/>
        </w:rPr>
        <w:t>-</w:t>
      </w:r>
      <w:r w:rsidRPr="00793DCD">
        <w:rPr>
          <w:sz w:val="28"/>
          <w:szCs w:val="28"/>
        </w:rPr>
        <w:t>пс</w:t>
      </w:r>
      <w:r w:rsidRPr="00793DCD">
        <w:rPr>
          <w:color w:val="000000"/>
          <w:sz w:val="28"/>
          <w:szCs w:val="28"/>
        </w:rPr>
        <w:t>и</w:t>
      </w:r>
      <w:r w:rsidRPr="00793DCD">
        <w:rPr>
          <w:sz w:val="28"/>
          <w:szCs w:val="28"/>
        </w:rPr>
        <w:t>хологической атмосферы является наиб</w:t>
      </w:r>
      <w:r w:rsidRPr="00793DCD">
        <w:rPr>
          <w:color w:val="000000"/>
          <w:sz w:val="28"/>
          <w:szCs w:val="28"/>
        </w:rPr>
        <w:t>о</w:t>
      </w:r>
      <w:r w:rsidRPr="00793DCD">
        <w:rPr>
          <w:sz w:val="28"/>
          <w:szCs w:val="28"/>
        </w:rPr>
        <w:t>л</w:t>
      </w:r>
      <w:r w:rsidRPr="00793DCD">
        <w:rPr>
          <w:color w:val="000000"/>
          <w:sz w:val="28"/>
          <w:szCs w:val="28"/>
        </w:rPr>
        <w:t>е</w:t>
      </w:r>
      <w:r w:rsidRPr="00793DCD">
        <w:rPr>
          <w:sz w:val="28"/>
          <w:szCs w:val="28"/>
        </w:rPr>
        <w:t xml:space="preserve">е сложной задачей </w:t>
      </w:r>
      <w:r w:rsidRPr="00793DCD">
        <w:rPr>
          <w:color w:val="000000"/>
          <w:sz w:val="28"/>
          <w:szCs w:val="28"/>
        </w:rPr>
        <w:t>уп</w:t>
      </w:r>
      <w:r w:rsidRPr="00793DCD">
        <w:rPr>
          <w:sz w:val="28"/>
          <w:szCs w:val="28"/>
        </w:rPr>
        <w:t>рав</w:t>
      </w:r>
      <w:r w:rsidRPr="00793DCD">
        <w:rPr>
          <w:color w:val="000000"/>
          <w:sz w:val="28"/>
          <w:szCs w:val="28"/>
        </w:rPr>
        <w:t>ления</w:t>
      </w:r>
      <w:r w:rsidRPr="00793DCD">
        <w:rPr>
          <w:sz w:val="28"/>
          <w:szCs w:val="28"/>
        </w:rPr>
        <w:t xml:space="preserve"> персоналом</w:t>
      </w:r>
      <w:r w:rsidRPr="00793DCD">
        <w:rPr>
          <w:color w:val="000000"/>
          <w:sz w:val="28"/>
          <w:szCs w:val="28"/>
        </w:rPr>
        <w:t>.</w:t>
      </w:r>
      <w:r w:rsidRPr="00793DCD">
        <w:rPr>
          <w:sz w:val="28"/>
          <w:szCs w:val="28"/>
        </w:rPr>
        <w:t xml:space="preserve"> Она решается на основе разработки </w:t>
      </w:r>
      <w:r w:rsidRPr="00793DCD">
        <w:rPr>
          <w:color w:val="000000"/>
          <w:sz w:val="28"/>
          <w:szCs w:val="28"/>
        </w:rPr>
        <w:t>систем м</w:t>
      </w:r>
      <w:r w:rsidRPr="00793DCD">
        <w:rPr>
          <w:sz w:val="28"/>
          <w:szCs w:val="28"/>
        </w:rPr>
        <w:t>от</w:t>
      </w:r>
      <w:r w:rsidRPr="00793DCD">
        <w:rPr>
          <w:color w:val="000000"/>
          <w:sz w:val="28"/>
          <w:szCs w:val="28"/>
        </w:rPr>
        <w:t>и</w:t>
      </w:r>
      <w:r w:rsidRPr="00793DCD">
        <w:rPr>
          <w:sz w:val="28"/>
          <w:szCs w:val="28"/>
        </w:rPr>
        <w:t>вации, оценки результатов труда, выбора стиля управлени</w:t>
      </w:r>
      <w:r w:rsidRPr="00793DCD">
        <w:rPr>
          <w:color w:val="000000"/>
          <w:sz w:val="28"/>
          <w:szCs w:val="28"/>
        </w:rPr>
        <w:t xml:space="preserve">я </w:t>
      </w:r>
      <w:r w:rsidRPr="00793DCD">
        <w:rPr>
          <w:sz w:val="28"/>
          <w:szCs w:val="28"/>
        </w:rPr>
        <w:t>соотв</w:t>
      </w:r>
      <w:r w:rsidRPr="00793DCD">
        <w:rPr>
          <w:color w:val="000000"/>
          <w:sz w:val="28"/>
          <w:szCs w:val="28"/>
        </w:rPr>
        <w:t>е</w:t>
      </w:r>
      <w:r w:rsidRPr="00793DCD">
        <w:rPr>
          <w:sz w:val="28"/>
          <w:szCs w:val="28"/>
        </w:rPr>
        <w:t xml:space="preserve">тствующего </w:t>
      </w:r>
      <w:r w:rsidRPr="00793DCD">
        <w:rPr>
          <w:color w:val="000000"/>
          <w:sz w:val="28"/>
          <w:szCs w:val="28"/>
        </w:rPr>
        <w:t>конкретной</w:t>
      </w:r>
      <w:r w:rsidRPr="00793DCD">
        <w:rPr>
          <w:sz w:val="28"/>
          <w:szCs w:val="28"/>
        </w:rPr>
        <w:t xml:space="preserve"> ситуации.</w:t>
      </w:r>
    </w:p>
    <w:p w:rsidR="00E067EE" w:rsidRPr="00793DCD" w:rsidRDefault="00E067EE" w:rsidP="00793DCD">
      <w:pPr>
        <w:spacing w:line="360" w:lineRule="auto"/>
        <w:ind w:left="0" w:firstLine="709"/>
        <w:rPr>
          <w:color w:val="000000"/>
          <w:sz w:val="28"/>
          <w:szCs w:val="28"/>
        </w:rPr>
      </w:pPr>
      <w:r w:rsidRPr="00793DCD">
        <w:rPr>
          <w:sz w:val="28"/>
          <w:szCs w:val="28"/>
        </w:rPr>
        <w:t>Результаты деятельности многих предприятий и накопл</w:t>
      </w:r>
      <w:r w:rsidRPr="00793DCD">
        <w:rPr>
          <w:color w:val="000000"/>
          <w:sz w:val="28"/>
          <w:szCs w:val="28"/>
        </w:rPr>
        <w:t>ен</w:t>
      </w:r>
      <w:r w:rsidRPr="00793DCD">
        <w:rPr>
          <w:color w:val="000000"/>
          <w:sz w:val="28"/>
          <w:szCs w:val="28"/>
        </w:rPr>
        <w:softHyphen/>
      </w:r>
      <w:r w:rsidRPr="00793DCD">
        <w:rPr>
          <w:sz w:val="28"/>
          <w:szCs w:val="28"/>
        </w:rPr>
        <w:t>ный опыт их работы с кадрами показывают, что формирован</w:t>
      </w:r>
      <w:r w:rsidRPr="00793DCD">
        <w:rPr>
          <w:color w:val="000000"/>
          <w:sz w:val="28"/>
          <w:szCs w:val="28"/>
        </w:rPr>
        <w:t>и</w:t>
      </w:r>
      <w:r w:rsidRPr="00793DCD">
        <w:rPr>
          <w:sz w:val="28"/>
          <w:szCs w:val="28"/>
        </w:rPr>
        <w:t>е производственных коллективов, обеспечение высокого качес</w:t>
      </w:r>
      <w:r w:rsidRPr="00793DCD">
        <w:rPr>
          <w:color w:val="000000"/>
          <w:sz w:val="28"/>
          <w:szCs w:val="28"/>
        </w:rPr>
        <w:t>т</w:t>
      </w:r>
      <w:r w:rsidRPr="00793DCD">
        <w:rPr>
          <w:sz w:val="28"/>
          <w:szCs w:val="28"/>
        </w:rPr>
        <w:t>ва кадрового потенциала являются решающими факторами эф</w:t>
      </w:r>
      <w:r w:rsidRPr="00793DCD">
        <w:rPr>
          <w:color w:val="000000"/>
          <w:sz w:val="28"/>
          <w:szCs w:val="28"/>
        </w:rPr>
        <w:t>ф</w:t>
      </w:r>
      <w:r w:rsidRPr="00793DCD">
        <w:rPr>
          <w:sz w:val="28"/>
          <w:szCs w:val="28"/>
        </w:rPr>
        <w:t>е</w:t>
      </w:r>
      <w:r w:rsidRPr="00793DCD">
        <w:rPr>
          <w:sz w:val="28"/>
          <w:szCs w:val="28"/>
        </w:rPr>
        <w:softHyphen/>
        <w:t>ктивности производства и конкурентоспособности продукции. Проблемы в области управления персоналом и повседневная работа с кадрами, по оценке специалистов, в ближайшей пер</w:t>
      </w:r>
      <w:r w:rsidRPr="00793DCD">
        <w:rPr>
          <w:sz w:val="28"/>
          <w:szCs w:val="28"/>
        </w:rPr>
        <w:softHyphen/>
        <w:t>спективе будут постоянно находиться в центре внимания руко</w:t>
      </w:r>
      <w:r w:rsidRPr="00793DCD">
        <w:rPr>
          <w:sz w:val="28"/>
          <w:szCs w:val="28"/>
        </w:rPr>
        <w:softHyphen/>
        <w:t>водства. В будущем с развитием научно-технического прогр</w:t>
      </w:r>
      <w:r w:rsidRPr="00793DCD">
        <w:rPr>
          <w:color w:val="000000"/>
          <w:sz w:val="28"/>
          <w:szCs w:val="28"/>
        </w:rPr>
        <w:t>е</w:t>
      </w:r>
      <w:r w:rsidRPr="00793DCD">
        <w:rPr>
          <w:sz w:val="28"/>
          <w:szCs w:val="28"/>
        </w:rPr>
        <w:t>с</w:t>
      </w:r>
      <w:r w:rsidRPr="00793DCD">
        <w:rPr>
          <w:sz w:val="28"/>
          <w:szCs w:val="28"/>
        </w:rPr>
        <w:softHyphen/>
        <w:t>са содержание и условия труда приобретут большее значение, чем материальная заинтересованность [19,</w:t>
      </w:r>
      <w:r w:rsidRPr="00793DCD">
        <w:rPr>
          <w:sz w:val="28"/>
          <w:szCs w:val="28"/>
          <w:lang w:val="en-US"/>
        </w:rPr>
        <w:t>c</w:t>
      </w:r>
      <w:r w:rsidRPr="00793DCD">
        <w:rPr>
          <w:sz w:val="28"/>
          <w:szCs w:val="28"/>
        </w:rPr>
        <w:t>.324].</w:t>
      </w:r>
    </w:p>
    <w:p w:rsidR="00E067EE" w:rsidRPr="00793DCD" w:rsidRDefault="00E067EE" w:rsidP="00793DCD">
      <w:pPr>
        <w:spacing w:line="360" w:lineRule="auto"/>
        <w:ind w:left="0" w:firstLine="709"/>
        <w:rPr>
          <w:sz w:val="28"/>
          <w:szCs w:val="28"/>
        </w:rPr>
      </w:pPr>
      <w:r w:rsidRPr="00793DCD">
        <w:rPr>
          <w:sz w:val="28"/>
          <w:szCs w:val="28"/>
        </w:rPr>
        <w:t>Внедрение достижений научно-</w:t>
      </w:r>
      <w:r w:rsidRPr="00793DCD">
        <w:rPr>
          <w:color w:val="000000"/>
          <w:sz w:val="28"/>
          <w:szCs w:val="28"/>
        </w:rPr>
        <w:t>т</w:t>
      </w:r>
      <w:r w:rsidRPr="00793DCD">
        <w:rPr>
          <w:sz w:val="28"/>
          <w:szCs w:val="28"/>
        </w:rPr>
        <w:t>ехнического прогресса в большинстве случаев определяется качеством рабочей силы и приводит к глубоким изменения</w:t>
      </w:r>
      <w:r w:rsidRPr="00793DCD">
        <w:rPr>
          <w:color w:val="000000"/>
          <w:sz w:val="28"/>
          <w:szCs w:val="28"/>
        </w:rPr>
        <w:t>м</w:t>
      </w:r>
      <w:r w:rsidRPr="00793DCD">
        <w:rPr>
          <w:sz w:val="28"/>
          <w:szCs w:val="28"/>
        </w:rPr>
        <w:t xml:space="preserve"> в трудовой деятельности че</w:t>
      </w:r>
      <w:r w:rsidRPr="00793DCD">
        <w:rPr>
          <w:sz w:val="28"/>
          <w:szCs w:val="28"/>
        </w:rPr>
        <w:softHyphen/>
        <w:t>ловека. Упраздняются старые и создаются новые рабочие мес</w:t>
      </w:r>
      <w:r w:rsidRPr="00793DCD">
        <w:rPr>
          <w:sz w:val="28"/>
          <w:szCs w:val="28"/>
        </w:rPr>
        <w:softHyphen/>
        <w:t xml:space="preserve">та, что вызывает структурные сдвиги на рынке труда. С одной стороны, создаются </w:t>
      </w:r>
      <w:r w:rsidRPr="00793DCD">
        <w:rPr>
          <w:color w:val="000000"/>
          <w:sz w:val="28"/>
          <w:szCs w:val="28"/>
        </w:rPr>
        <w:t>предпосылки</w:t>
      </w:r>
      <w:r w:rsidRPr="00793DCD">
        <w:rPr>
          <w:sz w:val="28"/>
          <w:szCs w:val="28"/>
        </w:rPr>
        <w:t xml:space="preserve"> сохранения определенного числа безработных, с другой стороны, перманентно испытыва</w:t>
      </w:r>
      <w:r w:rsidRPr="00793DCD">
        <w:rPr>
          <w:sz w:val="28"/>
          <w:szCs w:val="28"/>
        </w:rPr>
        <w:softHyphen/>
        <w:t>ется недостаток в квалифицированных кадрах, отвечающих тре</w:t>
      </w:r>
      <w:r w:rsidRPr="00793DCD">
        <w:rPr>
          <w:sz w:val="28"/>
          <w:szCs w:val="28"/>
        </w:rPr>
        <w:softHyphen/>
        <w:t>бованиям использования новых технологий.</w:t>
      </w:r>
    </w:p>
    <w:p w:rsidR="00E067EE" w:rsidRPr="00793DCD" w:rsidRDefault="00E067EE" w:rsidP="00793DCD">
      <w:pPr>
        <w:spacing w:line="360" w:lineRule="auto"/>
        <w:ind w:left="0" w:firstLine="709"/>
        <w:rPr>
          <w:sz w:val="28"/>
          <w:szCs w:val="28"/>
        </w:rPr>
      </w:pPr>
      <w:r w:rsidRPr="00793DCD">
        <w:rPr>
          <w:color w:val="000000"/>
          <w:sz w:val="28"/>
          <w:szCs w:val="28"/>
        </w:rPr>
        <w:t>Облик</w:t>
      </w:r>
      <w:r w:rsidRPr="00793DCD">
        <w:rPr>
          <w:sz w:val="28"/>
          <w:szCs w:val="28"/>
        </w:rPr>
        <w:t xml:space="preserve"> современного руководителя определяют предста</w:t>
      </w:r>
      <w:r w:rsidRPr="00793DCD">
        <w:rPr>
          <w:color w:val="000000"/>
          <w:sz w:val="28"/>
          <w:szCs w:val="28"/>
        </w:rPr>
        <w:t>вления</w:t>
      </w:r>
      <w:r w:rsidRPr="00793DCD">
        <w:rPr>
          <w:sz w:val="28"/>
          <w:szCs w:val="28"/>
        </w:rPr>
        <w:t xml:space="preserve"> о труде и вытекающие из них системы мотивации и отн</w:t>
      </w:r>
      <w:r w:rsidRPr="00793DCD">
        <w:rPr>
          <w:color w:val="000000"/>
          <w:sz w:val="28"/>
          <w:szCs w:val="28"/>
        </w:rPr>
        <w:t>о</w:t>
      </w:r>
      <w:r w:rsidRPr="00793DCD">
        <w:rPr>
          <w:sz w:val="28"/>
          <w:szCs w:val="28"/>
        </w:rPr>
        <w:softHyphen/>
        <w:t>шения сотрудников к труду. Меняющиеся представления о содержании и характере труда, свободном времени и каче</w:t>
      </w:r>
      <w:r w:rsidRPr="00793DCD">
        <w:rPr>
          <w:color w:val="000000"/>
          <w:sz w:val="28"/>
          <w:szCs w:val="28"/>
        </w:rPr>
        <w:t>ст</w:t>
      </w:r>
      <w:r w:rsidRPr="00793DCD">
        <w:rPr>
          <w:sz w:val="28"/>
          <w:szCs w:val="28"/>
        </w:rPr>
        <w:t xml:space="preserve">ве жизни предъявляют новые требования к руководству </w:t>
      </w:r>
      <w:r w:rsidRPr="00793DCD">
        <w:rPr>
          <w:color w:val="000000"/>
          <w:sz w:val="28"/>
          <w:szCs w:val="28"/>
        </w:rPr>
        <w:t xml:space="preserve">кадрам. </w:t>
      </w:r>
      <w:r w:rsidRPr="00793DCD">
        <w:rPr>
          <w:sz w:val="28"/>
          <w:szCs w:val="28"/>
        </w:rPr>
        <w:t>Все более важными становятся подготовка и непрерывное о</w:t>
      </w:r>
      <w:r w:rsidRPr="00793DCD">
        <w:rPr>
          <w:color w:val="000000"/>
          <w:sz w:val="28"/>
          <w:szCs w:val="28"/>
        </w:rPr>
        <w:t>б</w:t>
      </w:r>
      <w:r w:rsidRPr="00793DCD">
        <w:rPr>
          <w:sz w:val="28"/>
          <w:szCs w:val="28"/>
        </w:rPr>
        <w:t>у</w:t>
      </w:r>
      <w:r w:rsidRPr="00793DCD">
        <w:rPr>
          <w:sz w:val="28"/>
          <w:szCs w:val="28"/>
        </w:rPr>
        <w:softHyphen/>
        <w:t>чение персонала. Особенно возрастает актуальность подгото</w:t>
      </w:r>
      <w:r w:rsidRPr="00793DCD">
        <w:rPr>
          <w:color w:val="000000"/>
          <w:sz w:val="28"/>
          <w:szCs w:val="28"/>
        </w:rPr>
        <w:t xml:space="preserve">вки </w:t>
      </w:r>
      <w:r w:rsidRPr="00793DCD">
        <w:rPr>
          <w:sz w:val="28"/>
          <w:szCs w:val="28"/>
        </w:rPr>
        <w:t>управленческих кадров всех уровней.</w:t>
      </w:r>
    </w:p>
    <w:p w:rsidR="00E067EE" w:rsidRPr="00793DCD" w:rsidRDefault="00E067EE" w:rsidP="00793DCD">
      <w:pPr>
        <w:spacing w:line="360" w:lineRule="auto"/>
        <w:ind w:left="0" w:firstLine="709"/>
        <w:rPr>
          <w:color w:val="000000"/>
          <w:sz w:val="28"/>
          <w:szCs w:val="28"/>
        </w:rPr>
      </w:pPr>
      <w:r w:rsidRPr="00793DCD">
        <w:rPr>
          <w:sz w:val="28"/>
          <w:szCs w:val="28"/>
        </w:rPr>
        <w:t>Предприятия сумеют выжить в жесткой конкурентной борь</w:t>
      </w:r>
      <w:r w:rsidRPr="00793DCD">
        <w:rPr>
          <w:sz w:val="28"/>
          <w:szCs w:val="28"/>
        </w:rPr>
        <w:softHyphen/>
        <w:t xml:space="preserve">бе, если их руководящий персонал сможет правильно и </w:t>
      </w:r>
      <w:r w:rsidRPr="00793DCD">
        <w:rPr>
          <w:color w:val="000000"/>
          <w:sz w:val="28"/>
          <w:szCs w:val="28"/>
        </w:rPr>
        <w:t>своевре</w:t>
      </w:r>
      <w:r w:rsidRPr="00793DCD">
        <w:rPr>
          <w:sz w:val="28"/>
          <w:szCs w:val="28"/>
        </w:rPr>
        <w:t>менно оценивать окружающий мир и тенденции общест</w:t>
      </w:r>
      <w:r w:rsidRPr="00793DCD">
        <w:rPr>
          <w:color w:val="000000"/>
          <w:sz w:val="28"/>
          <w:szCs w:val="28"/>
        </w:rPr>
        <w:t>венного развития.</w:t>
      </w:r>
      <w:r w:rsidRPr="00793DCD">
        <w:rPr>
          <w:sz w:val="28"/>
          <w:szCs w:val="28"/>
        </w:rPr>
        <w:t xml:space="preserve"> Успешное управление кадрами, прежде всего, </w:t>
      </w:r>
      <w:r w:rsidRPr="00793DCD">
        <w:rPr>
          <w:color w:val="000000"/>
          <w:sz w:val="28"/>
          <w:szCs w:val="28"/>
        </w:rPr>
        <w:t>остаетс</w:t>
      </w:r>
      <w:r w:rsidRPr="00793DCD">
        <w:rPr>
          <w:sz w:val="28"/>
          <w:szCs w:val="28"/>
        </w:rPr>
        <w:t xml:space="preserve">я на систематическом учете и анализе влияния </w:t>
      </w:r>
      <w:r w:rsidRPr="00793DCD">
        <w:rPr>
          <w:color w:val="000000"/>
          <w:sz w:val="28"/>
          <w:szCs w:val="28"/>
        </w:rPr>
        <w:t>окружающего</w:t>
      </w:r>
      <w:r w:rsidRPr="00793DCD">
        <w:rPr>
          <w:sz w:val="28"/>
          <w:szCs w:val="28"/>
        </w:rPr>
        <w:t xml:space="preserve"> мира, адаптации производства к внешним </w:t>
      </w:r>
      <w:r w:rsidRPr="00793DCD">
        <w:rPr>
          <w:color w:val="000000"/>
          <w:sz w:val="28"/>
          <w:szCs w:val="28"/>
        </w:rPr>
        <w:t>воздействиям.</w:t>
      </w:r>
    </w:p>
    <w:p w:rsidR="00E067EE" w:rsidRPr="00793DCD" w:rsidRDefault="00E067EE" w:rsidP="00793DCD">
      <w:pPr>
        <w:spacing w:line="360" w:lineRule="auto"/>
        <w:ind w:left="0" w:firstLine="709"/>
        <w:rPr>
          <w:sz w:val="28"/>
          <w:szCs w:val="28"/>
        </w:rPr>
      </w:pPr>
      <w:r w:rsidRPr="00793DCD">
        <w:rPr>
          <w:color w:val="000000"/>
          <w:sz w:val="28"/>
          <w:szCs w:val="28"/>
        </w:rPr>
        <w:t>Происходят</w:t>
      </w:r>
      <w:r w:rsidRPr="00793DCD">
        <w:rPr>
          <w:sz w:val="28"/>
          <w:szCs w:val="28"/>
        </w:rPr>
        <w:t xml:space="preserve"> расширение и углубление функций управления рабочей силой всех категорий. Основное значение приобретают управлен</w:t>
      </w:r>
      <w:r w:rsidRPr="00793DCD">
        <w:rPr>
          <w:color w:val="000000"/>
          <w:sz w:val="28"/>
          <w:szCs w:val="28"/>
        </w:rPr>
        <w:t>ческие</w:t>
      </w:r>
      <w:r w:rsidRPr="00793DCD">
        <w:rPr>
          <w:sz w:val="28"/>
          <w:szCs w:val="28"/>
        </w:rPr>
        <w:t xml:space="preserve"> вопросы руководства персоналом, превращение в </w:t>
      </w:r>
      <w:r w:rsidRPr="00793DCD">
        <w:rPr>
          <w:color w:val="000000"/>
          <w:sz w:val="28"/>
          <w:szCs w:val="28"/>
        </w:rPr>
        <w:t>ме</w:t>
      </w:r>
      <w:r w:rsidRPr="00793DCD">
        <w:rPr>
          <w:sz w:val="28"/>
          <w:szCs w:val="28"/>
        </w:rPr>
        <w:t>стную систему. В процессах управления персоналом им</w:t>
      </w:r>
      <w:r w:rsidRPr="00793DCD">
        <w:rPr>
          <w:color w:val="000000"/>
          <w:sz w:val="28"/>
          <w:szCs w:val="28"/>
        </w:rPr>
        <w:t>еется</w:t>
      </w:r>
      <w:r w:rsidRPr="00793DCD">
        <w:rPr>
          <w:sz w:val="28"/>
          <w:szCs w:val="28"/>
        </w:rPr>
        <w:t xml:space="preserve"> необходимость организации мышления и действий ра</w:t>
      </w:r>
      <w:r w:rsidRPr="00793DCD">
        <w:rPr>
          <w:color w:val="000000"/>
          <w:sz w:val="28"/>
          <w:szCs w:val="28"/>
        </w:rPr>
        <w:t>ботников</w:t>
      </w:r>
      <w:r w:rsidRPr="00793DCD">
        <w:rPr>
          <w:sz w:val="28"/>
          <w:szCs w:val="28"/>
        </w:rPr>
        <w:t xml:space="preserve"> с учетом потребностей партнеров по рынку, новую политика в настоящее время полностью </w:t>
      </w:r>
      <w:r w:rsidRPr="00793DCD">
        <w:rPr>
          <w:color w:val="000000"/>
          <w:sz w:val="28"/>
          <w:szCs w:val="28"/>
        </w:rPr>
        <w:t>совмещают с концепцией</w:t>
      </w:r>
      <w:r w:rsidRPr="00793DCD">
        <w:rPr>
          <w:sz w:val="28"/>
          <w:szCs w:val="28"/>
        </w:rPr>
        <w:t xml:space="preserve"> развития предприятия. </w:t>
      </w:r>
    </w:p>
    <w:p w:rsidR="00E067EE" w:rsidRPr="00793DCD" w:rsidRDefault="00E067EE" w:rsidP="00793DCD">
      <w:pPr>
        <w:spacing w:line="360" w:lineRule="auto"/>
        <w:ind w:left="0" w:firstLine="709"/>
        <w:rPr>
          <w:sz w:val="28"/>
          <w:szCs w:val="28"/>
        </w:rPr>
      </w:pPr>
      <w:r w:rsidRPr="00793DCD">
        <w:rPr>
          <w:color w:val="000000"/>
          <w:sz w:val="28"/>
          <w:szCs w:val="28"/>
        </w:rPr>
        <w:t xml:space="preserve">В рамках </w:t>
      </w:r>
      <w:r w:rsidRPr="00793DCD">
        <w:rPr>
          <w:sz w:val="28"/>
          <w:szCs w:val="28"/>
        </w:rPr>
        <w:t xml:space="preserve">общей концепции развития предприятия </w:t>
      </w:r>
      <w:r w:rsidRPr="00793DCD">
        <w:rPr>
          <w:color w:val="000000"/>
          <w:sz w:val="28"/>
          <w:szCs w:val="28"/>
        </w:rPr>
        <w:t>выделяют</w:t>
      </w:r>
      <w:r w:rsidRPr="00793DCD">
        <w:rPr>
          <w:sz w:val="28"/>
          <w:szCs w:val="28"/>
        </w:rPr>
        <w:t xml:space="preserve"> е</w:t>
      </w:r>
      <w:r w:rsidRPr="00793DCD">
        <w:rPr>
          <w:color w:val="000000"/>
          <w:sz w:val="28"/>
          <w:szCs w:val="28"/>
        </w:rPr>
        <w:t>е</w:t>
      </w:r>
      <w:r w:rsidRPr="00793DCD">
        <w:rPr>
          <w:sz w:val="28"/>
          <w:szCs w:val="28"/>
        </w:rPr>
        <w:t xml:space="preserve"> важнейшие части:</w:t>
      </w:r>
    </w:p>
    <w:p w:rsidR="00E067EE" w:rsidRPr="00793DCD" w:rsidRDefault="00E067EE" w:rsidP="00793DCD">
      <w:pPr>
        <w:numPr>
          <w:ilvl w:val="0"/>
          <w:numId w:val="2"/>
        </w:numPr>
        <w:overflowPunct w:val="0"/>
        <w:autoSpaceDE w:val="0"/>
        <w:autoSpaceDN w:val="0"/>
        <w:adjustRightInd w:val="0"/>
        <w:spacing w:line="360" w:lineRule="auto"/>
        <w:ind w:left="0" w:firstLine="709"/>
        <w:textAlignment w:val="baseline"/>
        <w:rPr>
          <w:color w:val="000000"/>
          <w:sz w:val="28"/>
          <w:szCs w:val="28"/>
        </w:rPr>
      </w:pPr>
      <w:r w:rsidRPr="00793DCD">
        <w:rPr>
          <w:color w:val="000000"/>
          <w:sz w:val="28"/>
          <w:szCs w:val="28"/>
        </w:rPr>
        <w:t>производственная</w:t>
      </w:r>
      <w:r w:rsidRPr="00793DCD">
        <w:rPr>
          <w:sz w:val="28"/>
          <w:szCs w:val="28"/>
        </w:rPr>
        <w:t xml:space="preserve"> концепция, связанная с информацией о п</w:t>
      </w:r>
      <w:r w:rsidRPr="00793DCD">
        <w:rPr>
          <w:color w:val="000000"/>
          <w:sz w:val="28"/>
          <w:szCs w:val="28"/>
        </w:rPr>
        <w:t>от</w:t>
      </w:r>
      <w:r w:rsidRPr="00793DCD">
        <w:rPr>
          <w:sz w:val="28"/>
          <w:szCs w:val="28"/>
        </w:rPr>
        <w:t xml:space="preserve">ребителях, состоянии рынка, тенденциях его </w:t>
      </w:r>
      <w:r w:rsidR="008B46CF" w:rsidRPr="00793DCD">
        <w:rPr>
          <w:color w:val="000000"/>
          <w:sz w:val="28"/>
          <w:szCs w:val="28"/>
        </w:rPr>
        <w:t>развития;</w:t>
      </w:r>
    </w:p>
    <w:p w:rsidR="00E067EE" w:rsidRPr="00793DCD" w:rsidRDefault="00E067EE" w:rsidP="00793DCD">
      <w:pPr>
        <w:numPr>
          <w:ilvl w:val="0"/>
          <w:numId w:val="2"/>
        </w:numPr>
        <w:overflowPunct w:val="0"/>
        <w:autoSpaceDE w:val="0"/>
        <w:autoSpaceDN w:val="0"/>
        <w:adjustRightInd w:val="0"/>
        <w:spacing w:line="360" w:lineRule="auto"/>
        <w:ind w:left="0" w:firstLine="709"/>
        <w:textAlignment w:val="baseline"/>
        <w:rPr>
          <w:sz w:val="28"/>
          <w:szCs w:val="28"/>
        </w:rPr>
      </w:pPr>
      <w:r w:rsidRPr="00793DCD">
        <w:rPr>
          <w:color w:val="000000"/>
          <w:sz w:val="28"/>
          <w:szCs w:val="28"/>
        </w:rPr>
        <w:t>финан</w:t>
      </w:r>
      <w:r w:rsidRPr="00793DCD">
        <w:rPr>
          <w:sz w:val="28"/>
          <w:szCs w:val="28"/>
        </w:rPr>
        <w:t xml:space="preserve">сово-экономическая концепция, учитывающая </w:t>
      </w:r>
      <w:r w:rsidRPr="00793DCD">
        <w:rPr>
          <w:color w:val="000000"/>
          <w:sz w:val="28"/>
          <w:szCs w:val="28"/>
        </w:rPr>
        <w:t>основные аспекты</w:t>
      </w:r>
      <w:r w:rsidRPr="00793DCD">
        <w:rPr>
          <w:sz w:val="28"/>
          <w:szCs w:val="28"/>
        </w:rPr>
        <w:t xml:space="preserve"> денежных ресурсов;</w:t>
      </w:r>
    </w:p>
    <w:p w:rsidR="00E067EE" w:rsidRPr="00793DCD" w:rsidRDefault="00E067EE" w:rsidP="00793DCD">
      <w:pPr>
        <w:numPr>
          <w:ilvl w:val="0"/>
          <w:numId w:val="2"/>
        </w:numPr>
        <w:overflowPunct w:val="0"/>
        <w:autoSpaceDE w:val="0"/>
        <w:autoSpaceDN w:val="0"/>
        <w:adjustRightInd w:val="0"/>
        <w:spacing w:line="360" w:lineRule="auto"/>
        <w:ind w:left="0" w:firstLine="709"/>
        <w:textAlignment w:val="baseline"/>
        <w:rPr>
          <w:sz w:val="28"/>
          <w:szCs w:val="28"/>
        </w:rPr>
      </w:pPr>
      <w:r w:rsidRPr="00793DCD">
        <w:rPr>
          <w:sz w:val="28"/>
          <w:szCs w:val="28"/>
        </w:rPr>
        <w:t xml:space="preserve">социальная концепция, связанная с развитием и </w:t>
      </w:r>
      <w:r w:rsidRPr="00793DCD">
        <w:rPr>
          <w:color w:val="000000"/>
          <w:sz w:val="28"/>
          <w:szCs w:val="28"/>
        </w:rPr>
        <w:t>удовлетворением потребностей</w:t>
      </w:r>
      <w:r w:rsidRPr="00793DCD">
        <w:rPr>
          <w:sz w:val="28"/>
          <w:szCs w:val="28"/>
        </w:rPr>
        <w:t xml:space="preserve"> человека [19,</w:t>
      </w:r>
      <w:r w:rsidRPr="00793DCD">
        <w:rPr>
          <w:sz w:val="28"/>
          <w:szCs w:val="28"/>
          <w:lang w:val="en-US"/>
        </w:rPr>
        <w:t>c</w:t>
      </w:r>
      <w:r w:rsidRPr="00793DCD">
        <w:rPr>
          <w:sz w:val="28"/>
          <w:szCs w:val="28"/>
        </w:rPr>
        <w:t>.325].</w:t>
      </w:r>
    </w:p>
    <w:p w:rsidR="00E067EE" w:rsidRPr="00793DCD" w:rsidRDefault="00E067EE" w:rsidP="00793DCD">
      <w:pPr>
        <w:spacing w:line="360" w:lineRule="auto"/>
        <w:ind w:left="0" w:firstLine="709"/>
        <w:rPr>
          <w:sz w:val="28"/>
          <w:szCs w:val="28"/>
        </w:rPr>
      </w:pPr>
      <w:r w:rsidRPr="00793DCD">
        <w:rPr>
          <w:sz w:val="28"/>
          <w:szCs w:val="28"/>
        </w:rPr>
        <w:t>Таким образом, социально-эконом</w:t>
      </w:r>
      <w:r w:rsidRPr="00793DCD">
        <w:rPr>
          <w:color w:val="000000"/>
          <w:sz w:val="28"/>
          <w:szCs w:val="28"/>
        </w:rPr>
        <w:t>и</w:t>
      </w:r>
      <w:r w:rsidRPr="00793DCD">
        <w:rPr>
          <w:sz w:val="28"/>
          <w:szCs w:val="28"/>
        </w:rPr>
        <w:t xml:space="preserve">ческая </w:t>
      </w:r>
      <w:r w:rsidRPr="00793DCD">
        <w:rPr>
          <w:color w:val="000000"/>
          <w:sz w:val="28"/>
          <w:szCs w:val="28"/>
        </w:rPr>
        <w:t>основа кадрового</w:t>
      </w:r>
      <w:r w:rsidRPr="00793DCD">
        <w:rPr>
          <w:sz w:val="28"/>
          <w:szCs w:val="28"/>
        </w:rPr>
        <w:t xml:space="preserve"> менедже</w:t>
      </w:r>
      <w:r w:rsidRPr="00793DCD">
        <w:rPr>
          <w:color w:val="000000"/>
          <w:sz w:val="28"/>
          <w:szCs w:val="28"/>
        </w:rPr>
        <w:t>р</w:t>
      </w:r>
      <w:r w:rsidRPr="00793DCD">
        <w:rPr>
          <w:sz w:val="28"/>
          <w:szCs w:val="28"/>
        </w:rPr>
        <w:t xml:space="preserve">а ориентированного на будущее, </w:t>
      </w:r>
      <w:r w:rsidRPr="00793DCD">
        <w:rPr>
          <w:color w:val="000000"/>
          <w:sz w:val="28"/>
          <w:szCs w:val="28"/>
        </w:rPr>
        <w:t xml:space="preserve">предусматривает </w:t>
      </w:r>
      <w:r w:rsidRPr="00793DCD">
        <w:rPr>
          <w:sz w:val="28"/>
          <w:szCs w:val="28"/>
        </w:rPr>
        <w:t>осуществление ряда следующих мероприятий:</w:t>
      </w:r>
    </w:p>
    <w:p w:rsidR="00E067EE" w:rsidRPr="00793DCD" w:rsidRDefault="00E067EE" w:rsidP="00793DCD">
      <w:pPr>
        <w:numPr>
          <w:ilvl w:val="0"/>
          <w:numId w:val="3"/>
        </w:numPr>
        <w:overflowPunct w:val="0"/>
        <w:autoSpaceDE w:val="0"/>
        <w:autoSpaceDN w:val="0"/>
        <w:adjustRightInd w:val="0"/>
        <w:spacing w:line="360" w:lineRule="auto"/>
        <w:ind w:firstLine="709"/>
        <w:textAlignment w:val="baseline"/>
        <w:rPr>
          <w:sz w:val="28"/>
          <w:szCs w:val="28"/>
        </w:rPr>
      </w:pPr>
      <w:r w:rsidRPr="00793DCD">
        <w:rPr>
          <w:sz w:val="28"/>
          <w:szCs w:val="28"/>
        </w:rPr>
        <w:t>н</w:t>
      </w:r>
      <w:r w:rsidRPr="00793DCD">
        <w:rPr>
          <w:color w:val="000000"/>
          <w:sz w:val="28"/>
          <w:szCs w:val="28"/>
        </w:rPr>
        <w:t>е</w:t>
      </w:r>
      <w:r w:rsidRPr="00793DCD">
        <w:rPr>
          <w:sz w:val="28"/>
          <w:szCs w:val="28"/>
        </w:rPr>
        <w:t>прерывное последовательное планирование  персонала;</w:t>
      </w:r>
    </w:p>
    <w:p w:rsidR="00E067EE" w:rsidRPr="00793DCD" w:rsidRDefault="00E067EE" w:rsidP="00793DCD">
      <w:pPr>
        <w:numPr>
          <w:ilvl w:val="0"/>
          <w:numId w:val="3"/>
        </w:numPr>
        <w:overflowPunct w:val="0"/>
        <w:autoSpaceDE w:val="0"/>
        <w:autoSpaceDN w:val="0"/>
        <w:adjustRightInd w:val="0"/>
        <w:spacing w:line="360" w:lineRule="auto"/>
        <w:ind w:firstLine="709"/>
        <w:textAlignment w:val="baseline"/>
        <w:rPr>
          <w:sz w:val="28"/>
          <w:szCs w:val="28"/>
        </w:rPr>
      </w:pPr>
      <w:r w:rsidRPr="00793DCD">
        <w:rPr>
          <w:sz w:val="28"/>
          <w:szCs w:val="28"/>
        </w:rPr>
        <w:t>сравн</w:t>
      </w:r>
      <w:r w:rsidRPr="00793DCD">
        <w:rPr>
          <w:color w:val="000000"/>
          <w:sz w:val="28"/>
          <w:szCs w:val="28"/>
        </w:rPr>
        <w:t>е</w:t>
      </w:r>
      <w:r w:rsidRPr="00793DCD">
        <w:rPr>
          <w:sz w:val="28"/>
          <w:szCs w:val="28"/>
        </w:rPr>
        <w:t>ние существующих и перспективных тре</w:t>
      </w:r>
      <w:r w:rsidRPr="00793DCD">
        <w:rPr>
          <w:color w:val="000000"/>
          <w:sz w:val="28"/>
          <w:szCs w:val="28"/>
        </w:rPr>
        <w:t xml:space="preserve">бовании к </w:t>
      </w:r>
      <w:r w:rsidRPr="00793DCD">
        <w:rPr>
          <w:sz w:val="28"/>
          <w:szCs w:val="28"/>
        </w:rPr>
        <w:t>вакантны</w:t>
      </w:r>
      <w:r w:rsidRPr="00793DCD">
        <w:rPr>
          <w:color w:val="000000"/>
          <w:sz w:val="28"/>
          <w:szCs w:val="28"/>
        </w:rPr>
        <w:t>м</w:t>
      </w:r>
      <w:r w:rsidRPr="00793DCD">
        <w:rPr>
          <w:sz w:val="28"/>
          <w:szCs w:val="28"/>
        </w:rPr>
        <w:t xml:space="preserve"> дол</w:t>
      </w:r>
      <w:r w:rsidRPr="00793DCD">
        <w:rPr>
          <w:color w:val="000000"/>
          <w:sz w:val="28"/>
          <w:szCs w:val="28"/>
        </w:rPr>
        <w:t>ж</w:t>
      </w:r>
      <w:r w:rsidRPr="00793DCD">
        <w:rPr>
          <w:sz w:val="28"/>
          <w:szCs w:val="28"/>
        </w:rPr>
        <w:t>ностям и кадровому составу;</w:t>
      </w:r>
    </w:p>
    <w:p w:rsidR="00E067EE" w:rsidRPr="00793DCD" w:rsidRDefault="00E067EE" w:rsidP="00793DCD">
      <w:pPr>
        <w:numPr>
          <w:ilvl w:val="0"/>
          <w:numId w:val="3"/>
        </w:numPr>
        <w:overflowPunct w:val="0"/>
        <w:autoSpaceDE w:val="0"/>
        <w:autoSpaceDN w:val="0"/>
        <w:adjustRightInd w:val="0"/>
        <w:spacing w:line="360" w:lineRule="auto"/>
        <w:ind w:firstLine="709"/>
        <w:textAlignment w:val="baseline"/>
        <w:rPr>
          <w:sz w:val="28"/>
          <w:szCs w:val="28"/>
        </w:rPr>
      </w:pPr>
      <w:r w:rsidRPr="00793DCD">
        <w:rPr>
          <w:sz w:val="28"/>
          <w:szCs w:val="28"/>
        </w:rPr>
        <w:t>профессиональный кадровы</w:t>
      </w:r>
      <w:r w:rsidRPr="00793DCD">
        <w:rPr>
          <w:color w:val="000000"/>
          <w:sz w:val="28"/>
          <w:szCs w:val="28"/>
        </w:rPr>
        <w:t>й</w:t>
      </w:r>
      <w:r w:rsidRPr="00793DCD">
        <w:rPr>
          <w:sz w:val="28"/>
          <w:szCs w:val="28"/>
        </w:rPr>
        <w:t xml:space="preserve"> маркетинг в </w:t>
      </w:r>
      <w:r w:rsidRPr="00793DCD">
        <w:rPr>
          <w:color w:val="000000"/>
          <w:sz w:val="28"/>
          <w:szCs w:val="28"/>
        </w:rPr>
        <w:t xml:space="preserve">университетах и </w:t>
      </w:r>
      <w:r w:rsidRPr="00793DCD">
        <w:rPr>
          <w:sz w:val="28"/>
          <w:szCs w:val="28"/>
        </w:rPr>
        <w:t>дру</w:t>
      </w:r>
      <w:r w:rsidR="008B46CF" w:rsidRPr="00793DCD">
        <w:rPr>
          <w:sz w:val="28"/>
          <w:szCs w:val="28"/>
        </w:rPr>
        <w:t>гих высших учебных заведениях;</w:t>
      </w:r>
    </w:p>
    <w:p w:rsidR="00E067EE" w:rsidRPr="00793DCD" w:rsidRDefault="00E067EE" w:rsidP="00793DCD">
      <w:pPr>
        <w:numPr>
          <w:ilvl w:val="0"/>
          <w:numId w:val="3"/>
        </w:numPr>
        <w:overflowPunct w:val="0"/>
        <w:autoSpaceDE w:val="0"/>
        <w:autoSpaceDN w:val="0"/>
        <w:adjustRightInd w:val="0"/>
        <w:spacing w:line="360" w:lineRule="auto"/>
        <w:ind w:firstLine="709"/>
        <w:textAlignment w:val="baseline"/>
        <w:rPr>
          <w:color w:val="000000"/>
          <w:sz w:val="28"/>
          <w:szCs w:val="28"/>
        </w:rPr>
      </w:pPr>
      <w:r w:rsidRPr="00793DCD">
        <w:rPr>
          <w:color w:val="000000"/>
          <w:sz w:val="28"/>
          <w:szCs w:val="28"/>
        </w:rPr>
        <w:t>количественное</w:t>
      </w:r>
      <w:r w:rsidRPr="00793DCD">
        <w:rPr>
          <w:sz w:val="28"/>
          <w:szCs w:val="28"/>
        </w:rPr>
        <w:t xml:space="preserve"> и качественное пла</w:t>
      </w:r>
      <w:r w:rsidRPr="00793DCD">
        <w:rPr>
          <w:color w:val="000000"/>
          <w:sz w:val="28"/>
          <w:szCs w:val="28"/>
        </w:rPr>
        <w:t>нирование</w:t>
      </w:r>
      <w:r w:rsidRPr="00793DCD">
        <w:rPr>
          <w:sz w:val="28"/>
          <w:szCs w:val="28"/>
        </w:rPr>
        <w:t xml:space="preserve"> должностей персонала.</w:t>
      </w:r>
    </w:p>
    <w:p w:rsidR="00E067EE" w:rsidRPr="00793DCD" w:rsidRDefault="00E067EE" w:rsidP="00793DCD">
      <w:pPr>
        <w:numPr>
          <w:ilvl w:val="0"/>
          <w:numId w:val="3"/>
        </w:numPr>
        <w:overflowPunct w:val="0"/>
        <w:autoSpaceDE w:val="0"/>
        <w:autoSpaceDN w:val="0"/>
        <w:adjustRightInd w:val="0"/>
        <w:spacing w:line="360" w:lineRule="auto"/>
        <w:ind w:firstLine="709"/>
        <w:textAlignment w:val="baseline"/>
        <w:rPr>
          <w:color w:val="000000"/>
          <w:sz w:val="28"/>
          <w:szCs w:val="28"/>
        </w:rPr>
      </w:pPr>
      <w:r w:rsidRPr="00793DCD">
        <w:rPr>
          <w:color w:val="000000"/>
          <w:sz w:val="28"/>
          <w:szCs w:val="28"/>
        </w:rPr>
        <w:t>структурирование</w:t>
      </w:r>
      <w:r w:rsidRPr="00793DCD">
        <w:rPr>
          <w:sz w:val="28"/>
          <w:szCs w:val="28"/>
        </w:rPr>
        <w:t xml:space="preserve"> и планиров</w:t>
      </w:r>
      <w:r w:rsidRPr="00793DCD">
        <w:rPr>
          <w:color w:val="000000"/>
          <w:sz w:val="28"/>
          <w:szCs w:val="28"/>
        </w:rPr>
        <w:t>а</w:t>
      </w:r>
      <w:r w:rsidRPr="00793DCD">
        <w:rPr>
          <w:sz w:val="28"/>
          <w:szCs w:val="28"/>
        </w:rPr>
        <w:t xml:space="preserve">ние расходов </w:t>
      </w:r>
      <w:r w:rsidRPr="00793DCD">
        <w:rPr>
          <w:color w:val="000000"/>
          <w:sz w:val="28"/>
          <w:szCs w:val="28"/>
        </w:rPr>
        <w:t>на персонал;</w:t>
      </w:r>
    </w:p>
    <w:p w:rsidR="00E067EE" w:rsidRPr="00793DCD" w:rsidRDefault="00E067EE" w:rsidP="00793DCD">
      <w:pPr>
        <w:numPr>
          <w:ilvl w:val="0"/>
          <w:numId w:val="3"/>
        </w:numPr>
        <w:overflowPunct w:val="0"/>
        <w:autoSpaceDE w:val="0"/>
        <w:autoSpaceDN w:val="0"/>
        <w:adjustRightInd w:val="0"/>
        <w:spacing w:line="360" w:lineRule="auto"/>
        <w:ind w:firstLine="709"/>
        <w:textAlignment w:val="baseline"/>
        <w:rPr>
          <w:sz w:val="28"/>
          <w:szCs w:val="28"/>
        </w:rPr>
      </w:pPr>
      <w:r w:rsidRPr="00793DCD">
        <w:rPr>
          <w:sz w:val="28"/>
          <w:szCs w:val="28"/>
        </w:rPr>
        <w:t xml:space="preserve">введение в специальность; </w:t>
      </w:r>
    </w:p>
    <w:p w:rsidR="00E067EE" w:rsidRPr="00793DCD" w:rsidRDefault="00E067EE" w:rsidP="00793DCD">
      <w:pPr>
        <w:numPr>
          <w:ilvl w:val="0"/>
          <w:numId w:val="3"/>
        </w:numPr>
        <w:overflowPunct w:val="0"/>
        <w:autoSpaceDE w:val="0"/>
        <w:autoSpaceDN w:val="0"/>
        <w:adjustRightInd w:val="0"/>
        <w:spacing w:line="360" w:lineRule="auto"/>
        <w:ind w:firstLine="709"/>
        <w:textAlignment w:val="baseline"/>
        <w:rPr>
          <w:sz w:val="28"/>
          <w:szCs w:val="28"/>
        </w:rPr>
      </w:pPr>
      <w:r w:rsidRPr="00793DCD">
        <w:rPr>
          <w:color w:val="000000"/>
          <w:sz w:val="28"/>
          <w:szCs w:val="28"/>
        </w:rPr>
        <w:t>повышение</w:t>
      </w:r>
      <w:r w:rsidRPr="00793DCD">
        <w:rPr>
          <w:sz w:val="28"/>
          <w:szCs w:val="28"/>
        </w:rPr>
        <w:t xml:space="preserve"> квали</w:t>
      </w:r>
      <w:r w:rsidRPr="00793DCD">
        <w:rPr>
          <w:color w:val="000000"/>
          <w:sz w:val="28"/>
          <w:szCs w:val="28"/>
        </w:rPr>
        <w:t>ф</w:t>
      </w:r>
      <w:r w:rsidRPr="00793DCD">
        <w:rPr>
          <w:sz w:val="28"/>
          <w:szCs w:val="28"/>
        </w:rPr>
        <w:t xml:space="preserve">икации, в рамках </w:t>
      </w:r>
      <w:r w:rsidRPr="00793DCD">
        <w:rPr>
          <w:color w:val="000000"/>
          <w:sz w:val="28"/>
          <w:szCs w:val="28"/>
        </w:rPr>
        <w:t>которого наряду с</w:t>
      </w:r>
      <w:r w:rsidRPr="00793DCD">
        <w:rPr>
          <w:sz w:val="28"/>
          <w:szCs w:val="28"/>
        </w:rPr>
        <w:t xml:space="preserve"> актуализа</w:t>
      </w:r>
      <w:r w:rsidRPr="00793DCD">
        <w:rPr>
          <w:color w:val="000000"/>
          <w:sz w:val="28"/>
          <w:szCs w:val="28"/>
        </w:rPr>
        <w:t>ц</w:t>
      </w:r>
      <w:r w:rsidRPr="00793DCD">
        <w:rPr>
          <w:sz w:val="28"/>
          <w:szCs w:val="28"/>
        </w:rPr>
        <w:t>ией профессиональных знаний предусма</w:t>
      </w:r>
      <w:r w:rsidRPr="00793DCD">
        <w:rPr>
          <w:color w:val="000000"/>
          <w:sz w:val="28"/>
          <w:szCs w:val="28"/>
        </w:rPr>
        <w:t>т</w:t>
      </w:r>
      <w:r w:rsidRPr="00793DCD">
        <w:rPr>
          <w:sz w:val="28"/>
          <w:szCs w:val="28"/>
        </w:rPr>
        <w:t>ривается пр</w:t>
      </w:r>
      <w:r w:rsidRPr="00793DCD">
        <w:rPr>
          <w:color w:val="000000"/>
          <w:sz w:val="28"/>
          <w:szCs w:val="28"/>
        </w:rPr>
        <w:t>одление</w:t>
      </w:r>
      <w:r w:rsidRPr="00793DCD">
        <w:rPr>
          <w:sz w:val="28"/>
          <w:szCs w:val="28"/>
        </w:rPr>
        <w:t xml:space="preserve"> методического и социального обучения;</w:t>
      </w:r>
    </w:p>
    <w:p w:rsidR="00E067EE" w:rsidRPr="00793DCD" w:rsidRDefault="00E067EE" w:rsidP="00793DCD">
      <w:pPr>
        <w:numPr>
          <w:ilvl w:val="0"/>
          <w:numId w:val="3"/>
        </w:numPr>
        <w:overflowPunct w:val="0"/>
        <w:autoSpaceDE w:val="0"/>
        <w:autoSpaceDN w:val="0"/>
        <w:adjustRightInd w:val="0"/>
        <w:spacing w:line="360" w:lineRule="auto"/>
        <w:ind w:firstLine="709"/>
        <w:textAlignment w:val="baseline"/>
        <w:rPr>
          <w:color w:val="000000"/>
          <w:sz w:val="28"/>
          <w:szCs w:val="28"/>
        </w:rPr>
      </w:pPr>
      <w:r w:rsidRPr="00793DCD">
        <w:rPr>
          <w:sz w:val="28"/>
          <w:szCs w:val="28"/>
        </w:rPr>
        <w:t>языковый курс</w:t>
      </w:r>
      <w:r w:rsidR="008B46CF" w:rsidRPr="00793DCD">
        <w:rPr>
          <w:sz w:val="28"/>
          <w:szCs w:val="28"/>
        </w:rPr>
        <w:t>;</w:t>
      </w:r>
    </w:p>
    <w:p w:rsidR="00E067EE" w:rsidRPr="00793DCD" w:rsidRDefault="00E067EE" w:rsidP="00793DCD">
      <w:pPr>
        <w:numPr>
          <w:ilvl w:val="0"/>
          <w:numId w:val="3"/>
        </w:numPr>
        <w:overflowPunct w:val="0"/>
        <w:autoSpaceDE w:val="0"/>
        <w:autoSpaceDN w:val="0"/>
        <w:adjustRightInd w:val="0"/>
        <w:spacing w:line="360" w:lineRule="auto"/>
        <w:ind w:firstLine="709"/>
        <w:textAlignment w:val="baseline"/>
        <w:rPr>
          <w:sz w:val="28"/>
          <w:szCs w:val="28"/>
        </w:rPr>
      </w:pPr>
      <w:r w:rsidRPr="00793DCD">
        <w:rPr>
          <w:sz w:val="28"/>
          <w:szCs w:val="28"/>
        </w:rPr>
        <w:t>стабильные структуры окладов;</w:t>
      </w:r>
    </w:p>
    <w:p w:rsidR="00E067EE" w:rsidRPr="00793DCD" w:rsidRDefault="00E067EE" w:rsidP="00793DCD">
      <w:pPr>
        <w:numPr>
          <w:ilvl w:val="0"/>
          <w:numId w:val="3"/>
        </w:numPr>
        <w:overflowPunct w:val="0"/>
        <w:autoSpaceDE w:val="0"/>
        <w:autoSpaceDN w:val="0"/>
        <w:adjustRightInd w:val="0"/>
        <w:spacing w:line="360" w:lineRule="auto"/>
        <w:ind w:firstLine="709"/>
        <w:textAlignment w:val="baseline"/>
        <w:rPr>
          <w:sz w:val="28"/>
          <w:szCs w:val="28"/>
        </w:rPr>
      </w:pPr>
      <w:r w:rsidRPr="00793DCD">
        <w:rPr>
          <w:color w:val="000000"/>
          <w:sz w:val="28"/>
          <w:szCs w:val="28"/>
        </w:rPr>
        <w:t>ги</w:t>
      </w:r>
      <w:r w:rsidRPr="00793DCD">
        <w:rPr>
          <w:sz w:val="28"/>
          <w:szCs w:val="28"/>
        </w:rPr>
        <w:t>бкая система начисления надбавок.</w:t>
      </w:r>
    </w:p>
    <w:p w:rsidR="00E067EE" w:rsidRPr="00793DCD" w:rsidRDefault="00E067EE" w:rsidP="00793DCD">
      <w:pPr>
        <w:overflowPunct w:val="0"/>
        <w:autoSpaceDE w:val="0"/>
        <w:autoSpaceDN w:val="0"/>
        <w:adjustRightInd w:val="0"/>
        <w:spacing w:line="360" w:lineRule="auto"/>
        <w:ind w:left="0" w:firstLine="709"/>
        <w:textAlignment w:val="baseline"/>
        <w:rPr>
          <w:sz w:val="28"/>
          <w:szCs w:val="28"/>
        </w:rPr>
      </w:pPr>
      <w:r w:rsidRPr="00793DCD">
        <w:rPr>
          <w:color w:val="000000"/>
          <w:sz w:val="28"/>
          <w:szCs w:val="28"/>
        </w:rPr>
        <w:t>В</w:t>
      </w:r>
      <w:r w:rsidRPr="00793DCD">
        <w:rPr>
          <w:sz w:val="28"/>
          <w:szCs w:val="28"/>
        </w:rPr>
        <w:t xml:space="preserve"> области организации персонала [19,</w:t>
      </w:r>
      <w:r w:rsidRPr="00793DCD">
        <w:rPr>
          <w:sz w:val="28"/>
          <w:szCs w:val="28"/>
          <w:lang w:val="en-US"/>
        </w:rPr>
        <w:t>c</w:t>
      </w:r>
      <w:r w:rsidRPr="00793DCD">
        <w:rPr>
          <w:sz w:val="28"/>
          <w:szCs w:val="28"/>
        </w:rPr>
        <w:t>.328]:</w:t>
      </w:r>
    </w:p>
    <w:p w:rsidR="00E067EE" w:rsidRPr="00793DCD" w:rsidRDefault="00E067EE" w:rsidP="00793DCD">
      <w:pPr>
        <w:numPr>
          <w:ilvl w:val="0"/>
          <w:numId w:val="3"/>
        </w:numPr>
        <w:overflowPunct w:val="0"/>
        <w:autoSpaceDE w:val="0"/>
        <w:autoSpaceDN w:val="0"/>
        <w:adjustRightInd w:val="0"/>
        <w:spacing w:line="360" w:lineRule="auto"/>
        <w:ind w:firstLine="709"/>
        <w:textAlignment w:val="baseline"/>
        <w:rPr>
          <w:sz w:val="28"/>
          <w:szCs w:val="28"/>
        </w:rPr>
      </w:pPr>
      <w:r w:rsidRPr="00793DCD">
        <w:rPr>
          <w:color w:val="000000"/>
          <w:sz w:val="28"/>
          <w:szCs w:val="28"/>
        </w:rPr>
        <w:t>распределение</w:t>
      </w:r>
      <w:r w:rsidRPr="00793DCD">
        <w:rPr>
          <w:sz w:val="28"/>
          <w:szCs w:val="28"/>
        </w:rPr>
        <w:t xml:space="preserve"> обязанностей между центральными и </w:t>
      </w:r>
      <w:r w:rsidRPr="00793DCD">
        <w:rPr>
          <w:color w:val="000000"/>
          <w:sz w:val="28"/>
          <w:szCs w:val="28"/>
        </w:rPr>
        <w:t>периферийными</w:t>
      </w:r>
      <w:r w:rsidRPr="00793DCD">
        <w:rPr>
          <w:sz w:val="28"/>
          <w:szCs w:val="28"/>
        </w:rPr>
        <w:t xml:space="preserve"> структурными подразделениями, обусловленно</w:t>
      </w:r>
      <w:r w:rsidRPr="00793DCD">
        <w:rPr>
          <w:color w:val="000000"/>
          <w:sz w:val="28"/>
          <w:szCs w:val="28"/>
        </w:rPr>
        <w:t>ю производственной</w:t>
      </w:r>
      <w:r w:rsidRPr="00793DCD">
        <w:rPr>
          <w:sz w:val="28"/>
          <w:szCs w:val="28"/>
        </w:rPr>
        <w:t xml:space="preserve"> необходимостью;</w:t>
      </w:r>
    </w:p>
    <w:p w:rsidR="00E067EE" w:rsidRPr="00793DCD" w:rsidRDefault="008B46CF" w:rsidP="00793DCD">
      <w:pPr>
        <w:numPr>
          <w:ilvl w:val="0"/>
          <w:numId w:val="3"/>
        </w:numPr>
        <w:overflowPunct w:val="0"/>
        <w:autoSpaceDE w:val="0"/>
        <w:autoSpaceDN w:val="0"/>
        <w:adjustRightInd w:val="0"/>
        <w:spacing w:line="360" w:lineRule="auto"/>
        <w:ind w:firstLine="709"/>
        <w:textAlignment w:val="baseline"/>
        <w:rPr>
          <w:color w:val="000000"/>
          <w:sz w:val="28"/>
          <w:szCs w:val="28"/>
        </w:rPr>
      </w:pPr>
      <w:r w:rsidRPr="00793DCD">
        <w:rPr>
          <w:color w:val="000000"/>
          <w:sz w:val="28"/>
          <w:szCs w:val="28"/>
        </w:rPr>
        <w:t>о</w:t>
      </w:r>
      <w:r w:rsidR="00E067EE" w:rsidRPr="00793DCD">
        <w:rPr>
          <w:color w:val="000000"/>
          <w:sz w:val="28"/>
          <w:szCs w:val="28"/>
        </w:rPr>
        <w:t>пределение</w:t>
      </w:r>
      <w:r w:rsidR="00E067EE" w:rsidRPr="00793DCD">
        <w:rPr>
          <w:sz w:val="28"/>
          <w:szCs w:val="28"/>
        </w:rPr>
        <w:t xml:space="preserve"> уровне</w:t>
      </w:r>
      <w:r w:rsidR="00E067EE" w:rsidRPr="00793DCD">
        <w:rPr>
          <w:color w:val="000000"/>
          <w:sz w:val="28"/>
          <w:szCs w:val="28"/>
        </w:rPr>
        <w:t>й</w:t>
      </w:r>
      <w:r w:rsidR="00E067EE" w:rsidRPr="00793DCD">
        <w:rPr>
          <w:sz w:val="28"/>
          <w:szCs w:val="28"/>
        </w:rPr>
        <w:t xml:space="preserve"> руководства.</w:t>
      </w:r>
    </w:p>
    <w:p w:rsidR="00E067EE" w:rsidRPr="00793DCD" w:rsidRDefault="00E067EE" w:rsidP="00793DCD">
      <w:pPr>
        <w:numPr>
          <w:ilvl w:val="12"/>
          <w:numId w:val="0"/>
        </w:numPr>
        <w:spacing w:line="360" w:lineRule="auto"/>
        <w:ind w:firstLine="709"/>
        <w:rPr>
          <w:noProof/>
          <w:sz w:val="28"/>
          <w:szCs w:val="28"/>
        </w:rPr>
      </w:pPr>
      <w:r w:rsidRPr="00793DCD">
        <w:rPr>
          <w:color w:val="000000"/>
          <w:sz w:val="28"/>
          <w:szCs w:val="28"/>
        </w:rPr>
        <w:t>Уси</w:t>
      </w:r>
      <w:r w:rsidRPr="00793DCD">
        <w:rPr>
          <w:sz w:val="28"/>
          <w:szCs w:val="28"/>
        </w:rPr>
        <w:t>ление роли и стратегической функции в области управления персона</w:t>
      </w:r>
      <w:r w:rsidRPr="00793DCD">
        <w:rPr>
          <w:color w:val="000000"/>
          <w:sz w:val="28"/>
          <w:szCs w:val="28"/>
        </w:rPr>
        <w:t>л</w:t>
      </w:r>
      <w:r w:rsidRPr="00793DCD">
        <w:rPr>
          <w:sz w:val="28"/>
          <w:szCs w:val="28"/>
        </w:rPr>
        <w:t>ом из</w:t>
      </w:r>
      <w:r w:rsidRPr="00793DCD">
        <w:rPr>
          <w:color w:val="000000"/>
          <w:sz w:val="28"/>
          <w:szCs w:val="28"/>
        </w:rPr>
        <w:t>м</w:t>
      </w:r>
      <w:r w:rsidRPr="00793DCD">
        <w:rPr>
          <w:sz w:val="28"/>
          <w:szCs w:val="28"/>
        </w:rPr>
        <w:t xml:space="preserve">еняются роль и место </w:t>
      </w:r>
      <w:r w:rsidRPr="00793DCD">
        <w:rPr>
          <w:color w:val="000000"/>
          <w:sz w:val="28"/>
          <w:szCs w:val="28"/>
        </w:rPr>
        <w:t>руководства кадровой</w:t>
      </w:r>
      <w:r w:rsidRPr="00793DCD">
        <w:rPr>
          <w:sz w:val="28"/>
          <w:szCs w:val="28"/>
        </w:rPr>
        <w:t xml:space="preserve"> службы предприятия. Ее руководитель становится </w:t>
      </w:r>
      <w:r w:rsidRPr="00793DCD">
        <w:rPr>
          <w:color w:val="000000"/>
          <w:sz w:val="28"/>
          <w:szCs w:val="28"/>
        </w:rPr>
        <w:t>одним</w:t>
      </w:r>
      <w:r w:rsidRPr="00793DCD">
        <w:rPr>
          <w:sz w:val="28"/>
          <w:szCs w:val="28"/>
        </w:rPr>
        <w:t xml:space="preserve"> из основных руководителей предприятия. Он усиливает</w:t>
      </w:r>
      <w:r w:rsidRPr="00793DCD">
        <w:rPr>
          <w:color w:val="000000"/>
          <w:sz w:val="28"/>
          <w:szCs w:val="28"/>
        </w:rPr>
        <w:t xml:space="preserve"> способность</w:t>
      </w:r>
      <w:r w:rsidRPr="00793DCD">
        <w:rPr>
          <w:sz w:val="28"/>
          <w:szCs w:val="28"/>
        </w:rPr>
        <w:t xml:space="preserve"> к внедрению инновации и улучшает </w:t>
      </w:r>
      <w:r w:rsidRPr="00793DCD">
        <w:rPr>
          <w:color w:val="000000"/>
          <w:sz w:val="28"/>
          <w:szCs w:val="28"/>
        </w:rPr>
        <w:t>эффективность</w:t>
      </w:r>
      <w:r w:rsidRPr="00793DCD">
        <w:rPr>
          <w:sz w:val="28"/>
          <w:szCs w:val="28"/>
        </w:rPr>
        <w:t xml:space="preserve"> </w:t>
      </w:r>
      <w:r w:rsidRPr="00793DCD">
        <w:rPr>
          <w:color w:val="000000"/>
          <w:sz w:val="28"/>
          <w:szCs w:val="28"/>
        </w:rPr>
        <w:t>у</w:t>
      </w:r>
      <w:r w:rsidRPr="00793DCD">
        <w:rPr>
          <w:sz w:val="28"/>
          <w:szCs w:val="28"/>
        </w:rPr>
        <w:t>п</w:t>
      </w:r>
      <w:r w:rsidRPr="00793DCD">
        <w:rPr>
          <w:color w:val="000000"/>
          <w:sz w:val="28"/>
          <w:szCs w:val="28"/>
        </w:rPr>
        <w:t>р</w:t>
      </w:r>
      <w:r w:rsidRPr="00793DCD">
        <w:rPr>
          <w:sz w:val="28"/>
          <w:szCs w:val="28"/>
        </w:rPr>
        <w:t xml:space="preserve">авления, содействует повышению способности к выживанию в условиях жесткой конкурентной борьбы.  Последнее особенно важно, поскольку в обеспечении </w:t>
      </w:r>
      <w:r w:rsidRPr="00793DCD">
        <w:rPr>
          <w:color w:val="000000"/>
          <w:sz w:val="28"/>
          <w:szCs w:val="28"/>
        </w:rPr>
        <w:t>конкурентоспособности,</w:t>
      </w:r>
      <w:r w:rsidRPr="00793DCD">
        <w:rPr>
          <w:sz w:val="28"/>
          <w:szCs w:val="28"/>
        </w:rPr>
        <w:t xml:space="preserve"> по оценкам специалистов,</w:t>
      </w:r>
      <w:r w:rsidRPr="00793DCD">
        <w:rPr>
          <w:noProof/>
          <w:sz w:val="28"/>
          <w:szCs w:val="28"/>
        </w:rPr>
        <w:t xml:space="preserve"> 40%</w:t>
      </w:r>
      <w:r w:rsidRPr="00793DCD">
        <w:rPr>
          <w:sz w:val="28"/>
          <w:szCs w:val="28"/>
        </w:rPr>
        <w:t xml:space="preserve"> занимают </w:t>
      </w:r>
      <w:r w:rsidRPr="00793DCD">
        <w:rPr>
          <w:color w:val="000000"/>
          <w:sz w:val="28"/>
          <w:szCs w:val="28"/>
        </w:rPr>
        <w:t>о</w:t>
      </w:r>
      <w:r w:rsidRPr="00793DCD">
        <w:rPr>
          <w:sz w:val="28"/>
          <w:szCs w:val="28"/>
        </w:rPr>
        <w:t xml:space="preserve">просы  по  организационной и социальной структуре. </w:t>
      </w:r>
    </w:p>
    <w:p w:rsidR="00E067EE" w:rsidRPr="00793DCD" w:rsidRDefault="00E067EE" w:rsidP="00793DCD">
      <w:pPr>
        <w:numPr>
          <w:ilvl w:val="12"/>
          <w:numId w:val="0"/>
        </w:numPr>
        <w:spacing w:line="360" w:lineRule="auto"/>
        <w:ind w:firstLine="709"/>
        <w:rPr>
          <w:color w:val="000000"/>
          <w:sz w:val="28"/>
          <w:szCs w:val="28"/>
        </w:rPr>
      </w:pPr>
      <w:r w:rsidRPr="00793DCD">
        <w:rPr>
          <w:sz w:val="28"/>
          <w:szCs w:val="28"/>
        </w:rPr>
        <w:t xml:space="preserve">Быстрое реагирование на желание потребителя и действия </w:t>
      </w:r>
      <w:r w:rsidRPr="00793DCD">
        <w:rPr>
          <w:color w:val="000000"/>
          <w:sz w:val="28"/>
          <w:szCs w:val="28"/>
        </w:rPr>
        <w:t>ко</w:t>
      </w:r>
      <w:r w:rsidRPr="00793DCD">
        <w:rPr>
          <w:sz w:val="28"/>
          <w:szCs w:val="28"/>
        </w:rPr>
        <w:t>нкуре</w:t>
      </w:r>
      <w:r w:rsidRPr="00793DCD">
        <w:rPr>
          <w:color w:val="000000"/>
          <w:sz w:val="28"/>
          <w:szCs w:val="28"/>
        </w:rPr>
        <w:t>нт</w:t>
      </w:r>
      <w:r w:rsidRPr="00793DCD">
        <w:rPr>
          <w:sz w:val="28"/>
          <w:szCs w:val="28"/>
        </w:rPr>
        <w:t>ов, как и на всю окру</w:t>
      </w:r>
      <w:r w:rsidRPr="00793DCD">
        <w:rPr>
          <w:color w:val="000000"/>
          <w:sz w:val="28"/>
          <w:szCs w:val="28"/>
        </w:rPr>
        <w:t>ж</w:t>
      </w:r>
      <w:r w:rsidRPr="00793DCD">
        <w:rPr>
          <w:sz w:val="28"/>
          <w:szCs w:val="28"/>
        </w:rPr>
        <w:t>ающую среду, зависит от ком</w:t>
      </w:r>
      <w:r w:rsidRPr="00793DCD">
        <w:rPr>
          <w:sz w:val="28"/>
          <w:szCs w:val="28"/>
        </w:rPr>
        <w:softHyphen/>
        <w:t>петенции управленческих и руководящих кадров, методов и стиля их р</w:t>
      </w:r>
      <w:r w:rsidRPr="00793DCD">
        <w:rPr>
          <w:color w:val="000000"/>
          <w:sz w:val="28"/>
          <w:szCs w:val="28"/>
        </w:rPr>
        <w:t>а</w:t>
      </w:r>
      <w:r w:rsidRPr="00793DCD">
        <w:rPr>
          <w:sz w:val="28"/>
          <w:szCs w:val="28"/>
        </w:rPr>
        <w:t xml:space="preserve">боты. Правильный подбор, расстановка и </w:t>
      </w:r>
      <w:r w:rsidRPr="00793DCD">
        <w:rPr>
          <w:color w:val="000000"/>
          <w:sz w:val="28"/>
          <w:szCs w:val="28"/>
        </w:rPr>
        <w:t xml:space="preserve">усовершенствование </w:t>
      </w:r>
      <w:r w:rsidRPr="00793DCD">
        <w:rPr>
          <w:sz w:val="28"/>
          <w:szCs w:val="28"/>
        </w:rPr>
        <w:t xml:space="preserve">знаний управленческих и </w:t>
      </w:r>
      <w:r w:rsidRPr="00793DCD">
        <w:rPr>
          <w:color w:val="000000"/>
          <w:sz w:val="28"/>
          <w:szCs w:val="28"/>
        </w:rPr>
        <w:t xml:space="preserve">руководящих кадров </w:t>
      </w:r>
      <w:r w:rsidRPr="00793DCD">
        <w:rPr>
          <w:sz w:val="28"/>
          <w:szCs w:val="28"/>
        </w:rPr>
        <w:t xml:space="preserve">определяют успех дела на рынке.         </w:t>
      </w:r>
    </w:p>
    <w:p w:rsidR="00E067EE" w:rsidRPr="00793DCD" w:rsidRDefault="00E067EE" w:rsidP="00793DCD">
      <w:pPr>
        <w:numPr>
          <w:ilvl w:val="12"/>
          <w:numId w:val="0"/>
        </w:numPr>
        <w:spacing w:line="360" w:lineRule="auto"/>
        <w:ind w:firstLine="709"/>
        <w:rPr>
          <w:noProof/>
          <w:color w:val="000000"/>
          <w:sz w:val="28"/>
          <w:szCs w:val="28"/>
        </w:rPr>
      </w:pPr>
      <w:r w:rsidRPr="00793DCD">
        <w:rPr>
          <w:sz w:val="28"/>
          <w:szCs w:val="28"/>
        </w:rPr>
        <w:t>Изменение под</w:t>
      </w:r>
      <w:r w:rsidRPr="00793DCD">
        <w:rPr>
          <w:color w:val="000000"/>
          <w:sz w:val="28"/>
          <w:szCs w:val="28"/>
        </w:rPr>
        <w:t>х</w:t>
      </w:r>
      <w:r w:rsidRPr="00793DCD">
        <w:rPr>
          <w:sz w:val="28"/>
          <w:szCs w:val="28"/>
        </w:rPr>
        <w:t xml:space="preserve">одов к оценке места и </w:t>
      </w:r>
      <w:r w:rsidRPr="00793DCD">
        <w:rPr>
          <w:color w:val="000000"/>
          <w:sz w:val="28"/>
          <w:szCs w:val="28"/>
        </w:rPr>
        <w:t>зн</w:t>
      </w:r>
      <w:r w:rsidRPr="00793DCD">
        <w:rPr>
          <w:sz w:val="28"/>
          <w:szCs w:val="28"/>
        </w:rPr>
        <w:t xml:space="preserve">ачения </w:t>
      </w:r>
      <w:r w:rsidRPr="00793DCD">
        <w:rPr>
          <w:color w:val="000000"/>
          <w:sz w:val="28"/>
          <w:szCs w:val="28"/>
        </w:rPr>
        <w:t xml:space="preserve">кадровой </w:t>
      </w:r>
      <w:r w:rsidRPr="00793DCD">
        <w:rPr>
          <w:sz w:val="28"/>
          <w:szCs w:val="28"/>
        </w:rPr>
        <w:t xml:space="preserve">службы на современном предприятии обусловливает </w:t>
      </w:r>
      <w:r w:rsidRPr="00793DCD">
        <w:rPr>
          <w:color w:val="000000"/>
          <w:sz w:val="28"/>
          <w:szCs w:val="28"/>
        </w:rPr>
        <w:t>необходимость</w:t>
      </w:r>
      <w:r w:rsidRPr="00793DCD">
        <w:rPr>
          <w:sz w:val="28"/>
          <w:szCs w:val="28"/>
        </w:rPr>
        <w:t xml:space="preserve"> переосмысления и основных качеств </w:t>
      </w:r>
      <w:r w:rsidRPr="00793DCD">
        <w:rPr>
          <w:color w:val="000000"/>
          <w:sz w:val="28"/>
          <w:szCs w:val="28"/>
        </w:rPr>
        <w:t>р</w:t>
      </w:r>
      <w:r w:rsidRPr="00793DCD">
        <w:rPr>
          <w:sz w:val="28"/>
          <w:szCs w:val="28"/>
        </w:rPr>
        <w:t>уководител</w:t>
      </w:r>
      <w:r w:rsidRPr="00793DCD">
        <w:rPr>
          <w:color w:val="000000"/>
          <w:sz w:val="28"/>
          <w:szCs w:val="28"/>
        </w:rPr>
        <w:t>я</w:t>
      </w:r>
      <w:r w:rsidRPr="00793DCD">
        <w:rPr>
          <w:sz w:val="28"/>
          <w:szCs w:val="28"/>
        </w:rPr>
        <w:t xml:space="preserve"> </w:t>
      </w:r>
      <w:r w:rsidRPr="00793DCD">
        <w:rPr>
          <w:color w:val="000000"/>
          <w:sz w:val="28"/>
          <w:szCs w:val="28"/>
        </w:rPr>
        <w:t>кадровой</w:t>
      </w:r>
      <w:r w:rsidRPr="00793DCD">
        <w:rPr>
          <w:sz w:val="28"/>
          <w:szCs w:val="28"/>
        </w:rPr>
        <w:t xml:space="preserve"> службы: он должен быть пунктуальны</w:t>
      </w:r>
      <w:r w:rsidRPr="00793DCD">
        <w:rPr>
          <w:color w:val="000000"/>
          <w:sz w:val="28"/>
          <w:szCs w:val="28"/>
        </w:rPr>
        <w:t>м</w:t>
      </w:r>
      <w:r w:rsidRPr="00793DCD">
        <w:rPr>
          <w:sz w:val="28"/>
          <w:szCs w:val="28"/>
        </w:rPr>
        <w:t xml:space="preserve"> и </w:t>
      </w:r>
      <w:r w:rsidRPr="00793DCD">
        <w:rPr>
          <w:color w:val="000000"/>
          <w:sz w:val="28"/>
          <w:szCs w:val="28"/>
        </w:rPr>
        <w:t xml:space="preserve">методичным, </w:t>
      </w:r>
      <w:r w:rsidRPr="00793DCD">
        <w:rPr>
          <w:sz w:val="28"/>
          <w:szCs w:val="28"/>
        </w:rPr>
        <w:t xml:space="preserve">динамичным и настойчивым, </w:t>
      </w:r>
      <w:r w:rsidRPr="00793DCD">
        <w:rPr>
          <w:color w:val="000000"/>
          <w:sz w:val="28"/>
          <w:szCs w:val="28"/>
        </w:rPr>
        <w:t>общительным,</w:t>
      </w:r>
      <w:r w:rsidRPr="00793DCD">
        <w:rPr>
          <w:sz w:val="28"/>
          <w:szCs w:val="28"/>
        </w:rPr>
        <w:t xml:space="preserve"> </w:t>
      </w:r>
      <w:r w:rsidRPr="00793DCD">
        <w:rPr>
          <w:color w:val="000000"/>
          <w:sz w:val="28"/>
          <w:szCs w:val="28"/>
        </w:rPr>
        <w:t xml:space="preserve">убедительным, </w:t>
      </w:r>
      <w:r w:rsidRPr="00793DCD">
        <w:rPr>
          <w:sz w:val="28"/>
          <w:szCs w:val="28"/>
        </w:rPr>
        <w:t>справедливым, скромным, строгим, доступным, с многост</w:t>
      </w:r>
      <w:r w:rsidRPr="00793DCD">
        <w:rPr>
          <w:color w:val="000000"/>
          <w:sz w:val="28"/>
          <w:szCs w:val="28"/>
        </w:rPr>
        <w:t>о</w:t>
      </w:r>
      <w:r w:rsidRPr="00793DCD">
        <w:rPr>
          <w:sz w:val="28"/>
          <w:szCs w:val="28"/>
        </w:rPr>
        <w:t>рон</w:t>
      </w:r>
      <w:r w:rsidRPr="00793DCD">
        <w:rPr>
          <w:sz w:val="28"/>
          <w:szCs w:val="28"/>
        </w:rPr>
        <w:softHyphen/>
        <w:t>ним образование</w:t>
      </w:r>
      <w:r w:rsidRPr="00793DCD">
        <w:rPr>
          <w:color w:val="000000"/>
          <w:sz w:val="28"/>
          <w:szCs w:val="28"/>
        </w:rPr>
        <w:t>м</w:t>
      </w:r>
      <w:r w:rsidRPr="00793DCD">
        <w:rPr>
          <w:sz w:val="28"/>
          <w:szCs w:val="28"/>
        </w:rPr>
        <w:t xml:space="preserve">, способным к размышлению, </w:t>
      </w:r>
      <w:r w:rsidRPr="00793DCD">
        <w:rPr>
          <w:color w:val="000000"/>
          <w:sz w:val="28"/>
          <w:szCs w:val="28"/>
        </w:rPr>
        <w:t xml:space="preserve">дипломатом, </w:t>
      </w:r>
      <w:r w:rsidRPr="00793DCD">
        <w:rPr>
          <w:sz w:val="28"/>
          <w:szCs w:val="28"/>
        </w:rPr>
        <w:t>психологом, добры</w:t>
      </w:r>
      <w:r w:rsidRPr="00793DCD">
        <w:rPr>
          <w:color w:val="000000"/>
          <w:sz w:val="28"/>
          <w:szCs w:val="28"/>
        </w:rPr>
        <w:t>м</w:t>
      </w:r>
      <w:r w:rsidRPr="00793DCD">
        <w:rPr>
          <w:sz w:val="28"/>
          <w:szCs w:val="28"/>
        </w:rPr>
        <w:t xml:space="preserve"> советчиком, гуманисто</w:t>
      </w:r>
      <w:r w:rsidRPr="00793DCD">
        <w:rPr>
          <w:color w:val="000000"/>
          <w:sz w:val="28"/>
          <w:szCs w:val="28"/>
        </w:rPr>
        <w:t>м</w:t>
      </w:r>
      <w:r w:rsidRPr="00793DCD">
        <w:rPr>
          <w:sz w:val="28"/>
          <w:szCs w:val="28"/>
        </w:rPr>
        <w:t xml:space="preserve">, обладать </w:t>
      </w:r>
      <w:r w:rsidRPr="00793DCD">
        <w:rPr>
          <w:color w:val="000000"/>
          <w:sz w:val="28"/>
          <w:szCs w:val="28"/>
        </w:rPr>
        <w:t>интуицией.</w:t>
      </w:r>
      <w:r w:rsidRPr="00793DCD">
        <w:rPr>
          <w:sz w:val="28"/>
          <w:szCs w:val="28"/>
        </w:rPr>
        <w:t xml:space="preserve"> Он должен уметь слушать и внушать доверие.</w:t>
      </w:r>
    </w:p>
    <w:p w:rsidR="00E067EE" w:rsidRPr="00793DCD" w:rsidRDefault="00E067EE" w:rsidP="00793DCD">
      <w:pPr>
        <w:numPr>
          <w:ilvl w:val="12"/>
          <w:numId w:val="0"/>
        </w:numPr>
        <w:spacing w:line="360" w:lineRule="auto"/>
        <w:ind w:firstLine="709"/>
        <w:rPr>
          <w:sz w:val="28"/>
          <w:szCs w:val="28"/>
        </w:rPr>
      </w:pPr>
      <w:r w:rsidRPr="00793DCD">
        <w:rPr>
          <w:sz w:val="28"/>
          <w:szCs w:val="28"/>
        </w:rPr>
        <w:t>Происходят существенные перемены в функциях руково</w:t>
      </w:r>
      <w:r w:rsidRPr="00793DCD">
        <w:rPr>
          <w:color w:val="000000"/>
          <w:sz w:val="28"/>
          <w:szCs w:val="28"/>
        </w:rPr>
        <w:t>дителя</w:t>
      </w:r>
      <w:r w:rsidRPr="00793DCD">
        <w:rPr>
          <w:sz w:val="28"/>
          <w:szCs w:val="28"/>
        </w:rPr>
        <w:t xml:space="preserve"> кадровой службы, которые включают та</w:t>
      </w:r>
      <w:r w:rsidRPr="00793DCD">
        <w:rPr>
          <w:color w:val="000000"/>
          <w:sz w:val="28"/>
          <w:szCs w:val="28"/>
        </w:rPr>
        <w:t>к</w:t>
      </w:r>
      <w:r w:rsidRPr="00793DCD">
        <w:rPr>
          <w:sz w:val="28"/>
          <w:szCs w:val="28"/>
        </w:rPr>
        <w:t>ое направ</w:t>
      </w:r>
      <w:r w:rsidRPr="00793DCD">
        <w:rPr>
          <w:color w:val="000000"/>
          <w:sz w:val="28"/>
          <w:szCs w:val="28"/>
        </w:rPr>
        <w:t xml:space="preserve">о </w:t>
      </w:r>
      <w:r w:rsidRPr="00793DCD">
        <w:rPr>
          <w:sz w:val="28"/>
          <w:szCs w:val="28"/>
        </w:rPr>
        <w:t>как консультирование по вопросам развития предприятия</w:t>
      </w:r>
      <w:r w:rsidRPr="00793DCD">
        <w:rPr>
          <w:color w:val="000000"/>
          <w:sz w:val="28"/>
          <w:szCs w:val="28"/>
        </w:rPr>
        <w:t xml:space="preserve"> новых</w:t>
      </w:r>
      <w:r w:rsidRPr="00793DCD">
        <w:rPr>
          <w:sz w:val="28"/>
          <w:szCs w:val="28"/>
        </w:rPr>
        <w:t xml:space="preserve"> тенденций кадровой политики, ориен</w:t>
      </w:r>
      <w:r w:rsidRPr="00793DCD">
        <w:rPr>
          <w:color w:val="000000"/>
          <w:sz w:val="28"/>
          <w:szCs w:val="28"/>
        </w:rPr>
        <w:t>т</w:t>
      </w:r>
      <w:r w:rsidRPr="00793DCD">
        <w:rPr>
          <w:sz w:val="28"/>
          <w:szCs w:val="28"/>
        </w:rPr>
        <w:t>ированной</w:t>
      </w:r>
      <w:r w:rsidRPr="00793DCD">
        <w:rPr>
          <w:noProof/>
          <w:sz w:val="28"/>
          <w:szCs w:val="28"/>
        </w:rPr>
        <w:t xml:space="preserve"> </w:t>
      </w:r>
      <w:r w:rsidRPr="00793DCD">
        <w:rPr>
          <w:sz w:val="28"/>
          <w:szCs w:val="28"/>
        </w:rPr>
        <w:t>на буду</w:t>
      </w:r>
      <w:r w:rsidRPr="00793DCD">
        <w:rPr>
          <w:color w:val="000000"/>
          <w:sz w:val="28"/>
          <w:szCs w:val="28"/>
        </w:rPr>
        <w:t>щее.</w:t>
      </w:r>
      <w:r w:rsidRPr="00793DCD">
        <w:rPr>
          <w:sz w:val="28"/>
          <w:szCs w:val="28"/>
        </w:rPr>
        <w:t xml:space="preserve"> Этот тезис усиливается еще и тем, </w:t>
      </w:r>
      <w:r w:rsidRPr="00793DCD">
        <w:rPr>
          <w:color w:val="000000"/>
          <w:sz w:val="28"/>
          <w:szCs w:val="28"/>
        </w:rPr>
        <w:t>чт</w:t>
      </w:r>
      <w:r w:rsidRPr="00793DCD">
        <w:rPr>
          <w:sz w:val="28"/>
          <w:szCs w:val="28"/>
        </w:rPr>
        <w:t>о возрастает сложность производственной деятельности, п</w:t>
      </w:r>
      <w:r w:rsidRPr="00793DCD">
        <w:rPr>
          <w:color w:val="000000"/>
          <w:sz w:val="28"/>
          <w:szCs w:val="28"/>
        </w:rPr>
        <w:t>риводит</w:t>
      </w:r>
      <w:r w:rsidRPr="00793DCD">
        <w:rPr>
          <w:sz w:val="28"/>
          <w:szCs w:val="28"/>
        </w:rPr>
        <w:t xml:space="preserve"> к </w:t>
      </w:r>
      <w:r w:rsidRPr="00793DCD">
        <w:rPr>
          <w:color w:val="000000"/>
          <w:sz w:val="28"/>
          <w:szCs w:val="28"/>
        </w:rPr>
        <w:t>реальному</w:t>
      </w:r>
      <w:r w:rsidRPr="00793DCD">
        <w:rPr>
          <w:sz w:val="28"/>
          <w:szCs w:val="28"/>
        </w:rPr>
        <w:t xml:space="preserve"> износу рабочей силы</w:t>
      </w:r>
      <w:r w:rsidRPr="00793DCD">
        <w:rPr>
          <w:noProof/>
          <w:sz w:val="28"/>
          <w:szCs w:val="28"/>
        </w:rPr>
        <w:t xml:space="preserve"> —</w:t>
      </w:r>
      <w:r w:rsidRPr="00793DCD">
        <w:rPr>
          <w:sz w:val="28"/>
          <w:szCs w:val="28"/>
        </w:rPr>
        <w:t xml:space="preserve"> отставани</w:t>
      </w:r>
      <w:r w:rsidRPr="00793DCD">
        <w:rPr>
          <w:color w:val="000000"/>
          <w:sz w:val="28"/>
          <w:szCs w:val="28"/>
        </w:rPr>
        <w:t>е</w:t>
      </w:r>
      <w:r w:rsidRPr="00793DCD">
        <w:rPr>
          <w:sz w:val="28"/>
          <w:szCs w:val="28"/>
        </w:rPr>
        <w:t xml:space="preserve"> знаний челове</w:t>
      </w:r>
      <w:r w:rsidRPr="00793DCD">
        <w:rPr>
          <w:color w:val="000000"/>
          <w:sz w:val="28"/>
          <w:szCs w:val="28"/>
        </w:rPr>
        <w:t>ка</w:t>
      </w:r>
      <w:r w:rsidRPr="00793DCD">
        <w:rPr>
          <w:sz w:val="28"/>
          <w:szCs w:val="28"/>
        </w:rPr>
        <w:t xml:space="preserve"> от современных требований, постоянно повышающихся в условиях научно-технической революции.</w:t>
      </w:r>
    </w:p>
    <w:p w:rsidR="00E067EE" w:rsidRPr="00793DCD" w:rsidRDefault="00E067EE" w:rsidP="00793DCD">
      <w:pPr>
        <w:numPr>
          <w:ilvl w:val="12"/>
          <w:numId w:val="0"/>
        </w:numPr>
        <w:spacing w:line="360" w:lineRule="auto"/>
        <w:ind w:firstLine="709"/>
        <w:rPr>
          <w:sz w:val="28"/>
          <w:szCs w:val="28"/>
        </w:rPr>
      </w:pPr>
      <w:r w:rsidRPr="00793DCD">
        <w:rPr>
          <w:color w:val="000000"/>
          <w:sz w:val="28"/>
          <w:szCs w:val="28"/>
        </w:rPr>
        <w:t>Итак, профессиональными</w:t>
      </w:r>
      <w:r w:rsidRPr="00793DCD">
        <w:rPr>
          <w:sz w:val="28"/>
          <w:szCs w:val="28"/>
        </w:rPr>
        <w:t xml:space="preserve"> зада</w:t>
      </w:r>
      <w:r w:rsidRPr="00793DCD">
        <w:rPr>
          <w:color w:val="000000"/>
          <w:sz w:val="28"/>
          <w:szCs w:val="28"/>
        </w:rPr>
        <w:t>ч</w:t>
      </w:r>
      <w:r w:rsidRPr="00793DCD">
        <w:rPr>
          <w:sz w:val="28"/>
          <w:szCs w:val="28"/>
        </w:rPr>
        <w:t>ами руководител</w:t>
      </w:r>
      <w:r w:rsidRPr="00793DCD">
        <w:rPr>
          <w:color w:val="000000"/>
          <w:sz w:val="28"/>
          <w:szCs w:val="28"/>
        </w:rPr>
        <w:t>я</w:t>
      </w:r>
      <w:r w:rsidRPr="00793DCD">
        <w:rPr>
          <w:sz w:val="28"/>
          <w:szCs w:val="28"/>
        </w:rPr>
        <w:t xml:space="preserve"> </w:t>
      </w:r>
      <w:r w:rsidRPr="00793DCD">
        <w:rPr>
          <w:color w:val="000000"/>
          <w:sz w:val="28"/>
          <w:szCs w:val="28"/>
        </w:rPr>
        <w:t>кадровой службы</w:t>
      </w:r>
      <w:r w:rsidRPr="00793DCD">
        <w:rPr>
          <w:sz w:val="28"/>
          <w:szCs w:val="28"/>
        </w:rPr>
        <w:t xml:space="preserve"> </w:t>
      </w:r>
      <w:r w:rsidRPr="00793DCD">
        <w:rPr>
          <w:color w:val="000000"/>
          <w:sz w:val="28"/>
          <w:szCs w:val="28"/>
        </w:rPr>
        <w:t>являются:</w:t>
      </w:r>
      <w:r w:rsidRPr="00793DCD">
        <w:rPr>
          <w:sz w:val="28"/>
          <w:szCs w:val="28"/>
        </w:rPr>
        <w:t xml:space="preserve"> развитие персонала, </w:t>
      </w:r>
      <w:r w:rsidRPr="00793DCD">
        <w:rPr>
          <w:color w:val="000000"/>
          <w:sz w:val="28"/>
          <w:szCs w:val="28"/>
        </w:rPr>
        <w:t>планирование</w:t>
      </w:r>
      <w:r w:rsidRPr="00793DCD">
        <w:rPr>
          <w:sz w:val="28"/>
          <w:szCs w:val="28"/>
        </w:rPr>
        <w:t xml:space="preserve"> </w:t>
      </w:r>
      <w:r w:rsidRPr="00793DCD">
        <w:rPr>
          <w:color w:val="000000"/>
          <w:sz w:val="28"/>
          <w:szCs w:val="28"/>
        </w:rPr>
        <w:t>штатного</w:t>
      </w:r>
      <w:r w:rsidRPr="00793DCD">
        <w:rPr>
          <w:sz w:val="28"/>
          <w:szCs w:val="28"/>
        </w:rPr>
        <w:t xml:space="preserve"> расписания, от</w:t>
      </w:r>
      <w:r w:rsidRPr="00793DCD">
        <w:rPr>
          <w:color w:val="000000"/>
          <w:sz w:val="28"/>
          <w:szCs w:val="28"/>
        </w:rPr>
        <w:t>бор</w:t>
      </w:r>
      <w:r w:rsidRPr="00793DCD">
        <w:rPr>
          <w:sz w:val="28"/>
          <w:szCs w:val="28"/>
        </w:rPr>
        <w:t xml:space="preserve"> кадров и их адаптация, организация оп</w:t>
      </w:r>
      <w:r w:rsidRPr="00793DCD">
        <w:rPr>
          <w:color w:val="000000"/>
          <w:sz w:val="28"/>
          <w:szCs w:val="28"/>
        </w:rPr>
        <w:softHyphen/>
      </w:r>
      <w:r w:rsidRPr="00793DCD">
        <w:rPr>
          <w:sz w:val="28"/>
          <w:szCs w:val="28"/>
        </w:rPr>
        <w:t xml:space="preserve">латы труда, </w:t>
      </w:r>
      <w:r w:rsidRPr="00793DCD">
        <w:rPr>
          <w:color w:val="000000"/>
          <w:sz w:val="28"/>
          <w:szCs w:val="28"/>
        </w:rPr>
        <w:t>расстановка</w:t>
      </w:r>
      <w:r w:rsidRPr="00793DCD">
        <w:rPr>
          <w:sz w:val="28"/>
          <w:szCs w:val="28"/>
        </w:rPr>
        <w:t xml:space="preserve"> и </w:t>
      </w:r>
      <w:r w:rsidRPr="00793DCD">
        <w:rPr>
          <w:color w:val="000000"/>
          <w:sz w:val="28"/>
          <w:szCs w:val="28"/>
        </w:rPr>
        <w:t>обучение</w:t>
      </w:r>
      <w:r w:rsidRPr="00793DCD">
        <w:rPr>
          <w:sz w:val="28"/>
          <w:szCs w:val="28"/>
        </w:rPr>
        <w:t xml:space="preserve"> кадров, консультирование руководителей</w:t>
      </w:r>
      <w:r w:rsidRPr="00793DCD">
        <w:rPr>
          <w:noProof/>
          <w:sz w:val="28"/>
          <w:szCs w:val="28"/>
        </w:rPr>
        <w:t xml:space="preserve"> </w:t>
      </w:r>
      <w:r w:rsidRPr="00793DCD">
        <w:rPr>
          <w:color w:val="000000"/>
          <w:sz w:val="28"/>
          <w:szCs w:val="28"/>
        </w:rPr>
        <w:t>под</w:t>
      </w:r>
      <w:r w:rsidRPr="00793DCD">
        <w:rPr>
          <w:noProof/>
          <w:color w:val="000000"/>
          <w:sz w:val="28"/>
          <w:szCs w:val="28"/>
        </w:rPr>
        <w:t>разделений</w:t>
      </w:r>
      <w:r w:rsidRPr="00793DCD">
        <w:rPr>
          <w:sz w:val="28"/>
          <w:szCs w:val="28"/>
        </w:rPr>
        <w:t xml:space="preserve"> по к</w:t>
      </w:r>
      <w:r w:rsidRPr="00793DCD">
        <w:rPr>
          <w:color w:val="000000"/>
          <w:sz w:val="28"/>
          <w:szCs w:val="28"/>
        </w:rPr>
        <w:t>а</w:t>
      </w:r>
      <w:r w:rsidRPr="00793DCD">
        <w:rPr>
          <w:sz w:val="28"/>
          <w:szCs w:val="28"/>
        </w:rPr>
        <w:t xml:space="preserve">дровым вопросам. Высокие требования </w:t>
      </w:r>
      <w:r w:rsidRPr="00793DCD">
        <w:rPr>
          <w:color w:val="000000"/>
          <w:sz w:val="28"/>
          <w:szCs w:val="28"/>
        </w:rPr>
        <w:t>предъявляются</w:t>
      </w:r>
      <w:r w:rsidRPr="00793DCD">
        <w:rPr>
          <w:sz w:val="28"/>
          <w:szCs w:val="28"/>
        </w:rPr>
        <w:t xml:space="preserve"> и к референта</w:t>
      </w:r>
      <w:r w:rsidRPr="00793DCD">
        <w:rPr>
          <w:color w:val="000000"/>
          <w:sz w:val="28"/>
          <w:szCs w:val="28"/>
        </w:rPr>
        <w:t>м</w:t>
      </w:r>
      <w:r w:rsidRPr="00793DCD">
        <w:rPr>
          <w:sz w:val="28"/>
          <w:szCs w:val="28"/>
        </w:rPr>
        <w:t xml:space="preserve"> служб персонала. Они занимаются м</w:t>
      </w:r>
      <w:r w:rsidRPr="00793DCD">
        <w:rPr>
          <w:color w:val="000000"/>
          <w:sz w:val="28"/>
          <w:szCs w:val="28"/>
        </w:rPr>
        <w:t>ероприятиями</w:t>
      </w:r>
      <w:r w:rsidRPr="00793DCD">
        <w:rPr>
          <w:sz w:val="28"/>
          <w:szCs w:val="28"/>
        </w:rPr>
        <w:t xml:space="preserve"> по подбору, расстановке и обучению </w:t>
      </w:r>
      <w:r w:rsidRPr="00793DCD">
        <w:rPr>
          <w:color w:val="000000"/>
          <w:sz w:val="28"/>
          <w:szCs w:val="28"/>
        </w:rPr>
        <w:t>кадров. Для</w:t>
      </w:r>
      <w:r w:rsidRPr="00793DCD">
        <w:rPr>
          <w:sz w:val="28"/>
          <w:szCs w:val="28"/>
        </w:rPr>
        <w:t xml:space="preserve"> этого они должны иметь </w:t>
      </w:r>
      <w:r w:rsidRPr="00793DCD">
        <w:rPr>
          <w:color w:val="000000"/>
          <w:sz w:val="28"/>
          <w:szCs w:val="28"/>
        </w:rPr>
        <w:t>разностороннюю</w:t>
      </w:r>
      <w:r w:rsidRPr="00793DCD">
        <w:rPr>
          <w:sz w:val="28"/>
          <w:szCs w:val="28"/>
        </w:rPr>
        <w:t xml:space="preserve"> подготовку, том числе и по коммерческим вопросам.</w:t>
      </w:r>
      <w:r w:rsidR="00443C1A" w:rsidRPr="00793DCD">
        <w:rPr>
          <w:sz w:val="28"/>
          <w:szCs w:val="28"/>
        </w:rPr>
        <w:t xml:space="preserve"> </w:t>
      </w:r>
      <w:r w:rsidRPr="00793DCD">
        <w:rPr>
          <w:sz w:val="28"/>
          <w:szCs w:val="28"/>
        </w:rPr>
        <w:t>И</w:t>
      </w:r>
      <w:r w:rsidRPr="00793DCD">
        <w:rPr>
          <w:color w:val="000000"/>
          <w:sz w:val="28"/>
          <w:szCs w:val="28"/>
        </w:rPr>
        <w:t>з</w:t>
      </w:r>
      <w:r w:rsidRPr="00793DCD">
        <w:rPr>
          <w:sz w:val="28"/>
          <w:szCs w:val="28"/>
        </w:rPr>
        <w:t xml:space="preserve"> приведенной общей ха</w:t>
      </w:r>
      <w:r w:rsidRPr="00793DCD">
        <w:rPr>
          <w:color w:val="000000"/>
          <w:sz w:val="28"/>
          <w:szCs w:val="28"/>
        </w:rPr>
        <w:t>р</w:t>
      </w:r>
      <w:r w:rsidRPr="00793DCD">
        <w:rPr>
          <w:sz w:val="28"/>
          <w:szCs w:val="28"/>
        </w:rPr>
        <w:t xml:space="preserve">актеристики задач </w:t>
      </w:r>
      <w:r w:rsidRPr="00793DCD">
        <w:rPr>
          <w:color w:val="000000"/>
          <w:sz w:val="28"/>
          <w:szCs w:val="28"/>
        </w:rPr>
        <w:t>управления персоналом</w:t>
      </w:r>
      <w:r w:rsidRPr="00793DCD">
        <w:rPr>
          <w:sz w:val="28"/>
          <w:szCs w:val="28"/>
        </w:rPr>
        <w:t xml:space="preserve"> следу</w:t>
      </w:r>
      <w:r w:rsidRPr="00793DCD">
        <w:rPr>
          <w:color w:val="000000"/>
          <w:sz w:val="28"/>
          <w:szCs w:val="28"/>
        </w:rPr>
        <w:t>е</w:t>
      </w:r>
      <w:r w:rsidRPr="00793DCD">
        <w:rPr>
          <w:sz w:val="28"/>
          <w:szCs w:val="28"/>
        </w:rPr>
        <w:t xml:space="preserve">т, </w:t>
      </w:r>
      <w:r w:rsidRPr="00793DCD">
        <w:rPr>
          <w:color w:val="000000"/>
          <w:sz w:val="28"/>
          <w:szCs w:val="28"/>
        </w:rPr>
        <w:t>ч</w:t>
      </w:r>
      <w:r w:rsidRPr="00793DCD">
        <w:rPr>
          <w:sz w:val="28"/>
          <w:szCs w:val="28"/>
        </w:rPr>
        <w:t>то специалисты, решающие такие задач</w:t>
      </w:r>
      <w:r w:rsidR="0088354F" w:rsidRPr="00793DCD">
        <w:rPr>
          <w:sz w:val="28"/>
          <w:szCs w:val="28"/>
        </w:rPr>
        <w:t>и</w:t>
      </w:r>
      <w:r w:rsidRPr="00793DCD">
        <w:rPr>
          <w:color w:val="000000"/>
          <w:sz w:val="28"/>
          <w:szCs w:val="28"/>
        </w:rPr>
        <w:t xml:space="preserve"> д</w:t>
      </w:r>
      <w:r w:rsidRPr="00793DCD">
        <w:rPr>
          <w:sz w:val="28"/>
          <w:szCs w:val="28"/>
        </w:rPr>
        <w:t>олжны  уч</w:t>
      </w:r>
      <w:r w:rsidRPr="00793DCD">
        <w:rPr>
          <w:color w:val="000000"/>
          <w:sz w:val="28"/>
          <w:szCs w:val="28"/>
        </w:rPr>
        <w:t>и</w:t>
      </w:r>
      <w:r w:rsidRPr="00793DCD">
        <w:rPr>
          <w:sz w:val="28"/>
          <w:szCs w:val="28"/>
        </w:rPr>
        <w:t>тывать  комп</w:t>
      </w:r>
      <w:r w:rsidRPr="00793DCD">
        <w:rPr>
          <w:color w:val="000000"/>
          <w:sz w:val="28"/>
          <w:szCs w:val="28"/>
        </w:rPr>
        <w:t>л</w:t>
      </w:r>
      <w:r w:rsidRPr="00793DCD">
        <w:rPr>
          <w:sz w:val="28"/>
          <w:szCs w:val="28"/>
        </w:rPr>
        <w:t>екс  экономически</w:t>
      </w:r>
      <w:r w:rsidRPr="00793DCD">
        <w:rPr>
          <w:color w:val="000000"/>
          <w:sz w:val="28"/>
          <w:szCs w:val="28"/>
        </w:rPr>
        <w:t>х</w:t>
      </w:r>
      <w:r w:rsidRPr="00793DCD">
        <w:rPr>
          <w:sz w:val="28"/>
          <w:szCs w:val="28"/>
        </w:rPr>
        <w:t xml:space="preserve">,  </w:t>
      </w:r>
      <w:r w:rsidRPr="00793DCD">
        <w:rPr>
          <w:color w:val="000000"/>
          <w:sz w:val="28"/>
          <w:szCs w:val="28"/>
        </w:rPr>
        <w:t>психофизических социальных</w:t>
      </w:r>
      <w:r w:rsidRPr="00793DCD">
        <w:rPr>
          <w:smallCaps/>
          <w:color w:val="000000"/>
          <w:sz w:val="28"/>
          <w:szCs w:val="28"/>
        </w:rPr>
        <w:t>,</w:t>
      </w:r>
      <w:r w:rsidRPr="00793DCD">
        <w:rPr>
          <w:smallCaps/>
          <w:sz w:val="28"/>
          <w:szCs w:val="28"/>
        </w:rPr>
        <w:t xml:space="preserve"> </w:t>
      </w:r>
      <w:r w:rsidRPr="00793DCD">
        <w:rPr>
          <w:sz w:val="28"/>
          <w:szCs w:val="28"/>
        </w:rPr>
        <w:t>тех</w:t>
      </w:r>
      <w:r w:rsidRPr="00793DCD">
        <w:rPr>
          <w:color w:val="000000"/>
          <w:sz w:val="28"/>
          <w:szCs w:val="28"/>
        </w:rPr>
        <w:t>н</w:t>
      </w:r>
      <w:r w:rsidRPr="00793DCD">
        <w:rPr>
          <w:sz w:val="28"/>
          <w:szCs w:val="28"/>
        </w:rPr>
        <w:t xml:space="preserve">ических </w:t>
      </w:r>
      <w:r w:rsidRPr="00793DCD">
        <w:rPr>
          <w:color w:val="000000"/>
          <w:sz w:val="28"/>
          <w:szCs w:val="28"/>
        </w:rPr>
        <w:t>и</w:t>
      </w:r>
      <w:r w:rsidRPr="00793DCD">
        <w:rPr>
          <w:sz w:val="28"/>
          <w:szCs w:val="28"/>
        </w:rPr>
        <w:t xml:space="preserve"> прав</w:t>
      </w:r>
      <w:r w:rsidRPr="00793DCD">
        <w:rPr>
          <w:color w:val="000000"/>
          <w:sz w:val="28"/>
          <w:szCs w:val="28"/>
        </w:rPr>
        <w:t>ов</w:t>
      </w:r>
      <w:r w:rsidRPr="00793DCD">
        <w:rPr>
          <w:sz w:val="28"/>
          <w:szCs w:val="28"/>
        </w:rPr>
        <w:t>ы</w:t>
      </w:r>
      <w:r w:rsidRPr="00793DCD">
        <w:rPr>
          <w:color w:val="000000"/>
          <w:sz w:val="28"/>
          <w:szCs w:val="28"/>
        </w:rPr>
        <w:t>х</w:t>
      </w:r>
      <w:r w:rsidRPr="00793DCD">
        <w:rPr>
          <w:sz w:val="28"/>
          <w:szCs w:val="28"/>
        </w:rPr>
        <w:t xml:space="preserve"> факторов. </w:t>
      </w:r>
      <w:r w:rsidRPr="00793DCD">
        <w:rPr>
          <w:color w:val="000000"/>
          <w:sz w:val="28"/>
          <w:szCs w:val="28"/>
        </w:rPr>
        <w:t>При относительной</w:t>
      </w:r>
      <w:r w:rsidRPr="00793DCD">
        <w:rPr>
          <w:sz w:val="28"/>
          <w:szCs w:val="28"/>
        </w:rPr>
        <w:t xml:space="preserve"> </w:t>
      </w:r>
      <w:r w:rsidRPr="00793DCD">
        <w:rPr>
          <w:color w:val="000000"/>
          <w:sz w:val="28"/>
          <w:szCs w:val="28"/>
        </w:rPr>
        <w:t>обособленности</w:t>
      </w:r>
      <w:r w:rsidRPr="00793DCD">
        <w:rPr>
          <w:sz w:val="28"/>
          <w:szCs w:val="28"/>
        </w:rPr>
        <w:t xml:space="preserve"> </w:t>
      </w:r>
      <w:r w:rsidRPr="00793DCD">
        <w:rPr>
          <w:color w:val="000000"/>
          <w:sz w:val="28"/>
          <w:szCs w:val="28"/>
        </w:rPr>
        <w:t>к</w:t>
      </w:r>
      <w:r w:rsidRPr="00793DCD">
        <w:rPr>
          <w:sz w:val="28"/>
          <w:szCs w:val="28"/>
        </w:rPr>
        <w:t>аждой из задач (расчет чис</w:t>
      </w:r>
      <w:r w:rsidRPr="00793DCD">
        <w:rPr>
          <w:color w:val="000000"/>
          <w:sz w:val="28"/>
          <w:szCs w:val="28"/>
        </w:rPr>
        <w:t>л</w:t>
      </w:r>
      <w:r w:rsidRPr="00793DCD">
        <w:rPr>
          <w:sz w:val="28"/>
          <w:szCs w:val="28"/>
        </w:rPr>
        <w:t>ен</w:t>
      </w:r>
      <w:r w:rsidRPr="00793DCD">
        <w:rPr>
          <w:color w:val="000000"/>
          <w:sz w:val="28"/>
          <w:szCs w:val="28"/>
        </w:rPr>
        <w:t>ность,</w:t>
      </w:r>
      <w:r w:rsidRPr="00793DCD">
        <w:rPr>
          <w:sz w:val="28"/>
          <w:szCs w:val="28"/>
        </w:rPr>
        <w:t xml:space="preserve"> установление ставок оплаты, аттестация персона</w:t>
      </w:r>
      <w:r w:rsidRPr="00793DCD">
        <w:rPr>
          <w:color w:val="000000"/>
          <w:sz w:val="28"/>
          <w:szCs w:val="28"/>
        </w:rPr>
        <w:t>л</w:t>
      </w:r>
      <w:r w:rsidRPr="00793DCD">
        <w:rPr>
          <w:sz w:val="28"/>
          <w:szCs w:val="28"/>
        </w:rPr>
        <w:t>а и т.д.) все они тес</w:t>
      </w:r>
      <w:r w:rsidRPr="00793DCD">
        <w:rPr>
          <w:color w:val="000000"/>
          <w:sz w:val="28"/>
          <w:szCs w:val="28"/>
        </w:rPr>
        <w:t>н</w:t>
      </w:r>
      <w:r w:rsidRPr="00793DCD">
        <w:rPr>
          <w:sz w:val="28"/>
          <w:szCs w:val="28"/>
        </w:rPr>
        <w:t>о взаимосвязаны. Учет э</w:t>
      </w:r>
      <w:r w:rsidRPr="00793DCD">
        <w:rPr>
          <w:color w:val="000000"/>
          <w:sz w:val="28"/>
          <w:szCs w:val="28"/>
        </w:rPr>
        <w:t>т</w:t>
      </w:r>
      <w:r w:rsidRPr="00793DCD">
        <w:rPr>
          <w:sz w:val="28"/>
          <w:szCs w:val="28"/>
        </w:rPr>
        <w:t xml:space="preserve">ой взаимосвязи является одним </w:t>
      </w:r>
      <w:r w:rsidRPr="00793DCD">
        <w:rPr>
          <w:color w:val="000000"/>
          <w:sz w:val="28"/>
          <w:szCs w:val="28"/>
        </w:rPr>
        <w:t>и</w:t>
      </w:r>
      <w:r w:rsidRPr="00793DCD">
        <w:rPr>
          <w:sz w:val="28"/>
          <w:szCs w:val="28"/>
        </w:rPr>
        <w:t>з условий эффект</w:t>
      </w:r>
      <w:r w:rsidRPr="00793DCD">
        <w:rPr>
          <w:color w:val="000000"/>
          <w:sz w:val="28"/>
          <w:szCs w:val="28"/>
        </w:rPr>
        <w:t>и</w:t>
      </w:r>
      <w:r w:rsidRPr="00793DCD">
        <w:rPr>
          <w:sz w:val="28"/>
          <w:szCs w:val="28"/>
        </w:rPr>
        <w:t xml:space="preserve">вной </w:t>
      </w:r>
      <w:r w:rsidRPr="00793DCD">
        <w:rPr>
          <w:color w:val="000000"/>
          <w:sz w:val="28"/>
          <w:szCs w:val="28"/>
        </w:rPr>
        <w:t>деятельности персонала</w:t>
      </w:r>
      <w:r w:rsidRPr="00793DCD">
        <w:rPr>
          <w:sz w:val="28"/>
          <w:szCs w:val="28"/>
        </w:rPr>
        <w:t xml:space="preserve"> предприятия.</w:t>
      </w:r>
    </w:p>
    <w:p w:rsidR="00E03EB8" w:rsidRPr="00793DCD" w:rsidRDefault="00E03EB8" w:rsidP="00793DCD">
      <w:pPr>
        <w:widowControl/>
        <w:spacing w:line="360" w:lineRule="auto"/>
        <w:ind w:left="0" w:firstLine="709"/>
        <w:jc w:val="left"/>
        <w:rPr>
          <w:sz w:val="28"/>
          <w:szCs w:val="28"/>
        </w:rPr>
      </w:pPr>
    </w:p>
    <w:p w:rsidR="00842CD9" w:rsidRPr="00793DCD" w:rsidRDefault="00842CD9" w:rsidP="00793DCD">
      <w:pPr>
        <w:pStyle w:val="2"/>
        <w:spacing w:before="0" w:after="0" w:line="360" w:lineRule="auto"/>
        <w:ind w:firstLine="709"/>
        <w:rPr>
          <w:rFonts w:ascii="Times New Roman" w:hAnsi="Times New Roman" w:cs="Times New Roman"/>
          <w:i w:val="0"/>
        </w:rPr>
      </w:pPr>
      <w:bookmarkStart w:id="35" w:name="_Toc151024119"/>
      <w:bookmarkStart w:id="36" w:name="_Toc151024160"/>
      <w:r w:rsidRPr="00793DCD">
        <w:rPr>
          <w:rFonts w:ascii="Times New Roman" w:hAnsi="Times New Roman" w:cs="Times New Roman"/>
          <w:i w:val="0"/>
        </w:rPr>
        <w:t xml:space="preserve">1.2. Характеристика  страховой  компании </w:t>
      </w:r>
      <w:r w:rsidR="004A6AA5" w:rsidRPr="00793DCD">
        <w:rPr>
          <w:rFonts w:ascii="Times New Roman" w:hAnsi="Times New Roman" w:cs="Times New Roman"/>
          <w:i w:val="0"/>
        </w:rPr>
        <w:t xml:space="preserve">ЗАО СК </w:t>
      </w:r>
      <w:r w:rsidRPr="00793DCD">
        <w:rPr>
          <w:rFonts w:ascii="Times New Roman" w:hAnsi="Times New Roman" w:cs="Times New Roman"/>
          <w:i w:val="0"/>
        </w:rPr>
        <w:t>«АСКО</w:t>
      </w:r>
      <w:r w:rsidR="004A6AA5" w:rsidRPr="00793DCD">
        <w:rPr>
          <w:rFonts w:ascii="Times New Roman" w:hAnsi="Times New Roman" w:cs="Times New Roman"/>
          <w:i w:val="0"/>
        </w:rPr>
        <w:t>-Центр</w:t>
      </w:r>
      <w:r w:rsidRPr="00793DCD">
        <w:rPr>
          <w:rFonts w:ascii="Times New Roman" w:hAnsi="Times New Roman" w:cs="Times New Roman"/>
          <w:i w:val="0"/>
        </w:rPr>
        <w:t>»</w:t>
      </w:r>
      <w:bookmarkEnd w:id="35"/>
      <w:bookmarkEnd w:id="36"/>
    </w:p>
    <w:p w:rsidR="00842CD9" w:rsidRPr="00793DCD" w:rsidRDefault="00842CD9" w:rsidP="00793DCD">
      <w:pPr>
        <w:widowControl/>
        <w:spacing w:line="360" w:lineRule="auto"/>
        <w:ind w:left="0" w:firstLine="709"/>
        <w:jc w:val="left"/>
        <w:rPr>
          <w:sz w:val="28"/>
          <w:szCs w:val="28"/>
        </w:rPr>
      </w:pPr>
    </w:p>
    <w:p w:rsidR="0077736B" w:rsidRPr="00793DCD" w:rsidRDefault="0077736B" w:rsidP="00793DCD">
      <w:pPr>
        <w:widowControl/>
        <w:spacing w:line="360" w:lineRule="auto"/>
        <w:ind w:left="0" w:firstLine="709"/>
        <w:rPr>
          <w:sz w:val="28"/>
          <w:szCs w:val="28"/>
        </w:rPr>
      </w:pPr>
      <w:r w:rsidRPr="00793DCD">
        <w:rPr>
          <w:sz w:val="28"/>
          <w:szCs w:val="28"/>
        </w:rPr>
        <w:t>Первая негосударственная страховая компания в бывшем СССР, которая способствовала ликвидации монополии государства в страховом деле – это АСКО.</w:t>
      </w:r>
    </w:p>
    <w:p w:rsidR="0077736B" w:rsidRPr="00793DCD" w:rsidRDefault="0077736B" w:rsidP="00793DCD">
      <w:pPr>
        <w:widowControl/>
        <w:spacing w:line="360" w:lineRule="auto"/>
        <w:ind w:left="0" w:firstLine="709"/>
        <w:rPr>
          <w:sz w:val="28"/>
          <w:szCs w:val="28"/>
        </w:rPr>
      </w:pPr>
      <w:r w:rsidRPr="00793DCD">
        <w:rPr>
          <w:sz w:val="28"/>
          <w:szCs w:val="28"/>
        </w:rPr>
        <w:t>История АСКО началась в г. Москва в 1988 году, когда несколько энтузиастов, которым стало «тесно» в госструктуре, организовали скромное кооперативное страховое общество с банковской гарантией в 100 тыс. рублей. Первым испытанием АСКО на прочность стала выплата за сгоревшее кафе. На выплату страхового возмещения в сумме 123 тыс. рублей были израсходованы все страховые резервы, но, тем не менее, АСКО выстояла.</w:t>
      </w:r>
    </w:p>
    <w:p w:rsidR="0077736B" w:rsidRPr="00793DCD" w:rsidRDefault="0077736B" w:rsidP="00793DCD">
      <w:pPr>
        <w:widowControl/>
        <w:spacing w:line="360" w:lineRule="auto"/>
        <w:ind w:left="0" w:firstLine="709"/>
        <w:rPr>
          <w:sz w:val="28"/>
          <w:szCs w:val="28"/>
        </w:rPr>
      </w:pPr>
      <w:r w:rsidRPr="00793DCD">
        <w:rPr>
          <w:sz w:val="28"/>
          <w:szCs w:val="28"/>
        </w:rPr>
        <w:t>ЗАО «Страховая компания «АСКО-Центр» основана в декабре 1991 года. До 1995 года «АСКО-Центр» входила в холдинг «АСКО», объединявший более 100 страховых компаний по всей стране. Компания активно работает на страховом рынке уже более десяти лет и является одним из старейших страховщиков в России. И хотя компания не входит в число лидеров на федеральном уровне, она является основным игроком на рынке Курской области.</w:t>
      </w:r>
    </w:p>
    <w:p w:rsidR="0077736B" w:rsidRPr="00793DCD" w:rsidRDefault="0077736B" w:rsidP="00793DCD">
      <w:pPr>
        <w:widowControl/>
        <w:spacing w:line="360" w:lineRule="auto"/>
        <w:ind w:left="0" w:firstLine="709"/>
        <w:rPr>
          <w:sz w:val="28"/>
          <w:szCs w:val="28"/>
        </w:rPr>
      </w:pPr>
      <w:r w:rsidRPr="00793DCD">
        <w:rPr>
          <w:sz w:val="28"/>
          <w:szCs w:val="28"/>
        </w:rPr>
        <w:t>Само название АСКО представляло собой аббревиатуру от «акционерного страхового кооператива». Позже слово «кооператив» было в соответствии с духом времени заменено на слово «компания».</w:t>
      </w:r>
    </w:p>
    <w:p w:rsidR="0077736B" w:rsidRPr="00793DCD" w:rsidRDefault="0077736B" w:rsidP="00793DCD">
      <w:pPr>
        <w:widowControl/>
        <w:spacing w:line="360" w:lineRule="auto"/>
        <w:ind w:left="0" w:firstLine="709"/>
        <w:rPr>
          <w:sz w:val="28"/>
          <w:szCs w:val="28"/>
        </w:rPr>
      </w:pPr>
      <w:r w:rsidRPr="00793DCD">
        <w:rPr>
          <w:sz w:val="28"/>
          <w:szCs w:val="28"/>
        </w:rPr>
        <w:t xml:space="preserve">АСКО, которая была первой коммерческой страховой компанией в бывшем СССР, способствовала ликвидации монополии государства в страховом деле. </w:t>
      </w:r>
    </w:p>
    <w:p w:rsidR="0077736B" w:rsidRPr="00793DCD" w:rsidRDefault="0077736B" w:rsidP="00793DCD">
      <w:pPr>
        <w:widowControl/>
        <w:spacing w:line="360" w:lineRule="auto"/>
        <w:ind w:left="0" w:firstLine="709"/>
        <w:rPr>
          <w:sz w:val="28"/>
          <w:szCs w:val="28"/>
        </w:rPr>
      </w:pPr>
      <w:r w:rsidRPr="00793DCD">
        <w:rPr>
          <w:sz w:val="28"/>
          <w:szCs w:val="28"/>
        </w:rPr>
        <w:t>АСКО быстро стала широко известна как в Москве, так и в провинции. Этому способствовала разветвлённая филиальная сеть компании – было создано несколько десятков филиалов в самых разных городах.</w:t>
      </w:r>
    </w:p>
    <w:p w:rsidR="0077736B" w:rsidRPr="00793DCD" w:rsidRDefault="0077736B" w:rsidP="00793DCD">
      <w:pPr>
        <w:widowControl/>
        <w:spacing w:line="360" w:lineRule="auto"/>
        <w:ind w:left="0" w:firstLine="709"/>
        <w:rPr>
          <w:sz w:val="28"/>
          <w:szCs w:val="28"/>
        </w:rPr>
      </w:pPr>
      <w:r w:rsidRPr="00793DCD">
        <w:rPr>
          <w:sz w:val="28"/>
          <w:szCs w:val="28"/>
        </w:rPr>
        <w:t xml:space="preserve">Однако история компании оказалась не слишком длинной. В 1993-1994 годах у неё стали возникать проблемы, в том числе с работой в регионах. В результате компания распалась. Более-менее успешные из её филиалов превратились в самостоятельные страховые компании, и многие из них зарегистрировали собственные названия, прибавив к имени АСКО название города. Так появилась страховая компания «АСКО-Курск», в дальнейшем переименованная в «АСКО-Центр».   </w:t>
      </w:r>
    </w:p>
    <w:p w:rsidR="0077736B" w:rsidRPr="00793DCD" w:rsidRDefault="0077736B" w:rsidP="00793DCD">
      <w:pPr>
        <w:widowControl/>
        <w:spacing w:line="360" w:lineRule="auto"/>
        <w:ind w:left="0" w:firstLine="709"/>
        <w:rPr>
          <w:sz w:val="28"/>
          <w:szCs w:val="28"/>
        </w:rPr>
      </w:pPr>
      <w:r w:rsidRPr="00793DCD">
        <w:rPr>
          <w:sz w:val="28"/>
          <w:szCs w:val="28"/>
        </w:rPr>
        <w:t xml:space="preserve">ЗАО «Страховая компания АСКО-Центр» основана в декабре 1991 года. Компания активно работает на страховом рынке уже более десяти лет и является одним из старейших страховщиков в России. С 2000 года и по настоящий момент «АСКО-Центр» является одним из лидеров страхового рынка губернии, ежегодно повышая объёмы сборов на 50-100% по сравнению с предыдущим годом. </w:t>
      </w:r>
    </w:p>
    <w:p w:rsidR="0077736B" w:rsidRPr="00793DCD" w:rsidRDefault="0077736B" w:rsidP="00793DCD">
      <w:pPr>
        <w:widowControl/>
        <w:spacing w:line="360" w:lineRule="auto"/>
        <w:ind w:left="0" w:firstLine="709"/>
        <w:rPr>
          <w:sz w:val="28"/>
          <w:szCs w:val="28"/>
        </w:rPr>
      </w:pPr>
      <w:r w:rsidRPr="00793DCD">
        <w:rPr>
          <w:sz w:val="28"/>
          <w:szCs w:val="28"/>
        </w:rPr>
        <w:t>Компания находится на этапе динамичного развития. Величина оплаченного уставного капитала ЗАО «СК АСКО-Центр» в настоящее время составляет 40 000 000 рублей. На Общем годовом собрании акционеров компании по итогам 2003 года принято решение о поэтапном увеличении уставного капитала до 125 000 000 рублей.</w:t>
      </w:r>
    </w:p>
    <w:p w:rsidR="0077736B" w:rsidRPr="00793DCD" w:rsidRDefault="0077736B" w:rsidP="00793DCD">
      <w:pPr>
        <w:widowControl/>
        <w:spacing w:line="360" w:lineRule="auto"/>
        <w:ind w:left="0" w:firstLine="709"/>
        <w:rPr>
          <w:sz w:val="28"/>
          <w:szCs w:val="28"/>
        </w:rPr>
      </w:pPr>
      <w:r w:rsidRPr="00793DCD">
        <w:rPr>
          <w:sz w:val="28"/>
          <w:szCs w:val="28"/>
        </w:rPr>
        <w:t>С самого начала своей деятельности компания делает ставку на работу в конкурентных сегментах страхового рынка. Она является одним из лидеров по популярности среди населения Курской области и обладает значительным опытом работы с физическими лицами по массовым видам страхования. Приоритетными видами страховой деятельности для компании являются автострахование, страхование от несчастных случаев и болезней, страхование имущества. Позиции компании на всех этих сегментах достаточно прочны.</w:t>
      </w:r>
    </w:p>
    <w:p w:rsidR="0077736B" w:rsidRPr="00793DCD" w:rsidRDefault="0077736B" w:rsidP="00793DCD">
      <w:pPr>
        <w:widowControl/>
        <w:spacing w:line="360" w:lineRule="auto"/>
        <w:ind w:left="0" w:firstLine="709"/>
        <w:rPr>
          <w:sz w:val="28"/>
          <w:szCs w:val="28"/>
        </w:rPr>
      </w:pPr>
      <w:r w:rsidRPr="00793DCD">
        <w:rPr>
          <w:sz w:val="28"/>
          <w:szCs w:val="28"/>
        </w:rPr>
        <w:t>Инвестиционный портфель компании с учетом современного состояния регионального инвестиционного рынка отвечает условиям возвратности, диверсифицированности и прибыльности. При этом в инвестиционном портфеле компании значительная доля инвестиций приходится на неликвидные активы и активы, имеющие достаточно высокую степень риска. Кроме того, согласно официальной отчётности, компании свойственны достаточно сильные колебания долей различных типов инвестиционных инструментов. Компания при проведении инвестиционной политики, связанной с размещением страховых резервов, ориентируется на вложения в банковские инструменты: депозитные сертификаты  и векселя. Основными акционерами компании являются ОАО «Курскпромбанк», ЗАО «ГОТЭК», ЗАО «МАТИС», ЗАО «Курский завод «Аккумулятор», ЗАО «Кондитер», ЗАО «Курскрезинотехника», ОАО «Электроагрегат», ООО «Инновационный фонд современных бизнес - технологий».</w:t>
      </w:r>
    </w:p>
    <w:p w:rsidR="0077736B" w:rsidRPr="00793DCD" w:rsidRDefault="0077736B" w:rsidP="00793DCD">
      <w:pPr>
        <w:widowControl/>
        <w:spacing w:line="360" w:lineRule="auto"/>
        <w:ind w:left="0" w:firstLine="709"/>
        <w:rPr>
          <w:sz w:val="28"/>
          <w:szCs w:val="28"/>
        </w:rPr>
      </w:pPr>
      <w:r w:rsidRPr="00793DCD">
        <w:rPr>
          <w:sz w:val="28"/>
          <w:szCs w:val="28"/>
        </w:rPr>
        <w:t>Компания обладает достаточно разветвлённой и эффективной филиальной сетью, охватывающей большинство районов региона, где она зарегистрирована. ЗАО «Страховая компания АСКО-Центр» входит в Союз страховщиков Урало-Сибирское Соглашение (УСС) и Объединенную страховую группу «Согласие». На базе компании открыт филиал «АСКО-Центр-Авто» ЗАО «МРСС» в г. Курске, осуществляющий обязательное страхование гражданской ответственности владельцев транспортных средств.</w:t>
      </w:r>
    </w:p>
    <w:p w:rsidR="0077736B" w:rsidRPr="00793DCD" w:rsidRDefault="0077736B" w:rsidP="00793DCD">
      <w:pPr>
        <w:widowControl/>
        <w:spacing w:line="360" w:lineRule="auto"/>
        <w:ind w:left="0" w:firstLine="709"/>
        <w:rPr>
          <w:sz w:val="28"/>
          <w:szCs w:val="28"/>
        </w:rPr>
      </w:pPr>
      <w:r w:rsidRPr="00793DCD">
        <w:rPr>
          <w:sz w:val="28"/>
          <w:szCs w:val="28"/>
        </w:rPr>
        <w:t>На основании лицензии Министерства Финансов РФ №4674Д «Страховая компания АСКО-Центр» успешно осуществляет страховую деятельность, оказывает широкий спектр страховых услуг организациям и предприятиям, работающим в различных отраслях промышленности и сфере услуг.</w:t>
      </w:r>
    </w:p>
    <w:p w:rsidR="0077736B" w:rsidRPr="00793DCD" w:rsidRDefault="0077736B" w:rsidP="00793DCD">
      <w:pPr>
        <w:widowControl/>
        <w:spacing w:line="360" w:lineRule="auto"/>
        <w:ind w:left="0" w:firstLine="709"/>
        <w:rPr>
          <w:sz w:val="28"/>
          <w:szCs w:val="28"/>
        </w:rPr>
      </w:pPr>
      <w:r w:rsidRPr="00793DCD">
        <w:rPr>
          <w:sz w:val="28"/>
          <w:szCs w:val="28"/>
        </w:rPr>
        <w:t xml:space="preserve">Основными клиентами ЗАО «СК АСКО-Центр» являются крупнейшие предприятия региона, научные и учебные учреждения, спортивные организации, коммерческие банки и др. организации, в том числе предприятия группы «ГОТЭК», ЗАО «Курскрезинотехника», ОАО «Электроагрегат», ЗАО «Курский завод «Аккумулятор», ОАО «Счетмаш», ООО «Курскрегионгаз», ЗАО «Кондитер-Курск», ООО «Стройтрансгаз-агро», ЗАО «Изоплит», СПК «Амосовский», НОУВПО «РОСИ», Футбольный клуб «АВАНГАРД», ОАО «Курскпромбанк», ОАО «Внешторгбанк», «Управляющая компания «Русский дом», сеть магазинов «Европа», ЗАО «Корпорация «ГРИНН» и многие другие. </w:t>
      </w:r>
    </w:p>
    <w:p w:rsidR="0077736B" w:rsidRPr="00793DCD" w:rsidRDefault="0077736B" w:rsidP="00793DCD">
      <w:pPr>
        <w:widowControl/>
        <w:spacing w:line="360" w:lineRule="auto"/>
        <w:ind w:left="0" w:firstLine="709"/>
        <w:rPr>
          <w:sz w:val="28"/>
          <w:szCs w:val="28"/>
        </w:rPr>
      </w:pPr>
      <w:r w:rsidRPr="00793DCD">
        <w:rPr>
          <w:sz w:val="28"/>
          <w:szCs w:val="28"/>
        </w:rPr>
        <w:t>Условия и методика страхования разработаны специалистами компании на основании требований мирового страхового рынка (в частности, на основании Оговорок Института Лондонских Страховщиков). Финансовая ус</w:t>
      </w:r>
      <w:r w:rsidR="008B46CF" w:rsidRPr="00793DCD">
        <w:rPr>
          <w:sz w:val="28"/>
          <w:szCs w:val="28"/>
        </w:rPr>
        <w:t xml:space="preserve">тойчивость ЗАО </w:t>
      </w:r>
      <w:r w:rsidRPr="00793DCD">
        <w:rPr>
          <w:sz w:val="28"/>
          <w:szCs w:val="28"/>
        </w:rPr>
        <w:t xml:space="preserve">СК </w:t>
      </w:r>
      <w:r w:rsidR="008B46CF" w:rsidRPr="00793DCD">
        <w:rPr>
          <w:sz w:val="28"/>
          <w:szCs w:val="28"/>
        </w:rPr>
        <w:t>«</w:t>
      </w:r>
      <w:r w:rsidRPr="00793DCD">
        <w:rPr>
          <w:sz w:val="28"/>
          <w:szCs w:val="28"/>
        </w:rPr>
        <w:t>АСКО-Центр» обеспечивается постоянно растущими резервными фондами, прочными партнёрскими связями с крупными отечественными и зарубежными страховыми и перестраховочными компаниями: САО «Ингосстрах», ООО «СК «Согласие», ООО «Московское Перестраховочное Общество», ЗАО «Национальное Перестраховочное Общество», ЗАО «СК «Мегарусс», ОАО «СО «Афес», «Willis»,  «SCOR»; продуманной инвестиционной политикой, а также оперативностью и качеством обслуживания ведущими банками России.</w:t>
      </w:r>
    </w:p>
    <w:p w:rsidR="0077736B" w:rsidRPr="00793DCD" w:rsidRDefault="0077736B" w:rsidP="00793DCD">
      <w:pPr>
        <w:widowControl/>
        <w:spacing w:line="360" w:lineRule="auto"/>
        <w:ind w:left="0" w:firstLine="709"/>
        <w:rPr>
          <w:sz w:val="28"/>
          <w:szCs w:val="28"/>
        </w:rPr>
      </w:pPr>
      <w:r w:rsidRPr="00793DCD">
        <w:rPr>
          <w:sz w:val="28"/>
          <w:szCs w:val="28"/>
        </w:rPr>
        <w:t>За все годы деятельности ЗАО «Страховая компания АСКО-Центр» не имела   претензий со стороны Департамента Министерства Финансов РФ по надзору за страховой деятельностью, а также невыполненных в срок обязательств перед страхователями.</w:t>
      </w:r>
    </w:p>
    <w:p w:rsidR="00B217B2" w:rsidRPr="00793DCD" w:rsidRDefault="00B217B2" w:rsidP="00793DCD">
      <w:pPr>
        <w:widowControl/>
        <w:spacing w:line="360" w:lineRule="auto"/>
        <w:ind w:left="0" w:firstLine="709"/>
        <w:rPr>
          <w:sz w:val="28"/>
          <w:szCs w:val="28"/>
        </w:rPr>
      </w:pPr>
      <w:r w:rsidRPr="00793DCD">
        <w:rPr>
          <w:sz w:val="28"/>
          <w:szCs w:val="28"/>
        </w:rPr>
        <w:t>Каждый из партнёров и клиентов ЗАО «СК АСКО-Центр» имеет полное право располагать объективными данными не только об условиях обслуживания и размерах тарифных ставок, но и финансовом состоянии и показателях деятельности самой компании, чтобы иметь возможность самостоятельно сделать выводы о финансовой устойчивости и надёжности компании.</w:t>
      </w:r>
    </w:p>
    <w:p w:rsidR="00B217B2" w:rsidRPr="00793DCD" w:rsidRDefault="00B217B2" w:rsidP="00793DCD">
      <w:pPr>
        <w:widowControl/>
        <w:spacing w:line="360" w:lineRule="auto"/>
        <w:ind w:left="0" w:firstLine="709"/>
        <w:rPr>
          <w:sz w:val="28"/>
          <w:szCs w:val="28"/>
        </w:rPr>
      </w:pPr>
      <w:r w:rsidRPr="00793DCD">
        <w:rPr>
          <w:sz w:val="28"/>
          <w:szCs w:val="28"/>
        </w:rPr>
        <w:t>АСКО считает своим долгом постоянно обеспечивать условия для реализации клиентам вышеуказанного права.</w:t>
      </w:r>
    </w:p>
    <w:p w:rsidR="00B217B2" w:rsidRPr="00793DCD" w:rsidRDefault="00B217B2" w:rsidP="00793DCD">
      <w:pPr>
        <w:widowControl/>
        <w:spacing w:line="360" w:lineRule="auto"/>
        <w:ind w:left="0" w:firstLine="709"/>
        <w:rPr>
          <w:sz w:val="28"/>
          <w:szCs w:val="28"/>
        </w:rPr>
      </w:pPr>
      <w:r w:rsidRPr="00793DCD">
        <w:rPr>
          <w:sz w:val="28"/>
          <w:szCs w:val="28"/>
        </w:rPr>
        <w:t>В этих целях в ЗАО «СК АСКО-Центр» создана целостная система информационного обеспечения, включающая многоканальный справочный телефон, по которому можно получить достоверную информацию; консультационную службу, информационные стенды, печатные материалы.</w:t>
      </w:r>
    </w:p>
    <w:p w:rsidR="00B217B2" w:rsidRPr="00793DCD" w:rsidRDefault="00B217B2" w:rsidP="00793DCD">
      <w:pPr>
        <w:widowControl/>
        <w:spacing w:line="360" w:lineRule="auto"/>
        <w:ind w:left="0" w:firstLine="709"/>
        <w:rPr>
          <w:sz w:val="28"/>
          <w:szCs w:val="28"/>
        </w:rPr>
      </w:pPr>
      <w:r w:rsidRPr="00793DCD">
        <w:rPr>
          <w:sz w:val="28"/>
          <w:szCs w:val="28"/>
        </w:rPr>
        <w:t>ЗАО «СК АСКО-Центр» гарантирует клиентам доступность любого профильного специалиста и возможность личной встречи с представителем руководящего состава компании.</w:t>
      </w:r>
    </w:p>
    <w:p w:rsidR="00B217B2" w:rsidRPr="00793DCD" w:rsidRDefault="00B217B2" w:rsidP="00793DCD">
      <w:pPr>
        <w:widowControl/>
        <w:spacing w:line="360" w:lineRule="auto"/>
        <w:ind w:left="0" w:firstLine="709"/>
        <w:rPr>
          <w:sz w:val="28"/>
          <w:szCs w:val="28"/>
        </w:rPr>
      </w:pPr>
      <w:r w:rsidRPr="00793DCD">
        <w:rPr>
          <w:sz w:val="28"/>
          <w:szCs w:val="28"/>
        </w:rPr>
        <w:t>Важным направлением деятельности АСКО являются спонсорство и благотворительность. Компания не равнодушна к проблемам общества, по мере сил и возможностей старается их решать, не забывая и о конкретной помощи тем, кто испытывает в ней потребность.</w:t>
      </w:r>
    </w:p>
    <w:p w:rsidR="00B217B2" w:rsidRPr="00793DCD" w:rsidRDefault="00B217B2" w:rsidP="00793DCD">
      <w:pPr>
        <w:widowControl/>
        <w:spacing w:line="360" w:lineRule="auto"/>
        <w:ind w:left="0" w:firstLine="709"/>
        <w:rPr>
          <w:sz w:val="28"/>
          <w:szCs w:val="28"/>
        </w:rPr>
      </w:pPr>
      <w:r w:rsidRPr="00793DCD">
        <w:rPr>
          <w:sz w:val="28"/>
          <w:szCs w:val="28"/>
        </w:rPr>
        <w:t xml:space="preserve">Определены направления благотворительной и спонсорской деятельности, основой которой является индивидуальная адресная поддержка. Это детские дома и детские лечебные учреждения, учреждения культуры, ветеранские общественные организации, правоохранительные органы. </w:t>
      </w:r>
    </w:p>
    <w:p w:rsidR="00B217B2" w:rsidRPr="00793DCD" w:rsidRDefault="00B217B2" w:rsidP="00793DCD">
      <w:pPr>
        <w:widowControl/>
        <w:spacing w:line="360" w:lineRule="auto"/>
        <w:ind w:left="0" w:firstLine="709"/>
        <w:rPr>
          <w:sz w:val="28"/>
          <w:szCs w:val="28"/>
        </w:rPr>
      </w:pPr>
      <w:r w:rsidRPr="00793DCD">
        <w:rPr>
          <w:sz w:val="28"/>
          <w:szCs w:val="28"/>
        </w:rPr>
        <w:t>Претворяя в жизнь благотворительные проекты, развивая спонсорскую программу, ЗАО «СК АСКО-Центр» заметно обозначает социально-ответственный характер своей деятельности.</w:t>
      </w:r>
    </w:p>
    <w:p w:rsidR="00B217B2" w:rsidRPr="00793DCD" w:rsidRDefault="00B217B2" w:rsidP="00793DCD">
      <w:pPr>
        <w:widowControl/>
        <w:spacing w:line="360" w:lineRule="auto"/>
        <w:ind w:left="0" w:firstLine="709"/>
        <w:rPr>
          <w:sz w:val="28"/>
          <w:szCs w:val="28"/>
        </w:rPr>
      </w:pPr>
      <w:r w:rsidRPr="00793DCD">
        <w:rPr>
          <w:sz w:val="28"/>
          <w:szCs w:val="28"/>
        </w:rPr>
        <w:t>Изначальная ориентация на высокотехнологичные области финансового бизнеса предопределила успешность усилий ЗАО «СК АСКО-Центр» в этом направлении, что в свою очередь продиктовало необходимый уровень собственного развития. Компания продолжает совершенствовать электронные технологии бухгалтерского учёта и аналитических операций, систему отбора и обучения персонала, вкладывать средства в оборудование офисов.</w:t>
      </w:r>
    </w:p>
    <w:p w:rsidR="00B217B2" w:rsidRPr="00793DCD" w:rsidRDefault="00B217B2" w:rsidP="00793DCD">
      <w:pPr>
        <w:widowControl/>
        <w:spacing w:line="360" w:lineRule="auto"/>
        <w:ind w:left="0" w:firstLine="709"/>
        <w:rPr>
          <w:sz w:val="28"/>
          <w:szCs w:val="28"/>
        </w:rPr>
      </w:pPr>
      <w:r w:rsidRPr="00793DCD">
        <w:rPr>
          <w:sz w:val="28"/>
          <w:szCs w:val="28"/>
        </w:rPr>
        <w:t xml:space="preserve">Обязательность и внимание во взаимоотношениях с клиентами и партнёрами; надёжность, обеспеченная высочайшим уровнем качества услуг и профессионализмом работников; эффективный рост во всех сферах деятельности компании – этих принципов АСКО неизменно придерживается с первого дня своей работы и будет следовать им всегда.  </w:t>
      </w:r>
    </w:p>
    <w:p w:rsidR="00B217B2" w:rsidRPr="00793DCD" w:rsidRDefault="00B217B2" w:rsidP="00793DCD">
      <w:pPr>
        <w:widowControl/>
        <w:spacing w:line="360" w:lineRule="auto"/>
        <w:ind w:left="0" w:firstLine="709"/>
        <w:rPr>
          <w:sz w:val="28"/>
          <w:szCs w:val="28"/>
        </w:rPr>
      </w:pPr>
      <w:r w:rsidRPr="00793DCD">
        <w:rPr>
          <w:sz w:val="28"/>
          <w:szCs w:val="28"/>
        </w:rPr>
        <w:t>Проведем анализ внешнего и внутреннего окружения страховой компании.</w:t>
      </w:r>
    </w:p>
    <w:p w:rsidR="00B217B2" w:rsidRPr="00793DCD" w:rsidRDefault="00B217B2" w:rsidP="00793DCD">
      <w:pPr>
        <w:widowControl/>
        <w:spacing w:line="360" w:lineRule="auto"/>
        <w:ind w:left="0" w:firstLine="709"/>
        <w:rPr>
          <w:sz w:val="28"/>
          <w:szCs w:val="28"/>
        </w:rPr>
      </w:pPr>
      <w:r w:rsidRPr="00793DCD">
        <w:rPr>
          <w:sz w:val="28"/>
          <w:szCs w:val="28"/>
        </w:rPr>
        <w:t>Анализ вешнего окружения складывается из среды прямого и косвенного воздействия.</w:t>
      </w:r>
    </w:p>
    <w:p w:rsidR="00B217B2" w:rsidRPr="00793DCD" w:rsidRDefault="00B217B2" w:rsidP="00793DCD">
      <w:pPr>
        <w:widowControl/>
        <w:spacing w:line="360" w:lineRule="auto"/>
        <w:ind w:left="0" w:firstLine="709"/>
        <w:rPr>
          <w:sz w:val="28"/>
          <w:szCs w:val="28"/>
        </w:rPr>
      </w:pPr>
      <w:r w:rsidRPr="00793DCD">
        <w:rPr>
          <w:sz w:val="28"/>
          <w:szCs w:val="28"/>
        </w:rPr>
        <w:t>Среда прямого воздействия ЗАО «СК АСКО-Центр»:</w:t>
      </w:r>
    </w:p>
    <w:p w:rsidR="00B217B2" w:rsidRPr="00793DCD" w:rsidRDefault="00B217B2" w:rsidP="00793DCD">
      <w:pPr>
        <w:widowControl/>
        <w:numPr>
          <w:ilvl w:val="0"/>
          <w:numId w:val="7"/>
        </w:numPr>
        <w:spacing w:line="360" w:lineRule="auto"/>
        <w:ind w:left="0" w:right="-185" w:firstLine="709"/>
        <w:rPr>
          <w:sz w:val="28"/>
          <w:szCs w:val="28"/>
        </w:rPr>
      </w:pPr>
      <w:r w:rsidRPr="00793DCD">
        <w:rPr>
          <w:sz w:val="28"/>
          <w:szCs w:val="28"/>
        </w:rPr>
        <w:t xml:space="preserve">Потребители: совершеннолетние граждане, а так же юридические лица; в настоящее время клиентами компании являются более 98600 частных лиц и более 3600 предприятий. За последние 4 года, количество постоянных клиентов компании увеличилось более чем в два раза (см. рис. </w:t>
      </w:r>
      <w:r w:rsidR="004047A8" w:rsidRPr="00793DCD">
        <w:rPr>
          <w:sz w:val="28"/>
          <w:szCs w:val="28"/>
        </w:rPr>
        <w:t>3</w:t>
      </w:r>
      <w:r w:rsidRPr="00793DCD">
        <w:rPr>
          <w:sz w:val="28"/>
          <w:szCs w:val="28"/>
        </w:rPr>
        <w:t>).</w:t>
      </w:r>
    </w:p>
    <w:p w:rsidR="00B217B2" w:rsidRPr="00793DCD" w:rsidRDefault="0016652B" w:rsidP="00793DCD">
      <w:pPr>
        <w:widowControl/>
        <w:spacing w:line="360" w:lineRule="auto"/>
        <w:ind w:left="0" w:firstLine="709"/>
        <w:jc w:val="left"/>
        <w:rPr>
          <w:sz w:val="28"/>
          <w:szCs w:val="28"/>
        </w:rPr>
      </w:pPr>
      <w:r>
        <w:rPr>
          <w:sz w:val="28"/>
          <w:szCs w:val="28"/>
        </w:rPr>
      </w:r>
      <w:r>
        <w:rPr>
          <w:sz w:val="28"/>
          <w:szCs w:val="28"/>
        </w:rPr>
        <w:pict>
          <v:group id="_x0000_s1042" editas="canvas" style="width:485.75pt;height:191.85pt;mso-position-horizontal-relative:char;mso-position-vertical-relative:line" coordorigin="1887,8757" coordsize="10622,4141">
            <o:lock v:ext="edit" aspectratio="t"/>
            <v:shape id="_x0000_s1043" type="#_x0000_t75" style="position:absolute;left:1887;top:8757;width:10622;height:4141" o:preferrelative="f">
              <v:fill o:detectmouseclick="t"/>
              <v:path o:extrusionok="t" o:connecttype="none"/>
              <o:lock v:ext="edit" text="t"/>
            </v:shape>
            <v:shape id="_x0000_s1044" type="#_x0000_t75" style="position:absolute;left:2281;top:8782;width:3669;height:4021" fillcolor="#bbe0e3">
              <v:fill o:detectmouseclick="t"/>
              <v:imagedata r:id="rId11" o:title=""/>
            </v:shape>
            <v:shape id="_x0000_s1045" type="#_x0000_t75" style="position:absolute;left:7795;top:8871;width:3674;height:4027">
              <v:imagedata r:id="rId12" o:title=""/>
            </v:shape>
            <w10:wrap type="none"/>
            <w10:anchorlock/>
          </v:group>
          <o:OLEObject Type="Embed" ProgID="MSGraph.Chart.8" ShapeID="_x0000_s1044" DrawAspect="Content" ObjectID="_1459049569" r:id="rId13">
            <o:FieldCodes>\s</o:FieldCodes>
          </o:OLEObject>
          <o:OLEObject Type="Embed" ProgID="MSGraph.Chart.8" ShapeID="_x0000_s1045" DrawAspect="Content" ObjectID="_1459049570" r:id="rId14">
            <o:FieldCodes>\s</o:FieldCodes>
          </o:OLEObject>
        </w:pict>
      </w:r>
    </w:p>
    <w:p w:rsidR="00B217B2" w:rsidRPr="00793DCD" w:rsidRDefault="00B217B2" w:rsidP="00793DCD">
      <w:pPr>
        <w:widowControl/>
        <w:spacing w:line="360" w:lineRule="auto"/>
        <w:ind w:left="0" w:firstLine="709"/>
        <w:jc w:val="center"/>
        <w:rPr>
          <w:b/>
          <w:sz w:val="28"/>
          <w:szCs w:val="28"/>
        </w:rPr>
      </w:pPr>
      <w:r w:rsidRPr="00793DCD">
        <w:rPr>
          <w:b/>
          <w:sz w:val="28"/>
          <w:szCs w:val="28"/>
        </w:rPr>
        <w:t>Рис.</w:t>
      </w:r>
      <w:r w:rsidR="004047A8" w:rsidRPr="00793DCD">
        <w:rPr>
          <w:b/>
          <w:sz w:val="28"/>
          <w:szCs w:val="28"/>
        </w:rPr>
        <w:t>3</w:t>
      </w:r>
      <w:r w:rsidRPr="00793DCD">
        <w:rPr>
          <w:b/>
          <w:sz w:val="28"/>
          <w:szCs w:val="28"/>
        </w:rPr>
        <w:t>. Динамика изменения количест</w:t>
      </w:r>
      <w:r w:rsidR="005A2914" w:rsidRPr="00793DCD">
        <w:rPr>
          <w:b/>
          <w:sz w:val="28"/>
          <w:szCs w:val="28"/>
        </w:rPr>
        <w:t>ва клиентов ЗАО «СК АСКО-Центр»</w:t>
      </w:r>
    </w:p>
    <w:p w:rsidR="00B217B2" w:rsidRPr="00793DCD" w:rsidRDefault="00B217B2" w:rsidP="00793DCD">
      <w:pPr>
        <w:widowControl/>
        <w:numPr>
          <w:ilvl w:val="0"/>
          <w:numId w:val="7"/>
        </w:numPr>
        <w:spacing w:line="360" w:lineRule="auto"/>
        <w:ind w:left="0" w:right="-185" w:firstLine="709"/>
        <w:rPr>
          <w:sz w:val="28"/>
          <w:szCs w:val="28"/>
        </w:rPr>
      </w:pPr>
      <w:r w:rsidRPr="00793DCD">
        <w:rPr>
          <w:sz w:val="28"/>
          <w:szCs w:val="28"/>
        </w:rPr>
        <w:t>Конкурентами ЗАО «СК АСКО-Центр» являются крупные страховые компании. На территории Курской области это: «Ресо - Гарант», «Росгосстрах», «Спасские ворота», «Согласие», «Росно», «Ингосстрах», «НЭСО».</w:t>
      </w:r>
    </w:p>
    <w:p w:rsidR="00B217B2" w:rsidRPr="00793DCD" w:rsidRDefault="00B217B2" w:rsidP="00793DCD">
      <w:pPr>
        <w:widowControl/>
        <w:numPr>
          <w:ilvl w:val="0"/>
          <w:numId w:val="7"/>
        </w:numPr>
        <w:spacing w:line="360" w:lineRule="auto"/>
        <w:ind w:left="0" w:right="-185" w:firstLine="709"/>
        <w:rPr>
          <w:sz w:val="28"/>
          <w:szCs w:val="28"/>
        </w:rPr>
      </w:pPr>
      <w:r w:rsidRPr="00793DCD">
        <w:rPr>
          <w:sz w:val="28"/>
          <w:szCs w:val="28"/>
        </w:rPr>
        <w:t xml:space="preserve">Поставщики. Особенность страховой услуги в том, что она не видима не осязаема. Но ЗАО «СК АСКО-Центр» при осуществлении своей деятельности сотрудничает, как с государственными так и с частными предприятиями. </w:t>
      </w:r>
    </w:p>
    <w:p w:rsidR="00B217B2" w:rsidRPr="00793DCD" w:rsidRDefault="00B217B2" w:rsidP="00793DCD">
      <w:pPr>
        <w:widowControl/>
        <w:numPr>
          <w:ilvl w:val="0"/>
          <w:numId w:val="7"/>
        </w:numPr>
        <w:spacing w:line="360" w:lineRule="auto"/>
        <w:ind w:left="0" w:right="-185" w:firstLine="709"/>
        <w:rPr>
          <w:sz w:val="28"/>
          <w:szCs w:val="28"/>
        </w:rPr>
      </w:pPr>
      <w:r w:rsidRPr="00793DCD">
        <w:rPr>
          <w:sz w:val="28"/>
          <w:szCs w:val="28"/>
        </w:rPr>
        <w:t xml:space="preserve">Вопросы страхования и страховой деятельности на территории Российской федерации </w:t>
      </w:r>
      <w:r w:rsidR="004047A8" w:rsidRPr="00793DCD">
        <w:rPr>
          <w:sz w:val="28"/>
          <w:szCs w:val="28"/>
        </w:rPr>
        <w:t>регулируются, в первую очередь Г</w:t>
      </w:r>
      <w:r w:rsidRPr="00793DCD">
        <w:rPr>
          <w:sz w:val="28"/>
          <w:szCs w:val="28"/>
        </w:rPr>
        <w:t>ражданским</w:t>
      </w:r>
      <w:r w:rsidR="004047A8" w:rsidRPr="00793DCD">
        <w:rPr>
          <w:sz w:val="28"/>
          <w:szCs w:val="28"/>
        </w:rPr>
        <w:t xml:space="preserve">  кодексом  РФ</w:t>
      </w:r>
      <w:r w:rsidRPr="00793DCD">
        <w:rPr>
          <w:sz w:val="28"/>
          <w:szCs w:val="28"/>
        </w:rPr>
        <w:t xml:space="preserve"> (глава 48 «Страхование» посвящена страхованию, так же о принципах деятельности страховой организации говорится в главах 3,4,7,9,10,11,12,13-20,21-29,34,37,42,44,45,49,52) и налоговым кодексом; во – вторую специальными законами по страховой деятельности</w:t>
      </w:r>
      <w:r w:rsidR="004047A8" w:rsidRPr="00793DCD">
        <w:rPr>
          <w:sz w:val="28"/>
          <w:szCs w:val="28"/>
        </w:rPr>
        <w:t xml:space="preserve"> </w:t>
      </w:r>
      <w:r w:rsidRPr="00793DCD">
        <w:rPr>
          <w:sz w:val="28"/>
          <w:szCs w:val="28"/>
        </w:rPr>
        <w:t>(«Об организации страхового дела в РФ», «О взаимном страховании» и др.) и смежными с ней видами деятельности</w:t>
      </w:r>
      <w:r w:rsidR="00B00356" w:rsidRPr="00793DCD">
        <w:rPr>
          <w:sz w:val="28"/>
          <w:szCs w:val="28"/>
        </w:rPr>
        <w:t xml:space="preserve"> </w:t>
      </w:r>
      <w:r w:rsidRPr="00793DCD">
        <w:rPr>
          <w:sz w:val="28"/>
          <w:szCs w:val="28"/>
        </w:rPr>
        <w:t>(«О некоммерческих организациях», «Об обществах с ограниченной ответственностью» и др.); в третью нормативными актами министерств и ведомств по страховому делу</w:t>
      </w:r>
      <w:r w:rsidR="00B00356" w:rsidRPr="00793DCD">
        <w:rPr>
          <w:sz w:val="28"/>
          <w:szCs w:val="28"/>
        </w:rPr>
        <w:t xml:space="preserve"> </w:t>
      </w:r>
      <w:r w:rsidRPr="00793DCD">
        <w:rPr>
          <w:sz w:val="28"/>
          <w:szCs w:val="28"/>
        </w:rPr>
        <w:t xml:space="preserve">( постановление Правительства РФ «О первичных мерах по развитию рынка страхования в Российской Федерации», нормативным актом «Положение о порядке расчета страховщиками нормативного соотношения активов и принятых ими страховых обязательств» и др.). На сегодняшней день законодательная база функционирования страховых организаций развивается быстрыми темпами, есть, конечно, масса недоработок. </w:t>
      </w:r>
    </w:p>
    <w:p w:rsidR="00B217B2" w:rsidRPr="00793DCD" w:rsidRDefault="00B217B2" w:rsidP="00793DCD">
      <w:pPr>
        <w:widowControl/>
        <w:numPr>
          <w:ilvl w:val="0"/>
          <w:numId w:val="7"/>
        </w:numPr>
        <w:spacing w:line="360" w:lineRule="auto"/>
        <w:ind w:left="0" w:right="-185" w:firstLine="709"/>
        <w:rPr>
          <w:sz w:val="28"/>
          <w:szCs w:val="28"/>
        </w:rPr>
      </w:pPr>
      <w:r w:rsidRPr="00793DCD">
        <w:rPr>
          <w:sz w:val="28"/>
          <w:szCs w:val="28"/>
        </w:rPr>
        <w:t>ЗАО «СК АСКО-Центр» придерживается принципа невмешательства в дела политических партий. Профсоюзов, религиозных организаций и т. п. Создание ячеек политических партий, религиозных сект, и иных общественных организаций, за исключением профсоюзов, на базе компании запрещается.</w:t>
      </w:r>
    </w:p>
    <w:p w:rsidR="00B217B2" w:rsidRPr="00793DCD" w:rsidRDefault="00B217B2" w:rsidP="00793DCD">
      <w:pPr>
        <w:widowControl/>
        <w:spacing w:line="360" w:lineRule="auto"/>
        <w:ind w:left="0" w:right="-185" w:firstLine="709"/>
        <w:jc w:val="left"/>
        <w:rPr>
          <w:sz w:val="28"/>
          <w:szCs w:val="28"/>
        </w:rPr>
      </w:pPr>
      <w:r w:rsidRPr="00793DCD">
        <w:rPr>
          <w:sz w:val="28"/>
          <w:szCs w:val="28"/>
        </w:rPr>
        <w:t>Среда косвенного воздействия:</w:t>
      </w:r>
    </w:p>
    <w:p w:rsidR="00B217B2" w:rsidRPr="00793DCD" w:rsidRDefault="00B217B2" w:rsidP="00793DCD">
      <w:pPr>
        <w:widowControl/>
        <w:numPr>
          <w:ilvl w:val="0"/>
          <w:numId w:val="8"/>
        </w:numPr>
        <w:spacing w:line="360" w:lineRule="auto"/>
        <w:ind w:left="0" w:right="-185" w:firstLine="709"/>
        <w:rPr>
          <w:sz w:val="28"/>
          <w:szCs w:val="28"/>
        </w:rPr>
      </w:pPr>
      <w:r w:rsidRPr="00793DCD">
        <w:rPr>
          <w:sz w:val="28"/>
          <w:szCs w:val="28"/>
        </w:rPr>
        <w:t>Состояние экономики. Ежегодно прирост реальных доходов населения составляет 14%, в результате чего происходит:</w:t>
      </w:r>
    </w:p>
    <w:p w:rsidR="00B217B2" w:rsidRPr="00793DCD" w:rsidRDefault="00B217B2" w:rsidP="00793DCD">
      <w:pPr>
        <w:widowControl/>
        <w:numPr>
          <w:ilvl w:val="0"/>
          <w:numId w:val="22"/>
        </w:numPr>
        <w:spacing w:line="360" w:lineRule="auto"/>
        <w:ind w:right="-185" w:firstLine="709"/>
        <w:rPr>
          <w:sz w:val="28"/>
          <w:szCs w:val="28"/>
        </w:rPr>
      </w:pPr>
      <w:r w:rsidRPr="00793DCD">
        <w:rPr>
          <w:sz w:val="28"/>
          <w:szCs w:val="28"/>
        </w:rPr>
        <w:t>Накопления населением имущества, нуждающегося в страховой защите;</w:t>
      </w:r>
    </w:p>
    <w:p w:rsidR="00B217B2" w:rsidRPr="00793DCD" w:rsidRDefault="00B217B2" w:rsidP="00793DCD">
      <w:pPr>
        <w:widowControl/>
        <w:numPr>
          <w:ilvl w:val="0"/>
          <w:numId w:val="22"/>
        </w:numPr>
        <w:spacing w:line="360" w:lineRule="auto"/>
        <w:ind w:right="-185" w:firstLine="709"/>
        <w:rPr>
          <w:sz w:val="28"/>
          <w:szCs w:val="28"/>
        </w:rPr>
      </w:pPr>
      <w:r w:rsidRPr="00793DCD">
        <w:rPr>
          <w:sz w:val="28"/>
          <w:szCs w:val="28"/>
        </w:rPr>
        <w:t>Появление свободных средств, которые могут быть потрачены на страхование;</w:t>
      </w:r>
    </w:p>
    <w:p w:rsidR="00B217B2" w:rsidRPr="00793DCD" w:rsidRDefault="00B217B2" w:rsidP="00793DCD">
      <w:pPr>
        <w:widowControl/>
        <w:numPr>
          <w:ilvl w:val="0"/>
          <w:numId w:val="22"/>
        </w:numPr>
        <w:spacing w:line="360" w:lineRule="auto"/>
        <w:ind w:right="-185" w:firstLine="709"/>
        <w:rPr>
          <w:sz w:val="28"/>
          <w:szCs w:val="28"/>
        </w:rPr>
      </w:pPr>
      <w:r w:rsidRPr="00793DCD">
        <w:rPr>
          <w:sz w:val="28"/>
          <w:szCs w:val="28"/>
        </w:rPr>
        <w:t>Изменение образа жизни – появление заботы о собственном здоровье</w:t>
      </w:r>
    </w:p>
    <w:p w:rsidR="00B217B2" w:rsidRPr="00793DCD" w:rsidRDefault="00B217B2" w:rsidP="00793DCD">
      <w:pPr>
        <w:widowControl/>
        <w:spacing w:line="360" w:lineRule="auto"/>
        <w:ind w:left="0" w:right="-185" w:firstLine="709"/>
        <w:jc w:val="left"/>
        <w:rPr>
          <w:sz w:val="28"/>
          <w:szCs w:val="28"/>
        </w:rPr>
      </w:pPr>
      <w:r w:rsidRPr="00793DCD">
        <w:rPr>
          <w:sz w:val="28"/>
          <w:szCs w:val="28"/>
        </w:rPr>
        <w:t>За последние два года объем рынка страхования увеличился более чем в 3 раза. Таких темпов роста нет ни в одном другом рыночном сегменте.</w:t>
      </w:r>
    </w:p>
    <w:p w:rsidR="00B217B2" w:rsidRPr="00793DCD" w:rsidRDefault="00B217B2" w:rsidP="00793DCD">
      <w:pPr>
        <w:pStyle w:val="af2"/>
        <w:spacing w:line="360" w:lineRule="auto"/>
        <w:rPr>
          <w:rFonts w:ascii="Times New Roman" w:hAnsi="Times New Roman" w:cs="Times New Roman"/>
          <w:sz w:val="28"/>
          <w:szCs w:val="28"/>
        </w:rPr>
      </w:pPr>
      <w:r w:rsidRPr="00793DCD">
        <w:rPr>
          <w:rFonts w:ascii="Times New Roman" w:hAnsi="Times New Roman" w:cs="Times New Roman"/>
          <w:sz w:val="28"/>
          <w:szCs w:val="28"/>
        </w:rPr>
        <w:t>Всех участников страхового рынка можно условно представить группами, представленными в таблице 1.</w:t>
      </w:r>
    </w:p>
    <w:p w:rsidR="00B217B2" w:rsidRPr="00793DCD" w:rsidRDefault="00B217B2" w:rsidP="00793DCD">
      <w:pPr>
        <w:widowControl/>
        <w:numPr>
          <w:ilvl w:val="0"/>
          <w:numId w:val="8"/>
        </w:numPr>
        <w:spacing w:line="360" w:lineRule="auto"/>
        <w:ind w:left="0" w:right="-185" w:firstLine="709"/>
        <w:rPr>
          <w:sz w:val="28"/>
          <w:szCs w:val="28"/>
        </w:rPr>
      </w:pPr>
      <w:r w:rsidRPr="00793DCD">
        <w:rPr>
          <w:sz w:val="28"/>
          <w:szCs w:val="28"/>
        </w:rPr>
        <w:t xml:space="preserve">НТП. Компания использует в своей работе новейшие средства оргтехники: принтеры, факсы, компьютеры. А так же программные продукты: семейство ОС </w:t>
      </w:r>
      <w:r w:rsidRPr="00793DCD">
        <w:rPr>
          <w:sz w:val="28"/>
          <w:szCs w:val="28"/>
          <w:lang w:val="en-US"/>
        </w:rPr>
        <w:t>Windows</w:t>
      </w:r>
      <w:r w:rsidRPr="00793DCD">
        <w:rPr>
          <w:sz w:val="28"/>
          <w:szCs w:val="28"/>
        </w:rPr>
        <w:t xml:space="preserve"> </w:t>
      </w:r>
      <w:r w:rsidRPr="00793DCD">
        <w:rPr>
          <w:sz w:val="28"/>
          <w:szCs w:val="28"/>
          <w:lang w:val="en-US"/>
        </w:rPr>
        <w:t>XP</w:t>
      </w:r>
      <w:r w:rsidRPr="00793DCD">
        <w:rPr>
          <w:sz w:val="28"/>
          <w:szCs w:val="28"/>
        </w:rPr>
        <w:t xml:space="preserve">, </w:t>
      </w:r>
      <w:r w:rsidRPr="00793DCD">
        <w:rPr>
          <w:sz w:val="28"/>
          <w:szCs w:val="28"/>
          <w:lang w:val="en-US"/>
        </w:rPr>
        <w:t>Microsoft</w:t>
      </w:r>
      <w:r w:rsidRPr="00793DCD">
        <w:rPr>
          <w:sz w:val="28"/>
          <w:szCs w:val="28"/>
        </w:rPr>
        <w:t xml:space="preserve"> </w:t>
      </w:r>
      <w:r w:rsidRPr="00793DCD">
        <w:rPr>
          <w:sz w:val="28"/>
          <w:szCs w:val="28"/>
          <w:lang w:val="en-US"/>
        </w:rPr>
        <w:t>Office</w:t>
      </w:r>
      <w:r w:rsidRPr="00793DCD">
        <w:rPr>
          <w:sz w:val="28"/>
          <w:szCs w:val="28"/>
        </w:rPr>
        <w:t xml:space="preserve">, </w:t>
      </w:r>
      <w:r w:rsidRPr="00793DCD">
        <w:rPr>
          <w:sz w:val="28"/>
          <w:szCs w:val="28"/>
          <w:lang w:val="en-US"/>
        </w:rPr>
        <w:t>e</w:t>
      </w:r>
      <w:r w:rsidRPr="00793DCD">
        <w:rPr>
          <w:sz w:val="28"/>
          <w:szCs w:val="28"/>
        </w:rPr>
        <w:t>-</w:t>
      </w:r>
      <w:r w:rsidRPr="00793DCD">
        <w:rPr>
          <w:sz w:val="28"/>
          <w:szCs w:val="28"/>
          <w:lang w:val="en-US"/>
        </w:rPr>
        <w:t>mail</w:t>
      </w:r>
      <w:r w:rsidRPr="00793DCD">
        <w:rPr>
          <w:sz w:val="28"/>
          <w:szCs w:val="28"/>
        </w:rPr>
        <w:t>, 1С страховщик и др.</w:t>
      </w:r>
    </w:p>
    <w:p w:rsidR="00B217B2" w:rsidRPr="00793DCD" w:rsidRDefault="00B217B2" w:rsidP="00793DCD">
      <w:pPr>
        <w:widowControl/>
        <w:numPr>
          <w:ilvl w:val="0"/>
          <w:numId w:val="8"/>
        </w:numPr>
        <w:spacing w:line="360" w:lineRule="auto"/>
        <w:ind w:left="0" w:right="-185" w:firstLine="709"/>
        <w:rPr>
          <w:sz w:val="28"/>
          <w:szCs w:val="28"/>
        </w:rPr>
      </w:pPr>
      <w:r w:rsidRPr="00793DCD">
        <w:rPr>
          <w:sz w:val="28"/>
          <w:szCs w:val="28"/>
        </w:rPr>
        <w:t xml:space="preserve">Политические события. Введение массового обязательного вида страхования – ОСАГО вызвало широкое обсуждение проблем страхования. Так как уровень жизни растет, она дорожает, государство становится не в состоянии помогать гражданам в сложных </w:t>
      </w:r>
      <w:r w:rsidR="0088354F" w:rsidRPr="00793DCD">
        <w:rPr>
          <w:sz w:val="28"/>
          <w:szCs w:val="28"/>
        </w:rPr>
        <w:t>ситуациях,</w:t>
      </w:r>
      <w:r w:rsidRPr="00793DCD">
        <w:rPr>
          <w:sz w:val="28"/>
          <w:szCs w:val="28"/>
        </w:rPr>
        <w:t xml:space="preserve"> таких как пожар, землетрясение и т. д. В связи с этими рисками возможна полная или частичная порча имущества граждан или </w:t>
      </w:r>
      <w:r w:rsidR="0088354F" w:rsidRPr="00793DCD">
        <w:rPr>
          <w:sz w:val="28"/>
          <w:szCs w:val="28"/>
        </w:rPr>
        <w:t>увечье</w:t>
      </w:r>
      <w:r w:rsidRPr="00793DCD">
        <w:rPr>
          <w:sz w:val="28"/>
          <w:szCs w:val="28"/>
        </w:rPr>
        <w:t xml:space="preserve"> и смерть гражданина. Поэтому Государственная дума намерена принимать пакет законов об обязательном страховании имущества граждан, а так же жизни, равняясь на западное общество.</w:t>
      </w:r>
    </w:p>
    <w:p w:rsidR="00B217B2" w:rsidRPr="00793DCD" w:rsidRDefault="00B217B2" w:rsidP="00793DCD">
      <w:pPr>
        <w:widowControl/>
        <w:numPr>
          <w:ilvl w:val="0"/>
          <w:numId w:val="8"/>
        </w:numPr>
        <w:spacing w:line="360" w:lineRule="auto"/>
        <w:ind w:left="0" w:right="-185" w:firstLine="709"/>
        <w:rPr>
          <w:sz w:val="28"/>
          <w:szCs w:val="28"/>
        </w:rPr>
      </w:pPr>
      <w:r w:rsidRPr="00793DCD">
        <w:rPr>
          <w:sz w:val="28"/>
          <w:szCs w:val="28"/>
        </w:rPr>
        <w:t>Социокультурные факторы. К сожалению, отношения россиян к страхованию в нашей стране негативное. Это связано с множеством причин: господство коммунизма, когда граждане получали помощь от государства, обнищание большой части населения, не уверенность в завтрашнем дне, уверенность в том, что везде обманывают, в том числе и в страховой компании и многое другое.</w:t>
      </w:r>
    </w:p>
    <w:p w:rsidR="00B217B2" w:rsidRPr="00793DCD" w:rsidRDefault="00B217B2" w:rsidP="00793DCD">
      <w:pPr>
        <w:widowControl/>
        <w:numPr>
          <w:ilvl w:val="0"/>
          <w:numId w:val="8"/>
        </w:numPr>
        <w:spacing w:line="360" w:lineRule="auto"/>
        <w:ind w:left="0" w:right="-185" w:firstLine="709"/>
        <w:rPr>
          <w:sz w:val="28"/>
          <w:szCs w:val="28"/>
        </w:rPr>
      </w:pPr>
      <w:r w:rsidRPr="00793DCD">
        <w:rPr>
          <w:sz w:val="28"/>
          <w:szCs w:val="28"/>
        </w:rPr>
        <w:t>На фоне последних международных событий (наводнений, землетрясений, оползней, повышение цен на нефть и золото и др.) люди невольно задумываются о своем физическом и духовном благосостоянии. А страхование – это способ финансовой защиты имущественных интересов граждан. Поэтому последние события «сыграли на руку развитию» Российского страхового рынка.</w:t>
      </w:r>
    </w:p>
    <w:p w:rsidR="00B217B2" w:rsidRPr="00793DCD" w:rsidRDefault="00B217B2" w:rsidP="00793DCD">
      <w:pPr>
        <w:widowControl/>
        <w:spacing w:line="360" w:lineRule="auto"/>
        <w:ind w:left="0" w:right="-185" w:firstLine="709"/>
        <w:jc w:val="left"/>
        <w:rPr>
          <w:sz w:val="28"/>
          <w:szCs w:val="28"/>
        </w:rPr>
      </w:pPr>
      <w:r w:rsidRPr="00793DCD">
        <w:rPr>
          <w:sz w:val="28"/>
          <w:szCs w:val="28"/>
        </w:rPr>
        <w:t>Внутренняя среда ЗАО «СК АСКО-Центр»:</w:t>
      </w:r>
    </w:p>
    <w:p w:rsidR="00B217B2" w:rsidRPr="00793DCD" w:rsidRDefault="00B217B2" w:rsidP="00793DCD">
      <w:pPr>
        <w:widowControl/>
        <w:numPr>
          <w:ilvl w:val="0"/>
          <w:numId w:val="9"/>
        </w:numPr>
        <w:spacing w:line="360" w:lineRule="auto"/>
        <w:ind w:left="0" w:right="-185" w:firstLine="709"/>
        <w:rPr>
          <w:sz w:val="28"/>
          <w:szCs w:val="28"/>
        </w:rPr>
      </w:pPr>
      <w:r w:rsidRPr="00793DCD">
        <w:rPr>
          <w:sz w:val="28"/>
          <w:szCs w:val="28"/>
        </w:rPr>
        <w:t>Кадровый потенциал. ЗАО «СК АСКО-Центр» имеет высококвалифицированный персонал. Штатные сотрудники: бухгалтера, экономисты, зам начальника, инженеры, инспекторы, маркетологи, секретари, также имеют высшее образование и большой стаж работы. Страховые агенты в основном не штатные сотрудники, но в связи со своей специализацией люди открытые, вежливые, общительные. Отношения в коллективе можно назвать «домашними», уважительными. За последние 5 лет, количество сотрудников увеличилось более чем в семь раз. В настоящие время в страховой компании «АСКО- Центр» насчитывается более 630 сотрудников. (смотрите рис.</w:t>
      </w:r>
      <w:r w:rsidR="004047A8" w:rsidRPr="00793DCD">
        <w:rPr>
          <w:sz w:val="28"/>
          <w:szCs w:val="28"/>
        </w:rPr>
        <w:t>4</w:t>
      </w:r>
      <w:r w:rsidRPr="00793DCD">
        <w:rPr>
          <w:sz w:val="28"/>
          <w:szCs w:val="28"/>
        </w:rPr>
        <w:t xml:space="preserve"> и рис.</w:t>
      </w:r>
      <w:r w:rsidR="004047A8" w:rsidRPr="00793DCD">
        <w:rPr>
          <w:sz w:val="28"/>
          <w:szCs w:val="28"/>
        </w:rPr>
        <w:t>5</w:t>
      </w:r>
      <w:r w:rsidRPr="00793DCD">
        <w:rPr>
          <w:sz w:val="28"/>
          <w:szCs w:val="28"/>
        </w:rPr>
        <w:t>).</w:t>
      </w:r>
    </w:p>
    <w:p w:rsidR="00B217B2" w:rsidRPr="00793DCD" w:rsidRDefault="0016652B" w:rsidP="00793DCD">
      <w:pPr>
        <w:widowControl/>
        <w:spacing w:line="360" w:lineRule="auto"/>
        <w:ind w:left="0" w:firstLine="709"/>
        <w:jc w:val="left"/>
        <w:rPr>
          <w:sz w:val="28"/>
          <w:szCs w:val="28"/>
        </w:rPr>
      </w:pPr>
      <w:r>
        <w:rPr>
          <w:sz w:val="28"/>
          <w:szCs w:val="28"/>
        </w:rPr>
      </w:r>
      <w:r>
        <w:rPr>
          <w:sz w:val="28"/>
          <w:szCs w:val="28"/>
        </w:rPr>
        <w:pict>
          <v:group id="_x0000_s1046" editas="canvas" style="width:459pt;height:219.15pt;mso-position-horizontal-relative:char;mso-position-vertical-relative:line" coordorigin="2281,4561" coordsize="10528,4962">
            <o:lock v:ext="edit" aspectratio="t"/>
            <v:shape id="_x0000_s1047" type="#_x0000_t75" style="position:absolute;left:2281;top:4561;width:10528;height:4962" o:preferrelative="f">
              <v:fill o:detectmouseclick="t"/>
              <v:path o:extrusionok="t" o:connecttype="none"/>
              <o:lock v:ext="edit" text="t"/>
            </v:shape>
            <v:shape id="_x0000_s1048" type="#_x0000_t75" style="position:absolute;left:2281;top:4561;width:10322;height:4962">
              <v:imagedata r:id="rId15" o:title=""/>
            </v:shape>
            <w10:wrap type="none"/>
            <w10:anchorlock/>
          </v:group>
          <o:OLEObject Type="Embed" ProgID="MSGraph.Chart.8" ShapeID="_x0000_s1048" DrawAspect="Content" ObjectID="_1459049571" r:id="rId16">
            <o:FieldCodes>\s</o:FieldCodes>
          </o:OLEObject>
        </w:pict>
      </w:r>
    </w:p>
    <w:p w:rsidR="00B217B2" w:rsidRPr="00793DCD" w:rsidRDefault="00B217B2" w:rsidP="00793DCD">
      <w:pPr>
        <w:widowControl/>
        <w:spacing w:line="360" w:lineRule="auto"/>
        <w:ind w:left="0" w:firstLine="709"/>
        <w:jc w:val="center"/>
        <w:outlineLvl w:val="0"/>
        <w:rPr>
          <w:b/>
          <w:sz w:val="28"/>
          <w:szCs w:val="28"/>
        </w:rPr>
      </w:pPr>
      <w:bookmarkStart w:id="37" w:name="_Toc148773804"/>
      <w:bookmarkStart w:id="38" w:name="_Toc150504946"/>
      <w:bookmarkStart w:id="39" w:name="_Toc151024120"/>
      <w:bookmarkStart w:id="40" w:name="_Toc151024161"/>
      <w:r w:rsidRPr="00793DCD">
        <w:rPr>
          <w:b/>
          <w:sz w:val="28"/>
          <w:szCs w:val="28"/>
        </w:rPr>
        <w:t xml:space="preserve">Рис. </w:t>
      </w:r>
      <w:r w:rsidR="004047A8" w:rsidRPr="00793DCD">
        <w:rPr>
          <w:b/>
          <w:sz w:val="28"/>
          <w:szCs w:val="28"/>
        </w:rPr>
        <w:t>4</w:t>
      </w:r>
      <w:r w:rsidRPr="00793DCD">
        <w:rPr>
          <w:b/>
          <w:sz w:val="28"/>
          <w:szCs w:val="28"/>
        </w:rPr>
        <w:t>.Динамика роста числа сотрудников ЗАО «СК АСКО-Центр»</w:t>
      </w:r>
      <w:bookmarkEnd w:id="37"/>
      <w:bookmarkEnd w:id="38"/>
      <w:bookmarkEnd w:id="39"/>
      <w:bookmarkEnd w:id="40"/>
    </w:p>
    <w:p w:rsidR="00B217B2" w:rsidRPr="00793DCD" w:rsidRDefault="0016652B" w:rsidP="00793DCD">
      <w:pPr>
        <w:widowControl/>
        <w:spacing w:line="360" w:lineRule="auto"/>
        <w:ind w:left="0" w:firstLine="709"/>
        <w:jc w:val="left"/>
        <w:rPr>
          <w:sz w:val="28"/>
          <w:szCs w:val="28"/>
        </w:rPr>
      </w:pPr>
      <w:r>
        <w:rPr>
          <w:sz w:val="28"/>
          <w:szCs w:val="28"/>
        </w:rPr>
      </w:r>
      <w:r>
        <w:rPr>
          <w:sz w:val="28"/>
          <w:szCs w:val="28"/>
        </w:rPr>
        <w:pict>
          <v:group id="_x0000_s1049" editas="canvas" style="width:467.75pt;height:223.15pt;mso-position-horizontal-relative:char;mso-position-vertical-relative:line" coordorigin="2281,11099" coordsize="10729,5052">
            <o:lock v:ext="edit" aspectratio="t"/>
            <v:shape id="_x0000_s1050" type="#_x0000_t75" style="position:absolute;left:2281;top:11099;width:10729;height:5052" o:preferrelative="f">
              <v:fill o:detectmouseclick="t"/>
              <v:path o:extrusionok="t" o:connecttype="none"/>
              <o:lock v:ext="edit" text="t"/>
            </v:shape>
            <v:shape id="_x0000_s1051" type="#_x0000_t75" style="position:absolute;left:2281;top:11190;width:10322;height:4961">
              <v:imagedata r:id="rId17" o:title=""/>
            </v:shape>
            <w10:wrap type="none"/>
            <w10:anchorlock/>
          </v:group>
          <o:OLEObject Type="Embed" ProgID="MSGraph.Chart.8" ShapeID="_x0000_s1051" DrawAspect="Content" ObjectID="_1459049572" r:id="rId18">
            <o:FieldCodes>\s</o:FieldCodes>
          </o:OLEObject>
        </w:pict>
      </w:r>
    </w:p>
    <w:p w:rsidR="00B217B2" w:rsidRPr="00793DCD" w:rsidRDefault="00B217B2" w:rsidP="00793DCD">
      <w:pPr>
        <w:widowControl/>
        <w:spacing w:line="360" w:lineRule="auto"/>
        <w:ind w:left="0" w:firstLine="709"/>
        <w:jc w:val="center"/>
        <w:rPr>
          <w:b/>
          <w:sz w:val="28"/>
          <w:szCs w:val="28"/>
        </w:rPr>
      </w:pPr>
      <w:r w:rsidRPr="00793DCD">
        <w:rPr>
          <w:b/>
          <w:sz w:val="28"/>
          <w:szCs w:val="28"/>
        </w:rPr>
        <w:t xml:space="preserve">Рис. </w:t>
      </w:r>
      <w:r w:rsidR="004047A8" w:rsidRPr="00793DCD">
        <w:rPr>
          <w:b/>
          <w:sz w:val="28"/>
          <w:szCs w:val="28"/>
        </w:rPr>
        <w:t>5</w:t>
      </w:r>
      <w:r w:rsidRPr="00793DCD">
        <w:rPr>
          <w:b/>
          <w:sz w:val="28"/>
          <w:szCs w:val="28"/>
        </w:rPr>
        <w:t>.Динамика роста числа сотрудников ЗАО «СК АСКО-Центр», в том числе страховы</w:t>
      </w:r>
      <w:r w:rsidR="004047A8" w:rsidRPr="00793DCD">
        <w:rPr>
          <w:b/>
          <w:sz w:val="28"/>
          <w:szCs w:val="28"/>
        </w:rPr>
        <w:t>х агентов и штатных сотрудников</w:t>
      </w:r>
    </w:p>
    <w:p w:rsidR="004047A8" w:rsidRPr="00793DCD" w:rsidRDefault="004047A8" w:rsidP="00793DCD">
      <w:pPr>
        <w:widowControl/>
        <w:spacing w:line="360" w:lineRule="auto"/>
        <w:ind w:left="0" w:firstLine="709"/>
        <w:jc w:val="left"/>
        <w:rPr>
          <w:sz w:val="28"/>
          <w:szCs w:val="28"/>
        </w:rPr>
      </w:pPr>
    </w:p>
    <w:p w:rsidR="00B217B2" w:rsidRPr="00793DCD" w:rsidRDefault="00B217B2" w:rsidP="00793DCD">
      <w:pPr>
        <w:widowControl/>
        <w:numPr>
          <w:ilvl w:val="0"/>
          <w:numId w:val="9"/>
        </w:numPr>
        <w:spacing w:line="360" w:lineRule="auto"/>
        <w:ind w:left="0" w:right="-185" w:firstLine="709"/>
        <w:rPr>
          <w:sz w:val="28"/>
          <w:szCs w:val="28"/>
        </w:rPr>
      </w:pPr>
      <w:r w:rsidRPr="00793DCD">
        <w:rPr>
          <w:sz w:val="28"/>
          <w:szCs w:val="28"/>
        </w:rPr>
        <w:t>Компания имеет иерархическую структуру подчинения (см. при</w:t>
      </w:r>
      <w:r w:rsidR="004047A8" w:rsidRPr="00793DCD">
        <w:rPr>
          <w:sz w:val="28"/>
          <w:szCs w:val="28"/>
        </w:rPr>
        <w:t>ложение 1, рис 1,2</w:t>
      </w:r>
      <w:r w:rsidRPr="00793DCD">
        <w:rPr>
          <w:sz w:val="28"/>
          <w:szCs w:val="28"/>
        </w:rPr>
        <w:t xml:space="preserve">.). Компания постоянно работает над повышениям качества, эффективности бизнес – процессов, стройности и прозрачности структуры и т. д. Всем работникам компании в рабочее время предписывается строгий деловой стиль одежды. Основное правило поведение в офисе – офис место работы. Курение в офисе допускается лишь в специально отведенных местах. </w:t>
      </w:r>
    </w:p>
    <w:p w:rsidR="00B217B2" w:rsidRPr="00793DCD" w:rsidRDefault="00B217B2" w:rsidP="00793DCD">
      <w:pPr>
        <w:widowControl/>
        <w:numPr>
          <w:ilvl w:val="0"/>
          <w:numId w:val="9"/>
        </w:numPr>
        <w:spacing w:line="360" w:lineRule="auto"/>
        <w:ind w:left="0" w:right="-185" w:firstLine="709"/>
        <w:rPr>
          <w:sz w:val="28"/>
          <w:szCs w:val="28"/>
        </w:rPr>
      </w:pPr>
      <w:r w:rsidRPr="00793DCD">
        <w:rPr>
          <w:sz w:val="28"/>
          <w:szCs w:val="28"/>
        </w:rPr>
        <w:t>Распространением страховых продуктов занимаются страховые агенты, которые имеют возможность всю необходимую для их работы информацию, а так же направляют на конкретные объекты для заключения договоров.</w:t>
      </w:r>
    </w:p>
    <w:p w:rsidR="00B217B2" w:rsidRPr="00793DCD" w:rsidRDefault="00B217B2" w:rsidP="00793DCD">
      <w:pPr>
        <w:widowControl/>
        <w:numPr>
          <w:ilvl w:val="0"/>
          <w:numId w:val="9"/>
        </w:numPr>
        <w:spacing w:line="360" w:lineRule="auto"/>
        <w:ind w:left="0" w:right="-185" w:firstLine="709"/>
        <w:rPr>
          <w:sz w:val="28"/>
          <w:szCs w:val="28"/>
        </w:rPr>
      </w:pPr>
      <w:r w:rsidRPr="00793DCD">
        <w:rPr>
          <w:sz w:val="28"/>
          <w:szCs w:val="28"/>
        </w:rPr>
        <w:t>Цена страхового полиса рассчитывается на основании актуарных расчетов. При расчете цены учитываются следующие ключевые моменты:</w:t>
      </w:r>
    </w:p>
    <w:p w:rsidR="00B217B2" w:rsidRPr="00793DCD" w:rsidRDefault="00B217B2" w:rsidP="00793DCD">
      <w:pPr>
        <w:widowControl/>
        <w:numPr>
          <w:ilvl w:val="0"/>
          <w:numId w:val="23"/>
        </w:numPr>
        <w:spacing w:line="360" w:lineRule="auto"/>
        <w:ind w:right="-185" w:firstLine="709"/>
        <w:rPr>
          <w:sz w:val="28"/>
          <w:szCs w:val="28"/>
        </w:rPr>
      </w:pPr>
      <w:r w:rsidRPr="00793DCD">
        <w:rPr>
          <w:sz w:val="28"/>
          <w:szCs w:val="28"/>
        </w:rPr>
        <w:t>Тарифная ставка, называемая брутто-ставкой, которая состоит из нетто-ставки и нагрузки.</w:t>
      </w:r>
    </w:p>
    <w:p w:rsidR="00B217B2" w:rsidRPr="00793DCD" w:rsidRDefault="00B217B2" w:rsidP="00793DCD">
      <w:pPr>
        <w:widowControl/>
        <w:numPr>
          <w:ilvl w:val="0"/>
          <w:numId w:val="23"/>
        </w:numPr>
        <w:spacing w:line="360" w:lineRule="auto"/>
        <w:ind w:right="-185" w:firstLine="709"/>
        <w:rPr>
          <w:sz w:val="28"/>
          <w:szCs w:val="28"/>
        </w:rPr>
      </w:pPr>
      <w:r w:rsidRPr="00793DCD">
        <w:rPr>
          <w:sz w:val="28"/>
          <w:szCs w:val="28"/>
        </w:rPr>
        <w:t>Нетто-ставка рассчитывается как отношение общий суммы выплат страхового возмещения к общей страховой сумме застрахованных объектов.</w:t>
      </w:r>
    </w:p>
    <w:p w:rsidR="00B217B2" w:rsidRPr="00793DCD" w:rsidRDefault="00B217B2" w:rsidP="00793DCD">
      <w:pPr>
        <w:widowControl/>
        <w:numPr>
          <w:ilvl w:val="0"/>
          <w:numId w:val="23"/>
        </w:numPr>
        <w:spacing w:line="360" w:lineRule="auto"/>
        <w:ind w:right="-185" w:firstLine="709"/>
        <w:rPr>
          <w:sz w:val="28"/>
          <w:szCs w:val="28"/>
        </w:rPr>
      </w:pPr>
      <w:r w:rsidRPr="00793DCD">
        <w:rPr>
          <w:sz w:val="28"/>
          <w:szCs w:val="28"/>
        </w:rPr>
        <w:t>Нагрузка включает в себя расходы по ведению дела.</w:t>
      </w:r>
    </w:p>
    <w:p w:rsidR="00B217B2" w:rsidRPr="00793DCD" w:rsidRDefault="00B217B2" w:rsidP="00793DCD">
      <w:pPr>
        <w:widowControl/>
        <w:numPr>
          <w:ilvl w:val="0"/>
          <w:numId w:val="23"/>
        </w:numPr>
        <w:spacing w:line="360" w:lineRule="auto"/>
        <w:ind w:right="-185" w:firstLine="709"/>
        <w:rPr>
          <w:sz w:val="28"/>
          <w:szCs w:val="28"/>
        </w:rPr>
      </w:pPr>
      <w:r w:rsidRPr="00793DCD">
        <w:rPr>
          <w:sz w:val="28"/>
          <w:szCs w:val="28"/>
        </w:rPr>
        <w:t>Страхование специфический вид деятельности, поэтому при расчете стоимости страхового полиса так же следует учитывать вероятность наступления страхового случая по конкретному виду страхования.</w:t>
      </w:r>
    </w:p>
    <w:p w:rsidR="00B217B2" w:rsidRPr="00793DCD" w:rsidRDefault="00B217B2" w:rsidP="00793DCD">
      <w:pPr>
        <w:pStyle w:val="24"/>
        <w:widowControl/>
        <w:numPr>
          <w:ilvl w:val="0"/>
          <w:numId w:val="9"/>
        </w:numPr>
        <w:shd w:val="clear" w:color="auto" w:fill="FFFFFF"/>
        <w:spacing w:after="0" w:line="360" w:lineRule="auto"/>
        <w:ind w:left="0" w:right="-185" w:firstLine="709"/>
        <w:rPr>
          <w:sz w:val="28"/>
          <w:szCs w:val="28"/>
        </w:rPr>
      </w:pPr>
      <w:r w:rsidRPr="00793DCD">
        <w:rPr>
          <w:sz w:val="28"/>
          <w:szCs w:val="28"/>
        </w:rPr>
        <w:t>Финансы. Прибыль компании распределяется между акционерами, а также направляется на развитие сети компании.</w:t>
      </w:r>
    </w:p>
    <w:p w:rsidR="00B217B2" w:rsidRPr="00793DCD" w:rsidRDefault="00B217B2" w:rsidP="00793DCD">
      <w:pPr>
        <w:widowControl/>
        <w:spacing w:line="360" w:lineRule="auto"/>
        <w:ind w:left="0" w:firstLine="709"/>
        <w:rPr>
          <w:sz w:val="28"/>
          <w:szCs w:val="28"/>
        </w:rPr>
      </w:pPr>
      <w:r w:rsidRPr="00793DCD">
        <w:rPr>
          <w:sz w:val="28"/>
          <w:szCs w:val="28"/>
        </w:rPr>
        <w:t>На основании вышеизложенных данных проведем SWOT-анализ ЗАО «Страховая компания АСКО-Центр»</w:t>
      </w:r>
      <w:r w:rsidR="00255025" w:rsidRPr="00793DCD">
        <w:rPr>
          <w:sz w:val="28"/>
          <w:szCs w:val="28"/>
        </w:rPr>
        <w:t xml:space="preserve"> (см.</w:t>
      </w:r>
      <w:r w:rsidR="008B46CF" w:rsidRPr="00793DCD">
        <w:rPr>
          <w:sz w:val="28"/>
          <w:szCs w:val="28"/>
        </w:rPr>
        <w:t xml:space="preserve"> </w:t>
      </w:r>
      <w:r w:rsidR="00255025" w:rsidRPr="00793DCD">
        <w:rPr>
          <w:sz w:val="28"/>
          <w:szCs w:val="28"/>
        </w:rPr>
        <w:t>табл.1)</w:t>
      </w:r>
      <w:r w:rsidR="00B00356" w:rsidRPr="00793DCD">
        <w:rPr>
          <w:sz w:val="28"/>
          <w:szCs w:val="28"/>
        </w:rPr>
        <w:t>.</w:t>
      </w:r>
    </w:p>
    <w:p w:rsidR="00B00356" w:rsidRPr="00793DCD" w:rsidRDefault="00B00356" w:rsidP="00793DCD">
      <w:pPr>
        <w:widowControl/>
        <w:spacing w:line="360" w:lineRule="auto"/>
        <w:ind w:left="0" w:firstLine="709"/>
        <w:rPr>
          <w:sz w:val="28"/>
          <w:szCs w:val="28"/>
        </w:rPr>
      </w:pPr>
      <w:r w:rsidRPr="00793DCD">
        <w:rPr>
          <w:sz w:val="28"/>
          <w:szCs w:val="28"/>
        </w:rPr>
        <w:t xml:space="preserve">SWOT -  анализ   позволяет   ответить на  вопрос: в чем сила и слабость        филиала  «АСКО – Центр – Авто», какие у него есть возможности и что          представляет для него угрозу?  </w:t>
      </w:r>
    </w:p>
    <w:p w:rsidR="00B217B2" w:rsidRPr="00793DCD" w:rsidRDefault="00B217B2" w:rsidP="00793DCD">
      <w:pPr>
        <w:pStyle w:val="24"/>
        <w:spacing w:after="0" w:line="360" w:lineRule="auto"/>
        <w:ind w:right="-187" w:firstLine="709"/>
        <w:jc w:val="right"/>
        <w:rPr>
          <w:b/>
          <w:sz w:val="28"/>
          <w:szCs w:val="28"/>
        </w:rPr>
      </w:pPr>
      <w:r w:rsidRPr="00793DCD">
        <w:rPr>
          <w:b/>
          <w:sz w:val="28"/>
          <w:szCs w:val="28"/>
        </w:rPr>
        <w:t xml:space="preserve">Таблица </w:t>
      </w:r>
      <w:r w:rsidR="00255025" w:rsidRPr="00793DCD">
        <w:rPr>
          <w:b/>
          <w:sz w:val="28"/>
          <w:szCs w:val="28"/>
        </w:rPr>
        <w:t>1</w:t>
      </w:r>
      <w:r w:rsidRPr="00793DCD">
        <w:rPr>
          <w:b/>
          <w:sz w:val="28"/>
          <w:szCs w:val="28"/>
        </w:rPr>
        <w:t>.</w:t>
      </w:r>
    </w:p>
    <w:p w:rsidR="00B217B2" w:rsidRPr="00793DCD" w:rsidRDefault="00B217B2" w:rsidP="00793DCD">
      <w:pPr>
        <w:pStyle w:val="24"/>
        <w:spacing w:after="0" w:line="360" w:lineRule="auto"/>
        <w:ind w:right="-187" w:firstLine="709"/>
        <w:jc w:val="right"/>
        <w:outlineLvl w:val="0"/>
        <w:rPr>
          <w:b/>
          <w:sz w:val="28"/>
          <w:szCs w:val="28"/>
        </w:rPr>
      </w:pPr>
      <w:bookmarkStart w:id="41" w:name="_Toc148773805"/>
      <w:bookmarkStart w:id="42" w:name="_Toc150504947"/>
      <w:bookmarkStart w:id="43" w:name="_Toc151024121"/>
      <w:bookmarkStart w:id="44" w:name="_Toc151024162"/>
      <w:r w:rsidRPr="00793DCD">
        <w:rPr>
          <w:b/>
          <w:sz w:val="28"/>
          <w:szCs w:val="28"/>
        </w:rPr>
        <w:t>SWOT-анализ ЗАО «Страховая компания АСКО-Центр»</w:t>
      </w:r>
      <w:bookmarkEnd w:id="41"/>
      <w:bookmarkEnd w:id="42"/>
      <w:bookmarkEnd w:id="43"/>
      <w:bookmarkEnd w:id="44"/>
    </w:p>
    <w:tbl>
      <w:tblPr>
        <w:tblW w:w="9214" w:type="dxa"/>
        <w:tblInd w:w="108" w:type="dxa"/>
        <w:tblLayout w:type="fixed"/>
        <w:tblLook w:val="0000" w:firstRow="0" w:lastRow="0" w:firstColumn="0" w:lastColumn="0" w:noHBand="0" w:noVBand="0"/>
      </w:tblPr>
      <w:tblGrid>
        <w:gridCol w:w="1276"/>
        <w:gridCol w:w="4230"/>
        <w:gridCol w:w="3708"/>
      </w:tblGrid>
      <w:tr w:rsidR="00B00356" w:rsidRPr="00793DCD">
        <w:tc>
          <w:tcPr>
            <w:tcW w:w="1276" w:type="dxa"/>
            <w:tcBorders>
              <w:top w:val="single" w:sz="6" w:space="0" w:color="auto"/>
              <w:left w:val="single" w:sz="6" w:space="0" w:color="auto"/>
              <w:right w:val="single" w:sz="6" w:space="0" w:color="auto"/>
            </w:tcBorders>
          </w:tcPr>
          <w:p w:rsidR="00B00356" w:rsidRPr="00793DCD" w:rsidRDefault="00B00356" w:rsidP="00793DCD">
            <w:pPr>
              <w:widowControl/>
              <w:spacing w:line="360" w:lineRule="auto"/>
              <w:ind w:left="0" w:firstLine="34"/>
              <w:jc w:val="left"/>
              <w:rPr>
                <w:b/>
                <w:sz w:val="20"/>
              </w:rPr>
            </w:pPr>
          </w:p>
        </w:tc>
        <w:tc>
          <w:tcPr>
            <w:tcW w:w="4230" w:type="dxa"/>
            <w:tcBorders>
              <w:top w:val="single" w:sz="6" w:space="0" w:color="auto"/>
              <w:left w:val="single" w:sz="6" w:space="0" w:color="auto"/>
              <w:right w:val="single" w:sz="6" w:space="0" w:color="auto"/>
            </w:tcBorders>
          </w:tcPr>
          <w:p w:rsidR="00B00356" w:rsidRPr="00793DCD" w:rsidRDefault="00B00356" w:rsidP="00793DCD">
            <w:pPr>
              <w:widowControl/>
              <w:spacing w:line="360" w:lineRule="auto"/>
              <w:ind w:left="0" w:firstLine="34"/>
              <w:jc w:val="left"/>
              <w:rPr>
                <w:b/>
                <w:sz w:val="20"/>
              </w:rPr>
            </w:pPr>
            <w:r w:rsidRPr="00793DCD">
              <w:rPr>
                <w:b/>
                <w:sz w:val="20"/>
              </w:rPr>
              <w:t>Возможности:</w:t>
            </w:r>
          </w:p>
        </w:tc>
        <w:tc>
          <w:tcPr>
            <w:tcW w:w="3708" w:type="dxa"/>
            <w:tcBorders>
              <w:top w:val="single" w:sz="6" w:space="0" w:color="auto"/>
              <w:left w:val="single" w:sz="6" w:space="0" w:color="auto"/>
              <w:right w:val="single" w:sz="6" w:space="0" w:color="auto"/>
            </w:tcBorders>
          </w:tcPr>
          <w:p w:rsidR="00B00356" w:rsidRPr="00793DCD" w:rsidRDefault="00B00356" w:rsidP="00793DCD">
            <w:pPr>
              <w:widowControl/>
              <w:spacing w:line="360" w:lineRule="auto"/>
              <w:ind w:left="0" w:firstLine="34"/>
              <w:jc w:val="left"/>
              <w:rPr>
                <w:b/>
                <w:sz w:val="20"/>
              </w:rPr>
            </w:pPr>
            <w:r w:rsidRPr="00793DCD">
              <w:rPr>
                <w:b/>
                <w:sz w:val="20"/>
              </w:rPr>
              <w:t>Угрозы:</w:t>
            </w:r>
          </w:p>
        </w:tc>
      </w:tr>
      <w:tr w:rsidR="00B00356" w:rsidRPr="00793DCD">
        <w:tc>
          <w:tcPr>
            <w:tcW w:w="1276" w:type="dxa"/>
            <w:tcBorders>
              <w:top w:val="single" w:sz="6" w:space="0" w:color="auto"/>
              <w:left w:val="single" w:sz="6" w:space="0" w:color="auto"/>
              <w:right w:val="single" w:sz="6" w:space="0" w:color="auto"/>
            </w:tcBorders>
          </w:tcPr>
          <w:p w:rsidR="00B00356" w:rsidRPr="00793DCD" w:rsidRDefault="00B00356" w:rsidP="00793DCD">
            <w:pPr>
              <w:widowControl/>
              <w:spacing w:line="360" w:lineRule="auto"/>
              <w:ind w:left="0" w:firstLine="34"/>
              <w:jc w:val="left"/>
              <w:rPr>
                <w:b/>
                <w:sz w:val="20"/>
              </w:rPr>
            </w:pPr>
            <w:r w:rsidRPr="00793DCD">
              <w:rPr>
                <w:b/>
                <w:sz w:val="20"/>
              </w:rPr>
              <w:t>Сильные стороны:</w:t>
            </w:r>
          </w:p>
          <w:p w:rsidR="00B00356" w:rsidRPr="00793DCD" w:rsidRDefault="00B00356" w:rsidP="00793DCD">
            <w:pPr>
              <w:pStyle w:val="Oaeiioaoa"/>
              <w:spacing w:line="360" w:lineRule="auto"/>
              <w:ind w:firstLine="34"/>
              <w:rPr>
                <w:rFonts w:ascii="Times New Roman" w:hAnsi="Times New Roman"/>
                <w:sz w:val="20"/>
              </w:rPr>
            </w:pPr>
          </w:p>
          <w:p w:rsidR="00B00356" w:rsidRPr="00793DCD" w:rsidRDefault="00B00356" w:rsidP="00793DCD">
            <w:pPr>
              <w:widowControl/>
              <w:spacing w:line="360" w:lineRule="auto"/>
              <w:ind w:left="0" w:firstLine="34"/>
              <w:jc w:val="left"/>
              <w:rPr>
                <w:b/>
                <w:sz w:val="20"/>
              </w:rPr>
            </w:pPr>
          </w:p>
        </w:tc>
        <w:tc>
          <w:tcPr>
            <w:tcW w:w="4230" w:type="dxa"/>
            <w:tcBorders>
              <w:top w:val="single" w:sz="6" w:space="0" w:color="auto"/>
              <w:left w:val="single" w:sz="6" w:space="0" w:color="auto"/>
              <w:right w:val="single" w:sz="6" w:space="0" w:color="auto"/>
            </w:tcBorders>
          </w:tcPr>
          <w:p w:rsidR="00B00356" w:rsidRPr="00793DCD" w:rsidRDefault="00B00356" w:rsidP="00793DCD">
            <w:pPr>
              <w:widowControl/>
              <w:spacing w:line="360" w:lineRule="auto"/>
              <w:ind w:left="0" w:firstLine="34"/>
              <w:jc w:val="left"/>
              <w:rPr>
                <w:b/>
                <w:sz w:val="20"/>
              </w:rPr>
            </w:pPr>
            <w:r w:rsidRPr="00793DCD">
              <w:rPr>
                <w:b/>
                <w:sz w:val="20"/>
              </w:rPr>
              <w:t xml:space="preserve">СИВ: </w:t>
            </w:r>
          </w:p>
          <w:p w:rsidR="00B00356" w:rsidRPr="00793DCD" w:rsidRDefault="00B00356" w:rsidP="00793DCD">
            <w:pPr>
              <w:widowControl/>
              <w:spacing w:line="360" w:lineRule="auto"/>
              <w:ind w:left="0" w:firstLine="34"/>
              <w:jc w:val="left"/>
              <w:rPr>
                <w:sz w:val="20"/>
              </w:rPr>
            </w:pPr>
            <w:r w:rsidRPr="00793DCD">
              <w:rPr>
                <w:sz w:val="20"/>
              </w:rPr>
              <w:t>История  страховой  деятельности на рынке</w:t>
            </w:r>
          </w:p>
          <w:p w:rsidR="00B00356" w:rsidRPr="00793DCD" w:rsidRDefault="00B00356" w:rsidP="00793DCD">
            <w:pPr>
              <w:widowControl/>
              <w:spacing w:line="360" w:lineRule="auto"/>
              <w:ind w:left="0" w:firstLine="34"/>
              <w:jc w:val="left"/>
              <w:rPr>
                <w:sz w:val="20"/>
              </w:rPr>
            </w:pPr>
            <w:r w:rsidRPr="00793DCD">
              <w:rPr>
                <w:sz w:val="20"/>
              </w:rPr>
              <w:t>Наличие  дополнительных полисов,  пунктов продаж и агентской сети</w:t>
            </w:r>
          </w:p>
          <w:p w:rsidR="00B00356" w:rsidRPr="00793DCD" w:rsidRDefault="00B00356" w:rsidP="00793DCD">
            <w:pPr>
              <w:widowControl/>
              <w:spacing w:line="360" w:lineRule="auto"/>
              <w:ind w:left="0" w:firstLine="34"/>
              <w:jc w:val="left"/>
              <w:rPr>
                <w:sz w:val="20"/>
              </w:rPr>
            </w:pPr>
            <w:r w:rsidRPr="00793DCD">
              <w:rPr>
                <w:sz w:val="20"/>
              </w:rPr>
              <w:t>Устойчивое финансовое положение                   Быстрые  выплаты  и расторжения  договоров</w:t>
            </w:r>
          </w:p>
          <w:p w:rsidR="00B00356" w:rsidRPr="00793DCD" w:rsidRDefault="00B00356" w:rsidP="00793DCD">
            <w:pPr>
              <w:widowControl/>
              <w:spacing w:line="360" w:lineRule="auto"/>
              <w:ind w:left="0" w:firstLine="34"/>
              <w:jc w:val="left"/>
              <w:rPr>
                <w:sz w:val="20"/>
              </w:rPr>
            </w:pPr>
            <w:r w:rsidRPr="00793DCD">
              <w:rPr>
                <w:sz w:val="20"/>
              </w:rPr>
              <w:t xml:space="preserve">Качественное  обслуживание: </w:t>
            </w:r>
          </w:p>
          <w:p w:rsidR="00B00356" w:rsidRPr="00793DCD" w:rsidRDefault="00B00356" w:rsidP="00793DCD">
            <w:pPr>
              <w:widowControl/>
              <w:spacing w:line="360" w:lineRule="auto"/>
              <w:ind w:left="0" w:firstLine="34"/>
              <w:jc w:val="left"/>
              <w:rPr>
                <w:b/>
                <w:sz w:val="20"/>
              </w:rPr>
            </w:pPr>
            <w:r w:rsidRPr="00793DCD">
              <w:rPr>
                <w:sz w:val="20"/>
              </w:rPr>
              <w:t>внимание к клиентам</w:t>
            </w:r>
          </w:p>
        </w:tc>
        <w:tc>
          <w:tcPr>
            <w:tcW w:w="3708" w:type="dxa"/>
            <w:tcBorders>
              <w:top w:val="single" w:sz="6" w:space="0" w:color="auto"/>
              <w:left w:val="single" w:sz="6" w:space="0" w:color="auto"/>
              <w:right w:val="single" w:sz="6" w:space="0" w:color="auto"/>
            </w:tcBorders>
          </w:tcPr>
          <w:p w:rsidR="00B00356" w:rsidRPr="00793DCD" w:rsidRDefault="00B00356" w:rsidP="00793DCD">
            <w:pPr>
              <w:widowControl/>
              <w:spacing w:line="360" w:lineRule="auto"/>
              <w:ind w:left="0" w:firstLine="34"/>
              <w:jc w:val="left"/>
              <w:rPr>
                <w:b/>
                <w:sz w:val="20"/>
              </w:rPr>
            </w:pPr>
            <w:r w:rsidRPr="00793DCD">
              <w:rPr>
                <w:b/>
                <w:sz w:val="20"/>
              </w:rPr>
              <w:t xml:space="preserve">СИУ:  </w:t>
            </w:r>
          </w:p>
          <w:p w:rsidR="00B00356" w:rsidRPr="00793DCD" w:rsidRDefault="00B00356" w:rsidP="00793DCD">
            <w:pPr>
              <w:widowControl/>
              <w:spacing w:line="360" w:lineRule="auto"/>
              <w:ind w:left="0" w:firstLine="34"/>
              <w:jc w:val="left"/>
              <w:rPr>
                <w:sz w:val="20"/>
              </w:rPr>
            </w:pPr>
            <w:r w:rsidRPr="00793DCD">
              <w:rPr>
                <w:sz w:val="20"/>
              </w:rPr>
              <w:t>Опасность  появления сильных          конкурентов</w:t>
            </w:r>
          </w:p>
          <w:p w:rsidR="00B00356" w:rsidRPr="00793DCD" w:rsidRDefault="00B00356" w:rsidP="00793DCD">
            <w:pPr>
              <w:pStyle w:val="Oaeiioaoa"/>
              <w:spacing w:line="360" w:lineRule="auto"/>
              <w:ind w:firstLine="34"/>
              <w:rPr>
                <w:rFonts w:ascii="Times New Roman" w:hAnsi="Times New Roman"/>
                <w:sz w:val="20"/>
              </w:rPr>
            </w:pPr>
            <w:r w:rsidRPr="00793DCD">
              <w:rPr>
                <w:rFonts w:ascii="Times New Roman" w:hAnsi="Times New Roman"/>
                <w:sz w:val="20"/>
              </w:rPr>
              <w:t xml:space="preserve">Опасность очень  быстрого роста </w:t>
            </w:r>
          </w:p>
          <w:p w:rsidR="00B00356" w:rsidRPr="00793DCD" w:rsidRDefault="00B00356" w:rsidP="00793DCD">
            <w:pPr>
              <w:pStyle w:val="Oaeiioaoa"/>
              <w:spacing w:line="360" w:lineRule="auto"/>
              <w:ind w:firstLine="34"/>
              <w:rPr>
                <w:rFonts w:ascii="Times New Roman" w:hAnsi="Times New Roman"/>
                <w:sz w:val="20"/>
              </w:rPr>
            </w:pPr>
            <w:r w:rsidRPr="00793DCD">
              <w:rPr>
                <w:rFonts w:ascii="Times New Roman" w:hAnsi="Times New Roman"/>
                <w:sz w:val="20"/>
              </w:rPr>
              <w:t>Опасность поглощения более           крупной   страховой компанией</w:t>
            </w:r>
          </w:p>
          <w:p w:rsidR="00B00356" w:rsidRPr="00793DCD" w:rsidRDefault="00B00356" w:rsidP="00793DCD">
            <w:pPr>
              <w:pStyle w:val="Oaeiioaoa"/>
              <w:spacing w:line="360" w:lineRule="auto"/>
              <w:ind w:firstLine="34"/>
              <w:rPr>
                <w:rFonts w:ascii="Times New Roman" w:hAnsi="Times New Roman"/>
                <w:b/>
                <w:sz w:val="20"/>
              </w:rPr>
            </w:pPr>
            <w:r w:rsidRPr="00793DCD">
              <w:rPr>
                <w:rFonts w:ascii="Times New Roman" w:hAnsi="Times New Roman"/>
                <w:sz w:val="20"/>
              </w:rPr>
              <w:t>Опасность  не выполнить требования по Уставному капиталу в соответствии с новым законом</w:t>
            </w:r>
          </w:p>
        </w:tc>
      </w:tr>
      <w:tr w:rsidR="00B00356" w:rsidRPr="00793DCD">
        <w:tc>
          <w:tcPr>
            <w:tcW w:w="1276" w:type="dxa"/>
            <w:tcBorders>
              <w:top w:val="single" w:sz="6" w:space="0" w:color="auto"/>
              <w:left w:val="single" w:sz="6" w:space="0" w:color="auto"/>
              <w:bottom w:val="single" w:sz="6" w:space="0" w:color="auto"/>
            </w:tcBorders>
          </w:tcPr>
          <w:p w:rsidR="00B00356" w:rsidRPr="00793DCD" w:rsidRDefault="00B00356" w:rsidP="00793DCD">
            <w:pPr>
              <w:widowControl/>
              <w:spacing w:line="360" w:lineRule="auto"/>
              <w:ind w:left="0" w:firstLine="34"/>
              <w:jc w:val="left"/>
              <w:rPr>
                <w:b/>
                <w:sz w:val="20"/>
              </w:rPr>
            </w:pPr>
            <w:r w:rsidRPr="00793DCD">
              <w:rPr>
                <w:b/>
                <w:sz w:val="20"/>
              </w:rPr>
              <w:t>Слабые стороны:</w:t>
            </w:r>
          </w:p>
          <w:p w:rsidR="00B00356" w:rsidRPr="00793DCD" w:rsidRDefault="00B00356" w:rsidP="00793DCD">
            <w:pPr>
              <w:widowControl/>
              <w:spacing w:line="360" w:lineRule="auto"/>
              <w:ind w:left="0" w:firstLine="34"/>
              <w:jc w:val="left"/>
              <w:rPr>
                <w:b/>
                <w:sz w:val="20"/>
              </w:rPr>
            </w:pPr>
          </w:p>
        </w:tc>
        <w:tc>
          <w:tcPr>
            <w:tcW w:w="4230" w:type="dxa"/>
            <w:tcBorders>
              <w:top w:val="single" w:sz="6" w:space="0" w:color="auto"/>
              <w:left w:val="single" w:sz="6" w:space="0" w:color="auto"/>
              <w:bottom w:val="single" w:sz="6" w:space="0" w:color="auto"/>
              <w:right w:val="single" w:sz="6" w:space="0" w:color="auto"/>
            </w:tcBorders>
          </w:tcPr>
          <w:p w:rsidR="00B00356" w:rsidRPr="00793DCD" w:rsidRDefault="00B00356" w:rsidP="00793DCD">
            <w:pPr>
              <w:widowControl/>
              <w:spacing w:line="360" w:lineRule="auto"/>
              <w:ind w:left="0" w:firstLine="34"/>
              <w:jc w:val="left"/>
              <w:rPr>
                <w:b/>
                <w:sz w:val="20"/>
              </w:rPr>
            </w:pPr>
            <w:r w:rsidRPr="00793DCD">
              <w:rPr>
                <w:b/>
                <w:sz w:val="20"/>
              </w:rPr>
              <w:t xml:space="preserve">СЛВ: </w:t>
            </w:r>
          </w:p>
          <w:p w:rsidR="00B00356" w:rsidRPr="00793DCD" w:rsidRDefault="00B00356" w:rsidP="00793DCD">
            <w:pPr>
              <w:widowControl/>
              <w:spacing w:line="360" w:lineRule="auto"/>
              <w:ind w:left="0" w:firstLine="34"/>
              <w:jc w:val="left"/>
              <w:rPr>
                <w:sz w:val="20"/>
              </w:rPr>
            </w:pPr>
            <w:r w:rsidRPr="00793DCD">
              <w:rPr>
                <w:sz w:val="20"/>
              </w:rPr>
              <w:t>Высокие  издержки</w:t>
            </w:r>
          </w:p>
          <w:p w:rsidR="00B00356" w:rsidRPr="00793DCD" w:rsidRDefault="00B00356" w:rsidP="00793DCD">
            <w:pPr>
              <w:widowControl/>
              <w:spacing w:line="360" w:lineRule="auto"/>
              <w:ind w:left="0" w:firstLine="34"/>
              <w:jc w:val="left"/>
              <w:rPr>
                <w:sz w:val="20"/>
              </w:rPr>
            </w:pPr>
            <w:r w:rsidRPr="00793DCD">
              <w:rPr>
                <w:sz w:val="20"/>
              </w:rPr>
              <w:t>Корпоративная  замкнутость</w:t>
            </w:r>
          </w:p>
          <w:p w:rsidR="00B00356" w:rsidRPr="00793DCD" w:rsidRDefault="00B00356" w:rsidP="00793DCD">
            <w:pPr>
              <w:widowControl/>
              <w:spacing w:line="360" w:lineRule="auto"/>
              <w:ind w:left="0" w:firstLine="34"/>
              <w:jc w:val="left"/>
              <w:rPr>
                <w:b/>
                <w:bCs/>
                <w:sz w:val="20"/>
              </w:rPr>
            </w:pPr>
          </w:p>
        </w:tc>
        <w:tc>
          <w:tcPr>
            <w:tcW w:w="3708" w:type="dxa"/>
            <w:tcBorders>
              <w:top w:val="single" w:sz="6" w:space="0" w:color="auto"/>
              <w:left w:val="nil"/>
              <w:bottom w:val="single" w:sz="6" w:space="0" w:color="auto"/>
              <w:right w:val="single" w:sz="6" w:space="0" w:color="auto"/>
            </w:tcBorders>
          </w:tcPr>
          <w:p w:rsidR="00B00356" w:rsidRPr="00793DCD" w:rsidRDefault="00B00356" w:rsidP="00793DCD">
            <w:pPr>
              <w:widowControl/>
              <w:spacing w:line="360" w:lineRule="auto"/>
              <w:ind w:left="0" w:firstLine="34"/>
              <w:jc w:val="left"/>
              <w:rPr>
                <w:b/>
                <w:sz w:val="20"/>
              </w:rPr>
            </w:pPr>
            <w:r w:rsidRPr="00793DCD">
              <w:rPr>
                <w:b/>
                <w:sz w:val="20"/>
              </w:rPr>
              <w:t xml:space="preserve">СЛУ: </w:t>
            </w:r>
          </w:p>
          <w:p w:rsidR="00B00356" w:rsidRPr="00793DCD" w:rsidRDefault="00B00356" w:rsidP="00793DCD">
            <w:pPr>
              <w:widowControl/>
              <w:spacing w:line="360" w:lineRule="auto"/>
              <w:ind w:left="0" w:firstLine="34"/>
              <w:jc w:val="left"/>
              <w:rPr>
                <w:sz w:val="20"/>
              </w:rPr>
            </w:pPr>
            <w:r w:rsidRPr="00793DCD">
              <w:rPr>
                <w:sz w:val="20"/>
              </w:rPr>
              <w:t>Низкий спрос, связанный с низкой культурой страхования</w:t>
            </w:r>
          </w:p>
          <w:p w:rsidR="00B00356" w:rsidRPr="00793DCD" w:rsidRDefault="00B00356" w:rsidP="00793DCD">
            <w:pPr>
              <w:widowControl/>
              <w:spacing w:line="360" w:lineRule="auto"/>
              <w:ind w:left="0" w:firstLine="34"/>
              <w:jc w:val="left"/>
              <w:rPr>
                <w:sz w:val="20"/>
              </w:rPr>
            </w:pPr>
            <w:r w:rsidRPr="00793DCD">
              <w:rPr>
                <w:sz w:val="20"/>
              </w:rPr>
              <w:t xml:space="preserve">Чувствительность к  колебаниям       экономической конъюнктуры </w:t>
            </w:r>
          </w:p>
          <w:p w:rsidR="00B00356" w:rsidRPr="00793DCD" w:rsidRDefault="00B00356" w:rsidP="00793DCD">
            <w:pPr>
              <w:widowControl/>
              <w:spacing w:line="360" w:lineRule="auto"/>
              <w:ind w:left="0" w:firstLine="34"/>
              <w:jc w:val="left"/>
              <w:rPr>
                <w:b/>
                <w:sz w:val="20"/>
              </w:rPr>
            </w:pPr>
            <w:r w:rsidRPr="00793DCD">
              <w:rPr>
                <w:sz w:val="20"/>
              </w:rPr>
              <w:t>Политические, макроэкономические и законодательные риски</w:t>
            </w:r>
          </w:p>
        </w:tc>
      </w:tr>
    </w:tbl>
    <w:p w:rsidR="00255025" w:rsidRPr="00793DCD" w:rsidRDefault="00255025" w:rsidP="00793DCD">
      <w:pPr>
        <w:pStyle w:val="24"/>
        <w:spacing w:after="0" w:line="360" w:lineRule="auto"/>
        <w:ind w:right="-187" w:firstLine="709"/>
        <w:jc w:val="right"/>
        <w:outlineLvl w:val="0"/>
        <w:rPr>
          <w:b/>
          <w:sz w:val="28"/>
          <w:szCs w:val="28"/>
        </w:rPr>
      </w:pPr>
    </w:p>
    <w:p w:rsidR="00B217B2" w:rsidRPr="00793DCD" w:rsidRDefault="00B00356" w:rsidP="00793DCD">
      <w:pPr>
        <w:widowControl/>
        <w:spacing w:line="360" w:lineRule="auto"/>
        <w:ind w:left="0" w:firstLine="709"/>
        <w:rPr>
          <w:sz w:val="28"/>
          <w:szCs w:val="28"/>
        </w:rPr>
      </w:pPr>
      <w:r w:rsidRPr="00793DCD">
        <w:rPr>
          <w:sz w:val="28"/>
          <w:szCs w:val="28"/>
        </w:rPr>
        <w:t>Как  мы  видим  из  табл. 1, г</w:t>
      </w:r>
      <w:r w:rsidR="00B217B2" w:rsidRPr="00793DCD">
        <w:rPr>
          <w:sz w:val="28"/>
          <w:szCs w:val="28"/>
        </w:rPr>
        <w:t>лавными достоинствами  «АСКО – Центр- Авто» являются: наличие опыта работы у компании, на базе которой создан филиал, развитая и боеспособная агентская сеть, наличие пунктов продаж, мощная информационная база договоров страхования и поддержки  клиентских отношений, наличие подготовленных и квалифицированных специалистов, налаженные связи с корпоративными клиентами и органами государственного управления.</w:t>
      </w:r>
    </w:p>
    <w:p w:rsidR="00B217B2" w:rsidRPr="00793DCD" w:rsidRDefault="00B217B2" w:rsidP="00793DCD">
      <w:pPr>
        <w:widowControl/>
        <w:spacing w:line="360" w:lineRule="auto"/>
        <w:ind w:left="0" w:firstLine="709"/>
        <w:rPr>
          <w:sz w:val="28"/>
          <w:szCs w:val="28"/>
        </w:rPr>
      </w:pPr>
      <w:r w:rsidRPr="00793DCD">
        <w:rPr>
          <w:sz w:val="28"/>
          <w:szCs w:val="28"/>
        </w:rPr>
        <w:t xml:space="preserve">Главные достоинства «АСКО – Центр- Авто» позволят ему: обеспечить  устойчивое конкурентное положение  на страховом рынке, а также правильно строить свои отношения с клиентами  на рынке. </w:t>
      </w:r>
    </w:p>
    <w:p w:rsidR="00B217B2" w:rsidRPr="00793DCD" w:rsidRDefault="00B217B2" w:rsidP="00793DCD">
      <w:pPr>
        <w:widowControl/>
        <w:spacing w:line="360" w:lineRule="auto"/>
        <w:ind w:left="0" w:firstLine="709"/>
        <w:rPr>
          <w:sz w:val="28"/>
          <w:szCs w:val="28"/>
        </w:rPr>
      </w:pPr>
      <w:r w:rsidRPr="00793DCD">
        <w:rPr>
          <w:sz w:val="28"/>
          <w:szCs w:val="28"/>
        </w:rPr>
        <w:t>Для страхового общества может представлять угрозу: появление сильных конкурентов, колебания экономической конъюнктуры,  политические риски. Самую большую угрозу обществу представляют конкуренты. В результате жесткой конкурентной борьбы общество может терять клиентов и доходы.</w:t>
      </w:r>
    </w:p>
    <w:p w:rsidR="00B217B2" w:rsidRPr="00793DCD" w:rsidRDefault="00B217B2" w:rsidP="00793DCD">
      <w:pPr>
        <w:widowControl/>
        <w:spacing w:line="360" w:lineRule="auto"/>
        <w:ind w:left="0" w:firstLine="709"/>
        <w:rPr>
          <w:sz w:val="28"/>
          <w:szCs w:val="28"/>
        </w:rPr>
      </w:pPr>
      <w:r w:rsidRPr="00793DCD">
        <w:rPr>
          <w:sz w:val="28"/>
          <w:szCs w:val="28"/>
        </w:rPr>
        <w:t>Преимущества страховой компании позволят ей обеспечить устойчивое конкурентное положение на страховом рынке. А также возможность правильной стратегии в отношении с конкурентами. В результате роста числа конкурентов страховой компании приходится снижать тарифные ставки, что в свою очередь уменьшает объем страховых премий, а следовательно происходит и снижение страховых резервов. В процессе конкурентной борьбы общество теряет клиентов, деньги и доход.</w:t>
      </w:r>
    </w:p>
    <w:p w:rsidR="00B217B2" w:rsidRPr="00793DCD" w:rsidRDefault="00B217B2" w:rsidP="00793DCD">
      <w:pPr>
        <w:widowControl/>
        <w:spacing w:line="360" w:lineRule="auto"/>
        <w:ind w:left="0" w:firstLine="709"/>
        <w:rPr>
          <w:sz w:val="28"/>
          <w:szCs w:val="28"/>
        </w:rPr>
      </w:pPr>
      <w:r w:rsidRPr="00793DCD">
        <w:rPr>
          <w:sz w:val="28"/>
          <w:szCs w:val="28"/>
        </w:rPr>
        <w:t xml:space="preserve">Миссия </w:t>
      </w:r>
      <w:r w:rsidR="0088354F" w:rsidRPr="00793DCD">
        <w:rPr>
          <w:sz w:val="28"/>
          <w:szCs w:val="28"/>
        </w:rPr>
        <w:t>ЗАО СК «</w:t>
      </w:r>
      <w:r w:rsidRPr="00793DCD">
        <w:rPr>
          <w:sz w:val="28"/>
          <w:szCs w:val="28"/>
        </w:rPr>
        <w:t>АСКО-Центр состоит в работе:</w:t>
      </w:r>
    </w:p>
    <w:p w:rsidR="00B217B2" w:rsidRPr="00793DCD" w:rsidRDefault="00B217B2" w:rsidP="00793DCD">
      <w:pPr>
        <w:pStyle w:val="a8"/>
        <w:numPr>
          <w:ilvl w:val="0"/>
          <w:numId w:val="24"/>
        </w:numPr>
        <w:tabs>
          <w:tab w:val="clear" w:pos="720"/>
          <w:tab w:val="num" w:pos="0"/>
        </w:tabs>
        <w:spacing w:line="360" w:lineRule="auto"/>
        <w:ind w:left="0" w:firstLine="709"/>
        <w:rPr>
          <w:sz w:val="28"/>
          <w:szCs w:val="28"/>
        </w:rPr>
      </w:pPr>
      <w:r w:rsidRPr="00793DCD">
        <w:rPr>
          <w:sz w:val="28"/>
          <w:szCs w:val="28"/>
        </w:rPr>
        <w:t>на благо обслуживаемых нами клиентов, которым мы предлагаем надежную страховую защиту;</w:t>
      </w:r>
    </w:p>
    <w:p w:rsidR="00B217B2" w:rsidRPr="00793DCD" w:rsidRDefault="00B217B2" w:rsidP="00793DCD">
      <w:pPr>
        <w:pStyle w:val="a8"/>
        <w:numPr>
          <w:ilvl w:val="0"/>
          <w:numId w:val="24"/>
        </w:numPr>
        <w:tabs>
          <w:tab w:val="clear" w:pos="720"/>
          <w:tab w:val="num" w:pos="0"/>
        </w:tabs>
        <w:spacing w:line="360" w:lineRule="auto"/>
        <w:ind w:left="0" w:firstLine="709"/>
        <w:rPr>
          <w:sz w:val="28"/>
          <w:szCs w:val="28"/>
        </w:rPr>
      </w:pPr>
      <w:r w:rsidRPr="00793DCD">
        <w:rPr>
          <w:sz w:val="28"/>
          <w:szCs w:val="28"/>
        </w:rPr>
        <w:t>на обеспечение обусловленного дохода акционерам компании;</w:t>
      </w:r>
    </w:p>
    <w:p w:rsidR="00B217B2" w:rsidRPr="00793DCD" w:rsidRDefault="00B217B2" w:rsidP="00793DCD">
      <w:pPr>
        <w:pStyle w:val="a8"/>
        <w:numPr>
          <w:ilvl w:val="0"/>
          <w:numId w:val="24"/>
        </w:numPr>
        <w:tabs>
          <w:tab w:val="clear" w:pos="720"/>
          <w:tab w:val="num" w:pos="0"/>
        </w:tabs>
        <w:spacing w:line="360" w:lineRule="auto"/>
        <w:ind w:left="0" w:firstLine="709"/>
        <w:rPr>
          <w:sz w:val="28"/>
          <w:szCs w:val="28"/>
        </w:rPr>
      </w:pPr>
      <w:r w:rsidRPr="00793DCD">
        <w:rPr>
          <w:sz w:val="28"/>
          <w:szCs w:val="28"/>
        </w:rPr>
        <w:t>на создание условий для самореализации персонала компании.</w:t>
      </w:r>
    </w:p>
    <w:p w:rsidR="00B217B2" w:rsidRPr="00793DCD" w:rsidRDefault="00B217B2" w:rsidP="00793DCD">
      <w:pPr>
        <w:pStyle w:val="a8"/>
        <w:tabs>
          <w:tab w:val="num" w:pos="0"/>
          <w:tab w:val="num" w:pos="1260"/>
        </w:tabs>
        <w:spacing w:line="360" w:lineRule="auto"/>
        <w:ind w:firstLine="709"/>
        <w:rPr>
          <w:sz w:val="28"/>
          <w:szCs w:val="28"/>
        </w:rPr>
      </w:pPr>
      <w:r w:rsidRPr="00793DCD">
        <w:rPr>
          <w:sz w:val="28"/>
          <w:szCs w:val="28"/>
        </w:rPr>
        <w:t xml:space="preserve">Стратегические цели и задачи </w:t>
      </w:r>
      <w:r w:rsidR="00D120CB" w:rsidRPr="00793DCD">
        <w:rPr>
          <w:sz w:val="28"/>
          <w:szCs w:val="28"/>
        </w:rPr>
        <w:t>ЗАО СК «</w:t>
      </w:r>
      <w:r w:rsidRPr="00793DCD">
        <w:rPr>
          <w:sz w:val="28"/>
          <w:szCs w:val="28"/>
        </w:rPr>
        <w:t>АСКО-Центр:</w:t>
      </w:r>
    </w:p>
    <w:p w:rsidR="00B217B2" w:rsidRPr="00793DCD" w:rsidRDefault="00B217B2" w:rsidP="00793DCD">
      <w:pPr>
        <w:pStyle w:val="a8"/>
        <w:numPr>
          <w:ilvl w:val="0"/>
          <w:numId w:val="24"/>
        </w:numPr>
        <w:tabs>
          <w:tab w:val="clear" w:pos="720"/>
          <w:tab w:val="num" w:pos="0"/>
        </w:tabs>
        <w:spacing w:line="360" w:lineRule="auto"/>
        <w:ind w:left="0" w:firstLine="709"/>
        <w:rPr>
          <w:sz w:val="28"/>
          <w:szCs w:val="28"/>
        </w:rPr>
      </w:pPr>
      <w:r w:rsidRPr="00793DCD">
        <w:rPr>
          <w:sz w:val="28"/>
          <w:szCs w:val="28"/>
        </w:rPr>
        <w:t>создание эффективной системы качества и повышение конкурентоспособности оказываемых страховых услуг;</w:t>
      </w:r>
    </w:p>
    <w:p w:rsidR="00B217B2" w:rsidRPr="00793DCD" w:rsidRDefault="00B217B2" w:rsidP="00793DCD">
      <w:pPr>
        <w:pStyle w:val="a8"/>
        <w:numPr>
          <w:ilvl w:val="0"/>
          <w:numId w:val="24"/>
        </w:numPr>
        <w:tabs>
          <w:tab w:val="clear" w:pos="720"/>
          <w:tab w:val="num" w:pos="0"/>
        </w:tabs>
        <w:spacing w:line="360" w:lineRule="auto"/>
        <w:ind w:left="0" w:firstLine="709"/>
        <w:rPr>
          <w:sz w:val="28"/>
          <w:szCs w:val="28"/>
        </w:rPr>
      </w:pPr>
      <w:r w:rsidRPr="00793DCD">
        <w:rPr>
          <w:sz w:val="28"/>
          <w:szCs w:val="28"/>
        </w:rPr>
        <w:t>повышение рентабельности страховых операций;</w:t>
      </w:r>
    </w:p>
    <w:p w:rsidR="00B217B2" w:rsidRPr="00793DCD" w:rsidRDefault="00B217B2" w:rsidP="00793DCD">
      <w:pPr>
        <w:pStyle w:val="a8"/>
        <w:numPr>
          <w:ilvl w:val="0"/>
          <w:numId w:val="24"/>
        </w:numPr>
        <w:tabs>
          <w:tab w:val="clear" w:pos="720"/>
          <w:tab w:val="num" w:pos="0"/>
        </w:tabs>
        <w:spacing w:line="360" w:lineRule="auto"/>
        <w:ind w:left="0" w:firstLine="709"/>
        <w:rPr>
          <w:sz w:val="28"/>
          <w:szCs w:val="28"/>
        </w:rPr>
      </w:pPr>
      <w:r w:rsidRPr="00793DCD">
        <w:rPr>
          <w:sz w:val="28"/>
          <w:szCs w:val="28"/>
        </w:rPr>
        <w:t>постоянное обучение персонала;</w:t>
      </w:r>
    </w:p>
    <w:p w:rsidR="00B217B2" w:rsidRPr="00793DCD" w:rsidRDefault="00B217B2" w:rsidP="00793DCD">
      <w:pPr>
        <w:pStyle w:val="a8"/>
        <w:numPr>
          <w:ilvl w:val="0"/>
          <w:numId w:val="24"/>
        </w:numPr>
        <w:tabs>
          <w:tab w:val="clear" w:pos="720"/>
          <w:tab w:val="num" w:pos="0"/>
        </w:tabs>
        <w:spacing w:line="360" w:lineRule="auto"/>
        <w:ind w:left="0" w:firstLine="709"/>
        <w:rPr>
          <w:sz w:val="28"/>
          <w:szCs w:val="28"/>
        </w:rPr>
      </w:pPr>
      <w:r w:rsidRPr="00793DCD">
        <w:rPr>
          <w:sz w:val="28"/>
          <w:szCs w:val="28"/>
        </w:rPr>
        <w:t>дальнейшее развитие филиальной и агентской сети в Центральном Черноземье;</w:t>
      </w:r>
    </w:p>
    <w:p w:rsidR="00B217B2" w:rsidRPr="00793DCD" w:rsidRDefault="00B217B2" w:rsidP="00793DCD">
      <w:pPr>
        <w:pStyle w:val="a8"/>
        <w:numPr>
          <w:ilvl w:val="0"/>
          <w:numId w:val="24"/>
        </w:numPr>
        <w:tabs>
          <w:tab w:val="clear" w:pos="720"/>
          <w:tab w:val="num" w:pos="0"/>
        </w:tabs>
        <w:spacing w:line="360" w:lineRule="auto"/>
        <w:ind w:left="0" w:firstLine="709"/>
        <w:rPr>
          <w:sz w:val="28"/>
          <w:szCs w:val="28"/>
        </w:rPr>
      </w:pPr>
      <w:r w:rsidRPr="00793DCD">
        <w:rPr>
          <w:sz w:val="28"/>
          <w:szCs w:val="28"/>
        </w:rPr>
        <w:t>поэтапное повышение Уставного капитала.</w:t>
      </w:r>
    </w:p>
    <w:p w:rsidR="00B217B2" w:rsidRPr="00793DCD" w:rsidRDefault="00B217B2" w:rsidP="00793DCD">
      <w:pPr>
        <w:widowControl/>
        <w:spacing w:line="360" w:lineRule="auto"/>
        <w:ind w:left="0" w:firstLine="709"/>
        <w:rPr>
          <w:sz w:val="28"/>
          <w:szCs w:val="28"/>
        </w:rPr>
      </w:pPr>
      <w:r w:rsidRPr="00793DCD">
        <w:rPr>
          <w:sz w:val="28"/>
          <w:szCs w:val="28"/>
        </w:rPr>
        <w:t>Руководство компании выделяет средства создания конкурентных  преимуществ:</w:t>
      </w:r>
    </w:p>
    <w:p w:rsidR="00B217B2" w:rsidRPr="00793DCD" w:rsidRDefault="00B217B2" w:rsidP="00793DCD">
      <w:pPr>
        <w:widowControl/>
        <w:numPr>
          <w:ilvl w:val="0"/>
          <w:numId w:val="6"/>
        </w:numPr>
        <w:tabs>
          <w:tab w:val="clear" w:pos="720"/>
          <w:tab w:val="num" w:pos="0"/>
        </w:tabs>
        <w:spacing w:line="360" w:lineRule="auto"/>
        <w:ind w:left="0" w:firstLine="709"/>
        <w:rPr>
          <w:sz w:val="28"/>
          <w:szCs w:val="28"/>
        </w:rPr>
      </w:pPr>
      <w:r w:rsidRPr="00793DCD">
        <w:rPr>
          <w:sz w:val="28"/>
          <w:szCs w:val="28"/>
        </w:rPr>
        <w:t>Внедрение процессного подхода в управлении;</w:t>
      </w:r>
    </w:p>
    <w:p w:rsidR="00B217B2" w:rsidRPr="00793DCD" w:rsidRDefault="00B217B2" w:rsidP="00793DCD">
      <w:pPr>
        <w:widowControl/>
        <w:numPr>
          <w:ilvl w:val="0"/>
          <w:numId w:val="6"/>
        </w:numPr>
        <w:tabs>
          <w:tab w:val="clear" w:pos="720"/>
          <w:tab w:val="num" w:pos="0"/>
        </w:tabs>
        <w:spacing w:line="360" w:lineRule="auto"/>
        <w:ind w:left="0" w:firstLine="709"/>
        <w:rPr>
          <w:sz w:val="28"/>
          <w:szCs w:val="28"/>
        </w:rPr>
      </w:pPr>
      <w:r w:rsidRPr="00793DCD">
        <w:rPr>
          <w:sz w:val="28"/>
          <w:szCs w:val="28"/>
        </w:rPr>
        <w:t>Постоянное совершенствование качества предоставления страховых услуг;</w:t>
      </w:r>
    </w:p>
    <w:p w:rsidR="00B217B2" w:rsidRPr="00793DCD" w:rsidRDefault="00B217B2" w:rsidP="00793DCD">
      <w:pPr>
        <w:widowControl/>
        <w:numPr>
          <w:ilvl w:val="0"/>
          <w:numId w:val="6"/>
        </w:numPr>
        <w:tabs>
          <w:tab w:val="clear" w:pos="720"/>
          <w:tab w:val="num" w:pos="0"/>
        </w:tabs>
        <w:spacing w:line="360" w:lineRule="auto"/>
        <w:ind w:left="0" w:firstLine="709"/>
        <w:rPr>
          <w:sz w:val="28"/>
          <w:szCs w:val="28"/>
        </w:rPr>
      </w:pPr>
      <w:r w:rsidRPr="00793DCD">
        <w:rPr>
          <w:sz w:val="28"/>
          <w:szCs w:val="28"/>
        </w:rPr>
        <w:t>Создание системы обучения персонала на основе процессного управления;</w:t>
      </w:r>
    </w:p>
    <w:p w:rsidR="00B217B2" w:rsidRPr="00793DCD" w:rsidRDefault="00B217B2" w:rsidP="00793DCD">
      <w:pPr>
        <w:widowControl/>
        <w:numPr>
          <w:ilvl w:val="0"/>
          <w:numId w:val="6"/>
        </w:numPr>
        <w:tabs>
          <w:tab w:val="clear" w:pos="720"/>
          <w:tab w:val="num" w:pos="0"/>
        </w:tabs>
        <w:spacing w:line="360" w:lineRule="auto"/>
        <w:ind w:left="0" w:firstLine="709"/>
        <w:rPr>
          <w:sz w:val="28"/>
          <w:szCs w:val="28"/>
        </w:rPr>
      </w:pPr>
      <w:r w:rsidRPr="00793DCD">
        <w:rPr>
          <w:sz w:val="28"/>
          <w:szCs w:val="28"/>
        </w:rPr>
        <w:t>Развитие сети дополнительных офисов и точек продаж;</w:t>
      </w:r>
    </w:p>
    <w:p w:rsidR="00B217B2" w:rsidRPr="00793DCD" w:rsidRDefault="00B217B2" w:rsidP="00793DCD">
      <w:pPr>
        <w:widowControl/>
        <w:numPr>
          <w:ilvl w:val="0"/>
          <w:numId w:val="6"/>
        </w:numPr>
        <w:tabs>
          <w:tab w:val="clear" w:pos="720"/>
          <w:tab w:val="num" w:pos="0"/>
        </w:tabs>
        <w:spacing w:line="360" w:lineRule="auto"/>
        <w:ind w:left="0" w:firstLine="709"/>
        <w:rPr>
          <w:sz w:val="28"/>
          <w:szCs w:val="28"/>
        </w:rPr>
      </w:pPr>
      <w:r w:rsidRPr="00793DCD">
        <w:rPr>
          <w:sz w:val="28"/>
          <w:szCs w:val="28"/>
        </w:rPr>
        <w:t>Сотрудничество и обмен опытом с компаниями-членами УСС.</w:t>
      </w:r>
    </w:p>
    <w:p w:rsidR="00B217B2" w:rsidRPr="00793DCD" w:rsidRDefault="00B217B2" w:rsidP="00793DCD">
      <w:pPr>
        <w:widowControl/>
        <w:numPr>
          <w:ilvl w:val="0"/>
          <w:numId w:val="6"/>
        </w:numPr>
        <w:tabs>
          <w:tab w:val="clear" w:pos="720"/>
          <w:tab w:val="num" w:pos="0"/>
        </w:tabs>
        <w:spacing w:line="360" w:lineRule="auto"/>
        <w:ind w:left="0" w:firstLine="709"/>
        <w:rPr>
          <w:sz w:val="28"/>
          <w:szCs w:val="28"/>
        </w:rPr>
      </w:pPr>
      <w:r w:rsidRPr="00793DCD">
        <w:rPr>
          <w:sz w:val="28"/>
          <w:szCs w:val="28"/>
        </w:rPr>
        <w:t>Клиентообразующая корпоративная культура.</w:t>
      </w:r>
    </w:p>
    <w:p w:rsidR="00B217B2" w:rsidRPr="00793DCD" w:rsidRDefault="00B217B2" w:rsidP="00793DCD">
      <w:pPr>
        <w:widowControl/>
        <w:spacing w:line="360" w:lineRule="auto"/>
        <w:ind w:left="0" w:firstLine="709"/>
        <w:rPr>
          <w:sz w:val="28"/>
          <w:szCs w:val="28"/>
        </w:rPr>
      </w:pPr>
      <w:r w:rsidRPr="00793DCD">
        <w:rPr>
          <w:sz w:val="28"/>
          <w:szCs w:val="28"/>
        </w:rPr>
        <w:t>Компанией постоянно проводятся розыгрыши среди своих клиентов. В 2005 году, среди клиентов купивших полисы ОСАГО, был разыгран автомобиль.</w:t>
      </w:r>
    </w:p>
    <w:p w:rsidR="00AE37EB" w:rsidRPr="00793DCD" w:rsidRDefault="00AE37EB" w:rsidP="00793DCD">
      <w:pPr>
        <w:widowControl/>
        <w:spacing w:line="360" w:lineRule="auto"/>
        <w:ind w:left="0" w:firstLine="709"/>
        <w:rPr>
          <w:sz w:val="28"/>
          <w:szCs w:val="28"/>
        </w:rPr>
      </w:pPr>
      <w:r w:rsidRPr="00793DCD">
        <w:rPr>
          <w:sz w:val="28"/>
          <w:szCs w:val="28"/>
        </w:rPr>
        <w:t>Перечень страховых услуг, предоставляемых  ЗАО «Страховая компания АСКО-Курск»:</w:t>
      </w:r>
    </w:p>
    <w:p w:rsidR="00AE37EB" w:rsidRPr="00793DCD" w:rsidRDefault="00AE37EB" w:rsidP="00793DCD">
      <w:pPr>
        <w:widowControl/>
        <w:spacing w:line="360" w:lineRule="auto"/>
        <w:ind w:left="0" w:firstLine="709"/>
        <w:rPr>
          <w:sz w:val="28"/>
          <w:szCs w:val="28"/>
        </w:rPr>
      </w:pPr>
      <w:r w:rsidRPr="00793DCD">
        <w:rPr>
          <w:sz w:val="28"/>
          <w:szCs w:val="28"/>
        </w:rPr>
        <w:t>1. По личному  страхованию:</w:t>
      </w:r>
    </w:p>
    <w:p w:rsidR="00AE37EB" w:rsidRPr="00793DCD" w:rsidRDefault="00AE37EB" w:rsidP="00793DCD">
      <w:pPr>
        <w:widowControl/>
        <w:numPr>
          <w:ilvl w:val="0"/>
          <w:numId w:val="10"/>
        </w:numPr>
        <w:tabs>
          <w:tab w:val="clear" w:pos="720"/>
          <w:tab w:val="num" w:pos="0"/>
        </w:tabs>
        <w:spacing w:line="360" w:lineRule="auto"/>
        <w:ind w:left="0" w:firstLine="709"/>
        <w:rPr>
          <w:sz w:val="28"/>
          <w:szCs w:val="28"/>
        </w:rPr>
      </w:pPr>
      <w:r w:rsidRPr="00793DCD">
        <w:rPr>
          <w:sz w:val="28"/>
          <w:szCs w:val="28"/>
        </w:rPr>
        <w:t>добровольное страхование от несчастных случаев и болезней</w:t>
      </w:r>
    </w:p>
    <w:p w:rsidR="00AE37EB" w:rsidRPr="00793DCD" w:rsidRDefault="00AE37EB" w:rsidP="00793DCD">
      <w:pPr>
        <w:widowControl/>
        <w:numPr>
          <w:ilvl w:val="0"/>
          <w:numId w:val="10"/>
        </w:numPr>
        <w:tabs>
          <w:tab w:val="clear" w:pos="720"/>
          <w:tab w:val="num" w:pos="0"/>
        </w:tabs>
        <w:spacing w:line="360" w:lineRule="auto"/>
        <w:ind w:left="0" w:firstLine="709"/>
        <w:rPr>
          <w:sz w:val="28"/>
          <w:szCs w:val="28"/>
        </w:rPr>
      </w:pPr>
      <w:r w:rsidRPr="00793DCD">
        <w:rPr>
          <w:sz w:val="28"/>
          <w:szCs w:val="28"/>
        </w:rPr>
        <w:t>добровольное  медицинское страхование</w:t>
      </w:r>
    </w:p>
    <w:p w:rsidR="00AE37EB" w:rsidRPr="00793DCD" w:rsidRDefault="00AE37EB" w:rsidP="00793DCD">
      <w:pPr>
        <w:widowControl/>
        <w:tabs>
          <w:tab w:val="num" w:pos="0"/>
        </w:tabs>
        <w:spacing w:line="360" w:lineRule="auto"/>
        <w:ind w:left="0" w:firstLine="709"/>
        <w:rPr>
          <w:sz w:val="28"/>
          <w:szCs w:val="28"/>
        </w:rPr>
      </w:pPr>
      <w:r w:rsidRPr="00793DCD">
        <w:rPr>
          <w:sz w:val="28"/>
          <w:szCs w:val="28"/>
        </w:rPr>
        <w:t>2. По имущественному страхованию:</w:t>
      </w:r>
    </w:p>
    <w:p w:rsidR="00AE37EB" w:rsidRPr="00793DCD" w:rsidRDefault="00AE37EB" w:rsidP="00793DCD">
      <w:pPr>
        <w:widowControl/>
        <w:numPr>
          <w:ilvl w:val="0"/>
          <w:numId w:val="10"/>
        </w:numPr>
        <w:tabs>
          <w:tab w:val="clear" w:pos="720"/>
          <w:tab w:val="num" w:pos="0"/>
        </w:tabs>
        <w:spacing w:line="360" w:lineRule="auto"/>
        <w:ind w:left="0" w:firstLine="709"/>
        <w:rPr>
          <w:sz w:val="28"/>
          <w:szCs w:val="28"/>
        </w:rPr>
      </w:pPr>
      <w:r w:rsidRPr="00793DCD">
        <w:rPr>
          <w:sz w:val="28"/>
          <w:szCs w:val="28"/>
        </w:rPr>
        <w:t>добровольное страхование имущества предприятий, организаций, учреждений</w:t>
      </w:r>
    </w:p>
    <w:p w:rsidR="00AE37EB" w:rsidRPr="00793DCD" w:rsidRDefault="00AE37EB" w:rsidP="00793DCD">
      <w:pPr>
        <w:widowControl/>
        <w:numPr>
          <w:ilvl w:val="0"/>
          <w:numId w:val="10"/>
        </w:numPr>
        <w:tabs>
          <w:tab w:val="clear" w:pos="720"/>
          <w:tab w:val="num" w:pos="0"/>
        </w:tabs>
        <w:spacing w:line="360" w:lineRule="auto"/>
        <w:ind w:left="0" w:firstLine="709"/>
        <w:rPr>
          <w:sz w:val="28"/>
          <w:szCs w:val="28"/>
        </w:rPr>
      </w:pPr>
      <w:r w:rsidRPr="00793DCD">
        <w:rPr>
          <w:sz w:val="28"/>
          <w:szCs w:val="28"/>
        </w:rPr>
        <w:t>добровольное страхование имущества граждан</w:t>
      </w:r>
    </w:p>
    <w:p w:rsidR="00AE37EB" w:rsidRPr="00793DCD" w:rsidRDefault="00AE37EB" w:rsidP="00793DCD">
      <w:pPr>
        <w:widowControl/>
        <w:numPr>
          <w:ilvl w:val="0"/>
          <w:numId w:val="10"/>
        </w:numPr>
        <w:tabs>
          <w:tab w:val="clear" w:pos="720"/>
          <w:tab w:val="num" w:pos="0"/>
        </w:tabs>
        <w:spacing w:line="360" w:lineRule="auto"/>
        <w:ind w:left="0" w:firstLine="709"/>
        <w:rPr>
          <w:sz w:val="28"/>
          <w:szCs w:val="28"/>
        </w:rPr>
      </w:pPr>
      <w:r w:rsidRPr="00793DCD">
        <w:rPr>
          <w:sz w:val="28"/>
          <w:szCs w:val="28"/>
        </w:rPr>
        <w:t>добровольное страхование  автотранспортных средств</w:t>
      </w:r>
    </w:p>
    <w:p w:rsidR="00AE37EB" w:rsidRPr="00793DCD" w:rsidRDefault="00AE37EB" w:rsidP="00793DCD">
      <w:pPr>
        <w:widowControl/>
        <w:numPr>
          <w:ilvl w:val="0"/>
          <w:numId w:val="10"/>
        </w:numPr>
        <w:tabs>
          <w:tab w:val="clear" w:pos="720"/>
          <w:tab w:val="num" w:pos="0"/>
        </w:tabs>
        <w:spacing w:line="360" w:lineRule="auto"/>
        <w:ind w:left="0" w:firstLine="709"/>
        <w:rPr>
          <w:sz w:val="28"/>
          <w:szCs w:val="28"/>
        </w:rPr>
      </w:pPr>
      <w:r w:rsidRPr="00793DCD">
        <w:rPr>
          <w:sz w:val="28"/>
          <w:szCs w:val="28"/>
        </w:rPr>
        <w:t>добровольное страхование  грузов</w:t>
      </w:r>
    </w:p>
    <w:p w:rsidR="00AE37EB" w:rsidRPr="00793DCD" w:rsidRDefault="00AE37EB" w:rsidP="00793DCD">
      <w:pPr>
        <w:widowControl/>
        <w:numPr>
          <w:ilvl w:val="0"/>
          <w:numId w:val="10"/>
        </w:numPr>
        <w:tabs>
          <w:tab w:val="clear" w:pos="720"/>
          <w:tab w:val="num" w:pos="0"/>
        </w:tabs>
        <w:spacing w:line="360" w:lineRule="auto"/>
        <w:ind w:left="0" w:firstLine="709"/>
        <w:rPr>
          <w:sz w:val="28"/>
          <w:szCs w:val="28"/>
        </w:rPr>
      </w:pPr>
      <w:r w:rsidRPr="00793DCD">
        <w:rPr>
          <w:sz w:val="28"/>
          <w:szCs w:val="28"/>
        </w:rPr>
        <w:t>добровольное страхование строительно-монтажных работ</w:t>
      </w:r>
    </w:p>
    <w:p w:rsidR="00AE37EB" w:rsidRPr="00793DCD" w:rsidRDefault="00AE37EB" w:rsidP="00793DCD">
      <w:pPr>
        <w:widowControl/>
        <w:numPr>
          <w:ilvl w:val="0"/>
          <w:numId w:val="10"/>
        </w:numPr>
        <w:tabs>
          <w:tab w:val="clear" w:pos="720"/>
          <w:tab w:val="num" w:pos="0"/>
        </w:tabs>
        <w:spacing w:line="360" w:lineRule="auto"/>
        <w:ind w:left="0" w:firstLine="709"/>
        <w:rPr>
          <w:sz w:val="28"/>
          <w:szCs w:val="28"/>
        </w:rPr>
      </w:pPr>
      <w:r w:rsidRPr="00793DCD">
        <w:rPr>
          <w:sz w:val="28"/>
          <w:szCs w:val="28"/>
        </w:rPr>
        <w:t>добровольное страхование других видов имущества</w:t>
      </w:r>
    </w:p>
    <w:p w:rsidR="00AE37EB" w:rsidRPr="00793DCD" w:rsidRDefault="00AE37EB" w:rsidP="00793DCD">
      <w:pPr>
        <w:widowControl/>
        <w:spacing w:line="360" w:lineRule="auto"/>
        <w:ind w:left="0" w:firstLine="709"/>
        <w:rPr>
          <w:sz w:val="28"/>
          <w:szCs w:val="28"/>
        </w:rPr>
      </w:pPr>
      <w:r w:rsidRPr="00793DCD">
        <w:rPr>
          <w:sz w:val="28"/>
          <w:szCs w:val="28"/>
        </w:rPr>
        <w:t>3. По страхованию ответственности:</w:t>
      </w:r>
    </w:p>
    <w:p w:rsidR="00AE37EB" w:rsidRPr="00793DCD" w:rsidRDefault="00AE37EB" w:rsidP="00793DCD">
      <w:pPr>
        <w:widowControl/>
        <w:numPr>
          <w:ilvl w:val="0"/>
          <w:numId w:val="10"/>
        </w:numPr>
        <w:tabs>
          <w:tab w:val="clear" w:pos="720"/>
          <w:tab w:val="num" w:pos="0"/>
        </w:tabs>
        <w:spacing w:line="360" w:lineRule="auto"/>
        <w:ind w:left="0" w:firstLine="709"/>
        <w:rPr>
          <w:sz w:val="28"/>
          <w:szCs w:val="28"/>
        </w:rPr>
      </w:pPr>
      <w:r w:rsidRPr="00793DCD">
        <w:rPr>
          <w:sz w:val="28"/>
          <w:szCs w:val="28"/>
        </w:rPr>
        <w:t>добровольное страхование гражданской ответственности владельцев автотранспортных средств</w:t>
      </w:r>
    </w:p>
    <w:p w:rsidR="00AE37EB" w:rsidRPr="00793DCD" w:rsidRDefault="00AE37EB" w:rsidP="00793DCD">
      <w:pPr>
        <w:widowControl/>
        <w:numPr>
          <w:ilvl w:val="0"/>
          <w:numId w:val="10"/>
        </w:numPr>
        <w:tabs>
          <w:tab w:val="clear" w:pos="720"/>
          <w:tab w:val="num" w:pos="0"/>
        </w:tabs>
        <w:spacing w:line="360" w:lineRule="auto"/>
        <w:ind w:left="0" w:firstLine="709"/>
        <w:rPr>
          <w:sz w:val="28"/>
          <w:szCs w:val="28"/>
        </w:rPr>
      </w:pPr>
      <w:r w:rsidRPr="00793DCD">
        <w:rPr>
          <w:sz w:val="28"/>
          <w:szCs w:val="28"/>
        </w:rPr>
        <w:t>добровольное страхование профессиональной ответственности</w:t>
      </w:r>
    </w:p>
    <w:p w:rsidR="00AE37EB" w:rsidRPr="00793DCD" w:rsidRDefault="00AE37EB" w:rsidP="00793DCD">
      <w:pPr>
        <w:widowControl/>
        <w:numPr>
          <w:ilvl w:val="0"/>
          <w:numId w:val="10"/>
        </w:numPr>
        <w:tabs>
          <w:tab w:val="clear" w:pos="720"/>
          <w:tab w:val="num" w:pos="0"/>
        </w:tabs>
        <w:spacing w:line="360" w:lineRule="auto"/>
        <w:ind w:left="0" w:firstLine="709"/>
        <w:rPr>
          <w:sz w:val="28"/>
          <w:szCs w:val="28"/>
        </w:rPr>
      </w:pPr>
      <w:r w:rsidRPr="00793DCD">
        <w:rPr>
          <w:sz w:val="28"/>
          <w:szCs w:val="28"/>
        </w:rPr>
        <w:t>добровольное страхование иных видов ответственности</w:t>
      </w:r>
    </w:p>
    <w:p w:rsidR="00AE37EB" w:rsidRPr="00793DCD" w:rsidRDefault="00AE37EB" w:rsidP="00793DCD">
      <w:pPr>
        <w:widowControl/>
        <w:numPr>
          <w:ilvl w:val="0"/>
          <w:numId w:val="10"/>
        </w:numPr>
        <w:tabs>
          <w:tab w:val="clear" w:pos="720"/>
          <w:tab w:val="num" w:pos="0"/>
        </w:tabs>
        <w:spacing w:line="360" w:lineRule="auto"/>
        <w:ind w:left="0" w:firstLine="709"/>
        <w:rPr>
          <w:sz w:val="28"/>
          <w:szCs w:val="28"/>
        </w:rPr>
      </w:pPr>
      <w:r w:rsidRPr="00793DCD">
        <w:rPr>
          <w:sz w:val="28"/>
          <w:szCs w:val="28"/>
        </w:rPr>
        <w:t xml:space="preserve">страхования гражданской ответственности организаций, эксплуатирующих опасные производственные объекты, за причинение вреда жизни, здоровью или имуществу третьих лиц и окружающей природной среде в результате аварии на опасном производственном объекте </w:t>
      </w:r>
    </w:p>
    <w:p w:rsidR="00AE37EB" w:rsidRPr="00793DCD" w:rsidRDefault="00AE37EB" w:rsidP="00793DCD">
      <w:pPr>
        <w:widowControl/>
        <w:spacing w:line="360" w:lineRule="auto"/>
        <w:ind w:left="0" w:firstLine="709"/>
        <w:rPr>
          <w:sz w:val="28"/>
          <w:szCs w:val="28"/>
        </w:rPr>
      </w:pPr>
      <w:r w:rsidRPr="00793DCD">
        <w:rPr>
          <w:sz w:val="28"/>
          <w:szCs w:val="28"/>
        </w:rPr>
        <w:t>За  текущий год работы  филиалу  удалось получить  большой</w:t>
      </w:r>
      <w:r w:rsidR="00C74954" w:rsidRPr="00793DCD">
        <w:rPr>
          <w:sz w:val="28"/>
          <w:szCs w:val="28"/>
        </w:rPr>
        <w:t xml:space="preserve"> опыт</w:t>
      </w:r>
      <w:r w:rsidRPr="00793DCD">
        <w:rPr>
          <w:sz w:val="28"/>
          <w:szCs w:val="28"/>
        </w:rPr>
        <w:t xml:space="preserve"> профессиональный работы  на рынке обязательного страхования  гражданской ответственности владельцев транспортных средств.  Однако, все чаще  речь идет о потребности в применении современных подходов и технологий при решении самых разнообразных задач, а  для этого филиалу следует   хорошо ориентироваться во внешней окружающей среде и принимать  гибкие  управленческие решения.</w:t>
      </w:r>
    </w:p>
    <w:p w:rsidR="00AE37EB" w:rsidRPr="00793DCD" w:rsidRDefault="00AE37EB" w:rsidP="00793DCD">
      <w:pPr>
        <w:widowControl/>
        <w:spacing w:line="360" w:lineRule="auto"/>
        <w:ind w:left="0" w:firstLine="709"/>
        <w:rPr>
          <w:sz w:val="28"/>
          <w:szCs w:val="28"/>
        </w:rPr>
      </w:pPr>
      <w:r w:rsidRPr="00793DCD">
        <w:rPr>
          <w:sz w:val="28"/>
          <w:szCs w:val="28"/>
        </w:rPr>
        <w:t>Экономический рост страны базируется на приросте валового внутреннего продукта, который в свою очередь состоит из доходов отдельных предприятий страны. Следовательно, рост доходов предприятий напрямую влияет на расцвет экономики страны, улучшение уровня жизни населения. Поэтому необходимо знать в каком финансовом состоянии находится предприятие, для принятия необходимых управленческих решений.</w:t>
      </w:r>
    </w:p>
    <w:p w:rsidR="00B217B2" w:rsidRPr="00793DCD" w:rsidRDefault="00B217B2" w:rsidP="00793DCD">
      <w:pPr>
        <w:widowControl/>
        <w:spacing w:line="360" w:lineRule="auto"/>
        <w:ind w:left="0" w:firstLine="709"/>
        <w:rPr>
          <w:sz w:val="28"/>
          <w:szCs w:val="28"/>
        </w:rPr>
      </w:pPr>
      <w:r w:rsidRPr="00793DCD">
        <w:rPr>
          <w:sz w:val="28"/>
          <w:szCs w:val="28"/>
        </w:rPr>
        <w:t>Трудовые отношения с работниками компании оформляются трудовыми договорами. На работников компании полностью распространяются положения о труде законодательства РФ, а так же предусмотренные виды социального, медицинского и пенсионного страхования.</w:t>
      </w:r>
    </w:p>
    <w:p w:rsidR="00B217B2" w:rsidRPr="00793DCD" w:rsidRDefault="00B217B2" w:rsidP="00793DCD">
      <w:pPr>
        <w:widowControl/>
        <w:spacing w:line="360" w:lineRule="auto"/>
        <w:ind w:left="0" w:firstLine="709"/>
        <w:rPr>
          <w:sz w:val="28"/>
          <w:szCs w:val="28"/>
        </w:rPr>
      </w:pPr>
      <w:r w:rsidRPr="00793DCD">
        <w:rPr>
          <w:sz w:val="28"/>
          <w:szCs w:val="28"/>
        </w:rPr>
        <w:t>При приеме на работу учитываются следующие критерии профессионализма: знание специальности, умение работать с информацией, умение готовить документы, чувство профессиональной гордости, понимание организации и ее устройства.</w:t>
      </w:r>
    </w:p>
    <w:p w:rsidR="00B217B2" w:rsidRPr="00793DCD" w:rsidRDefault="00B217B2" w:rsidP="00793DCD">
      <w:pPr>
        <w:widowControl/>
        <w:spacing w:line="360" w:lineRule="auto"/>
        <w:ind w:left="0" w:firstLine="709"/>
        <w:rPr>
          <w:sz w:val="28"/>
          <w:szCs w:val="28"/>
        </w:rPr>
      </w:pPr>
      <w:r w:rsidRPr="00793DCD">
        <w:rPr>
          <w:sz w:val="28"/>
          <w:szCs w:val="28"/>
        </w:rPr>
        <w:t xml:space="preserve">Обмен информацией между структурными подразделениями осуществляется с помощью телефонной, компьютерной связей и командировок. </w:t>
      </w:r>
    </w:p>
    <w:p w:rsidR="00B217B2" w:rsidRPr="00793DCD" w:rsidRDefault="00B217B2" w:rsidP="00793DCD">
      <w:pPr>
        <w:widowControl/>
        <w:spacing w:line="360" w:lineRule="auto"/>
        <w:ind w:left="0" w:firstLine="709"/>
        <w:rPr>
          <w:sz w:val="28"/>
          <w:szCs w:val="28"/>
        </w:rPr>
      </w:pPr>
      <w:r w:rsidRPr="00793DCD">
        <w:rPr>
          <w:sz w:val="28"/>
          <w:szCs w:val="28"/>
        </w:rPr>
        <w:t>Каждый работник обязан сохранять коммерческую тайну, вопросы конфиденциального характера и использовать подобные знания исключительно в интересах компании.</w:t>
      </w:r>
    </w:p>
    <w:p w:rsidR="00B217B2" w:rsidRPr="00793DCD" w:rsidRDefault="00B217B2" w:rsidP="00793DCD">
      <w:pPr>
        <w:widowControl/>
        <w:spacing w:line="360" w:lineRule="auto"/>
        <w:ind w:left="0" w:firstLine="709"/>
        <w:rPr>
          <w:sz w:val="28"/>
          <w:szCs w:val="28"/>
        </w:rPr>
      </w:pPr>
      <w:r w:rsidRPr="00793DCD">
        <w:rPr>
          <w:sz w:val="28"/>
          <w:szCs w:val="28"/>
        </w:rPr>
        <w:t>Таким образом, можно сделать вывод, что</w:t>
      </w:r>
      <w:r w:rsidR="00AE37EB" w:rsidRPr="00793DCD">
        <w:rPr>
          <w:sz w:val="28"/>
          <w:szCs w:val="28"/>
        </w:rPr>
        <w:t xml:space="preserve">  страховая  компания «АСКО-Центр» в  Курской  области  прогрессивно  развивается, растёт  прибыль, число  сотрудников</w:t>
      </w:r>
      <w:r w:rsidRPr="00793DCD">
        <w:rPr>
          <w:sz w:val="28"/>
          <w:szCs w:val="28"/>
        </w:rPr>
        <w:t>.</w:t>
      </w:r>
      <w:r w:rsidR="00AE37EB" w:rsidRPr="00793DCD">
        <w:rPr>
          <w:sz w:val="28"/>
          <w:szCs w:val="28"/>
        </w:rPr>
        <w:t xml:space="preserve"> Страховая  компания «АСКО-Центр» по  количеству  клиентов  занимает  одно  из  ведущих  мест  в  Курской  области, это  связано  в  том  числе  и  с  рациональным  управлением  кадровым  потенциалом.</w:t>
      </w:r>
    </w:p>
    <w:p w:rsidR="00B00356" w:rsidRPr="00793DCD" w:rsidRDefault="00B00356" w:rsidP="00793DCD">
      <w:pPr>
        <w:widowControl/>
        <w:spacing w:line="360" w:lineRule="auto"/>
        <w:ind w:left="0" w:firstLine="709"/>
        <w:rPr>
          <w:sz w:val="28"/>
          <w:szCs w:val="28"/>
        </w:rPr>
      </w:pPr>
    </w:p>
    <w:p w:rsidR="00AE37EB" w:rsidRPr="00793DCD" w:rsidRDefault="00AE37EB" w:rsidP="00793DCD">
      <w:pPr>
        <w:pStyle w:val="2"/>
        <w:spacing w:before="0" w:after="0" w:line="360" w:lineRule="auto"/>
        <w:ind w:firstLine="709"/>
        <w:rPr>
          <w:rFonts w:ascii="Times New Roman" w:hAnsi="Times New Roman" w:cs="Times New Roman"/>
          <w:bCs w:val="0"/>
          <w:i w:val="0"/>
          <w:iCs w:val="0"/>
        </w:rPr>
      </w:pPr>
      <w:bookmarkStart w:id="45" w:name="_Toc151024122"/>
      <w:bookmarkStart w:id="46" w:name="_Toc151024163"/>
      <w:r w:rsidRPr="00793DCD">
        <w:rPr>
          <w:rFonts w:ascii="Times New Roman" w:hAnsi="Times New Roman" w:cs="Times New Roman"/>
          <w:bCs w:val="0"/>
          <w:i w:val="0"/>
          <w:iCs w:val="0"/>
        </w:rPr>
        <w:t xml:space="preserve">1.3. Анализ  управления  кадрами  в  ЗАО </w:t>
      </w:r>
      <w:r w:rsidR="00676E50" w:rsidRPr="00793DCD">
        <w:rPr>
          <w:rFonts w:ascii="Times New Roman" w:hAnsi="Times New Roman" w:cs="Times New Roman"/>
          <w:bCs w:val="0"/>
          <w:i w:val="0"/>
          <w:iCs w:val="0"/>
        </w:rPr>
        <w:t xml:space="preserve">СК </w:t>
      </w:r>
      <w:r w:rsidRPr="00793DCD">
        <w:rPr>
          <w:rFonts w:ascii="Times New Roman" w:hAnsi="Times New Roman" w:cs="Times New Roman"/>
          <w:bCs w:val="0"/>
          <w:i w:val="0"/>
          <w:iCs w:val="0"/>
        </w:rPr>
        <w:t>«АСКО-Центр»</w:t>
      </w:r>
      <w:bookmarkEnd w:id="45"/>
      <w:bookmarkEnd w:id="46"/>
    </w:p>
    <w:p w:rsidR="00AE37EB" w:rsidRPr="00793DCD" w:rsidRDefault="00AE37EB" w:rsidP="00793DCD">
      <w:pPr>
        <w:widowControl/>
        <w:spacing w:line="360" w:lineRule="auto"/>
        <w:ind w:left="0" w:firstLine="709"/>
        <w:jc w:val="left"/>
        <w:rPr>
          <w:sz w:val="28"/>
          <w:szCs w:val="28"/>
        </w:rPr>
      </w:pPr>
    </w:p>
    <w:p w:rsidR="0077736B" w:rsidRPr="00793DCD" w:rsidRDefault="0077736B" w:rsidP="00793DCD">
      <w:pPr>
        <w:widowControl/>
        <w:spacing w:line="360" w:lineRule="auto"/>
        <w:ind w:left="0" w:firstLine="709"/>
        <w:rPr>
          <w:sz w:val="28"/>
          <w:szCs w:val="28"/>
        </w:rPr>
      </w:pPr>
      <w:r w:rsidRPr="00793DCD">
        <w:rPr>
          <w:sz w:val="28"/>
          <w:szCs w:val="28"/>
        </w:rPr>
        <w:t>Повседневная деятельность руководства и персонала компании ориентирована на обеспечение  атмосферы доброжелательности и внимания к запросам клиентов. Умение чувствовать состояние клиента, ненавязчиво выяснить возникшие трудности и сообщить положительную информацию для снятия возникшей напряжённости, помочь ему сориентироваться в сложившейся ситуации, привлечь, в необходимых случаях, для разрешения появившейся у клиента проблемы возможности компании и её партнёров – вот качества, выгодно отличающие сотрудников ЗАО  «СК АСКО-Центр».</w:t>
      </w:r>
    </w:p>
    <w:p w:rsidR="0077736B" w:rsidRPr="00793DCD" w:rsidRDefault="0077736B" w:rsidP="00793DCD">
      <w:pPr>
        <w:widowControl/>
        <w:spacing w:line="360" w:lineRule="auto"/>
        <w:ind w:left="0" w:firstLine="709"/>
        <w:rPr>
          <w:sz w:val="28"/>
          <w:szCs w:val="28"/>
        </w:rPr>
      </w:pPr>
      <w:r w:rsidRPr="00793DCD">
        <w:rPr>
          <w:sz w:val="28"/>
          <w:szCs w:val="28"/>
        </w:rPr>
        <w:t>Работники</w:t>
      </w:r>
      <w:r w:rsidR="00D120CB" w:rsidRPr="00793DCD">
        <w:rPr>
          <w:sz w:val="28"/>
          <w:szCs w:val="28"/>
        </w:rPr>
        <w:t xml:space="preserve"> ЗАО СК</w:t>
      </w:r>
      <w:r w:rsidRPr="00793DCD">
        <w:rPr>
          <w:sz w:val="28"/>
          <w:szCs w:val="28"/>
        </w:rPr>
        <w:t xml:space="preserve"> </w:t>
      </w:r>
      <w:r w:rsidR="00D120CB" w:rsidRPr="00793DCD">
        <w:rPr>
          <w:sz w:val="28"/>
          <w:szCs w:val="28"/>
        </w:rPr>
        <w:t>«</w:t>
      </w:r>
      <w:r w:rsidRPr="00793DCD">
        <w:rPr>
          <w:sz w:val="28"/>
          <w:szCs w:val="28"/>
        </w:rPr>
        <w:t>АСКО</w:t>
      </w:r>
      <w:r w:rsidR="00D120CB" w:rsidRPr="00793DCD">
        <w:rPr>
          <w:sz w:val="28"/>
          <w:szCs w:val="28"/>
        </w:rPr>
        <w:t>-Центр»</w:t>
      </w:r>
      <w:r w:rsidRPr="00793DCD">
        <w:rPr>
          <w:sz w:val="28"/>
          <w:szCs w:val="28"/>
        </w:rPr>
        <w:t xml:space="preserve"> - это сплочённый коллектив профессионалов страхового бизнеса. Здесь есть и опытные финансисты, работающие в компании с самого основания (к их мнению прислушиваются все – от сотрудников до клиентов), и молодые специалисты, поражающие своим свежим взглядом на страхование и постоянным стремлением к новациям. В компании приняты свои нормы и правила работы с клиентами. Специалисты АСКО всегда очень подробно рассказывают обо всех видах страхования, о принципах страхования вообще, честно рассказывают все «подводные камни», которые могут встретиться клиенту.</w:t>
      </w:r>
    </w:p>
    <w:p w:rsidR="0077736B" w:rsidRPr="00793DCD" w:rsidRDefault="0077736B" w:rsidP="00793DCD">
      <w:pPr>
        <w:widowControl/>
        <w:spacing w:line="360" w:lineRule="auto"/>
        <w:ind w:left="0" w:firstLine="709"/>
        <w:rPr>
          <w:sz w:val="28"/>
          <w:szCs w:val="28"/>
        </w:rPr>
      </w:pPr>
      <w:r w:rsidRPr="00793DCD">
        <w:rPr>
          <w:sz w:val="28"/>
          <w:szCs w:val="28"/>
        </w:rPr>
        <w:t xml:space="preserve">Специалисты компании постоянно работают над развитием новых видов страхования, совершенствуют как сам страховой продукт, так и условия его продажи. Страховая компания «АСКО-Центр» всегда готова предложить эксклюзивный подход к обслуживанию корпоративных клиентов и комплексные программы по страхованию частных лиц.  </w:t>
      </w:r>
    </w:p>
    <w:p w:rsidR="0077736B" w:rsidRPr="00793DCD" w:rsidRDefault="0077736B" w:rsidP="00793DCD">
      <w:pPr>
        <w:widowControl/>
        <w:spacing w:line="360" w:lineRule="auto"/>
        <w:ind w:left="0" w:firstLine="709"/>
        <w:rPr>
          <w:sz w:val="28"/>
          <w:szCs w:val="28"/>
        </w:rPr>
      </w:pPr>
      <w:r w:rsidRPr="00793DCD">
        <w:rPr>
          <w:sz w:val="28"/>
          <w:szCs w:val="28"/>
        </w:rPr>
        <w:t xml:space="preserve">Разработаны единые полисы по видам страхования. Кроме несомненного удобства в работе, централизованное изготовление полисов удешевит стоимость страхования и позволит выдерживать единый стиль и высокий уровень обслуживания на всей территории действия компании. </w:t>
      </w:r>
    </w:p>
    <w:p w:rsidR="0077736B" w:rsidRPr="00793DCD" w:rsidRDefault="0077736B" w:rsidP="00793DCD">
      <w:pPr>
        <w:widowControl/>
        <w:spacing w:line="360" w:lineRule="auto"/>
        <w:ind w:left="0" w:firstLine="709"/>
        <w:rPr>
          <w:sz w:val="28"/>
          <w:szCs w:val="28"/>
        </w:rPr>
      </w:pPr>
      <w:r w:rsidRPr="00793DCD">
        <w:rPr>
          <w:sz w:val="28"/>
          <w:szCs w:val="28"/>
        </w:rPr>
        <w:t>Тарифная политика ЗАО «СК АСКО-Центр» на страховом рынке направлена на создание достаточных страховых резервов, формирование и целевое использование которых контролируется Федеральной службой России по надзору за страховой деятельностью. Расчёт тарифных ставок осуществляется специалистами АСКО по разработанным ими методикам, программам с использованием страховой статистики. Это позволяет дифференцировать тарифные ставки по основным параметрам, влияющим на степень риска.</w:t>
      </w:r>
    </w:p>
    <w:p w:rsidR="0077736B" w:rsidRPr="00793DCD" w:rsidRDefault="0077736B" w:rsidP="00793DCD">
      <w:pPr>
        <w:widowControl/>
        <w:spacing w:line="360" w:lineRule="auto"/>
        <w:ind w:left="0" w:firstLine="709"/>
        <w:rPr>
          <w:sz w:val="28"/>
          <w:szCs w:val="28"/>
        </w:rPr>
      </w:pPr>
      <w:r w:rsidRPr="00793DCD">
        <w:rPr>
          <w:sz w:val="28"/>
          <w:szCs w:val="28"/>
        </w:rPr>
        <w:t xml:space="preserve">Страхование – это, прежде всего, гарантия выплат. ЗАО «СК АСКО-Центр» следует этому принципу. Девиз, с которым АСКО вышла на рынок: «Выплаты в течение 120 часов», был неожиданным для страховщиков. Теперь это стало нормой для большинства страховых компаний. Быстрота и качество обслуживания страхователей – ключ к успеху, который в руках у АСКО. </w:t>
      </w:r>
    </w:p>
    <w:p w:rsidR="004047A8" w:rsidRPr="00793DCD" w:rsidRDefault="004047A8" w:rsidP="00793DCD">
      <w:pPr>
        <w:widowControl/>
        <w:spacing w:line="360" w:lineRule="auto"/>
        <w:ind w:left="0" w:firstLine="709"/>
        <w:rPr>
          <w:sz w:val="28"/>
          <w:szCs w:val="28"/>
        </w:rPr>
      </w:pPr>
      <w:r w:rsidRPr="00793DCD">
        <w:rPr>
          <w:sz w:val="28"/>
          <w:szCs w:val="28"/>
        </w:rPr>
        <w:t xml:space="preserve">На начало 2006 года число сотрудников компании ЗАО СК « АСКО – Центр» было свыше 630 человек. Уровень образования персонала компании различный см. рис. </w:t>
      </w:r>
      <w:r w:rsidR="00B00356" w:rsidRPr="00793DCD">
        <w:rPr>
          <w:sz w:val="28"/>
          <w:szCs w:val="28"/>
        </w:rPr>
        <w:t>6</w:t>
      </w:r>
      <w:r w:rsidRPr="00793DCD">
        <w:rPr>
          <w:sz w:val="28"/>
          <w:szCs w:val="28"/>
        </w:rPr>
        <w:t>.</w:t>
      </w:r>
    </w:p>
    <w:p w:rsidR="004047A8" w:rsidRPr="00793DCD" w:rsidRDefault="00793DCD" w:rsidP="00793DCD">
      <w:pPr>
        <w:widowControl/>
        <w:shd w:val="clear" w:color="auto" w:fill="FFFFFF"/>
        <w:spacing w:line="360" w:lineRule="auto"/>
        <w:ind w:left="0" w:firstLine="709"/>
        <w:jc w:val="left"/>
        <w:rPr>
          <w:sz w:val="28"/>
          <w:szCs w:val="28"/>
        </w:rPr>
      </w:pPr>
      <w:r>
        <w:rPr>
          <w:sz w:val="28"/>
          <w:szCs w:val="28"/>
        </w:rPr>
        <w:br w:type="page"/>
      </w:r>
      <w:r w:rsidR="0016652B">
        <w:rPr>
          <w:noProof/>
        </w:rPr>
        <w:object w:dxaOrig="1440" w:dyaOrig="1440">
          <v:shape id="_x0000_s1052" type="#_x0000_t75" style="position:absolute;left:0;text-align:left;margin-left:-9pt;margin-top:20.4pt;width:440.3pt;height:198.85pt;z-index:251654144">
            <v:imagedata r:id="rId19" o:title=""/>
          </v:shape>
          <o:OLEObject Type="Embed" ProgID="MSGraph.Chart.8" ShapeID="_x0000_s1052" DrawAspect="Content" ObjectID="_1459049573" r:id="rId20">
            <o:FieldCodes>\s</o:FieldCodes>
          </o:OLEObject>
        </w:object>
      </w:r>
    </w:p>
    <w:p w:rsidR="004047A8" w:rsidRPr="00793DCD" w:rsidRDefault="004047A8" w:rsidP="00793DCD">
      <w:pPr>
        <w:widowControl/>
        <w:shd w:val="clear" w:color="auto" w:fill="FFFFFF"/>
        <w:spacing w:line="360" w:lineRule="auto"/>
        <w:ind w:left="0" w:firstLine="709"/>
        <w:jc w:val="left"/>
        <w:rPr>
          <w:sz w:val="28"/>
          <w:szCs w:val="28"/>
        </w:rPr>
      </w:pPr>
    </w:p>
    <w:p w:rsidR="004047A8" w:rsidRPr="00793DCD" w:rsidRDefault="004047A8" w:rsidP="00793DCD">
      <w:pPr>
        <w:widowControl/>
        <w:shd w:val="clear" w:color="auto" w:fill="FFFFFF"/>
        <w:spacing w:line="360" w:lineRule="auto"/>
        <w:ind w:left="0" w:firstLine="709"/>
        <w:jc w:val="left"/>
        <w:rPr>
          <w:sz w:val="28"/>
          <w:szCs w:val="28"/>
        </w:rPr>
      </w:pPr>
    </w:p>
    <w:p w:rsidR="004047A8" w:rsidRPr="00793DCD" w:rsidRDefault="004047A8" w:rsidP="00793DCD">
      <w:pPr>
        <w:widowControl/>
        <w:shd w:val="clear" w:color="auto" w:fill="FFFFFF"/>
        <w:spacing w:line="360" w:lineRule="auto"/>
        <w:ind w:left="0" w:firstLine="709"/>
        <w:jc w:val="left"/>
        <w:rPr>
          <w:sz w:val="28"/>
          <w:szCs w:val="28"/>
        </w:rPr>
      </w:pPr>
    </w:p>
    <w:p w:rsidR="004047A8" w:rsidRPr="00793DCD" w:rsidRDefault="004047A8" w:rsidP="00793DCD">
      <w:pPr>
        <w:widowControl/>
        <w:shd w:val="clear" w:color="auto" w:fill="FFFFFF"/>
        <w:spacing w:line="360" w:lineRule="auto"/>
        <w:ind w:left="0" w:firstLine="709"/>
        <w:jc w:val="left"/>
        <w:rPr>
          <w:sz w:val="28"/>
          <w:szCs w:val="28"/>
        </w:rPr>
      </w:pPr>
    </w:p>
    <w:p w:rsidR="004047A8" w:rsidRPr="00793DCD" w:rsidRDefault="004047A8" w:rsidP="00793DCD">
      <w:pPr>
        <w:widowControl/>
        <w:shd w:val="clear" w:color="auto" w:fill="FFFFFF"/>
        <w:spacing w:line="360" w:lineRule="auto"/>
        <w:ind w:left="0" w:firstLine="709"/>
        <w:jc w:val="left"/>
        <w:rPr>
          <w:sz w:val="28"/>
          <w:szCs w:val="28"/>
        </w:rPr>
      </w:pPr>
    </w:p>
    <w:p w:rsidR="004047A8" w:rsidRPr="00793DCD" w:rsidRDefault="004047A8" w:rsidP="00793DCD">
      <w:pPr>
        <w:widowControl/>
        <w:shd w:val="clear" w:color="auto" w:fill="FFFFFF"/>
        <w:spacing w:line="360" w:lineRule="auto"/>
        <w:ind w:left="0" w:firstLine="709"/>
        <w:jc w:val="left"/>
        <w:rPr>
          <w:sz w:val="28"/>
          <w:szCs w:val="28"/>
        </w:rPr>
      </w:pPr>
    </w:p>
    <w:p w:rsidR="004047A8" w:rsidRPr="00793DCD" w:rsidRDefault="004047A8" w:rsidP="00793DCD">
      <w:pPr>
        <w:widowControl/>
        <w:shd w:val="clear" w:color="auto" w:fill="FFFFFF"/>
        <w:spacing w:line="360" w:lineRule="auto"/>
        <w:ind w:left="0" w:firstLine="709"/>
        <w:jc w:val="left"/>
        <w:rPr>
          <w:sz w:val="28"/>
          <w:szCs w:val="28"/>
        </w:rPr>
      </w:pPr>
    </w:p>
    <w:p w:rsidR="004047A8" w:rsidRPr="00793DCD" w:rsidRDefault="004047A8" w:rsidP="00793DCD">
      <w:pPr>
        <w:widowControl/>
        <w:spacing w:line="360" w:lineRule="auto"/>
        <w:ind w:left="0" w:firstLine="709"/>
        <w:jc w:val="center"/>
        <w:outlineLvl w:val="0"/>
        <w:rPr>
          <w:b/>
          <w:sz w:val="28"/>
          <w:szCs w:val="28"/>
        </w:rPr>
      </w:pPr>
      <w:bookmarkStart w:id="47" w:name="_Toc148773807"/>
      <w:bookmarkStart w:id="48" w:name="_Toc150504949"/>
      <w:bookmarkStart w:id="49" w:name="_Toc151024123"/>
      <w:bookmarkStart w:id="50" w:name="_Toc151024164"/>
      <w:r w:rsidRPr="00793DCD">
        <w:rPr>
          <w:b/>
          <w:sz w:val="28"/>
          <w:szCs w:val="28"/>
        </w:rPr>
        <w:t xml:space="preserve">Рис. </w:t>
      </w:r>
      <w:r w:rsidR="001B69B7" w:rsidRPr="00793DCD">
        <w:rPr>
          <w:b/>
          <w:sz w:val="28"/>
          <w:szCs w:val="28"/>
        </w:rPr>
        <w:t>6</w:t>
      </w:r>
      <w:r w:rsidRPr="00793DCD">
        <w:rPr>
          <w:b/>
          <w:sz w:val="28"/>
          <w:szCs w:val="28"/>
        </w:rPr>
        <w:t>. Уровень образования персонала ЗАО «СК АСКО-Центр».</w:t>
      </w:r>
      <w:bookmarkEnd w:id="47"/>
      <w:bookmarkEnd w:id="48"/>
      <w:bookmarkEnd w:id="49"/>
      <w:bookmarkEnd w:id="50"/>
    </w:p>
    <w:p w:rsidR="001B69B7" w:rsidRPr="00793DCD" w:rsidRDefault="001B69B7" w:rsidP="00793DCD">
      <w:pPr>
        <w:widowControl/>
        <w:spacing w:line="360" w:lineRule="auto"/>
        <w:ind w:left="0" w:firstLine="709"/>
        <w:jc w:val="left"/>
        <w:rPr>
          <w:sz w:val="28"/>
          <w:szCs w:val="28"/>
        </w:rPr>
      </w:pPr>
    </w:p>
    <w:p w:rsidR="004047A8" w:rsidRPr="00793DCD" w:rsidRDefault="004047A8" w:rsidP="00793DCD">
      <w:pPr>
        <w:widowControl/>
        <w:spacing w:line="360" w:lineRule="auto"/>
        <w:ind w:left="0" w:firstLine="709"/>
        <w:rPr>
          <w:sz w:val="28"/>
          <w:szCs w:val="28"/>
        </w:rPr>
      </w:pPr>
      <w:r w:rsidRPr="00793DCD">
        <w:rPr>
          <w:sz w:val="28"/>
          <w:szCs w:val="28"/>
        </w:rPr>
        <w:t xml:space="preserve">Среди руководящих работников преобладают сотрудники закончившие ВУЗы более 10 лет назад, тем самым можно сделать вывод, что их нынешние знания марано устарели и требуют обновления. Неполное высшее имеют сотрудники совмещающие работу в АСКО с обучением. Страховые агенты имеют в основном среднее и среднеспециальное образование. </w:t>
      </w:r>
    </w:p>
    <w:p w:rsidR="004047A8" w:rsidRPr="00793DCD" w:rsidRDefault="004047A8" w:rsidP="00793DCD">
      <w:pPr>
        <w:widowControl/>
        <w:spacing w:line="360" w:lineRule="auto"/>
        <w:ind w:left="0" w:firstLine="709"/>
        <w:rPr>
          <w:sz w:val="28"/>
          <w:szCs w:val="28"/>
        </w:rPr>
      </w:pPr>
      <w:r w:rsidRPr="00793DCD">
        <w:rPr>
          <w:sz w:val="28"/>
          <w:szCs w:val="28"/>
        </w:rPr>
        <w:t xml:space="preserve">Возраст сотрудников компании также различный (см. рис. </w:t>
      </w:r>
      <w:r w:rsidR="001B69B7" w:rsidRPr="00793DCD">
        <w:rPr>
          <w:sz w:val="28"/>
          <w:szCs w:val="28"/>
        </w:rPr>
        <w:t>7</w:t>
      </w:r>
      <w:r w:rsidRPr="00793DCD">
        <w:rPr>
          <w:sz w:val="28"/>
          <w:szCs w:val="28"/>
        </w:rPr>
        <w:t>), преобладает тенденция подбора персонала с возрастом до 30 лет. Многие работники компании, старше 30 лет, пришли в АСКО из других страховых компании, в большинстве своем из РГС. Из рис.</w:t>
      </w:r>
      <w:r w:rsidR="001B69B7" w:rsidRPr="00793DCD">
        <w:rPr>
          <w:sz w:val="28"/>
          <w:szCs w:val="28"/>
        </w:rPr>
        <w:t>7</w:t>
      </w:r>
      <w:r w:rsidRPr="00793DCD">
        <w:rPr>
          <w:sz w:val="28"/>
          <w:szCs w:val="28"/>
        </w:rPr>
        <w:t xml:space="preserve"> можно увидеть, что средний возраст сотрудников АСКО составляет 31 год. </w:t>
      </w:r>
    </w:p>
    <w:p w:rsidR="004047A8" w:rsidRPr="00793DCD" w:rsidRDefault="004047A8" w:rsidP="00793DCD">
      <w:pPr>
        <w:widowControl/>
        <w:spacing w:line="360" w:lineRule="auto"/>
        <w:ind w:left="0" w:firstLine="709"/>
        <w:rPr>
          <w:sz w:val="28"/>
          <w:szCs w:val="28"/>
        </w:rPr>
      </w:pPr>
      <w:r w:rsidRPr="00793DCD">
        <w:rPr>
          <w:sz w:val="28"/>
          <w:szCs w:val="28"/>
        </w:rPr>
        <w:t>Биологическое развитие нашего организма имеет, по мнению В. М. Шепеля, четыре основных стадии:</w:t>
      </w:r>
    </w:p>
    <w:p w:rsidR="004047A8" w:rsidRPr="00793DCD" w:rsidRDefault="004047A8" w:rsidP="00793DCD">
      <w:pPr>
        <w:widowControl/>
        <w:numPr>
          <w:ilvl w:val="0"/>
          <w:numId w:val="25"/>
        </w:numPr>
        <w:tabs>
          <w:tab w:val="clear" w:pos="720"/>
          <w:tab w:val="num" w:pos="0"/>
        </w:tabs>
        <w:spacing w:line="360" w:lineRule="auto"/>
        <w:ind w:left="0" w:firstLine="709"/>
        <w:rPr>
          <w:sz w:val="28"/>
          <w:szCs w:val="28"/>
        </w:rPr>
      </w:pPr>
      <w:r w:rsidRPr="00793DCD">
        <w:rPr>
          <w:sz w:val="28"/>
          <w:szCs w:val="28"/>
        </w:rPr>
        <w:t>20 - 35 лет – период восходящего развития;</w:t>
      </w:r>
    </w:p>
    <w:p w:rsidR="004047A8" w:rsidRPr="00793DCD" w:rsidRDefault="004047A8" w:rsidP="00793DCD">
      <w:pPr>
        <w:widowControl/>
        <w:numPr>
          <w:ilvl w:val="0"/>
          <w:numId w:val="25"/>
        </w:numPr>
        <w:tabs>
          <w:tab w:val="clear" w:pos="720"/>
          <w:tab w:val="num" w:pos="0"/>
        </w:tabs>
        <w:spacing w:line="360" w:lineRule="auto"/>
        <w:ind w:left="0" w:firstLine="709"/>
        <w:rPr>
          <w:sz w:val="28"/>
          <w:szCs w:val="28"/>
        </w:rPr>
      </w:pPr>
      <w:r w:rsidRPr="00793DCD">
        <w:rPr>
          <w:sz w:val="28"/>
          <w:szCs w:val="28"/>
        </w:rPr>
        <w:t>40 – 55 лет – период личного расцвета;</w:t>
      </w:r>
    </w:p>
    <w:p w:rsidR="004047A8" w:rsidRPr="00793DCD" w:rsidRDefault="004047A8" w:rsidP="00793DCD">
      <w:pPr>
        <w:widowControl/>
        <w:numPr>
          <w:ilvl w:val="0"/>
          <w:numId w:val="25"/>
        </w:numPr>
        <w:tabs>
          <w:tab w:val="clear" w:pos="720"/>
          <w:tab w:val="num" w:pos="0"/>
        </w:tabs>
        <w:spacing w:line="360" w:lineRule="auto"/>
        <w:ind w:left="0" w:firstLine="709"/>
        <w:rPr>
          <w:sz w:val="28"/>
          <w:szCs w:val="28"/>
        </w:rPr>
      </w:pPr>
      <w:r w:rsidRPr="00793DCD">
        <w:rPr>
          <w:sz w:val="28"/>
          <w:szCs w:val="28"/>
        </w:rPr>
        <w:t>60 – 70 лет – период полной зрелости;</w:t>
      </w:r>
    </w:p>
    <w:p w:rsidR="004047A8" w:rsidRPr="00793DCD" w:rsidRDefault="004047A8" w:rsidP="00793DCD">
      <w:pPr>
        <w:widowControl/>
        <w:numPr>
          <w:ilvl w:val="0"/>
          <w:numId w:val="25"/>
        </w:numPr>
        <w:tabs>
          <w:tab w:val="clear" w:pos="720"/>
          <w:tab w:val="num" w:pos="0"/>
        </w:tabs>
        <w:spacing w:line="360" w:lineRule="auto"/>
        <w:ind w:left="0" w:firstLine="709"/>
        <w:rPr>
          <w:sz w:val="28"/>
          <w:szCs w:val="28"/>
        </w:rPr>
      </w:pPr>
      <w:r w:rsidRPr="00793DCD">
        <w:rPr>
          <w:sz w:val="28"/>
          <w:szCs w:val="28"/>
        </w:rPr>
        <w:t>75 – 80 лет – период философского осмысления своей жизни.</w:t>
      </w:r>
    </w:p>
    <w:p w:rsidR="004047A8" w:rsidRPr="00793DCD" w:rsidRDefault="004047A8" w:rsidP="00793DCD">
      <w:pPr>
        <w:widowControl/>
        <w:spacing w:line="360" w:lineRule="auto"/>
        <w:ind w:left="0" w:firstLine="709"/>
        <w:rPr>
          <w:sz w:val="28"/>
          <w:szCs w:val="28"/>
        </w:rPr>
      </w:pPr>
      <w:r w:rsidRPr="00793DCD">
        <w:rPr>
          <w:sz w:val="28"/>
          <w:szCs w:val="28"/>
        </w:rPr>
        <w:t>К 30 годам человек уже четко определяет свое место в жизни, свою принадлежность к социальному классу, к организации в которой он работает. Как правило, имеются конкретные достижения на рабочем месте, а так же четкие цели и видение будущего. В данном возрасте человек способен к обучению, к совершенствованию личности, к достижениям. В периоды «восходящего развития» и «личного расцвета» человек воспринимает процесс обучения, как одну из составляющих успеха в будущей карьере.</w:t>
      </w:r>
    </w:p>
    <w:p w:rsidR="004047A8" w:rsidRPr="00793DCD" w:rsidRDefault="0016652B" w:rsidP="00793DCD">
      <w:pPr>
        <w:widowControl/>
        <w:spacing w:line="360" w:lineRule="auto"/>
        <w:ind w:left="0" w:firstLine="709"/>
        <w:jc w:val="left"/>
        <w:rPr>
          <w:sz w:val="28"/>
          <w:szCs w:val="28"/>
        </w:rPr>
      </w:pPr>
      <w:r>
        <w:rPr>
          <w:noProof/>
        </w:rPr>
        <w:object w:dxaOrig="1440" w:dyaOrig="1440">
          <v:shape id="_x0000_s1053" type="#_x0000_t75" style="position:absolute;left:0;text-align:left;margin-left:0;margin-top:-6.15pt;width:488pt;height:198.7pt;z-index:251655168">
            <v:imagedata r:id="rId21" o:title=""/>
          </v:shape>
          <o:OLEObject Type="Embed" ProgID="MSGraph.Chart.8" ShapeID="_x0000_s1053" DrawAspect="Content" ObjectID="_1459049574" r:id="rId22">
            <o:FieldCodes>\s</o:FieldCodes>
          </o:OLEObject>
        </w:object>
      </w:r>
    </w:p>
    <w:p w:rsidR="004047A8" w:rsidRPr="00793DCD" w:rsidRDefault="004047A8" w:rsidP="00793DCD">
      <w:pPr>
        <w:widowControl/>
        <w:shd w:val="clear" w:color="auto" w:fill="FFFFFF"/>
        <w:spacing w:line="360" w:lineRule="auto"/>
        <w:ind w:left="0" w:firstLine="709"/>
        <w:jc w:val="left"/>
        <w:rPr>
          <w:sz w:val="28"/>
          <w:szCs w:val="28"/>
        </w:rPr>
      </w:pPr>
    </w:p>
    <w:p w:rsidR="004047A8" w:rsidRPr="00793DCD" w:rsidRDefault="004047A8" w:rsidP="00793DCD">
      <w:pPr>
        <w:widowControl/>
        <w:shd w:val="clear" w:color="auto" w:fill="FFFFFF"/>
        <w:spacing w:line="360" w:lineRule="auto"/>
        <w:ind w:left="0" w:firstLine="709"/>
        <w:jc w:val="left"/>
        <w:rPr>
          <w:sz w:val="28"/>
          <w:szCs w:val="28"/>
        </w:rPr>
      </w:pPr>
    </w:p>
    <w:p w:rsidR="004047A8" w:rsidRPr="00793DCD" w:rsidRDefault="004047A8" w:rsidP="00793DCD">
      <w:pPr>
        <w:widowControl/>
        <w:shd w:val="clear" w:color="auto" w:fill="FFFFFF"/>
        <w:spacing w:line="360" w:lineRule="auto"/>
        <w:ind w:left="0" w:firstLine="709"/>
        <w:jc w:val="left"/>
        <w:rPr>
          <w:sz w:val="28"/>
          <w:szCs w:val="28"/>
        </w:rPr>
      </w:pPr>
    </w:p>
    <w:p w:rsidR="004047A8" w:rsidRPr="00793DCD" w:rsidRDefault="004047A8" w:rsidP="00793DCD">
      <w:pPr>
        <w:widowControl/>
        <w:shd w:val="clear" w:color="auto" w:fill="FFFFFF"/>
        <w:spacing w:line="360" w:lineRule="auto"/>
        <w:ind w:left="0" w:firstLine="709"/>
        <w:jc w:val="left"/>
        <w:rPr>
          <w:sz w:val="28"/>
          <w:szCs w:val="28"/>
        </w:rPr>
      </w:pPr>
    </w:p>
    <w:p w:rsidR="004047A8" w:rsidRPr="00793DCD" w:rsidRDefault="004047A8" w:rsidP="00793DCD">
      <w:pPr>
        <w:widowControl/>
        <w:shd w:val="clear" w:color="auto" w:fill="FFFFFF"/>
        <w:spacing w:line="360" w:lineRule="auto"/>
        <w:ind w:left="0" w:firstLine="709"/>
        <w:jc w:val="left"/>
        <w:rPr>
          <w:sz w:val="28"/>
          <w:szCs w:val="28"/>
        </w:rPr>
      </w:pPr>
    </w:p>
    <w:p w:rsidR="004047A8" w:rsidRPr="00793DCD" w:rsidRDefault="004047A8" w:rsidP="00793DCD">
      <w:pPr>
        <w:widowControl/>
        <w:shd w:val="clear" w:color="auto" w:fill="FFFFFF"/>
        <w:spacing w:line="360" w:lineRule="auto"/>
        <w:ind w:left="0" w:firstLine="709"/>
        <w:jc w:val="left"/>
        <w:rPr>
          <w:sz w:val="28"/>
          <w:szCs w:val="28"/>
        </w:rPr>
      </w:pPr>
    </w:p>
    <w:p w:rsidR="004047A8" w:rsidRPr="00793DCD" w:rsidRDefault="004047A8" w:rsidP="00793DCD">
      <w:pPr>
        <w:widowControl/>
        <w:shd w:val="clear" w:color="auto" w:fill="FFFFFF"/>
        <w:spacing w:line="360" w:lineRule="auto"/>
        <w:ind w:left="0" w:firstLine="709"/>
        <w:jc w:val="left"/>
        <w:rPr>
          <w:sz w:val="28"/>
          <w:szCs w:val="28"/>
        </w:rPr>
      </w:pPr>
    </w:p>
    <w:p w:rsidR="004047A8" w:rsidRPr="00793DCD" w:rsidRDefault="004047A8" w:rsidP="00793DCD">
      <w:pPr>
        <w:widowControl/>
        <w:spacing w:line="360" w:lineRule="auto"/>
        <w:ind w:left="0" w:firstLine="709"/>
        <w:jc w:val="center"/>
        <w:outlineLvl w:val="0"/>
        <w:rPr>
          <w:b/>
          <w:sz w:val="28"/>
          <w:szCs w:val="28"/>
        </w:rPr>
      </w:pPr>
      <w:bookmarkStart w:id="51" w:name="_Toc148773808"/>
      <w:bookmarkStart w:id="52" w:name="_Toc150504950"/>
      <w:bookmarkStart w:id="53" w:name="_Toc151024124"/>
      <w:bookmarkStart w:id="54" w:name="_Toc151024165"/>
      <w:r w:rsidRPr="00793DCD">
        <w:rPr>
          <w:b/>
          <w:sz w:val="28"/>
          <w:szCs w:val="28"/>
        </w:rPr>
        <w:t xml:space="preserve">Рис. </w:t>
      </w:r>
      <w:r w:rsidR="001B69B7" w:rsidRPr="00793DCD">
        <w:rPr>
          <w:b/>
          <w:sz w:val="28"/>
          <w:szCs w:val="28"/>
        </w:rPr>
        <w:t>7</w:t>
      </w:r>
      <w:r w:rsidRPr="00793DCD">
        <w:rPr>
          <w:b/>
          <w:sz w:val="28"/>
          <w:szCs w:val="28"/>
        </w:rPr>
        <w:t>. Возрастной состав работников ЗАО «СК АСКО-Центр»</w:t>
      </w:r>
      <w:bookmarkEnd w:id="51"/>
      <w:bookmarkEnd w:id="52"/>
      <w:bookmarkEnd w:id="53"/>
      <w:bookmarkEnd w:id="54"/>
    </w:p>
    <w:p w:rsidR="001B69B7" w:rsidRPr="00793DCD" w:rsidRDefault="001B69B7" w:rsidP="00793DCD">
      <w:pPr>
        <w:widowControl/>
        <w:spacing w:line="360" w:lineRule="auto"/>
        <w:ind w:left="0" w:firstLine="709"/>
        <w:jc w:val="left"/>
        <w:rPr>
          <w:sz w:val="28"/>
          <w:szCs w:val="28"/>
        </w:rPr>
      </w:pPr>
    </w:p>
    <w:p w:rsidR="004047A8" w:rsidRPr="00793DCD" w:rsidRDefault="004047A8" w:rsidP="00793DCD">
      <w:pPr>
        <w:widowControl/>
        <w:spacing w:line="360" w:lineRule="auto"/>
        <w:ind w:left="0" w:firstLine="709"/>
        <w:rPr>
          <w:sz w:val="28"/>
          <w:szCs w:val="28"/>
        </w:rPr>
      </w:pPr>
      <w:r w:rsidRPr="00793DCD">
        <w:rPr>
          <w:sz w:val="28"/>
          <w:szCs w:val="28"/>
        </w:rPr>
        <w:t xml:space="preserve">Для удержания своих конкурентных преимуществ страховой компании АСКО нужно непрерывно заниматься переподготовкой кадров своей компании. СК АСКО организует непрерывное обучение своих сотрудников как штатных специалистов, так и внештатных страховых агентов. </w:t>
      </w:r>
    </w:p>
    <w:p w:rsidR="004047A8" w:rsidRPr="00793DCD" w:rsidRDefault="004047A8" w:rsidP="00793DCD">
      <w:pPr>
        <w:widowControl/>
        <w:spacing w:line="360" w:lineRule="auto"/>
        <w:ind w:left="0" w:firstLine="709"/>
        <w:rPr>
          <w:sz w:val="28"/>
          <w:szCs w:val="28"/>
        </w:rPr>
      </w:pPr>
      <w:r w:rsidRPr="00793DCD">
        <w:rPr>
          <w:sz w:val="28"/>
          <w:szCs w:val="28"/>
        </w:rPr>
        <w:t>Важнейшим фактором эффективной работы страховой компании является непрерывная переподготовка персонала, для повышении производительности труда, для чего в первую очередь необходима качественная рабочая сила. Между квалификацией работника и эффективностью его труда существует прямая зависимость: чем выше его разряд, тем выше производительность его труда. На выполнение одной и той же работы у квалифицированных работников уходит значительно меньше времени, чем у менее квалифицированных. Благодаря своей высшей образовательной и профессиональной подготовке, такие работники получают возможность технологически «видеть» значительно больше своих непосредственных обязанности в процессе производства. Именно это во многом предопределяет более высокую степень удовлетворения своим трудом.</w:t>
      </w:r>
    </w:p>
    <w:p w:rsidR="004047A8" w:rsidRPr="00793DCD" w:rsidRDefault="004047A8" w:rsidP="00793DCD">
      <w:pPr>
        <w:widowControl/>
        <w:spacing w:line="360" w:lineRule="auto"/>
        <w:ind w:left="0" w:firstLine="709"/>
        <w:rPr>
          <w:sz w:val="28"/>
          <w:szCs w:val="28"/>
        </w:rPr>
      </w:pPr>
      <w:r w:rsidRPr="00793DCD">
        <w:rPr>
          <w:sz w:val="28"/>
          <w:szCs w:val="28"/>
        </w:rPr>
        <w:t xml:space="preserve">Переподготовка персонала – означает обучение квалификационных работников с целью изменения их профессионального профиля для достижения соответствия квалификации кадров требованиям. </w:t>
      </w:r>
    </w:p>
    <w:p w:rsidR="004047A8" w:rsidRPr="00793DCD" w:rsidRDefault="004047A8" w:rsidP="00793DCD">
      <w:pPr>
        <w:widowControl/>
        <w:spacing w:line="360" w:lineRule="auto"/>
        <w:ind w:left="0" w:firstLine="709"/>
        <w:rPr>
          <w:sz w:val="28"/>
          <w:szCs w:val="28"/>
        </w:rPr>
      </w:pPr>
      <w:r w:rsidRPr="00793DCD">
        <w:rPr>
          <w:sz w:val="28"/>
          <w:szCs w:val="28"/>
        </w:rPr>
        <w:t>Повышение квалификации персонала – это процесс совершенствования теоретических знаний и практических навыков с целью повышения профессионального мастерства работников, освоение передовой техники и технологии, ориентации труда, производства и управления.</w:t>
      </w:r>
    </w:p>
    <w:p w:rsidR="004047A8" w:rsidRPr="00793DCD" w:rsidRDefault="004047A8" w:rsidP="00793DCD">
      <w:pPr>
        <w:widowControl/>
        <w:spacing w:line="360" w:lineRule="auto"/>
        <w:ind w:left="0" w:firstLine="709"/>
        <w:rPr>
          <w:sz w:val="28"/>
          <w:szCs w:val="28"/>
        </w:rPr>
      </w:pPr>
      <w:r w:rsidRPr="00793DCD">
        <w:rPr>
          <w:sz w:val="28"/>
          <w:szCs w:val="28"/>
        </w:rPr>
        <w:t xml:space="preserve">В СК </w:t>
      </w:r>
      <w:r w:rsidR="00D120CB" w:rsidRPr="00793DCD">
        <w:rPr>
          <w:sz w:val="28"/>
          <w:szCs w:val="28"/>
        </w:rPr>
        <w:t>«</w:t>
      </w:r>
      <w:r w:rsidRPr="00793DCD">
        <w:rPr>
          <w:sz w:val="28"/>
          <w:szCs w:val="28"/>
        </w:rPr>
        <w:t>АСКО</w:t>
      </w:r>
      <w:r w:rsidR="00D120CB" w:rsidRPr="00793DCD">
        <w:rPr>
          <w:sz w:val="28"/>
          <w:szCs w:val="28"/>
        </w:rPr>
        <w:t>-Центр»</w:t>
      </w:r>
      <w:r w:rsidRPr="00793DCD">
        <w:rPr>
          <w:sz w:val="28"/>
          <w:szCs w:val="28"/>
        </w:rPr>
        <w:t xml:space="preserve"> практикуется непрерывная система профессионального обучения работников, а количество ступеней обучения зависит от сложности профессии и специальности. </w:t>
      </w:r>
    </w:p>
    <w:p w:rsidR="004047A8" w:rsidRPr="00793DCD" w:rsidRDefault="004047A8" w:rsidP="00793DCD">
      <w:pPr>
        <w:widowControl/>
        <w:spacing w:line="360" w:lineRule="auto"/>
        <w:ind w:left="0" w:firstLine="709"/>
        <w:rPr>
          <w:sz w:val="28"/>
          <w:szCs w:val="28"/>
        </w:rPr>
      </w:pPr>
      <w:r w:rsidRPr="00793DCD">
        <w:rPr>
          <w:sz w:val="28"/>
          <w:szCs w:val="28"/>
        </w:rPr>
        <w:t xml:space="preserve">Существует целый ряд причин, вызывающих необходимость обучения, переподготовки кадров в СК </w:t>
      </w:r>
      <w:r w:rsidR="00D120CB" w:rsidRPr="00793DCD">
        <w:rPr>
          <w:sz w:val="28"/>
          <w:szCs w:val="28"/>
        </w:rPr>
        <w:t>«</w:t>
      </w:r>
      <w:r w:rsidRPr="00793DCD">
        <w:rPr>
          <w:sz w:val="28"/>
          <w:szCs w:val="28"/>
        </w:rPr>
        <w:t>АСКО</w:t>
      </w:r>
      <w:r w:rsidR="00D120CB" w:rsidRPr="00793DCD">
        <w:rPr>
          <w:sz w:val="28"/>
          <w:szCs w:val="28"/>
        </w:rPr>
        <w:t>-Центр»</w:t>
      </w:r>
      <w:r w:rsidRPr="00793DCD">
        <w:rPr>
          <w:sz w:val="28"/>
          <w:szCs w:val="28"/>
        </w:rPr>
        <w:t>. Главными из них являются:</w:t>
      </w:r>
    </w:p>
    <w:p w:rsidR="004047A8" w:rsidRPr="00793DCD" w:rsidRDefault="004047A8" w:rsidP="00793DCD">
      <w:pPr>
        <w:widowControl/>
        <w:numPr>
          <w:ilvl w:val="0"/>
          <w:numId w:val="19"/>
        </w:numPr>
        <w:spacing w:line="360" w:lineRule="auto"/>
        <w:ind w:firstLine="709"/>
        <w:rPr>
          <w:sz w:val="28"/>
          <w:szCs w:val="28"/>
        </w:rPr>
      </w:pPr>
      <w:r w:rsidRPr="00793DCD">
        <w:rPr>
          <w:sz w:val="28"/>
          <w:szCs w:val="28"/>
        </w:rPr>
        <w:t>увеличение стоимости рабочей силы как;</w:t>
      </w:r>
    </w:p>
    <w:p w:rsidR="004047A8" w:rsidRPr="00793DCD" w:rsidRDefault="004047A8" w:rsidP="00793DCD">
      <w:pPr>
        <w:widowControl/>
        <w:numPr>
          <w:ilvl w:val="0"/>
          <w:numId w:val="19"/>
        </w:numPr>
        <w:spacing w:line="360" w:lineRule="auto"/>
        <w:ind w:firstLine="709"/>
        <w:rPr>
          <w:sz w:val="28"/>
          <w:szCs w:val="28"/>
        </w:rPr>
      </w:pPr>
      <w:r w:rsidRPr="00793DCD">
        <w:rPr>
          <w:sz w:val="28"/>
          <w:szCs w:val="28"/>
        </w:rPr>
        <w:t>давление конкурентов требует сокращение затрат, а следовательно большего эффективного использования трудовых ресурсов;</w:t>
      </w:r>
    </w:p>
    <w:p w:rsidR="004047A8" w:rsidRPr="00793DCD" w:rsidRDefault="004047A8" w:rsidP="00793DCD">
      <w:pPr>
        <w:widowControl/>
        <w:numPr>
          <w:ilvl w:val="0"/>
          <w:numId w:val="19"/>
        </w:numPr>
        <w:spacing w:line="360" w:lineRule="auto"/>
        <w:ind w:firstLine="709"/>
        <w:rPr>
          <w:sz w:val="28"/>
          <w:szCs w:val="28"/>
        </w:rPr>
      </w:pPr>
      <w:r w:rsidRPr="00793DCD">
        <w:rPr>
          <w:sz w:val="28"/>
          <w:szCs w:val="28"/>
        </w:rPr>
        <w:t>технические изменения, требующие овладение новейшими знаниями;</w:t>
      </w:r>
    </w:p>
    <w:p w:rsidR="004047A8" w:rsidRPr="00793DCD" w:rsidRDefault="004047A8" w:rsidP="00793DCD">
      <w:pPr>
        <w:widowControl/>
        <w:numPr>
          <w:ilvl w:val="0"/>
          <w:numId w:val="19"/>
        </w:numPr>
        <w:spacing w:line="360" w:lineRule="auto"/>
        <w:ind w:firstLine="709"/>
        <w:rPr>
          <w:sz w:val="28"/>
          <w:szCs w:val="28"/>
        </w:rPr>
      </w:pPr>
      <w:r w:rsidRPr="00793DCD">
        <w:rPr>
          <w:sz w:val="28"/>
          <w:szCs w:val="28"/>
        </w:rPr>
        <w:t>нехватка достаточно квалифицированных работников;</w:t>
      </w:r>
    </w:p>
    <w:p w:rsidR="004047A8" w:rsidRPr="00793DCD" w:rsidRDefault="004047A8" w:rsidP="00793DCD">
      <w:pPr>
        <w:widowControl/>
        <w:numPr>
          <w:ilvl w:val="0"/>
          <w:numId w:val="19"/>
        </w:numPr>
        <w:spacing w:line="360" w:lineRule="auto"/>
        <w:ind w:firstLine="709"/>
        <w:rPr>
          <w:sz w:val="28"/>
          <w:szCs w:val="28"/>
        </w:rPr>
      </w:pPr>
      <w:r w:rsidRPr="00793DCD">
        <w:rPr>
          <w:sz w:val="28"/>
          <w:szCs w:val="28"/>
        </w:rPr>
        <w:t>подготовка работников к занятию более высокой должности;</w:t>
      </w:r>
    </w:p>
    <w:p w:rsidR="004047A8" w:rsidRPr="00793DCD" w:rsidRDefault="004047A8" w:rsidP="00793DCD">
      <w:pPr>
        <w:widowControl/>
        <w:numPr>
          <w:ilvl w:val="0"/>
          <w:numId w:val="19"/>
        </w:numPr>
        <w:spacing w:line="360" w:lineRule="auto"/>
        <w:ind w:firstLine="709"/>
        <w:rPr>
          <w:sz w:val="28"/>
          <w:szCs w:val="28"/>
        </w:rPr>
      </w:pPr>
      <w:r w:rsidRPr="00793DCD">
        <w:rPr>
          <w:sz w:val="28"/>
          <w:szCs w:val="28"/>
        </w:rPr>
        <w:t>развитие потенциала работников, удовлетворения потребностей высших уровней;</w:t>
      </w:r>
    </w:p>
    <w:p w:rsidR="004047A8" w:rsidRPr="00793DCD" w:rsidRDefault="004047A8" w:rsidP="00793DCD">
      <w:pPr>
        <w:widowControl/>
        <w:numPr>
          <w:ilvl w:val="0"/>
          <w:numId w:val="19"/>
        </w:numPr>
        <w:spacing w:line="360" w:lineRule="auto"/>
        <w:ind w:firstLine="709"/>
        <w:rPr>
          <w:sz w:val="28"/>
          <w:szCs w:val="28"/>
        </w:rPr>
      </w:pPr>
      <w:r w:rsidRPr="00793DCD">
        <w:rPr>
          <w:sz w:val="28"/>
          <w:szCs w:val="28"/>
        </w:rPr>
        <w:t>социальная ответственность предприятия за своих работников</w:t>
      </w:r>
      <w:r w:rsidR="00D120CB" w:rsidRPr="00793DCD">
        <w:rPr>
          <w:sz w:val="28"/>
          <w:szCs w:val="28"/>
        </w:rPr>
        <w:t>.</w:t>
      </w:r>
    </w:p>
    <w:p w:rsidR="004047A8" w:rsidRPr="00793DCD" w:rsidRDefault="004047A8" w:rsidP="00793DCD">
      <w:pPr>
        <w:widowControl/>
        <w:spacing w:line="360" w:lineRule="auto"/>
        <w:ind w:left="0" w:firstLine="709"/>
        <w:rPr>
          <w:sz w:val="28"/>
          <w:szCs w:val="28"/>
        </w:rPr>
      </w:pPr>
      <w:r w:rsidRPr="00793DCD">
        <w:rPr>
          <w:sz w:val="28"/>
          <w:szCs w:val="28"/>
        </w:rPr>
        <w:t>Обучение сотрудников проводиться как внутри компании, так и за ее пределами. АСКО привлекает к процессу обучения своих сотрудников Центр «Лик», находящейся в городе Курске по ул. Гагарина.</w:t>
      </w:r>
    </w:p>
    <w:p w:rsidR="004047A8" w:rsidRPr="00793DCD" w:rsidRDefault="004047A8" w:rsidP="00793DCD">
      <w:pPr>
        <w:widowControl/>
        <w:spacing w:line="360" w:lineRule="auto"/>
        <w:ind w:left="0" w:firstLine="709"/>
        <w:rPr>
          <w:sz w:val="28"/>
          <w:szCs w:val="28"/>
        </w:rPr>
      </w:pPr>
      <w:r w:rsidRPr="00793DCD">
        <w:rPr>
          <w:sz w:val="28"/>
          <w:szCs w:val="28"/>
        </w:rPr>
        <w:t xml:space="preserve">В соответствии с потребностями компании и требованиями страхового рынка разрабатывается программа переподготовки кадров. Программу разрабатывает отдел по управлению персоналом на 1 год, консультируясь с линейными руководителями и менеджерами высшего звена. Тематическое содержание программы переподготовки кадров  страховой компании </w:t>
      </w:r>
      <w:r w:rsidR="00D120CB" w:rsidRPr="00793DCD">
        <w:rPr>
          <w:sz w:val="28"/>
          <w:szCs w:val="28"/>
        </w:rPr>
        <w:t>«</w:t>
      </w:r>
      <w:r w:rsidRPr="00793DCD">
        <w:rPr>
          <w:sz w:val="28"/>
          <w:szCs w:val="28"/>
        </w:rPr>
        <w:t>АСКО</w:t>
      </w:r>
      <w:r w:rsidR="00D120CB" w:rsidRPr="00793DCD">
        <w:rPr>
          <w:sz w:val="28"/>
          <w:szCs w:val="28"/>
        </w:rPr>
        <w:t>-Центр»</w:t>
      </w:r>
      <w:r w:rsidRPr="00793DCD">
        <w:rPr>
          <w:sz w:val="28"/>
          <w:szCs w:val="28"/>
        </w:rPr>
        <w:t xml:space="preserve"> на 2005г. можно разделить на четыре раздела:</w:t>
      </w:r>
    </w:p>
    <w:p w:rsidR="004047A8" w:rsidRPr="00793DCD" w:rsidRDefault="004047A8" w:rsidP="00793DCD">
      <w:pPr>
        <w:numPr>
          <w:ilvl w:val="0"/>
          <w:numId w:val="11"/>
        </w:numPr>
        <w:shd w:val="clear" w:color="auto" w:fill="FFFFFF"/>
        <w:spacing w:line="360" w:lineRule="auto"/>
        <w:ind w:firstLine="709"/>
        <w:rPr>
          <w:spacing w:val="4"/>
          <w:sz w:val="28"/>
          <w:szCs w:val="28"/>
        </w:rPr>
      </w:pPr>
      <w:r w:rsidRPr="00793DCD">
        <w:rPr>
          <w:spacing w:val="4"/>
          <w:sz w:val="28"/>
          <w:szCs w:val="28"/>
        </w:rPr>
        <w:t>Основы страхового права;</w:t>
      </w:r>
    </w:p>
    <w:p w:rsidR="004047A8" w:rsidRPr="00793DCD" w:rsidRDefault="004047A8" w:rsidP="00793DCD">
      <w:pPr>
        <w:numPr>
          <w:ilvl w:val="0"/>
          <w:numId w:val="11"/>
        </w:numPr>
        <w:shd w:val="clear" w:color="auto" w:fill="FFFFFF"/>
        <w:spacing w:line="360" w:lineRule="auto"/>
        <w:ind w:firstLine="709"/>
        <w:rPr>
          <w:spacing w:val="4"/>
          <w:sz w:val="28"/>
          <w:szCs w:val="28"/>
        </w:rPr>
      </w:pPr>
      <w:r w:rsidRPr="00793DCD">
        <w:rPr>
          <w:spacing w:val="4"/>
          <w:sz w:val="28"/>
          <w:szCs w:val="28"/>
        </w:rPr>
        <w:t>Основы теории и практики страхования;</w:t>
      </w:r>
    </w:p>
    <w:p w:rsidR="004047A8" w:rsidRPr="00793DCD" w:rsidRDefault="004047A8" w:rsidP="00793DCD">
      <w:pPr>
        <w:numPr>
          <w:ilvl w:val="0"/>
          <w:numId w:val="11"/>
        </w:numPr>
        <w:shd w:val="clear" w:color="auto" w:fill="FFFFFF"/>
        <w:spacing w:line="360" w:lineRule="auto"/>
        <w:ind w:firstLine="709"/>
        <w:rPr>
          <w:spacing w:val="4"/>
          <w:sz w:val="28"/>
          <w:szCs w:val="28"/>
        </w:rPr>
      </w:pPr>
      <w:r w:rsidRPr="00793DCD">
        <w:rPr>
          <w:spacing w:val="4"/>
          <w:sz w:val="28"/>
          <w:szCs w:val="28"/>
        </w:rPr>
        <w:t>Основы психологии и социологии;</w:t>
      </w:r>
    </w:p>
    <w:p w:rsidR="004047A8" w:rsidRPr="00793DCD" w:rsidRDefault="004047A8" w:rsidP="00793DCD">
      <w:pPr>
        <w:numPr>
          <w:ilvl w:val="0"/>
          <w:numId w:val="11"/>
        </w:numPr>
        <w:shd w:val="clear" w:color="auto" w:fill="FFFFFF"/>
        <w:spacing w:line="360" w:lineRule="auto"/>
        <w:ind w:firstLine="709"/>
        <w:rPr>
          <w:spacing w:val="4"/>
          <w:sz w:val="28"/>
          <w:szCs w:val="28"/>
        </w:rPr>
      </w:pPr>
      <w:r w:rsidRPr="00793DCD">
        <w:rPr>
          <w:spacing w:val="4"/>
          <w:sz w:val="28"/>
          <w:szCs w:val="28"/>
        </w:rPr>
        <w:t>Тренинги делового общения.</w:t>
      </w:r>
    </w:p>
    <w:p w:rsidR="004047A8" w:rsidRPr="00793DCD" w:rsidRDefault="004047A8" w:rsidP="00793DCD">
      <w:pPr>
        <w:widowControl/>
        <w:spacing w:line="360" w:lineRule="auto"/>
        <w:ind w:left="0" w:firstLine="709"/>
        <w:rPr>
          <w:sz w:val="28"/>
          <w:szCs w:val="28"/>
        </w:rPr>
      </w:pPr>
      <w:r w:rsidRPr="00793DCD">
        <w:rPr>
          <w:sz w:val="28"/>
          <w:szCs w:val="28"/>
        </w:rPr>
        <w:t>Обучение сотрудников проводиться как внутри компании, так и за ее пределами. АСКО привлекает к процессу обучения своих сотрудников Центр «Лик», находящейся в городе Курске по ул. Гагарина.</w:t>
      </w:r>
    </w:p>
    <w:p w:rsidR="004047A8" w:rsidRPr="00793DCD" w:rsidRDefault="004047A8" w:rsidP="00793DCD">
      <w:pPr>
        <w:widowControl/>
        <w:spacing w:line="360" w:lineRule="auto"/>
        <w:ind w:left="0" w:firstLine="709"/>
        <w:rPr>
          <w:sz w:val="28"/>
          <w:szCs w:val="28"/>
        </w:rPr>
      </w:pPr>
      <w:r w:rsidRPr="00793DCD">
        <w:rPr>
          <w:sz w:val="28"/>
          <w:szCs w:val="28"/>
        </w:rPr>
        <w:t xml:space="preserve">Раздел первый – основы страхового права. Занятия по данной тематики проводиться регулярно, в зависимости от необходимости в их проведении. Так как страхование в России считается относительно молодой отраслью, то законодательная база мягко говоря несовершенна. Принимаются новые законы, постановления, нормативные акты. Сотрудником сложно самостоятельно ориентироваться в таком количестве информации. Поэтому менеджер по персоналу регулярно проводить семинары по основам страхового права. Процесс обучения проводиться, как самостоятельно менеджером по персоналу, так и с привлечением специалистов в области страхового права. Занятия проводились как для всех сотрудников компании, так и для отдельных категориях служащих. Необходимость занятий такой тематики очевидно, так как чем более осведомлены будут работники о нормативно правовой базе той деятельности, которой они занимаются, тем менее они будут допускать погрешностей. </w:t>
      </w:r>
    </w:p>
    <w:p w:rsidR="004047A8" w:rsidRPr="00793DCD" w:rsidRDefault="004047A8" w:rsidP="00793DCD">
      <w:pPr>
        <w:widowControl/>
        <w:spacing w:line="360" w:lineRule="auto"/>
        <w:ind w:left="0" w:firstLine="709"/>
        <w:rPr>
          <w:sz w:val="28"/>
          <w:szCs w:val="28"/>
        </w:rPr>
      </w:pPr>
      <w:r w:rsidRPr="00793DCD">
        <w:rPr>
          <w:sz w:val="28"/>
          <w:szCs w:val="28"/>
        </w:rPr>
        <w:t>За 2005</w:t>
      </w:r>
      <w:r w:rsidR="005A2914" w:rsidRPr="00793DCD">
        <w:rPr>
          <w:sz w:val="28"/>
          <w:szCs w:val="28"/>
        </w:rPr>
        <w:t xml:space="preserve"> </w:t>
      </w:r>
      <w:r w:rsidRPr="00793DCD">
        <w:rPr>
          <w:sz w:val="28"/>
          <w:szCs w:val="28"/>
        </w:rPr>
        <w:t>г. среди сотрудников компании были приведены занятия на следующею тематику.</w:t>
      </w:r>
    </w:p>
    <w:p w:rsidR="004047A8" w:rsidRPr="00793DCD" w:rsidRDefault="004047A8" w:rsidP="00793DCD">
      <w:pPr>
        <w:numPr>
          <w:ilvl w:val="0"/>
          <w:numId w:val="12"/>
        </w:numPr>
        <w:shd w:val="clear" w:color="auto" w:fill="FFFFFF"/>
        <w:tabs>
          <w:tab w:val="clear" w:pos="1260"/>
          <w:tab w:val="num" w:pos="0"/>
        </w:tabs>
        <w:spacing w:line="360" w:lineRule="auto"/>
        <w:ind w:left="0" w:firstLine="709"/>
        <w:rPr>
          <w:sz w:val="28"/>
          <w:szCs w:val="28"/>
        </w:rPr>
      </w:pPr>
      <w:r w:rsidRPr="00793DCD">
        <w:rPr>
          <w:bCs/>
          <w:sz w:val="28"/>
          <w:szCs w:val="28"/>
        </w:rPr>
        <w:t>Изменение принципов страхования в Гражданском и Налоговом кодексах;</w:t>
      </w:r>
    </w:p>
    <w:p w:rsidR="004047A8" w:rsidRPr="00793DCD" w:rsidRDefault="004047A8" w:rsidP="00793DCD">
      <w:pPr>
        <w:numPr>
          <w:ilvl w:val="0"/>
          <w:numId w:val="12"/>
        </w:numPr>
        <w:shd w:val="clear" w:color="auto" w:fill="FFFFFF"/>
        <w:tabs>
          <w:tab w:val="clear" w:pos="1260"/>
          <w:tab w:val="num" w:pos="0"/>
        </w:tabs>
        <w:spacing w:line="360" w:lineRule="auto"/>
        <w:ind w:left="0" w:firstLine="709"/>
        <w:rPr>
          <w:sz w:val="28"/>
          <w:szCs w:val="28"/>
        </w:rPr>
      </w:pPr>
      <w:r w:rsidRPr="00793DCD">
        <w:rPr>
          <w:sz w:val="28"/>
          <w:szCs w:val="28"/>
        </w:rPr>
        <w:t>Взаимное страхование;</w:t>
      </w:r>
    </w:p>
    <w:p w:rsidR="004047A8" w:rsidRPr="00793DCD" w:rsidRDefault="004047A8" w:rsidP="00793DCD">
      <w:pPr>
        <w:numPr>
          <w:ilvl w:val="0"/>
          <w:numId w:val="12"/>
        </w:numPr>
        <w:shd w:val="clear" w:color="auto" w:fill="FFFFFF"/>
        <w:tabs>
          <w:tab w:val="clear" w:pos="1260"/>
          <w:tab w:val="num" w:pos="0"/>
        </w:tabs>
        <w:spacing w:line="360" w:lineRule="auto"/>
        <w:ind w:left="0" w:firstLine="709"/>
        <w:rPr>
          <w:sz w:val="28"/>
          <w:szCs w:val="28"/>
        </w:rPr>
      </w:pPr>
      <w:r w:rsidRPr="00793DCD">
        <w:rPr>
          <w:sz w:val="28"/>
          <w:szCs w:val="28"/>
        </w:rPr>
        <w:t>ФЗ «Об организации страхового дела в РФ»;</w:t>
      </w:r>
    </w:p>
    <w:p w:rsidR="004047A8" w:rsidRPr="00793DCD" w:rsidRDefault="004047A8" w:rsidP="00793DCD">
      <w:pPr>
        <w:numPr>
          <w:ilvl w:val="0"/>
          <w:numId w:val="12"/>
        </w:numPr>
        <w:shd w:val="clear" w:color="auto" w:fill="FFFFFF"/>
        <w:tabs>
          <w:tab w:val="clear" w:pos="1260"/>
          <w:tab w:val="num" w:pos="0"/>
        </w:tabs>
        <w:spacing w:line="360" w:lineRule="auto"/>
        <w:ind w:left="0" w:firstLine="709"/>
        <w:rPr>
          <w:sz w:val="28"/>
          <w:szCs w:val="28"/>
        </w:rPr>
      </w:pPr>
      <w:r w:rsidRPr="00793DCD">
        <w:rPr>
          <w:sz w:val="28"/>
          <w:szCs w:val="28"/>
        </w:rPr>
        <w:t>ФЗ «Об организации страхового дела в Российской Федерации»;</w:t>
      </w:r>
    </w:p>
    <w:p w:rsidR="004047A8" w:rsidRPr="00793DCD" w:rsidRDefault="004047A8" w:rsidP="00793DCD">
      <w:pPr>
        <w:numPr>
          <w:ilvl w:val="0"/>
          <w:numId w:val="12"/>
        </w:numPr>
        <w:shd w:val="clear" w:color="auto" w:fill="FFFFFF"/>
        <w:tabs>
          <w:tab w:val="clear" w:pos="1260"/>
          <w:tab w:val="num" w:pos="0"/>
        </w:tabs>
        <w:spacing w:line="360" w:lineRule="auto"/>
        <w:ind w:left="0" w:firstLine="709"/>
        <w:rPr>
          <w:sz w:val="28"/>
          <w:szCs w:val="28"/>
        </w:rPr>
      </w:pPr>
      <w:r w:rsidRPr="00793DCD">
        <w:rPr>
          <w:sz w:val="28"/>
          <w:szCs w:val="28"/>
        </w:rPr>
        <w:t>Положение о порядке расчета страховщиками нормативного соотношения активов и принятых ими страховых обязательств</w:t>
      </w:r>
      <w:r w:rsidR="003C056F" w:rsidRPr="00793DCD">
        <w:rPr>
          <w:sz w:val="28"/>
          <w:szCs w:val="28"/>
        </w:rPr>
        <w:t>.</w:t>
      </w:r>
    </w:p>
    <w:p w:rsidR="004047A8" w:rsidRPr="00793DCD" w:rsidRDefault="004047A8" w:rsidP="00793DCD">
      <w:pPr>
        <w:widowControl/>
        <w:spacing w:line="360" w:lineRule="auto"/>
        <w:ind w:left="0" w:firstLine="709"/>
        <w:rPr>
          <w:sz w:val="28"/>
          <w:szCs w:val="28"/>
        </w:rPr>
      </w:pPr>
      <w:r w:rsidRPr="00793DCD">
        <w:rPr>
          <w:sz w:val="28"/>
          <w:szCs w:val="28"/>
        </w:rPr>
        <w:t>Так же сотрудники из финансового отдела и отдела продаж посетили специализированные курсы в Москве.</w:t>
      </w:r>
    </w:p>
    <w:p w:rsidR="004047A8" w:rsidRPr="00793DCD" w:rsidRDefault="004047A8" w:rsidP="00793DCD">
      <w:pPr>
        <w:widowControl/>
        <w:spacing w:line="360" w:lineRule="auto"/>
        <w:ind w:left="0" w:firstLine="709"/>
        <w:rPr>
          <w:sz w:val="28"/>
          <w:szCs w:val="28"/>
        </w:rPr>
      </w:pPr>
      <w:r w:rsidRPr="00793DCD">
        <w:rPr>
          <w:sz w:val="28"/>
          <w:szCs w:val="28"/>
        </w:rPr>
        <w:t>Главная цель второго раздела программы переподготовки кадров– обеспечить страховых агентов информацией по грамотному оформлению полюсов, профессиональной консультацией страхователей, а так же знакомство с новыми видами страховых услуг СК «АСКО</w:t>
      </w:r>
      <w:r w:rsidR="003C056F" w:rsidRPr="00793DCD">
        <w:rPr>
          <w:sz w:val="28"/>
          <w:szCs w:val="28"/>
        </w:rPr>
        <w:t>-Центр</w:t>
      </w:r>
      <w:r w:rsidRPr="00793DCD">
        <w:rPr>
          <w:sz w:val="28"/>
          <w:szCs w:val="28"/>
        </w:rPr>
        <w:t>».</w:t>
      </w:r>
    </w:p>
    <w:p w:rsidR="004047A8" w:rsidRPr="00793DCD" w:rsidRDefault="004047A8" w:rsidP="00793DCD">
      <w:pPr>
        <w:widowControl/>
        <w:spacing w:line="360" w:lineRule="auto"/>
        <w:ind w:left="0" w:firstLine="709"/>
        <w:rPr>
          <w:sz w:val="28"/>
          <w:szCs w:val="28"/>
        </w:rPr>
      </w:pPr>
      <w:r w:rsidRPr="00793DCD">
        <w:rPr>
          <w:sz w:val="28"/>
          <w:szCs w:val="28"/>
        </w:rPr>
        <w:t>В 2005г. среди сотрудников по данному разделу были проведены занятия по следующим темам:</w:t>
      </w:r>
    </w:p>
    <w:p w:rsidR="004047A8" w:rsidRPr="00793DCD" w:rsidRDefault="00887D2B" w:rsidP="00793DCD">
      <w:pPr>
        <w:numPr>
          <w:ilvl w:val="0"/>
          <w:numId w:val="13"/>
        </w:numPr>
        <w:shd w:val="clear" w:color="auto" w:fill="FFFFFF"/>
        <w:spacing w:line="360" w:lineRule="auto"/>
        <w:ind w:firstLine="709"/>
        <w:rPr>
          <w:sz w:val="28"/>
          <w:szCs w:val="28"/>
        </w:rPr>
      </w:pPr>
      <w:r w:rsidRPr="00793DCD">
        <w:rPr>
          <w:sz w:val="28"/>
          <w:szCs w:val="28"/>
        </w:rPr>
        <w:t>Страховое мошенни</w:t>
      </w:r>
      <w:r w:rsidR="004047A8" w:rsidRPr="00793DCD">
        <w:rPr>
          <w:sz w:val="28"/>
          <w:szCs w:val="28"/>
        </w:rPr>
        <w:t xml:space="preserve">чество, как определить недобросовестного клиента. </w:t>
      </w:r>
    </w:p>
    <w:p w:rsidR="004047A8" w:rsidRPr="00793DCD" w:rsidRDefault="004047A8" w:rsidP="00793DCD">
      <w:pPr>
        <w:numPr>
          <w:ilvl w:val="0"/>
          <w:numId w:val="13"/>
        </w:numPr>
        <w:shd w:val="clear" w:color="auto" w:fill="FFFFFF"/>
        <w:spacing w:line="360" w:lineRule="auto"/>
        <w:ind w:firstLine="709"/>
        <w:rPr>
          <w:sz w:val="28"/>
          <w:szCs w:val="28"/>
        </w:rPr>
      </w:pPr>
      <w:r w:rsidRPr="00793DCD">
        <w:rPr>
          <w:sz w:val="28"/>
          <w:szCs w:val="28"/>
        </w:rPr>
        <w:t>О розыгрышах и лотереях проводимых среди клиентов АСКО в 2005г.</w:t>
      </w:r>
    </w:p>
    <w:p w:rsidR="004047A8" w:rsidRPr="00793DCD" w:rsidRDefault="004047A8" w:rsidP="00793DCD">
      <w:pPr>
        <w:numPr>
          <w:ilvl w:val="0"/>
          <w:numId w:val="13"/>
        </w:numPr>
        <w:shd w:val="clear" w:color="auto" w:fill="FFFFFF"/>
        <w:spacing w:line="360" w:lineRule="auto"/>
        <w:ind w:firstLine="709"/>
        <w:rPr>
          <w:sz w:val="28"/>
          <w:szCs w:val="28"/>
        </w:rPr>
      </w:pPr>
      <w:r w:rsidRPr="00793DCD">
        <w:rPr>
          <w:sz w:val="28"/>
          <w:szCs w:val="28"/>
        </w:rPr>
        <w:t>Добровольное медицинское страхование.</w:t>
      </w:r>
    </w:p>
    <w:p w:rsidR="004047A8" w:rsidRPr="00793DCD" w:rsidRDefault="004047A8" w:rsidP="00793DCD">
      <w:pPr>
        <w:numPr>
          <w:ilvl w:val="0"/>
          <w:numId w:val="13"/>
        </w:numPr>
        <w:shd w:val="clear" w:color="auto" w:fill="FFFFFF"/>
        <w:spacing w:line="360" w:lineRule="auto"/>
        <w:ind w:firstLine="709"/>
        <w:rPr>
          <w:sz w:val="28"/>
          <w:szCs w:val="28"/>
        </w:rPr>
      </w:pPr>
      <w:r w:rsidRPr="00793DCD">
        <w:rPr>
          <w:sz w:val="28"/>
          <w:szCs w:val="28"/>
        </w:rPr>
        <w:t>страхования имущества предприятий, организаций, учреждений.</w:t>
      </w:r>
    </w:p>
    <w:p w:rsidR="004047A8" w:rsidRPr="00793DCD" w:rsidRDefault="004047A8" w:rsidP="00793DCD">
      <w:pPr>
        <w:numPr>
          <w:ilvl w:val="0"/>
          <w:numId w:val="13"/>
        </w:numPr>
        <w:shd w:val="clear" w:color="auto" w:fill="FFFFFF"/>
        <w:spacing w:line="360" w:lineRule="auto"/>
        <w:ind w:firstLine="709"/>
        <w:rPr>
          <w:sz w:val="28"/>
          <w:szCs w:val="28"/>
        </w:rPr>
      </w:pPr>
      <w:r w:rsidRPr="00793DCD">
        <w:rPr>
          <w:sz w:val="28"/>
          <w:szCs w:val="28"/>
        </w:rPr>
        <w:t xml:space="preserve">Страхование автотранспорта. </w:t>
      </w:r>
    </w:p>
    <w:p w:rsidR="004047A8" w:rsidRPr="00793DCD" w:rsidRDefault="004047A8" w:rsidP="00793DCD">
      <w:pPr>
        <w:widowControl/>
        <w:spacing w:line="360" w:lineRule="auto"/>
        <w:ind w:left="0" w:firstLine="709"/>
        <w:rPr>
          <w:sz w:val="28"/>
          <w:szCs w:val="28"/>
        </w:rPr>
      </w:pPr>
      <w:r w:rsidRPr="00793DCD">
        <w:rPr>
          <w:sz w:val="28"/>
          <w:szCs w:val="28"/>
        </w:rPr>
        <w:t>Третий раздел программы переподготовки является не менее важным, чем два предыдущих. Современному человеку очень важно быть стрессоустойчивым, сдержанным, коммуникабельным. Изучение психологии и социологии помогают человеку адаптироваться к меняющемуся ритму жизни, позволяет избегать психологических стрессов, дискомфортом. В 2005г. в СК «АСКО» сотрудниками центра «Лик» были проведены учебные мероприятия по следующим темам:</w:t>
      </w:r>
    </w:p>
    <w:p w:rsidR="004047A8" w:rsidRPr="00793DCD" w:rsidRDefault="004047A8" w:rsidP="00793DCD">
      <w:pPr>
        <w:numPr>
          <w:ilvl w:val="0"/>
          <w:numId w:val="15"/>
        </w:numPr>
        <w:shd w:val="clear" w:color="auto" w:fill="FFFFFF"/>
        <w:spacing w:line="360" w:lineRule="auto"/>
        <w:ind w:firstLine="709"/>
        <w:rPr>
          <w:sz w:val="28"/>
          <w:szCs w:val="28"/>
        </w:rPr>
      </w:pPr>
      <w:r w:rsidRPr="00793DCD">
        <w:rPr>
          <w:sz w:val="28"/>
          <w:szCs w:val="28"/>
        </w:rPr>
        <w:t>Тренинги стрессоустойчивости;</w:t>
      </w:r>
    </w:p>
    <w:p w:rsidR="004047A8" w:rsidRPr="00793DCD" w:rsidRDefault="004047A8" w:rsidP="00793DCD">
      <w:pPr>
        <w:numPr>
          <w:ilvl w:val="0"/>
          <w:numId w:val="15"/>
        </w:numPr>
        <w:shd w:val="clear" w:color="auto" w:fill="FFFFFF"/>
        <w:spacing w:line="360" w:lineRule="auto"/>
        <w:ind w:firstLine="709"/>
        <w:rPr>
          <w:sz w:val="28"/>
          <w:szCs w:val="28"/>
        </w:rPr>
      </w:pPr>
      <w:r w:rsidRPr="00793DCD">
        <w:rPr>
          <w:sz w:val="28"/>
          <w:szCs w:val="28"/>
        </w:rPr>
        <w:t>Формирование команды;</w:t>
      </w:r>
    </w:p>
    <w:p w:rsidR="004047A8" w:rsidRPr="00793DCD" w:rsidRDefault="004047A8" w:rsidP="00793DCD">
      <w:pPr>
        <w:numPr>
          <w:ilvl w:val="0"/>
          <w:numId w:val="15"/>
        </w:numPr>
        <w:shd w:val="clear" w:color="auto" w:fill="FFFFFF"/>
        <w:spacing w:line="360" w:lineRule="auto"/>
        <w:ind w:firstLine="709"/>
        <w:rPr>
          <w:sz w:val="28"/>
          <w:szCs w:val="28"/>
        </w:rPr>
      </w:pPr>
      <w:r w:rsidRPr="00793DCD">
        <w:rPr>
          <w:sz w:val="28"/>
          <w:szCs w:val="28"/>
        </w:rPr>
        <w:t>Деловые коммуникации;</w:t>
      </w:r>
    </w:p>
    <w:p w:rsidR="004047A8" w:rsidRPr="00793DCD" w:rsidRDefault="004047A8" w:rsidP="00793DCD">
      <w:pPr>
        <w:numPr>
          <w:ilvl w:val="0"/>
          <w:numId w:val="15"/>
        </w:numPr>
        <w:shd w:val="clear" w:color="auto" w:fill="FFFFFF"/>
        <w:spacing w:line="360" w:lineRule="auto"/>
        <w:ind w:firstLine="709"/>
        <w:rPr>
          <w:sz w:val="28"/>
          <w:szCs w:val="28"/>
        </w:rPr>
      </w:pPr>
      <w:r w:rsidRPr="00793DCD">
        <w:rPr>
          <w:sz w:val="28"/>
          <w:szCs w:val="28"/>
        </w:rPr>
        <w:t>Психологическая адаптация.</w:t>
      </w:r>
    </w:p>
    <w:p w:rsidR="004047A8" w:rsidRPr="00793DCD" w:rsidRDefault="004047A8" w:rsidP="00793DCD">
      <w:pPr>
        <w:widowControl/>
        <w:spacing w:line="360" w:lineRule="auto"/>
        <w:ind w:left="0" w:firstLine="709"/>
        <w:rPr>
          <w:sz w:val="28"/>
          <w:szCs w:val="28"/>
        </w:rPr>
      </w:pPr>
      <w:r w:rsidRPr="00793DCD">
        <w:rPr>
          <w:sz w:val="28"/>
          <w:szCs w:val="28"/>
        </w:rPr>
        <w:t xml:space="preserve">Все занятия проводились в виде тренингов и ролевых игр. На занятиях присутствовали, как сотрудники руководящие продажами, так и страховые агенты. </w:t>
      </w:r>
    </w:p>
    <w:p w:rsidR="004047A8" w:rsidRPr="00793DCD" w:rsidRDefault="004047A8" w:rsidP="00793DCD">
      <w:pPr>
        <w:widowControl/>
        <w:spacing w:line="360" w:lineRule="auto"/>
        <w:ind w:left="0" w:firstLine="709"/>
        <w:rPr>
          <w:sz w:val="28"/>
          <w:szCs w:val="28"/>
        </w:rPr>
      </w:pPr>
      <w:r w:rsidRPr="00793DCD">
        <w:rPr>
          <w:sz w:val="28"/>
          <w:szCs w:val="28"/>
        </w:rPr>
        <w:t xml:space="preserve">Четвертый раздел – тренинги делового общения важен для создания и поддержания благоприятного имиджа сотрудников компании. Данный раздел нацелен на формирования у сотрудников навыков делового общения. В </w:t>
      </w:r>
      <w:smartTag w:uri="urn:schemas-microsoft-com:office:smarttags" w:element="metricconverter">
        <w:smartTagPr>
          <w:attr w:name="ProductID" w:val="2005 г"/>
        </w:smartTagPr>
        <w:r w:rsidRPr="00793DCD">
          <w:rPr>
            <w:sz w:val="28"/>
            <w:szCs w:val="28"/>
          </w:rPr>
          <w:t>2005 г</w:t>
        </w:r>
      </w:smartTag>
      <w:r w:rsidRPr="00793DCD">
        <w:rPr>
          <w:sz w:val="28"/>
          <w:szCs w:val="28"/>
        </w:rPr>
        <w:t>. занятия по данному разделу проходили по следующей тематики:</w:t>
      </w:r>
    </w:p>
    <w:p w:rsidR="004047A8" w:rsidRPr="00793DCD" w:rsidRDefault="004047A8" w:rsidP="00793DCD">
      <w:pPr>
        <w:numPr>
          <w:ilvl w:val="0"/>
          <w:numId w:val="14"/>
        </w:numPr>
        <w:shd w:val="clear" w:color="auto" w:fill="FFFFFF"/>
        <w:spacing w:line="360" w:lineRule="auto"/>
        <w:ind w:firstLine="709"/>
        <w:rPr>
          <w:sz w:val="28"/>
          <w:szCs w:val="28"/>
        </w:rPr>
      </w:pPr>
      <w:r w:rsidRPr="00793DCD">
        <w:rPr>
          <w:sz w:val="28"/>
          <w:szCs w:val="28"/>
        </w:rPr>
        <w:t>Правила ведения телефонных переговоров;</w:t>
      </w:r>
    </w:p>
    <w:p w:rsidR="004047A8" w:rsidRPr="00793DCD" w:rsidRDefault="004047A8" w:rsidP="00793DCD">
      <w:pPr>
        <w:numPr>
          <w:ilvl w:val="0"/>
          <w:numId w:val="14"/>
        </w:numPr>
        <w:shd w:val="clear" w:color="auto" w:fill="FFFFFF"/>
        <w:spacing w:line="360" w:lineRule="auto"/>
        <w:ind w:firstLine="709"/>
        <w:rPr>
          <w:sz w:val="28"/>
          <w:szCs w:val="28"/>
        </w:rPr>
      </w:pPr>
      <w:r w:rsidRPr="00793DCD">
        <w:rPr>
          <w:sz w:val="28"/>
          <w:szCs w:val="28"/>
        </w:rPr>
        <w:t>Каналы восприятия информации;</w:t>
      </w:r>
    </w:p>
    <w:p w:rsidR="004047A8" w:rsidRPr="00793DCD" w:rsidRDefault="004047A8" w:rsidP="00793DCD">
      <w:pPr>
        <w:numPr>
          <w:ilvl w:val="0"/>
          <w:numId w:val="14"/>
        </w:numPr>
        <w:shd w:val="clear" w:color="auto" w:fill="FFFFFF"/>
        <w:spacing w:line="360" w:lineRule="auto"/>
        <w:ind w:firstLine="709"/>
        <w:rPr>
          <w:sz w:val="28"/>
          <w:szCs w:val="28"/>
        </w:rPr>
      </w:pPr>
      <w:r w:rsidRPr="00793DCD">
        <w:rPr>
          <w:sz w:val="28"/>
          <w:szCs w:val="28"/>
        </w:rPr>
        <w:t>Как научиться внимательно слушать;</w:t>
      </w:r>
    </w:p>
    <w:p w:rsidR="004047A8" w:rsidRPr="00793DCD" w:rsidRDefault="004047A8" w:rsidP="00793DCD">
      <w:pPr>
        <w:numPr>
          <w:ilvl w:val="0"/>
          <w:numId w:val="14"/>
        </w:numPr>
        <w:shd w:val="clear" w:color="auto" w:fill="FFFFFF"/>
        <w:spacing w:line="360" w:lineRule="auto"/>
        <w:ind w:firstLine="709"/>
        <w:rPr>
          <w:sz w:val="28"/>
          <w:szCs w:val="28"/>
        </w:rPr>
      </w:pPr>
      <w:r w:rsidRPr="00793DCD">
        <w:rPr>
          <w:sz w:val="28"/>
          <w:szCs w:val="28"/>
        </w:rPr>
        <w:t>Адаптируйтесь к поведению клиента;</w:t>
      </w:r>
    </w:p>
    <w:p w:rsidR="004047A8" w:rsidRPr="00793DCD" w:rsidRDefault="004047A8" w:rsidP="00793DCD">
      <w:pPr>
        <w:numPr>
          <w:ilvl w:val="0"/>
          <w:numId w:val="14"/>
        </w:numPr>
        <w:shd w:val="clear" w:color="auto" w:fill="FFFFFF"/>
        <w:spacing w:line="360" w:lineRule="auto"/>
        <w:ind w:firstLine="709"/>
        <w:rPr>
          <w:sz w:val="28"/>
          <w:szCs w:val="28"/>
        </w:rPr>
      </w:pPr>
      <w:r w:rsidRPr="00793DCD">
        <w:rPr>
          <w:sz w:val="28"/>
          <w:szCs w:val="28"/>
        </w:rPr>
        <w:t>Технология продаж.</w:t>
      </w:r>
    </w:p>
    <w:p w:rsidR="004047A8" w:rsidRPr="00793DCD" w:rsidRDefault="004047A8" w:rsidP="00793DCD">
      <w:pPr>
        <w:widowControl/>
        <w:spacing w:line="360" w:lineRule="auto"/>
        <w:ind w:left="0" w:firstLine="709"/>
        <w:rPr>
          <w:sz w:val="28"/>
          <w:szCs w:val="28"/>
        </w:rPr>
      </w:pPr>
      <w:r w:rsidRPr="00793DCD">
        <w:rPr>
          <w:sz w:val="28"/>
          <w:szCs w:val="28"/>
        </w:rPr>
        <w:t>Занятия проводятся в конференц-зале, в непринужденной обстановке. Важным моментом является то, что обучение осуществляется без отрыва от работы.</w:t>
      </w:r>
    </w:p>
    <w:p w:rsidR="004047A8" w:rsidRPr="00793DCD" w:rsidRDefault="004047A8" w:rsidP="00793DCD">
      <w:pPr>
        <w:widowControl/>
        <w:spacing w:line="360" w:lineRule="auto"/>
        <w:ind w:left="0" w:firstLine="709"/>
        <w:rPr>
          <w:sz w:val="28"/>
          <w:szCs w:val="28"/>
        </w:rPr>
      </w:pPr>
      <w:r w:rsidRPr="00793DCD">
        <w:rPr>
          <w:sz w:val="28"/>
          <w:szCs w:val="28"/>
        </w:rPr>
        <w:t>Сотрудники компании непосредственно заинтересованы в проведении обучающих программ по нескольким причинам:</w:t>
      </w:r>
    </w:p>
    <w:p w:rsidR="004047A8" w:rsidRPr="00793DCD" w:rsidRDefault="004047A8" w:rsidP="00793DCD">
      <w:pPr>
        <w:numPr>
          <w:ilvl w:val="0"/>
          <w:numId w:val="16"/>
        </w:numPr>
        <w:shd w:val="clear" w:color="auto" w:fill="FFFFFF"/>
        <w:tabs>
          <w:tab w:val="clear" w:pos="1620"/>
          <w:tab w:val="num" w:pos="1080"/>
        </w:tabs>
        <w:spacing w:line="360" w:lineRule="auto"/>
        <w:ind w:left="0" w:firstLine="709"/>
        <w:rPr>
          <w:sz w:val="28"/>
          <w:szCs w:val="28"/>
        </w:rPr>
      </w:pPr>
      <w:r w:rsidRPr="00793DCD">
        <w:rPr>
          <w:sz w:val="28"/>
          <w:szCs w:val="28"/>
        </w:rPr>
        <w:t>Освещаемые вопросы напрямую связанны с их профессиональной деятельность. Поэтому полученная информация позволит им сэкономить время на самостоятельный поиск нужной им информации;</w:t>
      </w:r>
    </w:p>
    <w:p w:rsidR="004047A8" w:rsidRPr="00793DCD" w:rsidRDefault="004047A8" w:rsidP="00793DCD">
      <w:pPr>
        <w:numPr>
          <w:ilvl w:val="0"/>
          <w:numId w:val="16"/>
        </w:numPr>
        <w:shd w:val="clear" w:color="auto" w:fill="FFFFFF"/>
        <w:tabs>
          <w:tab w:val="clear" w:pos="1620"/>
          <w:tab w:val="num" w:pos="1080"/>
        </w:tabs>
        <w:spacing w:line="360" w:lineRule="auto"/>
        <w:ind w:left="0" w:firstLine="709"/>
        <w:rPr>
          <w:sz w:val="28"/>
          <w:szCs w:val="28"/>
        </w:rPr>
      </w:pPr>
      <w:r w:rsidRPr="00793DCD">
        <w:rPr>
          <w:sz w:val="28"/>
          <w:szCs w:val="28"/>
        </w:rPr>
        <w:t>Полученная информации пригодиться сотрудникам во время прохождения плановой ежегодной оценке (аттестации) персонала;</w:t>
      </w:r>
    </w:p>
    <w:p w:rsidR="004047A8" w:rsidRPr="00793DCD" w:rsidRDefault="004047A8" w:rsidP="00793DCD">
      <w:pPr>
        <w:numPr>
          <w:ilvl w:val="0"/>
          <w:numId w:val="16"/>
        </w:numPr>
        <w:shd w:val="clear" w:color="auto" w:fill="FFFFFF"/>
        <w:tabs>
          <w:tab w:val="clear" w:pos="1620"/>
          <w:tab w:val="num" w:pos="1080"/>
        </w:tabs>
        <w:spacing w:line="360" w:lineRule="auto"/>
        <w:ind w:left="0" w:firstLine="709"/>
        <w:rPr>
          <w:sz w:val="28"/>
          <w:szCs w:val="28"/>
        </w:rPr>
      </w:pPr>
      <w:r w:rsidRPr="00793DCD">
        <w:rPr>
          <w:sz w:val="28"/>
          <w:szCs w:val="28"/>
        </w:rPr>
        <w:t>Получение новой информации, овладение новыми навыками способствует развитию сотрудников, продвижению по служебной лестнице наиболее</w:t>
      </w:r>
      <w:r w:rsidR="003C056F" w:rsidRPr="00793DCD">
        <w:rPr>
          <w:sz w:val="28"/>
          <w:szCs w:val="28"/>
        </w:rPr>
        <w:t xml:space="preserve"> целеустремленных и талантливых;</w:t>
      </w:r>
    </w:p>
    <w:p w:rsidR="004047A8" w:rsidRPr="00793DCD" w:rsidRDefault="004047A8" w:rsidP="00793DCD">
      <w:pPr>
        <w:numPr>
          <w:ilvl w:val="0"/>
          <w:numId w:val="16"/>
        </w:numPr>
        <w:shd w:val="clear" w:color="auto" w:fill="FFFFFF"/>
        <w:tabs>
          <w:tab w:val="clear" w:pos="1620"/>
          <w:tab w:val="num" w:pos="1080"/>
        </w:tabs>
        <w:spacing w:line="360" w:lineRule="auto"/>
        <w:ind w:left="0" w:firstLine="709"/>
        <w:rPr>
          <w:sz w:val="28"/>
          <w:szCs w:val="28"/>
        </w:rPr>
      </w:pPr>
      <w:r w:rsidRPr="00793DCD">
        <w:rPr>
          <w:sz w:val="28"/>
          <w:szCs w:val="28"/>
        </w:rPr>
        <w:t>За время обучения они могут показать свои способности, их может заметить начальство, тем самым их продвижение по служебной лестнице ускориться.</w:t>
      </w:r>
    </w:p>
    <w:p w:rsidR="004047A8" w:rsidRPr="00793DCD" w:rsidRDefault="004047A8" w:rsidP="00793DCD">
      <w:pPr>
        <w:widowControl/>
        <w:spacing w:line="360" w:lineRule="auto"/>
        <w:ind w:left="0" w:firstLine="709"/>
        <w:rPr>
          <w:sz w:val="28"/>
          <w:szCs w:val="28"/>
        </w:rPr>
      </w:pPr>
      <w:r w:rsidRPr="00793DCD">
        <w:rPr>
          <w:sz w:val="28"/>
          <w:szCs w:val="28"/>
        </w:rPr>
        <w:t>При исчислении размера затрат на обучение, как процента от годового оборота, реально СК АСКО расходуют на обучение суммы, находящейся в диапазоне 0,25% до 1% годовой прибыли. Затраты на обучения в АСКО увеличиваться вместе с ростом прибыли организации. В 2003 году затраты на обучение сотрудников составили от 12670 до 57200 руб., в 2004 году от 25070 до</w:t>
      </w:r>
      <w:r w:rsidR="00731FE7" w:rsidRPr="00793DCD">
        <w:rPr>
          <w:sz w:val="28"/>
          <w:szCs w:val="28"/>
        </w:rPr>
        <w:t xml:space="preserve"> </w:t>
      </w:r>
      <w:r w:rsidRPr="00793DCD">
        <w:rPr>
          <w:sz w:val="28"/>
          <w:szCs w:val="28"/>
        </w:rPr>
        <w:t>10280 руб., в 2005 от</w:t>
      </w:r>
      <w:r w:rsidR="00731FE7" w:rsidRPr="00793DCD">
        <w:rPr>
          <w:sz w:val="28"/>
          <w:szCs w:val="28"/>
        </w:rPr>
        <w:t xml:space="preserve"> </w:t>
      </w:r>
      <w:r w:rsidRPr="00793DCD">
        <w:rPr>
          <w:sz w:val="28"/>
          <w:szCs w:val="28"/>
        </w:rPr>
        <w:t>71250 до 285000 руб.</w:t>
      </w:r>
    </w:p>
    <w:p w:rsidR="004047A8" w:rsidRPr="00793DCD" w:rsidRDefault="004047A8" w:rsidP="00793DCD">
      <w:pPr>
        <w:widowControl/>
        <w:spacing w:line="360" w:lineRule="auto"/>
        <w:ind w:left="0" w:firstLine="709"/>
        <w:rPr>
          <w:sz w:val="28"/>
          <w:szCs w:val="28"/>
        </w:rPr>
      </w:pPr>
      <w:r w:rsidRPr="00793DCD">
        <w:rPr>
          <w:sz w:val="28"/>
          <w:szCs w:val="28"/>
        </w:rPr>
        <w:t>В число расходов на обучение включены:</w:t>
      </w:r>
    </w:p>
    <w:p w:rsidR="004047A8" w:rsidRPr="00793DCD" w:rsidRDefault="004047A8" w:rsidP="00793DCD">
      <w:pPr>
        <w:widowControl/>
        <w:numPr>
          <w:ilvl w:val="0"/>
          <w:numId w:val="17"/>
        </w:numPr>
        <w:tabs>
          <w:tab w:val="clear" w:pos="1980"/>
        </w:tabs>
        <w:spacing w:line="360" w:lineRule="auto"/>
        <w:ind w:left="0" w:firstLine="709"/>
        <w:rPr>
          <w:color w:val="000000"/>
          <w:sz w:val="28"/>
          <w:szCs w:val="28"/>
        </w:rPr>
      </w:pPr>
      <w:r w:rsidRPr="00793DCD">
        <w:rPr>
          <w:color w:val="000000"/>
          <w:sz w:val="28"/>
          <w:szCs w:val="28"/>
        </w:rPr>
        <w:t>Стоимость собственного курса обучения;</w:t>
      </w:r>
    </w:p>
    <w:p w:rsidR="004047A8" w:rsidRPr="00793DCD" w:rsidRDefault="004047A8" w:rsidP="00793DCD">
      <w:pPr>
        <w:widowControl/>
        <w:numPr>
          <w:ilvl w:val="0"/>
          <w:numId w:val="17"/>
        </w:numPr>
        <w:tabs>
          <w:tab w:val="clear" w:pos="1980"/>
        </w:tabs>
        <w:spacing w:line="360" w:lineRule="auto"/>
        <w:ind w:left="0" w:firstLine="709"/>
        <w:rPr>
          <w:color w:val="000000"/>
          <w:sz w:val="28"/>
          <w:szCs w:val="28"/>
        </w:rPr>
      </w:pPr>
      <w:r w:rsidRPr="00793DCD">
        <w:rPr>
          <w:color w:val="000000"/>
          <w:sz w:val="28"/>
          <w:szCs w:val="28"/>
        </w:rPr>
        <w:t>Стоимость разработки программы;</w:t>
      </w:r>
    </w:p>
    <w:p w:rsidR="004047A8" w:rsidRPr="00793DCD" w:rsidRDefault="004047A8" w:rsidP="00793DCD">
      <w:pPr>
        <w:widowControl/>
        <w:numPr>
          <w:ilvl w:val="0"/>
          <w:numId w:val="17"/>
        </w:numPr>
        <w:tabs>
          <w:tab w:val="clear" w:pos="1980"/>
        </w:tabs>
        <w:spacing w:line="360" w:lineRule="auto"/>
        <w:ind w:left="0" w:firstLine="709"/>
        <w:rPr>
          <w:color w:val="000000"/>
          <w:sz w:val="28"/>
          <w:szCs w:val="28"/>
        </w:rPr>
      </w:pPr>
      <w:r w:rsidRPr="00793DCD">
        <w:rPr>
          <w:color w:val="000000"/>
          <w:sz w:val="28"/>
          <w:szCs w:val="28"/>
        </w:rPr>
        <w:t>Стоимость работы преподавателей и консультантов;</w:t>
      </w:r>
    </w:p>
    <w:p w:rsidR="004047A8" w:rsidRPr="00793DCD" w:rsidRDefault="004047A8" w:rsidP="00793DCD">
      <w:pPr>
        <w:widowControl/>
        <w:numPr>
          <w:ilvl w:val="0"/>
          <w:numId w:val="17"/>
        </w:numPr>
        <w:tabs>
          <w:tab w:val="clear" w:pos="1980"/>
        </w:tabs>
        <w:spacing w:line="360" w:lineRule="auto"/>
        <w:ind w:left="0" w:firstLine="709"/>
        <w:rPr>
          <w:color w:val="000000"/>
          <w:sz w:val="28"/>
          <w:szCs w:val="28"/>
        </w:rPr>
      </w:pPr>
      <w:r w:rsidRPr="00793DCD">
        <w:rPr>
          <w:color w:val="000000"/>
          <w:sz w:val="28"/>
          <w:szCs w:val="28"/>
        </w:rPr>
        <w:t>Стоимость разработки методических и демонстрационных пособий;</w:t>
      </w:r>
    </w:p>
    <w:p w:rsidR="004047A8" w:rsidRPr="00793DCD" w:rsidRDefault="004047A8" w:rsidP="00793DCD">
      <w:pPr>
        <w:widowControl/>
        <w:numPr>
          <w:ilvl w:val="0"/>
          <w:numId w:val="17"/>
        </w:numPr>
        <w:tabs>
          <w:tab w:val="clear" w:pos="1980"/>
        </w:tabs>
        <w:spacing w:line="360" w:lineRule="auto"/>
        <w:ind w:left="0" w:firstLine="709"/>
        <w:rPr>
          <w:color w:val="000000"/>
          <w:sz w:val="28"/>
          <w:szCs w:val="28"/>
        </w:rPr>
      </w:pPr>
      <w:r w:rsidRPr="00793DCD">
        <w:rPr>
          <w:color w:val="000000"/>
          <w:sz w:val="28"/>
          <w:szCs w:val="28"/>
        </w:rPr>
        <w:t>Оплата командировочных;</w:t>
      </w:r>
    </w:p>
    <w:p w:rsidR="004047A8" w:rsidRPr="00793DCD" w:rsidRDefault="004047A8" w:rsidP="00793DCD">
      <w:pPr>
        <w:widowControl/>
        <w:numPr>
          <w:ilvl w:val="0"/>
          <w:numId w:val="17"/>
        </w:numPr>
        <w:tabs>
          <w:tab w:val="clear" w:pos="1980"/>
        </w:tabs>
        <w:spacing w:line="360" w:lineRule="auto"/>
        <w:ind w:left="0" w:firstLine="709"/>
        <w:rPr>
          <w:color w:val="000000"/>
          <w:sz w:val="28"/>
          <w:szCs w:val="28"/>
        </w:rPr>
      </w:pPr>
      <w:r w:rsidRPr="00793DCD">
        <w:rPr>
          <w:color w:val="000000"/>
          <w:sz w:val="28"/>
          <w:szCs w:val="28"/>
        </w:rPr>
        <w:t>Оплата труда слушателей или участников курса</w:t>
      </w:r>
      <w:r w:rsidR="003C056F" w:rsidRPr="00793DCD">
        <w:rPr>
          <w:color w:val="000000"/>
          <w:sz w:val="28"/>
          <w:szCs w:val="28"/>
        </w:rPr>
        <w:t>;</w:t>
      </w:r>
    </w:p>
    <w:p w:rsidR="004047A8" w:rsidRPr="00793DCD" w:rsidRDefault="004047A8" w:rsidP="00793DCD">
      <w:pPr>
        <w:widowControl/>
        <w:numPr>
          <w:ilvl w:val="0"/>
          <w:numId w:val="17"/>
        </w:numPr>
        <w:tabs>
          <w:tab w:val="clear" w:pos="1980"/>
        </w:tabs>
        <w:spacing w:line="360" w:lineRule="auto"/>
        <w:ind w:left="0" w:firstLine="709"/>
        <w:rPr>
          <w:color w:val="000000"/>
          <w:sz w:val="28"/>
          <w:szCs w:val="28"/>
        </w:rPr>
      </w:pPr>
      <w:r w:rsidRPr="00793DCD">
        <w:rPr>
          <w:color w:val="000000"/>
          <w:sz w:val="28"/>
          <w:szCs w:val="28"/>
        </w:rPr>
        <w:t>Дополнительные расходы.</w:t>
      </w:r>
    </w:p>
    <w:p w:rsidR="004047A8" w:rsidRPr="00793DCD" w:rsidRDefault="004047A8" w:rsidP="00793DCD">
      <w:pPr>
        <w:widowControl/>
        <w:spacing w:line="360" w:lineRule="auto"/>
        <w:ind w:left="0" w:firstLine="709"/>
        <w:rPr>
          <w:sz w:val="28"/>
          <w:szCs w:val="28"/>
        </w:rPr>
      </w:pPr>
      <w:r w:rsidRPr="00793DCD">
        <w:rPr>
          <w:sz w:val="28"/>
          <w:szCs w:val="28"/>
        </w:rPr>
        <w:t>В настоящий момент не АСКО включают в годовые бюджеты затраты на обучение. Бюджетирование обучения является одним из аспектов реального выполнения планов по обучению. Кроме того, бюджетирование определенного размера затрат на обучение позволяет лучшим образом осуществлять контроль за соответствующей статьей расходов и добиваться повышения эффективности производимых затрат.</w:t>
      </w:r>
    </w:p>
    <w:p w:rsidR="004047A8" w:rsidRPr="00793DCD" w:rsidRDefault="004047A8" w:rsidP="00793DCD">
      <w:pPr>
        <w:widowControl/>
        <w:spacing w:line="360" w:lineRule="auto"/>
        <w:ind w:left="0" w:firstLine="709"/>
        <w:rPr>
          <w:sz w:val="28"/>
          <w:szCs w:val="28"/>
        </w:rPr>
      </w:pPr>
      <w:r w:rsidRPr="00793DCD">
        <w:rPr>
          <w:sz w:val="28"/>
          <w:szCs w:val="28"/>
        </w:rPr>
        <w:t xml:space="preserve">Затраты на обучение планируются подразделениями и отделами в зависимости от реальной необходимости и специфики их деятельности. Преимущества данного подхода: обеспечивает непосредственное участие линейного руководства в процессе организация обучения персонала, усиливает связь между целями организации и конкретным обучением сотрудников. Недостатки: линейное руководство имеет тенденцию уделять больше внимания текущему обучению, в ущерб стратегическому, несоблюдение процедуры анализа необходимости в обучении, дублирование курсов и, как следствие, увеличение затрат, недостаточный контроль качества и эффективности обучения. </w:t>
      </w:r>
    </w:p>
    <w:p w:rsidR="004047A8" w:rsidRPr="00793DCD" w:rsidRDefault="004047A8" w:rsidP="00793DCD">
      <w:pPr>
        <w:widowControl/>
        <w:spacing w:line="360" w:lineRule="auto"/>
        <w:ind w:left="0" w:firstLine="709"/>
        <w:rPr>
          <w:sz w:val="28"/>
          <w:szCs w:val="28"/>
        </w:rPr>
      </w:pPr>
      <w:r w:rsidRPr="00793DCD">
        <w:rPr>
          <w:sz w:val="28"/>
          <w:szCs w:val="28"/>
        </w:rPr>
        <w:t xml:space="preserve">Для оценки эффективности обучения воспользоваться критериями измерения эффективности обучения по Киркпатрику: реакция - понравилась ли программа обучаемым, знания - какие принципы-факты и концепции усвоены, поведение - изменилось ли оно после обучения, результаты - каковы результаты в объективных показателях. </w:t>
      </w:r>
    </w:p>
    <w:p w:rsidR="004047A8" w:rsidRPr="00793DCD" w:rsidRDefault="004047A8" w:rsidP="00793DCD">
      <w:pPr>
        <w:widowControl/>
        <w:spacing w:line="360" w:lineRule="auto"/>
        <w:ind w:left="0" w:firstLine="709"/>
        <w:rPr>
          <w:sz w:val="28"/>
          <w:szCs w:val="28"/>
        </w:rPr>
      </w:pPr>
      <w:r w:rsidRPr="00793DCD">
        <w:rPr>
          <w:sz w:val="28"/>
          <w:szCs w:val="28"/>
        </w:rPr>
        <w:t xml:space="preserve">Для оценки удовлетворенности от программ обучения СК АСКО нами было произведено анкетирование (образец анкеты смотрите в приложении </w:t>
      </w:r>
      <w:r w:rsidR="00110129" w:rsidRPr="00793DCD">
        <w:rPr>
          <w:sz w:val="28"/>
          <w:szCs w:val="28"/>
        </w:rPr>
        <w:t>3</w:t>
      </w:r>
      <w:r w:rsidRPr="00793DCD">
        <w:rPr>
          <w:sz w:val="28"/>
          <w:szCs w:val="28"/>
        </w:rPr>
        <w:t>) сотрудников компании. Анкетирование сотрудников производилось выборочным методом. Нами было опрошено 30 сотрудников. Результаты анкети</w:t>
      </w:r>
      <w:r w:rsidR="00110129" w:rsidRPr="00793DCD">
        <w:rPr>
          <w:sz w:val="28"/>
          <w:szCs w:val="28"/>
        </w:rPr>
        <w:t>рования представлены в таблице 2</w:t>
      </w:r>
      <w:r w:rsidRPr="00793DCD">
        <w:rPr>
          <w:sz w:val="28"/>
          <w:szCs w:val="28"/>
        </w:rPr>
        <w:t>.</w:t>
      </w:r>
    </w:p>
    <w:p w:rsidR="004047A8" w:rsidRPr="00793DCD" w:rsidRDefault="004047A8" w:rsidP="00793DCD">
      <w:pPr>
        <w:widowControl/>
        <w:spacing w:line="360" w:lineRule="auto"/>
        <w:ind w:left="0" w:firstLine="709"/>
        <w:jc w:val="right"/>
        <w:rPr>
          <w:b/>
          <w:color w:val="000000"/>
          <w:sz w:val="28"/>
          <w:szCs w:val="28"/>
        </w:rPr>
      </w:pPr>
      <w:r w:rsidRPr="00793DCD">
        <w:rPr>
          <w:b/>
          <w:color w:val="000000"/>
          <w:sz w:val="28"/>
          <w:szCs w:val="28"/>
        </w:rPr>
        <w:t xml:space="preserve">Таблица </w:t>
      </w:r>
      <w:r w:rsidR="00110129" w:rsidRPr="00793DCD">
        <w:rPr>
          <w:b/>
          <w:color w:val="000000"/>
          <w:sz w:val="28"/>
          <w:szCs w:val="28"/>
        </w:rPr>
        <w:t>2</w:t>
      </w:r>
      <w:r w:rsidRPr="00793DCD">
        <w:rPr>
          <w:b/>
          <w:color w:val="000000"/>
          <w:sz w:val="28"/>
          <w:szCs w:val="28"/>
        </w:rPr>
        <w:t>.</w:t>
      </w:r>
    </w:p>
    <w:p w:rsidR="004047A8" w:rsidRPr="00793DCD" w:rsidRDefault="004047A8" w:rsidP="00793DCD">
      <w:pPr>
        <w:widowControl/>
        <w:spacing w:line="360" w:lineRule="auto"/>
        <w:ind w:left="0" w:firstLine="709"/>
        <w:jc w:val="right"/>
        <w:rPr>
          <w:b/>
          <w:color w:val="000000"/>
          <w:sz w:val="28"/>
          <w:szCs w:val="28"/>
        </w:rPr>
      </w:pPr>
      <w:r w:rsidRPr="00793DCD">
        <w:rPr>
          <w:b/>
          <w:color w:val="000000"/>
          <w:sz w:val="28"/>
          <w:szCs w:val="28"/>
        </w:rPr>
        <w:t>Результаты анкетирования на тему: «Удовлетворенность сотрудников программой обучения»</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9"/>
        <w:gridCol w:w="4361"/>
        <w:gridCol w:w="1620"/>
        <w:gridCol w:w="1222"/>
        <w:gridCol w:w="1478"/>
      </w:tblGrid>
      <w:tr w:rsidR="004047A8" w:rsidRPr="006373CE" w:rsidTr="006373CE">
        <w:trPr>
          <w:trHeight w:val="240"/>
        </w:trPr>
        <w:tc>
          <w:tcPr>
            <w:tcW w:w="859" w:type="dxa"/>
            <w:vMerge w:val="restart"/>
          </w:tcPr>
          <w:p w:rsidR="004047A8" w:rsidRPr="006373CE" w:rsidRDefault="004047A8" w:rsidP="006373CE">
            <w:pPr>
              <w:widowControl/>
              <w:spacing w:line="360" w:lineRule="auto"/>
              <w:ind w:left="-697" w:firstLine="709"/>
              <w:jc w:val="left"/>
              <w:rPr>
                <w:sz w:val="20"/>
              </w:rPr>
            </w:pPr>
            <w:r w:rsidRPr="006373CE">
              <w:rPr>
                <w:sz w:val="20"/>
              </w:rPr>
              <w:t>№</w:t>
            </w:r>
          </w:p>
        </w:tc>
        <w:tc>
          <w:tcPr>
            <w:tcW w:w="4361" w:type="dxa"/>
            <w:vMerge w:val="restart"/>
          </w:tcPr>
          <w:p w:rsidR="004047A8" w:rsidRPr="006373CE" w:rsidRDefault="004047A8" w:rsidP="006373CE">
            <w:pPr>
              <w:widowControl/>
              <w:spacing w:line="360" w:lineRule="auto"/>
              <w:ind w:left="-697" w:firstLine="709"/>
              <w:jc w:val="left"/>
              <w:rPr>
                <w:sz w:val="20"/>
              </w:rPr>
            </w:pPr>
            <w:r w:rsidRPr="006373CE">
              <w:rPr>
                <w:sz w:val="20"/>
              </w:rPr>
              <w:t>Результат</w:t>
            </w:r>
          </w:p>
        </w:tc>
        <w:tc>
          <w:tcPr>
            <w:tcW w:w="4320" w:type="dxa"/>
            <w:gridSpan w:val="3"/>
          </w:tcPr>
          <w:p w:rsidR="004047A8" w:rsidRPr="006373CE" w:rsidRDefault="004047A8" w:rsidP="006373CE">
            <w:pPr>
              <w:widowControl/>
              <w:spacing w:line="360" w:lineRule="auto"/>
              <w:ind w:left="-697" w:firstLine="709"/>
              <w:jc w:val="center"/>
              <w:rPr>
                <w:color w:val="000000"/>
                <w:sz w:val="20"/>
              </w:rPr>
            </w:pPr>
            <w:r w:rsidRPr="006373CE">
              <w:rPr>
                <w:color w:val="000000"/>
                <w:sz w:val="20"/>
              </w:rPr>
              <w:t>Отношение сотрудников в %</w:t>
            </w:r>
          </w:p>
        </w:tc>
      </w:tr>
      <w:tr w:rsidR="004047A8" w:rsidRPr="006373CE" w:rsidTr="006373CE">
        <w:trPr>
          <w:trHeight w:val="240"/>
        </w:trPr>
        <w:tc>
          <w:tcPr>
            <w:tcW w:w="859" w:type="dxa"/>
            <w:vMerge/>
          </w:tcPr>
          <w:p w:rsidR="004047A8" w:rsidRPr="006373CE" w:rsidRDefault="004047A8" w:rsidP="006373CE">
            <w:pPr>
              <w:widowControl/>
              <w:spacing w:line="360" w:lineRule="auto"/>
              <w:ind w:left="-697" w:firstLine="709"/>
              <w:jc w:val="left"/>
              <w:rPr>
                <w:sz w:val="20"/>
              </w:rPr>
            </w:pPr>
          </w:p>
        </w:tc>
        <w:tc>
          <w:tcPr>
            <w:tcW w:w="4361" w:type="dxa"/>
            <w:vMerge/>
          </w:tcPr>
          <w:p w:rsidR="004047A8" w:rsidRPr="006373CE" w:rsidRDefault="004047A8" w:rsidP="006373CE">
            <w:pPr>
              <w:widowControl/>
              <w:spacing w:line="360" w:lineRule="auto"/>
              <w:ind w:left="-697" w:firstLine="709"/>
              <w:jc w:val="left"/>
              <w:rPr>
                <w:sz w:val="20"/>
              </w:rPr>
            </w:pPr>
          </w:p>
        </w:tc>
        <w:tc>
          <w:tcPr>
            <w:tcW w:w="1620"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Положите-льно</w:t>
            </w:r>
          </w:p>
        </w:tc>
        <w:tc>
          <w:tcPr>
            <w:tcW w:w="1222"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Отрица-тельно</w:t>
            </w:r>
          </w:p>
        </w:tc>
        <w:tc>
          <w:tcPr>
            <w:tcW w:w="1478"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Не имеет значения</w:t>
            </w:r>
          </w:p>
        </w:tc>
      </w:tr>
      <w:tr w:rsidR="004047A8" w:rsidRPr="006373CE" w:rsidTr="006373CE">
        <w:tc>
          <w:tcPr>
            <w:tcW w:w="859" w:type="dxa"/>
          </w:tcPr>
          <w:p w:rsidR="004047A8" w:rsidRPr="006373CE" w:rsidRDefault="004047A8" w:rsidP="006373CE">
            <w:pPr>
              <w:widowControl/>
              <w:numPr>
                <w:ilvl w:val="0"/>
                <w:numId w:val="18"/>
              </w:numPr>
              <w:spacing w:line="360" w:lineRule="auto"/>
              <w:ind w:left="-697" w:firstLine="709"/>
              <w:rPr>
                <w:sz w:val="20"/>
              </w:rPr>
            </w:pPr>
          </w:p>
        </w:tc>
        <w:tc>
          <w:tcPr>
            <w:tcW w:w="4361" w:type="dxa"/>
          </w:tcPr>
          <w:p w:rsidR="004047A8" w:rsidRPr="006373CE" w:rsidRDefault="004047A8" w:rsidP="006373CE">
            <w:pPr>
              <w:widowControl/>
              <w:spacing w:line="360" w:lineRule="auto"/>
              <w:ind w:left="-697" w:firstLine="709"/>
              <w:jc w:val="left"/>
              <w:rPr>
                <w:sz w:val="20"/>
              </w:rPr>
            </w:pPr>
            <w:r w:rsidRPr="006373CE">
              <w:rPr>
                <w:sz w:val="20"/>
              </w:rPr>
              <w:t>Оснащение учебного процесса</w:t>
            </w:r>
          </w:p>
        </w:tc>
        <w:tc>
          <w:tcPr>
            <w:tcW w:w="1620"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80</w:t>
            </w:r>
          </w:p>
        </w:tc>
        <w:tc>
          <w:tcPr>
            <w:tcW w:w="1222"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w:t>
            </w:r>
          </w:p>
        </w:tc>
        <w:tc>
          <w:tcPr>
            <w:tcW w:w="1478"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20</w:t>
            </w:r>
          </w:p>
        </w:tc>
      </w:tr>
      <w:tr w:rsidR="004047A8" w:rsidRPr="006373CE" w:rsidTr="006373CE">
        <w:tc>
          <w:tcPr>
            <w:tcW w:w="859" w:type="dxa"/>
          </w:tcPr>
          <w:p w:rsidR="004047A8" w:rsidRPr="006373CE" w:rsidRDefault="004047A8" w:rsidP="006373CE">
            <w:pPr>
              <w:widowControl/>
              <w:numPr>
                <w:ilvl w:val="0"/>
                <w:numId w:val="18"/>
              </w:numPr>
              <w:spacing w:line="360" w:lineRule="auto"/>
              <w:ind w:left="-697" w:firstLine="709"/>
              <w:rPr>
                <w:sz w:val="20"/>
              </w:rPr>
            </w:pPr>
          </w:p>
        </w:tc>
        <w:tc>
          <w:tcPr>
            <w:tcW w:w="4361" w:type="dxa"/>
          </w:tcPr>
          <w:p w:rsidR="004047A8" w:rsidRPr="006373CE" w:rsidRDefault="004047A8" w:rsidP="006373CE">
            <w:pPr>
              <w:widowControl/>
              <w:spacing w:line="360" w:lineRule="auto"/>
              <w:ind w:left="-697" w:firstLine="709"/>
              <w:jc w:val="left"/>
              <w:rPr>
                <w:sz w:val="20"/>
              </w:rPr>
            </w:pPr>
            <w:r w:rsidRPr="006373CE">
              <w:rPr>
                <w:sz w:val="20"/>
              </w:rPr>
              <w:t>Практическую полезность семинара</w:t>
            </w:r>
          </w:p>
        </w:tc>
        <w:tc>
          <w:tcPr>
            <w:tcW w:w="1620"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60</w:t>
            </w:r>
          </w:p>
        </w:tc>
        <w:tc>
          <w:tcPr>
            <w:tcW w:w="1222"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10</w:t>
            </w:r>
          </w:p>
        </w:tc>
        <w:tc>
          <w:tcPr>
            <w:tcW w:w="1478"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30</w:t>
            </w:r>
          </w:p>
        </w:tc>
      </w:tr>
      <w:tr w:rsidR="004047A8" w:rsidRPr="006373CE" w:rsidTr="006373CE">
        <w:tc>
          <w:tcPr>
            <w:tcW w:w="859" w:type="dxa"/>
          </w:tcPr>
          <w:p w:rsidR="004047A8" w:rsidRPr="006373CE" w:rsidRDefault="004047A8" w:rsidP="006373CE">
            <w:pPr>
              <w:widowControl/>
              <w:numPr>
                <w:ilvl w:val="0"/>
                <w:numId w:val="18"/>
              </w:numPr>
              <w:spacing w:line="360" w:lineRule="auto"/>
              <w:ind w:left="-697" w:firstLine="709"/>
              <w:rPr>
                <w:sz w:val="20"/>
              </w:rPr>
            </w:pPr>
          </w:p>
        </w:tc>
        <w:tc>
          <w:tcPr>
            <w:tcW w:w="4361" w:type="dxa"/>
          </w:tcPr>
          <w:p w:rsidR="004047A8" w:rsidRPr="006373CE" w:rsidRDefault="004047A8" w:rsidP="006373CE">
            <w:pPr>
              <w:widowControl/>
              <w:spacing w:line="360" w:lineRule="auto"/>
              <w:ind w:left="-697" w:firstLine="709"/>
              <w:jc w:val="left"/>
              <w:rPr>
                <w:sz w:val="20"/>
              </w:rPr>
            </w:pPr>
            <w:r w:rsidRPr="006373CE">
              <w:rPr>
                <w:sz w:val="20"/>
              </w:rPr>
              <w:t>Доступность изложения материала преподавателем</w:t>
            </w:r>
          </w:p>
        </w:tc>
        <w:tc>
          <w:tcPr>
            <w:tcW w:w="1620"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100</w:t>
            </w:r>
          </w:p>
        </w:tc>
        <w:tc>
          <w:tcPr>
            <w:tcW w:w="1222"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w:t>
            </w:r>
          </w:p>
        </w:tc>
        <w:tc>
          <w:tcPr>
            <w:tcW w:w="1478"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w:t>
            </w:r>
          </w:p>
        </w:tc>
      </w:tr>
      <w:tr w:rsidR="004047A8" w:rsidRPr="006373CE" w:rsidTr="006373CE">
        <w:tc>
          <w:tcPr>
            <w:tcW w:w="859" w:type="dxa"/>
          </w:tcPr>
          <w:p w:rsidR="004047A8" w:rsidRPr="006373CE" w:rsidRDefault="004047A8" w:rsidP="006373CE">
            <w:pPr>
              <w:widowControl/>
              <w:numPr>
                <w:ilvl w:val="0"/>
                <w:numId w:val="18"/>
              </w:numPr>
              <w:spacing w:line="360" w:lineRule="auto"/>
              <w:ind w:left="-697" w:firstLine="709"/>
              <w:rPr>
                <w:sz w:val="20"/>
              </w:rPr>
            </w:pPr>
          </w:p>
        </w:tc>
        <w:tc>
          <w:tcPr>
            <w:tcW w:w="4361" w:type="dxa"/>
          </w:tcPr>
          <w:p w:rsidR="004047A8" w:rsidRPr="006373CE" w:rsidRDefault="004047A8" w:rsidP="006373CE">
            <w:pPr>
              <w:widowControl/>
              <w:spacing w:line="360" w:lineRule="auto"/>
              <w:ind w:left="-697" w:firstLine="709"/>
              <w:jc w:val="left"/>
              <w:rPr>
                <w:sz w:val="20"/>
              </w:rPr>
            </w:pPr>
            <w:r w:rsidRPr="006373CE">
              <w:rPr>
                <w:sz w:val="20"/>
              </w:rPr>
              <w:t xml:space="preserve">Взаимосвязь теории и практики </w:t>
            </w:r>
          </w:p>
        </w:tc>
        <w:tc>
          <w:tcPr>
            <w:tcW w:w="1620"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70</w:t>
            </w:r>
          </w:p>
        </w:tc>
        <w:tc>
          <w:tcPr>
            <w:tcW w:w="1222"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10</w:t>
            </w:r>
          </w:p>
        </w:tc>
        <w:tc>
          <w:tcPr>
            <w:tcW w:w="1478"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30</w:t>
            </w:r>
          </w:p>
        </w:tc>
      </w:tr>
      <w:tr w:rsidR="004047A8" w:rsidRPr="006373CE" w:rsidTr="006373CE">
        <w:tc>
          <w:tcPr>
            <w:tcW w:w="859" w:type="dxa"/>
          </w:tcPr>
          <w:p w:rsidR="004047A8" w:rsidRPr="006373CE" w:rsidRDefault="004047A8" w:rsidP="006373CE">
            <w:pPr>
              <w:widowControl/>
              <w:numPr>
                <w:ilvl w:val="0"/>
                <w:numId w:val="18"/>
              </w:numPr>
              <w:spacing w:line="360" w:lineRule="auto"/>
              <w:ind w:left="-697" w:firstLine="709"/>
              <w:rPr>
                <w:sz w:val="20"/>
              </w:rPr>
            </w:pPr>
          </w:p>
        </w:tc>
        <w:tc>
          <w:tcPr>
            <w:tcW w:w="4361" w:type="dxa"/>
          </w:tcPr>
          <w:p w:rsidR="004047A8" w:rsidRPr="006373CE" w:rsidRDefault="004047A8" w:rsidP="006373CE">
            <w:pPr>
              <w:widowControl/>
              <w:spacing w:line="360" w:lineRule="auto"/>
              <w:ind w:left="-697" w:firstLine="709"/>
              <w:jc w:val="left"/>
              <w:rPr>
                <w:sz w:val="20"/>
              </w:rPr>
            </w:pPr>
            <w:r w:rsidRPr="006373CE">
              <w:rPr>
                <w:sz w:val="20"/>
              </w:rPr>
              <w:t>Возможность использования полученных материалов на практике</w:t>
            </w:r>
          </w:p>
        </w:tc>
        <w:tc>
          <w:tcPr>
            <w:tcW w:w="1620"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50</w:t>
            </w:r>
          </w:p>
        </w:tc>
        <w:tc>
          <w:tcPr>
            <w:tcW w:w="1222"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w:t>
            </w:r>
          </w:p>
        </w:tc>
        <w:tc>
          <w:tcPr>
            <w:tcW w:w="1478"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50</w:t>
            </w:r>
          </w:p>
        </w:tc>
      </w:tr>
      <w:tr w:rsidR="004047A8" w:rsidRPr="006373CE" w:rsidTr="006373CE">
        <w:tc>
          <w:tcPr>
            <w:tcW w:w="859" w:type="dxa"/>
          </w:tcPr>
          <w:p w:rsidR="004047A8" w:rsidRPr="006373CE" w:rsidRDefault="004047A8" w:rsidP="006373CE">
            <w:pPr>
              <w:widowControl/>
              <w:numPr>
                <w:ilvl w:val="0"/>
                <w:numId w:val="18"/>
              </w:numPr>
              <w:spacing w:line="360" w:lineRule="auto"/>
              <w:ind w:left="-697" w:firstLine="709"/>
              <w:rPr>
                <w:sz w:val="20"/>
              </w:rPr>
            </w:pPr>
          </w:p>
        </w:tc>
        <w:tc>
          <w:tcPr>
            <w:tcW w:w="4361" w:type="dxa"/>
          </w:tcPr>
          <w:p w:rsidR="004047A8" w:rsidRPr="006373CE" w:rsidRDefault="004047A8" w:rsidP="006373CE">
            <w:pPr>
              <w:widowControl/>
              <w:spacing w:line="360" w:lineRule="auto"/>
              <w:ind w:left="-697" w:firstLine="709"/>
              <w:jc w:val="left"/>
              <w:rPr>
                <w:sz w:val="20"/>
              </w:rPr>
            </w:pPr>
            <w:r w:rsidRPr="006373CE">
              <w:rPr>
                <w:sz w:val="20"/>
              </w:rPr>
              <w:t>Возможность «показать» себя</w:t>
            </w:r>
          </w:p>
        </w:tc>
        <w:tc>
          <w:tcPr>
            <w:tcW w:w="1620"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30</w:t>
            </w:r>
          </w:p>
        </w:tc>
        <w:tc>
          <w:tcPr>
            <w:tcW w:w="1222"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20</w:t>
            </w:r>
          </w:p>
        </w:tc>
        <w:tc>
          <w:tcPr>
            <w:tcW w:w="1478"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50</w:t>
            </w:r>
          </w:p>
        </w:tc>
      </w:tr>
      <w:tr w:rsidR="004047A8" w:rsidRPr="006373CE" w:rsidTr="006373CE">
        <w:tc>
          <w:tcPr>
            <w:tcW w:w="859" w:type="dxa"/>
          </w:tcPr>
          <w:p w:rsidR="004047A8" w:rsidRPr="006373CE" w:rsidRDefault="004047A8" w:rsidP="006373CE">
            <w:pPr>
              <w:widowControl/>
              <w:numPr>
                <w:ilvl w:val="0"/>
                <w:numId w:val="18"/>
              </w:numPr>
              <w:spacing w:line="360" w:lineRule="auto"/>
              <w:ind w:left="-697" w:firstLine="709"/>
              <w:rPr>
                <w:sz w:val="20"/>
              </w:rPr>
            </w:pPr>
          </w:p>
        </w:tc>
        <w:tc>
          <w:tcPr>
            <w:tcW w:w="4361" w:type="dxa"/>
          </w:tcPr>
          <w:p w:rsidR="004047A8" w:rsidRPr="006373CE" w:rsidRDefault="004047A8" w:rsidP="006373CE">
            <w:pPr>
              <w:widowControl/>
              <w:spacing w:line="360" w:lineRule="auto"/>
              <w:ind w:left="-697" w:firstLine="709"/>
              <w:jc w:val="left"/>
              <w:rPr>
                <w:sz w:val="20"/>
              </w:rPr>
            </w:pPr>
            <w:r w:rsidRPr="006373CE">
              <w:rPr>
                <w:sz w:val="20"/>
              </w:rPr>
              <w:t>Повышение своих профессиональных навыков</w:t>
            </w:r>
          </w:p>
        </w:tc>
        <w:tc>
          <w:tcPr>
            <w:tcW w:w="1620"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70</w:t>
            </w:r>
          </w:p>
        </w:tc>
        <w:tc>
          <w:tcPr>
            <w:tcW w:w="1222"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w:t>
            </w:r>
          </w:p>
        </w:tc>
        <w:tc>
          <w:tcPr>
            <w:tcW w:w="1478" w:type="dxa"/>
          </w:tcPr>
          <w:p w:rsidR="004047A8" w:rsidRPr="006373CE" w:rsidRDefault="004047A8" w:rsidP="006373CE">
            <w:pPr>
              <w:widowControl/>
              <w:spacing w:line="360" w:lineRule="auto"/>
              <w:ind w:left="-697" w:firstLine="709"/>
              <w:jc w:val="left"/>
              <w:rPr>
                <w:color w:val="000000"/>
                <w:sz w:val="20"/>
              </w:rPr>
            </w:pPr>
            <w:r w:rsidRPr="006373CE">
              <w:rPr>
                <w:color w:val="000000"/>
                <w:sz w:val="20"/>
              </w:rPr>
              <w:t>30</w:t>
            </w:r>
          </w:p>
        </w:tc>
      </w:tr>
    </w:tbl>
    <w:p w:rsidR="00110129" w:rsidRPr="00793DCD" w:rsidRDefault="00110129" w:rsidP="00793DCD">
      <w:pPr>
        <w:widowControl/>
        <w:spacing w:line="360" w:lineRule="auto"/>
        <w:ind w:left="0" w:firstLine="709"/>
        <w:jc w:val="left"/>
        <w:rPr>
          <w:sz w:val="28"/>
          <w:szCs w:val="28"/>
        </w:rPr>
      </w:pPr>
    </w:p>
    <w:p w:rsidR="004047A8" w:rsidRPr="00793DCD" w:rsidRDefault="004047A8" w:rsidP="00793DCD">
      <w:pPr>
        <w:widowControl/>
        <w:spacing w:line="360" w:lineRule="auto"/>
        <w:ind w:left="0" w:firstLine="709"/>
        <w:rPr>
          <w:sz w:val="28"/>
          <w:szCs w:val="28"/>
        </w:rPr>
      </w:pPr>
      <w:r w:rsidRPr="00793DCD">
        <w:rPr>
          <w:sz w:val="28"/>
          <w:szCs w:val="28"/>
        </w:rPr>
        <w:t>Таким образом, отношение сотрудников АСКО к проводимым программам обучения можно характеризовать как положительное, так как общий процент удовлетворенности сотрудников от пройденного обучения составляет 67%.</w:t>
      </w:r>
    </w:p>
    <w:p w:rsidR="004047A8" w:rsidRPr="00793DCD" w:rsidRDefault="004047A8" w:rsidP="00793DCD">
      <w:pPr>
        <w:widowControl/>
        <w:spacing w:line="360" w:lineRule="auto"/>
        <w:ind w:left="0" w:firstLine="709"/>
        <w:rPr>
          <w:sz w:val="28"/>
          <w:szCs w:val="28"/>
        </w:rPr>
      </w:pPr>
      <w:r w:rsidRPr="00793DCD">
        <w:rPr>
          <w:sz w:val="28"/>
          <w:szCs w:val="28"/>
        </w:rPr>
        <w:t xml:space="preserve">Для оценки изменения объективных показателей работы сотрудников после прохождений обучения нами были проведены исследования, в которых мы проследили взаимосвязь между программами обучения организованными для своих сотрудников АСКО и количеством продаж страховых полюсов ОСАГО. На рис. </w:t>
      </w:r>
      <w:r w:rsidR="00110129" w:rsidRPr="00793DCD">
        <w:rPr>
          <w:sz w:val="28"/>
          <w:szCs w:val="28"/>
        </w:rPr>
        <w:t>8</w:t>
      </w:r>
      <w:r w:rsidRPr="00793DCD">
        <w:rPr>
          <w:sz w:val="28"/>
          <w:szCs w:val="28"/>
        </w:rPr>
        <w:t xml:space="preserve"> изображена динамика с</w:t>
      </w:r>
      <w:r w:rsidR="00110129" w:rsidRPr="00793DCD">
        <w:rPr>
          <w:sz w:val="28"/>
          <w:szCs w:val="28"/>
        </w:rPr>
        <w:t>бора страховых премий. На рис. 9</w:t>
      </w:r>
      <w:r w:rsidRPr="00793DCD">
        <w:rPr>
          <w:sz w:val="28"/>
          <w:szCs w:val="28"/>
        </w:rPr>
        <w:t xml:space="preserve"> изображен график проведения учебных мероприятий среди сотрудников АСКО.</w:t>
      </w:r>
    </w:p>
    <w:p w:rsidR="004047A8" w:rsidRPr="00793DCD" w:rsidRDefault="004047A8" w:rsidP="00793DCD">
      <w:pPr>
        <w:widowControl/>
        <w:shd w:val="clear" w:color="auto" w:fill="FFFFFF"/>
        <w:spacing w:line="360" w:lineRule="auto"/>
        <w:ind w:left="0" w:firstLine="709"/>
        <w:jc w:val="center"/>
        <w:rPr>
          <w:b/>
          <w:sz w:val="28"/>
          <w:szCs w:val="28"/>
        </w:rPr>
      </w:pPr>
      <w:r w:rsidRPr="00793DCD">
        <w:rPr>
          <w:sz w:val="28"/>
          <w:szCs w:val="28"/>
        </w:rPr>
        <w:object w:dxaOrig="9336" w:dyaOrig="5340">
          <v:shape id="_x0000_i1037" type="#_x0000_t75" style="width:466.5pt;height:267pt" o:ole="">
            <v:imagedata r:id="rId23" o:title=""/>
          </v:shape>
          <o:OLEObject Type="Embed" ProgID="MSGraph.Chart.8" ShapeID="_x0000_i1037" DrawAspect="Content" ObjectID="_1459049566" r:id="rId24">
            <o:FieldCodes>\s</o:FieldCodes>
          </o:OLEObject>
        </w:object>
      </w:r>
      <w:r w:rsidRPr="00793DCD">
        <w:rPr>
          <w:sz w:val="28"/>
          <w:szCs w:val="28"/>
        </w:rPr>
        <w:t xml:space="preserve"> </w:t>
      </w:r>
      <w:r w:rsidRPr="00793DCD">
        <w:rPr>
          <w:b/>
          <w:sz w:val="28"/>
          <w:szCs w:val="28"/>
        </w:rPr>
        <w:t xml:space="preserve">Рис. </w:t>
      </w:r>
      <w:r w:rsidR="00110129" w:rsidRPr="00793DCD">
        <w:rPr>
          <w:b/>
          <w:sz w:val="28"/>
          <w:szCs w:val="28"/>
        </w:rPr>
        <w:t>8</w:t>
      </w:r>
      <w:r w:rsidRPr="00793DCD">
        <w:rPr>
          <w:b/>
          <w:sz w:val="28"/>
          <w:szCs w:val="28"/>
        </w:rPr>
        <w:t>.  Динамика изменения страховых премий по договорам ОСАГО ЗАО СК «АСКО-Центр».</w:t>
      </w:r>
    </w:p>
    <w:p w:rsidR="004047A8" w:rsidRPr="00793DCD" w:rsidRDefault="004047A8" w:rsidP="00793DCD">
      <w:pPr>
        <w:widowControl/>
        <w:spacing w:line="360" w:lineRule="auto"/>
        <w:ind w:left="0" w:firstLine="709"/>
        <w:jc w:val="center"/>
        <w:rPr>
          <w:b/>
          <w:sz w:val="28"/>
          <w:szCs w:val="28"/>
        </w:rPr>
      </w:pPr>
      <w:r w:rsidRPr="00793DCD">
        <w:rPr>
          <w:b/>
          <w:color w:val="000000"/>
          <w:sz w:val="28"/>
          <w:szCs w:val="28"/>
        </w:rPr>
        <w:object w:dxaOrig="9535" w:dyaOrig="4700">
          <v:shape id="_x0000_i1038" type="#_x0000_t75" style="width:477pt;height:234.75pt" o:ole="">
            <v:imagedata r:id="rId25" o:title=""/>
          </v:shape>
          <o:OLEObject Type="Embed" ProgID="MSGraph.Chart.8" ShapeID="_x0000_i1038" DrawAspect="Content" ObjectID="_1459049567" r:id="rId26">
            <o:FieldCodes>\s</o:FieldCodes>
          </o:OLEObject>
        </w:object>
      </w:r>
      <w:r w:rsidRPr="00793DCD">
        <w:rPr>
          <w:b/>
          <w:color w:val="000000"/>
          <w:sz w:val="28"/>
          <w:szCs w:val="28"/>
        </w:rPr>
        <w:t xml:space="preserve">Рис. </w:t>
      </w:r>
      <w:r w:rsidR="00110129" w:rsidRPr="00793DCD">
        <w:rPr>
          <w:b/>
          <w:color w:val="000000"/>
          <w:sz w:val="28"/>
          <w:szCs w:val="28"/>
        </w:rPr>
        <w:t>9</w:t>
      </w:r>
      <w:r w:rsidRPr="00793DCD">
        <w:rPr>
          <w:b/>
          <w:color w:val="000000"/>
          <w:sz w:val="28"/>
          <w:szCs w:val="28"/>
        </w:rPr>
        <w:t xml:space="preserve">. График проведения учебных мероприятий </w:t>
      </w:r>
      <w:r w:rsidRPr="00793DCD">
        <w:rPr>
          <w:b/>
          <w:sz w:val="28"/>
          <w:szCs w:val="28"/>
        </w:rPr>
        <w:t>ЗАО СК «АСКО-Центр»</w:t>
      </w:r>
    </w:p>
    <w:p w:rsidR="00110129" w:rsidRPr="00793DCD" w:rsidRDefault="00110129" w:rsidP="00793DCD">
      <w:pPr>
        <w:widowControl/>
        <w:spacing w:line="360" w:lineRule="auto"/>
        <w:ind w:left="0" w:firstLine="709"/>
        <w:jc w:val="left"/>
        <w:rPr>
          <w:sz w:val="28"/>
          <w:szCs w:val="28"/>
        </w:rPr>
      </w:pPr>
    </w:p>
    <w:p w:rsidR="004047A8" w:rsidRPr="00793DCD" w:rsidRDefault="004047A8" w:rsidP="00793DCD">
      <w:pPr>
        <w:widowControl/>
        <w:spacing w:line="360" w:lineRule="auto"/>
        <w:ind w:left="0" w:firstLine="709"/>
        <w:rPr>
          <w:sz w:val="28"/>
          <w:szCs w:val="28"/>
        </w:rPr>
      </w:pPr>
      <w:r w:rsidRPr="00793DCD">
        <w:rPr>
          <w:sz w:val="28"/>
          <w:szCs w:val="28"/>
        </w:rPr>
        <w:t>При анализе данных двух графиков выявляется тенденция увеличение страховых премий после проведения учебных мероприятий. Так как в структуре портфеля СК АСКО – 47% составляет договора ОСАГО, пики продаж которых приходятся на начало зимних и летних месяцев, то и в преддверии этих месяцев проводиться планомерная подготовка кадров к данному периоду. Таким образом сотрудники проходят подготовку прежде чем столкнуться с потребностями в ее прохождении, тем самым их компетенция, знания, умения не вызывают у страхователей сомнения. Благодаря чему увеличивается количество заключаемых договоров, возрастает имидж компании.</w:t>
      </w:r>
    </w:p>
    <w:p w:rsidR="004047A8" w:rsidRPr="00793DCD" w:rsidRDefault="004047A8" w:rsidP="00793DCD">
      <w:pPr>
        <w:widowControl/>
        <w:spacing w:line="360" w:lineRule="auto"/>
        <w:ind w:left="0" w:firstLine="709"/>
        <w:rPr>
          <w:sz w:val="28"/>
          <w:szCs w:val="28"/>
        </w:rPr>
      </w:pPr>
      <w:r w:rsidRPr="00793DCD">
        <w:rPr>
          <w:sz w:val="28"/>
          <w:szCs w:val="28"/>
        </w:rPr>
        <w:t>Таким образом</w:t>
      </w:r>
      <w:r w:rsidR="00110129" w:rsidRPr="00793DCD">
        <w:rPr>
          <w:sz w:val="28"/>
          <w:szCs w:val="28"/>
        </w:rPr>
        <w:t>, управление  кадрами  в  страховой  компании  организовано  рационально, в  соответствии  с  требования  современного  рынка  и  специфики  регионального  менеджмента</w:t>
      </w:r>
      <w:r w:rsidRPr="00793DCD">
        <w:rPr>
          <w:sz w:val="28"/>
          <w:szCs w:val="28"/>
        </w:rPr>
        <w:t>.</w:t>
      </w:r>
    </w:p>
    <w:p w:rsidR="00793DCD" w:rsidRDefault="00793DCD" w:rsidP="00793DCD">
      <w:pPr>
        <w:pStyle w:val="1"/>
        <w:spacing w:before="0" w:after="0" w:line="360" w:lineRule="auto"/>
        <w:ind w:firstLine="709"/>
        <w:rPr>
          <w:rFonts w:ascii="Times New Roman" w:hAnsi="Times New Roman" w:cs="Times New Roman"/>
          <w:sz w:val="28"/>
          <w:szCs w:val="28"/>
        </w:rPr>
      </w:pPr>
    </w:p>
    <w:p w:rsidR="00793DCD" w:rsidRDefault="005D56E6" w:rsidP="00793DCD">
      <w:pPr>
        <w:pStyle w:val="1"/>
        <w:numPr>
          <w:ilvl w:val="0"/>
          <w:numId w:val="46"/>
        </w:numPr>
        <w:spacing w:before="0" w:after="0" w:line="360" w:lineRule="auto"/>
        <w:rPr>
          <w:rFonts w:ascii="Times New Roman" w:hAnsi="Times New Roman" w:cs="Times New Roman"/>
          <w:sz w:val="28"/>
          <w:szCs w:val="28"/>
        </w:rPr>
      </w:pPr>
      <w:r w:rsidRPr="00793DCD">
        <w:rPr>
          <w:rFonts w:ascii="Times New Roman" w:hAnsi="Times New Roman" w:cs="Times New Roman"/>
          <w:sz w:val="28"/>
          <w:szCs w:val="28"/>
        </w:rPr>
        <w:br w:type="page"/>
      </w:r>
      <w:bookmarkStart w:id="55" w:name="_Toc151024125"/>
      <w:bookmarkStart w:id="56" w:name="_Toc151024166"/>
      <w:r w:rsidR="0061239A" w:rsidRPr="00793DCD">
        <w:rPr>
          <w:rFonts w:ascii="Times New Roman" w:hAnsi="Times New Roman" w:cs="Times New Roman"/>
          <w:sz w:val="28"/>
          <w:szCs w:val="28"/>
        </w:rPr>
        <w:t xml:space="preserve">Совершенствование  менеджмента  человеческих  ресурсов  на  </w:t>
      </w:r>
    </w:p>
    <w:p w:rsidR="0061239A" w:rsidRPr="00793DCD" w:rsidRDefault="0061239A" w:rsidP="00793DCD">
      <w:pPr>
        <w:pStyle w:val="1"/>
        <w:spacing w:before="0" w:after="0" w:line="360" w:lineRule="auto"/>
        <w:ind w:left="495"/>
        <w:rPr>
          <w:rFonts w:ascii="Times New Roman" w:hAnsi="Times New Roman" w:cs="Times New Roman"/>
          <w:sz w:val="28"/>
          <w:szCs w:val="28"/>
        </w:rPr>
      </w:pPr>
      <w:r w:rsidRPr="00793DCD">
        <w:rPr>
          <w:rFonts w:ascii="Times New Roman" w:hAnsi="Times New Roman" w:cs="Times New Roman"/>
          <w:sz w:val="28"/>
          <w:szCs w:val="28"/>
        </w:rPr>
        <w:t>ЗАО СК «АСКО-Центр»</w:t>
      </w:r>
      <w:bookmarkEnd w:id="55"/>
      <w:bookmarkEnd w:id="56"/>
    </w:p>
    <w:p w:rsidR="00793DCD" w:rsidRDefault="00793DCD" w:rsidP="00793DCD">
      <w:pPr>
        <w:pStyle w:val="2"/>
        <w:spacing w:before="0" w:after="0" w:line="360" w:lineRule="auto"/>
        <w:ind w:firstLine="709"/>
        <w:rPr>
          <w:rFonts w:ascii="Times New Roman" w:hAnsi="Times New Roman" w:cs="Times New Roman"/>
          <w:i w:val="0"/>
          <w:iCs w:val="0"/>
        </w:rPr>
      </w:pPr>
      <w:bookmarkStart w:id="57" w:name="_Toc151024126"/>
      <w:bookmarkStart w:id="58" w:name="_Toc151024167"/>
    </w:p>
    <w:p w:rsidR="00793DCD" w:rsidRDefault="00C9093D" w:rsidP="00793DCD">
      <w:pPr>
        <w:pStyle w:val="2"/>
        <w:numPr>
          <w:ilvl w:val="1"/>
          <w:numId w:val="46"/>
        </w:numPr>
        <w:spacing w:before="0" w:after="0" w:line="360" w:lineRule="auto"/>
        <w:rPr>
          <w:rFonts w:ascii="Times New Roman" w:hAnsi="Times New Roman" w:cs="Times New Roman"/>
          <w:i w:val="0"/>
          <w:iCs w:val="0"/>
        </w:rPr>
      </w:pPr>
      <w:r w:rsidRPr="00793DCD">
        <w:rPr>
          <w:rFonts w:ascii="Times New Roman" w:hAnsi="Times New Roman" w:cs="Times New Roman"/>
          <w:i w:val="0"/>
          <w:iCs w:val="0"/>
        </w:rPr>
        <w:t xml:space="preserve">Расчет </w:t>
      </w:r>
      <w:r w:rsidR="00822EAE" w:rsidRPr="00793DCD">
        <w:rPr>
          <w:rFonts w:ascii="Times New Roman" w:hAnsi="Times New Roman" w:cs="Times New Roman"/>
          <w:i w:val="0"/>
          <w:iCs w:val="0"/>
        </w:rPr>
        <w:t xml:space="preserve">экономической  эффективности  при  увеличении  </w:t>
      </w:r>
    </w:p>
    <w:p w:rsidR="00C9093D" w:rsidRPr="00793DCD" w:rsidRDefault="00C9093D" w:rsidP="00793DCD">
      <w:pPr>
        <w:pStyle w:val="2"/>
        <w:spacing w:before="0" w:after="0" w:line="360" w:lineRule="auto"/>
        <w:ind w:left="1429"/>
        <w:rPr>
          <w:rFonts w:ascii="Times New Roman" w:hAnsi="Times New Roman" w:cs="Times New Roman"/>
          <w:i w:val="0"/>
          <w:iCs w:val="0"/>
        </w:rPr>
      </w:pPr>
      <w:r w:rsidRPr="00793DCD">
        <w:rPr>
          <w:rFonts w:ascii="Times New Roman" w:hAnsi="Times New Roman" w:cs="Times New Roman"/>
          <w:i w:val="0"/>
          <w:iCs w:val="0"/>
        </w:rPr>
        <w:t>количества рабочих мест  ЗАО СК «АСКО-Центр»</w:t>
      </w:r>
      <w:bookmarkEnd w:id="57"/>
      <w:bookmarkEnd w:id="58"/>
    </w:p>
    <w:p w:rsidR="00C9093D" w:rsidRPr="00793DCD" w:rsidRDefault="00C9093D" w:rsidP="00793DCD">
      <w:pPr>
        <w:widowControl/>
        <w:spacing w:line="360" w:lineRule="auto"/>
        <w:ind w:left="0" w:firstLine="709"/>
        <w:jc w:val="left"/>
        <w:rPr>
          <w:sz w:val="28"/>
          <w:szCs w:val="28"/>
        </w:rPr>
      </w:pPr>
    </w:p>
    <w:p w:rsidR="00C9093D" w:rsidRPr="00793DCD" w:rsidRDefault="00C9093D" w:rsidP="00793DCD">
      <w:pPr>
        <w:widowControl/>
        <w:spacing w:line="360" w:lineRule="auto"/>
        <w:ind w:left="0" w:firstLine="709"/>
        <w:jc w:val="left"/>
        <w:rPr>
          <w:sz w:val="28"/>
          <w:szCs w:val="28"/>
        </w:rPr>
      </w:pPr>
    </w:p>
    <w:p w:rsidR="00935981" w:rsidRPr="00793DCD" w:rsidRDefault="00935981" w:rsidP="00793DCD">
      <w:pPr>
        <w:widowControl/>
        <w:spacing w:line="360" w:lineRule="auto"/>
        <w:ind w:left="0" w:firstLine="709"/>
        <w:rPr>
          <w:sz w:val="28"/>
          <w:szCs w:val="28"/>
        </w:rPr>
      </w:pPr>
      <w:r w:rsidRPr="00793DCD">
        <w:rPr>
          <w:sz w:val="28"/>
          <w:szCs w:val="28"/>
        </w:rPr>
        <w:t>Для  того, что  бы  сформулировать  предложения  по  оптимизации  процесса  управления  кадрами  в  страховой  компании «АСКО-Центр»  необходимо  проанализировать  общие  тенденции  развития  страхового  рынка, изучить  прогнозы  аналитиков.</w:t>
      </w:r>
    </w:p>
    <w:p w:rsidR="00935981" w:rsidRPr="00793DCD" w:rsidRDefault="00935981" w:rsidP="00793DCD">
      <w:pPr>
        <w:widowControl/>
        <w:spacing w:line="360" w:lineRule="auto"/>
        <w:ind w:left="0" w:firstLine="709"/>
        <w:rPr>
          <w:sz w:val="28"/>
          <w:szCs w:val="28"/>
        </w:rPr>
      </w:pPr>
      <w:r w:rsidRPr="00793DCD">
        <w:rPr>
          <w:sz w:val="28"/>
          <w:szCs w:val="28"/>
        </w:rPr>
        <w:t>По сведениям ФССН, в России на 01.01.2006 было зарегистрировано 1075 страховых организаций, итоги деятельности которых сведены в таблицу 2.</w:t>
      </w:r>
    </w:p>
    <w:p w:rsidR="00935981" w:rsidRPr="00793DCD" w:rsidRDefault="00935981" w:rsidP="00793DCD">
      <w:pPr>
        <w:widowControl/>
        <w:spacing w:line="360" w:lineRule="auto"/>
        <w:ind w:left="0" w:firstLine="709"/>
        <w:jc w:val="right"/>
        <w:rPr>
          <w:b/>
          <w:sz w:val="28"/>
          <w:szCs w:val="28"/>
        </w:rPr>
      </w:pPr>
      <w:r w:rsidRPr="00793DCD">
        <w:rPr>
          <w:b/>
          <w:sz w:val="28"/>
          <w:szCs w:val="28"/>
        </w:rPr>
        <w:t>Таблица 2. Показатели деятельности российских страховщиков, млрд. руб.</w:t>
      </w:r>
    </w:p>
    <w:p w:rsidR="00935981" w:rsidRPr="00793DCD" w:rsidRDefault="00935981" w:rsidP="00793DCD">
      <w:pPr>
        <w:widowControl/>
        <w:spacing w:line="360" w:lineRule="auto"/>
        <w:ind w:left="0" w:firstLine="709"/>
        <w:jc w:val="right"/>
        <w:rPr>
          <w:sz w:val="28"/>
          <w:szCs w:val="28"/>
        </w:rPr>
      </w:pPr>
    </w:p>
    <w:tbl>
      <w:tblPr>
        <w:tblW w:w="4996"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6542"/>
        <w:gridCol w:w="964"/>
        <w:gridCol w:w="964"/>
        <w:gridCol w:w="1014"/>
      </w:tblGrid>
      <w:tr w:rsidR="00935981" w:rsidRPr="00793DCD" w:rsidTr="00793DCD">
        <w:trPr>
          <w:tblCellSpacing w:w="7" w:type="dxa"/>
        </w:trPr>
        <w:tc>
          <w:tcPr>
            <w:tcW w:w="0" w:type="auto"/>
            <w:vAlign w:val="center"/>
          </w:tcPr>
          <w:p w:rsidR="00935981" w:rsidRPr="00793DCD" w:rsidRDefault="00935981" w:rsidP="00793DCD">
            <w:pPr>
              <w:widowControl/>
              <w:spacing w:line="360" w:lineRule="auto"/>
              <w:ind w:left="0"/>
              <w:jc w:val="center"/>
              <w:rPr>
                <w:b/>
                <w:bCs/>
                <w:color w:val="000000"/>
                <w:sz w:val="20"/>
              </w:rPr>
            </w:pPr>
            <w:r w:rsidRPr="00793DCD">
              <w:rPr>
                <w:b/>
                <w:bCs/>
                <w:color w:val="000000"/>
                <w:sz w:val="20"/>
              </w:rPr>
              <w:t xml:space="preserve">Виды страхования </w:t>
            </w:r>
          </w:p>
        </w:tc>
        <w:tc>
          <w:tcPr>
            <w:tcW w:w="0" w:type="auto"/>
            <w:vAlign w:val="center"/>
          </w:tcPr>
          <w:p w:rsidR="00935981" w:rsidRPr="00793DCD" w:rsidRDefault="00935981" w:rsidP="00793DCD">
            <w:pPr>
              <w:widowControl/>
              <w:spacing w:line="360" w:lineRule="auto"/>
              <w:ind w:left="0"/>
              <w:jc w:val="center"/>
              <w:rPr>
                <w:b/>
                <w:bCs/>
                <w:color w:val="000000"/>
                <w:sz w:val="20"/>
              </w:rPr>
            </w:pPr>
            <w:r w:rsidRPr="00793DCD">
              <w:rPr>
                <w:b/>
                <w:bCs/>
                <w:color w:val="000000"/>
                <w:sz w:val="20"/>
              </w:rPr>
              <w:t>2004 год</w:t>
            </w:r>
          </w:p>
        </w:tc>
        <w:tc>
          <w:tcPr>
            <w:tcW w:w="0" w:type="auto"/>
            <w:vAlign w:val="center"/>
          </w:tcPr>
          <w:p w:rsidR="00935981" w:rsidRPr="00793DCD" w:rsidRDefault="00935981" w:rsidP="00793DCD">
            <w:pPr>
              <w:widowControl/>
              <w:spacing w:line="360" w:lineRule="auto"/>
              <w:ind w:left="0"/>
              <w:jc w:val="center"/>
              <w:rPr>
                <w:b/>
                <w:bCs/>
                <w:color w:val="000000"/>
                <w:sz w:val="20"/>
              </w:rPr>
            </w:pPr>
            <w:r w:rsidRPr="00793DCD">
              <w:rPr>
                <w:b/>
                <w:bCs/>
                <w:color w:val="000000"/>
                <w:sz w:val="20"/>
              </w:rPr>
              <w:t>2005 год</w:t>
            </w:r>
          </w:p>
        </w:tc>
        <w:tc>
          <w:tcPr>
            <w:tcW w:w="0" w:type="auto"/>
            <w:vAlign w:val="center"/>
          </w:tcPr>
          <w:p w:rsidR="00935981" w:rsidRPr="00793DCD" w:rsidRDefault="00935981" w:rsidP="00793DCD">
            <w:pPr>
              <w:widowControl/>
              <w:spacing w:line="360" w:lineRule="auto"/>
              <w:ind w:left="0"/>
              <w:jc w:val="center"/>
              <w:rPr>
                <w:b/>
                <w:bCs/>
                <w:color w:val="000000"/>
                <w:sz w:val="20"/>
              </w:rPr>
            </w:pPr>
            <w:r w:rsidRPr="00793DCD">
              <w:rPr>
                <w:b/>
                <w:bCs/>
                <w:color w:val="000000"/>
                <w:sz w:val="20"/>
              </w:rPr>
              <w:t>Прирост</w:t>
            </w:r>
          </w:p>
        </w:tc>
      </w:tr>
      <w:tr w:rsidR="00935981" w:rsidRPr="00793DCD">
        <w:trPr>
          <w:tblCellSpacing w:w="7" w:type="dxa"/>
        </w:trPr>
        <w:tc>
          <w:tcPr>
            <w:tcW w:w="0" w:type="auto"/>
            <w:shd w:val="clear" w:color="auto" w:fill="FFFFFF"/>
            <w:vAlign w:val="center"/>
          </w:tcPr>
          <w:p w:rsidR="00935981" w:rsidRPr="00793DCD" w:rsidRDefault="00935981" w:rsidP="00793DCD">
            <w:pPr>
              <w:widowControl/>
              <w:spacing w:line="360" w:lineRule="auto"/>
              <w:ind w:left="0"/>
              <w:jc w:val="left"/>
              <w:rPr>
                <w:color w:val="000000"/>
                <w:sz w:val="20"/>
              </w:rPr>
            </w:pPr>
            <w:r w:rsidRPr="00793DCD">
              <w:rPr>
                <w:color w:val="000000"/>
                <w:sz w:val="20"/>
              </w:rPr>
              <w:t>Страховая премия (всего)</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471,6</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490,6</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4%</w:t>
            </w:r>
          </w:p>
        </w:tc>
      </w:tr>
      <w:tr w:rsidR="00935981" w:rsidRPr="00793DCD">
        <w:trPr>
          <w:tblCellSpacing w:w="7" w:type="dxa"/>
        </w:trPr>
        <w:tc>
          <w:tcPr>
            <w:tcW w:w="0" w:type="auto"/>
            <w:shd w:val="clear" w:color="auto" w:fill="FFFFFF"/>
            <w:vAlign w:val="center"/>
          </w:tcPr>
          <w:p w:rsidR="00935981" w:rsidRPr="00793DCD" w:rsidRDefault="00935981" w:rsidP="00793DCD">
            <w:pPr>
              <w:widowControl/>
              <w:spacing w:line="360" w:lineRule="auto"/>
              <w:ind w:left="0"/>
              <w:jc w:val="left"/>
              <w:rPr>
                <w:color w:val="000000"/>
                <w:sz w:val="20"/>
              </w:rPr>
            </w:pPr>
            <w:r w:rsidRPr="00793DCD">
              <w:rPr>
                <w:color w:val="000000"/>
                <w:sz w:val="20"/>
              </w:rPr>
              <w:t>Добровольное страхование</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320,4</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291,1</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-10%</w:t>
            </w:r>
          </w:p>
        </w:tc>
      </w:tr>
      <w:tr w:rsidR="00935981" w:rsidRPr="00793DCD">
        <w:trPr>
          <w:tblCellSpacing w:w="7" w:type="dxa"/>
        </w:trPr>
        <w:tc>
          <w:tcPr>
            <w:tcW w:w="0" w:type="auto"/>
            <w:shd w:val="clear" w:color="auto" w:fill="FFFFFF"/>
            <w:vAlign w:val="center"/>
          </w:tcPr>
          <w:p w:rsidR="00935981" w:rsidRPr="00793DCD" w:rsidRDefault="00935981" w:rsidP="00793DCD">
            <w:pPr>
              <w:widowControl/>
              <w:spacing w:line="360" w:lineRule="auto"/>
              <w:ind w:left="0"/>
              <w:jc w:val="left"/>
              <w:rPr>
                <w:color w:val="000000"/>
                <w:sz w:val="20"/>
              </w:rPr>
            </w:pPr>
            <w:r w:rsidRPr="00793DCD">
              <w:rPr>
                <w:color w:val="000000"/>
                <w:sz w:val="20"/>
              </w:rPr>
              <w:t>Страхование жизни</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102,2</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25,3</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-75%</w:t>
            </w:r>
          </w:p>
        </w:tc>
      </w:tr>
      <w:tr w:rsidR="00935981" w:rsidRPr="00793DCD">
        <w:trPr>
          <w:tblCellSpacing w:w="7" w:type="dxa"/>
        </w:trPr>
        <w:tc>
          <w:tcPr>
            <w:tcW w:w="0" w:type="auto"/>
            <w:shd w:val="clear" w:color="auto" w:fill="FFFFFF"/>
            <w:vAlign w:val="center"/>
          </w:tcPr>
          <w:p w:rsidR="00935981" w:rsidRPr="00793DCD" w:rsidRDefault="00935981" w:rsidP="00793DCD">
            <w:pPr>
              <w:widowControl/>
              <w:spacing w:line="360" w:lineRule="auto"/>
              <w:ind w:left="0"/>
              <w:jc w:val="left"/>
              <w:rPr>
                <w:color w:val="000000"/>
                <w:sz w:val="20"/>
              </w:rPr>
            </w:pPr>
            <w:r w:rsidRPr="00793DCD">
              <w:rPr>
                <w:color w:val="000000"/>
                <w:sz w:val="20"/>
              </w:rPr>
              <w:t>Иное, чем жизнь</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218,2</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265,8</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22%</w:t>
            </w:r>
          </w:p>
        </w:tc>
      </w:tr>
      <w:tr w:rsidR="00935981" w:rsidRPr="00793DCD">
        <w:trPr>
          <w:tblCellSpacing w:w="7" w:type="dxa"/>
        </w:trPr>
        <w:tc>
          <w:tcPr>
            <w:tcW w:w="0" w:type="auto"/>
            <w:shd w:val="clear" w:color="auto" w:fill="FFFFFF"/>
            <w:vAlign w:val="center"/>
          </w:tcPr>
          <w:p w:rsidR="00935981" w:rsidRPr="00793DCD" w:rsidRDefault="00935981" w:rsidP="00793DCD">
            <w:pPr>
              <w:widowControl/>
              <w:spacing w:line="360" w:lineRule="auto"/>
              <w:ind w:left="0"/>
              <w:jc w:val="left"/>
              <w:rPr>
                <w:color w:val="000000"/>
                <w:sz w:val="20"/>
              </w:rPr>
            </w:pPr>
            <w:r w:rsidRPr="00793DCD">
              <w:rPr>
                <w:color w:val="000000"/>
                <w:sz w:val="20"/>
              </w:rPr>
              <w:t>Личное страхование (кроме страхования жизни)</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52,9</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64,0</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21%</w:t>
            </w:r>
          </w:p>
        </w:tc>
      </w:tr>
      <w:tr w:rsidR="00935981" w:rsidRPr="00793DCD">
        <w:trPr>
          <w:tblCellSpacing w:w="7" w:type="dxa"/>
        </w:trPr>
        <w:tc>
          <w:tcPr>
            <w:tcW w:w="0" w:type="auto"/>
            <w:shd w:val="clear" w:color="auto" w:fill="FFFFFF"/>
            <w:vAlign w:val="center"/>
          </w:tcPr>
          <w:p w:rsidR="00935981" w:rsidRPr="00793DCD" w:rsidRDefault="00935981" w:rsidP="00793DCD">
            <w:pPr>
              <w:widowControl/>
              <w:spacing w:line="360" w:lineRule="auto"/>
              <w:ind w:left="0"/>
              <w:jc w:val="left"/>
              <w:rPr>
                <w:color w:val="000000"/>
                <w:sz w:val="20"/>
              </w:rPr>
            </w:pPr>
            <w:r w:rsidRPr="00793DCD">
              <w:rPr>
                <w:color w:val="000000"/>
                <w:sz w:val="20"/>
              </w:rPr>
              <w:t>Имущественное страхование (кроме страхования ответственности)</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153,1</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185,6</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21%</w:t>
            </w:r>
          </w:p>
        </w:tc>
      </w:tr>
      <w:tr w:rsidR="00935981" w:rsidRPr="00793DCD">
        <w:trPr>
          <w:tblCellSpacing w:w="7" w:type="dxa"/>
        </w:trPr>
        <w:tc>
          <w:tcPr>
            <w:tcW w:w="0" w:type="auto"/>
            <w:shd w:val="clear" w:color="auto" w:fill="FFFFFF"/>
            <w:vAlign w:val="center"/>
          </w:tcPr>
          <w:p w:rsidR="00935981" w:rsidRPr="00793DCD" w:rsidRDefault="00935981" w:rsidP="00793DCD">
            <w:pPr>
              <w:widowControl/>
              <w:spacing w:line="360" w:lineRule="auto"/>
              <w:ind w:left="0"/>
              <w:jc w:val="left"/>
              <w:rPr>
                <w:color w:val="000000"/>
                <w:sz w:val="20"/>
              </w:rPr>
            </w:pPr>
            <w:r w:rsidRPr="00793DCD">
              <w:rPr>
                <w:color w:val="000000"/>
                <w:sz w:val="20"/>
              </w:rPr>
              <w:t>Страхование ответственности</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12,2</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16,2</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33%</w:t>
            </w:r>
          </w:p>
        </w:tc>
      </w:tr>
      <w:tr w:rsidR="00935981" w:rsidRPr="00793DCD">
        <w:trPr>
          <w:tblCellSpacing w:w="7" w:type="dxa"/>
        </w:trPr>
        <w:tc>
          <w:tcPr>
            <w:tcW w:w="0" w:type="auto"/>
            <w:shd w:val="clear" w:color="auto" w:fill="FFFFFF"/>
            <w:vAlign w:val="center"/>
          </w:tcPr>
          <w:p w:rsidR="00935981" w:rsidRPr="00793DCD" w:rsidRDefault="00935981" w:rsidP="00793DCD">
            <w:pPr>
              <w:widowControl/>
              <w:spacing w:line="360" w:lineRule="auto"/>
              <w:ind w:left="0"/>
              <w:jc w:val="left"/>
              <w:rPr>
                <w:color w:val="000000"/>
                <w:sz w:val="20"/>
              </w:rPr>
            </w:pPr>
            <w:r w:rsidRPr="00793DCD">
              <w:rPr>
                <w:color w:val="000000"/>
                <w:sz w:val="20"/>
              </w:rPr>
              <w:t>Обязательное страхование</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151,2</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199,5</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32%</w:t>
            </w:r>
          </w:p>
        </w:tc>
      </w:tr>
      <w:tr w:rsidR="00935981" w:rsidRPr="00793DCD">
        <w:trPr>
          <w:tblCellSpacing w:w="7" w:type="dxa"/>
        </w:trPr>
        <w:tc>
          <w:tcPr>
            <w:tcW w:w="0" w:type="auto"/>
            <w:shd w:val="clear" w:color="auto" w:fill="FFFFFF"/>
            <w:vAlign w:val="center"/>
          </w:tcPr>
          <w:p w:rsidR="00935981" w:rsidRPr="00793DCD" w:rsidRDefault="00935981" w:rsidP="00793DCD">
            <w:pPr>
              <w:widowControl/>
              <w:spacing w:line="360" w:lineRule="auto"/>
              <w:ind w:left="0"/>
              <w:jc w:val="left"/>
              <w:rPr>
                <w:color w:val="000000"/>
                <w:sz w:val="20"/>
              </w:rPr>
            </w:pPr>
            <w:r w:rsidRPr="00793DCD">
              <w:rPr>
                <w:color w:val="000000"/>
                <w:sz w:val="20"/>
              </w:rPr>
              <w:t>ОСАГО</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49,2</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53,7</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9%</w:t>
            </w:r>
          </w:p>
        </w:tc>
      </w:tr>
      <w:tr w:rsidR="00935981" w:rsidRPr="00793DCD">
        <w:trPr>
          <w:tblCellSpacing w:w="7" w:type="dxa"/>
        </w:trPr>
        <w:tc>
          <w:tcPr>
            <w:tcW w:w="0" w:type="auto"/>
            <w:shd w:val="clear" w:color="auto" w:fill="FFFFFF"/>
            <w:vAlign w:val="center"/>
          </w:tcPr>
          <w:p w:rsidR="00935981" w:rsidRPr="00793DCD" w:rsidRDefault="00935981" w:rsidP="00793DCD">
            <w:pPr>
              <w:widowControl/>
              <w:spacing w:line="360" w:lineRule="auto"/>
              <w:ind w:left="0"/>
              <w:jc w:val="left"/>
              <w:rPr>
                <w:color w:val="000000"/>
                <w:sz w:val="20"/>
              </w:rPr>
            </w:pPr>
            <w:r w:rsidRPr="00793DCD">
              <w:rPr>
                <w:color w:val="000000"/>
                <w:sz w:val="20"/>
              </w:rPr>
              <w:t>ОМС</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97,2</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140,7</w:t>
            </w:r>
          </w:p>
        </w:tc>
        <w:tc>
          <w:tcPr>
            <w:tcW w:w="0" w:type="auto"/>
            <w:shd w:val="clear" w:color="auto" w:fill="FFFFFF"/>
            <w:vAlign w:val="center"/>
          </w:tcPr>
          <w:p w:rsidR="00935981" w:rsidRPr="00793DCD" w:rsidRDefault="00935981" w:rsidP="00793DCD">
            <w:pPr>
              <w:widowControl/>
              <w:spacing w:line="360" w:lineRule="auto"/>
              <w:ind w:left="0"/>
              <w:jc w:val="center"/>
              <w:rPr>
                <w:color w:val="000000"/>
                <w:sz w:val="20"/>
              </w:rPr>
            </w:pPr>
            <w:r w:rsidRPr="00793DCD">
              <w:rPr>
                <w:color w:val="000000"/>
                <w:sz w:val="20"/>
              </w:rPr>
              <w:t>45%</w:t>
            </w:r>
          </w:p>
        </w:tc>
      </w:tr>
    </w:tbl>
    <w:p w:rsidR="00935981" w:rsidRPr="00793DCD" w:rsidRDefault="00935981" w:rsidP="00793DCD">
      <w:pPr>
        <w:widowControl/>
        <w:spacing w:line="360" w:lineRule="auto"/>
        <w:ind w:left="0"/>
        <w:jc w:val="left"/>
        <w:rPr>
          <w:sz w:val="20"/>
        </w:rPr>
      </w:pPr>
    </w:p>
    <w:p w:rsidR="00935981" w:rsidRPr="00793DCD" w:rsidRDefault="00935981" w:rsidP="00793DCD">
      <w:pPr>
        <w:widowControl/>
        <w:spacing w:line="360" w:lineRule="auto"/>
        <w:ind w:left="0" w:firstLine="709"/>
        <w:rPr>
          <w:sz w:val="28"/>
          <w:szCs w:val="28"/>
        </w:rPr>
      </w:pPr>
      <w:r w:rsidRPr="00793DCD">
        <w:rPr>
          <w:sz w:val="28"/>
          <w:szCs w:val="28"/>
        </w:rPr>
        <w:t xml:space="preserve">Итак, как  показано  в  табл.2 добровольное личное страхование и имущественное страхование по итогам года сохранили среднеквартальные показатели прироста премии – на уровне 21%.  Премия по добровольному страхованию ответственности выросла на 33% (за первые три квартала 2005 года – 23%). Основой высокой динамики страхования ответственности стали премии именно в четвертом квартале, составившие 3,4 млрд. руб., что в 2,2 раза превышает показатели за аналогичные периоды 2004 и 2003 гг. </w:t>
      </w:r>
    </w:p>
    <w:p w:rsidR="00935981" w:rsidRPr="00793DCD" w:rsidRDefault="00935981" w:rsidP="00793DCD">
      <w:pPr>
        <w:widowControl/>
        <w:spacing w:line="360" w:lineRule="auto"/>
        <w:ind w:left="0" w:firstLine="709"/>
        <w:rPr>
          <w:sz w:val="28"/>
          <w:szCs w:val="28"/>
        </w:rPr>
      </w:pPr>
      <w:r w:rsidRPr="00793DCD">
        <w:rPr>
          <w:sz w:val="28"/>
          <w:szCs w:val="28"/>
        </w:rPr>
        <w:t xml:space="preserve">В сегменте страхования жизни, даже с учетом компаний, осуществлявших сбор премии, но не отраженных в официальной отчетности 1-С за год, премии сократились в 2,3 раза. Сокращение сегмента страхования жизни в абсолютном выражении на 77 млрд. руб. привело к снижению общих показателей сбора премии по всему добровольному страхованию на 10% (29 млрд. руб.). </w:t>
      </w:r>
    </w:p>
    <w:p w:rsidR="00935981" w:rsidRPr="00793DCD" w:rsidRDefault="00935981" w:rsidP="00793DCD">
      <w:pPr>
        <w:widowControl/>
        <w:spacing w:line="360" w:lineRule="auto"/>
        <w:ind w:left="0" w:firstLine="709"/>
        <w:rPr>
          <w:sz w:val="28"/>
          <w:szCs w:val="28"/>
        </w:rPr>
      </w:pPr>
      <w:r w:rsidRPr="00793DCD">
        <w:rPr>
          <w:sz w:val="28"/>
          <w:szCs w:val="28"/>
        </w:rPr>
        <w:t>Сегмент обязательного страхования четвертый год подряд демонстрирует опережающий характер роста сборов премии. На фоне сокращения объемов премии по добровольному страхованию, рост премии по обязательным видам на 32% особенно примечателен. Данная тенденция объясняется значительным ростом объема взносов по обязательному медицинскому страхованию, темпы роста сбора премии по ОСАГО были значительно ниже, чем в предыдущие годы (9%).</w:t>
      </w:r>
    </w:p>
    <w:p w:rsidR="00935981" w:rsidRPr="00793DCD" w:rsidRDefault="00935981" w:rsidP="00793DCD">
      <w:pPr>
        <w:widowControl/>
        <w:spacing w:line="360" w:lineRule="auto"/>
        <w:ind w:left="0" w:firstLine="709"/>
        <w:rPr>
          <w:sz w:val="28"/>
          <w:szCs w:val="28"/>
        </w:rPr>
      </w:pPr>
      <w:r w:rsidRPr="00793DCD">
        <w:rPr>
          <w:sz w:val="28"/>
          <w:szCs w:val="28"/>
        </w:rPr>
        <w:t xml:space="preserve">В 2004 - 2005 гг. крупнейшие компании были заняты поглощением дочерних и зависимых компаний, консолидацией и реструктуризацией имеющегося бизнеса, избавлением от сомнительных, с точки зрения законодательства, операций, развитием розничного страхования. В то же время, аналогичные процессы охватили и ряд региональных компаний. В результате, с одной стороны, сформировался круг потенциальных инвесторов – компаний, занимающихся классическими видами страхования и нацеленными на серьезные инвестиции в данное направление бизнеса. С другой стороны, в регионах появились интересные для приобретения активы – страховщики, чьи компании обладают значительным в масштабах своих регионов, диверсифицированным страховым портфелем. Федеральные страховщики активно развивают филиальные сети, и приобретение подобных компаний позволяет сразу выйти на новый качественный уровень своего присутствия на региональных рынках. Объем премии приобретенных компаний в сегменте добровольного страхования не-жизни и ОСАГО приближается к 3,7 млрд. руб., что составляет 1,2% от всей премии, собранной в указанном сегменте. Процесс консолидации российского страхового рынка продолжается. </w:t>
      </w:r>
    </w:p>
    <w:p w:rsidR="00935981" w:rsidRPr="00793DCD" w:rsidRDefault="00935981" w:rsidP="00793DCD">
      <w:pPr>
        <w:widowControl/>
        <w:spacing w:line="360" w:lineRule="auto"/>
        <w:ind w:left="0" w:firstLine="709"/>
        <w:rPr>
          <w:sz w:val="28"/>
          <w:szCs w:val="28"/>
        </w:rPr>
      </w:pPr>
      <w:r w:rsidRPr="00793DCD">
        <w:rPr>
          <w:sz w:val="28"/>
          <w:szCs w:val="28"/>
        </w:rPr>
        <w:t>За прошедший год объем премии по добровольному страхованию ответственности возрос на 33%, с 12,2 млрд. руб. до 16,2 млрд. руб., показав самые высокие темпы прироста показателя за последние 4 года. Объем выплат продолжил тенденцию к снижению, с 1,2 млрд. руб. до 0,98 млрд. руб. (см. рис.10).</w:t>
      </w:r>
    </w:p>
    <w:p w:rsidR="00935981" w:rsidRPr="00793DCD" w:rsidRDefault="00935981" w:rsidP="00793DCD">
      <w:pPr>
        <w:widowControl/>
        <w:spacing w:line="360" w:lineRule="auto"/>
        <w:ind w:left="0" w:firstLine="709"/>
        <w:jc w:val="center"/>
        <w:rPr>
          <w:color w:val="000000"/>
          <w:sz w:val="28"/>
          <w:szCs w:val="28"/>
        </w:rPr>
      </w:pPr>
      <w:r w:rsidRPr="00793DCD">
        <w:rPr>
          <w:b/>
          <w:sz w:val="28"/>
          <w:szCs w:val="28"/>
        </w:rPr>
        <w:t>Рисунок 10. Динамика рынка добровольного страхования ответственности</w:t>
      </w:r>
      <w:r w:rsidRPr="00793DCD">
        <w:rPr>
          <w:b/>
          <w:sz w:val="28"/>
          <w:szCs w:val="28"/>
        </w:rPr>
        <w:br/>
      </w:r>
      <w:r w:rsidR="0016652B">
        <w:rPr>
          <w:b/>
          <w:bCs/>
          <w:color w:val="000000"/>
          <w:sz w:val="28"/>
          <w:szCs w:val="28"/>
        </w:rPr>
        <w:pict>
          <v:shape id="_x0000_i1049" type="#_x0000_t75" alt="" style="width:243.75pt;height:183.75pt">
            <v:imagedata r:id="rId27" o:title=""/>
          </v:shape>
        </w:pict>
      </w:r>
    </w:p>
    <w:p w:rsidR="00935981" w:rsidRPr="00793DCD" w:rsidRDefault="00935981" w:rsidP="00793DCD">
      <w:pPr>
        <w:widowControl/>
        <w:spacing w:line="360" w:lineRule="auto"/>
        <w:ind w:left="0" w:firstLine="709"/>
        <w:jc w:val="left"/>
        <w:rPr>
          <w:sz w:val="28"/>
          <w:szCs w:val="28"/>
        </w:rPr>
      </w:pPr>
    </w:p>
    <w:p w:rsidR="00935981" w:rsidRPr="00793DCD" w:rsidRDefault="00935981" w:rsidP="00793DCD">
      <w:pPr>
        <w:widowControl/>
        <w:spacing w:line="360" w:lineRule="auto"/>
        <w:ind w:left="0" w:firstLine="709"/>
        <w:rPr>
          <w:sz w:val="28"/>
          <w:szCs w:val="28"/>
        </w:rPr>
      </w:pPr>
      <w:r w:rsidRPr="00793DCD">
        <w:rPr>
          <w:sz w:val="28"/>
          <w:szCs w:val="28"/>
        </w:rPr>
        <w:t>На значительный прирост премии по добровольному страхованию ответственности в 2005 году повлияли:</w:t>
      </w:r>
    </w:p>
    <w:p w:rsidR="00935981" w:rsidRPr="00793DCD" w:rsidRDefault="00935981" w:rsidP="00793DCD">
      <w:pPr>
        <w:widowControl/>
        <w:numPr>
          <w:ilvl w:val="0"/>
          <w:numId w:val="29"/>
        </w:numPr>
        <w:spacing w:line="360" w:lineRule="auto"/>
        <w:ind w:firstLine="709"/>
        <w:rPr>
          <w:sz w:val="28"/>
          <w:szCs w:val="28"/>
        </w:rPr>
      </w:pPr>
      <w:r w:rsidRPr="00793DCD">
        <w:rPr>
          <w:sz w:val="28"/>
          <w:szCs w:val="28"/>
        </w:rPr>
        <w:t>ужесточение требований к российским воздушным и морским судам, находящимся на территории развитых государств,</w:t>
      </w:r>
    </w:p>
    <w:p w:rsidR="00935981" w:rsidRPr="00793DCD" w:rsidRDefault="00935981" w:rsidP="00793DCD">
      <w:pPr>
        <w:widowControl/>
        <w:numPr>
          <w:ilvl w:val="0"/>
          <w:numId w:val="29"/>
        </w:numPr>
        <w:spacing w:line="360" w:lineRule="auto"/>
        <w:ind w:firstLine="709"/>
        <w:rPr>
          <w:sz w:val="28"/>
          <w:szCs w:val="28"/>
        </w:rPr>
      </w:pPr>
      <w:r w:rsidRPr="00793DCD">
        <w:rPr>
          <w:sz w:val="28"/>
          <w:szCs w:val="28"/>
        </w:rPr>
        <w:t>развитие страхования гражданской ответственности промышленных объектов,</w:t>
      </w:r>
    </w:p>
    <w:p w:rsidR="00935981" w:rsidRPr="00793DCD" w:rsidRDefault="00935981" w:rsidP="00793DCD">
      <w:pPr>
        <w:widowControl/>
        <w:numPr>
          <w:ilvl w:val="0"/>
          <w:numId w:val="29"/>
        </w:numPr>
        <w:spacing w:line="360" w:lineRule="auto"/>
        <w:ind w:firstLine="709"/>
        <w:rPr>
          <w:sz w:val="28"/>
          <w:szCs w:val="28"/>
        </w:rPr>
      </w:pPr>
      <w:r w:rsidRPr="00793DCD">
        <w:rPr>
          <w:sz w:val="28"/>
          <w:szCs w:val="28"/>
        </w:rPr>
        <w:t>определенное оживление псевдостраховых операций.</w:t>
      </w:r>
    </w:p>
    <w:p w:rsidR="00935981" w:rsidRPr="00793DCD" w:rsidRDefault="00935981" w:rsidP="00793DCD">
      <w:pPr>
        <w:widowControl/>
        <w:spacing w:line="360" w:lineRule="auto"/>
        <w:ind w:left="0" w:firstLine="709"/>
        <w:rPr>
          <w:sz w:val="28"/>
          <w:szCs w:val="28"/>
        </w:rPr>
      </w:pPr>
      <w:r w:rsidRPr="00793DCD">
        <w:rPr>
          <w:sz w:val="28"/>
          <w:szCs w:val="28"/>
        </w:rPr>
        <w:t>Таким  образом, в числе других задач, решение которых необходимо для развития отрасли, - повышение капитализации страхового рынка, совершенствование надзора за его участниками и законодательная унификация требований к размещению страховых резервов с требованиями к размещению средств иными институциональными инвесторами.</w:t>
      </w:r>
    </w:p>
    <w:p w:rsidR="00A761BA" w:rsidRPr="00793DCD" w:rsidRDefault="00C9093D" w:rsidP="00793DCD">
      <w:pPr>
        <w:widowControl/>
        <w:spacing w:line="360" w:lineRule="auto"/>
        <w:ind w:left="0" w:firstLine="709"/>
        <w:rPr>
          <w:sz w:val="28"/>
          <w:szCs w:val="28"/>
        </w:rPr>
      </w:pPr>
      <w:r w:rsidRPr="00793DCD">
        <w:rPr>
          <w:sz w:val="28"/>
          <w:szCs w:val="28"/>
        </w:rPr>
        <w:t xml:space="preserve">На  основании  анализа  рынка  страховых  услуг  ЗАО СК «АСКО-Центр» необходимо  увеличить  число  сотрудников  в  предстоящем  2007 году. </w:t>
      </w:r>
      <w:r w:rsidR="00A761BA" w:rsidRPr="00793DCD">
        <w:rPr>
          <w:sz w:val="28"/>
          <w:szCs w:val="28"/>
        </w:rPr>
        <w:t>Наиболее  рациональным  здесь  будет  открытие  нового  филиала.</w:t>
      </w:r>
    </w:p>
    <w:p w:rsidR="00A761BA" w:rsidRPr="00793DCD" w:rsidRDefault="00A761BA" w:rsidP="00793DCD">
      <w:pPr>
        <w:widowControl/>
        <w:spacing w:line="360" w:lineRule="auto"/>
        <w:ind w:left="0" w:firstLine="709"/>
        <w:rPr>
          <w:sz w:val="28"/>
          <w:szCs w:val="28"/>
        </w:rPr>
      </w:pPr>
      <w:r w:rsidRPr="00793DCD">
        <w:rPr>
          <w:sz w:val="28"/>
          <w:szCs w:val="28"/>
        </w:rPr>
        <w:t>Компания  ЗАО СК «АСКО-Центр» открыла  свои  представительства  и  филиалы  почти  в  каждом  микрорайоне  города  Курска. Успешно  работают  филиалы  на  Северо-западе  и  Парковой. Если  открывать  филиал  в  Курске, то  где-то  на  окраине (например, на  Волокно). Так  как  людям  с  окраин  сложно  добираться  до  центра. По  области  существует  тоже  ряд  филиалов, но  их  число  можно  увеличить. Специализировать  филиал  должен  на  ОСАГО, так  как  этот  рынок  ещё  не  до  конца  сегментирован.</w:t>
      </w:r>
    </w:p>
    <w:p w:rsidR="00C9093D" w:rsidRPr="00793DCD" w:rsidRDefault="00C9093D" w:rsidP="00793DCD">
      <w:pPr>
        <w:widowControl/>
        <w:spacing w:line="360" w:lineRule="auto"/>
        <w:ind w:left="0" w:firstLine="709"/>
        <w:rPr>
          <w:sz w:val="28"/>
          <w:szCs w:val="28"/>
        </w:rPr>
      </w:pPr>
      <w:r w:rsidRPr="00793DCD">
        <w:rPr>
          <w:sz w:val="28"/>
          <w:szCs w:val="28"/>
        </w:rPr>
        <w:t xml:space="preserve">Для расчета необходимого количества рабочих мест необходимо сделать перерасчет производственной программы фирмы в нормо-часах. Норматив времени на оказание услуги потенциальному потребителю определяется исходя из необходимых затрат на обслуживание одного клиента и оформление одной услуги. В состав этих затрат входят: время на работу с клиентом в офисе фирмы; время на оформление страховки; время на производство расчетов с клиентом; время на ведение переговоров с клиентом по телефону; время на формирование производственной программы фирмы; время на проведение маркетинговых исследований; время на формирование форм бухгалтерской и статистической отчетности; время на сдачу форм бухгалтерской и статистической отчетности в соответствующие органы; время на выполнение непредвиденных работ (претензии клиентов, устранение замечаний контролирующих органов и др.). Для большинства фирм, работающих в сфере страхования в  Курске, норматив времени на оказание услуг находится в пределах от 90-100 до 110-120 часов. </w:t>
      </w:r>
    </w:p>
    <w:p w:rsidR="00C9093D" w:rsidRPr="00793DCD" w:rsidRDefault="00C9093D" w:rsidP="00793DCD">
      <w:pPr>
        <w:widowControl/>
        <w:spacing w:line="360" w:lineRule="auto"/>
        <w:ind w:left="0" w:firstLine="709"/>
        <w:rPr>
          <w:sz w:val="28"/>
          <w:szCs w:val="28"/>
        </w:rPr>
      </w:pPr>
      <w:r w:rsidRPr="00793DCD">
        <w:rPr>
          <w:sz w:val="28"/>
          <w:szCs w:val="28"/>
        </w:rPr>
        <w:t>Количество рабочих мест определяется по формуле:</w:t>
      </w:r>
    </w:p>
    <w:p w:rsidR="00C9093D" w:rsidRPr="00793DCD" w:rsidRDefault="00C9093D" w:rsidP="00793DCD">
      <w:pPr>
        <w:widowControl/>
        <w:spacing w:line="360" w:lineRule="auto"/>
        <w:ind w:left="0" w:firstLine="709"/>
        <w:rPr>
          <w:sz w:val="28"/>
          <w:szCs w:val="28"/>
        </w:rPr>
      </w:pPr>
      <w:r w:rsidRPr="00793DCD">
        <w:rPr>
          <w:sz w:val="28"/>
          <w:szCs w:val="28"/>
        </w:rPr>
        <w:t>К</w:t>
      </w:r>
      <w:r w:rsidRPr="00793DCD">
        <w:rPr>
          <w:sz w:val="28"/>
          <w:szCs w:val="28"/>
          <w:vertAlign w:val="subscript"/>
        </w:rPr>
        <w:t>раб.мест</w:t>
      </w:r>
      <w:r w:rsidRPr="00793DCD">
        <w:rPr>
          <w:sz w:val="28"/>
          <w:szCs w:val="28"/>
        </w:rPr>
        <w:t xml:space="preserve"> = </w:t>
      </w:r>
      <w:r w:rsidRPr="00793DCD">
        <w:rPr>
          <w:sz w:val="28"/>
          <w:szCs w:val="28"/>
        </w:rPr>
        <w:sym w:font="Symbol" w:char="F053"/>
      </w:r>
      <w:r w:rsidRPr="00793DCD">
        <w:rPr>
          <w:sz w:val="28"/>
          <w:szCs w:val="28"/>
        </w:rPr>
        <w:t xml:space="preserve"> П</w:t>
      </w:r>
      <w:r w:rsidRPr="00793DCD">
        <w:rPr>
          <w:sz w:val="28"/>
          <w:szCs w:val="28"/>
          <w:vertAlign w:val="subscript"/>
        </w:rPr>
        <w:t>н-ч</w:t>
      </w:r>
      <w:r w:rsidRPr="00793DCD">
        <w:rPr>
          <w:sz w:val="28"/>
          <w:szCs w:val="28"/>
        </w:rPr>
        <w:t xml:space="preserve"> : Б                                                                                      (3),</w:t>
      </w:r>
    </w:p>
    <w:p w:rsidR="00C9093D" w:rsidRPr="00793DCD" w:rsidRDefault="00C9093D" w:rsidP="00793DCD">
      <w:pPr>
        <w:widowControl/>
        <w:spacing w:line="360" w:lineRule="auto"/>
        <w:ind w:left="0" w:firstLine="709"/>
        <w:rPr>
          <w:sz w:val="28"/>
          <w:szCs w:val="28"/>
        </w:rPr>
      </w:pPr>
      <w:r w:rsidRPr="00793DCD">
        <w:rPr>
          <w:sz w:val="28"/>
          <w:szCs w:val="28"/>
        </w:rPr>
        <w:t>где    П</w:t>
      </w:r>
      <w:r w:rsidRPr="00793DCD">
        <w:rPr>
          <w:sz w:val="28"/>
          <w:szCs w:val="28"/>
          <w:vertAlign w:val="subscript"/>
        </w:rPr>
        <w:t>н-ч</w:t>
      </w:r>
      <w:r w:rsidRPr="00793DCD">
        <w:rPr>
          <w:sz w:val="28"/>
          <w:szCs w:val="28"/>
        </w:rPr>
        <w:t xml:space="preserve"> – производственная программа фирмы. выраженная в нормо-часах;</w:t>
      </w:r>
    </w:p>
    <w:p w:rsidR="00C9093D" w:rsidRPr="00793DCD" w:rsidRDefault="00C9093D" w:rsidP="00793DCD">
      <w:pPr>
        <w:widowControl/>
        <w:spacing w:line="360" w:lineRule="auto"/>
        <w:ind w:left="0" w:firstLine="709"/>
        <w:rPr>
          <w:sz w:val="28"/>
          <w:szCs w:val="28"/>
        </w:rPr>
      </w:pPr>
      <w:r w:rsidRPr="00793DCD">
        <w:rPr>
          <w:sz w:val="28"/>
          <w:szCs w:val="28"/>
        </w:rPr>
        <w:t>Б – баланс рабочего времени одного работника в год (рассчитывается исходя из количества рабочих часов в году и плановых потерь рабочего времени). Для 2006 года баланс рабочего времени одного работника фирмы ЗАО СК «АСКО-Центр» составляет 2640 часов (из расчета в среднем 22 рабочих дней в месяц при 10-часовом рабочем дне).</w:t>
      </w:r>
    </w:p>
    <w:p w:rsidR="00C9093D" w:rsidRPr="00793DCD" w:rsidRDefault="00C9093D" w:rsidP="00793DCD">
      <w:pPr>
        <w:widowControl/>
        <w:spacing w:line="360" w:lineRule="auto"/>
        <w:ind w:left="0" w:firstLine="709"/>
        <w:rPr>
          <w:sz w:val="28"/>
          <w:szCs w:val="28"/>
        </w:rPr>
      </w:pPr>
      <w:r w:rsidRPr="00793DCD">
        <w:rPr>
          <w:sz w:val="28"/>
          <w:szCs w:val="28"/>
        </w:rPr>
        <w:t xml:space="preserve">Подставляя расчетные данные из таблицы </w:t>
      </w:r>
      <w:r w:rsidR="006801B8" w:rsidRPr="00793DCD">
        <w:rPr>
          <w:sz w:val="28"/>
          <w:szCs w:val="28"/>
        </w:rPr>
        <w:t>2</w:t>
      </w:r>
      <w:r w:rsidRPr="00793DCD">
        <w:rPr>
          <w:sz w:val="28"/>
          <w:szCs w:val="28"/>
        </w:rPr>
        <w:t xml:space="preserve"> в формулу (3) получаем искомое количество работников, которое в нашем случае составляет:</w:t>
      </w:r>
    </w:p>
    <w:p w:rsidR="00C9093D" w:rsidRPr="00793DCD" w:rsidRDefault="00C9093D" w:rsidP="00793DCD">
      <w:pPr>
        <w:widowControl/>
        <w:spacing w:line="360" w:lineRule="auto"/>
        <w:ind w:left="0" w:firstLine="709"/>
        <w:rPr>
          <w:sz w:val="28"/>
          <w:szCs w:val="28"/>
        </w:rPr>
      </w:pPr>
      <w:r w:rsidRPr="00793DCD">
        <w:rPr>
          <w:sz w:val="28"/>
          <w:szCs w:val="28"/>
        </w:rPr>
        <w:t>К</w:t>
      </w:r>
      <w:r w:rsidRPr="00793DCD">
        <w:rPr>
          <w:sz w:val="28"/>
          <w:szCs w:val="28"/>
          <w:vertAlign w:val="subscript"/>
        </w:rPr>
        <w:t>раб.мест</w:t>
      </w:r>
      <w:r w:rsidRPr="00793DCD">
        <w:rPr>
          <w:sz w:val="28"/>
          <w:szCs w:val="28"/>
        </w:rPr>
        <w:t xml:space="preserve"> = 10960 : 2640 = 4 места.</w:t>
      </w:r>
    </w:p>
    <w:p w:rsidR="00C9093D" w:rsidRPr="00793DCD" w:rsidRDefault="00C9093D" w:rsidP="00793DCD">
      <w:pPr>
        <w:widowControl/>
        <w:spacing w:line="360" w:lineRule="auto"/>
        <w:ind w:left="0" w:firstLine="709"/>
        <w:rPr>
          <w:sz w:val="28"/>
          <w:szCs w:val="28"/>
        </w:rPr>
      </w:pPr>
      <w:r w:rsidRPr="00793DCD">
        <w:rPr>
          <w:sz w:val="28"/>
          <w:szCs w:val="28"/>
        </w:rPr>
        <w:t>Поскольку фирма ЗАО СК «АСКО-Центр» планирует вести свою работу в одну смену, то количество основных работников будет соответствовать количеству рабочих мест, то есть:</w:t>
      </w:r>
    </w:p>
    <w:p w:rsidR="00C9093D" w:rsidRPr="00793DCD" w:rsidRDefault="00C9093D" w:rsidP="00793DCD">
      <w:pPr>
        <w:widowControl/>
        <w:spacing w:line="360" w:lineRule="auto"/>
        <w:ind w:left="0" w:firstLine="709"/>
        <w:rPr>
          <w:sz w:val="28"/>
          <w:szCs w:val="28"/>
        </w:rPr>
      </w:pPr>
      <w:r w:rsidRPr="00793DCD">
        <w:rPr>
          <w:sz w:val="28"/>
          <w:szCs w:val="28"/>
        </w:rPr>
        <w:t>К</w:t>
      </w:r>
      <w:r w:rsidRPr="00793DCD">
        <w:rPr>
          <w:sz w:val="28"/>
          <w:szCs w:val="28"/>
          <w:vertAlign w:val="subscript"/>
        </w:rPr>
        <w:t>раб.</w:t>
      </w:r>
      <w:r w:rsidRPr="00793DCD">
        <w:rPr>
          <w:sz w:val="28"/>
          <w:szCs w:val="28"/>
        </w:rPr>
        <w:t xml:space="preserve"> = К</w:t>
      </w:r>
      <w:r w:rsidRPr="00793DCD">
        <w:rPr>
          <w:sz w:val="28"/>
          <w:szCs w:val="28"/>
          <w:vertAlign w:val="subscript"/>
        </w:rPr>
        <w:t>раб.мест</w:t>
      </w:r>
      <w:r w:rsidRPr="00793DCD">
        <w:rPr>
          <w:sz w:val="28"/>
          <w:szCs w:val="28"/>
        </w:rPr>
        <w:t xml:space="preserve"> = 4 чел.</w:t>
      </w:r>
    </w:p>
    <w:p w:rsidR="00C9093D" w:rsidRPr="00793DCD" w:rsidRDefault="00C9093D" w:rsidP="00793DCD">
      <w:pPr>
        <w:widowControl/>
        <w:spacing w:line="360" w:lineRule="auto"/>
        <w:ind w:left="0" w:firstLine="709"/>
        <w:rPr>
          <w:sz w:val="28"/>
          <w:szCs w:val="28"/>
        </w:rPr>
      </w:pPr>
      <w:r w:rsidRPr="00793DCD">
        <w:rPr>
          <w:sz w:val="28"/>
          <w:szCs w:val="28"/>
        </w:rPr>
        <w:t xml:space="preserve">Необходимое оборудование для офиса фирмы определяется исходя из ее основной деятельности – оформления страховых полисов. В составе оборудования в основном присутствует офисная техника и мебель. Расчет стоимости и состав необходимого офисного оборудования приведен в таблице </w:t>
      </w:r>
      <w:r w:rsidR="00A761BA" w:rsidRPr="00793DCD">
        <w:rPr>
          <w:sz w:val="28"/>
          <w:szCs w:val="28"/>
        </w:rPr>
        <w:t>3</w:t>
      </w:r>
      <w:r w:rsidRPr="00793DCD">
        <w:rPr>
          <w:sz w:val="28"/>
          <w:szCs w:val="28"/>
        </w:rPr>
        <w:t>.</w:t>
      </w:r>
    </w:p>
    <w:p w:rsidR="00C9093D" w:rsidRPr="00793DCD" w:rsidRDefault="00C9093D" w:rsidP="00793DCD">
      <w:pPr>
        <w:widowControl/>
        <w:spacing w:line="360" w:lineRule="auto"/>
        <w:ind w:left="0" w:firstLine="709"/>
        <w:jc w:val="right"/>
        <w:rPr>
          <w:b/>
          <w:sz w:val="28"/>
          <w:szCs w:val="28"/>
        </w:rPr>
      </w:pPr>
      <w:r w:rsidRPr="00793DCD">
        <w:rPr>
          <w:b/>
          <w:sz w:val="28"/>
          <w:szCs w:val="28"/>
        </w:rPr>
        <w:t xml:space="preserve">Таблица </w:t>
      </w:r>
      <w:r w:rsidR="00A761BA" w:rsidRPr="00793DCD">
        <w:rPr>
          <w:b/>
          <w:sz w:val="28"/>
          <w:szCs w:val="28"/>
        </w:rPr>
        <w:t>3</w:t>
      </w:r>
      <w:r w:rsidRPr="00793DCD">
        <w:rPr>
          <w:b/>
          <w:sz w:val="28"/>
          <w:szCs w:val="28"/>
        </w:rPr>
        <w:t>. Расчет стоимости необходимого оборудования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gridCol w:w="2160"/>
        <w:gridCol w:w="1723"/>
      </w:tblGrid>
      <w:tr w:rsidR="00C9093D" w:rsidRPr="00793DCD">
        <w:tc>
          <w:tcPr>
            <w:tcW w:w="4608" w:type="dxa"/>
          </w:tcPr>
          <w:p w:rsidR="00C9093D" w:rsidRPr="00793DCD" w:rsidRDefault="00C9093D" w:rsidP="00793DCD">
            <w:pPr>
              <w:widowControl/>
              <w:spacing w:line="360" w:lineRule="auto"/>
              <w:ind w:left="0"/>
              <w:jc w:val="center"/>
              <w:rPr>
                <w:sz w:val="20"/>
              </w:rPr>
            </w:pPr>
            <w:r w:rsidRPr="00793DCD">
              <w:rPr>
                <w:sz w:val="20"/>
              </w:rPr>
              <w:t>Наименование оборудования</w:t>
            </w:r>
          </w:p>
        </w:tc>
        <w:tc>
          <w:tcPr>
            <w:tcW w:w="1080" w:type="dxa"/>
          </w:tcPr>
          <w:p w:rsidR="00C9093D" w:rsidRPr="00793DCD" w:rsidRDefault="00C9093D" w:rsidP="00793DCD">
            <w:pPr>
              <w:widowControl/>
              <w:spacing w:line="360" w:lineRule="auto"/>
              <w:ind w:left="0"/>
              <w:jc w:val="center"/>
              <w:rPr>
                <w:sz w:val="20"/>
              </w:rPr>
            </w:pPr>
            <w:r w:rsidRPr="00793DCD">
              <w:rPr>
                <w:sz w:val="20"/>
              </w:rPr>
              <w:t>Кол-во единиц</w:t>
            </w:r>
          </w:p>
        </w:tc>
        <w:tc>
          <w:tcPr>
            <w:tcW w:w="2160" w:type="dxa"/>
          </w:tcPr>
          <w:p w:rsidR="00C9093D" w:rsidRPr="00793DCD" w:rsidRDefault="00C9093D" w:rsidP="00793DCD">
            <w:pPr>
              <w:widowControl/>
              <w:spacing w:line="360" w:lineRule="auto"/>
              <w:ind w:left="0"/>
              <w:jc w:val="center"/>
              <w:rPr>
                <w:sz w:val="20"/>
              </w:rPr>
            </w:pPr>
            <w:r w:rsidRPr="00793DCD">
              <w:rPr>
                <w:sz w:val="20"/>
              </w:rPr>
              <w:t>Цена за единицу,</w:t>
            </w:r>
          </w:p>
          <w:p w:rsidR="00C9093D" w:rsidRPr="00793DCD" w:rsidRDefault="00C9093D" w:rsidP="00793DCD">
            <w:pPr>
              <w:widowControl/>
              <w:spacing w:line="360" w:lineRule="auto"/>
              <w:ind w:left="0"/>
              <w:jc w:val="center"/>
              <w:rPr>
                <w:sz w:val="20"/>
              </w:rPr>
            </w:pPr>
            <w:r w:rsidRPr="00793DCD">
              <w:rPr>
                <w:sz w:val="20"/>
              </w:rPr>
              <w:t>руб.</w:t>
            </w:r>
          </w:p>
        </w:tc>
        <w:tc>
          <w:tcPr>
            <w:tcW w:w="1723" w:type="dxa"/>
          </w:tcPr>
          <w:p w:rsidR="00C9093D" w:rsidRPr="00793DCD" w:rsidRDefault="00C9093D" w:rsidP="00793DCD">
            <w:pPr>
              <w:widowControl/>
              <w:spacing w:line="360" w:lineRule="auto"/>
              <w:ind w:left="0"/>
              <w:jc w:val="center"/>
              <w:rPr>
                <w:sz w:val="20"/>
              </w:rPr>
            </w:pPr>
            <w:r w:rsidRPr="00793DCD">
              <w:rPr>
                <w:sz w:val="20"/>
              </w:rPr>
              <w:t xml:space="preserve">Стоимость, </w:t>
            </w:r>
          </w:p>
          <w:p w:rsidR="00C9093D" w:rsidRPr="00793DCD" w:rsidRDefault="00C9093D" w:rsidP="00793DCD">
            <w:pPr>
              <w:widowControl/>
              <w:spacing w:line="360" w:lineRule="auto"/>
              <w:ind w:left="0"/>
              <w:jc w:val="center"/>
              <w:rPr>
                <w:sz w:val="20"/>
              </w:rPr>
            </w:pPr>
            <w:r w:rsidRPr="00793DCD">
              <w:rPr>
                <w:sz w:val="20"/>
              </w:rPr>
              <w:t>руб.</w:t>
            </w:r>
          </w:p>
        </w:tc>
      </w:tr>
      <w:tr w:rsidR="00C9093D" w:rsidRPr="00793DCD">
        <w:tc>
          <w:tcPr>
            <w:tcW w:w="4608" w:type="dxa"/>
          </w:tcPr>
          <w:p w:rsidR="00C9093D" w:rsidRPr="00793DCD" w:rsidRDefault="00C9093D" w:rsidP="00793DCD">
            <w:pPr>
              <w:widowControl/>
              <w:spacing w:line="360" w:lineRule="auto"/>
              <w:ind w:left="0"/>
              <w:rPr>
                <w:sz w:val="20"/>
              </w:rPr>
            </w:pPr>
            <w:r w:rsidRPr="00793DCD">
              <w:rPr>
                <w:sz w:val="20"/>
              </w:rPr>
              <w:t>Персональный компьютер</w:t>
            </w:r>
            <w:r w:rsidR="006801B8" w:rsidRPr="00793DCD">
              <w:rPr>
                <w:sz w:val="20"/>
              </w:rPr>
              <w:t>, ноутбук</w:t>
            </w:r>
          </w:p>
        </w:tc>
        <w:tc>
          <w:tcPr>
            <w:tcW w:w="1080" w:type="dxa"/>
          </w:tcPr>
          <w:p w:rsidR="00C9093D" w:rsidRPr="00793DCD" w:rsidRDefault="00C9093D" w:rsidP="00793DCD">
            <w:pPr>
              <w:widowControl/>
              <w:spacing w:line="360" w:lineRule="auto"/>
              <w:ind w:left="0"/>
              <w:jc w:val="center"/>
              <w:rPr>
                <w:sz w:val="20"/>
              </w:rPr>
            </w:pPr>
            <w:r w:rsidRPr="00793DCD">
              <w:rPr>
                <w:sz w:val="20"/>
              </w:rPr>
              <w:t>2</w:t>
            </w:r>
          </w:p>
        </w:tc>
        <w:tc>
          <w:tcPr>
            <w:tcW w:w="2160" w:type="dxa"/>
          </w:tcPr>
          <w:p w:rsidR="00C9093D" w:rsidRPr="00793DCD" w:rsidRDefault="00C9093D" w:rsidP="00793DCD">
            <w:pPr>
              <w:widowControl/>
              <w:spacing w:line="360" w:lineRule="auto"/>
              <w:ind w:left="0"/>
              <w:jc w:val="center"/>
              <w:rPr>
                <w:sz w:val="20"/>
              </w:rPr>
            </w:pPr>
            <w:r w:rsidRPr="00793DCD">
              <w:rPr>
                <w:sz w:val="20"/>
              </w:rPr>
              <w:t>18000</w:t>
            </w:r>
          </w:p>
        </w:tc>
        <w:tc>
          <w:tcPr>
            <w:tcW w:w="1723" w:type="dxa"/>
          </w:tcPr>
          <w:p w:rsidR="00C9093D" w:rsidRPr="00793DCD" w:rsidRDefault="00C9093D" w:rsidP="00793DCD">
            <w:pPr>
              <w:widowControl/>
              <w:spacing w:line="360" w:lineRule="auto"/>
              <w:ind w:left="0"/>
              <w:jc w:val="center"/>
              <w:rPr>
                <w:sz w:val="20"/>
              </w:rPr>
            </w:pPr>
            <w:r w:rsidRPr="00793DCD">
              <w:rPr>
                <w:sz w:val="20"/>
              </w:rPr>
              <w:t>36000</w:t>
            </w:r>
          </w:p>
        </w:tc>
      </w:tr>
      <w:tr w:rsidR="00C9093D" w:rsidRPr="00793DCD">
        <w:tc>
          <w:tcPr>
            <w:tcW w:w="4608" w:type="dxa"/>
          </w:tcPr>
          <w:p w:rsidR="00C9093D" w:rsidRPr="00793DCD" w:rsidRDefault="00C9093D" w:rsidP="00793DCD">
            <w:pPr>
              <w:widowControl/>
              <w:spacing w:line="360" w:lineRule="auto"/>
              <w:ind w:left="0"/>
              <w:rPr>
                <w:sz w:val="20"/>
              </w:rPr>
            </w:pPr>
            <w:r w:rsidRPr="00793DCD">
              <w:rPr>
                <w:sz w:val="20"/>
              </w:rPr>
              <w:t>Персональный компьютер</w:t>
            </w:r>
          </w:p>
        </w:tc>
        <w:tc>
          <w:tcPr>
            <w:tcW w:w="1080" w:type="dxa"/>
          </w:tcPr>
          <w:p w:rsidR="00C9093D" w:rsidRPr="00793DCD" w:rsidRDefault="00C9093D" w:rsidP="00793DCD">
            <w:pPr>
              <w:widowControl/>
              <w:spacing w:line="360" w:lineRule="auto"/>
              <w:ind w:left="0"/>
              <w:jc w:val="center"/>
              <w:rPr>
                <w:sz w:val="20"/>
              </w:rPr>
            </w:pPr>
            <w:r w:rsidRPr="00793DCD">
              <w:rPr>
                <w:sz w:val="20"/>
              </w:rPr>
              <w:t>2</w:t>
            </w:r>
          </w:p>
        </w:tc>
        <w:tc>
          <w:tcPr>
            <w:tcW w:w="2160" w:type="dxa"/>
          </w:tcPr>
          <w:p w:rsidR="00C9093D" w:rsidRPr="00793DCD" w:rsidRDefault="00C9093D" w:rsidP="00793DCD">
            <w:pPr>
              <w:widowControl/>
              <w:spacing w:line="360" w:lineRule="auto"/>
              <w:ind w:left="0"/>
              <w:jc w:val="center"/>
              <w:rPr>
                <w:sz w:val="20"/>
              </w:rPr>
            </w:pPr>
            <w:r w:rsidRPr="00793DCD">
              <w:rPr>
                <w:sz w:val="20"/>
              </w:rPr>
              <w:t>13000</w:t>
            </w:r>
          </w:p>
        </w:tc>
        <w:tc>
          <w:tcPr>
            <w:tcW w:w="1723" w:type="dxa"/>
          </w:tcPr>
          <w:p w:rsidR="00C9093D" w:rsidRPr="00793DCD" w:rsidRDefault="00C9093D" w:rsidP="00793DCD">
            <w:pPr>
              <w:widowControl/>
              <w:spacing w:line="360" w:lineRule="auto"/>
              <w:ind w:left="0"/>
              <w:jc w:val="center"/>
              <w:rPr>
                <w:sz w:val="20"/>
              </w:rPr>
            </w:pPr>
            <w:r w:rsidRPr="00793DCD">
              <w:rPr>
                <w:sz w:val="20"/>
              </w:rPr>
              <w:t>26000</w:t>
            </w:r>
          </w:p>
        </w:tc>
      </w:tr>
      <w:tr w:rsidR="00C9093D" w:rsidRPr="00793DCD">
        <w:tc>
          <w:tcPr>
            <w:tcW w:w="4608" w:type="dxa"/>
          </w:tcPr>
          <w:p w:rsidR="00C9093D" w:rsidRPr="00793DCD" w:rsidRDefault="00C9093D" w:rsidP="00793DCD">
            <w:pPr>
              <w:widowControl/>
              <w:spacing w:line="360" w:lineRule="auto"/>
              <w:ind w:left="0"/>
              <w:rPr>
                <w:sz w:val="20"/>
              </w:rPr>
            </w:pPr>
            <w:r w:rsidRPr="00793DCD">
              <w:rPr>
                <w:sz w:val="20"/>
              </w:rPr>
              <w:t>Факсимильный аппарат</w:t>
            </w:r>
          </w:p>
        </w:tc>
        <w:tc>
          <w:tcPr>
            <w:tcW w:w="1080" w:type="dxa"/>
          </w:tcPr>
          <w:p w:rsidR="00C9093D" w:rsidRPr="00793DCD" w:rsidRDefault="00C9093D" w:rsidP="00793DCD">
            <w:pPr>
              <w:widowControl/>
              <w:spacing w:line="360" w:lineRule="auto"/>
              <w:ind w:left="0"/>
              <w:jc w:val="center"/>
              <w:rPr>
                <w:sz w:val="20"/>
              </w:rPr>
            </w:pPr>
            <w:r w:rsidRPr="00793DCD">
              <w:rPr>
                <w:sz w:val="20"/>
              </w:rPr>
              <w:t>1</w:t>
            </w:r>
          </w:p>
        </w:tc>
        <w:tc>
          <w:tcPr>
            <w:tcW w:w="2160" w:type="dxa"/>
          </w:tcPr>
          <w:p w:rsidR="00C9093D" w:rsidRPr="00793DCD" w:rsidRDefault="00C9093D" w:rsidP="00793DCD">
            <w:pPr>
              <w:widowControl/>
              <w:spacing w:line="360" w:lineRule="auto"/>
              <w:ind w:left="0"/>
              <w:jc w:val="center"/>
              <w:rPr>
                <w:sz w:val="20"/>
              </w:rPr>
            </w:pPr>
            <w:r w:rsidRPr="00793DCD">
              <w:rPr>
                <w:sz w:val="20"/>
              </w:rPr>
              <w:t>3000</w:t>
            </w:r>
          </w:p>
        </w:tc>
        <w:tc>
          <w:tcPr>
            <w:tcW w:w="1723" w:type="dxa"/>
          </w:tcPr>
          <w:p w:rsidR="00C9093D" w:rsidRPr="00793DCD" w:rsidRDefault="00C9093D" w:rsidP="00793DCD">
            <w:pPr>
              <w:widowControl/>
              <w:spacing w:line="360" w:lineRule="auto"/>
              <w:ind w:left="0"/>
              <w:jc w:val="center"/>
              <w:rPr>
                <w:sz w:val="20"/>
              </w:rPr>
            </w:pPr>
            <w:r w:rsidRPr="00793DCD">
              <w:rPr>
                <w:sz w:val="20"/>
              </w:rPr>
              <w:t>3000</w:t>
            </w:r>
          </w:p>
        </w:tc>
      </w:tr>
      <w:tr w:rsidR="00C9093D" w:rsidRPr="00793DCD">
        <w:tc>
          <w:tcPr>
            <w:tcW w:w="4608" w:type="dxa"/>
          </w:tcPr>
          <w:p w:rsidR="00C9093D" w:rsidRPr="00793DCD" w:rsidRDefault="00C9093D" w:rsidP="00793DCD">
            <w:pPr>
              <w:widowControl/>
              <w:spacing w:line="360" w:lineRule="auto"/>
              <w:ind w:left="0"/>
              <w:rPr>
                <w:sz w:val="20"/>
              </w:rPr>
            </w:pPr>
            <w:r w:rsidRPr="00793DCD">
              <w:rPr>
                <w:sz w:val="20"/>
              </w:rPr>
              <w:t>Телефонный аппарат</w:t>
            </w:r>
          </w:p>
        </w:tc>
        <w:tc>
          <w:tcPr>
            <w:tcW w:w="1080" w:type="dxa"/>
          </w:tcPr>
          <w:p w:rsidR="00C9093D" w:rsidRPr="00793DCD" w:rsidRDefault="00C9093D" w:rsidP="00793DCD">
            <w:pPr>
              <w:widowControl/>
              <w:spacing w:line="360" w:lineRule="auto"/>
              <w:ind w:left="0"/>
              <w:jc w:val="center"/>
              <w:rPr>
                <w:sz w:val="20"/>
              </w:rPr>
            </w:pPr>
            <w:r w:rsidRPr="00793DCD">
              <w:rPr>
                <w:sz w:val="20"/>
              </w:rPr>
              <w:t>4</w:t>
            </w:r>
          </w:p>
        </w:tc>
        <w:tc>
          <w:tcPr>
            <w:tcW w:w="2160" w:type="dxa"/>
          </w:tcPr>
          <w:p w:rsidR="00C9093D" w:rsidRPr="00793DCD" w:rsidRDefault="00C9093D" w:rsidP="00793DCD">
            <w:pPr>
              <w:widowControl/>
              <w:spacing w:line="360" w:lineRule="auto"/>
              <w:ind w:left="0"/>
              <w:jc w:val="center"/>
              <w:rPr>
                <w:sz w:val="20"/>
              </w:rPr>
            </w:pPr>
            <w:r w:rsidRPr="00793DCD">
              <w:rPr>
                <w:sz w:val="20"/>
              </w:rPr>
              <w:t>2000</w:t>
            </w:r>
          </w:p>
        </w:tc>
        <w:tc>
          <w:tcPr>
            <w:tcW w:w="1723" w:type="dxa"/>
          </w:tcPr>
          <w:p w:rsidR="00C9093D" w:rsidRPr="00793DCD" w:rsidRDefault="00C9093D" w:rsidP="00793DCD">
            <w:pPr>
              <w:widowControl/>
              <w:spacing w:line="360" w:lineRule="auto"/>
              <w:ind w:left="0"/>
              <w:jc w:val="center"/>
              <w:rPr>
                <w:sz w:val="20"/>
              </w:rPr>
            </w:pPr>
            <w:r w:rsidRPr="00793DCD">
              <w:rPr>
                <w:sz w:val="20"/>
              </w:rPr>
              <w:t>8000</w:t>
            </w:r>
          </w:p>
        </w:tc>
      </w:tr>
      <w:tr w:rsidR="00C9093D" w:rsidRPr="00793DCD">
        <w:tc>
          <w:tcPr>
            <w:tcW w:w="4608" w:type="dxa"/>
          </w:tcPr>
          <w:p w:rsidR="00C9093D" w:rsidRPr="00793DCD" w:rsidRDefault="00C9093D" w:rsidP="00793DCD">
            <w:pPr>
              <w:widowControl/>
              <w:spacing w:line="360" w:lineRule="auto"/>
              <w:ind w:left="0"/>
              <w:rPr>
                <w:sz w:val="20"/>
              </w:rPr>
            </w:pPr>
            <w:r w:rsidRPr="00793DCD">
              <w:rPr>
                <w:sz w:val="20"/>
              </w:rPr>
              <w:t>Принтер лазерный, НР</w:t>
            </w:r>
          </w:p>
        </w:tc>
        <w:tc>
          <w:tcPr>
            <w:tcW w:w="1080" w:type="dxa"/>
          </w:tcPr>
          <w:p w:rsidR="00C9093D" w:rsidRPr="00793DCD" w:rsidRDefault="00C9093D" w:rsidP="00793DCD">
            <w:pPr>
              <w:widowControl/>
              <w:spacing w:line="360" w:lineRule="auto"/>
              <w:ind w:left="0"/>
              <w:jc w:val="center"/>
              <w:rPr>
                <w:sz w:val="20"/>
              </w:rPr>
            </w:pPr>
            <w:r w:rsidRPr="00793DCD">
              <w:rPr>
                <w:sz w:val="20"/>
              </w:rPr>
              <w:t>1</w:t>
            </w:r>
          </w:p>
        </w:tc>
        <w:tc>
          <w:tcPr>
            <w:tcW w:w="2160" w:type="dxa"/>
          </w:tcPr>
          <w:p w:rsidR="00C9093D" w:rsidRPr="00793DCD" w:rsidRDefault="00C9093D" w:rsidP="00793DCD">
            <w:pPr>
              <w:widowControl/>
              <w:spacing w:line="360" w:lineRule="auto"/>
              <w:ind w:left="0"/>
              <w:jc w:val="center"/>
              <w:rPr>
                <w:sz w:val="20"/>
              </w:rPr>
            </w:pPr>
            <w:r w:rsidRPr="00793DCD">
              <w:rPr>
                <w:sz w:val="20"/>
              </w:rPr>
              <w:t>10000</w:t>
            </w:r>
          </w:p>
        </w:tc>
        <w:tc>
          <w:tcPr>
            <w:tcW w:w="1723" w:type="dxa"/>
          </w:tcPr>
          <w:p w:rsidR="00C9093D" w:rsidRPr="00793DCD" w:rsidRDefault="00C9093D" w:rsidP="00793DCD">
            <w:pPr>
              <w:widowControl/>
              <w:spacing w:line="360" w:lineRule="auto"/>
              <w:ind w:left="0"/>
              <w:jc w:val="center"/>
              <w:rPr>
                <w:sz w:val="20"/>
              </w:rPr>
            </w:pPr>
            <w:r w:rsidRPr="00793DCD">
              <w:rPr>
                <w:sz w:val="20"/>
              </w:rPr>
              <w:t>10000</w:t>
            </w:r>
          </w:p>
        </w:tc>
      </w:tr>
      <w:tr w:rsidR="00C9093D" w:rsidRPr="00793DCD">
        <w:tc>
          <w:tcPr>
            <w:tcW w:w="4608" w:type="dxa"/>
          </w:tcPr>
          <w:p w:rsidR="00C9093D" w:rsidRPr="00793DCD" w:rsidRDefault="00C9093D" w:rsidP="00793DCD">
            <w:pPr>
              <w:widowControl/>
              <w:spacing w:line="360" w:lineRule="auto"/>
              <w:ind w:left="0"/>
              <w:rPr>
                <w:sz w:val="20"/>
              </w:rPr>
            </w:pPr>
            <w:r w:rsidRPr="00793DCD">
              <w:rPr>
                <w:sz w:val="20"/>
              </w:rPr>
              <w:t>Осветительная система офиса</w:t>
            </w:r>
          </w:p>
        </w:tc>
        <w:tc>
          <w:tcPr>
            <w:tcW w:w="1080" w:type="dxa"/>
          </w:tcPr>
          <w:p w:rsidR="00C9093D" w:rsidRPr="00793DCD" w:rsidRDefault="00C9093D" w:rsidP="00793DCD">
            <w:pPr>
              <w:widowControl/>
              <w:spacing w:line="360" w:lineRule="auto"/>
              <w:ind w:left="0"/>
              <w:jc w:val="center"/>
              <w:rPr>
                <w:sz w:val="20"/>
              </w:rPr>
            </w:pPr>
            <w:r w:rsidRPr="00793DCD">
              <w:rPr>
                <w:sz w:val="20"/>
              </w:rPr>
              <w:t>1</w:t>
            </w:r>
          </w:p>
        </w:tc>
        <w:tc>
          <w:tcPr>
            <w:tcW w:w="2160" w:type="dxa"/>
          </w:tcPr>
          <w:p w:rsidR="00C9093D" w:rsidRPr="00793DCD" w:rsidRDefault="00C9093D" w:rsidP="00793DCD">
            <w:pPr>
              <w:widowControl/>
              <w:spacing w:line="360" w:lineRule="auto"/>
              <w:ind w:left="0"/>
              <w:jc w:val="center"/>
              <w:rPr>
                <w:sz w:val="20"/>
              </w:rPr>
            </w:pPr>
            <w:r w:rsidRPr="00793DCD">
              <w:rPr>
                <w:sz w:val="20"/>
              </w:rPr>
              <w:t>6000</w:t>
            </w:r>
          </w:p>
        </w:tc>
        <w:tc>
          <w:tcPr>
            <w:tcW w:w="1723" w:type="dxa"/>
          </w:tcPr>
          <w:p w:rsidR="00C9093D" w:rsidRPr="00793DCD" w:rsidRDefault="00C9093D" w:rsidP="00793DCD">
            <w:pPr>
              <w:widowControl/>
              <w:spacing w:line="360" w:lineRule="auto"/>
              <w:ind w:left="0"/>
              <w:jc w:val="center"/>
              <w:rPr>
                <w:sz w:val="20"/>
              </w:rPr>
            </w:pPr>
            <w:r w:rsidRPr="00793DCD">
              <w:rPr>
                <w:sz w:val="20"/>
              </w:rPr>
              <w:t>6000</w:t>
            </w:r>
          </w:p>
        </w:tc>
      </w:tr>
      <w:tr w:rsidR="00C9093D" w:rsidRPr="00793DCD">
        <w:tc>
          <w:tcPr>
            <w:tcW w:w="4608" w:type="dxa"/>
          </w:tcPr>
          <w:p w:rsidR="00C9093D" w:rsidRPr="00793DCD" w:rsidRDefault="00C9093D" w:rsidP="00793DCD">
            <w:pPr>
              <w:widowControl/>
              <w:spacing w:line="360" w:lineRule="auto"/>
              <w:ind w:left="0"/>
              <w:rPr>
                <w:sz w:val="20"/>
              </w:rPr>
            </w:pPr>
            <w:r w:rsidRPr="00793DCD">
              <w:rPr>
                <w:sz w:val="20"/>
              </w:rPr>
              <w:t>Комплект офисной мебели в кабинет</w:t>
            </w:r>
          </w:p>
        </w:tc>
        <w:tc>
          <w:tcPr>
            <w:tcW w:w="1080" w:type="dxa"/>
          </w:tcPr>
          <w:p w:rsidR="00C9093D" w:rsidRPr="00793DCD" w:rsidRDefault="00C9093D" w:rsidP="00793DCD">
            <w:pPr>
              <w:widowControl/>
              <w:spacing w:line="360" w:lineRule="auto"/>
              <w:ind w:left="0"/>
              <w:jc w:val="center"/>
              <w:rPr>
                <w:sz w:val="20"/>
              </w:rPr>
            </w:pPr>
            <w:r w:rsidRPr="00793DCD">
              <w:rPr>
                <w:sz w:val="20"/>
              </w:rPr>
              <w:t>3</w:t>
            </w:r>
          </w:p>
        </w:tc>
        <w:tc>
          <w:tcPr>
            <w:tcW w:w="2160" w:type="dxa"/>
          </w:tcPr>
          <w:p w:rsidR="00C9093D" w:rsidRPr="00793DCD" w:rsidRDefault="00C9093D" w:rsidP="00793DCD">
            <w:pPr>
              <w:widowControl/>
              <w:spacing w:line="360" w:lineRule="auto"/>
              <w:ind w:left="0"/>
              <w:jc w:val="center"/>
              <w:rPr>
                <w:sz w:val="20"/>
              </w:rPr>
            </w:pPr>
            <w:r w:rsidRPr="00793DCD">
              <w:rPr>
                <w:sz w:val="20"/>
              </w:rPr>
              <w:t>4000</w:t>
            </w:r>
          </w:p>
        </w:tc>
        <w:tc>
          <w:tcPr>
            <w:tcW w:w="1723" w:type="dxa"/>
          </w:tcPr>
          <w:p w:rsidR="00C9093D" w:rsidRPr="00793DCD" w:rsidRDefault="00C9093D" w:rsidP="00793DCD">
            <w:pPr>
              <w:widowControl/>
              <w:spacing w:line="360" w:lineRule="auto"/>
              <w:ind w:left="0"/>
              <w:jc w:val="center"/>
              <w:rPr>
                <w:sz w:val="20"/>
              </w:rPr>
            </w:pPr>
            <w:r w:rsidRPr="00793DCD">
              <w:rPr>
                <w:sz w:val="20"/>
              </w:rPr>
              <w:t>12000</w:t>
            </w:r>
          </w:p>
        </w:tc>
      </w:tr>
      <w:tr w:rsidR="00C9093D" w:rsidRPr="00793DCD">
        <w:tc>
          <w:tcPr>
            <w:tcW w:w="4608" w:type="dxa"/>
          </w:tcPr>
          <w:p w:rsidR="00C9093D" w:rsidRPr="00793DCD" w:rsidRDefault="00C9093D" w:rsidP="00793DCD">
            <w:pPr>
              <w:widowControl/>
              <w:spacing w:line="360" w:lineRule="auto"/>
              <w:ind w:left="0"/>
              <w:rPr>
                <w:sz w:val="20"/>
              </w:rPr>
            </w:pPr>
            <w:r w:rsidRPr="00793DCD">
              <w:rPr>
                <w:sz w:val="20"/>
              </w:rPr>
              <w:t>Комплект мягкой мебели в офис</w:t>
            </w:r>
          </w:p>
        </w:tc>
        <w:tc>
          <w:tcPr>
            <w:tcW w:w="1080" w:type="dxa"/>
          </w:tcPr>
          <w:p w:rsidR="00C9093D" w:rsidRPr="00793DCD" w:rsidRDefault="00C9093D" w:rsidP="00793DCD">
            <w:pPr>
              <w:widowControl/>
              <w:spacing w:line="360" w:lineRule="auto"/>
              <w:ind w:left="0"/>
              <w:jc w:val="center"/>
              <w:rPr>
                <w:sz w:val="20"/>
              </w:rPr>
            </w:pPr>
            <w:r w:rsidRPr="00793DCD">
              <w:rPr>
                <w:sz w:val="20"/>
              </w:rPr>
              <w:t>2</w:t>
            </w:r>
          </w:p>
        </w:tc>
        <w:tc>
          <w:tcPr>
            <w:tcW w:w="2160" w:type="dxa"/>
          </w:tcPr>
          <w:p w:rsidR="00C9093D" w:rsidRPr="00793DCD" w:rsidRDefault="00C9093D" w:rsidP="00793DCD">
            <w:pPr>
              <w:widowControl/>
              <w:spacing w:line="360" w:lineRule="auto"/>
              <w:ind w:left="0"/>
              <w:jc w:val="center"/>
              <w:rPr>
                <w:sz w:val="20"/>
              </w:rPr>
            </w:pPr>
            <w:r w:rsidRPr="00793DCD">
              <w:rPr>
                <w:sz w:val="20"/>
              </w:rPr>
              <w:t>4000</w:t>
            </w:r>
          </w:p>
        </w:tc>
        <w:tc>
          <w:tcPr>
            <w:tcW w:w="1723" w:type="dxa"/>
          </w:tcPr>
          <w:p w:rsidR="00C9093D" w:rsidRPr="00793DCD" w:rsidRDefault="00C9093D" w:rsidP="00793DCD">
            <w:pPr>
              <w:widowControl/>
              <w:spacing w:line="360" w:lineRule="auto"/>
              <w:ind w:left="0"/>
              <w:jc w:val="center"/>
              <w:rPr>
                <w:sz w:val="20"/>
              </w:rPr>
            </w:pPr>
            <w:r w:rsidRPr="00793DCD">
              <w:rPr>
                <w:sz w:val="20"/>
              </w:rPr>
              <w:t>8000</w:t>
            </w:r>
          </w:p>
        </w:tc>
      </w:tr>
      <w:tr w:rsidR="00C9093D" w:rsidRPr="00793DCD">
        <w:tc>
          <w:tcPr>
            <w:tcW w:w="4608" w:type="dxa"/>
          </w:tcPr>
          <w:p w:rsidR="00C9093D" w:rsidRPr="00793DCD" w:rsidRDefault="00C9093D" w:rsidP="00793DCD">
            <w:pPr>
              <w:widowControl/>
              <w:spacing w:line="360" w:lineRule="auto"/>
              <w:ind w:left="0"/>
              <w:rPr>
                <w:sz w:val="20"/>
              </w:rPr>
            </w:pPr>
            <w:r w:rsidRPr="00793DCD">
              <w:rPr>
                <w:sz w:val="20"/>
              </w:rPr>
              <w:t>Комплект мебели в прихожую</w:t>
            </w:r>
          </w:p>
        </w:tc>
        <w:tc>
          <w:tcPr>
            <w:tcW w:w="1080" w:type="dxa"/>
          </w:tcPr>
          <w:p w:rsidR="00C9093D" w:rsidRPr="00793DCD" w:rsidRDefault="00C9093D" w:rsidP="00793DCD">
            <w:pPr>
              <w:widowControl/>
              <w:spacing w:line="360" w:lineRule="auto"/>
              <w:ind w:left="0"/>
              <w:jc w:val="center"/>
              <w:rPr>
                <w:sz w:val="20"/>
              </w:rPr>
            </w:pPr>
            <w:r w:rsidRPr="00793DCD">
              <w:rPr>
                <w:sz w:val="20"/>
              </w:rPr>
              <w:t>1</w:t>
            </w:r>
          </w:p>
        </w:tc>
        <w:tc>
          <w:tcPr>
            <w:tcW w:w="2160" w:type="dxa"/>
          </w:tcPr>
          <w:p w:rsidR="00C9093D" w:rsidRPr="00793DCD" w:rsidRDefault="00C9093D" w:rsidP="00793DCD">
            <w:pPr>
              <w:widowControl/>
              <w:spacing w:line="360" w:lineRule="auto"/>
              <w:ind w:left="0"/>
              <w:jc w:val="center"/>
              <w:rPr>
                <w:sz w:val="20"/>
              </w:rPr>
            </w:pPr>
            <w:r w:rsidRPr="00793DCD">
              <w:rPr>
                <w:sz w:val="20"/>
              </w:rPr>
              <w:t>3000</w:t>
            </w:r>
          </w:p>
        </w:tc>
        <w:tc>
          <w:tcPr>
            <w:tcW w:w="1723" w:type="dxa"/>
          </w:tcPr>
          <w:p w:rsidR="00C9093D" w:rsidRPr="00793DCD" w:rsidRDefault="00C9093D" w:rsidP="00793DCD">
            <w:pPr>
              <w:widowControl/>
              <w:spacing w:line="360" w:lineRule="auto"/>
              <w:ind w:left="0"/>
              <w:jc w:val="center"/>
              <w:rPr>
                <w:sz w:val="20"/>
              </w:rPr>
            </w:pPr>
            <w:r w:rsidRPr="00793DCD">
              <w:rPr>
                <w:sz w:val="20"/>
              </w:rPr>
              <w:t>3000</w:t>
            </w:r>
          </w:p>
        </w:tc>
      </w:tr>
      <w:tr w:rsidR="00C9093D" w:rsidRPr="00793DCD">
        <w:tc>
          <w:tcPr>
            <w:tcW w:w="4608" w:type="dxa"/>
          </w:tcPr>
          <w:p w:rsidR="00C9093D" w:rsidRPr="00793DCD" w:rsidRDefault="00C9093D" w:rsidP="00793DCD">
            <w:pPr>
              <w:widowControl/>
              <w:spacing w:line="360" w:lineRule="auto"/>
              <w:ind w:left="0"/>
              <w:rPr>
                <w:sz w:val="20"/>
              </w:rPr>
            </w:pPr>
            <w:r w:rsidRPr="00793DCD">
              <w:rPr>
                <w:sz w:val="20"/>
              </w:rPr>
              <w:t>Комплект мебели на кухню</w:t>
            </w:r>
          </w:p>
        </w:tc>
        <w:tc>
          <w:tcPr>
            <w:tcW w:w="1080" w:type="dxa"/>
          </w:tcPr>
          <w:p w:rsidR="00C9093D" w:rsidRPr="00793DCD" w:rsidRDefault="00C9093D" w:rsidP="00793DCD">
            <w:pPr>
              <w:widowControl/>
              <w:spacing w:line="360" w:lineRule="auto"/>
              <w:ind w:left="0"/>
              <w:jc w:val="center"/>
              <w:rPr>
                <w:sz w:val="20"/>
              </w:rPr>
            </w:pPr>
            <w:r w:rsidRPr="00793DCD">
              <w:rPr>
                <w:sz w:val="20"/>
              </w:rPr>
              <w:t>1</w:t>
            </w:r>
          </w:p>
        </w:tc>
        <w:tc>
          <w:tcPr>
            <w:tcW w:w="2160" w:type="dxa"/>
          </w:tcPr>
          <w:p w:rsidR="00C9093D" w:rsidRPr="00793DCD" w:rsidRDefault="00C9093D" w:rsidP="00793DCD">
            <w:pPr>
              <w:widowControl/>
              <w:spacing w:line="360" w:lineRule="auto"/>
              <w:ind w:left="0"/>
              <w:jc w:val="center"/>
              <w:rPr>
                <w:sz w:val="20"/>
              </w:rPr>
            </w:pPr>
            <w:r w:rsidRPr="00793DCD">
              <w:rPr>
                <w:sz w:val="20"/>
              </w:rPr>
              <w:t>5000</w:t>
            </w:r>
          </w:p>
        </w:tc>
        <w:tc>
          <w:tcPr>
            <w:tcW w:w="1723" w:type="dxa"/>
          </w:tcPr>
          <w:p w:rsidR="00C9093D" w:rsidRPr="00793DCD" w:rsidRDefault="00C9093D" w:rsidP="00793DCD">
            <w:pPr>
              <w:widowControl/>
              <w:spacing w:line="360" w:lineRule="auto"/>
              <w:ind w:left="0"/>
              <w:jc w:val="center"/>
              <w:rPr>
                <w:sz w:val="20"/>
              </w:rPr>
            </w:pPr>
            <w:r w:rsidRPr="00793DCD">
              <w:rPr>
                <w:sz w:val="20"/>
              </w:rPr>
              <w:t>5000</w:t>
            </w:r>
          </w:p>
        </w:tc>
      </w:tr>
      <w:tr w:rsidR="00C9093D" w:rsidRPr="00793DCD">
        <w:tc>
          <w:tcPr>
            <w:tcW w:w="4608" w:type="dxa"/>
          </w:tcPr>
          <w:p w:rsidR="00C9093D" w:rsidRPr="00793DCD" w:rsidRDefault="00C9093D" w:rsidP="00793DCD">
            <w:pPr>
              <w:widowControl/>
              <w:spacing w:line="360" w:lineRule="auto"/>
              <w:ind w:left="0"/>
              <w:rPr>
                <w:b/>
                <w:sz w:val="20"/>
              </w:rPr>
            </w:pPr>
            <w:r w:rsidRPr="00793DCD">
              <w:rPr>
                <w:b/>
                <w:sz w:val="20"/>
              </w:rPr>
              <w:t>ИТОГО ОБОРУДОВАНИЯ:</w:t>
            </w:r>
          </w:p>
        </w:tc>
        <w:tc>
          <w:tcPr>
            <w:tcW w:w="1080" w:type="dxa"/>
          </w:tcPr>
          <w:p w:rsidR="00C9093D" w:rsidRPr="00793DCD" w:rsidRDefault="00C9093D" w:rsidP="00793DCD">
            <w:pPr>
              <w:widowControl/>
              <w:spacing w:line="360" w:lineRule="auto"/>
              <w:ind w:left="0"/>
              <w:jc w:val="center"/>
              <w:rPr>
                <w:b/>
                <w:sz w:val="20"/>
              </w:rPr>
            </w:pPr>
          </w:p>
        </w:tc>
        <w:tc>
          <w:tcPr>
            <w:tcW w:w="2160" w:type="dxa"/>
          </w:tcPr>
          <w:p w:rsidR="00C9093D" w:rsidRPr="00793DCD" w:rsidRDefault="00C9093D" w:rsidP="00793DCD">
            <w:pPr>
              <w:widowControl/>
              <w:spacing w:line="360" w:lineRule="auto"/>
              <w:ind w:left="0"/>
              <w:jc w:val="center"/>
              <w:rPr>
                <w:b/>
                <w:sz w:val="20"/>
              </w:rPr>
            </w:pPr>
          </w:p>
        </w:tc>
        <w:tc>
          <w:tcPr>
            <w:tcW w:w="1723" w:type="dxa"/>
          </w:tcPr>
          <w:p w:rsidR="00C9093D" w:rsidRPr="00793DCD" w:rsidRDefault="00C9093D" w:rsidP="00793DCD">
            <w:pPr>
              <w:widowControl/>
              <w:spacing w:line="360" w:lineRule="auto"/>
              <w:ind w:left="0"/>
              <w:jc w:val="center"/>
              <w:rPr>
                <w:b/>
                <w:sz w:val="20"/>
              </w:rPr>
            </w:pPr>
            <w:r w:rsidRPr="00793DCD">
              <w:rPr>
                <w:b/>
                <w:sz w:val="20"/>
              </w:rPr>
              <w:t>117000</w:t>
            </w:r>
          </w:p>
        </w:tc>
      </w:tr>
    </w:tbl>
    <w:p w:rsidR="00C9093D" w:rsidRPr="00793DCD" w:rsidRDefault="00C9093D" w:rsidP="00793DCD">
      <w:pPr>
        <w:widowControl/>
        <w:spacing w:line="360" w:lineRule="auto"/>
        <w:ind w:left="0" w:firstLine="709"/>
        <w:jc w:val="center"/>
        <w:rPr>
          <w:sz w:val="28"/>
          <w:szCs w:val="28"/>
        </w:rPr>
      </w:pPr>
    </w:p>
    <w:p w:rsidR="00C9093D" w:rsidRPr="00793DCD" w:rsidRDefault="00C9093D" w:rsidP="00793DCD">
      <w:pPr>
        <w:widowControl/>
        <w:spacing w:line="360" w:lineRule="auto"/>
        <w:ind w:left="0" w:firstLine="709"/>
        <w:rPr>
          <w:sz w:val="28"/>
          <w:szCs w:val="28"/>
        </w:rPr>
      </w:pPr>
      <w:r w:rsidRPr="00793DCD">
        <w:rPr>
          <w:sz w:val="28"/>
          <w:szCs w:val="28"/>
        </w:rPr>
        <w:t>Расчет амортизационных отчислений осуществляется исходя из установленных норм с учетом стоимости оборудования и нормативного срока его службы. Поскольку фирма ЗАО СК «АСКО-Центр» является малым предприятием, то она будет использовать механизм ускоренной амортизации активной части основных средств и льготу по дополнительному списанию в качестве амортизации активной части основных средств до 50 % их первоначальной стоимости, что допускается только для первого года работы малого предприятия.</w:t>
      </w:r>
    </w:p>
    <w:p w:rsidR="00C9093D" w:rsidRPr="00793DCD" w:rsidRDefault="00C9093D" w:rsidP="00793DCD">
      <w:pPr>
        <w:widowControl/>
        <w:spacing w:line="360" w:lineRule="auto"/>
        <w:ind w:left="0" w:firstLine="709"/>
        <w:rPr>
          <w:sz w:val="28"/>
          <w:szCs w:val="28"/>
        </w:rPr>
      </w:pPr>
      <w:r w:rsidRPr="00793DCD">
        <w:rPr>
          <w:sz w:val="28"/>
          <w:szCs w:val="28"/>
        </w:rPr>
        <w:t>С учетом вышесказанного расчет амо</w:t>
      </w:r>
      <w:r w:rsidR="00887D2B" w:rsidRPr="00793DCD">
        <w:rPr>
          <w:sz w:val="28"/>
          <w:szCs w:val="28"/>
        </w:rPr>
        <w:t>ртизационных отчислений для 2007</w:t>
      </w:r>
      <w:r w:rsidRPr="00793DCD">
        <w:rPr>
          <w:sz w:val="28"/>
          <w:szCs w:val="28"/>
        </w:rPr>
        <w:t xml:space="preserve"> года при</w:t>
      </w:r>
      <w:r w:rsidR="006801B8" w:rsidRPr="00793DCD">
        <w:rPr>
          <w:sz w:val="28"/>
          <w:szCs w:val="28"/>
        </w:rPr>
        <w:t xml:space="preserve">веден в таблице </w:t>
      </w:r>
      <w:r w:rsidR="00A761BA" w:rsidRPr="00793DCD">
        <w:rPr>
          <w:sz w:val="28"/>
          <w:szCs w:val="28"/>
        </w:rPr>
        <w:t>4</w:t>
      </w:r>
      <w:r w:rsidRPr="00793DCD">
        <w:rPr>
          <w:sz w:val="28"/>
          <w:szCs w:val="28"/>
        </w:rPr>
        <w:t>.</w:t>
      </w:r>
    </w:p>
    <w:p w:rsidR="006801B8" w:rsidRPr="00793DCD" w:rsidRDefault="006801B8" w:rsidP="00793DCD">
      <w:pPr>
        <w:widowControl/>
        <w:spacing w:line="360" w:lineRule="auto"/>
        <w:ind w:left="0" w:firstLine="709"/>
        <w:jc w:val="left"/>
        <w:rPr>
          <w:sz w:val="28"/>
          <w:szCs w:val="28"/>
        </w:rPr>
      </w:pPr>
    </w:p>
    <w:p w:rsidR="00C9093D" w:rsidRPr="00793DCD" w:rsidRDefault="00C9093D" w:rsidP="00793DCD">
      <w:pPr>
        <w:widowControl/>
        <w:spacing w:line="360" w:lineRule="auto"/>
        <w:ind w:left="0" w:firstLine="709"/>
        <w:jc w:val="right"/>
        <w:rPr>
          <w:b/>
          <w:sz w:val="28"/>
          <w:szCs w:val="28"/>
        </w:rPr>
      </w:pPr>
      <w:r w:rsidRPr="00793DCD">
        <w:rPr>
          <w:b/>
          <w:sz w:val="28"/>
          <w:szCs w:val="28"/>
        </w:rPr>
        <w:t xml:space="preserve">Таблица </w:t>
      </w:r>
      <w:r w:rsidR="00A761BA" w:rsidRPr="00793DCD">
        <w:rPr>
          <w:b/>
          <w:sz w:val="28"/>
          <w:szCs w:val="28"/>
        </w:rPr>
        <w:t>4</w:t>
      </w:r>
      <w:r w:rsidR="006801B8" w:rsidRPr="00793DCD">
        <w:rPr>
          <w:b/>
          <w:sz w:val="28"/>
          <w:szCs w:val="28"/>
        </w:rPr>
        <w:t>.</w:t>
      </w:r>
      <w:r w:rsidRPr="00793DCD">
        <w:rPr>
          <w:b/>
          <w:sz w:val="28"/>
          <w:szCs w:val="28"/>
        </w:rPr>
        <w:t xml:space="preserve"> Расчет ам</w:t>
      </w:r>
      <w:r w:rsidR="006801B8" w:rsidRPr="00793DCD">
        <w:rPr>
          <w:b/>
          <w:sz w:val="28"/>
          <w:szCs w:val="28"/>
        </w:rPr>
        <w:t>ортизационных отчислений на 2007</w:t>
      </w:r>
      <w:r w:rsidRPr="00793DCD">
        <w:rPr>
          <w:b/>
          <w:sz w:val="28"/>
          <w:szCs w:val="28"/>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40"/>
        <w:gridCol w:w="1440"/>
        <w:gridCol w:w="1620"/>
        <w:gridCol w:w="1080"/>
        <w:gridCol w:w="1620"/>
      </w:tblGrid>
      <w:tr w:rsidR="00C9093D" w:rsidRPr="00793DCD">
        <w:tc>
          <w:tcPr>
            <w:tcW w:w="2268" w:type="dxa"/>
          </w:tcPr>
          <w:p w:rsidR="00C9093D" w:rsidRPr="00793DCD" w:rsidRDefault="00C9093D" w:rsidP="00793DCD">
            <w:pPr>
              <w:widowControl/>
              <w:spacing w:line="360" w:lineRule="auto"/>
              <w:ind w:left="0"/>
              <w:jc w:val="center"/>
              <w:rPr>
                <w:sz w:val="20"/>
              </w:rPr>
            </w:pPr>
            <w:r w:rsidRPr="00793DCD">
              <w:rPr>
                <w:sz w:val="20"/>
              </w:rPr>
              <w:t xml:space="preserve">Наименование </w:t>
            </w:r>
          </w:p>
          <w:p w:rsidR="00C9093D" w:rsidRPr="00793DCD" w:rsidRDefault="00C9093D" w:rsidP="00793DCD">
            <w:pPr>
              <w:widowControl/>
              <w:spacing w:line="360" w:lineRule="auto"/>
              <w:ind w:left="0"/>
              <w:jc w:val="center"/>
              <w:rPr>
                <w:sz w:val="20"/>
              </w:rPr>
            </w:pPr>
            <w:r w:rsidRPr="00793DCD">
              <w:rPr>
                <w:sz w:val="20"/>
              </w:rPr>
              <w:t>оборудования</w:t>
            </w:r>
          </w:p>
        </w:tc>
        <w:tc>
          <w:tcPr>
            <w:tcW w:w="1440" w:type="dxa"/>
          </w:tcPr>
          <w:p w:rsidR="00C9093D" w:rsidRPr="00793DCD" w:rsidRDefault="00C9093D" w:rsidP="00793DCD">
            <w:pPr>
              <w:widowControl/>
              <w:spacing w:line="360" w:lineRule="auto"/>
              <w:ind w:left="0"/>
              <w:jc w:val="center"/>
              <w:rPr>
                <w:sz w:val="20"/>
              </w:rPr>
            </w:pPr>
            <w:r w:rsidRPr="00793DCD">
              <w:rPr>
                <w:sz w:val="20"/>
              </w:rPr>
              <w:t>Стоимость оборуд-ния,</w:t>
            </w:r>
          </w:p>
          <w:p w:rsidR="00C9093D" w:rsidRPr="00793DCD" w:rsidRDefault="00C9093D" w:rsidP="00793DCD">
            <w:pPr>
              <w:widowControl/>
              <w:spacing w:line="360" w:lineRule="auto"/>
              <w:ind w:left="0"/>
              <w:jc w:val="center"/>
              <w:rPr>
                <w:sz w:val="20"/>
              </w:rPr>
            </w:pPr>
            <w:r w:rsidRPr="00793DCD">
              <w:rPr>
                <w:sz w:val="20"/>
              </w:rPr>
              <w:t>руб.</w:t>
            </w:r>
          </w:p>
        </w:tc>
        <w:tc>
          <w:tcPr>
            <w:tcW w:w="1440" w:type="dxa"/>
          </w:tcPr>
          <w:p w:rsidR="00C9093D" w:rsidRPr="00793DCD" w:rsidRDefault="00C9093D" w:rsidP="00793DCD">
            <w:pPr>
              <w:widowControl/>
              <w:spacing w:line="360" w:lineRule="auto"/>
              <w:ind w:left="0"/>
              <w:jc w:val="center"/>
              <w:rPr>
                <w:sz w:val="20"/>
              </w:rPr>
            </w:pPr>
            <w:r w:rsidRPr="00793DCD">
              <w:rPr>
                <w:sz w:val="20"/>
              </w:rPr>
              <w:t>Норматив.</w:t>
            </w:r>
          </w:p>
          <w:p w:rsidR="00C9093D" w:rsidRPr="00793DCD" w:rsidRDefault="00C9093D" w:rsidP="00793DCD">
            <w:pPr>
              <w:widowControl/>
              <w:spacing w:line="360" w:lineRule="auto"/>
              <w:ind w:left="0"/>
              <w:jc w:val="center"/>
              <w:rPr>
                <w:sz w:val="20"/>
              </w:rPr>
            </w:pPr>
            <w:r w:rsidRPr="00793DCD">
              <w:rPr>
                <w:sz w:val="20"/>
              </w:rPr>
              <w:t>срок</w:t>
            </w:r>
          </w:p>
          <w:p w:rsidR="00C9093D" w:rsidRPr="00793DCD" w:rsidRDefault="00C9093D" w:rsidP="00793DCD">
            <w:pPr>
              <w:widowControl/>
              <w:spacing w:line="360" w:lineRule="auto"/>
              <w:ind w:left="0"/>
              <w:jc w:val="center"/>
              <w:rPr>
                <w:sz w:val="20"/>
              </w:rPr>
            </w:pPr>
            <w:r w:rsidRPr="00793DCD">
              <w:rPr>
                <w:sz w:val="20"/>
              </w:rPr>
              <w:t>эксп-ции,</w:t>
            </w:r>
          </w:p>
          <w:p w:rsidR="00C9093D" w:rsidRPr="00793DCD" w:rsidRDefault="00C9093D" w:rsidP="00793DCD">
            <w:pPr>
              <w:widowControl/>
              <w:spacing w:line="360" w:lineRule="auto"/>
              <w:ind w:left="0"/>
              <w:jc w:val="center"/>
              <w:rPr>
                <w:sz w:val="20"/>
              </w:rPr>
            </w:pPr>
            <w:r w:rsidRPr="00793DCD">
              <w:rPr>
                <w:sz w:val="20"/>
              </w:rPr>
              <w:t>год</w:t>
            </w:r>
          </w:p>
        </w:tc>
        <w:tc>
          <w:tcPr>
            <w:tcW w:w="1620" w:type="dxa"/>
          </w:tcPr>
          <w:p w:rsidR="00C9093D" w:rsidRPr="00793DCD" w:rsidRDefault="00C9093D" w:rsidP="00793DCD">
            <w:pPr>
              <w:widowControl/>
              <w:spacing w:line="360" w:lineRule="auto"/>
              <w:ind w:left="0"/>
              <w:jc w:val="center"/>
              <w:rPr>
                <w:sz w:val="20"/>
              </w:rPr>
            </w:pPr>
            <w:r w:rsidRPr="00793DCD">
              <w:rPr>
                <w:sz w:val="20"/>
              </w:rPr>
              <w:t>Норма</w:t>
            </w:r>
          </w:p>
          <w:p w:rsidR="00C9093D" w:rsidRPr="00793DCD" w:rsidRDefault="00C9093D" w:rsidP="00793DCD">
            <w:pPr>
              <w:widowControl/>
              <w:spacing w:line="360" w:lineRule="auto"/>
              <w:ind w:left="0"/>
              <w:jc w:val="center"/>
              <w:rPr>
                <w:sz w:val="20"/>
              </w:rPr>
            </w:pPr>
            <w:r w:rsidRPr="00793DCD">
              <w:rPr>
                <w:sz w:val="20"/>
              </w:rPr>
              <w:t>аморт.</w:t>
            </w:r>
          </w:p>
          <w:p w:rsidR="00C9093D" w:rsidRPr="00793DCD" w:rsidRDefault="00C9093D" w:rsidP="00793DCD">
            <w:pPr>
              <w:widowControl/>
              <w:spacing w:line="360" w:lineRule="auto"/>
              <w:ind w:left="0"/>
              <w:jc w:val="center"/>
              <w:rPr>
                <w:sz w:val="20"/>
              </w:rPr>
            </w:pPr>
            <w:r w:rsidRPr="00793DCD">
              <w:rPr>
                <w:sz w:val="20"/>
              </w:rPr>
              <w:t>отчислений,</w:t>
            </w:r>
          </w:p>
          <w:p w:rsidR="00C9093D" w:rsidRPr="00793DCD" w:rsidRDefault="00C9093D" w:rsidP="00793DCD">
            <w:pPr>
              <w:widowControl/>
              <w:spacing w:line="360" w:lineRule="auto"/>
              <w:ind w:left="0"/>
              <w:jc w:val="center"/>
              <w:rPr>
                <w:sz w:val="20"/>
              </w:rPr>
            </w:pPr>
            <w:r w:rsidRPr="00793DCD">
              <w:rPr>
                <w:sz w:val="20"/>
              </w:rPr>
              <w:t>%</w:t>
            </w:r>
          </w:p>
        </w:tc>
        <w:tc>
          <w:tcPr>
            <w:tcW w:w="1080" w:type="dxa"/>
          </w:tcPr>
          <w:p w:rsidR="00C9093D" w:rsidRPr="00793DCD" w:rsidRDefault="00C9093D" w:rsidP="00793DCD">
            <w:pPr>
              <w:widowControl/>
              <w:spacing w:line="360" w:lineRule="auto"/>
              <w:ind w:left="0"/>
              <w:jc w:val="center"/>
              <w:rPr>
                <w:sz w:val="20"/>
              </w:rPr>
            </w:pPr>
            <w:r w:rsidRPr="00793DCD">
              <w:rPr>
                <w:sz w:val="20"/>
              </w:rPr>
              <w:t>Кол-во</w:t>
            </w:r>
          </w:p>
          <w:p w:rsidR="00C9093D" w:rsidRPr="00793DCD" w:rsidRDefault="00C9093D" w:rsidP="00793DCD">
            <w:pPr>
              <w:widowControl/>
              <w:spacing w:line="360" w:lineRule="auto"/>
              <w:ind w:left="0"/>
              <w:jc w:val="center"/>
              <w:rPr>
                <w:sz w:val="20"/>
              </w:rPr>
            </w:pPr>
            <w:r w:rsidRPr="00793DCD">
              <w:rPr>
                <w:sz w:val="20"/>
              </w:rPr>
              <w:t>оборуд-ния</w:t>
            </w:r>
          </w:p>
        </w:tc>
        <w:tc>
          <w:tcPr>
            <w:tcW w:w="1620" w:type="dxa"/>
          </w:tcPr>
          <w:p w:rsidR="00C9093D" w:rsidRPr="00793DCD" w:rsidRDefault="00C9093D" w:rsidP="00793DCD">
            <w:pPr>
              <w:widowControl/>
              <w:spacing w:line="360" w:lineRule="auto"/>
              <w:ind w:left="0"/>
              <w:jc w:val="center"/>
              <w:rPr>
                <w:sz w:val="20"/>
              </w:rPr>
            </w:pPr>
            <w:r w:rsidRPr="00793DCD">
              <w:rPr>
                <w:sz w:val="20"/>
              </w:rPr>
              <w:t>Аморт.</w:t>
            </w:r>
          </w:p>
          <w:p w:rsidR="00C9093D" w:rsidRPr="00793DCD" w:rsidRDefault="00C9093D" w:rsidP="00793DCD">
            <w:pPr>
              <w:widowControl/>
              <w:spacing w:line="360" w:lineRule="auto"/>
              <w:ind w:left="0"/>
              <w:jc w:val="center"/>
              <w:rPr>
                <w:sz w:val="20"/>
              </w:rPr>
            </w:pPr>
            <w:r w:rsidRPr="00793DCD">
              <w:rPr>
                <w:sz w:val="20"/>
              </w:rPr>
              <w:t>отчисления,</w:t>
            </w:r>
          </w:p>
          <w:p w:rsidR="00C9093D" w:rsidRPr="00793DCD" w:rsidRDefault="00C9093D" w:rsidP="00793DCD">
            <w:pPr>
              <w:widowControl/>
              <w:spacing w:line="360" w:lineRule="auto"/>
              <w:ind w:left="0"/>
              <w:jc w:val="center"/>
              <w:rPr>
                <w:sz w:val="20"/>
              </w:rPr>
            </w:pPr>
            <w:r w:rsidRPr="00793DCD">
              <w:rPr>
                <w:sz w:val="20"/>
              </w:rPr>
              <w:t>руб.</w:t>
            </w:r>
          </w:p>
        </w:tc>
      </w:tr>
      <w:tr w:rsidR="00C9093D" w:rsidRPr="00793DCD">
        <w:tc>
          <w:tcPr>
            <w:tcW w:w="2268" w:type="dxa"/>
          </w:tcPr>
          <w:p w:rsidR="00C9093D" w:rsidRPr="00793DCD" w:rsidRDefault="006801B8" w:rsidP="00793DCD">
            <w:pPr>
              <w:widowControl/>
              <w:spacing w:line="360" w:lineRule="auto"/>
              <w:ind w:left="0"/>
              <w:rPr>
                <w:sz w:val="20"/>
              </w:rPr>
            </w:pPr>
            <w:r w:rsidRPr="00793DCD">
              <w:rPr>
                <w:sz w:val="20"/>
              </w:rPr>
              <w:t>Ноутбук</w:t>
            </w:r>
          </w:p>
        </w:tc>
        <w:tc>
          <w:tcPr>
            <w:tcW w:w="1440" w:type="dxa"/>
          </w:tcPr>
          <w:p w:rsidR="00C9093D" w:rsidRPr="00793DCD" w:rsidRDefault="00C9093D" w:rsidP="00793DCD">
            <w:pPr>
              <w:widowControl/>
              <w:spacing w:line="360" w:lineRule="auto"/>
              <w:ind w:left="0"/>
              <w:jc w:val="center"/>
              <w:rPr>
                <w:sz w:val="20"/>
              </w:rPr>
            </w:pPr>
            <w:r w:rsidRPr="00793DCD">
              <w:rPr>
                <w:sz w:val="20"/>
              </w:rPr>
              <w:t>18000</w:t>
            </w:r>
          </w:p>
        </w:tc>
        <w:tc>
          <w:tcPr>
            <w:tcW w:w="1440" w:type="dxa"/>
          </w:tcPr>
          <w:p w:rsidR="00C9093D" w:rsidRPr="00793DCD" w:rsidRDefault="00C9093D" w:rsidP="00793DCD">
            <w:pPr>
              <w:widowControl/>
              <w:spacing w:line="360" w:lineRule="auto"/>
              <w:ind w:left="0"/>
              <w:jc w:val="center"/>
              <w:rPr>
                <w:sz w:val="20"/>
              </w:rPr>
            </w:pPr>
            <w:r w:rsidRPr="00793DCD">
              <w:rPr>
                <w:sz w:val="20"/>
              </w:rPr>
              <w:t>8</w:t>
            </w:r>
          </w:p>
        </w:tc>
        <w:tc>
          <w:tcPr>
            <w:tcW w:w="1620" w:type="dxa"/>
          </w:tcPr>
          <w:p w:rsidR="00C9093D" w:rsidRPr="00793DCD" w:rsidRDefault="00C9093D" w:rsidP="00793DCD">
            <w:pPr>
              <w:widowControl/>
              <w:spacing w:line="360" w:lineRule="auto"/>
              <w:ind w:left="0"/>
              <w:jc w:val="center"/>
              <w:rPr>
                <w:sz w:val="20"/>
              </w:rPr>
            </w:pPr>
            <w:r w:rsidRPr="00793DCD">
              <w:rPr>
                <w:sz w:val="20"/>
              </w:rPr>
              <w:t>50</w:t>
            </w:r>
          </w:p>
        </w:tc>
        <w:tc>
          <w:tcPr>
            <w:tcW w:w="1080" w:type="dxa"/>
          </w:tcPr>
          <w:p w:rsidR="00C9093D" w:rsidRPr="00793DCD" w:rsidRDefault="00C9093D" w:rsidP="00793DCD">
            <w:pPr>
              <w:widowControl/>
              <w:spacing w:line="360" w:lineRule="auto"/>
              <w:ind w:left="0"/>
              <w:jc w:val="center"/>
              <w:rPr>
                <w:sz w:val="20"/>
              </w:rPr>
            </w:pPr>
            <w:r w:rsidRPr="00793DCD">
              <w:rPr>
                <w:sz w:val="20"/>
              </w:rPr>
              <w:t>2</w:t>
            </w:r>
          </w:p>
        </w:tc>
        <w:tc>
          <w:tcPr>
            <w:tcW w:w="1620" w:type="dxa"/>
          </w:tcPr>
          <w:p w:rsidR="00C9093D" w:rsidRPr="00793DCD" w:rsidRDefault="00C9093D" w:rsidP="00793DCD">
            <w:pPr>
              <w:widowControl/>
              <w:spacing w:line="360" w:lineRule="auto"/>
              <w:ind w:left="0"/>
              <w:jc w:val="center"/>
              <w:rPr>
                <w:sz w:val="20"/>
              </w:rPr>
            </w:pPr>
            <w:r w:rsidRPr="00793DCD">
              <w:rPr>
                <w:sz w:val="20"/>
              </w:rPr>
              <w:t>18000</w:t>
            </w:r>
          </w:p>
        </w:tc>
      </w:tr>
      <w:tr w:rsidR="00C9093D" w:rsidRPr="00793DCD">
        <w:tc>
          <w:tcPr>
            <w:tcW w:w="2268" w:type="dxa"/>
          </w:tcPr>
          <w:p w:rsidR="00C9093D" w:rsidRPr="00793DCD" w:rsidRDefault="00C9093D" w:rsidP="00793DCD">
            <w:pPr>
              <w:widowControl/>
              <w:spacing w:line="360" w:lineRule="auto"/>
              <w:ind w:left="0"/>
              <w:rPr>
                <w:sz w:val="20"/>
              </w:rPr>
            </w:pPr>
            <w:r w:rsidRPr="00793DCD">
              <w:rPr>
                <w:sz w:val="20"/>
              </w:rPr>
              <w:t xml:space="preserve">ПК </w:t>
            </w:r>
          </w:p>
        </w:tc>
        <w:tc>
          <w:tcPr>
            <w:tcW w:w="1440" w:type="dxa"/>
          </w:tcPr>
          <w:p w:rsidR="00C9093D" w:rsidRPr="00793DCD" w:rsidRDefault="00C9093D" w:rsidP="00793DCD">
            <w:pPr>
              <w:widowControl/>
              <w:spacing w:line="360" w:lineRule="auto"/>
              <w:ind w:left="0"/>
              <w:jc w:val="center"/>
              <w:rPr>
                <w:sz w:val="20"/>
              </w:rPr>
            </w:pPr>
            <w:r w:rsidRPr="00793DCD">
              <w:rPr>
                <w:sz w:val="20"/>
              </w:rPr>
              <w:t>13000</w:t>
            </w:r>
          </w:p>
        </w:tc>
        <w:tc>
          <w:tcPr>
            <w:tcW w:w="1440" w:type="dxa"/>
          </w:tcPr>
          <w:p w:rsidR="00C9093D" w:rsidRPr="00793DCD" w:rsidRDefault="00C9093D" w:rsidP="00793DCD">
            <w:pPr>
              <w:widowControl/>
              <w:spacing w:line="360" w:lineRule="auto"/>
              <w:ind w:left="0"/>
              <w:jc w:val="center"/>
              <w:rPr>
                <w:sz w:val="20"/>
              </w:rPr>
            </w:pPr>
            <w:r w:rsidRPr="00793DCD">
              <w:rPr>
                <w:sz w:val="20"/>
              </w:rPr>
              <w:t>8</w:t>
            </w:r>
          </w:p>
        </w:tc>
        <w:tc>
          <w:tcPr>
            <w:tcW w:w="1620" w:type="dxa"/>
          </w:tcPr>
          <w:p w:rsidR="00C9093D" w:rsidRPr="00793DCD" w:rsidRDefault="00C9093D" w:rsidP="00793DCD">
            <w:pPr>
              <w:widowControl/>
              <w:spacing w:line="360" w:lineRule="auto"/>
              <w:ind w:left="0"/>
              <w:jc w:val="center"/>
              <w:rPr>
                <w:sz w:val="20"/>
              </w:rPr>
            </w:pPr>
            <w:r w:rsidRPr="00793DCD">
              <w:rPr>
                <w:sz w:val="20"/>
              </w:rPr>
              <w:t>50</w:t>
            </w:r>
          </w:p>
        </w:tc>
        <w:tc>
          <w:tcPr>
            <w:tcW w:w="1080" w:type="dxa"/>
          </w:tcPr>
          <w:p w:rsidR="00C9093D" w:rsidRPr="00793DCD" w:rsidRDefault="00C9093D" w:rsidP="00793DCD">
            <w:pPr>
              <w:widowControl/>
              <w:spacing w:line="360" w:lineRule="auto"/>
              <w:ind w:left="0"/>
              <w:jc w:val="center"/>
              <w:rPr>
                <w:sz w:val="20"/>
              </w:rPr>
            </w:pPr>
            <w:r w:rsidRPr="00793DCD">
              <w:rPr>
                <w:sz w:val="20"/>
              </w:rPr>
              <w:t>2</w:t>
            </w:r>
          </w:p>
        </w:tc>
        <w:tc>
          <w:tcPr>
            <w:tcW w:w="1620" w:type="dxa"/>
          </w:tcPr>
          <w:p w:rsidR="00C9093D" w:rsidRPr="00793DCD" w:rsidRDefault="00C9093D" w:rsidP="00793DCD">
            <w:pPr>
              <w:widowControl/>
              <w:spacing w:line="360" w:lineRule="auto"/>
              <w:ind w:left="0"/>
              <w:jc w:val="center"/>
              <w:rPr>
                <w:sz w:val="20"/>
              </w:rPr>
            </w:pPr>
            <w:r w:rsidRPr="00793DCD">
              <w:rPr>
                <w:sz w:val="20"/>
              </w:rPr>
              <w:t>12000</w:t>
            </w:r>
          </w:p>
        </w:tc>
      </w:tr>
      <w:tr w:rsidR="00C9093D" w:rsidRPr="00793DCD">
        <w:tc>
          <w:tcPr>
            <w:tcW w:w="2268" w:type="dxa"/>
          </w:tcPr>
          <w:p w:rsidR="00C9093D" w:rsidRPr="00793DCD" w:rsidRDefault="00C9093D" w:rsidP="00793DCD">
            <w:pPr>
              <w:widowControl/>
              <w:spacing w:line="360" w:lineRule="auto"/>
              <w:ind w:left="0"/>
              <w:rPr>
                <w:sz w:val="20"/>
              </w:rPr>
            </w:pPr>
            <w:r w:rsidRPr="00793DCD">
              <w:rPr>
                <w:sz w:val="20"/>
              </w:rPr>
              <w:t>Факс</w:t>
            </w:r>
          </w:p>
        </w:tc>
        <w:tc>
          <w:tcPr>
            <w:tcW w:w="1440" w:type="dxa"/>
          </w:tcPr>
          <w:p w:rsidR="00C9093D" w:rsidRPr="00793DCD" w:rsidRDefault="00C9093D" w:rsidP="00793DCD">
            <w:pPr>
              <w:widowControl/>
              <w:spacing w:line="360" w:lineRule="auto"/>
              <w:ind w:left="0"/>
              <w:jc w:val="center"/>
              <w:rPr>
                <w:sz w:val="20"/>
              </w:rPr>
            </w:pPr>
            <w:r w:rsidRPr="00793DCD">
              <w:rPr>
                <w:sz w:val="20"/>
              </w:rPr>
              <w:t>5000</w:t>
            </w:r>
          </w:p>
        </w:tc>
        <w:tc>
          <w:tcPr>
            <w:tcW w:w="1440" w:type="dxa"/>
          </w:tcPr>
          <w:p w:rsidR="00C9093D" w:rsidRPr="00793DCD" w:rsidRDefault="00C9093D" w:rsidP="00793DCD">
            <w:pPr>
              <w:widowControl/>
              <w:spacing w:line="360" w:lineRule="auto"/>
              <w:ind w:left="0"/>
              <w:jc w:val="center"/>
              <w:rPr>
                <w:sz w:val="20"/>
              </w:rPr>
            </w:pPr>
            <w:r w:rsidRPr="00793DCD">
              <w:rPr>
                <w:sz w:val="20"/>
              </w:rPr>
              <w:t>8</w:t>
            </w:r>
          </w:p>
        </w:tc>
        <w:tc>
          <w:tcPr>
            <w:tcW w:w="1620" w:type="dxa"/>
          </w:tcPr>
          <w:p w:rsidR="00C9093D" w:rsidRPr="00793DCD" w:rsidRDefault="00C9093D" w:rsidP="00793DCD">
            <w:pPr>
              <w:widowControl/>
              <w:spacing w:line="360" w:lineRule="auto"/>
              <w:ind w:left="0"/>
              <w:jc w:val="center"/>
              <w:rPr>
                <w:sz w:val="20"/>
              </w:rPr>
            </w:pPr>
            <w:r w:rsidRPr="00793DCD">
              <w:rPr>
                <w:sz w:val="20"/>
              </w:rPr>
              <w:t>50</w:t>
            </w:r>
          </w:p>
        </w:tc>
        <w:tc>
          <w:tcPr>
            <w:tcW w:w="1080" w:type="dxa"/>
          </w:tcPr>
          <w:p w:rsidR="00C9093D" w:rsidRPr="00793DCD" w:rsidRDefault="00C9093D" w:rsidP="00793DCD">
            <w:pPr>
              <w:widowControl/>
              <w:spacing w:line="360" w:lineRule="auto"/>
              <w:ind w:left="0"/>
              <w:jc w:val="center"/>
              <w:rPr>
                <w:sz w:val="20"/>
              </w:rPr>
            </w:pPr>
            <w:r w:rsidRPr="00793DCD">
              <w:rPr>
                <w:sz w:val="20"/>
              </w:rPr>
              <w:t>1</w:t>
            </w:r>
          </w:p>
        </w:tc>
        <w:tc>
          <w:tcPr>
            <w:tcW w:w="1620" w:type="dxa"/>
          </w:tcPr>
          <w:p w:rsidR="00C9093D" w:rsidRPr="00793DCD" w:rsidRDefault="00C9093D" w:rsidP="00793DCD">
            <w:pPr>
              <w:widowControl/>
              <w:spacing w:line="360" w:lineRule="auto"/>
              <w:ind w:left="0"/>
              <w:jc w:val="center"/>
              <w:rPr>
                <w:sz w:val="20"/>
              </w:rPr>
            </w:pPr>
            <w:r w:rsidRPr="00793DCD">
              <w:rPr>
                <w:sz w:val="20"/>
              </w:rPr>
              <w:t>5500</w:t>
            </w:r>
          </w:p>
        </w:tc>
      </w:tr>
      <w:tr w:rsidR="00C9093D" w:rsidRPr="00793DCD">
        <w:tc>
          <w:tcPr>
            <w:tcW w:w="2268" w:type="dxa"/>
          </w:tcPr>
          <w:p w:rsidR="00C9093D" w:rsidRPr="00793DCD" w:rsidRDefault="006801B8" w:rsidP="00793DCD">
            <w:pPr>
              <w:widowControl/>
              <w:spacing w:line="360" w:lineRule="auto"/>
              <w:ind w:left="0"/>
              <w:rPr>
                <w:sz w:val="20"/>
              </w:rPr>
            </w:pPr>
            <w:r w:rsidRPr="00793DCD">
              <w:rPr>
                <w:sz w:val="20"/>
              </w:rPr>
              <w:t xml:space="preserve">Принтер  </w:t>
            </w:r>
            <w:r w:rsidR="00C9093D" w:rsidRPr="00793DCD">
              <w:rPr>
                <w:sz w:val="20"/>
              </w:rPr>
              <w:t>НР</w:t>
            </w:r>
          </w:p>
        </w:tc>
        <w:tc>
          <w:tcPr>
            <w:tcW w:w="1440" w:type="dxa"/>
          </w:tcPr>
          <w:p w:rsidR="00C9093D" w:rsidRPr="00793DCD" w:rsidRDefault="00C9093D" w:rsidP="00793DCD">
            <w:pPr>
              <w:widowControl/>
              <w:spacing w:line="360" w:lineRule="auto"/>
              <w:ind w:left="0"/>
              <w:jc w:val="center"/>
              <w:rPr>
                <w:sz w:val="20"/>
              </w:rPr>
            </w:pPr>
            <w:r w:rsidRPr="00793DCD">
              <w:rPr>
                <w:sz w:val="20"/>
              </w:rPr>
              <w:t>10000</w:t>
            </w:r>
          </w:p>
        </w:tc>
        <w:tc>
          <w:tcPr>
            <w:tcW w:w="1440" w:type="dxa"/>
          </w:tcPr>
          <w:p w:rsidR="00C9093D" w:rsidRPr="00793DCD" w:rsidRDefault="00C9093D" w:rsidP="00793DCD">
            <w:pPr>
              <w:widowControl/>
              <w:spacing w:line="360" w:lineRule="auto"/>
              <w:ind w:left="0"/>
              <w:jc w:val="center"/>
              <w:rPr>
                <w:sz w:val="20"/>
              </w:rPr>
            </w:pPr>
            <w:r w:rsidRPr="00793DCD">
              <w:rPr>
                <w:sz w:val="20"/>
              </w:rPr>
              <w:t>8</w:t>
            </w:r>
          </w:p>
        </w:tc>
        <w:tc>
          <w:tcPr>
            <w:tcW w:w="1620" w:type="dxa"/>
          </w:tcPr>
          <w:p w:rsidR="00C9093D" w:rsidRPr="00793DCD" w:rsidRDefault="00C9093D" w:rsidP="00793DCD">
            <w:pPr>
              <w:widowControl/>
              <w:spacing w:line="360" w:lineRule="auto"/>
              <w:ind w:left="0"/>
              <w:jc w:val="center"/>
              <w:rPr>
                <w:sz w:val="20"/>
              </w:rPr>
            </w:pPr>
            <w:r w:rsidRPr="00793DCD">
              <w:rPr>
                <w:sz w:val="20"/>
              </w:rPr>
              <w:t>50</w:t>
            </w:r>
          </w:p>
        </w:tc>
        <w:tc>
          <w:tcPr>
            <w:tcW w:w="1080" w:type="dxa"/>
          </w:tcPr>
          <w:p w:rsidR="00C9093D" w:rsidRPr="00793DCD" w:rsidRDefault="00C9093D" w:rsidP="00793DCD">
            <w:pPr>
              <w:widowControl/>
              <w:spacing w:line="360" w:lineRule="auto"/>
              <w:ind w:left="0"/>
              <w:jc w:val="center"/>
              <w:rPr>
                <w:sz w:val="20"/>
              </w:rPr>
            </w:pPr>
            <w:r w:rsidRPr="00793DCD">
              <w:rPr>
                <w:sz w:val="20"/>
              </w:rPr>
              <w:t>1</w:t>
            </w:r>
          </w:p>
        </w:tc>
        <w:tc>
          <w:tcPr>
            <w:tcW w:w="1620" w:type="dxa"/>
          </w:tcPr>
          <w:p w:rsidR="00C9093D" w:rsidRPr="00793DCD" w:rsidRDefault="00C9093D" w:rsidP="00793DCD">
            <w:pPr>
              <w:widowControl/>
              <w:spacing w:line="360" w:lineRule="auto"/>
              <w:ind w:left="0"/>
              <w:jc w:val="center"/>
              <w:rPr>
                <w:sz w:val="20"/>
              </w:rPr>
            </w:pPr>
            <w:r w:rsidRPr="00793DCD">
              <w:rPr>
                <w:sz w:val="20"/>
              </w:rPr>
              <w:t>5000</w:t>
            </w:r>
          </w:p>
        </w:tc>
      </w:tr>
      <w:tr w:rsidR="00C9093D" w:rsidRPr="00793DCD">
        <w:tc>
          <w:tcPr>
            <w:tcW w:w="2268" w:type="dxa"/>
          </w:tcPr>
          <w:p w:rsidR="00C9093D" w:rsidRPr="00793DCD" w:rsidRDefault="00C9093D" w:rsidP="00793DCD">
            <w:pPr>
              <w:widowControl/>
              <w:spacing w:line="360" w:lineRule="auto"/>
              <w:ind w:left="0"/>
              <w:rPr>
                <w:sz w:val="20"/>
              </w:rPr>
            </w:pPr>
            <w:r w:rsidRPr="00793DCD">
              <w:rPr>
                <w:sz w:val="20"/>
              </w:rPr>
              <w:t>Освет. Сист.</w:t>
            </w:r>
          </w:p>
        </w:tc>
        <w:tc>
          <w:tcPr>
            <w:tcW w:w="1440" w:type="dxa"/>
          </w:tcPr>
          <w:p w:rsidR="00C9093D" w:rsidRPr="00793DCD" w:rsidRDefault="00C9093D" w:rsidP="00793DCD">
            <w:pPr>
              <w:widowControl/>
              <w:spacing w:line="360" w:lineRule="auto"/>
              <w:ind w:left="0"/>
              <w:jc w:val="center"/>
              <w:rPr>
                <w:sz w:val="20"/>
              </w:rPr>
            </w:pPr>
            <w:r w:rsidRPr="00793DCD">
              <w:rPr>
                <w:sz w:val="20"/>
              </w:rPr>
              <w:t>6000</w:t>
            </w:r>
          </w:p>
        </w:tc>
        <w:tc>
          <w:tcPr>
            <w:tcW w:w="1440" w:type="dxa"/>
          </w:tcPr>
          <w:p w:rsidR="00C9093D" w:rsidRPr="00793DCD" w:rsidRDefault="00C9093D" w:rsidP="00793DCD">
            <w:pPr>
              <w:widowControl/>
              <w:spacing w:line="360" w:lineRule="auto"/>
              <w:ind w:left="0"/>
              <w:jc w:val="center"/>
              <w:rPr>
                <w:sz w:val="20"/>
              </w:rPr>
            </w:pPr>
            <w:r w:rsidRPr="00793DCD">
              <w:rPr>
                <w:sz w:val="20"/>
              </w:rPr>
              <w:t>10</w:t>
            </w:r>
          </w:p>
        </w:tc>
        <w:tc>
          <w:tcPr>
            <w:tcW w:w="1620" w:type="dxa"/>
          </w:tcPr>
          <w:p w:rsidR="00C9093D" w:rsidRPr="00793DCD" w:rsidRDefault="00C9093D" w:rsidP="00793DCD">
            <w:pPr>
              <w:widowControl/>
              <w:spacing w:line="360" w:lineRule="auto"/>
              <w:ind w:left="0"/>
              <w:jc w:val="center"/>
              <w:rPr>
                <w:sz w:val="20"/>
              </w:rPr>
            </w:pPr>
            <w:r w:rsidRPr="00793DCD">
              <w:rPr>
                <w:sz w:val="20"/>
              </w:rPr>
              <w:t>50</w:t>
            </w:r>
          </w:p>
        </w:tc>
        <w:tc>
          <w:tcPr>
            <w:tcW w:w="1080" w:type="dxa"/>
          </w:tcPr>
          <w:p w:rsidR="00C9093D" w:rsidRPr="00793DCD" w:rsidRDefault="00C9093D" w:rsidP="00793DCD">
            <w:pPr>
              <w:widowControl/>
              <w:spacing w:line="360" w:lineRule="auto"/>
              <w:ind w:left="0"/>
              <w:jc w:val="center"/>
              <w:rPr>
                <w:sz w:val="20"/>
              </w:rPr>
            </w:pPr>
            <w:r w:rsidRPr="00793DCD">
              <w:rPr>
                <w:sz w:val="20"/>
              </w:rPr>
              <w:t>1</w:t>
            </w:r>
          </w:p>
        </w:tc>
        <w:tc>
          <w:tcPr>
            <w:tcW w:w="1620" w:type="dxa"/>
          </w:tcPr>
          <w:p w:rsidR="00C9093D" w:rsidRPr="00793DCD" w:rsidRDefault="00C9093D" w:rsidP="00793DCD">
            <w:pPr>
              <w:widowControl/>
              <w:spacing w:line="360" w:lineRule="auto"/>
              <w:ind w:left="0"/>
              <w:jc w:val="center"/>
              <w:rPr>
                <w:sz w:val="20"/>
              </w:rPr>
            </w:pPr>
            <w:r w:rsidRPr="00793DCD">
              <w:rPr>
                <w:sz w:val="20"/>
              </w:rPr>
              <w:t>3000</w:t>
            </w:r>
          </w:p>
        </w:tc>
      </w:tr>
      <w:tr w:rsidR="00C9093D" w:rsidRPr="00793DCD">
        <w:tc>
          <w:tcPr>
            <w:tcW w:w="2268" w:type="dxa"/>
          </w:tcPr>
          <w:p w:rsidR="00C9093D" w:rsidRPr="00793DCD" w:rsidRDefault="00C9093D" w:rsidP="00793DCD">
            <w:pPr>
              <w:widowControl/>
              <w:spacing w:line="360" w:lineRule="auto"/>
              <w:ind w:left="0"/>
              <w:rPr>
                <w:sz w:val="20"/>
              </w:rPr>
            </w:pPr>
            <w:r w:rsidRPr="00793DCD">
              <w:rPr>
                <w:sz w:val="20"/>
              </w:rPr>
              <w:t xml:space="preserve">К-т мебели </w:t>
            </w:r>
          </w:p>
          <w:p w:rsidR="00C9093D" w:rsidRPr="00793DCD" w:rsidRDefault="00C9093D" w:rsidP="00793DCD">
            <w:pPr>
              <w:widowControl/>
              <w:spacing w:line="360" w:lineRule="auto"/>
              <w:ind w:left="0"/>
              <w:rPr>
                <w:sz w:val="20"/>
              </w:rPr>
            </w:pPr>
            <w:r w:rsidRPr="00793DCD">
              <w:rPr>
                <w:sz w:val="20"/>
              </w:rPr>
              <w:t>в кабинет</w:t>
            </w:r>
          </w:p>
        </w:tc>
        <w:tc>
          <w:tcPr>
            <w:tcW w:w="1440" w:type="dxa"/>
          </w:tcPr>
          <w:p w:rsidR="00C9093D" w:rsidRPr="00793DCD" w:rsidRDefault="00C9093D" w:rsidP="00793DCD">
            <w:pPr>
              <w:widowControl/>
              <w:spacing w:line="360" w:lineRule="auto"/>
              <w:ind w:left="0"/>
              <w:jc w:val="center"/>
              <w:rPr>
                <w:sz w:val="20"/>
              </w:rPr>
            </w:pPr>
            <w:r w:rsidRPr="00793DCD">
              <w:rPr>
                <w:sz w:val="20"/>
              </w:rPr>
              <w:t>4000</w:t>
            </w:r>
          </w:p>
        </w:tc>
        <w:tc>
          <w:tcPr>
            <w:tcW w:w="1440" w:type="dxa"/>
          </w:tcPr>
          <w:p w:rsidR="00C9093D" w:rsidRPr="00793DCD" w:rsidRDefault="00C9093D" w:rsidP="00793DCD">
            <w:pPr>
              <w:widowControl/>
              <w:spacing w:line="360" w:lineRule="auto"/>
              <w:ind w:left="0"/>
              <w:jc w:val="center"/>
              <w:rPr>
                <w:sz w:val="20"/>
              </w:rPr>
            </w:pPr>
            <w:r w:rsidRPr="00793DCD">
              <w:rPr>
                <w:sz w:val="20"/>
              </w:rPr>
              <w:t>10</w:t>
            </w:r>
          </w:p>
        </w:tc>
        <w:tc>
          <w:tcPr>
            <w:tcW w:w="1620" w:type="dxa"/>
          </w:tcPr>
          <w:p w:rsidR="00C9093D" w:rsidRPr="00793DCD" w:rsidRDefault="00C9093D" w:rsidP="00793DCD">
            <w:pPr>
              <w:widowControl/>
              <w:spacing w:line="360" w:lineRule="auto"/>
              <w:ind w:left="0"/>
              <w:jc w:val="center"/>
              <w:rPr>
                <w:sz w:val="20"/>
              </w:rPr>
            </w:pPr>
            <w:r w:rsidRPr="00793DCD">
              <w:rPr>
                <w:sz w:val="20"/>
              </w:rPr>
              <w:t>50</w:t>
            </w:r>
          </w:p>
        </w:tc>
        <w:tc>
          <w:tcPr>
            <w:tcW w:w="1080" w:type="dxa"/>
          </w:tcPr>
          <w:p w:rsidR="00C9093D" w:rsidRPr="00793DCD" w:rsidRDefault="00C9093D" w:rsidP="00793DCD">
            <w:pPr>
              <w:widowControl/>
              <w:spacing w:line="360" w:lineRule="auto"/>
              <w:ind w:left="0"/>
              <w:jc w:val="center"/>
              <w:rPr>
                <w:sz w:val="20"/>
              </w:rPr>
            </w:pPr>
            <w:r w:rsidRPr="00793DCD">
              <w:rPr>
                <w:sz w:val="20"/>
              </w:rPr>
              <w:t>3</w:t>
            </w:r>
          </w:p>
        </w:tc>
        <w:tc>
          <w:tcPr>
            <w:tcW w:w="1620" w:type="dxa"/>
          </w:tcPr>
          <w:p w:rsidR="00C9093D" w:rsidRPr="00793DCD" w:rsidRDefault="00C9093D" w:rsidP="00793DCD">
            <w:pPr>
              <w:widowControl/>
              <w:spacing w:line="360" w:lineRule="auto"/>
              <w:ind w:left="0"/>
              <w:jc w:val="center"/>
              <w:rPr>
                <w:sz w:val="20"/>
              </w:rPr>
            </w:pPr>
            <w:r w:rsidRPr="00793DCD">
              <w:rPr>
                <w:sz w:val="20"/>
              </w:rPr>
              <w:t>6000</w:t>
            </w:r>
          </w:p>
        </w:tc>
      </w:tr>
      <w:tr w:rsidR="00C9093D" w:rsidRPr="00793DCD">
        <w:tc>
          <w:tcPr>
            <w:tcW w:w="2268" w:type="dxa"/>
          </w:tcPr>
          <w:p w:rsidR="00C9093D" w:rsidRPr="00793DCD" w:rsidRDefault="00C9093D" w:rsidP="00793DCD">
            <w:pPr>
              <w:widowControl/>
              <w:spacing w:line="360" w:lineRule="auto"/>
              <w:ind w:left="0"/>
              <w:rPr>
                <w:sz w:val="20"/>
              </w:rPr>
            </w:pPr>
            <w:r w:rsidRPr="00793DCD">
              <w:rPr>
                <w:sz w:val="20"/>
              </w:rPr>
              <w:t>К-т мебели в офис</w:t>
            </w:r>
          </w:p>
        </w:tc>
        <w:tc>
          <w:tcPr>
            <w:tcW w:w="1440" w:type="dxa"/>
          </w:tcPr>
          <w:p w:rsidR="00C9093D" w:rsidRPr="00793DCD" w:rsidRDefault="00C9093D" w:rsidP="00793DCD">
            <w:pPr>
              <w:widowControl/>
              <w:spacing w:line="360" w:lineRule="auto"/>
              <w:ind w:left="0"/>
              <w:jc w:val="center"/>
              <w:rPr>
                <w:sz w:val="20"/>
              </w:rPr>
            </w:pPr>
            <w:r w:rsidRPr="00793DCD">
              <w:rPr>
                <w:sz w:val="20"/>
              </w:rPr>
              <w:t>4000</w:t>
            </w:r>
          </w:p>
        </w:tc>
        <w:tc>
          <w:tcPr>
            <w:tcW w:w="1440" w:type="dxa"/>
          </w:tcPr>
          <w:p w:rsidR="00C9093D" w:rsidRPr="00793DCD" w:rsidRDefault="00C9093D" w:rsidP="00793DCD">
            <w:pPr>
              <w:widowControl/>
              <w:spacing w:line="360" w:lineRule="auto"/>
              <w:ind w:left="0"/>
              <w:jc w:val="center"/>
              <w:rPr>
                <w:sz w:val="20"/>
              </w:rPr>
            </w:pPr>
            <w:r w:rsidRPr="00793DCD">
              <w:rPr>
                <w:sz w:val="20"/>
              </w:rPr>
              <w:t>10</w:t>
            </w:r>
          </w:p>
        </w:tc>
        <w:tc>
          <w:tcPr>
            <w:tcW w:w="1620" w:type="dxa"/>
          </w:tcPr>
          <w:p w:rsidR="00C9093D" w:rsidRPr="00793DCD" w:rsidRDefault="00C9093D" w:rsidP="00793DCD">
            <w:pPr>
              <w:widowControl/>
              <w:spacing w:line="360" w:lineRule="auto"/>
              <w:ind w:left="0"/>
              <w:jc w:val="center"/>
              <w:rPr>
                <w:sz w:val="20"/>
              </w:rPr>
            </w:pPr>
            <w:r w:rsidRPr="00793DCD">
              <w:rPr>
                <w:sz w:val="20"/>
              </w:rPr>
              <w:t>50</w:t>
            </w:r>
          </w:p>
        </w:tc>
        <w:tc>
          <w:tcPr>
            <w:tcW w:w="1080" w:type="dxa"/>
          </w:tcPr>
          <w:p w:rsidR="00C9093D" w:rsidRPr="00793DCD" w:rsidRDefault="00C9093D" w:rsidP="00793DCD">
            <w:pPr>
              <w:widowControl/>
              <w:spacing w:line="360" w:lineRule="auto"/>
              <w:ind w:left="0"/>
              <w:jc w:val="center"/>
              <w:rPr>
                <w:sz w:val="20"/>
              </w:rPr>
            </w:pPr>
            <w:r w:rsidRPr="00793DCD">
              <w:rPr>
                <w:sz w:val="20"/>
              </w:rPr>
              <w:t>2</w:t>
            </w:r>
          </w:p>
        </w:tc>
        <w:tc>
          <w:tcPr>
            <w:tcW w:w="1620" w:type="dxa"/>
          </w:tcPr>
          <w:p w:rsidR="00C9093D" w:rsidRPr="00793DCD" w:rsidRDefault="00C9093D" w:rsidP="00793DCD">
            <w:pPr>
              <w:widowControl/>
              <w:spacing w:line="360" w:lineRule="auto"/>
              <w:ind w:left="0"/>
              <w:jc w:val="center"/>
              <w:rPr>
                <w:sz w:val="20"/>
              </w:rPr>
            </w:pPr>
            <w:r w:rsidRPr="00793DCD">
              <w:rPr>
                <w:sz w:val="20"/>
              </w:rPr>
              <w:t>4000</w:t>
            </w:r>
          </w:p>
        </w:tc>
      </w:tr>
      <w:tr w:rsidR="00C9093D" w:rsidRPr="00793DCD">
        <w:tc>
          <w:tcPr>
            <w:tcW w:w="2268" w:type="dxa"/>
          </w:tcPr>
          <w:p w:rsidR="00C9093D" w:rsidRPr="00793DCD" w:rsidRDefault="00C9093D" w:rsidP="00793DCD">
            <w:pPr>
              <w:widowControl/>
              <w:spacing w:line="360" w:lineRule="auto"/>
              <w:ind w:left="0"/>
              <w:rPr>
                <w:sz w:val="20"/>
              </w:rPr>
            </w:pPr>
            <w:r w:rsidRPr="00793DCD">
              <w:rPr>
                <w:sz w:val="20"/>
              </w:rPr>
              <w:t>К-т мебели</w:t>
            </w:r>
          </w:p>
          <w:p w:rsidR="00C9093D" w:rsidRPr="00793DCD" w:rsidRDefault="00C9093D" w:rsidP="00793DCD">
            <w:pPr>
              <w:widowControl/>
              <w:spacing w:line="360" w:lineRule="auto"/>
              <w:ind w:left="0"/>
              <w:rPr>
                <w:sz w:val="20"/>
              </w:rPr>
            </w:pPr>
            <w:r w:rsidRPr="00793DCD">
              <w:rPr>
                <w:sz w:val="20"/>
              </w:rPr>
              <w:t>в прихожую</w:t>
            </w:r>
          </w:p>
        </w:tc>
        <w:tc>
          <w:tcPr>
            <w:tcW w:w="1440" w:type="dxa"/>
          </w:tcPr>
          <w:p w:rsidR="00C9093D" w:rsidRPr="00793DCD" w:rsidRDefault="00C9093D" w:rsidP="00793DCD">
            <w:pPr>
              <w:widowControl/>
              <w:spacing w:line="360" w:lineRule="auto"/>
              <w:ind w:left="0"/>
              <w:jc w:val="center"/>
              <w:rPr>
                <w:sz w:val="20"/>
              </w:rPr>
            </w:pPr>
            <w:r w:rsidRPr="00793DCD">
              <w:rPr>
                <w:sz w:val="20"/>
              </w:rPr>
              <w:t>3000</w:t>
            </w:r>
          </w:p>
        </w:tc>
        <w:tc>
          <w:tcPr>
            <w:tcW w:w="1440" w:type="dxa"/>
          </w:tcPr>
          <w:p w:rsidR="00C9093D" w:rsidRPr="00793DCD" w:rsidRDefault="00C9093D" w:rsidP="00793DCD">
            <w:pPr>
              <w:widowControl/>
              <w:spacing w:line="360" w:lineRule="auto"/>
              <w:ind w:left="0"/>
              <w:jc w:val="center"/>
              <w:rPr>
                <w:sz w:val="20"/>
              </w:rPr>
            </w:pPr>
            <w:r w:rsidRPr="00793DCD">
              <w:rPr>
                <w:sz w:val="20"/>
              </w:rPr>
              <w:t>10</w:t>
            </w:r>
          </w:p>
        </w:tc>
        <w:tc>
          <w:tcPr>
            <w:tcW w:w="1620" w:type="dxa"/>
          </w:tcPr>
          <w:p w:rsidR="00C9093D" w:rsidRPr="00793DCD" w:rsidRDefault="00C9093D" w:rsidP="00793DCD">
            <w:pPr>
              <w:widowControl/>
              <w:spacing w:line="360" w:lineRule="auto"/>
              <w:ind w:left="0"/>
              <w:jc w:val="center"/>
              <w:rPr>
                <w:sz w:val="20"/>
              </w:rPr>
            </w:pPr>
            <w:r w:rsidRPr="00793DCD">
              <w:rPr>
                <w:sz w:val="20"/>
              </w:rPr>
              <w:t>50</w:t>
            </w:r>
          </w:p>
        </w:tc>
        <w:tc>
          <w:tcPr>
            <w:tcW w:w="1080" w:type="dxa"/>
          </w:tcPr>
          <w:p w:rsidR="00C9093D" w:rsidRPr="00793DCD" w:rsidRDefault="00C9093D" w:rsidP="00793DCD">
            <w:pPr>
              <w:widowControl/>
              <w:spacing w:line="360" w:lineRule="auto"/>
              <w:ind w:left="0"/>
              <w:jc w:val="center"/>
              <w:rPr>
                <w:sz w:val="20"/>
              </w:rPr>
            </w:pPr>
            <w:r w:rsidRPr="00793DCD">
              <w:rPr>
                <w:sz w:val="20"/>
              </w:rPr>
              <w:t>1</w:t>
            </w:r>
          </w:p>
        </w:tc>
        <w:tc>
          <w:tcPr>
            <w:tcW w:w="1620" w:type="dxa"/>
          </w:tcPr>
          <w:p w:rsidR="00C9093D" w:rsidRPr="00793DCD" w:rsidRDefault="00C9093D" w:rsidP="00793DCD">
            <w:pPr>
              <w:widowControl/>
              <w:spacing w:line="360" w:lineRule="auto"/>
              <w:ind w:left="0"/>
              <w:jc w:val="center"/>
              <w:rPr>
                <w:sz w:val="20"/>
              </w:rPr>
            </w:pPr>
            <w:r w:rsidRPr="00793DCD">
              <w:rPr>
                <w:sz w:val="20"/>
              </w:rPr>
              <w:t>1500</w:t>
            </w:r>
          </w:p>
        </w:tc>
      </w:tr>
      <w:tr w:rsidR="00C9093D" w:rsidRPr="00793DCD">
        <w:tc>
          <w:tcPr>
            <w:tcW w:w="2268" w:type="dxa"/>
          </w:tcPr>
          <w:p w:rsidR="00C9093D" w:rsidRPr="00793DCD" w:rsidRDefault="00C9093D" w:rsidP="00793DCD">
            <w:pPr>
              <w:widowControl/>
              <w:spacing w:line="360" w:lineRule="auto"/>
              <w:ind w:left="0"/>
              <w:rPr>
                <w:sz w:val="20"/>
              </w:rPr>
            </w:pPr>
            <w:r w:rsidRPr="00793DCD">
              <w:rPr>
                <w:sz w:val="20"/>
              </w:rPr>
              <w:t>К-т кухон.  мебели</w:t>
            </w:r>
          </w:p>
        </w:tc>
        <w:tc>
          <w:tcPr>
            <w:tcW w:w="1440" w:type="dxa"/>
          </w:tcPr>
          <w:p w:rsidR="00C9093D" w:rsidRPr="00793DCD" w:rsidRDefault="00C9093D" w:rsidP="00793DCD">
            <w:pPr>
              <w:widowControl/>
              <w:spacing w:line="360" w:lineRule="auto"/>
              <w:ind w:left="0"/>
              <w:jc w:val="center"/>
              <w:rPr>
                <w:sz w:val="20"/>
              </w:rPr>
            </w:pPr>
            <w:r w:rsidRPr="00793DCD">
              <w:rPr>
                <w:sz w:val="20"/>
              </w:rPr>
              <w:t>5000</w:t>
            </w:r>
          </w:p>
        </w:tc>
        <w:tc>
          <w:tcPr>
            <w:tcW w:w="1440" w:type="dxa"/>
          </w:tcPr>
          <w:p w:rsidR="00C9093D" w:rsidRPr="00793DCD" w:rsidRDefault="00C9093D" w:rsidP="00793DCD">
            <w:pPr>
              <w:widowControl/>
              <w:spacing w:line="360" w:lineRule="auto"/>
              <w:ind w:left="0"/>
              <w:jc w:val="center"/>
              <w:rPr>
                <w:sz w:val="20"/>
              </w:rPr>
            </w:pPr>
            <w:r w:rsidRPr="00793DCD">
              <w:rPr>
                <w:sz w:val="20"/>
              </w:rPr>
              <w:t>10</w:t>
            </w:r>
          </w:p>
        </w:tc>
        <w:tc>
          <w:tcPr>
            <w:tcW w:w="1620" w:type="dxa"/>
          </w:tcPr>
          <w:p w:rsidR="00C9093D" w:rsidRPr="00793DCD" w:rsidRDefault="00C9093D" w:rsidP="00793DCD">
            <w:pPr>
              <w:widowControl/>
              <w:spacing w:line="360" w:lineRule="auto"/>
              <w:ind w:left="0"/>
              <w:jc w:val="center"/>
              <w:rPr>
                <w:sz w:val="20"/>
              </w:rPr>
            </w:pPr>
            <w:r w:rsidRPr="00793DCD">
              <w:rPr>
                <w:sz w:val="20"/>
              </w:rPr>
              <w:t>50</w:t>
            </w:r>
          </w:p>
        </w:tc>
        <w:tc>
          <w:tcPr>
            <w:tcW w:w="1080" w:type="dxa"/>
          </w:tcPr>
          <w:p w:rsidR="00C9093D" w:rsidRPr="00793DCD" w:rsidRDefault="00C9093D" w:rsidP="00793DCD">
            <w:pPr>
              <w:widowControl/>
              <w:spacing w:line="360" w:lineRule="auto"/>
              <w:ind w:left="0"/>
              <w:jc w:val="center"/>
              <w:rPr>
                <w:sz w:val="20"/>
              </w:rPr>
            </w:pPr>
            <w:r w:rsidRPr="00793DCD">
              <w:rPr>
                <w:sz w:val="20"/>
              </w:rPr>
              <w:t>1</w:t>
            </w:r>
          </w:p>
        </w:tc>
        <w:tc>
          <w:tcPr>
            <w:tcW w:w="1620" w:type="dxa"/>
          </w:tcPr>
          <w:p w:rsidR="00C9093D" w:rsidRPr="00793DCD" w:rsidRDefault="00C9093D" w:rsidP="00793DCD">
            <w:pPr>
              <w:widowControl/>
              <w:spacing w:line="360" w:lineRule="auto"/>
              <w:ind w:left="0"/>
              <w:jc w:val="center"/>
              <w:rPr>
                <w:sz w:val="20"/>
              </w:rPr>
            </w:pPr>
            <w:r w:rsidRPr="00793DCD">
              <w:rPr>
                <w:sz w:val="20"/>
              </w:rPr>
              <w:t>2500</w:t>
            </w:r>
          </w:p>
        </w:tc>
      </w:tr>
      <w:tr w:rsidR="00C9093D" w:rsidRPr="00793DCD">
        <w:trPr>
          <w:cantSplit/>
        </w:trPr>
        <w:tc>
          <w:tcPr>
            <w:tcW w:w="7848" w:type="dxa"/>
            <w:gridSpan w:val="5"/>
          </w:tcPr>
          <w:p w:rsidR="00C9093D" w:rsidRPr="00793DCD" w:rsidRDefault="00C9093D" w:rsidP="00793DCD">
            <w:pPr>
              <w:pStyle w:val="5"/>
              <w:spacing w:before="0" w:after="0" w:line="360" w:lineRule="auto"/>
              <w:rPr>
                <w:i w:val="0"/>
                <w:sz w:val="20"/>
                <w:szCs w:val="20"/>
              </w:rPr>
            </w:pPr>
            <w:r w:rsidRPr="00793DCD">
              <w:rPr>
                <w:i w:val="0"/>
                <w:sz w:val="20"/>
                <w:szCs w:val="20"/>
              </w:rPr>
              <w:t>ИТОГО АМОРТ.ОТЧИСЛЕНИЙ</w:t>
            </w:r>
          </w:p>
        </w:tc>
        <w:tc>
          <w:tcPr>
            <w:tcW w:w="1620" w:type="dxa"/>
          </w:tcPr>
          <w:p w:rsidR="00C9093D" w:rsidRPr="00793DCD" w:rsidRDefault="00C9093D" w:rsidP="00793DCD">
            <w:pPr>
              <w:widowControl/>
              <w:spacing w:line="360" w:lineRule="auto"/>
              <w:ind w:left="0"/>
              <w:jc w:val="center"/>
              <w:rPr>
                <w:b/>
                <w:sz w:val="20"/>
              </w:rPr>
            </w:pPr>
            <w:r w:rsidRPr="00793DCD">
              <w:rPr>
                <w:b/>
                <w:sz w:val="20"/>
              </w:rPr>
              <w:t>57500</w:t>
            </w:r>
          </w:p>
        </w:tc>
      </w:tr>
    </w:tbl>
    <w:p w:rsidR="00C9093D" w:rsidRPr="00793DCD" w:rsidRDefault="00C9093D" w:rsidP="00793DCD">
      <w:pPr>
        <w:pStyle w:val="aa"/>
        <w:spacing w:line="360" w:lineRule="auto"/>
        <w:ind w:firstLine="709"/>
        <w:jc w:val="center"/>
        <w:rPr>
          <w:rFonts w:ascii="Times New Roman" w:hAnsi="Times New Roman"/>
          <w:b/>
          <w:sz w:val="28"/>
          <w:szCs w:val="28"/>
        </w:rPr>
      </w:pPr>
    </w:p>
    <w:p w:rsidR="00C9093D" w:rsidRPr="00793DCD" w:rsidRDefault="00C9093D" w:rsidP="00793DCD">
      <w:pPr>
        <w:widowControl/>
        <w:spacing w:line="360" w:lineRule="auto"/>
        <w:ind w:left="0" w:firstLine="709"/>
        <w:rPr>
          <w:sz w:val="28"/>
          <w:szCs w:val="28"/>
        </w:rPr>
      </w:pPr>
      <w:r w:rsidRPr="00793DCD">
        <w:rPr>
          <w:sz w:val="28"/>
          <w:szCs w:val="28"/>
        </w:rPr>
        <w:t xml:space="preserve">Расчет размера основных и вспомогательных площадей осуществлен исходя из нормативов площади на одно рабочее место. Он приведен в таблице </w:t>
      </w:r>
      <w:r w:rsidR="00A761BA" w:rsidRPr="00793DCD">
        <w:rPr>
          <w:sz w:val="28"/>
          <w:szCs w:val="28"/>
        </w:rPr>
        <w:t>5</w:t>
      </w:r>
      <w:r w:rsidRPr="00793DCD">
        <w:rPr>
          <w:sz w:val="28"/>
          <w:szCs w:val="28"/>
        </w:rPr>
        <w:t>.</w:t>
      </w:r>
    </w:p>
    <w:p w:rsidR="00C9093D" w:rsidRPr="00793DCD" w:rsidRDefault="00793DCD" w:rsidP="00793DCD">
      <w:pPr>
        <w:widowControl/>
        <w:spacing w:line="360" w:lineRule="auto"/>
        <w:ind w:left="0" w:firstLine="709"/>
        <w:jc w:val="right"/>
        <w:rPr>
          <w:b/>
          <w:sz w:val="28"/>
          <w:szCs w:val="28"/>
        </w:rPr>
      </w:pPr>
      <w:r>
        <w:rPr>
          <w:b/>
          <w:sz w:val="28"/>
          <w:szCs w:val="28"/>
        </w:rPr>
        <w:br w:type="page"/>
      </w:r>
      <w:r w:rsidR="00C9093D" w:rsidRPr="00793DCD">
        <w:rPr>
          <w:b/>
          <w:sz w:val="28"/>
          <w:szCs w:val="28"/>
        </w:rPr>
        <w:t>Таблица</w:t>
      </w:r>
      <w:r w:rsidR="00A761BA" w:rsidRPr="00793DCD">
        <w:rPr>
          <w:b/>
          <w:sz w:val="28"/>
          <w:szCs w:val="28"/>
        </w:rPr>
        <w:t xml:space="preserve"> 5</w:t>
      </w:r>
      <w:r w:rsidR="00C9093D" w:rsidRPr="00793DCD">
        <w:rPr>
          <w:b/>
          <w:sz w:val="28"/>
          <w:szCs w:val="28"/>
        </w:rPr>
        <w:t>. Расчет размера основных и вспомогательных помещений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2340"/>
        <w:gridCol w:w="3343"/>
      </w:tblGrid>
      <w:tr w:rsidR="00C9093D" w:rsidRPr="00793DCD">
        <w:tc>
          <w:tcPr>
            <w:tcW w:w="3888" w:type="dxa"/>
          </w:tcPr>
          <w:p w:rsidR="00C9093D" w:rsidRPr="00793DCD" w:rsidRDefault="00C9093D" w:rsidP="00793DCD">
            <w:pPr>
              <w:widowControl/>
              <w:spacing w:line="360" w:lineRule="auto"/>
              <w:ind w:left="0"/>
              <w:jc w:val="center"/>
              <w:rPr>
                <w:sz w:val="20"/>
              </w:rPr>
            </w:pPr>
            <w:r w:rsidRPr="00793DCD">
              <w:rPr>
                <w:sz w:val="20"/>
              </w:rPr>
              <w:t>Наименование помещений</w:t>
            </w:r>
          </w:p>
        </w:tc>
        <w:tc>
          <w:tcPr>
            <w:tcW w:w="2340" w:type="dxa"/>
          </w:tcPr>
          <w:p w:rsidR="00C9093D" w:rsidRPr="00793DCD" w:rsidRDefault="00C9093D" w:rsidP="00793DCD">
            <w:pPr>
              <w:widowControl/>
              <w:spacing w:line="360" w:lineRule="auto"/>
              <w:ind w:left="0"/>
              <w:jc w:val="center"/>
              <w:rPr>
                <w:sz w:val="20"/>
              </w:rPr>
            </w:pPr>
            <w:r w:rsidRPr="00793DCD">
              <w:rPr>
                <w:sz w:val="20"/>
              </w:rPr>
              <w:t xml:space="preserve">Норматив площади, </w:t>
            </w:r>
          </w:p>
          <w:p w:rsidR="00C9093D" w:rsidRPr="00793DCD" w:rsidRDefault="00C9093D" w:rsidP="00793DCD">
            <w:pPr>
              <w:widowControl/>
              <w:spacing w:line="360" w:lineRule="auto"/>
              <w:ind w:left="0"/>
              <w:jc w:val="center"/>
              <w:rPr>
                <w:sz w:val="20"/>
                <w:vertAlign w:val="superscript"/>
              </w:rPr>
            </w:pPr>
            <w:r w:rsidRPr="00793DCD">
              <w:rPr>
                <w:sz w:val="20"/>
              </w:rPr>
              <w:t>м</w:t>
            </w:r>
            <w:r w:rsidRPr="00793DCD">
              <w:rPr>
                <w:sz w:val="20"/>
                <w:vertAlign w:val="superscript"/>
              </w:rPr>
              <w:t>2</w:t>
            </w:r>
          </w:p>
        </w:tc>
        <w:tc>
          <w:tcPr>
            <w:tcW w:w="3343" w:type="dxa"/>
          </w:tcPr>
          <w:p w:rsidR="00C9093D" w:rsidRPr="00793DCD" w:rsidRDefault="00C9093D" w:rsidP="00793DCD">
            <w:pPr>
              <w:widowControl/>
              <w:spacing w:line="360" w:lineRule="auto"/>
              <w:ind w:left="0"/>
              <w:jc w:val="center"/>
              <w:rPr>
                <w:sz w:val="20"/>
              </w:rPr>
            </w:pPr>
            <w:r w:rsidRPr="00793DCD">
              <w:rPr>
                <w:sz w:val="20"/>
              </w:rPr>
              <w:t xml:space="preserve">Общая площадь помещений, </w:t>
            </w:r>
          </w:p>
          <w:p w:rsidR="00C9093D" w:rsidRPr="00793DCD" w:rsidRDefault="00C9093D" w:rsidP="00793DCD">
            <w:pPr>
              <w:widowControl/>
              <w:spacing w:line="360" w:lineRule="auto"/>
              <w:ind w:left="0"/>
              <w:jc w:val="center"/>
              <w:rPr>
                <w:sz w:val="20"/>
                <w:vertAlign w:val="superscript"/>
              </w:rPr>
            </w:pPr>
            <w:r w:rsidRPr="00793DCD">
              <w:rPr>
                <w:sz w:val="20"/>
              </w:rPr>
              <w:t>м</w:t>
            </w:r>
            <w:r w:rsidRPr="00793DCD">
              <w:rPr>
                <w:sz w:val="20"/>
                <w:vertAlign w:val="superscript"/>
              </w:rPr>
              <w:t>2</w:t>
            </w:r>
          </w:p>
        </w:tc>
      </w:tr>
      <w:tr w:rsidR="00C9093D" w:rsidRPr="00793DCD">
        <w:tc>
          <w:tcPr>
            <w:tcW w:w="3888" w:type="dxa"/>
          </w:tcPr>
          <w:p w:rsidR="00C9093D" w:rsidRPr="00793DCD" w:rsidRDefault="00C9093D" w:rsidP="00793DCD">
            <w:pPr>
              <w:widowControl/>
              <w:spacing w:line="360" w:lineRule="auto"/>
              <w:ind w:left="0"/>
              <w:rPr>
                <w:sz w:val="20"/>
              </w:rPr>
            </w:pPr>
            <w:r w:rsidRPr="00793DCD">
              <w:rPr>
                <w:sz w:val="20"/>
              </w:rPr>
              <w:t xml:space="preserve">Кабинет управляющего </w:t>
            </w:r>
          </w:p>
        </w:tc>
        <w:tc>
          <w:tcPr>
            <w:tcW w:w="2340" w:type="dxa"/>
          </w:tcPr>
          <w:p w:rsidR="00C9093D" w:rsidRPr="00793DCD" w:rsidRDefault="00C9093D" w:rsidP="00793DCD">
            <w:pPr>
              <w:widowControl/>
              <w:spacing w:line="360" w:lineRule="auto"/>
              <w:ind w:left="0"/>
              <w:jc w:val="center"/>
              <w:rPr>
                <w:sz w:val="20"/>
              </w:rPr>
            </w:pPr>
            <w:r w:rsidRPr="00793DCD">
              <w:rPr>
                <w:sz w:val="20"/>
              </w:rPr>
              <w:t>12,0</w:t>
            </w:r>
          </w:p>
        </w:tc>
        <w:tc>
          <w:tcPr>
            <w:tcW w:w="3343" w:type="dxa"/>
          </w:tcPr>
          <w:p w:rsidR="00C9093D" w:rsidRPr="00793DCD" w:rsidRDefault="00C9093D" w:rsidP="00793DCD">
            <w:pPr>
              <w:widowControl/>
              <w:spacing w:line="360" w:lineRule="auto"/>
              <w:ind w:left="0"/>
              <w:jc w:val="center"/>
              <w:rPr>
                <w:sz w:val="20"/>
              </w:rPr>
            </w:pPr>
            <w:r w:rsidRPr="00793DCD">
              <w:rPr>
                <w:sz w:val="20"/>
              </w:rPr>
              <w:t>14,0</w:t>
            </w:r>
          </w:p>
        </w:tc>
      </w:tr>
      <w:tr w:rsidR="00C9093D" w:rsidRPr="00793DCD">
        <w:tc>
          <w:tcPr>
            <w:tcW w:w="3888" w:type="dxa"/>
          </w:tcPr>
          <w:p w:rsidR="00C9093D" w:rsidRPr="00793DCD" w:rsidRDefault="00C9093D" w:rsidP="00793DCD">
            <w:pPr>
              <w:widowControl/>
              <w:spacing w:line="360" w:lineRule="auto"/>
              <w:ind w:left="0"/>
              <w:rPr>
                <w:sz w:val="20"/>
              </w:rPr>
            </w:pPr>
            <w:r w:rsidRPr="00793DCD">
              <w:rPr>
                <w:sz w:val="20"/>
              </w:rPr>
              <w:t>Кабинет гл. бухгалтера</w:t>
            </w:r>
          </w:p>
        </w:tc>
        <w:tc>
          <w:tcPr>
            <w:tcW w:w="2340" w:type="dxa"/>
          </w:tcPr>
          <w:p w:rsidR="00C9093D" w:rsidRPr="00793DCD" w:rsidRDefault="00C9093D" w:rsidP="00793DCD">
            <w:pPr>
              <w:widowControl/>
              <w:spacing w:line="360" w:lineRule="auto"/>
              <w:ind w:left="0"/>
              <w:jc w:val="center"/>
              <w:rPr>
                <w:sz w:val="20"/>
              </w:rPr>
            </w:pPr>
            <w:r w:rsidRPr="00793DCD">
              <w:rPr>
                <w:sz w:val="20"/>
              </w:rPr>
              <w:t>12,0</w:t>
            </w:r>
          </w:p>
        </w:tc>
        <w:tc>
          <w:tcPr>
            <w:tcW w:w="3343" w:type="dxa"/>
          </w:tcPr>
          <w:p w:rsidR="00C9093D" w:rsidRPr="00793DCD" w:rsidRDefault="00C9093D" w:rsidP="00793DCD">
            <w:pPr>
              <w:widowControl/>
              <w:spacing w:line="360" w:lineRule="auto"/>
              <w:ind w:left="0"/>
              <w:jc w:val="center"/>
              <w:rPr>
                <w:sz w:val="20"/>
              </w:rPr>
            </w:pPr>
            <w:r w:rsidRPr="00793DCD">
              <w:rPr>
                <w:sz w:val="20"/>
              </w:rPr>
              <w:t>14,0</w:t>
            </w:r>
          </w:p>
        </w:tc>
      </w:tr>
      <w:tr w:rsidR="00C9093D" w:rsidRPr="00793DCD">
        <w:tc>
          <w:tcPr>
            <w:tcW w:w="3888" w:type="dxa"/>
          </w:tcPr>
          <w:p w:rsidR="00C9093D" w:rsidRPr="00793DCD" w:rsidRDefault="00C9093D" w:rsidP="00793DCD">
            <w:pPr>
              <w:widowControl/>
              <w:spacing w:line="360" w:lineRule="auto"/>
              <w:ind w:left="0"/>
              <w:rPr>
                <w:sz w:val="20"/>
              </w:rPr>
            </w:pPr>
            <w:r w:rsidRPr="00793DCD">
              <w:rPr>
                <w:sz w:val="20"/>
              </w:rPr>
              <w:t>Рабочие кабинеты менеджеров (4)</w:t>
            </w:r>
          </w:p>
        </w:tc>
        <w:tc>
          <w:tcPr>
            <w:tcW w:w="2340" w:type="dxa"/>
          </w:tcPr>
          <w:p w:rsidR="00C9093D" w:rsidRPr="00793DCD" w:rsidRDefault="00C9093D" w:rsidP="00793DCD">
            <w:pPr>
              <w:widowControl/>
              <w:spacing w:line="360" w:lineRule="auto"/>
              <w:ind w:left="0"/>
              <w:jc w:val="center"/>
              <w:rPr>
                <w:sz w:val="20"/>
              </w:rPr>
            </w:pPr>
            <w:r w:rsidRPr="00793DCD">
              <w:rPr>
                <w:sz w:val="20"/>
              </w:rPr>
              <w:t>12,0</w:t>
            </w:r>
          </w:p>
        </w:tc>
        <w:tc>
          <w:tcPr>
            <w:tcW w:w="3343" w:type="dxa"/>
          </w:tcPr>
          <w:p w:rsidR="00C9093D" w:rsidRPr="00793DCD" w:rsidRDefault="00C9093D" w:rsidP="00793DCD">
            <w:pPr>
              <w:widowControl/>
              <w:spacing w:line="360" w:lineRule="auto"/>
              <w:ind w:left="0"/>
              <w:jc w:val="center"/>
              <w:rPr>
                <w:sz w:val="20"/>
              </w:rPr>
            </w:pPr>
            <w:r w:rsidRPr="00793DCD">
              <w:rPr>
                <w:sz w:val="20"/>
              </w:rPr>
              <w:t>50,0</w:t>
            </w:r>
          </w:p>
        </w:tc>
      </w:tr>
      <w:tr w:rsidR="00C9093D" w:rsidRPr="00793DCD">
        <w:tc>
          <w:tcPr>
            <w:tcW w:w="3888" w:type="dxa"/>
          </w:tcPr>
          <w:p w:rsidR="00C9093D" w:rsidRPr="00793DCD" w:rsidRDefault="00C9093D" w:rsidP="00793DCD">
            <w:pPr>
              <w:widowControl/>
              <w:spacing w:line="360" w:lineRule="auto"/>
              <w:ind w:left="0"/>
              <w:rPr>
                <w:sz w:val="20"/>
              </w:rPr>
            </w:pPr>
            <w:r w:rsidRPr="00793DCD">
              <w:rPr>
                <w:sz w:val="20"/>
              </w:rPr>
              <w:t>Комната приема посетителей</w:t>
            </w:r>
          </w:p>
        </w:tc>
        <w:tc>
          <w:tcPr>
            <w:tcW w:w="2340" w:type="dxa"/>
          </w:tcPr>
          <w:p w:rsidR="00C9093D" w:rsidRPr="00793DCD" w:rsidRDefault="00C9093D" w:rsidP="00793DCD">
            <w:pPr>
              <w:widowControl/>
              <w:spacing w:line="360" w:lineRule="auto"/>
              <w:ind w:left="0"/>
              <w:jc w:val="center"/>
              <w:rPr>
                <w:sz w:val="20"/>
              </w:rPr>
            </w:pPr>
            <w:r w:rsidRPr="00793DCD">
              <w:rPr>
                <w:sz w:val="20"/>
              </w:rPr>
              <w:t>15,0</w:t>
            </w:r>
          </w:p>
        </w:tc>
        <w:tc>
          <w:tcPr>
            <w:tcW w:w="3343" w:type="dxa"/>
          </w:tcPr>
          <w:p w:rsidR="00C9093D" w:rsidRPr="00793DCD" w:rsidRDefault="00C9093D" w:rsidP="00793DCD">
            <w:pPr>
              <w:widowControl/>
              <w:spacing w:line="360" w:lineRule="auto"/>
              <w:ind w:left="0"/>
              <w:jc w:val="center"/>
              <w:rPr>
                <w:sz w:val="20"/>
              </w:rPr>
            </w:pPr>
            <w:r w:rsidRPr="00793DCD">
              <w:rPr>
                <w:sz w:val="20"/>
              </w:rPr>
              <w:t>18,0</w:t>
            </w:r>
          </w:p>
        </w:tc>
      </w:tr>
      <w:tr w:rsidR="00C9093D" w:rsidRPr="00793DCD">
        <w:tc>
          <w:tcPr>
            <w:tcW w:w="3888" w:type="dxa"/>
          </w:tcPr>
          <w:p w:rsidR="00C9093D" w:rsidRPr="00793DCD" w:rsidRDefault="00C9093D" w:rsidP="00793DCD">
            <w:pPr>
              <w:widowControl/>
              <w:spacing w:line="360" w:lineRule="auto"/>
              <w:ind w:left="0"/>
              <w:rPr>
                <w:sz w:val="20"/>
              </w:rPr>
            </w:pPr>
            <w:r w:rsidRPr="00793DCD">
              <w:rPr>
                <w:sz w:val="20"/>
              </w:rPr>
              <w:t>Комната отдыха</w:t>
            </w:r>
          </w:p>
        </w:tc>
        <w:tc>
          <w:tcPr>
            <w:tcW w:w="2340" w:type="dxa"/>
          </w:tcPr>
          <w:p w:rsidR="00C9093D" w:rsidRPr="00793DCD" w:rsidRDefault="00C9093D" w:rsidP="00793DCD">
            <w:pPr>
              <w:widowControl/>
              <w:spacing w:line="360" w:lineRule="auto"/>
              <w:ind w:left="0"/>
              <w:jc w:val="center"/>
              <w:rPr>
                <w:sz w:val="20"/>
              </w:rPr>
            </w:pPr>
            <w:r w:rsidRPr="00793DCD">
              <w:rPr>
                <w:sz w:val="20"/>
              </w:rPr>
              <w:t>9,0</w:t>
            </w:r>
          </w:p>
        </w:tc>
        <w:tc>
          <w:tcPr>
            <w:tcW w:w="3343" w:type="dxa"/>
          </w:tcPr>
          <w:p w:rsidR="00C9093D" w:rsidRPr="00793DCD" w:rsidRDefault="00C9093D" w:rsidP="00793DCD">
            <w:pPr>
              <w:widowControl/>
              <w:spacing w:line="360" w:lineRule="auto"/>
              <w:ind w:left="0"/>
              <w:jc w:val="center"/>
              <w:rPr>
                <w:sz w:val="20"/>
              </w:rPr>
            </w:pPr>
            <w:r w:rsidRPr="00793DCD">
              <w:rPr>
                <w:sz w:val="20"/>
              </w:rPr>
              <w:t>10,0</w:t>
            </w:r>
          </w:p>
        </w:tc>
      </w:tr>
      <w:tr w:rsidR="00C9093D" w:rsidRPr="00793DCD">
        <w:tc>
          <w:tcPr>
            <w:tcW w:w="3888" w:type="dxa"/>
          </w:tcPr>
          <w:p w:rsidR="00C9093D" w:rsidRPr="00793DCD" w:rsidRDefault="00C9093D" w:rsidP="00793DCD">
            <w:pPr>
              <w:widowControl/>
              <w:spacing w:line="360" w:lineRule="auto"/>
              <w:ind w:left="0"/>
              <w:rPr>
                <w:sz w:val="20"/>
              </w:rPr>
            </w:pPr>
            <w:r w:rsidRPr="00793DCD">
              <w:rPr>
                <w:sz w:val="20"/>
              </w:rPr>
              <w:t>Кухня-столовая</w:t>
            </w:r>
          </w:p>
        </w:tc>
        <w:tc>
          <w:tcPr>
            <w:tcW w:w="2340" w:type="dxa"/>
          </w:tcPr>
          <w:p w:rsidR="00C9093D" w:rsidRPr="00793DCD" w:rsidRDefault="00C9093D" w:rsidP="00793DCD">
            <w:pPr>
              <w:widowControl/>
              <w:spacing w:line="360" w:lineRule="auto"/>
              <w:ind w:left="0"/>
              <w:jc w:val="center"/>
              <w:rPr>
                <w:sz w:val="20"/>
              </w:rPr>
            </w:pPr>
            <w:r w:rsidRPr="00793DCD">
              <w:rPr>
                <w:sz w:val="20"/>
              </w:rPr>
              <w:t>9,0</w:t>
            </w:r>
          </w:p>
        </w:tc>
        <w:tc>
          <w:tcPr>
            <w:tcW w:w="3343" w:type="dxa"/>
          </w:tcPr>
          <w:p w:rsidR="00C9093D" w:rsidRPr="00793DCD" w:rsidRDefault="00C9093D" w:rsidP="00793DCD">
            <w:pPr>
              <w:widowControl/>
              <w:spacing w:line="360" w:lineRule="auto"/>
              <w:ind w:left="0"/>
              <w:jc w:val="center"/>
              <w:rPr>
                <w:sz w:val="20"/>
              </w:rPr>
            </w:pPr>
            <w:r w:rsidRPr="00793DCD">
              <w:rPr>
                <w:sz w:val="20"/>
              </w:rPr>
              <w:t>10,0</w:t>
            </w:r>
          </w:p>
        </w:tc>
      </w:tr>
      <w:tr w:rsidR="00C9093D" w:rsidRPr="00793DCD">
        <w:tc>
          <w:tcPr>
            <w:tcW w:w="3888" w:type="dxa"/>
          </w:tcPr>
          <w:p w:rsidR="00C9093D" w:rsidRPr="00793DCD" w:rsidRDefault="00C9093D" w:rsidP="00793DCD">
            <w:pPr>
              <w:widowControl/>
              <w:spacing w:line="360" w:lineRule="auto"/>
              <w:ind w:left="0"/>
              <w:rPr>
                <w:sz w:val="20"/>
              </w:rPr>
            </w:pPr>
            <w:r w:rsidRPr="00793DCD">
              <w:rPr>
                <w:sz w:val="20"/>
              </w:rPr>
              <w:t>Прихожая</w:t>
            </w:r>
          </w:p>
        </w:tc>
        <w:tc>
          <w:tcPr>
            <w:tcW w:w="2340" w:type="dxa"/>
          </w:tcPr>
          <w:p w:rsidR="00C9093D" w:rsidRPr="00793DCD" w:rsidRDefault="00C9093D" w:rsidP="00793DCD">
            <w:pPr>
              <w:widowControl/>
              <w:spacing w:line="360" w:lineRule="auto"/>
              <w:ind w:left="0"/>
              <w:jc w:val="center"/>
              <w:rPr>
                <w:sz w:val="20"/>
              </w:rPr>
            </w:pPr>
            <w:r w:rsidRPr="00793DCD">
              <w:rPr>
                <w:sz w:val="20"/>
              </w:rPr>
              <w:t>6,0</w:t>
            </w:r>
          </w:p>
        </w:tc>
        <w:tc>
          <w:tcPr>
            <w:tcW w:w="3343" w:type="dxa"/>
          </w:tcPr>
          <w:p w:rsidR="00C9093D" w:rsidRPr="00793DCD" w:rsidRDefault="00C9093D" w:rsidP="00793DCD">
            <w:pPr>
              <w:widowControl/>
              <w:spacing w:line="360" w:lineRule="auto"/>
              <w:ind w:left="0"/>
              <w:jc w:val="center"/>
              <w:rPr>
                <w:sz w:val="20"/>
              </w:rPr>
            </w:pPr>
            <w:r w:rsidRPr="00793DCD">
              <w:rPr>
                <w:sz w:val="20"/>
              </w:rPr>
              <w:t>8,0</w:t>
            </w:r>
          </w:p>
        </w:tc>
      </w:tr>
      <w:tr w:rsidR="00C9093D" w:rsidRPr="00793DCD">
        <w:tc>
          <w:tcPr>
            <w:tcW w:w="3888" w:type="dxa"/>
          </w:tcPr>
          <w:p w:rsidR="00C9093D" w:rsidRPr="00793DCD" w:rsidRDefault="00C9093D" w:rsidP="00793DCD">
            <w:pPr>
              <w:widowControl/>
              <w:spacing w:line="360" w:lineRule="auto"/>
              <w:ind w:left="0"/>
              <w:rPr>
                <w:sz w:val="20"/>
              </w:rPr>
            </w:pPr>
            <w:r w:rsidRPr="00793DCD">
              <w:rPr>
                <w:sz w:val="20"/>
              </w:rPr>
              <w:t>Сан. узел</w:t>
            </w:r>
          </w:p>
        </w:tc>
        <w:tc>
          <w:tcPr>
            <w:tcW w:w="2340" w:type="dxa"/>
          </w:tcPr>
          <w:p w:rsidR="00C9093D" w:rsidRPr="00793DCD" w:rsidRDefault="00C9093D" w:rsidP="00793DCD">
            <w:pPr>
              <w:widowControl/>
              <w:spacing w:line="360" w:lineRule="auto"/>
              <w:ind w:left="0"/>
              <w:jc w:val="center"/>
              <w:rPr>
                <w:sz w:val="20"/>
              </w:rPr>
            </w:pPr>
            <w:r w:rsidRPr="00793DCD">
              <w:rPr>
                <w:sz w:val="20"/>
              </w:rPr>
              <w:t>2,0</w:t>
            </w:r>
          </w:p>
        </w:tc>
        <w:tc>
          <w:tcPr>
            <w:tcW w:w="3343" w:type="dxa"/>
          </w:tcPr>
          <w:p w:rsidR="00C9093D" w:rsidRPr="00793DCD" w:rsidRDefault="00C9093D" w:rsidP="00793DCD">
            <w:pPr>
              <w:widowControl/>
              <w:spacing w:line="360" w:lineRule="auto"/>
              <w:ind w:left="0"/>
              <w:jc w:val="center"/>
              <w:rPr>
                <w:sz w:val="20"/>
              </w:rPr>
            </w:pPr>
            <w:r w:rsidRPr="00793DCD">
              <w:rPr>
                <w:sz w:val="20"/>
              </w:rPr>
              <w:t>4,0</w:t>
            </w:r>
          </w:p>
        </w:tc>
      </w:tr>
      <w:tr w:rsidR="00C9093D" w:rsidRPr="00793DCD">
        <w:tc>
          <w:tcPr>
            <w:tcW w:w="3888" w:type="dxa"/>
          </w:tcPr>
          <w:p w:rsidR="00C9093D" w:rsidRPr="00793DCD" w:rsidRDefault="00C9093D" w:rsidP="00793DCD">
            <w:pPr>
              <w:widowControl/>
              <w:spacing w:line="360" w:lineRule="auto"/>
              <w:ind w:left="0"/>
              <w:rPr>
                <w:sz w:val="20"/>
              </w:rPr>
            </w:pPr>
            <w:r w:rsidRPr="00793DCD">
              <w:rPr>
                <w:sz w:val="20"/>
              </w:rPr>
              <w:t>Кладовая</w:t>
            </w:r>
          </w:p>
        </w:tc>
        <w:tc>
          <w:tcPr>
            <w:tcW w:w="2340" w:type="dxa"/>
          </w:tcPr>
          <w:p w:rsidR="00C9093D" w:rsidRPr="00793DCD" w:rsidRDefault="00C9093D" w:rsidP="00793DCD">
            <w:pPr>
              <w:widowControl/>
              <w:spacing w:line="360" w:lineRule="auto"/>
              <w:ind w:left="0"/>
              <w:jc w:val="center"/>
              <w:rPr>
                <w:sz w:val="20"/>
              </w:rPr>
            </w:pPr>
            <w:r w:rsidRPr="00793DCD">
              <w:rPr>
                <w:sz w:val="20"/>
              </w:rPr>
              <w:t>3,0</w:t>
            </w:r>
          </w:p>
        </w:tc>
        <w:tc>
          <w:tcPr>
            <w:tcW w:w="3343" w:type="dxa"/>
          </w:tcPr>
          <w:p w:rsidR="00C9093D" w:rsidRPr="00793DCD" w:rsidRDefault="00C9093D" w:rsidP="00793DCD">
            <w:pPr>
              <w:widowControl/>
              <w:spacing w:line="360" w:lineRule="auto"/>
              <w:ind w:left="0"/>
              <w:jc w:val="center"/>
              <w:rPr>
                <w:sz w:val="20"/>
              </w:rPr>
            </w:pPr>
            <w:r w:rsidRPr="00793DCD">
              <w:rPr>
                <w:sz w:val="20"/>
              </w:rPr>
              <w:t>4,0</w:t>
            </w:r>
          </w:p>
        </w:tc>
      </w:tr>
      <w:tr w:rsidR="00C9093D" w:rsidRPr="00793DCD">
        <w:tc>
          <w:tcPr>
            <w:tcW w:w="3888" w:type="dxa"/>
          </w:tcPr>
          <w:p w:rsidR="00C9093D" w:rsidRPr="00793DCD" w:rsidRDefault="00C9093D" w:rsidP="00793DCD">
            <w:pPr>
              <w:widowControl/>
              <w:spacing w:line="360" w:lineRule="auto"/>
              <w:ind w:left="0"/>
              <w:rPr>
                <w:b/>
                <w:sz w:val="20"/>
              </w:rPr>
            </w:pPr>
            <w:r w:rsidRPr="00793DCD">
              <w:rPr>
                <w:b/>
                <w:sz w:val="20"/>
              </w:rPr>
              <w:t>ИТОГО ПЛОЩАДЬ:</w:t>
            </w:r>
          </w:p>
        </w:tc>
        <w:tc>
          <w:tcPr>
            <w:tcW w:w="2340" w:type="dxa"/>
          </w:tcPr>
          <w:p w:rsidR="00C9093D" w:rsidRPr="00793DCD" w:rsidRDefault="00C9093D" w:rsidP="00793DCD">
            <w:pPr>
              <w:widowControl/>
              <w:spacing w:line="360" w:lineRule="auto"/>
              <w:ind w:left="0"/>
              <w:jc w:val="center"/>
              <w:rPr>
                <w:b/>
                <w:sz w:val="20"/>
              </w:rPr>
            </w:pPr>
          </w:p>
        </w:tc>
        <w:tc>
          <w:tcPr>
            <w:tcW w:w="3343" w:type="dxa"/>
          </w:tcPr>
          <w:p w:rsidR="00C9093D" w:rsidRPr="00793DCD" w:rsidRDefault="00C9093D" w:rsidP="00793DCD">
            <w:pPr>
              <w:widowControl/>
              <w:spacing w:line="360" w:lineRule="auto"/>
              <w:ind w:left="0"/>
              <w:jc w:val="center"/>
              <w:rPr>
                <w:b/>
                <w:sz w:val="20"/>
              </w:rPr>
            </w:pPr>
            <w:r w:rsidRPr="00793DCD">
              <w:rPr>
                <w:b/>
                <w:sz w:val="20"/>
              </w:rPr>
              <w:t>132,0</w:t>
            </w:r>
          </w:p>
        </w:tc>
      </w:tr>
    </w:tbl>
    <w:p w:rsidR="006801B8" w:rsidRPr="00793DCD" w:rsidRDefault="006801B8" w:rsidP="00793DCD">
      <w:pPr>
        <w:widowControl/>
        <w:spacing w:line="360" w:lineRule="auto"/>
        <w:ind w:left="0" w:firstLine="709"/>
        <w:jc w:val="left"/>
        <w:rPr>
          <w:sz w:val="28"/>
          <w:szCs w:val="28"/>
        </w:rPr>
      </w:pPr>
    </w:p>
    <w:p w:rsidR="00C9093D" w:rsidRPr="00793DCD" w:rsidRDefault="00C9093D" w:rsidP="00793DCD">
      <w:pPr>
        <w:widowControl/>
        <w:spacing w:line="360" w:lineRule="auto"/>
        <w:ind w:left="0" w:firstLine="709"/>
        <w:rPr>
          <w:sz w:val="28"/>
          <w:szCs w:val="28"/>
        </w:rPr>
      </w:pPr>
      <w:r w:rsidRPr="00793DCD">
        <w:rPr>
          <w:sz w:val="28"/>
          <w:szCs w:val="28"/>
        </w:rPr>
        <w:t>Стоимость аренды помещения площадью 132,0 м</w:t>
      </w:r>
      <w:r w:rsidRPr="00793DCD">
        <w:rPr>
          <w:sz w:val="28"/>
          <w:szCs w:val="28"/>
          <w:vertAlign w:val="superscript"/>
        </w:rPr>
        <w:t>2</w:t>
      </w:r>
      <w:r w:rsidRPr="00793DCD">
        <w:rPr>
          <w:sz w:val="28"/>
          <w:szCs w:val="28"/>
        </w:rPr>
        <w:t>, занимаемого фирмой ЗАО СК «АСКО-Центр», определяет</w:t>
      </w:r>
      <w:r w:rsidR="006801B8" w:rsidRPr="00793DCD">
        <w:rPr>
          <w:sz w:val="28"/>
          <w:szCs w:val="28"/>
        </w:rPr>
        <w:t>ся на основании договора аренды</w:t>
      </w:r>
      <w:r w:rsidRPr="00793DCD">
        <w:rPr>
          <w:sz w:val="28"/>
          <w:szCs w:val="28"/>
        </w:rPr>
        <w:t>. Согласно договору срок аренды полуподвального помещения составляет 10 лет, а стоимость аренды – 100 тыс. руб. в год.</w:t>
      </w:r>
    </w:p>
    <w:p w:rsidR="00C9093D" w:rsidRPr="00793DCD" w:rsidRDefault="00C9093D" w:rsidP="00793DCD">
      <w:pPr>
        <w:widowControl/>
        <w:spacing w:line="360" w:lineRule="auto"/>
        <w:ind w:left="0" w:firstLine="709"/>
        <w:rPr>
          <w:sz w:val="28"/>
          <w:szCs w:val="28"/>
        </w:rPr>
      </w:pPr>
      <w:r w:rsidRPr="00793DCD">
        <w:rPr>
          <w:sz w:val="28"/>
          <w:szCs w:val="28"/>
        </w:rPr>
        <w:t xml:space="preserve">Расчет затрат на коммунальные услуги и электроэнергию представлен в таблице </w:t>
      </w:r>
      <w:r w:rsidR="00A761BA" w:rsidRPr="00793DCD">
        <w:rPr>
          <w:sz w:val="28"/>
          <w:szCs w:val="28"/>
        </w:rPr>
        <w:t>6</w:t>
      </w:r>
      <w:r w:rsidRPr="00793DCD">
        <w:rPr>
          <w:sz w:val="28"/>
          <w:szCs w:val="28"/>
        </w:rPr>
        <w:t>.</w:t>
      </w:r>
    </w:p>
    <w:p w:rsidR="00A761BA" w:rsidRPr="00793DCD" w:rsidRDefault="00A761BA" w:rsidP="00793DCD">
      <w:pPr>
        <w:widowControl/>
        <w:spacing w:line="360" w:lineRule="auto"/>
        <w:ind w:left="0" w:firstLine="709"/>
        <w:jc w:val="right"/>
        <w:rPr>
          <w:b/>
          <w:sz w:val="28"/>
          <w:szCs w:val="28"/>
        </w:rPr>
      </w:pPr>
    </w:p>
    <w:p w:rsidR="00C9093D" w:rsidRPr="00793DCD" w:rsidRDefault="00C9093D" w:rsidP="00793DCD">
      <w:pPr>
        <w:widowControl/>
        <w:spacing w:line="360" w:lineRule="auto"/>
        <w:ind w:left="0" w:firstLine="709"/>
        <w:jc w:val="right"/>
        <w:rPr>
          <w:b/>
          <w:sz w:val="28"/>
          <w:szCs w:val="28"/>
        </w:rPr>
      </w:pPr>
      <w:r w:rsidRPr="00793DCD">
        <w:rPr>
          <w:b/>
          <w:sz w:val="28"/>
          <w:szCs w:val="28"/>
        </w:rPr>
        <w:t xml:space="preserve">Таблица </w:t>
      </w:r>
      <w:r w:rsidR="00A761BA" w:rsidRPr="00793DCD">
        <w:rPr>
          <w:b/>
          <w:sz w:val="28"/>
          <w:szCs w:val="28"/>
        </w:rPr>
        <w:t>6</w:t>
      </w:r>
      <w:r w:rsidRPr="00793DCD">
        <w:rPr>
          <w:b/>
          <w:sz w:val="28"/>
          <w:szCs w:val="28"/>
        </w:rPr>
        <w:t>. Расчет стоимости коммунальных платежей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440"/>
        <w:gridCol w:w="1620"/>
        <w:gridCol w:w="1980"/>
        <w:gridCol w:w="1543"/>
      </w:tblGrid>
      <w:tr w:rsidR="00C9093D" w:rsidRPr="00793DCD">
        <w:tc>
          <w:tcPr>
            <w:tcW w:w="2988" w:type="dxa"/>
          </w:tcPr>
          <w:p w:rsidR="00C9093D" w:rsidRPr="00793DCD" w:rsidRDefault="00C9093D" w:rsidP="00793DCD">
            <w:pPr>
              <w:widowControl/>
              <w:spacing w:line="360" w:lineRule="auto"/>
              <w:ind w:left="0"/>
              <w:jc w:val="center"/>
              <w:rPr>
                <w:sz w:val="20"/>
              </w:rPr>
            </w:pPr>
            <w:r w:rsidRPr="00793DCD">
              <w:rPr>
                <w:sz w:val="20"/>
              </w:rPr>
              <w:t>Виды услуг</w:t>
            </w:r>
          </w:p>
        </w:tc>
        <w:tc>
          <w:tcPr>
            <w:tcW w:w="1440" w:type="dxa"/>
          </w:tcPr>
          <w:p w:rsidR="00C9093D" w:rsidRPr="00793DCD" w:rsidRDefault="00C9093D" w:rsidP="00793DCD">
            <w:pPr>
              <w:widowControl/>
              <w:spacing w:line="360" w:lineRule="auto"/>
              <w:ind w:left="0"/>
              <w:jc w:val="center"/>
              <w:rPr>
                <w:sz w:val="20"/>
              </w:rPr>
            </w:pPr>
            <w:r w:rsidRPr="00793DCD">
              <w:rPr>
                <w:sz w:val="20"/>
              </w:rPr>
              <w:t xml:space="preserve">Единица </w:t>
            </w:r>
          </w:p>
          <w:p w:rsidR="00C9093D" w:rsidRPr="00793DCD" w:rsidRDefault="00C9093D" w:rsidP="00793DCD">
            <w:pPr>
              <w:widowControl/>
              <w:spacing w:line="360" w:lineRule="auto"/>
              <w:ind w:left="0"/>
              <w:jc w:val="center"/>
              <w:rPr>
                <w:sz w:val="20"/>
              </w:rPr>
            </w:pPr>
            <w:r w:rsidRPr="00793DCD">
              <w:rPr>
                <w:sz w:val="20"/>
              </w:rPr>
              <w:t>измерения</w:t>
            </w:r>
          </w:p>
        </w:tc>
        <w:tc>
          <w:tcPr>
            <w:tcW w:w="1620" w:type="dxa"/>
          </w:tcPr>
          <w:p w:rsidR="00C9093D" w:rsidRPr="00793DCD" w:rsidRDefault="00C9093D" w:rsidP="00793DCD">
            <w:pPr>
              <w:widowControl/>
              <w:spacing w:line="360" w:lineRule="auto"/>
              <w:ind w:left="0"/>
              <w:jc w:val="center"/>
              <w:rPr>
                <w:sz w:val="20"/>
              </w:rPr>
            </w:pPr>
            <w:r w:rsidRPr="00793DCD">
              <w:rPr>
                <w:sz w:val="20"/>
              </w:rPr>
              <w:t xml:space="preserve">Потребное </w:t>
            </w:r>
          </w:p>
          <w:p w:rsidR="00C9093D" w:rsidRPr="00793DCD" w:rsidRDefault="00C9093D" w:rsidP="00793DCD">
            <w:pPr>
              <w:widowControl/>
              <w:spacing w:line="360" w:lineRule="auto"/>
              <w:ind w:left="0"/>
              <w:jc w:val="center"/>
              <w:rPr>
                <w:sz w:val="20"/>
              </w:rPr>
            </w:pPr>
            <w:r w:rsidRPr="00793DCD">
              <w:rPr>
                <w:sz w:val="20"/>
              </w:rPr>
              <w:t>кол-во на год</w:t>
            </w:r>
          </w:p>
        </w:tc>
        <w:tc>
          <w:tcPr>
            <w:tcW w:w="1980" w:type="dxa"/>
          </w:tcPr>
          <w:p w:rsidR="00C9093D" w:rsidRPr="00793DCD" w:rsidRDefault="00C9093D" w:rsidP="00793DCD">
            <w:pPr>
              <w:widowControl/>
              <w:spacing w:line="360" w:lineRule="auto"/>
              <w:ind w:left="0"/>
              <w:jc w:val="center"/>
              <w:rPr>
                <w:sz w:val="20"/>
              </w:rPr>
            </w:pPr>
            <w:r w:rsidRPr="00793DCD">
              <w:rPr>
                <w:sz w:val="20"/>
              </w:rPr>
              <w:t xml:space="preserve">Тариф </w:t>
            </w:r>
          </w:p>
          <w:p w:rsidR="00C9093D" w:rsidRPr="00793DCD" w:rsidRDefault="00C9093D" w:rsidP="00793DCD">
            <w:pPr>
              <w:widowControl/>
              <w:spacing w:line="360" w:lineRule="auto"/>
              <w:ind w:left="0"/>
              <w:jc w:val="center"/>
              <w:rPr>
                <w:sz w:val="20"/>
              </w:rPr>
            </w:pPr>
            <w:r w:rsidRPr="00793DCD">
              <w:rPr>
                <w:sz w:val="20"/>
              </w:rPr>
              <w:t>за единицу, руб.</w:t>
            </w:r>
          </w:p>
        </w:tc>
        <w:tc>
          <w:tcPr>
            <w:tcW w:w="1543" w:type="dxa"/>
          </w:tcPr>
          <w:p w:rsidR="00C9093D" w:rsidRPr="00793DCD" w:rsidRDefault="00C9093D" w:rsidP="00793DCD">
            <w:pPr>
              <w:widowControl/>
              <w:spacing w:line="360" w:lineRule="auto"/>
              <w:ind w:left="0"/>
              <w:jc w:val="center"/>
              <w:rPr>
                <w:sz w:val="20"/>
              </w:rPr>
            </w:pPr>
            <w:r w:rsidRPr="00793DCD">
              <w:rPr>
                <w:sz w:val="20"/>
              </w:rPr>
              <w:t xml:space="preserve">Стоимость </w:t>
            </w:r>
          </w:p>
          <w:p w:rsidR="00C9093D" w:rsidRPr="00793DCD" w:rsidRDefault="00C9093D" w:rsidP="00793DCD">
            <w:pPr>
              <w:widowControl/>
              <w:spacing w:line="360" w:lineRule="auto"/>
              <w:ind w:left="0"/>
              <w:jc w:val="center"/>
              <w:rPr>
                <w:sz w:val="20"/>
              </w:rPr>
            </w:pPr>
            <w:r w:rsidRPr="00793DCD">
              <w:rPr>
                <w:sz w:val="20"/>
              </w:rPr>
              <w:t>услуг, руб.</w:t>
            </w:r>
          </w:p>
        </w:tc>
      </w:tr>
      <w:tr w:rsidR="00C9093D" w:rsidRPr="00793DCD">
        <w:tc>
          <w:tcPr>
            <w:tcW w:w="2988" w:type="dxa"/>
          </w:tcPr>
          <w:p w:rsidR="00C9093D" w:rsidRPr="00793DCD" w:rsidRDefault="00C9093D" w:rsidP="00793DCD">
            <w:pPr>
              <w:widowControl/>
              <w:spacing w:line="360" w:lineRule="auto"/>
              <w:ind w:left="0"/>
              <w:rPr>
                <w:sz w:val="20"/>
              </w:rPr>
            </w:pPr>
            <w:r w:rsidRPr="00793DCD">
              <w:rPr>
                <w:sz w:val="20"/>
              </w:rPr>
              <w:t>Электроэнергия</w:t>
            </w:r>
          </w:p>
        </w:tc>
        <w:tc>
          <w:tcPr>
            <w:tcW w:w="1440" w:type="dxa"/>
          </w:tcPr>
          <w:p w:rsidR="00C9093D" w:rsidRPr="00793DCD" w:rsidRDefault="00C9093D" w:rsidP="00793DCD">
            <w:pPr>
              <w:widowControl/>
              <w:spacing w:line="360" w:lineRule="auto"/>
              <w:ind w:left="0"/>
              <w:jc w:val="center"/>
              <w:rPr>
                <w:sz w:val="20"/>
              </w:rPr>
            </w:pPr>
            <w:r w:rsidRPr="00793DCD">
              <w:rPr>
                <w:sz w:val="20"/>
              </w:rPr>
              <w:t>кВт-ч</w:t>
            </w:r>
          </w:p>
        </w:tc>
        <w:tc>
          <w:tcPr>
            <w:tcW w:w="1620" w:type="dxa"/>
          </w:tcPr>
          <w:p w:rsidR="00C9093D" w:rsidRPr="00793DCD" w:rsidRDefault="00C9093D" w:rsidP="00793DCD">
            <w:pPr>
              <w:widowControl/>
              <w:spacing w:line="360" w:lineRule="auto"/>
              <w:ind w:left="0"/>
              <w:jc w:val="center"/>
              <w:rPr>
                <w:sz w:val="20"/>
              </w:rPr>
            </w:pPr>
            <w:r w:rsidRPr="00793DCD">
              <w:rPr>
                <w:sz w:val="20"/>
              </w:rPr>
              <w:t>12</w:t>
            </w:r>
            <w:r w:rsidRPr="00793DCD">
              <w:rPr>
                <w:sz w:val="20"/>
              </w:rPr>
              <w:sym w:font="Symbol" w:char="F0B4"/>
            </w:r>
            <w:r w:rsidRPr="00793DCD">
              <w:rPr>
                <w:sz w:val="20"/>
              </w:rPr>
              <w:t>500</w:t>
            </w:r>
          </w:p>
        </w:tc>
        <w:tc>
          <w:tcPr>
            <w:tcW w:w="1980" w:type="dxa"/>
          </w:tcPr>
          <w:p w:rsidR="00C9093D" w:rsidRPr="00793DCD" w:rsidRDefault="00C9093D" w:rsidP="00793DCD">
            <w:pPr>
              <w:widowControl/>
              <w:spacing w:line="360" w:lineRule="auto"/>
              <w:ind w:left="0"/>
              <w:jc w:val="center"/>
              <w:rPr>
                <w:sz w:val="20"/>
              </w:rPr>
            </w:pPr>
            <w:r w:rsidRPr="00793DCD">
              <w:rPr>
                <w:sz w:val="20"/>
              </w:rPr>
              <w:t>30,0</w:t>
            </w:r>
          </w:p>
        </w:tc>
        <w:tc>
          <w:tcPr>
            <w:tcW w:w="1543" w:type="dxa"/>
          </w:tcPr>
          <w:p w:rsidR="00C9093D" w:rsidRPr="00793DCD" w:rsidRDefault="00C9093D" w:rsidP="00793DCD">
            <w:pPr>
              <w:widowControl/>
              <w:spacing w:line="360" w:lineRule="auto"/>
              <w:ind w:left="0"/>
              <w:jc w:val="center"/>
              <w:rPr>
                <w:sz w:val="20"/>
              </w:rPr>
            </w:pPr>
            <w:r w:rsidRPr="00793DCD">
              <w:rPr>
                <w:sz w:val="20"/>
              </w:rPr>
              <w:t>180000</w:t>
            </w:r>
          </w:p>
        </w:tc>
      </w:tr>
      <w:tr w:rsidR="00C9093D" w:rsidRPr="00793DCD">
        <w:tc>
          <w:tcPr>
            <w:tcW w:w="2988" w:type="dxa"/>
          </w:tcPr>
          <w:p w:rsidR="00C9093D" w:rsidRPr="00793DCD" w:rsidRDefault="00C9093D" w:rsidP="00793DCD">
            <w:pPr>
              <w:widowControl/>
              <w:spacing w:line="360" w:lineRule="auto"/>
              <w:ind w:left="0"/>
              <w:rPr>
                <w:sz w:val="20"/>
              </w:rPr>
            </w:pPr>
            <w:r w:rsidRPr="00793DCD">
              <w:rPr>
                <w:sz w:val="20"/>
              </w:rPr>
              <w:t>Горячее водоснабжение</w:t>
            </w:r>
          </w:p>
        </w:tc>
        <w:tc>
          <w:tcPr>
            <w:tcW w:w="1440" w:type="dxa"/>
          </w:tcPr>
          <w:p w:rsidR="00C9093D" w:rsidRPr="00793DCD" w:rsidRDefault="00C9093D" w:rsidP="00793DCD">
            <w:pPr>
              <w:widowControl/>
              <w:spacing w:line="360" w:lineRule="auto"/>
              <w:ind w:left="0"/>
              <w:jc w:val="center"/>
              <w:rPr>
                <w:sz w:val="20"/>
              </w:rPr>
            </w:pPr>
            <w:r w:rsidRPr="00793DCD">
              <w:rPr>
                <w:sz w:val="20"/>
              </w:rPr>
              <w:t>м</w:t>
            </w:r>
            <w:r w:rsidRPr="00793DCD">
              <w:rPr>
                <w:sz w:val="20"/>
                <w:vertAlign w:val="superscript"/>
              </w:rPr>
              <w:t>3</w:t>
            </w:r>
          </w:p>
        </w:tc>
        <w:tc>
          <w:tcPr>
            <w:tcW w:w="1620" w:type="dxa"/>
          </w:tcPr>
          <w:p w:rsidR="00C9093D" w:rsidRPr="00793DCD" w:rsidRDefault="00C9093D" w:rsidP="00793DCD">
            <w:pPr>
              <w:widowControl/>
              <w:spacing w:line="360" w:lineRule="auto"/>
              <w:ind w:left="0"/>
              <w:jc w:val="center"/>
              <w:rPr>
                <w:sz w:val="20"/>
              </w:rPr>
            </w:pPr>
            <w:r w:rsidRPr="00793DCD">
              <w:rPr>
                <w:sz w:val="20"/>
              </w:rPr>
              <w:t>12</w:t>
            </w:r>
            <w:r w:rsidRPr="00793DCD">
              <w:rPr>
                <w:sz w:val="20"/>
              </w:rPr>
              <w:sym w:font="Symbol" w:char="F0B4"/>
            </w:r>
            <w:r w:rsidRPr="00793DCD">
              <w:rPr>
                <w:sz w:val="20"/>
              </w:rPr>
              <w:t>132</w:t>
            </w:r>
          </w:p>
        </w:tc>
        <w:tc>
          <w:tcPr>
            <w:tcW w:w="1980" w:type="dxa"/>
          </w:tcPr>
          <w:p w:rsidR="00C9093D" w:rsidRPr="00793DCD" w:rsidRDefault="00C9093D" w:rsidP="00793DCD">
            <w:pPr>
              <w:widowControl/>
              <w:spacing w:line="360" w:lineRule="auto"/>
              <w:ind w:left="0"/>
              <w:jc w:val="center"/>
              <w:rPr>
                <w:sz w:val="20"/>
              </w:rPr>
            </w:pPr>
            <w:r w:rsidRPr="00793DCD">
              <w:rPr>
                <w:sz w:val="20"/>
              </w:rPr>
              <w:t>8,0</w:t>
            </w:r>
          </w:p>
        </w:tc>
        <w:tc>
          <w:tcPr>
            <w:tcW w:w="1543" w:type="dxa"/>
          </w:tcPr>
          <w:p w:rsidR="00C9093D" w:rsidRPr="00793DCD" w:rsidRDefault="00C9093D" w:rsidP="00793DCD">
            <w:pPr>
              <w:widowControl/>
              <w:spacing w:line="360" w:lineRule="auto"/>
              <w:ind w:left="0"/>
              <w:jc w:val="center"/>
              <w:rPr>
                <w:sz w:val="20"/>
              </w:rPr>
            </w:pPr>
            <w:r w:rsidRPr="00793DCD">
              <w:rPr>
                <w:sz w:val="20"/>
              </w:rPr>
              <w:t>12672</w:t>
            </w:r>
          </w:p>
        </w:tc>
      </w:tr>
      <w:tr w:rsidR="00C9093D" w:rsidRPr="00793DCD">
        <w:tc>
          <w:tcPr>
            <w:tcW w:w="2988" w:type="dxa"/>
          </w:tcPr>
          <w:p w:rsidR="00C9093D" w:rsidRPr="00793DCD" w:rsidRDefault="00C9093D" w:rsidP="00793DCD">
            <w:pPr>
              <w:widowControl/>
              <w:spacing w:line="360" w:lineRule="auto"/>
              <w:ind w:left="0"/>
              <w:rPr>
                <w:sz w:val="20"/>
              </w:rPr>
            </w:pPr>
            <w:r w:rsidRPr="00793DCD">
              <w:rPr>
                <w:sz w:val="20"/>
              </w:rPr>
              <w:t>Холодное водоснабжение</w:t>
            </w:r>
          </w:p>
        </w:tc>
        <w:tc>
          <w:tcPr>
            <w:tcW w:w="1440" w:type="dxa"/>
          </w:tcPr>
          <w:p w:rsidR="00C9093D" w:rsidRPr="00793DCD" w:rsidRDefault="00C9093D" w:rsidP="00793DCD">
            <w:pPr>
              <w:widowControl/>
              <w:spacing w:line="360" w:lineRule="auto"/>
              <w:ind w:left="0"/>
              <w:jc w:val="center"/>
              <w:rPr>
                <w:sz w:val="20"/>
              </w:rPr>
            </w:pPr>
            <w:r w:rsidRPr="00793DCD">
              <w:rPr>
                <w:sz w:val="20"/>
              </w:rPr>
              <w:t>м</w:t>
            </w:r>
            <w:r w:rsidRPr="00793DCD">
              <w:rPr>
                <w:sz w:val="20"/>
                <w:vertAlign w:val="superscript"/>
              </w:rPr>
              <w:t>3</w:t>
            </w:r>
          </w:p>
        </w:tc>
        <w:tc>
          <w:tcPr>
            <w:tcW w:w="1620" w:type="dxa"/>
          </w:tcPr>
          <w:p w:rsidR="00C9093D" w:rsidRPr="00793DCD" w:rsidRDefault="00C9093D" w:rsidP="00793DCD">
            <w:pPr>
              <w:widowControl/>
              <w:spacing w:line="360" w:lineRule="auto"/>
              <w:ind w:left="0"/>
              <w:jc w:val="center"/>
              <w:rPr>
                <w:sz w:val="20"/>
              </w:rPr>
            </w:pPr>
            <w:r w:rsidRPr="00793DCD">
              <w:rPr>
                <w:sz w:val="20"/>
              </w:rPr>
              <w:t>12</w:t>
            </w:r>
            <w:r w:rsidRPr="00793DCD">
              <w:rPr>
                <w:sz w:val="20"/>
              </w:rPr>
              <w:sym w:font="Symbol" w:char="F0B4"/>
            </w:r>
            <w:r w:rsidRPr="00793DCD">
              <w:rPr>
                <w:sz w:val="20"/>
              </w:rPr>
              <w:t>132</w:t>
            </w:r>
          </w:p>
        </w:tc>
        <w:tc>
          <w:tcPr>
            <w:tcW w:w="1980" w:type="dxa"/>
          </w:tcPr>
          <w:p w:rsidR="00C9093D" w:rsidRPr="00793DCD" w:rsidRDefault="00C9093D" w:rsidP="00793DCD">
            <w:pPr>
              <w:widowControl/>
              <w:spacing w:line="360" w:lineRule="auto"/>
              <w:ind w:left="0"/>
              <w:jc w:val="center"/>
              <w:rPr>
                <w:sz w:val="20"/>
              </w:rPr>
            </w:pPr>
            <w:r w:rsidRPr="00793DCD">
              <w:rPr>
                <w:sz w:val="20"/>
              </w:rPr>
              <w:t>2,0</w:t>
            </w:r>
          </w:p>
        </w:tc>
        <w:tc>
          <w:tcPr>
            <w:tcW w:w="1543" w:type="dxa"/>
          </w:tcPr>
          <w:p w:rsidR="00C9093D" w:rsidRPr="00793DCD" w:rsidRDefault="00C9093D" w:rsidP="00793DCD">
            <w:pPr>
              <w:widowControl/>
              <w:spacing w:line="360" w:lineRule="auto"/>
              <w:ind w:left="0"/>
              <w:jc w:val="center"/>
              <w:rPr>
                <w:sz w:val="20"/>
              </w:rPr>
            </w:pPr>
            <w:r w:rsidRPr="00793DCD">
              <w:rPr>
                <w:sz w:val="20"/>
              </w:rPr>
              <w:t>3168</w:t>
            </w:r>
          </w:p>
        </w:tc>
      </w:tr>
      <w:tr w:rsidR="00C9093D" w:rsidRPr="00793DCD">
        <w:tc>
          <w:tcPr>
            <w:tcW w:w="2988" w:type="dxa"/>
          </w:tcPr>
          <w:p w:rsidR="00C9093D" w:rsidRPr="00793DCD" w:rsidRDefault="00C9093D" w:rsidP="00793DCD">
            <w:pPr>
              <w:widowControl/>
              <w:spacing w:line="360" w:lineRule="auto"/>
              <w:ind w:left="0"/>
              <w:rPr>
                <w:sz w:val="20"/>
              </w:rPr>
            </w:pPr>
            <w:r w:rsidRPr="00793DCD">
              <w:rPr>
                <w:sz w:val="20"/>
              </w:rPr>
              <w:t>Отопление</w:t>
            </w:r>
          </w:p>
        </w:tc>
        <w:tc>
          <w:tcPr>
            <w:tcW w:w="1440" w:type="dxa"/>
          </w:tcPr>
          <w:p w:rsidR="00C9093D" w:rsidRPr="00793DCD" w:rsidRDefault="00C9093D" w:rsidP="00793DCD">
            <w:pPr>
              <w:widowControl/>
              <w:spacing w:line="360" w:lineRule="auto"/>
              <w:ind w:left="0"/>
              <w:jc w:val="center"/>
              <w:rPr>
                <w:sz w:val="20"/>
              </w:rPr>
            </w:pPr>
            <w:r w:rsidRPr="00793DCD">
              <w:rPr>
                <w:sz w:val="20"/>
              </w:rPr>
              <w:t>м</w:t>
            </w:r>
            <w:r w:rsidRPr="00793DCD">
              <w:rPr>
                <w:sz w:val="20"/>
                <w:vertAlign w:val="superscript"/>
              </w:rPr>
              <w:t>2</w:t>
            </w:r>
          </w:p>
        </w:tc>
        <w:tc>
          <w:tcPr>
            <w:tcW w:w="1620" w:type="dxa"/>
          </w:tcPr>
          <w:p w:rsidR="00C9093D" w:rsidRPr="00793DCD" w:rsidRDefault="00C9093D" w:rsidP="00793DCD">
            <w:pPr>
              <w:widowControl/>
              <w:spacing w:line="360" w:lineRule="auto"/>
              <w:ind w:left="0"/>
              <w:jc w:val="center"/>
              <w:rPr>
                <w:sz w:val="20"/>
              </w:rPr>
            </w:pPr>
            <w:r w:rsidRPr="00793DCD">
              <w:rPr>
                <w:sz w:val="20"/>
              </w:rPr>
              <w:t>12</w:t>
            </w:r>
            <w:r w:rsidRPr="00793DCD">
              <w:rPr>
                <w:sz w:val="20"/>
              </w:rPr>
              <w:sym w:font="Symbol" w:char="F0B4"/>
            </w:r>
            <w:r w:rsidRPr="00793DCD">
              <w:rPr>
                <w:sz w:val="20"/>
              </w:rPr>
              <w:t>132</w:t>
            </w:r>
          </w:p>
        </w:tc>
        <w:tc>
          <w:tcPr>
            <w:tcW w:w="1980" w:type="dxa"/>
          </w:tcPr>
          <w:p w:rsidR="00C9093D" w:rsidRPr="00793DCD" w:rsidRDefault="00C9093D" w:rsidP="00793DCD">
            <w:pPr>
              <w:widowControl/>
              <w:spacing w:line="360" w:lineRule="auto"/>
              <w:ind w:left="0"/>
              <w:jc w:val="center"/>
              <w:rPr>
                <w:sz w:val="20"/>
              </w:rPr>
            </w:pPr>
            <w:r w:rsidRPr="00793DCD">
              <w:rPr>
                <w:sz w:val="20"/>
              </w:rPr>
              <w:t>8,0</w:t>
            </w:r>
          </w:p>
        </w:tc>
        <w:tc>
          <w:tcPr>
            <w:tcW w:w="1543" w:type="dxa"/>
          </w:tcPr>
          <w:p w:rsidR="00C9093D" w:rsidRPr="00793DCD" w:rsidRDefault="00C9093D" w:rsidP="00793DCD">
            <w:pPr>
              <w:widowControl/>
              <w:spacing w:line="360" w:lineRule="auto"/>
              <w:ind w:left="0"/>
              <w:jc w:val="center"/>
              <w:rPr>
                <w:sz w:val="20"/>
              </w:rPr>
            </w:pPr>
            <w:r w:rsidRPr="00793DCD">
              <w:rPr>
                <w:sz w:val="20"/>
              </w:rPr>
              <w:t>12672</w:t>
            </w:r>
          </w:p>
        </w:tc>
      </w:tr>
      <w:tr w:rsidR="00C9093D" w:rsidRPr="00793DCD">
        <w:tc>
          <w:tcPr>
            <w:tcW w:w="2988" w:type="dxa"/>
          </w:tcPr>
          <w:p w:rsidR="00C9093D" w:rsidRPr="00793DCD" w:rsidRDefault="00C9093D" w:rsidP="00793DCD">
            <w:pPr>
              <w:widowControl/>
              <w:spacing w:line="360" w:lineRule="auto"/>
              <w:ind w:left="0"/>
              <w:rPr>
                <w:sz w:val="20"/>
              </w:rPr>
            </w:pPr>
            <w:r w:rsidRPr="00793DCD">
              <w:rPr>
                <w:sz w:val="20"/>
              </w:rPr>
              <w:t>Телефон, факс</w:t>
            </w:r>
          </w:p>
        </w:tc>
        <w:tc>
          <w:tcPr>
            <w:tcW w:w="1440" w:type="dxa"/>
          </w:tcPr>
          <w:p w:rsidR="00C9093D" w:rsidRPr="00793DCD" w:rsidRDefault="00C9093D" w:rsidP="00793DCD">
            <w:pPr>
              <w:widowControl/>
              <w:spacing w:line="360" w:lineRule="auto"/>
              <w:ind w:left="0"/>
              <w:jc w:val="center"/>
              <w:rPr>
                <w:sz w:val="20"/>
              </w:rPr>
            </w:pPr>
            <w:r w:rsidRPr="00793DCD">
              <w:rPr>
                <w:sz w:val="20"/>
              </w:rPr>
              <w:t>за месяц</w:t>
            </w:r>
          </w:p>
        </w:tc>
        <w:tc>
          <w:tcPr>
            <w:tcW w:w="1620" w:type="dxa"/>
          </w:tcPr>
          <w:p w:rsidR="00C9093D" w:rsidRPr="00793DCD" w:rsidRDefault="00C9093D" w:rsidP="00793DCD">
            <w:pPr>
              <w:widowControl/>
              <w:spacing w:line="360" w:lineRule="auto"/>
              <w:ind w:left="0"/>
              <w:jc w:val="center"/>
              <w:rPr>
                <w:sz w:val="20"/>
              </w:rPr>
            </w:pPr>
            <w:r w:rsidRPr="00793DCD">
              <w:rPr>
                <w:sz w:val="20"/>
              </w:rPr>
              <w:t>12</w:t>
            </w:r>
          </w:p>
        </w:tc>
        <w:tc>
          <w:tcPr>
            <w:tcW w:w="1980" w:type="dxa"/>
          </w:tcPr>
          <w:p w:rsidR="00C9093D" w:rsidRPr="00793DCD" w:rsidRDefault="00C9093D" w:rsidP="00793DCD">
            <w:pPr>
              <w:widowControl/>
              <w:spacing w:line="360" w:lineRule="auto"/>
              <w:ind w:left="0"/>
              <w:jc w:val="center"/>
              <w:rPr>
                <w:sz w:val="20"/>
              </w:rPr>
            </w:pPr>
            <w:r w:rsidRPr="00793DCD">
              <w:rPr>
                <w:sz w:val="20"/>
              </w:rPr>
              <w:t>120,0</w:t>
            </w:r>
          </w:p>
        </w:tc>
        <w:tc>
          <w:tcPr>
            <w:tcW w:w="1543" w:type="dxa"/>
          </w:tcPr>
          <w:p w:rsidR="00C9093D" w:rsidRPr="00793DCD" w:rsidRDefault="00C9093D" w:rsidP="00793DCD">
            <w:pPr>
              <w:widowControl/>
              <w:spacing w:line="360" w:lineRule="auto"/>
              <w:ind w:left="0"/>
              <w:jc w:val="center"/>
              <w:rPr>
                <w:sz w:val="20"/>
              </w:rPr>
            </w:pPr>
            <w:r w:rsidRPr="00793DCD">
              <w:rPr>
                <w:sz w:val="20"/>
              </w:rPr>
              <w:t>1440,0</w:t>
            </w:r>
          </w:p>
        </w:tc>
      </w:tr>
      <w:tr w:rsidR="00C9093D" w:rsidRPr="00793DCD">
        <w:tc>
          <w:tcPr>
            <w:tcW w:w="2988" w:type="dxa"/>
          </w:tcPr>
          <w:p w:rsidR="00C9093D" w:rsidRPr="00793DCD" w:rsidRDefault="00C9093D" w:rsidP="00793DCD">
            <w:pPr>
              <w:widowControl/>
              <w:spacing w:line="360" w:lineRule="auto"/>
              <w:ind w:left="0"/>
              <w:rPr>
                <w:sz w:val="20"/>
              </w:rPr>
            </w:pPr>
            <w:r w:rsidRPr="00793DCD">
              <w:rPr>
                <w:sz w:val="20"/>
              </w:rPr>
              <w:t>Уборка мусора</w:t>
            </w:r>
          </w:p>
        </w:tc>
        <w:tc>
          <w:tcPr>
            <w:tcW w:w="1440" w:type="dxa"/>
          </w:tcPr>
          <w:p w:rsidR="00C9093D" w:rsidRPr="00793DCD" w:rsidRDefault="00C9093D" w:rsidP="00793DCD">
            <w:pPr>
              <w:widowControl/>
              <w:spacing w:line="360" w:lineRule="auto"/>
              <w:ind w:left="0"/>
              <w:jc w:val="center"/>
              <w:rPr>
                <w:sz w:val="20"/>
              </w:rPr>
            </w:pPr>
            <w:r w:rsidRPr="00793DCD">
              <w:rPr>
                <w:sz w:val="20"/>
              </w:rPr>
              <w:t>за месяц</w:t>
            </w:r>
          </w:p>
        </w:tc>
        <w:tc>
          <w:tcPr>
            <w:tcW w:w="1620" w:type="dxa"/>
          </w:tcPr>
          <w:p w:rsidR="00C9093D" w:rsidRPr="00793DCD" w:rsidRDefault="00C9093D" w:rsidP="00793DCD">
            <w:pPr>
              <w:widowControl/>
              <w:spacing w:line="360" w:lineRule="auto"/>
              <w:ind w:left="0"/>
              <w:jc w:val="center"/>
              <w:rPr>
                <w:sz w:val="20"/>
              </w:rPr>
            </w:pPr>
            <w:r w:rsidRPr="00793DCD">
              <w:rPr>
                <w:sz w:val="20"/>
              </w:rPr>
              <w:t>12</w:t>
            </w:r>
          </w:p>
        </w:tc>
        <w:tc>
          <w:tcPr>
            <w:tcW w:w="1980" w:type="dxa"/>
          </w:tcPr>
          <w:p w:rsidR="00C9093D" w:rsidRPr="00793DCD" w:rsidRDefault="00C9093D" w:rsidP="00793DCD">
            <w:pPr>
              <w:widowControl/>
              <w:spacing w:line="360" w:lineRule="auto"/>
              <w:ind w:left="0"/>
              <w:jc w:val="center"/>
              <w:rPr>
                <w:sz w:val="20"/>
              </w:rPr>
            </w:pPr>
            <w:r w:rsidRPr="00793DCD">
              <w:rPr>
                <w:sz w:val="20"/>
              </w:rPr>
              <w:t>20,0</w:t>
            </w:r>
          </w:p>
        </w:tc>
        <w:tc>
          <w:tcPr>
            <w:tcW w:w="1543" w:type="dxa"/>
          </w:tcPr>
          <w:p w:rsidR="00C9093D" w:rsidRPr="00793DCD" w:rsidRDefault="00C9093D" w:rsidP="00793DCD">
            <w:pPr>
              <w:widowControl/>
              <w:spacing w:line="360" w:lineRule="auto"/>
              <w:ind w:left="0"/>
              <w:jc w:val="center"/>
              <w:rPr>
                <w:sz w:val="20"/>
              </w:rPr>
            </w:pPr>
            <w:r w:rsidRPr="00793DCD">
              <w:rPr>
                <w:sz w:val="20"/>
              </w:rPr>
              <w:t>240,0</w:t>
            </w:r>
          </w:p>
        </w:tc>
      </w:tr>
      <w:tr w:rsidR="00C9093D" w:rsidRPr="00793DCD">
        <w:tc>
          <w:tcPr>
            <w:tcW w:w="2988" w:type="dxa"/>
          </w:tcPr>
          <w:p w:rsidR="00C9093D" w:rsidRPr="00793DCD" w:rsidRDefault="00C9093D" w:rsidP="00793DCD">
            <w:pPr>
              <w:widowControl/>
              <w:spacing w:line="360" w:lineRule="auto"/>
              <w:ind w:left="0"/>
              <w:rPr>
                <w:b/>
                <w:sz w:val="20"/>
              </w:rPr>
            </w:pPr>
            <w:r w:rsidRPr="00793DCD">
              <w:rPr>
                <w:b/>
                <w:sz w:val="20"/>
              </w:rPr>
              <w:t>ИТОГО ПЛАТЕЖЕЙ</w:t>
            </w:r>
          </w:p>
        </w:tc>
        <w:tc>
          <w:tcPr>
            <w:tcW w:w="1440" w:type="dxa"/>
          </w:tcPr>
          <w:p w:rsidR="00C9093D" w:rsidRPr="00793DCD" w:rsidRDefault="00C9093D" w:rsidP="00793DCD">
            <w:pPr>
              <w:widowControl/>
              <w:spacing w:line="360" w:lineRule="auto"/>
              <w:ind w:left="0"/>
              <w:rPr>
                <w:b/>
                <w:sz w:val="20"/>
              </w:rPr>
            </w:pPr>
          </w:p>
        </w:tc>
        <w:tc>
          <w:tcPr>
            <w:tcW w:w="1620" w:type="dxa"/>
          </w:tcPr>
          <w:p w:rsidR="00C9093D" w:rsidRPr="00793DCD" w:rsidRDefault="00C9093D" w:rsidP="00793DCD">
            <w:pPr>
              <w:widowControl/>
              <w:spacing w:line="360" w:lineRule="auto"/>
              <w:ind w:left="0"/>
              <w:rPr>
                <w:b/>
                <w:sz w:val="20"/>
              </w:rPr>
            </w:pPr>
          </w:p>
        </w:tc>
        <w:tc>
          <w:tcPr>
            <w:tcW w:w="1980" w:type="dxa"/>
          </w:tcPr>
          <w:p w:rsidR="00C9093D" w:rsidRPr="00793DCD" w:rsidRDefault="00C9093D" w:rsidP="00793DCD">
            <w:pPr>
              <w:widowControl/>
              <w:spacing w:line="360" w:lineRule="auto"/>
              <w:ind w:left="0"/>
              <w:rPr>
                <w:b/>
                <w:sz w:val="20"/>
              </w:rPr>
            </w:pPr>
          </w:p>
        </w:tc>
        <w:tc>
          <w:tcPr>
            <w:tcW w:w="1543" w:type="dxa"/>
          </w:tcPr>
          <w:p w:rsidR="00C9093D" w:rsidRPr="00793DCD" w:rsidRDefault="00C9093D" w:rsidP="00793DCD">
            <w:pPr>
              <w:widowControl/>
              <w:spacing w:line="360" w:lineRule="auto"/>
              <w:ind w:left="0"/>
              <w:jc w:val="center"/>
              <w:rPr>
                <w:b/>
                <w:sz w:val="20"/>
              </w:rPr>
            </w:pPr>
            <w:r w:rsidRPr="00793DCD">
              <w:rPr>
                <w:b/>
                <w:sz w:val="20"/>
              </w:rPr>
              <w:t>210192</w:t>
            </w:r>
          </w:p>
        </w:tc>
      </w:tr>
    </w:tbl>
    <w:p w:rsidR="006801B8" w:rsidRPr="00793DCD" w:rsidRDefault="006801B8" w:rsidP="00793DCD">
      <w:pPr>
        <w:widowControl/>
        <w:spacing w:line="360" w:lineRule="auto"/>
        <w:ind w:left="0" w:firstLine="709"/>
        <w:jc w:val="left"/>
        <w:rPr>
          <w:sz w:val="28"/>
          <w:szCs w:val="28"/>
        </w:rPr>
      </w:pPr>
    </w:p>
    <w:p w:rsidR="00C9093D" w:rsidRPr="00793DCD" w:rsidRDefault="00C9093D" w:rsidP="00793DCD">
      <w:pPr>
        <w:widowControl/>
        <w:spacing w:line="360" w:lineRule="auto"/>
        <w:ind w:left="0" w:firstLine="709"/>
        <w:rPr>
          <w:sz w:val="28"/>
          <w:szCs w:val="28"/>
        </w:rPr>
      </w:pPr>
      <w:r w:rsidRPr="00793DCD">
        <w:rPr>
          <w:sz w:val="28"/>
          <w:szCs w:val="28"/>
        </w:rPr>
        <w:t xml:space="preserve">Расчет потребности в материалах выполнен на основе определения примерного расхода основных материалов, необходимых для осуществления фирмой предпринимательской деятельности на рынке страховых услуг. Он представлен в таблице </w:t>
      </w:r>
      <w:r w:rsidR="00A761BA" w:rsidRPr="00793DCD">
        <w:rPr>
          <w:sz w:val="28"/>
          <w:szCs w:val="28"/>
        </w:rPr>
        <w:t>7</w:t>
      </w:r>
      <w:r w:rsidRPr="00793DCD">
        <w:rPr>
          <w:sz w:val="28"/>
          <w:szCs w:val="28"/>
        </w:rPr>
        <w:t>.</w:t>
      </w:r>
    </w:p>
    <w:p w:rsidR="00C9093D" w:rsidRPr="00793DCD" w:rsidRDefault="006801B8" w:rsidP="00793DCD">
      <w:pPr>
        <w:widowControl/>
        <w:spacing w:line="360" w:lineRule="auto"/>
        <w:ind w:left="0" w:firstLine="709"/>
        <w:jc w:val="right"/>
        <w:rPr>
          <w:b/>
          <w:sz w:val="28"/>
          <w:szCs w:val="28"/>
        </w:rPr>
      </w:pPr>
      <w:r w:rsidRPr="00793DCD">
        <w:rPr>
          <w:b/>
          <w:sz w:val="28"/>
          <w:szCs w:val="28"/>
        </w:rPr>
        <w:t xml:space="preserve">Таблица </w:t>
      </w:r>
      <w:r w:rsidR="00A761BA" w:rsidRPr="00793DCD">
        <w:rPr>
          <w:b/>
          <w:sz w:val="28"/>
          <w:szCs w:val="28"/>
        </w:rPr>
        <w:t>7</w:t>
      </w:r>
      <w:r w:rsidR="00C9093D" w:rsidRPr="00793DCD">
        <w:rPr>
          <w:b/>
          <w:sz w:val="28"/>
          <w:szCs w:val="28"/>
        </w:rPr>
        <w:t>. Расчет стоимости материалов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440"/>
        <w:gridCol w:w="1620"/>
        <w:gridCol w:w="1980"/>
        <w:gridCol w:w="1543"/>
      </w:tblGrid>
      <w:tr w:rsidR="00C9093D" w:rsidRPr="00793DCD">
        <w:tc>
          <w:tcPr>
            <w:tcW w:w="2988" w:type="dxa"/>
          </w:tcPr>
          <w:p w:rsidR="00C9093D" w:rsidRPr="00793DCD" w:rsidRDefault="00C9093D" w:rsidP="00793DCD">
            <w:pPr>
              <w:widowControl/>
              <w:spacing w:line="360" w:lineRule="auto"/>
              <w:ind w:left="0"/>
              <w:jc w:val="center"/>
              <w:rPr>
                <w:sz w:val="20"/>
              </w:rPr>
            </w:pPr>
            <w:r w:rsidRPr="00793DCD">
              <w:rPr>
                <w:sz w:val="20"/>
              </w:rPr>
              <w:t>Материалы</w:t>
            </w:r>
          </w:p>
        </w:tc>
        <w:tc>
          <w:tcPr>
            <w:tcW w:w="1440" w:type="dxa"/>
          </w:tcPr>
          <w:p w:rsidR="00C9093D" w:rsidRPr="00793DCD" w:rsidRDefault="00C9093D" w:rsidP="00793DCD">
            <w:pPr>
              <w:widowControl/>
              <w:spacing w:line="360" w:lineRule="auto"/>
              <w:ind w:left="0"/>
              <w:jc w:val="center"/>
              <w:rPr>
                <w:sz w:val="20"/>
              </w:rPr>
            </w:pPr>
            <w:r w:rsidRPr="00793DCD">
              <w:rPr>
                <w:sz w:val="20"/>
              </w:rPr>
              <w:t xml:space="preserve">Единица </w:t>
            </w:r>
          </w:p>
          <w:p w:rsidR="00C9093D" w:rsidRPr="00793DCD" w:rsidRDefault="00C9093D" w:rsidP="00793DCD">
            <w:pPr>
              <w:widowControl/>
              <w:spacing w:line="360" w:lineRule="auto"/>
              <w:ind w:left="0"/>
              <w:jc w:val="center"/>
              <w:rPr>
                <w:sz w:val="20"/>
              </w:rPr>
            </w:pPr>
            <w:r w:rsidRPr="00793DCD">
              <w:rPr>
                <w:sz w:val="20"/>
              </w:rPr>
              <w:t>измерения</w:t>
            </w:r>
          </w:p>
        </w:tc>
        <w:tc>
          <w:tcPr>
            <w:tcW w:w="1620" w:type="dxa"/>
          </w:tcPr>
          <w:p w:rsidR="00C9093D" w:rsidRPr="00793DCD" w:rsidRDefault="00C9093D" w:rsidP="00793DCD">
            <w:pPr>
              <w:widowControl/>
              <w:spacing w:line="360" w:lineRule="auto"/>
              <w:ind w:left="0"/>
              <w:jc w:val="center"/>
              <w:rPr>
                <w:sz w:val="20"/>
              </w:rPr>
            </w:pPr>
            <w:r w:rsidRPr="00793DCD">
              <w:rPr>
                <w:sz w:val="20"/>
              </w:rPr>
              <w:t xml:space="preserve">Потребное </w:t>
            </w:r>
          </w:p>
          <w:p w:rsidR="00C9093D" w:rsidRPr="00793DCD" w:rsidRDefault="00C9093D" w:rsidP="00793DCD">
            <w:pPr>
              <w:widowControl/>
              <w:spacing w:line="360" w:lineRule="auto"/>
              <w:ind w:left="0"/>
              <w:jc w:val="center"/>
              <w:rPr>
                <w:sz w:val="20"/>
              </w:rPr>
            </w:pPr>
            <w:r w:rsidRPr="00793DCD">
              <w:rPr>
                <w:sz w:val="20"/>
              </w:rPr>
              <w:t>кол-во на год</w:t>
            </w:r>
          </w:p>
        </w:tc>
        <w:tc>
          <w:tcPr>
            <w:tcW w:w="1980" w:type="dxa"/>
          </w:tcPr>
          <w:p w:rsidR="00C9093D" w:rsidRPr="00793DCD" w:rsidRDefault="00C9093D" w:rsidP="00793DCD">
            <w:pPr>
              <w:widowControl/>
              <w:spacing w:line="360" w:lineRule="auto"/>
              <w:ind w:left="0"/>
              <w:jc w:val="center"/>
              <w:rPr>
                <w:sz w:val="20"/>
              </w:rPr>
            </w:pPr>
            <w:r w:rsidRPr="00793DCD">
              <w:rPr>
                <w:sz w:val="20"/>
              </w:rPr>
              <w:t xml:space="preserve">Цена </w:t>
            </w:r>
          </w:p>
          <w:p w:rsidR="00C9093D" w:rsidRPr="00793DCD" w:rsidRDefault="00C9093D" w:rsidP="00793DCD">
            <w:pPr>
              <w:widowControl/>
              <w:spacing w:line="360" w:lineRule="auto"/>
              <w:ind w:left="0"/>
              <w:jc w:val="center"/>
              <w:rPr>
                <w:sz w:val="20"/>
              </w:rPr>
            </w:pPr>
            <w:r w:rsidRPr="00793DCD">
              <w:rPr>
                <w:sz w:val="20"/>
              </w:rPr>
              <w:t>за единицу, руб.</w:t>
            </w:r>
          </w:p>
        </w:tc>
        <w:tc>
          <w:tcPr>
            <w:tcW w:w="1543" w:type="dxa"/>
          </w:tcPr>
          <w:p w:rsidR="00C9093D" w:rsidRPr="00793DCD" w:rsidRDefault="00C9093D" w:rsidP="00793DCD">
            <w:pPr>
              <w:widowControl/>
              <w:spacing w:line="360" w:lineRule="auto"/>
              <w:ind w:left="0"/>
              <w:jc w:val="center"/>
              <w:rPr>
                <w:sz w:val="20"/>
              </w:rPr>
            </w:pPr>
            <w:r w:rsidRPr="00793DCD">
              <w:rPr>
                <w:sz w:val="20"/>
              </w:rPr>
              <w:t>Стоимост</w:t>
            </w:r>
            <w:r w:rsidR="00BE438E" w:rsidRPr="00793DCD">
              <w:rPr>
                <w:sz w:val="20"/>
              </w:rPr>
              <w:t xml:space="preserve">ь </w:t>
            </w:r>
            <w:r w:rsidRPr="00793DCD">
              <w:rPr>
                <w:sz w:val="20"/>
              </w:rPr>
              <w:t>руб.</w:t>
            </w:r>
          </w:p>
        </w:tc>
      </w:tr>
      <w:tr w:rsidR="00C9093D" w:rsidRPr="00793DCD">
        <w:tc>
          <w:tcPr>
            <w:tcW w:w="2988" w:type="dxa"/>
          </w:tcPr>
          <w:p w:rsidR="00C9093D" w:rsidRPr="00793DCD" w:rsidRDefault="00C9093D" w:rsidP="00793DCD">
            <w:pPr>
              <w:widowControl/>
              <w:spacing w:line="360" w:lineRule="auto"/>
              <w:ind w:left="0"/>
              <w:rPr>
                <w:sz w:val="20"/>
              </w:rPr>
            </w:pPr>
            <w:r w:rsidRPr="00793DCD">
              <w:rPr>
                <w:sz w:val="20"/>
              </w:rPr>
              <w:t>Бумага писчая</w:t>
            </w:r>
          </w:p>
        </w:tc>
        <w:tc>
          <w:tcPr>
            <w:tcW w:w="1440" w:type="dxa"/>
          </w:tcPr>
          <w:p w:rsidR="00C9093D" w:rsidRPr="00793DCD" w:rsidRDefault="00C9093D" w:rsidP="00793DCD">
            <w:pPr>
              <w:widowControl/>
              <w:spacing w:line="360" w:lineRule="auto"/>
              <w:ind w:left="0"/>
              <w:jc w:val="center"/>
              <w:rPr>
                <w:sz w:val="20"/>
              </w:rPr>
            </w:pPr>
            <w:r w:rsidRPr="00793DCD">
              <w:rPr>
                <w:sz w:val="20"/>
              </w:rPr>
              <w:t>пачка</w:t>
            </w:r>
          </w:p>
        </w:tc>
        <w:tc>
          <w:tcPr>
            <w:tcW w:w="1620" w:type="dxa"/>
          </w:tcPr>
          <w:p w:rsidR="00C9093D" w:rsidRPr="00793DCD" w:rsidRDefault="00C9093D" w:rsidP="00793DCD">
            <w:pPr>
              <w:widowControl/>
              <w:spacing w:line="360" w:lineRule="auto"/>
              <w:ind w:left="0"/>
              <w:jc w:val="center"/>
              <w:rPr>
                <w:sz w:val="20"/>
              </w:rPr>
            </w:pPr>
            <w:r w:rsidRPr="00793DCD">
              <w:rPr>
                <w:sz w:val="20"/>
              </w:rPr>
              <w:t>25</w:t>
            </w:r>
          </w:p>
        </w:tc>
        <w:tc>
          <w:tcPr>
            <w:tcW w:w="1980" w:type="dxa"/>
          </w:tcPr>
          <w:p w:rsidR="00C9093D" w:rsidRPr="00793DCD" w:rsidRDefault="00C9093D" w:rsidP="00793DCD">
            <w:pPr>
              <w:widowControl/>
              <w:spacing w:line="360" w:lineRule="auto"/>
              <w:ind w:left="0"/>
              <w:jc w:val="center"/>
              <w:rPr>
                <w:sz w:val="20"/>
              </w:rPr>
            </w:pPr>
            <w:r w:rsidRPr="00793DCD">
              <w:rPr>
                <w:sz w:val="20"/>
              </w:rPr>
              <w:t>120,0</w:t>
            </w:r>
          </w:p>
        </w:tc>
        <w:tc>
          <w:tcPr>
            <w:tcW w:w="1543" w:type="dxa"/>
          </w:tcPr>
          <w:p w:rsidR="00C9093D" w:rsidRPr="00793DCD" w:rsidRDefault="00C9093D" w:rsidP="00793DCD">
            <w:pPr>
              <w:widowControl/>
              <w:spacing w:line="360" w:lineRule="auto"/>
              <w:ind w:left="0"/>
              <w:jc w:val="center"/>
              <w:rPr>
                <w:sz w:val="20"/>
              </w:rPr>
            </w:pPr>
            <w:r w:rsidRPr="00793DCD">
              <w:rPr>
                <w:sz w:val="20"/>
              </w:rPr>
              <w:t>3000</w:t>
            </w:r>
          </w:p>
        </w:tc>
      </w:tr>
      <w:tr w:rsidR="00C9093D" w:rsidRPr="00793DCD">
        <w:tc>
          <w:tcPr>
            <w:tcW w:w="2988" w:type="dxa"/>
          </w:tcPr>
          <w:p w:rsidR="00C9093D" w:rsidRPr="00793DCD" w:rsidRDefault="00C9093D" w:rsidP="00793DCD">
            <w:pPr>
              <w:widowControl/>
              <w:spacing w:line="360" w:lineRule="auto"/>
              <w:ind w:left="0"/>
              <w:rPr>
                <w:sz w:val="20"/>
              </w:rPr>
            </w:pPr>
            <w:r w:rsidRPr="00793DCD">
              <w:rPr>
                <w:sz w:val="20"/>
              </w:rPr>
              <w:t>Бумага для факса</w:t>
            </w:r>
          </w:p>
        </w:tc>
        <w:tc>
          <w:tcPr>
            <w:tcW w:w="1440" w:type="dxa"/>
          </w:tcPr>
          <w:p w:rsidR="00C9093D" w:rsidRPr="00793DCD" w:rsidRDefault="00C9093D" w:rsidP="00793DCD">
            <w:pPr>
              <w:widowControl/>
              <w:spacing w:line="360" w:lineRule="auto"/>
              <w:ind w:left="0"/>
              <w:jc w:val="center"/>
              <w:rPr>
                <w:sz w:val="20"/>
              </w:rPr>
            </w:pPr>
            <w:r w:rsidRPr="00793DCD">
              <w:rPr>
                <w:sz w:val="20"/>
              </w:rPr>
              <w:t>рулон</w:t>
            </w:r>
          </w:p>
        </w:tc>
        <w:tc>
          <w:tcPr>
            <w:tcW w:w="1620" w:type="dxa"/>
          </w:tcPr>
          <w:p w:rsidR="00C9093D" w:rsidRPr="00793DCD" w:rsidRDefault="00C9093D" w:rsidP="00793DCD">
            <w:pPr>
              <w:widowControl/>
              <w:spacing w:line="360" w:lineRule="auto"/>
              <w:ind w:left="0"/>
              <w:jc w:val="center"/>
              <w:rPr>
                <w:sz w:val="20"/>
              </w:rPr>
            </w:pPr>
            <w:r w:rsidRPr="00793DCD">
              <w:rPr>
                <w:sz w:val="20"/>
              </w:rPr>
              <w:t>12</w:t>
            </w:r>
          </w:p>
        </w:tc>
        <w:tc>
          <w:tcPr>
            <w:tcW w:w="1980" w:type="dxa"/>
          </w:tcPr>
          <w:p w:rsidR="00C9093D" w:rsidRPr="00793DCD" w:rsidRDefault="00C9093D" w:rsidP="00793DCD">
            <w:pPr>
              <w:widowControl/>
              <w:spacing w:line="360" w:lineRule="auto"/>
              <w:ind w:left="0"/>
              <w:jc w:val="center"/>
              <w:rPr>
                <w:sz w:val="20"/>
              </w:rPr>
            </w:pPr>
            <w:r w:rsidRPr="00793DCD">
              <w:rPr>
                <w:sz w:val="20"/>
              </w:rPr>
              <w:t>80,0</w:t>
            </w:r>
          </w:p>
        </w:tc>
        <w:tc>
          <w:tcPr>
            <w:tcW w:w="1543" w:type="dxa"/>
          </w:tcPr>
          <w:p w:rsidR="00C9093D" w:rsidRPr="00793DCD" w:rsidRDefault="00C9093D" w:rsidP="00793DCD">
            <w:pPr>
              <w:widowControl/>
              <w:spacing w:line="360" w:lineRule="auto"/>
              <w:ind w:left="0"/>
              <w:jc w:val="center"/>
              <w:rPr>
                <w:sz w:val="20"/>
              </w:rPr>
            </w:pPr>
            <w:r w:rsidRPr="00793DCD">
              <w:rPr>
                <w:sz w:val="20"/>
              </w:rPr>
              <w:t>1060</w:t>
            </w:r>
          </w:p>
        </w:tc>
      </w:tr>
      <w:tr w:rsidR="00C9093D" w:rsidRPr="00793DCD">
        <w:tc>
          <w:tcPr>
            <w:tcW w:w="2988" w:type="dxa"/>
          </w:tcPr>
          <w:p w:rsidR="00C9093D" w:rsidRPr="00793DCD" w:rsidRDefault="00C9093D" w:rsidP="00793DCD">
            <w:pPr>
              <w:widowControl/>
              <w:spacing w:line="360" w:lineRule="auto"/>
              <w:ind w:left="0"/>
              <w:rPr>
                <w:sz w:val="20"/>
              </w:rPr>
            </w:pPr>
            <w:r w:rsidRPr="00793DCD">
              <w:rPr>
                <w:sz w:val="20"/>
              </w:rPr>
              <w:t>Картриджи к принтеру</w:t>
            </w:r>
          </w:p>
        </w:tc>
        <w:tc>
          <w:tcPr>
            <w:tcW w:w="1440" w:type="dxa"/>
          </w:tcPr>
          <w:p w:rsidR="00C9093D" w:rsidRPr="00793DCD" w:rsidRDefault="00C9093D" w:rsidP="00793DCD">
            <w:pPr>
              <w:widowControl/>
              <w:spacing w:line="360" w:lineRule="auto"/>
              <w:ind w:left="0"/>
              <w:jc w:val="center"/>
              <w:rPr>
                <w:sz w:val="20"/>
              </w:rPr>
            </w:pPr>
            <w:r w:rsidRPr="00793DCD">
              <w:rPr>
                <w:sz w:val="20"/>
              </w:rPr>
              <w:t>шт.</w:t>
            </w:r>
          </w:p>
        </w:tc>
        <w:tc>
          <w:tcPr>
            <w:tcW w:w="1620" w:type="dxa"/>
          </w:tcPr>
          <w:p w:rsidR="00C9093D" w:rsidRPr="00793DCD" w:rsidRDefault="00C9093D" w:rsidP="00793DCD">
            <w:pPr>
              <w:widowControl/>
              <w:spacing w:line="360" w:lineRule="auto"/>
              <w:ind w:left="0"/>
              <w:jc w:val="center"/>
              <w:rPr>
                <w:sz w:val="20"/>
              </w:rPr>
            </w:pPr>
            <w:r w:rsidRPr="00793DCD">
              <w:rPr>
                <w:sz w:val="20"/>
              </w:rPr>
              <w:t>6</w:t>
            </w:r>
          </w:p>
        </w:tc>
        <w:tc>
          <w:tcPr>
            <w:tcW w:w="1980" w:type="dxa"/>
          </w:tcPr>
          <w:p w:rsidR="00C9093D" w:rsidRPr="00793DCD" w:rsidRDefault="00C9093D" w:rsidP="00793DCD">
            <w:pPr>
              <w:widowControl/>
              <w:spacing w:line="360" w:lineRule="auto"/>
              <w:ind w:left="0"/>
              <w:jc w:val="center"/>
              <w:rPr>
                <w:sz w:val="20"/>
              </w:rPr>
            </w:pPr>
            <w:r w:rsidRPr="00793DCD">
              <w:rPr>
                <w:sz w:val="20"/>
              </w:rPr>
              <w:t>3000,0</w:t>
            </w:r>
          </w:p>
        </w:tc>
        <w:tc>
          <w:tcPr>
            <w:tcW w:w="1543" w:type="dxa"/>
          </w:tcPr>
          <w:p w:rsidR="00C9093D" w:rsidRPr="00793DCD" w:rsidRDefault="00C9093D" w:rsidP="00793DCD">
            <w:pPr>
              <w:widowControl/>
              <w:spacing w:line="360" w:lineRule="auto"/>
              <w:ind w:left="0"/>
              <w:jc w:val="center"/>
              <w:rPr>
                <w:sz w:val="20"/>
              </w:rPr>
            </w:pPr>
            <w:r w:rsidRPr="00793DCD">
              <w:rPr>
                <w:sz w:val="20"/>
              </w:rPr>
              <w:t>18000,0</w:t>
            </w:r>
          </w:p>
        </w:tc>
      </w:tr>
      <w:tr w:rsidR="00C9093D" w:rsidRPr="00793DCD">
        <w:tc>
          <w:tcPr>
            <w:tcW w:w="2988" w:type="dxa"/>
          </w:tcPr>
          <w:p w:rsidR="00C9093D" w:rsidRPr="00793DCD" w:rsidRDefault="00C9093D" w:rsidP="00793DCD">
            <w:pPr>
              <w:widowControl/>
              <w:spacing w:line="360" w:lineRule="auto"/>
              <w:ind w:left="0"/>
              <w:rPr>
                <w:sz w:val="20"/>
              </w:rPr>
            </w:pPr>
            <w:r w:rsidRPr="00793DCD">
              <w:rPr>
                <w:sz w:val="20"/>
              </w:rPr>
              <w:t>Бланки (чистые)</w:t>
            </w:r>
          </w:p>
        </w:tc>
        <w:tc>
          <w:tcPr>
            <w:tcW w:w="1440" w:type="dxa"/>
          </w:tcPr>
          <w:p w:rsidR="00C9093D" w:rsidRPr="00793DCD" w:rsidRDefault="00C9093D" w:rsidP="00793DCD">
            <w:pPr>
              <w:widowControl/>
              <w:spacing w:line="360" w:lineRule="auto"/>
              <w:ind w:left="0"/>
              <w:jc w:val="center"/>
              <w:rPr>
                <w:sz w:val="20"/>
              </w:rPr>
            </w:pPr>
            <w:r w:rsidRPr="00793DCD">
              <w:rPr>
                <w:sz w:val="20"/>
              </w:rPr>
              <w:t>шт.</w:t>
            </w:r>
          </w:p>
        </w:tc>
        <w:tc>
          <w:tcPr>
            <w:tcW w:w="1620" w:type="dxa"/>
          </w:tcPr>
          <w:p w:rsidR="00C9093D" w:rsidRPr="00793DCD" w:rsidRDefault="00C9093D" w:rsidP="00793DCD">
            <w:pPr>
              <w:widowControl/>
              <w:spacing w:line="360" w:lineRule="auto"/>
              <w:ind w:left="0"/>
              <w:jc w:val="center"/>
              <w:rPr>
                <w:sz w:val="20"/>
              </w:rPr>
            </w:pPr>
            <w:r w:rsidRPr="00793DCD">
              <w:rPr>
                <w:sz w:val="20"/>
              </w:rPr>
              <w:t>400</w:t>
            </w:r>
          </w:p>
        </w:tc>
        <w:tc>
          <w:tcPr>
            <w:tcW w:w="1980" w:type="dxa"/>
          </w:tcPr>
          <w:p w:rsidR="00C9093D" w:rsidRPr="00793DCD" w:rsidRDefault="00C9093D" w:rsidP="00793DCD">
            <w:pPr>
              <w:widowControl/>
              <w:spacing w:line="360" w:lineRule="auto"/>
              <w:ind w:left="0"/>
              <w:jc w:val="center"/>
              <w:rPr>
                <w:sz w:val="20"/>
              </w:rPr>
            </w:pPr>
            <w:r w:rsidRPr="00793DCD">
              <w:rPr>
                <w:sz w:val="20"/>
              </w:rPr>
              <w:t>25,0</w:t>
            </w:r>
          </w:p>
        </w:tc>
        <w:tc>
          <w:tcPr>
            <w:tcW w:w="1543" w:type="dxa"/>
          </w:tcPr>
          <w:p w:rsidR="00C9093D" w:rsidRPr="00793DCD" w:rsidRDefault="00C9093D" w:rsidP="00793DCD">
            <w:pPr>
              <w:widowControl/>
              <w:spacing w:line="360" w:lineRule="auto"/>
              <w:ind w:left="0"/>
              <w:jc w:val="center"/>
              <w:rPr>
                <w:sz w:val="20"/>
              </w:rPr>
            </w:pPr>
            <w:r w:rsidRPr="00793DCD">
              <w:rPr>
                <w:sz w:val="20"/>
              </w:rPr>
              <w:t>10000,0</w:t>
            </w:r>
          </w:p>
        </w:tc>
      </w:tr>
      <w:tr w:rsidR="00C9093D" w:rsidRPr="00793DCD">
        <w:tc>
          <w:tcPr>
            <w:tcW w:w="2988" w:type="dxa"/>
          </w:tcPr>
          <w:p w:rsidR="00C9093D" w:rsidRPr="00793DCD" w:rsidRDefault="00C9093D" w:rsidP="00793DCD">
            <w:pPr>
              <w:widowControl/>
              <w:spacing w:line="360" w:lineRule="auto"/>
              <w:ind w:left="0"/>
              <w:rPr>
                <w:sz w:val="20"/>
              </w:rPr>
            </w:pPr>
            <w:r w:rsidRPr="00793DCD">
              <w:rPr>
                <w:sz w:val="20"/>
              </w:rPr>
              <w:t>Прочие материалы</w:t>
            </w:r>
          </w:p>
        </w:tc>
        <w:tc>
          <w:tcPr>
            <w:tcW w:w="1440" w:type="dxa"/>
          </w:tcPr>
          <w:p w:rsidR="00C9093D" w:rsidRPr="00793DCD" w:rsidRDefault="00C9093D" w:rsidP="00793DCD">
            <w:pPr>
              <w:widowControl/>
              <w:spacing w:line="360" w:lineRule="auto"/>
              <w:ind w:left="0"/>
              <w:jc w:val="center"/>
              <w:rPr>
                <w:sz w:val="20"/>
              </w:rPr>
            </w:pPr>
            <w:r w:rsidRPr="00793DCD">
              <w:rPr>
                <w:sz w:val="20"/>
              </w:rPr>
              <w:t>-</w:t>
            </w:r>
          </w:p>
        </w:tc>
        <w:tc>
          <w:tcPr>
            <w:tcW w:w="1620" w:type="dxa"/>
          </w:tcPr>
          <w:p w:rsidR="00C9093D" w:rsidRPr="00793DCD" w:rsidRDefault="00C9093D" w:rsidP="00793DCD">
            <w:pPr>
              <w:widowControl/>
              <w:spacing w:line="360" w:lineRule="auto"/>
              <w:ind w:left="0"/>
              <w:jc w:val="center"/>
              <w:rPr>
                <w:sz w:val="20"/>
              </w:rPr>
            </w:pPr>
            <w:r w:rsidRPr="00793DCD">
              <w:rPr>
                <w:sz w:val="20"/>
              </w:rPr>
              <w:t>-</w:t>
            </w:r>
          </w:p>
        </w:tc>
        <w:tc>
          <w:tcPr>
            <w:tcW w:w="1980" w:type="dxa"/>
          </w:tcPr>
          <w:p w:rsidR="00C9093D" w:rsidRPr="00793DCD" w:rsidRDefault="00C9093D" w:rsidP="00793DCD">
            <w:pPr>
              <w:widowControl/>
              <w:spacing w:line="360" w:lineRule="auto"/>
              <w:ind w:left="0"/>
              <w:jc w:val="center"/>
              <w:rPr>
                <w:sz w:val="20"/>
              </w:rPr>
            </w:pPr>
            <w:r w:rsidRPr="00793DCD">
              <w:rPr>
                <w:sz w:val="20"/>
              </w:rPr>
              <w:t>-</w:t>
            </w:r>
          </w:p>
        </w:tc>
        <w:tc>
          <w:tcPr>
            <w:tcW w:w="1543" w:type="dxa"/>
          </w:tcPr>
          <w:p w:rsidR="00C9093D" w:rsidRPr="00793DCD" w:rsidRDefault="00C9093D" w:rsidP="00793DCD">
            <w:pPr>
              <w:widowControl/>
              <w:spacing w:line="360" w:lineRule="auto"/>
              <w:ind w:left="0"/>
              <w:jc w:val="center"/>
              <w:rPr>
                <w:sz w:val="20"/>
              </w:rPr>
            </w:pPr>
            <w:r w:rsidRPr="00793DCD">
              <w:rPr>
                <w:sz w:val="20"/>
              </w:rPr>
              <w:t>5000,0</w:t>
            </w:r>
          </w:p>
        </w:tc>
      </w:tr>
      <w:tr w:rsidR="00C9093D" w:rsidRPr="00793DCD">
        <w:tc>
          <w:tcPr>
            <w:tcW w:w="2988" w:type="dxa"/>
          </w:tcPr>
          <w:p w:rsidR="00C9093D" w:rsidRPr="00793DCD" w:rsidRDefault="00C9093D" w:rsidP="00793DCD">
            <w:pPr>
              <w:widowControl/>
              <w:spacing w:line="360" w:lineRule="auto"/>
              <w:ind w:left="0"/>
              <w:rPr>
                <w:b/>
                <w:sz w:val="20"/>
              </w:rPr>
            </w:pPr>
            <w:r w:rsidRPr="00793DCD">
              <w:rPr>
                <w:b/>
                <w:sz w:val="20"/>
              </w:rPr>
              <w:t>ИТОГО ПЛАТЕЖЕЙ</w:t>
            </w:r>
          </w:p>
        </w:tc>
        <w:tc>
          <w:tcPr>
            <w:tcW w:w="1440" w:type="dxa"/>
          </w:tcPr>
          <w:p w:rsidR="00C9093D" w:rsidRPr="00793DCD" w:rsidRDefault="00C9093D" w:rsidP="00793DCD">
            <w:pPr>
              <w:widowControl/>
              <w:spacing w:line="360" w:lineRule="auto"/>
              <w:ind w:left="0"/>
              <w:rPr>
                <w:b/>
                <w:sz w:val="20"/>
              </w:rPr>
            </w:pPr>
          </w:p>
        </w:tc>
        <w:tc>
          <w:tcPr>
            <w:tcW w:w="1620" w:type="dxa"/>
          </w:tcPr>
          <w:p w:rsidR="00C9093D" w:rsidRPr="00793DCD" w:rsidRDefault="00C9093D" w:rsidP="00793DCD">
            <w:pPr>
              <w:widowControl/>
              <w:spacing w:line="360" w:lineRule="auto"/>
              <w:ind w:left="0"/>
              <w:rPr>
                <w:b/>
                <w:sz w:val="20"/>
              </w:rPr>
            </w:pPr>
          </w:p>
        </w:tc>
        <w:tc>
          <w:tcPr>
            <w:tcW w:w="1980" w:type="dxa"/>
          </w:tcPr>
          <w:p w:rsidR="00C9093D" w:rsidRPr="00793DCD" w:rsidRDefault="00C9093D" w:rsidP="00793DCD">
            <w:pPr>
              <w:widowControl/>
              <w:spacing w:line="360" w:lineRule="auto"/>
              <w:ind w:left="0"/>
              <w:rPr>
                <w:b/>
                <w:sz w:val="20"/>
              </w:rPr>
            </w:pPr>
          </w:p>
        </w:tc>
        <w:tc>
          <w:tcPr>
            <w:tcW w:w="1543" w:type="dxa"/>
          </w:tcPr>
          <w:p w:rsidR="00C9093D" w:rsidRPr="00793DCD" w:rsidRDefault="00C9093D" w:rsidP="00793DCD">
            <w:pPr>
              <w:widowControl/>
              <w:spacing w:line="360" w:lineRule="auto"/>
              <w:ind w:left="0"/>
              <w:jc w:val="center"/>
              <w:rPr>
                <w:b/>
                <w:sz w:val="20"/>
              </w:rPr>
            </w:pPr>
            <w:r w:rsidRPr="00793DCD">
              <w:rPr>
                <w:b/>
                <w:sz w:val="20"/>
              </w:rPr>
              <w:t>37060</w:t>
            </w:r>
          </w:p>
        </w:tc>
      </w:tr>
    </w:tbl>
    <w:p w:rsidR="00AA1646" w:rsidRPr="00793DCD" w:rsidRDefault="00AA1646" w:rsidP="00793DCD">
      <w:pPr>
        <w:widowControl/>
        <w:spacing w:line="360" w:lineRule="auto"/>
        <w:ind w:left="0" w:firstLine="709"/>
        <w:jc w:val="left"/>
        <w:rPr>
          <w:sz w:val="28"/>
          <w:szCs w:val="28"/>
        </w:rPr>
      </w:pPr>
    </w:p>
    <w:p w:rsidR="00BE438E" w:rsidRPr="00793DCD" w:rsidRDefault="00BE438E" w:rsidP="00793DCD">
      <w:pPr>
        <w:widowControl/>
        <w:spacing w:line="360" w:lineRule="auto"/>
        <w:ind w:left="0" w:firstLine="709"/>
        <w:rPr>
          <w:sz w:val="28"/>
          <w:szCs w:val="28"/>
        </w:rPr>
      </w:pPr>
      <w:r w:rsidRPr="00793DCD">
        <w:rPr>
          <w:sz w:val="28"/>
          <w:szCs w:val="28"/>
        </w:rPr>
        <w:t>Таким  образом, исходя  из  того, что  число  клиентов  компании «АСКО-Центр» увеличивается  с  каждым  годом, возникла  необходимость  в  увеличение  числа  сотрудников  или  создании  дополнительного  филиала. Как  показала  исследования  возрастут  и  постоянные  и  переменные  издержки, но  все  эти  мероприятия  окупятся  примерно  за  год</w:t>
      </w:r>
      <w:r w:rsidR="003C056F" w:rsidRPr="00793DCD">
        <w:rPr>
          <w:sz w:val="28"/>
          <w:szCs w:val="28"/>
        </w:rPr>
        <w:t>.</w:t>
      </w:r>
    </w:p>
    <w:p w:rsidR="00A761BA" w:rsidRPr="00793DCD" w:rsidRDefault="00A761BA" w:rsidP="00793DCD">
      <w:pPr>
        <w:widowControl/>
        <w:spacing w:line="360" w:lineRule="auto"/>
        <w:ind w:left="0" w:firstLine="709"/>
        <w:jc w:val="left"/>
        <w:rPr>
          <w:sz w:val="28"/>
          <w:szCs w:val="28"/>
        </w:rPr>
      </w:pPr>
    </w:p>
    <w:p w:rsidR="00793DCD" w:rsidRDefault="00822EAE" w:rsidP="00793DCD">
      <w:pPr>
        <w:pStyle w:val="2"/>
        <w:numPr>
          <w:ilvl w:val="1"/>
          <w:numId w:val="46"/>
        </w:numPr>
        <w:spacing w:before="0" w:after="0" w:line="360" w:lineRule="auto"/>
        <w:rPr>
          <w:rFonts w:ascii="Times New Roman" w:hAnsi="Times New Roman" w:cs="Times New Roman"/>
          <w:i w:val="0"/>
          <w:iCs w:val="0"/>
        </w:rPr>
      </w:pPr>
      <w:bookmarkStart w:id="59" w:name="_Toc151024127"/>
      <w:bookmarkStart w:id="60" w:name="_Toc151024168"/>
      <w:r w:rsidRPr="00793DCD">
        <w:rPr>
          <w:rFonts w:ascii="Times New Roman" w:hAnsi="Times New Roman" w:cs="Times New Roman"/>
          <w:i w:val="0"/>
          <w:iCs w:val="0"/>
        </w:rPr>
        <w:t xml:space="preserve">Оптимизация  системы  подготовки  кадров  на  ЗАО СК </w:t>
      </w:r>
    </w:p>
    <w:p w:rsidR="00822EAE" w:rsidRPr="00793DCD" w:rsidRDefault="00822EAE" w:rsidP="00793DCD">
      <w:pPr>
        <w:pStyle w:val="2"/>
        <w:spacing w:before="0" w:after="0" w:line="360" w:lineRule="auto"/>
        <w:ind w:left="1429"/>
        <w:rPr>
          <w:rFonts w:ascii="Times New Roman" w:hAnsi="Times New Roman" w:cs="Times New Roman"/>
          <w:i w:val="0"/>
          <w:iCs w:val="0"/>
        </w:rPr>
      </w:pPr>
      <w:r w:rsidRPr="00793DCD">
        <w:rPr>
          <w:rFonts w:ascii="Times New Roman" w:hAnsi="Times New Roman" w:cs="Times New Roman"/>
          <w:i w:val="0"/>
          <w:iCs w:val="0"/>
        </w:rPr>
        <w:t>«АСКО-Центр»</w:t>
      </w:r>
      <w:bookmarkEnd w:id="59"/>
      <w:bookmarkEnd w:id="60"/>
    </w:p>
    <w:p w:rsidR="00822EAE" w:rsidRPr="00793DCD" w:rsidRDefault="00822EAE" w:rsidP="00793DCD">
      <w:pPr>
        <w:widowControl/>
        <w:spacing w:line="360" w:lineRule="auto"/>
        <w:ind w:left="0" w:firstLine="709"/>
        <w:jc w:val="left"/>
        <w:rPr>
          <w:sz w:val="28"/>
          <w:szCs w:val="28"/>
        </w:rPr>
      </w:pPr>
    </w:p>
    <w:p w:rsidR="00822EAE" w:rsidRPr="00793DCD" w:rsidRDefault="00822EAE" w:rsidP="00793DCD">
      <w:pPr>
        <w:widowControl/>
        <w:spacing w:line="360" w:lineRule="auto"/>
        <w:ind w:left="0" w:firstLine="709"/>
        <w:rPr>
          <w:sz w:val="28"/>
          <w:szCs w:val="28"/>
        </w:rPr>
      </w:pPr>
      <w:r w:rsidRPr="00793DCD">
        <w:rPr>
          <w:sz w:val="28"/>
          <w:szCs w:val="28"/>
        </w:rPr>
        <w:t>Процесс начального обучения страхового агента должен состоять из двух блоков:</w:t>
      </w:r>
    </w:p>
    <w:p w:rsidR="00822EAE" w:rsidRPr="00793DCD" w:rsidRDefault="00822EAE" w:rsidP="00793DCD">
      <w:pPr>
        <w:numPr>
          <w:ilvl w:val="0"/>
          <w:numId w:val="31"/>
        </w:numPr>
        <w:spacing w:line="360" w:lineRule="auto"/>
        <w:ind w:firstLine="709"/>
        <w:rPr>
          <w:sz w:val="28"/>
          <w:szCs w:val="28"/>
        </w:rPr>
      </w:pPr>
      <w:r w:rsidRPr="00793DCD">
        <w:rPr>
          <w:sz w:val="28"/>
          <w:szCs w:val="28"/>
        </w:rPr>
        <w:t>Базовый курс подготовки страхового агента, включающий:</w:t>
      </w:r>
    </w:p>
    <w:p w:rsidR="00822EAE" w:rsidRPr="00793DCD" w:rsidRDefault="00822EAE" w:rsidP="00793DCD">
      <w:pPr>
        <w:numPr>
          <w:ilvl w:val="1"/>
          <w:numId w:val="31"/>
        </w:numPr>
        <w:spacing w:line="360" w:lineRule="auto"/>
        <w:ind w:firstLine="709"/>
        <w:rPr>
          <w:sz w:val="28"/>
          <w:szCs w:val="28"/>
        </w:rPr>
      </w:pPr>
      <w:r w:rsidRPr="00793DCD">
        <w:rPr>
          <w:sz w:val="28"/>
          <w:szCs w:val="28"/>
        </w:rPr>
        <w:t>Основы страхового дела;</w:t>
      </w:r>
    </w:p>
    <w:p w:rsidR="00822EAE" w:rsidRPr="00793DCD" w:rsidRDefault="00822EAE" w:rsidP="00793DCD">
      <w:pPr>
        <w:numPr>
          <w:ilvl w:val="1"/>
          <w:numId w:val="31"/>
        </w:numPr>
        <w:spacing w:line="360" w:lineRule="auto"/>
        <w:ind w:firstLine="709"/>
        <w:rPr>
          <w:sz w:val="28"/>
          <w:szCs w:val="28"/>
        </w:rPr>
      </w:pPr>
      <w:r w:rsidRPr="00793DCD">
        <w:rPr>
          <w:sz w:val="28"/>
          <w:szCs w:val="28"/>
        </w:rPr>
        <w:t>Страховое законодательство и нормативные документы;</w:t>
      </w:r>
    </w:p>
    <w:p w:rsidR="00822EAE" w:rsidRPr="00793DCD" w:rsidRDefault="00822EAE" w:rsidP="00793DCD">
      <w:pPr>
        <w:numPr>
          <w:ilvl w:val="1"/>
          <w:numId w:val="31"/>
        </w:numPr>
        <w:spacing w:line="360" w:lineRule="auto"/>
        <w:ind w:firstLine="709"/>
        <w:rPr>
          <w:sz w:val="28"/>
          <w:szCs w:val="28"/>
        </w:rPr>
      </w:pPr>
      <w:r w:rsidRPr="00793DCD">
        <w:rPr>
          <w:sz w:val="28"/>
          <w:szCs w:val="28"/>
        </w:rPr>
        <w:t>Страхование физических лиц;</w:t>
      </w:r>
    </w:p>
    <w:p w:rsidR="00822EAE" w:rsidRPr="00793DCD" w:rsidRDefault="00822EAE" w:rsidP="00793DCD">
      <w:pPr>
        <w:numPr>
          <w:ilvl w:val="1"/>
          <w:numId w:val="31"/>
        </w:numPr>
        <w:spacing w:line="360" w:lineRule="auto"/>
        <w:ind w:firstLine="709"/>
        <w:rPr>
          <w:sz w:val="28"/>
          <w:szCs w:val="28"/>
        </w:rPr>
      </w:pPr>
      <w:r w:rsidRPr="00793DCD">
        <w:rPr>
          <w:sz w:val="28"/>
          <w:szCs w:val="28"/>
        </w:rPr>
        <w:t>Страхование юридических лиц;</w:t>
      </w:r>
    </w:p>
    <w:p w:rsidR="00822EAE" w:rsidRPr="00793DCD" w:rsidRDefault="00822EAE" w:rsidP="00793DCD">
      <w:pPr>
        <w:numPr>
          <w:ilvl w:val="1"/>
          <w:numId w:val="31"/>
        </w:numPr>
        <w:spacing w:line="360" w:lineRule="auto"/>
        <w:ind w:firstLine="709"/>
        <w:rPr>
          <w:sz w:val="28"/>
          <w:szCs w:val="28"/>
        </w:rPr>
      </w:pPr>
      <w:r w:rsidRPr="00793DCD">
        <w:rPr>
          <w:sz w:val="28"/>
          <w:szCs w:val="28"/>
        </w:rPr>
        <w:t>Основы продаж страховых услуг.</w:t>
      </w:r>
    </w:p>
    <w:p w:rsidR="00822EAE" w:rsidRPr="00793DCD" w:rsidRDefault="00822EAE" w:rsidP="00793DCD">
      <w:pPr>
        <w:numPr>
          <w:ilvl w:val="0"/>
          <w:numId w:val="31"/>
        </w:numPr>
        <w:spacing w:line="360" w:lineRule="auto"/>
        <w:ind w:firstLine="709"/>
        <w:rPr>
          <w:sz w:val="28"/>
          <w:szCs w:val="28"/>
        </w:rPr>
      </w:pPr>
      <w:r w:rsidRPr="00793DCD">
        <w:rPr>
          <w:sz w:val="28"/>
          <w:szCs w:val="28"/>
        </w:rPr>
        <w:t>Адаптационный блок, включающий:</w:t>
      </w:r>
    </w:p>
    <w:p w:rsidR="00822EAE" w:rsidRPr="00793DCD" w:rsidRDefault="00822EAE" w:rsidP="00793DCD">
      <w:pPr>
        <w:numPr>
          <w:ilvl w:val="1"/>
          <w:numId w:val="31"/>
        </w:numPr>
        <w:spacing w:line="360" w:lineRule="auto"/>
        <w:ind w:firstLine="709"/>
        <w:rPr>
          <w:sz w:val="28"/>
          <w:szCs w:val="28"/>
        </w:rPr>
      </w:pPr>
      <w:r w:rsidRPr="00793DCD">
        <w:rPr>
          <w:sz w:val="28"/>
          <w:szCs w:val="28"/>
        </w:rPr>
        <w:t>Культура общения;</w:t>
      </w:r>
    </w:p>
    <w:p w:rsidR="00822EAE" w:rsidRPr="00793DCD" w:rsidRDefault="00822EAE" w:rsidP="00793DCD">
      <w:pPr>
        <w:numPr>
          <w:ilvl w:val="1"/>
          <w:numId w:val="31"/>
        </w:numPr>
        <w:spacing w:line="360" w:lineRule="auto"/>
        <w:ind w:firstLine="709"/>
        <w:rPr>
          <w:sz w:val="28"/>
          <w:szCs w:val="28"/>
        </w:rPr>
      </w:pPr>
      <w:r w:rsidRPr="00793DCD">
        <w:rPr>
          <w:sz w:val="28"/>
          <w:szCs w:val="28"/>
        </w:rPr>
        <w:t>Организация собственной работы;</w:t>
      </w:r>
    </w:p>
    <w:p w:rsidR="00822EAE" w:rsidRPr="00793DCD" w:rsidRDefault="00822EAE" w:rsidP="00793DCD">
      <w:pPr>
        <w:numPr>
          <w:ilvl w:val="1"/>
          <w:numId w:val="31"/>
        </w:numPr>
        <w:spacing w:line="360" w:lineRule="auto"/>
        <w:ind w:firstLine="709"/>
        <w:rPr>
          <w:sz w:val="28"/>
          <w:szCs w:val="28"/>
        </w:rPr>
      </w:pPr>
      <w:r w:rsidRPr="00793DCD">
        <w:rPr>
          <w:sz w:val="28"/>
          <w:szCs w:val="28"/>
        </w:rPr>
        <w:t>Способы преодоления стрессов;</w:t>
      </w:r>
    </w:p>
    <w:p w:rsidR="00822EAE" w:rsidRPr="00793DCD" w:rsidRDefault="00822EAE" w:rsidP="00793DCD">
      <w:pPr>
        <w:numPr>
          <w:ilvl w:val="1"/>
          <w:numId w:val="31"/>
        </w:numPr>
        <w:spacing w:line="360" w:lineRule="auto"/>
        <w:ind w:firstLine="709"/>
        <w:rPr>
          <w:sz w:val="28"/>
          <w:szCs w:val="28"/>
        </w:rPr>
      </w:pPr>
      <w:r w:rsidRPr="00793DCD">
        <w:rPr>
          <w:sz w:val="28"/>
          <w:szCs w:val="28"/>
        </w:rPr>
        <w:t>Имидж страхового агента;</w:t>
      </w:r>
    </w:p>
    <w:p w:rsidR="00822EAE" w:rsidRPr="00793DCD" w:rsidRDefault="00822EAE" w:rsidP="00793DCD">
      <w:pPr>
        <w:numPr>
          <w:ilvl w:val="1"/>
          <w:numId w:val="31"/>
        </w:numPr>
        <w:spacing w:line="360" w:lineRule="auto"/>
        <w:ind w:firstLine="709"/>
        <w:rPr>
          <w:sz w:val="28"/>
          <w:szCs w:val="28"/>
        </w:rPr>
      </w:pPr>
      <w:r w:rsidRPr="00793DCD">
        <w:rPr>
          <w:sz w:val="28"/>
          <w:szCs w:val="28"/>
        </w:rPr>
        <w:t>Осознание своих жизненных целей;</w:t>
      </w:r>
    </w:p>
    <w:p w:rsidR="00822EAE" w:rsidRPr="00793DCD" w:rsidRDefault="00822EAE" w:rsidP="00793DCD">
      <w:pPr>
        <w:numPr>
          <w:ilvl w:val="1"/>
          <w:numId w:val="31"/>
        </w:numPr>
        <w:spacing w:line="360" w:lineRule="auto"/>
        <w:ind w:firstLine="709"/>
        <w:rPr>
          <w:sz w:val="28"/>
          <w:szCs w:val="28"/>
        </w:rPr>
      </w:pPr>
      <w:r w:rsidRPr="00793DCD">
        <w:rPr>
          <w:sz w:val="28"/>
          <w:szCs w:val="28"/>
        </w:rPr>
        <w:t>Психология влияния;</w:t>
      </w:r>
    </w:p>
    <w:p w:rsidR="00822EAE" w:rsidRPr="00793DCD" w:rsidRDefault="00822EAE" w:rsidP="00793DCD">
      <w:pPr>
        <w:numPr>
          <w:ilvl w:val="1"/>
          <w:numId w:val="31"/>
        </w:numPr>
        <w:spacing w:line="360" w:lineRule="auto"/>
        <w:ind w:firstLine="709"/>
        <w:rPr>
          <w:sz w:val="28"/>
          <w:szCs w:val="28"/>
        </w:rPr>
      </w:pPr>
      <w:r w:rsidRPr="00793DCD">
        <w:rPr>
          <w:sz w:val="28"/>
          <w:szCs w:val="28"/>
        </w:rPr>
        <w:t>Здоровье и работоспособность.</w:t>
      </w:r>
    </w:p>
    <w:p w:rsidR="00822EAE" w:rsidRPr="00793DCD" w:rsidRDefault="00822EAE" w:rsidP="00793DCD">
      <w:pPr>
        <w:widowControl/>
        <w:spacing w:line="360" w:lineRule="auto"/>
        <w:ind w:left="0" w:firstLine="709"/>
        <w:rPr>
          <w:sz w:val="28"/>
          <w:szCs w:val="28"/>
        </w:rPr>
      </w:pPr>
      <w:r w:rsidRPr="00793DCD">
        <w:rPr>
          <w:sz w:val="28"/>
          <w:szCs w:val="28"/>
        </w:rPr>
        <w:t xml:space="preserve">Базовый этап обучения должен проводиться сразу после заключения агентского трудового договора. Адаптационный – по завершению базового этапа в процессе трудовой деятельности. Разработанная нами программа базового курса подготовки страхового агента представлена в таблице </w:t>
      </w:r>
      <w:r w:rsidR="00A761BA" w:rsidRPr="00793DCD">
        <w:rPr>
          <w:sz w:val="28"/>
          <w:szCs w:val="28"/>
        </w:rPr>
        <w:t>8</w:t>
      </w:r>
      <w:r w:rsidRPr="00793DCD">
        <w:rPr>
          <w:sz w:val="28"/>
          <w:szCs w:val="28"/>
        </w:rPr>
        <w:t>.</w:t>
      </w:r>
    </w:p>
    <w:p w:rsidR="00822EAE" w:rsidRPr="00793DCD" w:rsidRDefault="00822EAE" w:rsidP="00793DCD">
      <w:pPr>
        <w:widowControl/>
        <w:spacing w:line="360" w:lineRule="auto"/>
        <w:ind w:left="0" w:firstLine="709"/>
        <w:rPr>
          <w:sz w:val="28"/>
          <w:szCs w:val="28"/>
        </w:rPr>
      </w:pPr>
      <w:r w:rsidRPr="00793DCD">
        <w:rPr>
          <w:sz w:val="28"/>
          <w:szCs w:val="28"/>
        </w:rPr>
        <w:t xml:space="preserve">Базовый курс подготовки нацелен на формирования знаний и умений в соответствии с квалификационным справочником и должностной инструкции страхового агента. Для проведения базового курса подготовки следует формировать группы от 10 до 16 человек. Такое количество обучаемых в группе позволить менеджеру, ведущему занятие использовать индивидуально – личностный подход к обучению. Курс рассчитан на 40 учебных занятий, продолжительностью 45 минут. В день следует проводить по 4 занятия, таким образом курс будет пройден за 10 дней. </w:t>
      </w:r>
    </w:p>
    <w:p w:rsidR="00822EAE" w:rsidRPr="00793DCD" w:rsidRDefault="00822EAE" w:rsidP="00793DCD">
      <w:pPr>
        <w:widowControl/>
        <w:spacing w:line="360" w:lineRule="auto"/>
        <w:ind w:left="0" w:firstLine="709"/>
        <w:rPr>
          <w:sz w:val="28"/>
          <w:szCs w:val="28"/>
        </w:rPr>
      </w:pPr>
      <w:r w:rsidRPr="00793DCD">
        <w:rPr>
          <w:sz w:val="28"/>
          <w:szCs w:val="28"/>
        </w:rPr>
        <w:t xml:space="preserve">Обучение должно проводиться в светлом, хорошо проветриваем помещении. Перерывы между занятиями следует делать от 5 до 10 минут, так как за большее время внимание обучаемых рассевается. </w:t>
      </w:r>
    </w:p>
    <w:p w:rsidR="00A761BA" w:rsidRPr="00793DCD" w:rsidRDefault="00A761BA" w:rsidP="00793DCD">
      <w:pPr>
        <w:widowControl/>
        <w:spacing w:line="360" w:lineRule="auto"/>
        <w:ind w:left="0" w:firstLine="709"/>
        <w:jc w:val="right"/>
        <w:rPr>
          <w:b/>
          <w:sz w:val="28"/>
          <w:szCs w:val="28"/>
        </w:rPr>
      </w:pPr>
    </w:p>
    <w:p w:rsidR="00822EAE" w:rsidRPr="00793DCD" w:rsidRDefault="00793DCD" w:rsidP="00793DCD">
      <w:pPr>
        <w:widowControl/>
        <w:spacing w:line="360" w:lineRule="auto"/>
        <w:ind w:left="0" w:firstLine="709"/>
        <w:jc w:val="right"/>
        <w:rPr>
          <w:b/>
          <w:sz w:val="28"/>
          <w:szCs w:val="28"/>
        </w:rPr>
      </w:pPr>
      <w:r>
        <w:rPr>
          <w:b/>
          <w:sz w:val="28"/>
          <w:szCs w:val="28"/>
        </w:rPr>
        <w:br w:type="page"/>
      </w:r>
      <w:r w:rsidR="00822EAE" w:rsidRPr="00793DCD">
        <w:rPr>
          <w:b/>
          <w:sz w:val="28"/>
          <w:szCs w:val="28"/>
        </w:rPr>
        <w:t xml:space="preserve">Таблица </w:t>
      </w:r>
      <w:r w:rsidR="00A761BA" w:rsidRPr="00793DCD">
        <w:rPr>
          <w:b/>
          <w:sz w:val="28"/>
          <w:szCs w:val="28"/>
        </w:rPr>
        <w:t>8</w:t>
      </w:r>
      <w:r w:rsidR="00822EAE" w:rsidRPr="00793DCD">
        <w:rPr>
          <w:b/>
          <w:sz w:val="28"/>
          <w:szCs w:val="28"/>
        </w:rPr>
        <w:t>.</w:t>
      </w:r>
      <w:r w:rsidR="00945D25" w:rsidRPr="00793DCD">
        <w:rPr>
          <w:b/>
          <w:sz w:val="28"/>
          <w:szCs w:val="28"/>
        </w:rPr>
        <w:t xml:space="preserve"> </w:t>
      </w:r>
      <w:r w:rsidR="00822EAE" w:rsidRPr="00793DCD">
        <w:rPr>
          <w:b/>
          <w:sz w:val="28"/>
          <w:szCs w:val="28"/>
        </w:rPr>
        <w:t>Базовый курс подготовки страхового агента.</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663"/>
        <w:gridCol w:w="757"/>
        <w:gridCol w:w="1512"/>
        <w:gridCol w:w="2327"/>
        <w:gridCol w:w="1381"/>
      </w:tblGrid>
      <w:tr w:rsidR="00822EAE" w:rsidRPr="006373CE" w:rsidTr="006373CE">
        <w:trPr>
          <w:cantSplit/>
          <w:trHeight w:val="2267"/>
        </w:trPr>
        <w:tc>
          <w:tcPr>
            <w:tcW w:w="828" w:type="dxa"/>
            <w:textDirection w:val="btLr"/>
          </w:tcPr>
          <w:p w:rsidR="00822EAE" w:rsidRPr="006373CE" w:rsidRDefault="00822EAE" w:rsidP="006373CE">
            <w:pPr>
              <w:widowControl/>
              <w:spacing w:line="360" w:lineRule="auto"/>
              <w:ind w:left="0" w:right="113"/>
              <w:jc w:val="center"/>
              <w:rPr>
                <w:iCs/>
                <w:sz w:val="20"/>
              </w:rPr>
            </w:pPr>
            <w:r w:rsidRPr="006373CE">
              <w:rPr>
                <w:iCs/>
                <w:sz w:val="20"/>
              </w:rPr>
              <w:t>№ темы учебного занятия</w:t>
            </w:r>
          </w:p>
        </w:tc>
        <w:tc>
          <w:tcPr>
            <w:tcW w:w="2663" w:type="dxa"/>
          </w:tcPr>
          <w:p w:rsidR="00822EAE" w:rsidRPr="006373CE" w:rsidRDefault="00822EAE" w:rsidP="006373CE">
            <w:pPr>
              <w:widowControl/>
              <w:spacing w:line="360" w:lineRule="auto"/>
              <w:ind w:left="0"/>
              <w:jc w:val="center"/>
              <w:rPr>
                <w:iCs/>
                <w:sz w:val="20"/>
              </w:rPr>
            </w:pPr>
            <w:r w:rsidRPr="006373CE">
              <w:rPr>
                <w:iCs/>
                <w:sz w:val="20"/>
              </w:rPr>
              <w:t>Тема учебного занятия</w:t>
            </w:r>
          </w:p>
        </w:tc>
        <w:tc>
          <w:tcPr>
            <w:tcW w:w="757" w:type="dxa"/>
            <w:textDirection w:val="btLr"/>
          </w:tcPr>
          <w:p w:rsidR="00822EAE" w:rsidRPr="006373CE" w:rsidRDefault="00822EAE" w:rsidP="006373CE">
            <w:pPr>
              <w:widowControl/>
              <w:spacing w:line="360" w:lineRule="auto"/>
              <w:ind w:left="0" w:right="113"/>
              <w:jc w:val="center"/>
              <w:rPr>
                <w:sz w:val="20"/>
              </w:rPr>
            </w:pPr>
            <w:r w:rsidRPr="006373CE">
              <w:rPr>
                <w:sz w:val="20"/>
              </w:rPr>
              <w:t>Количество учебных занятий</w:t>
            </w:r>
          </w:p>
        </w:tc>
        <w:tc>
          <w:tcPr>
            <w:tcW w:w="1512" w:type="dxa"/>
          </w:tcPr>
          <w:p w:rsidR="00822EAE" w:rsidRPr="006373CE" w:rsidRDefault="00822EAE" w:rsidP="006373CE">
            <w:pPr>
              <w:widowControl/>
              <w:spacing w:line="360" w:lineRule="auto"/>
              <w:ind w:left="0"/>
              <w:jc w:val="center"/>
              <w:rPr>
                <w:sz w:val="20"/>
              </w:rPr>
            </w:pPr>
            <w:r w:rsidRPr="006373CE">
              <w:rPr>
                <w:sz w:val="20"/>
              </w:rPr>
              <w:t>Вид учебного занятия</w:t>
            </w:r>
          </w:p>
        </w:tc>
        <w:tc>
          <w:tcPr>
            <w:tcW w:w="2327" w:type="dxa"/>
          </w:tcPr>
          <w:p w:rsidR="00822EAE" w:rsidRPr="006373CE" w:rsidRDefault="00822EAE" w:rsidP="006373CE">
            <w:pPr>
              <w:widowControl/>
              <w:spacing w:line="360" w:lineRule="auto"/>
              <w:ind w:left="0"/>
              <w:jc w:val="center"/>
              <w:rPr>
                <w:sz w:val="20"/>
              </w:rPr>
            </w:pPr>
            <w:r w:rsidRPr="006373CE">
              <w:rPr>
                <w:sz w:val="20"/>
              </w:rPr>
              <w:t>Оборудование</w:t>
            </w:r>
          </w:p>
        </w:tc>
        <w:tc>
          <w:tcPr>
            <w:tcW w:w="1381" w:type="dxa"/>
          </w:tcPr>
          <w:p w:rsidR="00822EAE" w:rsidRPr="006373CE" w:rsidRDefault="00822EAE" w:rsidP="006373CE">
            <w:pPr>
              <w:widowControl/>
              <w:spacing w:line="360" w:lineRule="auto"/>
              <w:ind w:left="0"/>
              <w:jc w:val="center"/>
              <w:rPr>
                <w:sz w:val="20"/>
              </w:rPr>
            </w:pPr>
            <w:r w:rsidRPr="006373CE">
              <w:rPr>
                <w:sz w:val="20"/>
              </w:rPr>
              <w:t>Способ контроля</w:t>
            </w:r>
          </w:p>
        </w:tc>
      </w:tr>
      <w:tr w:rsidR="00822EAE" w:rsidRPr="006373CE" w:rsidTr="006373CE">
        <w:tc>
          <w:tcPr>
            <w:tcW w:w="9468" w:type="dxa"/>
            <w:gridSpan w:val="6"/>
          </w:tcPr>
          <w:p w:rsidR="00822EAE" w:rsidRPr="006373CE" w:rsidRDefault="00822EAE" w:rsidP="006373CE">
            <w:pPr>
              <w:widowControl/>
              <w:spacing w:line="360" w:lineRule="auto"/>
              <w:ind w:left="0"/>
              <w:jc w:val="center"/>
              <w:rPr>
                <w:sz w:val="20"/>
              </w:rPr>
            </w:pPr>
            <w:r w:rsidRPr="006373CE">
              <w:rPr>
                <w:sz w:val="20"/>
              </w:rPr>
              <w:t>Основы страхового дела</w:t>
            </w:r>
          </w:p>
        </w:tc>
      </w:tr>
      <w:tr w:rsidR="00822EAE" w:rsidRPr="006373CE" w:rsidTr="006373CE">
        <w:tc>
          <w:tcPr>
            <w:tcW w:w="828" w:type="dxa"/>
          </w:tcPr>
          <w:p w:rsidR="00822EAE" w:rsidRPr="006373CE" w:rsidRDefault="00822EAE" w:rsidP="006373CE">
            <w:pPr>
              <w:numPr>
                <w:ilvl w:val="0"/>
                <w:numId w:val="34"/>
              </w:numPr>
              <w:spacing w:line="360" w:lineRule="auto"/>
              <w:ind w:left="0" w:firstLine="0"/>
              <w:rPr>
                <w:iCs/>
                <w:sz w:val="20"/>
              </w:rPr>
            </w:pPr>
          </w:p>
        </w:tc>
        <w:tc>
          <w:tcPr>
            <w:tcW w:w="2663" w:type="dxa"/>
          </w:tcPr>
          <w:p w:rsidR="00822EAE" w:rsidRPr="006373CE" w:rsidRDefault="00822EAE" w:rsidP="006373CE">
            <w:pPr>
              <w:widowControl/>
              <w:spacing w:line="360" w:lineRule="auto"/>
              <w:ind w:left="0"/>
              <w:jc w:val="left"/>
              <w:rPr>
                <w:bCs/>
                <w:sz w:val="20"/>
              </w:rPr>
            </w:pPr>
            <w:r w:rsidRPr="006373CE">
              <w:rPr>
                <w:sz w:val="20"/>
              </w:rPr>
              <w:t>Введение в профессию страхового агента</w:t>
            </w:r>
          </w:p>
        </w:tc>
        <w:tc>
          <w:tcPr>
            <w:tcW w:w="757" w:type="dxa"/>
          </w:tcPr>
          <w:p w:rsidR="00822EAE" w:rsidRPr="006373CE" w:rsidRDefault="00822EAE" w:rsidP="006373CE">
            <w:pPr>
              <w:widowControl/>
              <w:spacing w:line="360" w:lineRule="auto"/>
              <w:ind w:left="0"/>
              <w:jc w:val="center"/>
              <w:rPr>
                <w:sz w:val="20"/>
              </w:rPr>
            </w:pPr>
            <w:r w:rsidRPr="006373CE">
              <w:rPr>
                <w:sz w:val="20"/>
              </w:rPr>
              <w:t>1</w:t>
            </w:r>
          </w:p>
        </w:tc>
        <w:tc>
          <w:tcPr>
            <w:tcW w:w="1512" w:type="dxa"/>
          </w:tcPr>
          <w:p w:rsidR="00822EAE" w:rsidRPr="006373CE" w:rsidRDefault="00822EAE" w:rsidP="006373CE">
            <w:pPr>
              <w:widowControl/>
              <w:spacing w:line="360" w:lineRule="auto"/>
              <w:ind w:left="0"/>
              <w:jc w:val="left"/>
              <w:rPr>
                <w:sz w:val="20"/>
              </w:rPr>
            </w:pPr>
            <w:r w:rsidRPr="006373CE">
              <w:rPr>
                <w:sz w:val="20"/>
              </w:rPr>
              <w:t>Групповая дискуссия</w:t>
            </w:r>
          </w:p>
        </w:tc>
        <w:tc>
          <w:tcPr>
            <w:tcW w:w="2327" w:type="dxa"/>
          </w:tcPr>
          <w:p w:rsidR="00822EAE" w:rsidRPr="006373CE" w:rsidRDefault="00822EAE" w:rsidP="006373CE">
            <w:pPr>
              <w:widowControl/>
              <w:spacing w:line="360" w:lineRule="auto"/>
              <w:ind w:left="0"/>
              <w:jc w:val="left"/>
              <w:rPr>
                <w:sz w:val="20"/>
              </w:rPr>
            </w:pPr>
            <w:r w:rsidRPr="006373CE">
              <w:rPr>
                <w:sz w:val="20"/>
              </w:rPr>
              <w:t>Раздаточный материал, доска, маркер</w:t>
            </w:r>
          </w:p>
        </w:tc>
        <w:tc>
          <w:tcPr>
            <w:tcW w:w="1381" w:type="dxa"/>
          </w:tcPr>
          <w:p w:rsidR="00822EAE" w:rsidRPr="006373CE" w:rsidRDefault="00822EAE" w:rsidP="006373CE">
            <w:pPr>
              <w:widowControl/>
              <w:spacing w:line="360" w:lineRule="auto"/>
              <w:ind w:left="0"/>
              <w:jc w:val="left"/>
              <w:rPr>
                <w:sz w:val="20"/>
              </w:rPr>
            </w:pPr>
            <w:r w:rsidRPr="006373CE">
              <w:rPr>
                <w:sz w:val="20"/>
              </w:rPr>
              <w:t>____</w:t>
            </w:r>
          </w:p>
        </w:tc>
      </w:tr>
      <w:tr w:rsidR="00822EAE" w:rsidRPr="006373CE" w:rsidTr="006373CE">
        <w:tc>
          <w:tcPr>
            <w:tcW w:w="828" w:type="dxa"/>
          </w:tcPr>
          <w:p w:rsidR="00822EAE" w:rsidRPr="006373CE" w:rsidRDefault="00822EAE" w:rsidP="006373CE">
            <w:pPr>
              <w:numPr>
                <w:ilvl w:val="0"/>
                <w:numId w:val="34"/>
              </w:numPr>
              <w:spacing w:line="360" w:lineRule="auto"/>
              <w:ind w:left="0" w:firstLine="0"/>
              <w:rPr>
                <w:iCs/>
                <w:sz w:val="20"/>
              </w:rPr>
            </w:pPr>
          </w:p>
        </w:tc>
        <w:tc>
          <w:tcPr>
            <w:tcW w:w="2663" w:type="dxa"/>
          </w:tcPr>
          <w:p w:rsidR="00822EAE" w:rsidRPr="006373CE" w:rsidRDefault="00822EAE" w:rsidP="006373CE">
            <w:pPr>
              <w:widowControl/>
              <w:spacing w:line="360" w:lineRule="auto"/>
              <w:ind w:left="0"/>
              <w:jc w:val="left"/>
              <w:rPr>
                <w:b/>
                <w:sz w:val="20"/>
              </w:rPr>
            </w:pPr>
            <w:r w:rsidRPr="006373CE">
              <w:rPr>
                <w:bCs/>
                <w:sz w:val="20"/>
              </w:rPr>
              <w:t xml:space="preserve">Основы истории и теории страхового дела. Современное состояние и основные тенденции развития российского предпринимательства. </w:t>
            </w:r>
          </w:p>
        </w:tc>
        <w:tc>
          <w:tcPr>
            <w:tcW w:w="757" w:type="dxa"/>
          </w:tcPr>
          <w:p w:rsidR="00822EAE" w:rsidRPr="006373CE" w:rsidRDefault="00822EAE" w:rsidP="006373CE">
            <w:pPr>
              <w:widowControl/>
              <w:spacing w:line="360" w:lineRule="auto"/>
              <w:ind w:left="0"/>
              <w:jc w:val="center"/>
              <w:rPr>
                <w:sz w:val="20"/>
              </w:rPr>
            </w:pPr>
            <w:r w:rsidRPr="006373CE">
              <w:rPr>
                <w:sz w:val="20"/>
              </w:rPr>
              <w:t>1</w:t>
            </w:r>
          </w:p>
        </w:tc>
        <w:tc>
          <w:tcPr>
            <w:tcW w:w="1512" w:type="dxa"/>
          </w:tcPr>
          <w:p w:rsidR="00822EAE" w:rsidRPr="006373CE" w:rsidRDefault="00822EAE" w:rsidP="006373CE">
            <w:pPr>
              <w:widowControl/>
              <w:spacing w:line="360" w:lineRule="auto"/>
              <w:ind w:left="0"/>
              <w:jc w:val="left"/>
              <w:rPr>
                <w:sz w:val="20"/>
              </w:rPr>
            </w:pPr>
            <w:r w:rsidRPr="006373CE">
              <w:rPr>
                <w:sz w:val="20"/>
              </w:rPr>
              <w:t>Самостоятельная работа с учебным текстом (дома),</w:t>
            </w:r>
          </w:p>
          <w:p w:rsidR="00822EAE" w:rsidRPr="006373CE" w:rsidRDefault="00822EAE" w:rsidP="006373CE">
            <w:pPr>
              <w:widowControl/>
              <w:spacing w:line="360" w:lineRule="auto"/>
              <w:ind w:left="0"/>
              <w:jc w:val="left"/>
              <w:rPr>
                <w:sz w:val="20"/>
              </w:rPr>
            </w:pPr>
            <w:r w:rsidRPr="006373CE">
              <w:rPr>
                <w:sz w:val="20"/>
              </w:rPr>
              <w:t>Групповая дискуссия</w:t>
            </w:r>
          </w:p>
        </w:tc>
        <w:tc>
          <w:tcPr>
            <w:tcW w:w="2327" w:type="dxa"/>
          </w:tcPr>
          <w:p w:rsidR="00822EAE" w:rsidRPr="006373CE" w:rsidRDefault="00822EAE" w:rsidP="006373CE">
            <w:pPr>
              <w:widowControl/>
              <w:spacing w:line="360" w:lineRule="auto"/>
              <w:ind w:left="0"/>
              <w:jc w:val="left"/>
              <w:rPr>
                <w:sz w:val="20"/>
              </w:rPr>
            </w:pPr>
          </w:p>
        </w:tc>
        <w:tc>
          <w:tcPr>
            <w:tcW w:w="1381" w:type="dxa"/>
          </w:tcPr>
          <w:p w:rsidR="00822EAE" w:rsidRPr="006373CE" w:rsidRDefault="00822EAE" w:rsidP="006373CE">
            <w:pPr>
              <w:widowControl/>
              <w:spacing w:line="360" w:lineRule="auto"/>
              <w:ind w:left="0"/>
              <w:jc w:val="left"/>
              <w:rPr>
                <w:sz w:val="20"/>
              </w:rPr>
            </w:pPr>
            <w:r w:rsidRPr="006373CE">
              <w:rPr>
                <w:sz w:val="20"/>
              </w:rPr>
              <w:t>Анализ практи-ческих ситуаций</w:t>
            </w:r>
          </w:p>
        </w:tc>
      </w:tr>
      <w:tr w:rsidR="00822EAE" w:rsidRPr="006373CE" w:rsidTr="006373CE">
        <w:tc>
          <w:tcPr>
            <w:tcW w:w="828" w:type="dxa"/>
          </w:tcPr>
          <w:p w:rsidR="00822EAE" w:rsidRPr="006373CE" w:rsidRDefault="00822EAE" w:rsidP="006373CE">
            <w:pPr>
              <w:numPr>
                <w:ilvl w:val="0"/>
                <w:numId w:val="34"/>
              </w:numPr>
              <w:spacing w:line="360" w:lineRule="auto"/>
              <w:ind w:left="0" w:firstLine="0"/>
              <w:rPr>
                <w:iCs/>
                <w:sz w:val="20"/>
              </w:rPr>
            </w:pPr>
          </w:p>
        </w:tc>
        <w:tc>
          <w:tcPr>
            <w:tcW w:w="2663" w:type="dxa"/>
          </w:tcPr>
          <w:p w:rsidR="00822EAE" w:rsidRPr="006373CE" w:rsidRDefault="00822EAE" w:rsidP="006373CE">
            <w:pPr>
              <w:widowControl/>
              <w:spacing w:line="360" w:lineRule="auto"/>
              <w:ind w:left="0"/>
              <w:jc w:val="left"/>
              <w:rPr>
                <w:bCs/>
                <w:sz w:val="20"/>
              </w:rPr>
            </w:pPr>
            <w:r w:rsidRPr="006373CE">
              <w:rPr>
                <w:bCs/>
                <w:sz w:val="20"/>
              </w:rPr>
              <w:t>Знакомство с компанией</w:t>
            </w:r>
          </w:p>
        </w:tc>
        <w:tc>
          <w:tcPr>
            <w:tcW w:w="757" w:type="dxa"/>
          </w:tcPr>
          <w:p w:rsidR="00822EAE" w:rsidRPr="006373CE" w:rsidRDefault="00822EAE" w:rsidP="006373CE">
            <w:pPr>
              <w:widowControl/>
              <w:spacing w:line="360" w:lineRule="auto"/>
              <w:ind w:left="0"/>
              <w:jc w:val="center"/>
              <w:rPr>
                <w:sz w:val="20"/>
              </w:rPr>
            </w:pPr>
            <w:r w:rsidRPr="006373CE">
              <w:rPr>
                <w:sz w:val="20"/>
              </w:rPr>
              <w:t>1</w:t>
            </w:r>
          </w:p>
        </w:tc>
        <w:tc>
          <w:tcPr>
            <w:tcW w:w="1512" w:type="dxa"/>
          </w:tcPr>
          <w:p w:rsidR="00822EAE" w:rsidRPr="006373CE" w:rsidRDefault="00822EAE" w:rsidP="006373CE">
            <w:pPr>
              <w:widowControl/>
              <w:spacing w:line="360" w:lineRule="auto"/>
              <w:ind w:left="0"/>
              <w:jc w:val="left"/>
              <w:rPr>
                <w:sz w:val="20"/>
              </w:rPr>
            </w:pPr>
            <w:r w:rsidRPr="006373CE">
              <w:rPr>
                <w:sz w:val="20"/>
              </w:rPr>
              <w:t>Экскурсия по филиалу СК АСКО</w:t>
            </w:r>
          </w:p>
        </w:tc>
        <w:tc>
          <w:tcPr>
            <w:tcW w:w="2327" w:type="dxa"/>
          </w:tcPr>
          <w:p w:rsidR="00822EAE" w:rsidRPr="006373CE" w:rsidRDefault="00822EAE" w:rsidP="006373CE">
            <w:pPr>
              <w:widowControl/>
              <w:spacing w:line="360" w:lineRule="auto"/>
              <w:ind w:left="0"/>
              <w:jc w:val="left"/>
              <w:rPr>
                <w:sz w:val="20"/>
              </w:rPr>
            </w:pPr>
            <w:r w:rsidRPr="006373CE">
              <w:rPr>
                <w:sz w:val="20"/>
              </w:rPr>
              <w:t>Мультимедиа проектор</w:t>
            </w:r>
          </w:p>
        </w:tc>
        <w:tc>
          <w:tcPr>
            <w:tcW w:w="1381" w:type="dxa"/>
          </w:tcPr>
          <w:p w:rsidR="00822EAE" w:rsidRPr="006373CE" w:rsidRDefault="00822EAE" w:rsidP="006373CE">
            <w:pPr>
              <w:widowControl/>
              <w:spacing w:line="360" w:lineRule="auto"/>
              <w:ind w:left="0"/>
              <w:jc w:val="left"/>
              <w:rPr>
                <w:sz w:val="20"/>
              </w:rPr>
            </w:pPr>
          </w:p>
        </w:tc>
      </w:tr>
      <w:tr w:rsidR="00822EAE" w:rsidRPr="006373CE" w:rsidTr="006373CE">
        <w:tc>
          <w:tcPr>
            <w:tcW w:w="8087" w:type="dxa"/>
            <w:gridSpan w:val="5"/>
          </w:tcPr>
          <w:p w:rsidR="00822EAE" w:rsidRPr="006373CE" w:rsidRDefault="00822EAE" w:rsidP="006373CE">
            <w:pPr>
              <w:widowControl/>
              <w:spacing w:line="360" w:lineRule="auto"/>
              <w:ind w:left="0"/>
              <w:jc w:val="center"/>
              <w:rPr>
                <w:sz w:val="20"/>
              </w:rPr>
            </w:pPr>
            <w:r w:rsidRPr="006373CE">
              <w:rPr>
                <w:sz w:val="20"/>
              </w:rPr>
              <w:t xml:space="preserve">Страховое законодательство и нормативные документы </w:t>
            </w:r>
          </w:p>
        </w:tc>
        <w:tc>
          <w:tcPr>
            <w:tcW w:w="1381" w:type="dxa"/>
          </w:tcPr>
          <w:p w:rsidR="00822EAE" w:rsidRPr="006373CE" w:rsidRDefault="00822EAE" w:rsidP="006373CE">
            <w:pPr>
              <w:widowControl/>
              <w:spacing w:line="360" w:lineRule="auto"/>
              <w:ind w:left="0"/>
              <w:jc w:val="center"/>
              <w:rPr>
                <w:sz w:val="20"/>
              </w:rPr>
            </w:pPr>
          </w:p>
        </w:tc>
      </w:tr>
      <w:tr w:rsidR="00822EAE" w:rsidRPr="006373CE" w:rsidTr="006373CE">
        <w:tc>
          <w:tcPr>
            <w:tcW w:w="828" w:type="dxa"/>
          </w:tcPr>
          <w:p w:rsidR="00822EAE" w:rsidRPr="006373CE" w:rsidRDefault="00822EAE" w:rsidP="006373CE">
            <w:pPr>
              <w:pStyle w:val="1"/>
              <w:widowControl w:val="0"/>
              <w:numPr>
                <w:ilvl w:val="0"/>
                <w:numId w:val="34"/>
              </w:numPr>
              <w:spacing w:before="0" w:after="0" w:line="360" w:lineRule="auto"/>
              <w:ind w:left="0" w:firstLine="0"/>
              <w:jc w:val="both"/>
              <w:rPr>
                <w:rFonts w:ascii="Times New Roman" w:hAnsi="Times New Roman" w:cs="Times New Roman"/>
                <w:b w:val="0"/>
                <w:iCs/>
                <w:sz w:val="20"/>
                <w:szCs w:val="20"/>
              </w:rPr>
            </w:pPr>
            <w:bookmarkStart w:id="61" w:name="_Toc151024128"/>
            <w:bookmarkStart w:id="62" w:name="_Toc151024169"/>
            <w:bookmarkEnd w:id="61"/>
            <w:bookmarkEnd w:id="62"/>
          </w:p>
        </w:tc>
        <w:tc>
          <w:tcPr>
            <w:tcW w:w="2663" w:type="dxa"/>
          </w:tcPr>
          <w:p w:rsidR="00822EAE" w:rsidRPr="006373CE" w:rsidRDefault="00822EAE" w:rsidP="006373CE">
            <w:pPr>
              <w:pStyle w:val="1"/>
              <w:spacing w:before="0" w:after="0" w:line="360" w:lineRule="auto"/>
              <w:rPr>
                <w:rFonts w:ascii="Times New Roman" w:hAnsi="Times New Roman" w:cs="Times New Roman"/>
                <w:b w:val="0"/>
                <w:bCs w:val="0"/>
                <w:sz w:val="20"/>
                <w:szCs w:val="20"/>
              </w:rPr>
            </w:pPr>
            <w:bookmarkStart w:id="63" w:name="_Toc151024129"/>
            <w:bookmarkStart w:id="64" w:name="_Toc151024170"/>
            <w:r w:rsidRPr="006373CE">
              <w:rPr>
                <w:rFonts w:ascii="Times New Roman" w:hAnsi="Times New Roman" w:cs="Times New Roman"/>
                <w:b w:val="0"/>
                <w:iCs/>
                <w:sz w:val="20"/>
                <w:szCs w:val="20"/>
              </w:rPr>
              <w:t>Страховое законодательство</w:t>
            </w:r>
            <w:bookmarkEnd w:id="63"/>
            <w:bookmarkEnd w:id="64"/>
          </w:p>
        </w:tc>
        <w:tc>
          <w:tcPr>
            <w:tcW w:w="757" w:type="dxa"/>
          </w:tcPr>
          <w:p w:rsidR="00822EAE" w:rsidRPr="006373CE" w:rsidRDefault="00822EAE" w:rsidP="006373CE">
            <w:pPr>
              <w:widowControl/>
              <w:spacing w:line="360" w:lineRule="auto"/>
              <w:ind w:left="0"/>
              <w:jc w:val="center"/>
              <w:rPr>
                <w:sz w:val="20"/>
              </w:rPr>
            </w:pPr>
            <w:r w:rsidRPr="006373CE">
              <w:rPr>
                <w:sz w:val="20"/>
              </w:rPr>
              <w:t>2</w:t>
            </w:r>
          </w:p>
        </w:tc>
        <w:tc>
          <w:tcPr>
            <w:tcW w:w="1512" w:type="dxa"/>
          </w:tcPr>
          <w:p w:rsidR="00822EAE" w:rsidRPr="006373CE" w:rsidRDefault="00822EAE" w:rsidP="006373CE">
            <w:pPr>
              <w:widowControl/>
              <w:spacing w:line="360" w:lineRule="auto"/>
              <w:ind w:left="0"/>
              <w:jc w:val="left"/>
              <w:rPr>
                <w:sz w:val="20"/>
              </w:rPr>
            </w:pPr>
            <w:r w:rsidRPr="006373CE">
              <w:rPr>
                <w:sz w:val="20"/>
              </w:rPr>
              <w:t>Лекция</w:t>
            </w:r>
          </w:p>
        </w:tc>
        <w:tc>
          <w:tcPr>
            <w:tcW w:w="2327" w:type="dxa"/>
          </w:tcPr>
          <w:p w:rsidR="00822EAE" w:rsidRPr="006373CE" w:rsidRDefault="00822EAE" w:rsidP="006373CE">
            <w:pPr>
              <w:widowControl/>
              <w:spacing w:line="360" w:lineRule="auto"/>
              <w:ind w:left="0"/>
              <w:jc w:val="left"/>
              <w:rPr>
                <w:sz w:val="20"/>
              </w:rPr>
            </w:pPr>
            <w:r w:rsidRPr="006373CE">
              <w:rPr>
                <w:sz w:val="20"/>
              </w:rPr>
              <w:t>Конституция РФ, налоговый кодекс РФ, ФЗ о страховании</w:t>
            </w:r>
          </w:p>
        </w:tc>
        <w:tc>
          <w:tcPr>
            <w:tcW w:w="1381" w:type="dxa"/>
          </w:tcPr>
          <w:p w:rsidR="00822EAE" w:rsidRPr="006373CE" w:rsidRDefault="00822EAE" w:rsidP="006373CE">
            <w:pPr>
              <w:widowControl/>
              <w:spacing w:line="360" w:lineRule="auto"/>
              <w:ind w:left="0"/>
              <w:jc w:val="left"/>
              <w:rPr>
                <w:sz w:val="20"/>
              </w:rPr>
            </w:pPr>
            <w:r w:rsidRPr="006373CE">
              <w:rPr>
                <w:sz w:val="20"/>
              </w:rPr>
              <w:t>____</w:t>
            </w:r>
          </w:p>
        </w:tc>
      </w:tr>
      <w:tr w:rsidR="00822EAE" w:rsidRPr="006373CE" w:rsidTr="006373CE">
        <w:tc>
          <w:tcPr>
            <w:tcW w:w="828" w:type="dxa"/>
          </w:tcPr>
          <w:p w:rsidR="00822EAE" w:rsidRPr="006373CE" w:rsidRDefault="00822EAE" w:rsidP="006373CE">
            <w:pPr>
              <w:pStyle w:val="1"/>
              <w:widowControl w:val="0"/>
              <w:numPr>
                <w:ilvl w:val="0"/>
                <w:numId w:val="34"/>
              </w:numPr>
              <w:spacing w:before="0" w:after="0" w:line="360" w:lineRule="auto"/>
              <w:ind w:left="0" w:firstLine="0"/>
              <w:jc w:val="both"/>
              <w:rPr>
                <w:rFonts w:ascii="Times New Roman" w:hAnsi="Times New Roman" w:cs="Times New Roman"/>
                <w:b w:val="0"/>
                <w:iCs/>
                <w:sz w:val="20"/>
                <w:szCs w:val="20"/>
              </w:rPr>
            </w:pPr>
            <w:bookmarkStart w:id="65" w:name="_Toc151024130"/>
            <w:bookmarkStart w:id="66" w:name="_Toc151024171"/>
            <w:bookmarkEnd w:id="65"/>
            <w:bookmarkEnd w:id="66"/>
          </w:p>
        </w:tc>
        <w:tc>
          <w:tcPr>
            <w:tcW w:w="2663" w:type="dxa"/>
          </w:tcPr>
          <w:p w:rsidR="00822EAE" w:rsidRPr="006373CE" w:rsidRDefault="00822EAE" w:rsidP="006373CE">
            <w:pPr>
              <w:pStyle w:val="1"/>
              <w:spacing w:before="0" w:after="0" w:line="360" w:lineRule="auto"/>
              <w:rPr>
                <w:rFonts w:ascii="Times New Roman" w:hAnsi="Times New Roman" w:cs="Times New Roman"/>
                <w:b w:val="0"/>
                <w:bCs w:val="0"/>
                <w:sz w:val="20"/>
                <w:szCs w:val="20"/>
              </w:rPr>
            </w:pPr>
            <w:bookmarkStart w:id="67" w:name="_Toc151024131"/>
            <w:bookmarkStart w:id="68" w:name="_Toc151024172"/>
            <w:r w:rsidRPr="006373CE">
              <w:rPr>
                <w:rFonts w:ascii="Times New Roman" w:hAnsi="Times New Roman" w:cs="Times New Roman"/>
                <w:b w:val="0"/>
                <w:bCs w:val="0"/>
                <w:sz w:val="20"/>
                <w:szCs w:val="20"/>
              </w:rPr>
              <w:t>Система оплаты страхового агента</w:t>
            </w:r>
            <w:bookmarkEnd w:id="67"/>
            <w:bookmarkEnd w:id="68"/>
          </w:p>
        </w:tc>
        <w:tc>
          <w:tcPr>
            <w:tcW w:w="757" w:type="dxa"/>
          </w:tcPr>
          <w:p w:rsidR="00822EAE" w:rsidRPr="006373CE" w:rsidRDefault="00822EAE" w:rsidP="006373CE">
            <w:pPr>
              <w:widowControl/>
              <w:spacing w:line="360" w:lineRule="auto"/>
              <w:ind w:left="0"/>
              <w:jc w:val="center"/>
              <w:rPr>
                <w:sz w:val="20"/>
              </w:rPr>
            </w:pPr>
            <w:r w:rsidRPr="006373CE">
              <w:rPr>
                <w:sz w:val="20"/>
              </w:rPr>
              <w:t>1</w:t>
            </w:r>
          </w:p>
        </w:tc>
        <w:tc>
          <w:tcPr>
            <w:tcW w:w="1512" w:type="dxa"/>
          </w:tcPr>
          <w:p w:rsidR="00822EAE" w:rsidRPr="006373CE" w:rsidRDefault="00822EAE" w:rsidP="006373CE">
            <w:pPr>
              <w:widowControl/>
              <w:spacing w:line="360" w:lineRule="auto"/>
              <w:ind w:left="0"/>
              <w:jc w:val="left"/>
              <w:rPr>
                <w:sz w:val="20"/>
              </w:rPr>
            </w:pPr>
            <w:r w:rsidRPr="006373CE">
              <w:rPr>
                <w:sz w:val="20"/>
              </w:rPr>
              <w:t>Лекция</w:t>
            </w:r>
          </w:p>
        </w:tc>
        <w:tc>
          <w:tcPr>
            <w:tcW w:w="2327" w:type="dxa"/>
          </w:tcPr>
          <w:p w:rsidR="00822EAE" w:rsidRPr="006373CE" w:rsidRDefault="00822EAE" w:rsidP="006373CE">
            <w:pPr>
              <w:widowControl/>
              <w:spacing w:line="360" w:lineRule="auto"/>
              <w:ind w:left="0"/>
              <w:jc w:val="left"/>
              <w:rPr>
                <w:sz w:val="20"/>
              </w:rPr>
            </w:pPr>
            <w:r w:rsidRPr="006373CE">
              <w:rPr>
                <w:sz w:val="20"/>
              </w:rPr>
              <w:t>Доска, маркер, раздаточные материалы</w:t>
            </w:r>
          </w:p>
        </w:tc>
        <w:tc>
          <w:tcPr>
            <w:tcW w:w="1381" w:type="dxa"/>
          </w:tcPr>
          <w:p w:rsidR="00822EAE" w:rsidRPr="006373CE" w:rsidRDefault="00822EAE" w:rsidP="006373CE">
            <w:pPr>
              <w:widowControl/>
              <w:spacing w:line="360" w:lineRule="auto"/>
              <w:ind w:left="0"/>
              <w:jc w:val="left"/>
              <w:rPr>
                <w:sz w:val="20"/>
              </w:rPr>
            </w:pPr>
            <w:r w:rsidRPr="006373CE">
              <w:rPr>
                <w:sz w:val="20"/>
              </w:rPr>
              <w:t>Решение индиви-дуальной задачи</w:t>
            </w:r>
          </w:p>
        </w:tc>
      </w:tr>
      <w:tr w:rsidR="00822EAE" w:rsidRPr="006373CE" w:rsidTr="006373CE">
        <w:tc>
          <w:tcPr>
            <w:tcW w:w="8087" w:type="dxa"/>
            <w:gridSpan w:val="5"/>
          </w:tcPr>
          <w:p w:rsidR="00822EAE" w:rsidRPr="006373CE" w:rsidRDefault="00822EAE" w:rsidP="006373CE">
            <w:pPr>
              <w:widowControl/>
              <w:spacing w:line="360" w:lineRule="auto"/>
              <w:ind w:left="0"/>
              <w:jc w:val="center"/>
              <w:rPr>
                <w:sz w:val="20"/>
              </w:rPr>
            </w:pPr>
            <w:r w:rsidRPr="006373CE">
              <w:rPr>
                <w:sz w:val="20"/>
              </w:rPr>
              <w:t>Страхование физических лиц</w:t>
            </w:r>
          </w:p>
        </w:tc>
        <w:tc>
          <w:tcPr>
            <w:tcW w:w="1381" w:type="dxa"/>
          </w:tcPr>
          <w:p w:rsidR="00822EAE" w:rsidRPr="006373CE" w:rsidRDefault="00822EAE" w:rsidP="006373CE">
            <w:pPr>
              <w:widowControl/>
              <w:spacing w:line="360" w:lineRule="auto"/>
              <w:ind w:left="0"/>
              <w:jc w:val="center"/>
              <w:rPr>
                <w:sz w:val="20"/>
              </w:rPr>
            </w:pPr>
          </w:p>
        </w:tc>
      </w:tr>
      <w:tr w:rsidR="00822EAE" w:rsidRPr="006373CE" w:rsidTr="006373CE">
        <w:tc>
          <w:tcPr>
            <w:tcW w:w="828" w:type="dxa"/>
          </w:tcPr>
          <w:p w:rsidR="00822EAE" w:rsidRPr="006373CE" w:rsidRDefault="00822EAE" w:rsidP="006373CE">
            <w:pPr>
              <w:pStyle w:val="2"/>
              <w:widowControl w:val="0"/>
              <w:numPr>
                <w:ilvl w:val="0"/>
                <w:numId w:val="34"/>
              </w:numPr>
              <w:spacing w:before="0" w:after="0" w:line="360" w:lineRule="auto"/>
              <w:ind w:left="0" w:firstLine="0"/>
              <w:rPr>
                <w:rFonts w:ascii="Times New Roman" w:hAnsi="Times New Roman" w:cs="Times New Roman"/>
                <w:b w:val="0"/>
                <w:bCs w:val="0"/>
                <w:iCs w:val="0"/>
                <w:sz w:val="20"/>
                <w:szCs w:val="20"/>
              </w:rPr>
            </w:pPr>
            <w:bookmarkStart w:id="69" w:name="_Toc151024132"/>
            <w:bookmarkStart w:id="70" w:name="_Toc151024173"/>
            <w:bookmarkEnd w:id="69"/>
            <w:bookmarkEnd w:id="70"/>
          </w:p>
        </w:tc>
        <w:tc>
          <w:tcPr>
            <w:tcW w:w="2663" w:type="dxa"/>
          </w:tcPr>
          <w:p w:rsidR="00822EAE" w:rsidRPr="006373CE" w:rsidRDefault="00822EAE" w:rsidP="006373CE">
            <w:pPr>
              <w:widowControl/>
              <w:spacing w:line="360" w:lineRule="auto"/>
              <w:ind w:left="0"/>
              <w:jc w:val="left"/>
              <w:rPr>
                <w:sz w:val="20"/>
              </w:rPr>
            </w:pPr>
            <w:r w:rsidRPr="006373CE">
              <w:rPr>
                <w:sz w:val="20"/>
              </w:rPr>
              <w:t>Страхование имущества граждан</w:t>
            </w:r>
          </w:p>
        </w:tc>
        <w:tc>
          <w:tcPr>
            <w:tcW w:w="757" w:type="dxa"/>
          </w:tcPr>
          <w:p w:rsidR="00822EAE" w:rsidRPr="006373CE" w:rsidRDefault="00822EAE" w:rsidP="006373CE">
            <w:pPr>
              <w:widowControl/>
              <w:spacing w:line="360" w:lineRule="auto"/>
              <w:ind w:left="0"/>
              <w:jc w:val="center"/>
              <w:rPr>
                <w:sz w:val="20"/>
              </w:rPr>
            </w:pPr>
            <w:r w:rsidRPr="006373CE">
              <w:rPr>
                <w:sz w:val="20"/>
              </w:rPr>
              <w:t>2</w:t>
            </w:r>
          </w:p>
        </w:tc>
        <w:tc>
          <w:tcPr>
            <w:tcW w:w="1512" w:type="dxa"/>
          </w:tcPr>
          <w:p w:rsidR="00822EAE" w:rsidRPr="006373CE" w:rsidRDefault="00822EAE" w:rsidP="006373CE">
            <w:pPr>
              <w:widowControl/>
              <w:spacing w:line="360" w:lineRule="auto"/>
              <w:ind w:left="0"/>
              <w:jc w:val="left"/>
              <w:rPr>
                <w:sz w:val="20"/>
              </w:rPr>
            </w:pPr>
            <w:r w:rsidRPr="006373CE">
              <w:rPr>
                <w:sz w:val="20"/>
              </w:rPr>
              <w:t>Лекция</w:t>
            </w:r>
          </w:p>
        </w:tc>
        <w:tc>
          <w:tcPr>
            <w:tcW w:w="2327" w:type="dxa"/>
          </w:tcPr>
          <w:p w:rsidR="00822EAE" w:rsidRPr="006373CE" w:rsidRDefault="00822EAE" w:rsidP="006373CE">
            <w:pPr>
              <w:widowControl/>
              <w:spacing w:line="360" w:lineRule="auto"/>
              <w:ind w:left="0"/>
              <w:jc w:val="left"/>
              <w:rPr>
                <w:sz w:val="20"/>
              </w:rPr>
            </w:pPr>
            <w:r w:rsidRPr="006373CE">
              <w:rPr>
                <w:sz w:val="20"/>
              </w:rPr>
              <w:t>Учебный материал по продуктовой линии страхование имущества граждн</w:t>
            </w:r>
          </w:p>
        </w:tc>
        <w:tc>
          <w:tcPr>
            <w:tcW w:w="1381" w:type="dxa"/>
          </w:tcPr>
          <w:p w:rsidR="00822EAE" w:rsidRPr="006373CE" w:rsidRDefault="00822EAE" w:rsidP="006373CE">
            <w:pPr>
              <w:widowControl/>
              <w:spacing w:line="360" w:lineRule="auto"/>
              <w:ind w:left="0"/>
              <w:jc w:val="left"/>
              <w:rPr>
                <w:sz w:val="20"/>
              </w:rPr>
            </w:pPr>
            <w:r w:rsidRPr="006373CE">
              <w:rPr>
                <w:sz w:val="20"/>
              </w:rPr>
              <w:t>Устный опрос</w:t>
            </w:r>
          </w:p>
        </w:tc>
      </w:tr>
      <w:tr w:rsidR="00822EAE" w:rsidRPr="006373CE" w:rsidTr="006373CE">
        <w:tc>
          <w:tcPr>
            <w:tcW w:w="828" w:type="dxa"/>
          </w:tcPr>
          <w:p w:rsidR="00822EAE" w:rsidRPr="006373CE" w:rsidRDefault="00822EAE" w:rsidP="006373CE">
            <w:pPr>
              <w:numPr>
                <w:ilvl w:val="0"/>
                <w:numId w:val="34"/>
              </w:numPr>
              <w:spacing w:line="360" w:lineRule="auto"/>
              <w:ind w:left="0" w:firstLine="0"/>
              <w:jc w:val="left"/>
              <w:rPr>
                <w:bCs/>
                <w:iCs/>
                <w:sz w:val="20"/>
              </w:rPr>
            </w:pPr>
          </w:p>
        </w:tc>
        <w:tc>
          <w:tcPr>
            <w:tcW w:w="2663" w:type="dxa"/>
          </w:tcPr>
          <w:p w:rsidR="00822EAE" w:rsidRPr="006373CE" w:rsidRDefault="00822EAE" w:rsidP="006373CE">
            <w:pPr>
              <w:widowControl/>
              <w:spacing w:line="360" w:lineRule="auto"/>
              <w:ind w:left="0"/>
              <w:jc w:val="left"/>
              <w:rPr>
                <w:sz w:val="20"/>
              </w:rPr>
            </w:pPr>
            <w:r w:rsidRPr="006373CE">
              <w:rPr>
                <w:sz w:val="20"/>
              </w:rPr>
              <w:t>Страхование транспортных средств</w:t>
            </w:r>
          </w:p>
        </w:tc>
        <w:tc>
          <w:tcPr>
            <w:tcW w:w="757" w:type="dxa"/>
          </w:tcPr>
          <w:p w:rsidR="00822EAE" w:rsidRPr="006373CE" w:rsidRDefault="00822EAE" w:rsidP="006373CE">
            <w:pPr>
              <w:widowControl/>
              <w:spacing w:line="360" w:lineRule="auto"/>
              <w:ind w:left="0"/>
              <w:jc w:val="center"/>
              <w:rPr>
                <w:sz w:val="20"/>
              </w:rPr>
            </w:pPr>
            <w:r w:rsidRPr="006373CE">
              <w:rPr>
                <w:sz w:val="20"/>
              </w:rPr>
              <w:t>6</w:t>
            </w:r>
          </w:p>
        </w:tc>
        <w:tc>
          <w:tcPr>
            <w:tcW w:w="1512" w:type="dxa"/>
          </w:tcPr>
          <w:p w:rsidR="00822EAE" w:rsidRPr="006373CE" w:rsidRDefault="00822EAE" w:rsidP="006373CE">
            <w:pPr>
              <w:widowControl/>
              <w:spacing w:line="360" w:lineRule="auto"/>
              <w:ind w:left="0"/>
              <w:jc w:val="left"/>
              <w:rPr>
                <w:sz w:val="20"/>
              </w:rPr>
            </w:pPr>
            <w:r w:rsidRPr="006373CE">
              <w:rPr>
                <w:sz w:val="20"/>
              </w:rPr>
              <w:t>Лекция</w:t>
            </w:r>
          </w:p>
        </w:tc>
        <w:tc>
          <w:tcPr>
            <w:tcW w:w="2327" w:type="dxa"/>
          </w:tcPr>
          <w:p w:rsidR="00822EAE" w:rsidRPr="006373CE" w:rsidRDefault="00822EAE" w:rsidP="006373CE">
            <w:pPr>
              <w:widowControl/>
              <w:spacing w:line="360" w:lineRule="auto"/>
              <w:ind w:left="0"/>
              <w:jc w:val="left"/>
              <w:rPr>
                <w:sz w:val="20"/>
              </w:rPr>
            </w:pPr>
            <w:r w:rsidRPr="006373CE">
              <w:rPr>
                <w:sz w:val="20"/>
              </w:rPr>
              <w:t>Учебный материал по продуктовой линии страхование транспортных средств</w:t>
            </w:r>
          </w:p>
        </w:tc>
        <w:tc>
          <w:tcPr>
            <w:tcW w:w="1381" w:type="dxa"/>
          </w:tcPr>
          <w:p w:rsidR="00822EAE" w:rsidRPr="006373CE" w:rsidRDefault="00822EAE" w:rsidP="006373CE">
            <w:pPr>
              <w:widowControl/>
              <w:spacing w:line="360" w:lineRule="auto"/>
              <w:ind w:left="0"/>
              <w:jc w:val="left"/>
              <w:rPr>
                <w:sz w:val="20"/>
              </w:rPr>
            </w:pPr>
            <w:r w:rsidRPr="006373CE">
              <w:rPr>
                <w:sz w:val="20"/>
              </w:rPr>
              <w:t>Решение индиви-дуальной задачи</w:t>
            </w:r>
          </w:p>
        </w:tc>
      </w:tr>
      <w:tr w:rsidR="00822EAE" w:rsidRPr="006373CE" w:rsidTr="006373CE">
        <w:tc>
          <w:tcPr>
            <w:tcW w:w="828" w:type="dxa"/>
          </w:tcPr>
          <w:p w:rsidR="00822EAE" w:rsidRPr="006373CE" w:rsidRDefault="00822EAE" w:rsidP="006373CE">
            <w:pPr>
              <w:numPr>
                <w:ilvl w:val="0"/>
                <w:numId w:val="34"/>
              </w:numPr>
              <w:spacing w:line="360" w:lineRule="auto"/>
              <w:ind w:left="0" w:firstLine="0"/>
              <w:jc w:val="left"/>
              <w:rPr>
                <w:bCs/>
                <w:iCs/>
                <w:sz w:val="20"/>
              </w:rPr>
            </w:pPr>
          </w:p>
        </w:tc>
        <w:tc>
          <w:tcPr>
            <w:tcW w:w="2663" w:type="dxa"/>
          </w:tcPr>
          <w:p w:rsidR="00822EAE" w:rsidRPr="006373CE" w:rsidRDefault="00822EAE" w:rsidP="006373CE">
            <w:pPr>
              <w:widowControl/>
              <w:spacing w:line="360" w:lineRule="auto"/>
              <w:ind w:left="0"/>
              <w:jc w:val="left"/>
              <w:rPr>
                <w:sz w:val="20"/>
              </w:rPr>
            </w:pPr>
            <w:r w:rsidRPr="006373CE">
              <w:rPr>
                <w:sz w:val="20"/>
              </w:rPr>
              <w:t>Страхование граждан от несчастного случая</w:t>
            </w:r>
          </w:p>
        </w:tc>
        <w:tc>
          <w:tcPr>
            <w:tcW w:w="757" w:type="dxa"/>
          </w:tcPr>
          <w:p w:rsidR="00822EAE" w:rsidRPr="006373CE" w:rsidRDefault="00822EAE" w:rsidP="006373CE">
            <w:pPr>
              <w:widowControl/>
              <w:spacing w:line="360" w:lineRule="auto"/>
              <w:ind w:left="0"/>
              <w:jc w:val="center"/>
              <w:rPr>
                <w:sz w:val="20"/>
              </w:rPr>
            </w:pPr>
            <w:r w:rsidRPr="006373CE">
              <w:rPr>
                <w:sz w:val="20"/>
              </w:rPr>
              <w:t>2</w:t>
            </w:r>
          </w:p>
        </w:tc>
        <w:tc>
          <w:tcPr>
            <w:tcW w:w="1512" w:type="dxa"/>
          </w:tcPr>
          <w:p w:rsidR="00822EAE" w:rsidRPr="006373CE" w:rsidRDefault="00822EAE" w:rsidP="006373CE">
            <w:pPr>
              <w:widowControl/>
              <w:spacing w:line="360" w:lineRule="auto"/>
              <w:ind w:left="0"/>
              <w:jc w:val="left"/>
              <w:rPr>
                <w:sz w:val="20"/>
              </w:rPr>
            </w:pPr>
            <w:r w:rsidRPr="006373CE">
              <w:rPr>
                <w:sz w:val="20"/>
              </w:rPr>
              <w:t>Лекция</w:t>
            </w:r>
          </w:p>
        </w:tc>
        <w:tc>
          <w:tcPr>
            <w:tcW w:w="2327" w:type="dxa"/>
          </w:tcPr>
          <w:p w:rsidR="00822EAE" w:rsidRPr="006373CE" w:rsidRDefault="00822EAE" w:rsidP="006373CE">
            <w:pPr>
              <w:widowControl/>
              <w:spacing w:line="360" w:lineRule="auto"/>
              <w:ind w:left="0"/>
              <w:jc w:val="left"/>
              <w:rPr>
                <w:sz w:val="20"/>
              </w:rPr>
            </w:pPr>
            <w:r w:rsidRPr="006373CE">
              <w:rPr>
                <w:sz w:val="20"/>
              </w:rPr>
              <w:t>Учебный материал по продуктовой линии страхование граждан от несчастного случая</w:t>
            </w:r>
          </w:p>
        </w:tc>
        <w:tc>
          <w:tcPr>
            <w:tcW w:w="1381" w:type="dxa"/>
          </w:tcPr>
          <w:p w:rsidR="00822EAE" w:rsidRPr="006373CE" w:rsidRDefault="00822EAE" w:rsidP="006373CE">
            <w:pPr>
              <w:widowControl/>
              <w:spacing w:line="360" w:lineRule="auto"/>
              <w:ind w:left="0"/>
              <w:jc w:val="left"/>
              <w:rPr>
                <w:sz w:val="20"/>
              </w:rPr>
            </w:pPr>
            <w:r w:rsidRPr="006373CE">
              <w:rPr>
                <w:sz w:val="20"/>
              </w:rPr>
              <w:t>Решение индиви-дуальной задачи</w:t>
            </w:r>
          </w:p>
        </w:tc>
      </w:tr>
      <w:tr w:rsidR="00822EAE" w:rsidRPr="006373CE" w:rsidTr="006373CE">
        <w:tc>
          <w:tcPr>
            <w:tcW w:w="828" w:type="dxa"/>
          </w:tcPr>
          <w:p w:rsidR="00822EAE" w:rsidRPr="006373CE" w:rsidRDefault="00822EAE" w:rsidP="006373CE">
            <w:pPr>
              <w:numPr>
                <w:ilvl w:val="0"/>
                <w:numId w:val="34"/>
              </w:numPr>
              <w:spacing w:line="360" w:lineRule="auto"/>
              <w:ind w:left="0" w:firstLine="0"/>
              <w:jc w:val="left"/>
              <w:rPr>
                <w:bCs/>
                <w:iCs/>
                <w:sz w:val="20"/>
              </w:rPr>
            </w:pPr>
          </w:p>
        </w:tc>
        <w:tc>
          <w:tcPr>
            <w:tcW w:w="2663" w:type="dxa"/>
          </w:tcPr>
          <w:p w:rsidR="00822EAE" w:rsidRPr="006373CE" w:rsidRDefault="00822EAE" w:rsidP="006373CE">
            <w:pPr>
              <w:widowControl/>
              <w:spacing w:line="360" w:lineRule="auto"/>
              <w:ind w:left="0"/>
              <w:jc w:val="left"/>
              <w:rPr>
                <w:sz w:val="20"/>
              </w:rPr>
            </w:pPr>
            <w:r w:rsidRPr="006373CE">
              <w:rPr>
                <w:sz w:val="20"/>
              </w:rPr>
              <w:t>Добровольное медицинское страхование</w:t>
            </w:r>
          </w:p>
        </w:tc>
        <w:tc>
          <w:tcPr>
            <w:tcW w:w="757" w:type="dxa"/>
          </w:tcPr>
          <w:p w:rsidR="00822EAE" w:rsidRPr="006373CE" w:rsidRDefault="00822EAE" w:rsidP="006373CE">
            <w:pPr>
              <w:widowControl/>
              <w:spacing w:line="360" w:lineRule="auto"/>
              <w:ind w:left="0"/>
              <w:jc w:val="center"/>
              <w:rPr>
                <w:sz w:val="20"/>
              </w:rPr>
            </w:pPr>
            <w:r w:rsidRPr="006373CE">
              <w:rPr>
                <w:sz w:val="20"/>
              </w:rPr>
              <w:t>2</w:t>
            </w:r>
          </w:p>
        </w:tc>
        <w:tc>
          <w:tcPr>
            <w:tcW w:w="1512" w:type="dxa"/>
          </w:tcPr>
          <w:p w:rsidR="00822EAE" w:rsidRPr="006373CE" w:rsidRDefault="00822EAE" w:rsidP="006373CE">
            <w:pPr>
              <w:widowControl/>
              <w:spacing w:line="360" w:lineRule="auto"/>
              <w:ind w:left="0"/>
              <w:jc w:val="left"/>
              <w:rPr>
                <w:sz w:val="20"/>
              </w:rPr>
            </w:pPr>
            <w:r w:rsidRPr="006373CE">
              <w:rPr>
                <w:sz w:val="20"/>
              </w:rPr>
              <w:t>Лекция</w:t>
            </w:r>
          </w:p>
        </w:tc>
        <w:tc>
          <w:tcPr>
            <w:tcW w:w="2327" w:type="dxa"/>
          </w:tcPr>
          <w:p w:rsidR="00822EAE" w:rsidRPr="006373CE" w:rsidRDefault="00822EAE" w:rsidP="006373CE">
            <w:pPr>
              <w:widowControl/>
              <w:spacing w:line="360" w:lineRule="auto"/>
              <w:ind w:left="0"/>
              <w:jc w:val="left"/>
              <w:rPr>
                <w:sz w:val="20"/>
              </w:rPr>
            </w:pPr>
            <w:r w:rsidRPr="006373CE">
              <w:rPr>
                <w:sz w:val="20"/>
              </w:rPr>
              <w:t>Учебный материал по продуктовой линии Добровольное медицинское страхование</w:t>
            </w:r>
          </w:p>
        </w:tc>
        <w:tc>
          <w:tcPr>
            <w:tcW w:w="1381" w:type="dxa"/>
          </w:tcPr>
          <w:p w:rsidR="00822EAE" w:rsidRPr="006373CE" w:rsidRDefault="00822EAE" w:rsidP="006373CE">
            <w:pPr>
              <w:widowControl/>
              <w:spacing w:line="360" w:lineRule="auto"/>
              <w:ind w:left="0"/>
              <w:jc w:val="left"/>
              <w:rPr>
                <w:sz w:val="20"/>
              </w:rPr>
            </w:pPr>
            <w:r w:rsidRPr="006373CE">
              <w:rPr>
                <w:sz w:val="20"/>
              </w:rPr>
              <w:t>Тести-рование</w:t>
            </w:r>
          </w:p>
        </w:tc>
      </w:tr>
      <w:tr w:rsidR="00822EAE" w:rsidRPr="006373CE" w:rsidTr="006373CE">
        <w:tc>
          <w:tcPr>
            <w:tcW w:w="8087" w:type="dxa"/>
            <w:gridSpan w:val="5"/>
          </w:tcPr>
          <w:p w:rsidR="00822EAE" w:rsidRPr="006373CE" w:rsidRDefault="00822EAE" w:rsidP="006373CE">
            <w:pPr>
              <w:widowControl/>
              <w:spacing w:line="360" w:lineRule="auto"/>
              <w:ind w:left="0"/>
              <w:jc w:val="center"/>
              <w:rPr>
                <w:sz w:val="20"/>
              </w:rPr>
            </w:pPr>
            <w:r w:rsidRPr="006373CE">
              <w:rPr>
                <w:sz w:val="20"/>
              </w:rPr>
              <w:t>Страхование юридических лиц</w:t>
            </w:r>
          </w:p>
        </w:tc>
        <w:tc>
          <w:tcPr>
            <w:tcW w:w="1381" w:type="dxa"/>
          </w:tcPr>
          <w:p w:rsidR="00822EAE" w:rsidRPr="006373CE" w:rsidRDefault="00822EAE" w:rsidP="006373CE">
            <w:pPr>
              <w:widowControl/>
              <w:spacing w:line="360" w:lineRule="auto"/>
              <w:ind w:left="0"/>
              <w:jc w:val="center"/>
              <w:rPr>
                <w:sz w:val="20"/>
              </w:rPr>
            </w:pPr>
          </w:p>
        </w:tc>
      </w:tr>
      <w:tr w:rsidR="00822EAE" w:rsidRPr="006373CE" w:rsidTr="006373CE">
        <w:tc>
          <w:tcPr>
            <w:tcW w:w="828" w:type="dxa"/>
          </w:tcPr>
          <w:p w:rsidR="00822EAE" w:rsidRPr="006373CE" w:rsidRDefault="00822EAE" w:rsidP="006373CE">
            <w:pPr>
              <w:numPr>
                <w:ilvl w:val="0"/>
                <w:numId w:val="34"/>
              </w:numPr>
              <w:spacing w:line="360" w:lineRule="auto"/>
              <w:ind w:left="0" w:firstLine="0"/>
              <w:rPr>
                <w:iCs/>
                <w:sz w:val="20"/>
              </w:rPr>
            </w:pPr>
          </w:p>
        </w:tc>
        <w:tc>
          <w:tcPr>
            <w:tcW w:w="2663" w:type="dxa"/>
          </w:tcPr>
          <w:p w:rsidR="00822EAE" w:rsidRPr="006373CE" w:rsidRDefault="00822EAE" w:rsidP="006373CE">
            <w:pPr>
              <w:widowControl/>
              <w:spacing w:line="360" w:lineRule="auto"/>
              <w:ind w:left="0"/>
              <w:jc w:val="left"/>
              <w:rPr>
                <w:b/>
                <w:i/>
                <w:iCs/>
                <w:sz w:val="20"/>
              </w:rPr>
            </w:pPr>
            <w:r w:rsidRPr="006373CE">
              <w:rPr>
                <w:bCs/>
                <w:sz w:val="20"/>
              </w:rPr>
              <w:t>Страхование имущества предприятий, организаций и учреждений</w:t>
            </w:r>
          </w:p>
        </w:tc>
        <w:tc>
          <w:tcPr>
            <w:tcW w:w="757" w:type="dxa"/>
          </w:tcPr>
          <w:p w:rsidR="00822EAE" w:rsidRPr="006373CE" w:rsidRDefault="00822EAE" w:rsidP="006373CE">
            <w:pPr>
              <w:widowControl/>
              <w:spacing w:line="360" w:lineRule="auto"/>
              <w:ind w:left="0"/>
              <w:jc w:val="center"/>
              <w:rPr>
                <w:sz w:val="20"/>
              </w:rPr>
            </w:pPr>
            <w:r w:rsidRPr="006373CE">
              <w:rPr>
                <w:sz w:val="20"/>
              </w:rPr>
              <w:t>2</w:t>
            </w:r>
          </w:p>
        </w:tc>
        <w:tc>
          <w:tcPr>
            <w:tcW w:w="1512" w:type="dxa"/>
          </w:tcPr>
          <w:p w:rsidR="00822EAE" w:rsidRPr="006373CE" w:rsidRDefault="00822EAE" w:rsidP="006373CE">
            <w:pPr>
              <w:widowControl/>
              <w:spacing w:line="360" w:lineRule="auto"/>
              <w:ind w:left="0"/>
              <w:jc w:val="left"/>
              <w:rPr>
                <w:sz w:val="20"/>
              </w:rPr>
            </w:pPr>
            <w:r w:rsidRPr="006373CE">
              <w:rPr>
                <w:sz w:val="20"/>
              </w:rPr>
              <w:t>Лекция</w:t>
            </w:r>
          </w:p>
        </w:tc>
        <w:tc>
          <w:tcPr>
            <w:tcW w:w="2327" w:type="dxa"/>
          </w:tcPr>
          <w:p w:rsidR="00822EAE" w:rsidRPr="006373CE" w:rsidRDefault="00822EAE" w:rsidP="006373CE">
            <w:pPr>
              <w:widowControl/>
              <w:spacing w:line="360" w:lineRule="auto"/>
              <w:ind w:left="0"/>
              <w:jc w:val="center"/>
              <w:rPr>
                <w:sz w:val="20"/>
              </w:rPr>
            </w:pPr>
            <w:r w:rsidRPr="006373CE">
              <w:rPr>
                <w:sz w:val="20"/>
              </w:rPr>
              <w:t>Учебный материал по продуктовой линии с</w:t>
            </w:r>
            <w:r w:rsidRPr="006373CE">
              <w:rPr>
                <w:bCs/>
                <w:sz w:val="20"/>
              </w:rPr>
              <w:t>трахование имущества предприятий, организаций и учреждений</w:t>
            </w:r>
          </w:p>
        </w:tc>
        <w:tc>
          <w:tcPr>
            <w:tcW w:w="1381" w:type="dxa"/>
          </w:tcPr>
          <w:p w:rsidR="00822EAE" w:rsidRPr="006373CE" w:rsidRDefault="00822EAE" w:rsidP="006373CE">
            <w:pPr>
              <w:widowControl/>
              <w:spacing w:line="360" w:lineRule="auto"/>
              <w:ind w:left="0"/>
              <w:jc w:val="left"/>
              <w:rPr>
                <w:sz w:val="20"/>
              </w:rPr>
            </w:pPr>
            <w:r w:rsidRPr="006373CE">
              <w:rPr>
                <w:sz w:val="20"/>
              </w:rPr>
              <w:t>Решение индиви-дуальной задачи</w:t>
            </w:r>
          </w:p>
        </w:tc>
      </w:tr>
      <w:tr w:rsidR="00822EAE" w:rsidRPr="006373CE" w:rsidTr="006373CE">
        <w:tc>
          <w:tcPr>
            <w:tcW w:w="828" w:type="dxa"/>
          </w:tcPr>
          <w:p w:rsidR="00822EAE" w:rsidRPr="006373CE" w:rsidRDefault="00822EAE" w:rsidP="006373CE">
            <w:pPr>
              <w:numPr>
                <w:ilvl w:val="0"/>
                <w:numId w:val="34"/>
              </w:numPr>
              <w:spacing w:line="360" w:lineRule="auto"/>
              <w:ind w:left="0" w:firstLine="0"/>
              <w:rPr>
                <w:iCs/>
                <w:sz w:val="20"/>
              </w:rPr>
            </w:pPr>
          </w:p>
        </w:tc>
        <w:tc>
          <w:tcPr>
            <w:tcW w:w="2663" w:type="dxa"/>
          </w:tcPr>
          <w:p w:rsidR="00822EAE" w:rsidRPr="006373CE" w:rsidRDefault="00822EAE" w:rsidP="006373CE">
            <w:pPr>
              <w:widowControl/>
              <w:spacing w:line="360" w:lineRule="auto"/>
              <w:ind w:left="0"/>
              <w:jc w:val="left"/>
              <w:rPr>
                <w:bCs/>
                <w:sz w:val="20"/>
              </w:rPr>
            </w:pPr>
            <w:r w:rsidRPr="006373CE">
              <w:rPr>
                <w:b/>
                <w:sz w:val="20"/>
              </w:rPr>
              <w:t xml:space="preserve"> </w:t>
            </w:r>
            <w:r w:rsidRPr="006373CE">
              <w:rPr>
                <w:bCs/>
                <w:sz w:val="20"/>
              </w:rPr>
              <w:t>Страхование ответственности организаций</w:t>
            </w:r>
          </w:p>
        </w:tc>
        <w:tc>
          <w:tcPr>
            <w:tcW w:w="757" w:type="dxa"/>
          </w:tcPr>
          <w:p w:rsidR="00822EAE" w:rsidRPr="006373CE" w:rsidRDefault="00822EAE" w:rsidP="006373CE">
            <w:pPr>
              <w:widowControl/>
              <w:spacing w:line="360" w:lineRule="auto"/>
              <w:ind w:left="0"/>
              <w:jc w:val="center"/>
              <w:rPr>
                <w:sz w:val="20"/>
              </w:rPr>
            </w:pPr>
            <w:r w:rsidRPr="006373CE">
              <w:rPr>
                <w:sz w:val="20"/>
              </w:rPr>
              <w:t>4</w:t>
            </w:r>
          </w:p>
        </w:tc>
        <w:tc>
          <w:tcPr>
            <w:tcW w:w="1512" w:type="dxa"/>
          </w:tcPr>
          <w:p w:rsidR="00822EAE" w:rsidRPr="006373CE" w:rsidRDefault="00822EAE" w:rsidP="006373CE">
            <w:pPr>
              <w:widowControl/>
              <w:spacing w:line="360" w:lineRule="auto"/>
              <w:ind w:left="0"/>
              <w:jc w:val="left"/>
              <w:rPr>
                <w:sz w:val="20"/>
              </w:rPr>
            </w:pPr>
            <w:r w:rsidRPr="006373CE">
              <w:rPr>
                <w:sz w:val="20"/>
              </w:rPr>
              <w:t>Лекция</w:t>
            </w:r>
          </w:p>
        </w:tc>
        <w:tc>
          <w:tcPr>
            <w:tcW w:w="2327" w:type="dxa"/>
          </w:tcPr>
          <w:p w:rsidR="00822EAE" w:rsidRPr="006373CE" w:rsidRDefault="00822EAE" w:rsidP="006373CE">
            <w:pPr>
              <w:widowControl/>
              <w:spacing w:line="360" w:lineRule="auto"/>
              <w:ind w:left="0"/>
              <w:jc w:val="center"/>
              <w:rPr>
                <w:sz w:val="20"/>
              </w:rPr>
            </w:pPr>
            <w:r w:rsidRPr="006373CE">
              <w:rPr>
                <w:sz w:val="20"/>
              </w:rPr>
              <w:t>Учебный материал по продуктовой линии с</w:t>
            </w:r>
            <w:r w:rsidRPr="006373CE">
              <w:rPr>
                <w:bCs/>
                <w:sz w:val="20"/>
              </w:rPr>
              <w:t xml:space="preserve">трахование ответственности организаций </w:t>
            </w:r>
          </w:p>
        </w:tc>
        <w:tc>
          <w:tcPr>
            <w:tcW w:w="1381" w:type="dxa"/>
          </w:tcPr>
          <w:p w:rsidR="00822EAE" w:rsidRPr="006373CE" w:rsidRDefault="00822EAE" w:rsidP="006373CE">
            <w:pPr>
              <w:widowControl/>
              <w:spacing w:line="360" w:lineRule="auto"/>
              <w:ind w:left="0"/>
              <w:jc w:val="left"/>
              <w:rPr>
                <w:sz w:val="20"/>
              </w:rPr>
            </w:pPr>
            <w:r w:rsidRPr="006373CE">
              <w:rPr>
                <w:sz w:val="20"/>
              </w:rPr>
              <w:t>Тести-рование</w:t>
            </w:r>
          </w:p>
        </w:tc>
      </w:tr>
      <w:tr w:rsidR="00822EAE" w:rsidRPr="006373CE" w:rsidTr="006373CE">
        <w:tc>
          <w:tcPr>
            <w:tcW w:w="8087" w:type="dxa"/>
            <w:gridSpan w:val="5"/>
          </w:tcPr>
          <w:p w:rsidR="00822EAE" w:rsidRPr="006373CE" w:rsidRDefault="00822EAE" w:rsidP="006373CE">
            <w:pPr>
              <w:widowControl/>
              <w:spacing w:line="360" w:lineRule="auto"/>
              <w:ind w:left="0"/>
              <w:jc w:val="center"/>
              <w:rPr>
                <w:sz w:val="20"/>
              </w:rPr>
            </w:pPr>
            <w:r w:rsidRPr="006373CE">
              <w:rPr>
                <w:sz w:val="20"/>
              </w:rPr>
              <w:t>Основы продаж страховых услуг</w:t>
            </w:r>
          </w:p>
        </w:tc>
        <w:tc>
          <w:tcPr>
            <w:tcW w:w="1381" w:type="dxa"/>
          </w:tcPr>
          <w:p w:rsidR="00822EAE" w:rsidRPr="006373CE" w:rsidRDefault="00822EAE" w:rsidP="006373CE">
            <w:pPr>
              <w:widowControl/>
              <w:spacing w:line="360" w:lineRule="auto"/>
              <w:ind w:left="0"/>
              <w:jc w:val="center"/>
              <w:rPr>
                <w:sz w:val="20"/>
              </w:rPr>
            </w:pPr>
          </w:p>
        </w:tc>
      </w:tr>
      <w:tr w:rsidR="00822EAE" w:rsidRPr="006373CE" w:rsidTr="006373CE">
        <w:tc>
          <w:tcPr>
            <w:tcW w:w="828" w:type="dxa"/>
          </w:tcPr>
          <w:p w:rsidR="00822EAE" w:rsidRPr="006373CE" w:rsidRDefault="00822EAE" w:rsidP="006373CE">
            <w:pPr>
              <w:numPr>
                <w:ilvl w:val="0"/>
                <w:numId w:val="34"/>
              </w:numPr>
              <w:spacing w:line="360" w:lineRule="auto"/>
              <w:ind w:left="0" w:firstLine="0"/>
              <w:jc w:val="left"/>
              <w:rPr>
                <w:bCs/>
                <w:iCs/>
                <w:sz w:val="20"/>
              </w:rPr>
            </w:pPr>
          </w:p>
        </w:tc>
        <w:tc>
          <w:tcPr>
            <w:tcW w:w="2663" w:type="dxa"/>
          </w:tcPr>
          <w:p w:rsidR="00822EAE" w:rsidRPr="006373CE" w:rsidRDefault="00822EAE" w:rsidP="006373CE">
            <w:pPr>
              <w:widowControl/>
              <w:spacing w:line="360" w:lineRule="auto"/>
              <w:ind w:left="0"/>
              <w:jc w:val="left"/>
              <w:rPr>
                <w:sz w:val="20"/>
              </w:rPr>
            </w:pPr>
            <w:r w:rsidRPr="006373CE">
              <w:rPr>
                <w:sz w:val="20"/>
              </w:rPr>
              <w:t>Создание клиентской базы</w:t>
            </w:r>
          </w:p>
        </w:tc>
        <w:tc>
          <w:tcPr>
            <w:tcW w:w="757" w:type="dxa"/>
          </w:tcPr>
          <w:p w:rsidR="00822EAE" w:rsidRPr="006373CE" w:rsidRDefault="00822EAE" w:rsidP="006373CE">
            <w:pPr>
              <w:widowControl/>
              <w:spacing w:line="360" w:lineRule="auto"/>
              <w:ind w:left="0"/>
              <w:jc w:val="center"/>
              <w:rPr>
                <w:sz w:val="20"/>
              </w:rPr>
            </w:pPr>
            <w:r w:rsidRPr="006373CE">
              <w:rPr>
                <w:sz w:val="20"/>
              </w:rPr>
              <w:t>2</w:t>
            </w:r>
          </w:p>
        </w:tc>
        <w:tc>
          <w:tcPr>
            <w:tcW w:w="1512" w:type="dxa"/>
          </w:tcPr>
          <w:p w:rsidR="00822EAE" w:rsidRPr="006373CE" w:rsidRDefault="00822EAE" w:rsidP="006373CE">
            <w:pPr>
              <w:widowControl/>
              <w:spacing w:line="360" w:lineRule="auto"/>
              <w:ind w:left="0"/>
              <w:jc w:val="left"/>
              <w:rPr>
                <w:sz w:val="20"/>
              </w:rPr>
            </w:pPr>
            <w:r w:rsidRPr="006373CE">
              <w:rPr>
                <w:sz w:val="20"/>
              </w:rPr>
              <w:t>Бизнес - тренинги</w:t>
            </w:r>
          </w:p>
        </w:tc>
        <w:tc>
          <w:tcPr>
            <w:tcW w:w="2327" w:type="dxa"/>
          </w:tcPr>
          <w:p w:rsidR="00822EAE" w:rsidRPr="006373CE" w:rsidRDefault="00822EAE" w:rsidP="006373CE">
            <w:pPr>
              <w:widowControl/>
              <w:spacing w:line="360" w:lineRule="auto"/>
              <w:ind w:left="0"/>
              <w:jc w:val="left"/>
              <w:rPr>
                <w:sz w:val="20"/>
              </w:rPr>
            </w:pPr>
            <w:r w:rsidRPr="006373CE">
              <w:rPr>
                <w:sz w:val="20"/>
              </w:rPr>
              <w:t>Бумага, фломастеры, доска, ватман</w:t>
            </w:r>
          </w:p>
        </w:tc>
        <w:tc>
          <w:tcPr>
            <w:tcW w:w="1381" w:type="dxa"/>
          </w:tcPr>
          <w:p w:rsidR="00822EAE" w:rsidRPr="006373CE" w:rsidRDefault="00822EAE" w:rsidP="006373CE">
            <w:pPr>
              <w:widowControl/>
              <w:spacing w:line="360" w:lineRule="auto"/>
              <w:ind w:left="0"/>
              <w:jc w:val="left"/>
              <w:rPr>
                <w:sz w:val="20"/>
              </w:rPr>
            </w:pPr>
            <w:r w:rsidRPr="006373CE">
              <w:rPr>
                <w:sz w:val="20"/>
              </w:rPr>
              <w:t>__</w:t>
            </w:r>
          </w:p>
        </w:tc>
      </w:tr>
      <w:tr w:rsidR="00822EAE" w:rsidRPr="006373CE" w:rsidTr="006373CE">
        <w:tc>
          <w:tcPr>
            <w:tcW w:w="828" w:type="dxa"/>
          </w:tcPr>
          <w:p w:rsidR="00822EAE" w:rsidRPr="006373CE" w:rsidRDefault="00822EAE" w:rsidP="006373CE">
            <w:pPr>
              <w:numPr>
                <w:ilvl w:val="0"/>
                <w:numId w:val="34"/>
              </w:numPr>
              <w:spacing w:line="360" w:lineRule="auto"/>
              <w:ind w:left="0" w:firstLine="0"/>
              <w:jc w:val="left"/>
              <w:rPr>
                <w:bCs/>
                <w:iCs/>
                <w:sz w:val="20"/>
              </w:rPr>
            </w:pPr>
          </w:p>
        </w:tc>
        <w:tc>
          <w:tcPr>
            <w:tcW w:w="2663" w:type="dxa"/>
          </w:tcPr>
          <w:p w:rsidR="00822EAE" w:rsidRPr="006373CE" w:rsidRDefault="00822EAE" w:rsidP="006373CE">
            <w:pPr>
              <w:widowControl/>
              <w:spacing w:line="360" w:lineRule="auto"/>
              <w:ind w:left="0"/>
              <w:jc w:val="left"/>
              <w:rPr>
                <w:sz w:val="20"/>
              </w:rPr>
            </w:pPr>
            <w:r w:rsidRPr="006373CE">
              <w:rPr>
                <w:sz w:val="20"/>
              </w:rPr>
              <w:t xml:space="preserve"> «Холодные звонки</w:t>
            </w:r>
            <w:r w:rsidRPr="006373CE">
              <w:rPr>
                <w:b/>
                <w:bCs/>
                <w:i/>
                <w:iCs/>
                <w:sz w:val="20"/>
              </w:rPr>
              <w:t>»</w:t>
            </w:r>
          </w:p>
        </w:tc>
        <w:tc>
          <w:tcPr>
            <w:tcW w:w="757" w:type="dxa"/>
          </w:tcPr>
          <w:p w:rsidR="00822EAE" w:rsidRPr="006373CE" w:rsidRDefault="00822EAE" w:rsidP="006373CE">
            <w:pPr>
              <w:widowControl/>
              <w:spacing w:line="360" w:lineRule="auto"/>
              <w:ind w:left="0"/>
              <w:jc w:val="center"/>
              <w:rPr>
                <w:sz w:val="20"/>
              </w:rPr>
            </w:pPr>
            <w:r w:rsidRPr="006373CE">
              <w:rPr>
                <w:sz w:val="20"/>
              </w:rPr>
              <w:t>2</w:t>
            </w:r>
          </w:p>
        </w:tc>
        <w:tc>
          <w:tcPr>
            <w:tcW w:w="1512" w:type="dxa"/>
          </w:tcPr>
          <w:p w:rsidR="00822EAE" w:rsidRPr="006373CE" w:rsidRDefault="00822EAE" w:rsidP="006373CE">
            <w:pPr>
              <w:widowControl/>
              <w:spacing w:line="360" w:lineRule="auto"/>
              <w:ind w:left="0"/>
              <w:jc w:val="left"/>
              <w:rPr>
                <w:sz w:val="20"/>
              </w:rPr>
            </w:pPr>
            <w:r w:rsidRPr="006373CE">
              <w:rPr>
                <w:sz w:val="20"/>
              </w:rPr>
              <w:t>Деловые и ролевые игры</w:t>
            </w:r>
          </w:p>
        </w:tc>
        <w:tc>
          <w:tcPr>
            <w:tcW w:w="2327" w:type="dxa"/>
          </w:tcPr>
          <w:p w:rsidR="00822EAE" w:rsidRPr="006373CE" w:rsidRDefault="00822EAE" w:rsidP="006373CE">
            <w:pPr>
              <w:widowControl/>
              <w:spacing w:line="360" w:lineRule="auto"/>
              <w:ind w:left="0"/>
              <w:jc w:val="left"/>
              <w:rPr>
                <w:sz w:val="20"/>
              </w:rPr>
            </w:pPr>
            <w:r w:rsidRPr="006373CE">
              <w:rPr>
                <w:sz w:val="20"/>
              </w:rPr>
              <w:t xml:space="preserve">Телефон, бумага, фломастеры, доска, </w:t>
            </w:r>
          </w:p>
        </w:tc>
        <w:tc>
          <w:tcPr>
            <w:tcW w:w="1381" w:type="dxa"/>
          </w:tcPr>
          <w:p w:rsidR="00822EAE" w:rsidRPr="006373CE" w:rsidRDefault="00822EAE" w:rsidP="006373CE">
            <w:pPr>
              <w:widowControl/>
              <w:spacing w:line="360" w:lineRule="auto"/>
              <w:ind w:left="0"/>
              <w:jc w:val="left"/>
              <w:rPr>
                <w:sz w:val="20"/>
              </w:rPr>
            </w:pPr>
            <w:r w:rsidRPr="006373CE">
              <w:rPr>
                <w:sz w:val="20"/>
              </w:rPr>
              <w:t>Практи-ческий звонок</w:t>
            </w:r>
          </w:p>
        </w:tc>
      </w:tr>
      <w:tr w:rsidR="00822EAE" w:rsidRPr="006373CE" w:rsidTr="006373CE">
        <w:tc>
          <w:tcPr>
            <w:tcW w:w="828" w:type="dxa"/>
          </w:tcPr>
          <w:p w:rsidR="00822EAE" w:rsidRPr="006373CE" w:rsidRDefault="00822EAE" w:rsidP="006373CE">
            <w:pPr>
              <w:numPr>
                <w:ilvl w:val="0"/>
                <w:numId w:val="34"/>
              </w:numPr>
              <w:spacing w:line="360" w:lineRule="auto"/>
              <w:ind w:left="0" w:firstLine="0"/>
              <w:jc w:val="left"/>
              <w:rPr>
                <w:bCs/>
                <w:iCs/>
                <w:sz w:val="20"/>
              </w:rPr>
            </w:pPr>
          </w:p>
        </w:tc>
        <w:tc>
          <w:tcPr>
            <w:tcW w:w="2663" w:type="dxa"/>
          </w:tcPr>
          <w:p w:rsidR="00822EAE" w:rsidRPr="006373CE" w:rsidRDefault="00822EAE" w:rsidP="006373CE">
            <w:pPr>
              <w:widowControl/>
              <w:spacing w:line="360" w:lineRule="auto"/>
              <w:ind w:left="0"/>
              <w:jc w:val="left"/>
              <w:rPr>
                <w:sz w:val="20"/>
              </w:rPr>
            </w:pPr>
            <w:r w:rsidRPr="006373CE">
              <w:rPr>
                <w:sz w:val="20"/>
              </w:rPr>
              <w:t>Установление контакта</w:t>
            </w:r>
          </w:p>
        </w:tc>
        <w:tc>
          <w:tcPr>
            <w:tcW w:w="757" w:type="dxa"/>
          </w:tcPr>
          <w:p w:rsidR="00822EAE" w:rsidRPr="006373CE" w:rsidRDefault="00822EAE" w:rsidP="006373CE">
            <w:pPr>
              <w:widowControl/>
              <w:spacing w:line="360" w:lineRule="auto"/>
              <w:ind w:left="0"/>
              <w:jc w:val="center"/>
              <w:rPr>
                <w:sz w:val="20"/>
              </w:rPr>
            </w:pPr>
            <w:r w:rsidRPr="006373CE">
              <w:rPr>
                <w:sz w:val="20"/>
              </w:rPr>
              <w:t>2</w:t>
            </w:r>
          </w:p>
        </w:tc>
        <w:tc>
          <w:tcPr>
            <w:tcW w:w="1512" w:type="dxa"/>
          </w:tcPr>
          <w:p w:rsidR="00822EAE" w:rsidRPr="006373CE" w:rsidRDefault="00822EAE" w:rsidP="006373CE">
            <w:pPr>
              <w:widowControl/>
              <w:spacing w:line="360" w:lineRule="auto"/>
              <w:ind w:left="0"/>
              <w:jc w:val="left"/>
              <w:rPr>
                <w:sz w:val="20"/>
              </w:rPr>
            </w:pPr>
            <w:r w:rsidRPr="006373CE">
              <w:rPr>
                <w:sz w:val="20"/>
              </w:rPr>
              <w:t>Деловые и ролевые игры</w:t>
            </w:r>
          </w:p>
        </w:tc>
        <w:tc>
          <w:tcPr>
            <w:tcW w:w="2327" w:type="dxa"/>
          </w:tcPr>
          <w:p w:rsidR="00822EAE" w:rsidRPr="006373CE" w:rsidRDefault="00822EAE" w:rsidP="006373CE">
            <w:pPr>
              <w:widowControl/>
              <w:spacing w:line="360" w:lineRule="auto"/>
              <w:ind w:left="0"/>
              <w:jc w:val="left"/>
              <w:rPr>
                <w:sz w:val="20"/>
              </w:rPr>
            </w:pPr>
            <w:r w:rsidRPr="006373CE">
              <w:rPr>
                <w:sz w:val="20"/>
              </w:rPr>
              <w:t>Доска, маркер, клейкая бумага</w:t>
            </w:r>
          </w:p>
        </w:tc>
        <w:tc>
          <w:tcPr>
            <w:tcW w:w="1381" w:type="dxa"/>
          </w:tcPr>
          <w:p w:rsidR="00822EAE" w:rsidRPr="006373CE" w:rsidRDefault="00822EAE" w:rsidP="006373CE">
            <w:pPr>
              <w:widowControl/>
              <w:spacing w:line="360" w:lineRule="auto"/>
              <w:ind w:left="0"/>
              <w:jc w:val="left"/>
              <w:rPr>
                <w:sz w:val="20"/>
              </w:rPr>
            </w:pPr>
            <w:r w:rsidRPr="006373CE">
              <w:rPr>
                <w:sz w:val="20"/>
              </w:rPr>
              <w:t>Устный опрос</w:t>
            </w:r>
          </w:p>
        </w:tc>
      </w:tr>
      <w:tr w:rsidR="00822EAE" w:rsidRPr="006373CE" w:rsidTr="006373CE">
        <w:tc>
          <w:tcPr>
            <w:tcW w:w="828" w:type="dxa"/>
          </w:tcPr>
          <w:p w:rsidR="00822EAE" w:rsidRPr="006373CE" w:rsidRDefault="00822EAE" w:rsidP="006373CE">
            <w:pPr>
              <w:numPr>
                <w:ilvl w:val="0"/>
                <w:numId w:val="34"/>
              </w:numPr>
              <w:spacing w:line="360" w:lineRule="auto"/>
              <w:ind w:left="0" w:firstLine="0"/>
              <w:jc w:val="left"/>
              <w:rPr>
                <w:bCs/>
                <w:iCs/>
                <w:sz w:val="20"/>
              </w:rPr>
            </w:pPr>
          </w:p>
        </w:tc>
        <w:tc>
          <w:tcPr>
            <w:tcW w:w="2663" w:type="dxa"/>
          </w:tcPr>
          <w:p w:rsidR="00822EAE" w:rsidRPr="006373CE" w:rsidRDefault="00822EAE" w:rsidP="006373CE">
            <w:pPr>
              <w:widowControl/>
              <w:spacing w:line="360" w:lineRule="auto"/>
              <w:ind w:left="0"/>
              <w:jc w:val="left"/>
              <w:rPr>
                <w:b/>
                <w:bCs/>
                <w:i/>
                <w:iCs/>
                <w:sz w:val="20"/>
              </w:rPr>
            </w:pPr>
            <w:r w:rsidRPr="006373CE">
              <w:rPr>
                <w:sz w:val="20"/>
              </w:rPr>
              <w:t>Выявление потребностей</w:t>
            </w:r>
          </w:p>
        </w:tc>
        <w:tc>
          <w:tcPr>
            <w:tcW w:w="757" w:type="dxa"/>
          </w:tcPr>
          <w:p w:rsidR="00822EAE" w:rsidRPr="006373CE" w:rsidRDefault="00822EAE" w:rsidP="006373CE">
            <w:pPr>
              <w:widowControl/>
              <w:spacing w:line="360" w:lineRule="auto"/>
              <w:ind w:left="0"/>
              <w:jc w:val="center"/>
              <w:rPr>
                <w:sz w:val="20"/>
              </w:rPr>
            </w:pPr>
            <w:r w:rsidRPr="006373CE">
              <w:rPr>
                <w:sz w:val="20"/>
              </w:rPr>
              <w:t>2</w:t>
            </w:r>
          </w:p>
        </w:tc>
        <w:tc>
          <w:tcPr>
            <w:tcW w:w="1512" w:type="dxa"/>
          </w:tcPr>
          <w:p w:rsidR="00822EAE" w:rsidRPr="006373CE" w:rsidRDefault="00822EAE" w:rsidP="006373CE">
            <w:pPr>
              <w:widowControl/>
              <w:spacing w:line="360" w:lineRule="auto"/>
              <w:ind w:left="0"/>
              <w:jc w:val="left"/>
              <w:rPr>
                <w:sz w:val="20"/>
              </w:rPr>
            </w:pPr>
            <w:r w:rsidRPr="006373CE">
              <w:rPr>
                <w:sz w:val="20"/>
              </w:rPr>
              <w:t>Анализ практических ситуаций</w:t>
            </w:r>
          </w:p>
        </w:tc>
        <w:tc>
          <w:tcPr>
            <w:tcW w:w="2327" w:type="dxa"/>
          </w:tcPr>
          <w:p w:rsidR="00822EAE" w:rsidRPr="006373CE" w:rsidRDefault="00822EAE" w:rsidP="006373CE">
            <w:pPr>
              <w:widowControl/>
              <w:spacing w:line="360" w:lineRule="auto"/>
              <w:ind w:left="0"/>
              <w:jc w:val="left"/>
              <w:rPr>
                <w:sz w:val="20"/>
              </w:rPr>
            </w:pPr>
            <w:r w:rsidRPr="006373CE">
              <w:rPr>
                <w:sz w:val="20"/>
              </w:rPr>
              <w:t>Раздаточный материал, ватман, фломастеры</w:t>
            </w:r>
          </w:p>
        </w:tc>
        <w:tc>
          <w:tcPr>
            <w:tcW w:w="1381" w:type="dxa"/>
          </w:tcPr>
          <w:p w:rsidR="00822EAE" w:rsidRPr="006373CE" w:rsidRDefault="00822EAE" w:rsidP="006373CE">
            <w:pPr>
              <w:widowControl/>
              <w:spacing w:line="360" w:lineRule="auto"/>
              <w:ind w:left="0"/>
              <w:jc w:val="left"/>
              <w:rPr>
                <w:sz w:val="20"/>
              </w:rPr>
            </w:pPr>
            <w:r w:rsidRPr="006373CE">
              <w:rPr>
                <w:sz w:val="20"/>
              </w:rPr>
              <w:t>Тести-рование</w:t>
            </w:r>
          </w:p>
        </w:tc>
      </w:tr>
      <w:tr w:rsidR="00822EAE" w:rsidRPr="006373CE" w:rsidTr="006373CE">
        <w:tc>
          <w:tcPr>
            <w:tcW w:w="828" w:type="dxa"/>
          </w:tcPr>
          <w:p w:rsidR="00822EAE" w:rsidRPr="006373CE" w:rsidRDefault="00822EAE" w:rsidP="006373CE">
            <w:pPr>
              <w:numPr>
                <w:ilvl w:val="0"/>
                <w:numId w:val="34"/>
              </w:numPr>
              <w:spacing w:line="360" w:lineRule="auto"/>
              <w:ind w:left="0" w:firstLine="0"/>
              <w:jc w:val="left"/>
              <w:rPr>
                <w:bCs/>
                <w:iCs/>
                <w:sz w:val="20"/>
              </w:rPr>
            </w:pPr>
          </w:p>
        </w:tc>
        <w:tc>
          <w:tcPr>
            <w:tcW w:w="2663" w:type="dxa"/>
          </w:tcPr>
          <w:p w:rsidR="00822EAE" w:rsidRPr="006373CE" w:rsidRDefault="00822EAE" w:rsidP="006373CE">
            <w:pPr>
              <w:widowControl/>
              <w:spacing w:line="360" w:lineRule="auto"/>
              <w:ind w:left="0"/>
              <w:jc w:val="left"/>
              <w:rPr>
                <w:b/>
                <w:bCs/>
                <w:i/>
                <w:iCs/>
                <w:sz w:val="20"/>
              </w:rPr>
            </w:pPr>
            <w:r w:rsidRPr="006373CE">
              <w:rPr>
                <w:sz w:val="20"/>
              </w:rPr>
              <w:t>Презентация - аргументация</w:t>
            </w:r>
          </w:p>
        </w:tc>
        <w:tc>
          <w:tcPr>
            <w:tcW w:w="757" w:type="dxa"/>
          </w:tcPr>
          <w:p w:rsidR="00822EAE" w:rsidRPr="006373CE" w:rsidRDefault="00822EAE" w:rsidP="006373CE">
            <w:pPr>
              <w:widowControl/>
              <w:spacing w:line="360" w:lineRule="auto"/>
              <w:ind w:left="0"/>
              <w:jc w:val="center"/>
              <w:rPr>
                <w:sz w:val="20"/>
              </w:rPr>
            </w:pPr>
            <w:r w:rsidRPr="006373CE">
              <w:rPr>
                <w:sz w:val="20"/>
              </w:rPr>
              <w:t>2</w:t>
            </w:r>
          </w:p>
        </w:tc>
        <w:tc>
          <w:tcPr>
            <w:tcW w:w="1512" w:type="dxa"/>
          </w:tcPr>
          <w:p w:rsidR="00822EAE" w:rsidRPr="006373CE" w:rsidRDefault="00822EAE" w:rsidP="006373CE">
            <w:pPr>
              <w:widowControl/>
              <w:spacing w:line="360" w:lineRule="auto"/>
              <w:ind w:left="0"/>
              <w:jc w:val="left"/>
              <w:rPr>
                <w:sz w:val="20"/>
              </w:rPr>
            </w:pPr>
            <w:r w:rsidRPr="006373CE">
              <w:rPr>
                <w:sz w:val="20"/>
              </w:rPr>
              <w:t>Бизнес - тренинги</w:t>
            </w:r>
          </w:p>
        </w:tc>
        <w:tc>
          <w:tcPr>
            <w:tcW w:w="2327" w:type="dxa"/>
          </w:tcPr>
          <w:p w:rsidR="00822EAE" w:rsidRPr="006373CE" w:rsidRDefault="00822EAE" w:rsidP="006373CE">
            <w:pPr>
              <w:widowControl/>
              <w:spacing w:line="360" w:lineRule="auto"/>
              <w:ind w:left="0"/>
              <w:jc w:val="left"/>
              <w:rPr>
                <w:sz w:val="20"/>
              </w:rPr>
            </w:pPr>
            <w:r w:rsidRPr="006373CE">
              <w:rPr>
                <w:sz w:val="20"/>
              </w:rPr>
              <w:t>Рекламные листовки, бумага, фломастеры</w:t>
            </w:r>
          </w:p>
        </w:tc>
        <w:tc>
          <w:tcPr>
            <w:tcW w:w="1381" w:type="dxa"/>
          </w:tcPr>
          <w:p w:rsidR="00822EAE" w:rsidRPr="006373CE" w:rsidRDefault="00822EAE" w:rsidP="006373CE">
            <w:pPr>
              <w:widowControl/>
              <w:spacing w:line="360" w:lineRule="auto"/>
              <w:ind w:left="0"/>
              <w:jc w:val="left"/>
              <w:rPr>
                <w:sz w:val="20"/>
              </w:rPr>
            </w:pPr>
            <w:r w:rsidRPr="006373CE">
              <w:rPr>
                <w:sz w:val="20"/>
              </w:rPr>
              <w:t>__</w:t>
            </w:r>
          </w:p>
        </w:tc>
      </w:tr>
      <w:tr w:rsidR="00822EAE" w:rsidRPr="006373CE" w:rsidTr="006373CE">
        <w:tc>
          <w:tcPr>
            <w:tcW w:w="828" w:type="dxa"/>
          </w:tcPr>
          <w:p w:rsidR="00822EAE" w:rsidRPr="006373CE" w:rsidRDefault="00822EAE" w:rsidP="006373CE">
            <w:pPr>
              <w:numPr>
                <w:ilvl w:val="0"/>
                <w:numId w:val="34"/>
              </w:numPr>
              <w:spacing w:line="360" w:lineRule="auto"/>
              <w:ind w:left="0" w:firstLine="0"/>
              <w:jc w:val="left"/>
              <w:rPr>
                <w:bCs/>
                <w:iCs/>
                <w:sz w:val="20"/>
              </w:rPr>
            </w:pPr>
          </w:p>
        </w:tc>
        <w:tc>
          <w:tcPr>
            <w:tcW w:w="2663" w:type="dxa"/>
          </w:tcPr>
          <w:p w:rsidR="00822EAE" w:rsidRPr="006373CE" w:rsidRDefault="00822EAE" w:rsidP="006373CE">
            <w:pPr>
              <w:widowControl/>
              <w:spacing w:line="360" w:lineRule="auto"/>
              <w:ind w:left="0"/>
              <w:jc w:val="left"/>
              <w:rPr>
                <w:sz w:val="20"/>
              </w:rPr>
            </w:pPr>
            <w:r w:rsidRPr="006373CE">
              <w:rPr>
                <w:sz w:val="20"/>
              </w:rPr>
              <w:t>Работа с возражениями</w:t>
            </w:r>
          </w:p>
        </w:tc>
        <w:tc>
          <w:tcPr>
            <w:tcW w:w="757" w:type="dxa"/>
          </w:tcPr>
          <w:p w:rsidR="00822EAE" w:rsidRPr="006373CE" w:rsidRDefault="00822EAE" w:rsidP="006373CE">
            <w:pPr>
              <w:widowControl/>
              <w:spacing w:line="360" w:lineRule="auto"/>
              <w:ind w:left="0"/>
              <w:jc w:val="center"/>
              <w:rPr>
                <w:sz w:val="20"/>
              </w:rPr>
            </w:pPr>
            <w:r w:rsidRPr="006373CE">
              <w:rPr>
                <w:sz w:val="20"/>
              </w:rPr>
              <w:t>2</w:t>
            </w:r>
          </w:p>
        </w:tc>
        <w:tc>
          <w:tcPr>
            <w:tcW w:w="1512" w:type="dxa"/>
          </w:tcPr>
          <w:p w:rsidR="00822EAE" w:rsidRPr="006373CE" w:rsidRDefault="00822EAE" w:rsidP="006373CE">
            <w:pPr>
              <w:widowControl/>
              <w:spacing w:line="360" w:lineRule="auto"/>
              <w:ind w:left="0"/>
              <w:jc w:val="left"/>
              <w:rPr>
                <w:sz w:val="20"/>
              </w:rPr>
            </w:pPr>
            <w:r w:rsidRPr="006373CE">
              <w:rPr>
                <w:sz w:val="20"/>
              </w:rPr>
              <w:t>Деловые и ролевые игры</w:t>
            </w:r>
          </w:p>
        </w:tc>
        <w:tc>
          <w:tcPr>
            <w:tcW w:w="2327" w:type="dxa"/>
          </w:tcPr>
          <w:p w:rsidR="00822EAE" w:rsidRPr="006373CE" w:rsidRDefault="00822EAE" w:rsidP="006373CE">
            <w:pPr>
              <w:widowControl/>
              <w:spacing w:line="360" w:lineRule="auto"/>
              <w:ind w:left="0"/>
              <w:jc w:val="left"/>
              <w:rPr>
                <w:sz w:val="20"/>
              </w:rPr>
            </w:pPr>
            <w:r w:rsidRPr="006373CE">
              <w:rPr>
                <w:sz w:val="20"/>
              </w:rPr>
              <w:t>Доска, маркер</w:t>
            </w:r>
          </w:p>
        </w:tc>
        <w:tc>
          <w:tcPr>
            <w:tcW w:w="1381" w:type="dxa"/>
          </w:tcPr>
          <w:p w:rsidR="00822EAE" w:rsidRPr="006373CE" w:rsidRDefault="00822EAE" w:rsidP="006373CE">
            <w:pPr>
              <w:widowControl/>
              <w:spacing w:line="360" w:lineRule="auto"/>
              <w:ind w:left="0"/>
              <w:jc w:val="left"/>
              <w:rPr>
                <w:sz w:val="20"/>
              </w:rPr>
            </w:pPr>
            <w:r w:rsidRPr="006373CE">
              <w:rPr>
                <w:sz w:val="20"/>
              </w:rPr>
              <w:t>Тести-рование</w:t>
            </w:r>
          </w:p>
        </w:tc>
      </w:tr>
      <w:tr w:rsidR="00822EAE" w:rsidRPr="006373CE" w:rsidTr="006373CE">
        <w:tc>
          <w:tcPr>
            <w:tcW w:w="828" w:type="dxa"/>
          </w:tcPr>
          <w:p w:rsidR="00822EAE" w:rsidRPr="006373CE" w:rsidRDefault="00822EAE" w:rsidP="006373CE">
            <w:pPr>
              <w:numPr>
                <w:ilvl w:val="0"/>
                <w:numId w:val="34"/>
              </w:numPr>
              <w:spacing w:line="360" w:lineRule="auto"/>
              <w:ind w:left="0" w:firstLine="0"/>
              <w:jc w:val="left"/>
              <w:rPr>
                <w:bCs/>
                <w:iCs/>
                <w:sz w:val="20"/>
              </w:rPr>
            </w:pPr>
          </w:p>
        </w:tc>
        <w:tc>
          <w:tcPr>
            <w:tcW w:w="2663" w:type="dxa"/>
          </w:tcPr>
          <w:p w:rsidR="00822EAE" w:rsidRPr="006373CE" w:rsidRDefault="00822EAE" w:rsidP="006373CE">
            <w:pPr>
              <w:widowControl/>
              <w:spacing w:line="360" w:lineRule="auto"/>
              <w:ind w:left="0"/>
              <w:jc w:val="left"/>
              <w:rPr>
                <w:i/>
                <w:iCs/>
                <w:sz w:val="20"/>
              </w:rPr>
            </w:pPr>
            <w:r w:rsidRPr="006373CE">
              <w:rPr>
                <w:sz w:val="20"/>
              </w:rPr>
              <w:t>Завершение сделки</w:t>
            </w:r>
          </w:p>
        </w:tc>
        <w:tc>
          <w:tcPr>
            <w:tcW w:w="757" w:type="dxa"/>
          </w:tcPr>
          <w:p w:rsidR="00822EAE" w:rsidRPr="006373CE" w:rsidRDefault="00822EAE" w:rsidP="006373CE">
            <w:pPr>
              <w:widowControl/>
              <w:spacing w:line="360" w:lineRule="auto"/>
              <w:ind w:left="0"/>
              <w:jc w:val="center"/>
              <w:rPr>
                <w:sz w:val="20"/>
              </w:rPr>
            </w:pPr>
            <w:r w:rsidRPr="006373CE">
              <w:rPr>
                <w:sz w:val="20"/>
              </w:rPr>
              <w:t>2</w:t>
            </w:r>
          </w:p>
        </w:tc>
        <w:tc>
          <w:tcPr>
            <w:tcW w:w="1512" w:type="dxa"/>
          </w:tcPr>
          <w:p w:rsidR="00822EAE" w:rsidRPr="006373CE" w:rsidRDefault="00822EAE" w:rsidP="006373CE">
            <w:pPr>
              <w:widowControl/>
              <w:spacing w:line="360" w:lineRule="auto"/>
              <w:ind w:left="0"/>
              <w:jc w:val="left"/>
              <w:rPr>
                <w:sz w:val="20"/>
              </w:rPr>
            </w:pPr>
            <w:r w:rsidRPr="006373CE">
              <w:rPr>
                <w:sz w:val="20"/>
              </w:rPr>
              <w:t>Деловые и ролевые игры</w:t>
            </w:r>
          </w:p>
        </w:tc>
        <w:tc>
          <w:tcPr>
            <w:tcW w:w="2327" w:type="dxa"/>
          </w:tcPr>
          <w:p w:rsidR="00822EAE" w:rsidRPr="006373CE" w:rsidRDefault="00822EAE" w:rsidP="006373CE">
            <w:pPr>
              <w:widowControl/>
              <w:spacing w:line="360" w:lineRule="auto"/>
              <w:ind w:left="0"/>
              <w:jc w:val="left"/>
              <w:rPr>
                <w:sz w:val="20"/>
              </w:rPr>
            </w:pPr>
            <w:r w:rsidRPr="006373CE">
              <w:rPr>
                <w:sz w:val="20"/>
              </w:rPr>
              <w:t>Раздаточный материал, значки</w:t>
            </w:r>
          </w:p>
        </w:tc>
        <w:tc>
          <w:tcPr>
            <w:tcW w:w="1381" w:type="dxa"/>
          </w:tcPr>
          <w:p w:rsidR="00822EAE" w:rsidRPr="006373CE" w:rsidRDefault="00822EAE" w:rsidP="006373CE">
            <w:pPr>
              <w:widowControl/>
              <w:spacing w:line="360" w:lineRule="auto"/>
              <w:ind w:left="0"/>
              <w:jc w:val="left"/>
              <w:rPr>
                <w:sz w:val="20"/>
              </w:rPr>
            </w:pPr>
            <w:r w:rsidRPr="006373CE">
              <w:rPr>
                <w:sz w:val="20"/>
              </w:rPr>
              <w:t>__</w:t>
            </w:r>
          </w:p>
        </w:tc>
      </w:tr>
      <w:tr w:rsidR="00822EAE" w:rsidRPr="006373CE" w:rsidTr="006373CE">
        <w:tc>
          <w:tcPr>
            <w:tcW w:w="828" w:type="dxa"/>
          </w:tcPr>
          <w:p w:rsidR="00822EAE" w:rsidRPr="006373CE" w:rsidRDefault="00822EAE" w:rsidP="006373CE">
            <w:pPr>
              <w:numPr>
                <w:ilvl w:val="0"/>
                <w:numId w:val="34"/>
              </w:numPr>
              <w:spacing w:line="360" w:lineRule="auto"/>
              <w:ind w:left="0" w:firstLine="0"/>
              <w:jc w:val="left"/>
              <w:rPr>
                <w:bCs/>
                <w:iCs/>
                <w:sz w:val="20"/>
              </w:rPr>
            </w:pPr>
          </w:p>
        </w:tc>
        <w:tc>
          <w:tcPr>
            <w:tcW w:w="2663" w:type="dxa"/>
          </w:tcPr>
          <w:p w:rsidR="00822EAE" w:rsidRPr="006373CE" w:rsidRDefault="00822EAE" w:rsidP="006373CE">
            <w:pPr>
              <w:widowControl/>
              <w:spacing w:line="360" w:lineRule="auto"/>
              <w:ind w:left="0"/>
              <w:jc w:val="left"/>
              <w:rPr>
                <w:b/>
                <w:bCs/>
                <w:i/>
                <w:iCs/>
                <w:sz w:val="20"/>
              </w:rPr>
            </w:pPr>
            <w:r w:rsidRPr="006373CE">
              <w:rPr>
                <w:sz w:val="20"/>
              </w:rPr>
              <w:t>Закрепление отношений с клиентам</w:t>
            </w:r>
          </w:p>
        </w:tc>
        <w:tc>
          <w:tcPr>
            <w:tcW w:w="757" w:type="dxa"/>
          </w:tcPr>
          <w:p w:rsidR="00822EAE" w:rsidRPr="006373CE" w:rsidRDefault="00822EAE" w:rsidP="006373CE">
            <w:pPr>
              <w:widowControl/>
              <w:spacing w:line="360" w:lineRule="auto"/>
              <w:ind w:left="0"/>
              <w:jc w:val="center"/>
              <w:rPr>
                <w:sz w:val="20"/>
              </w:rPr>
            </w:pPr>
            <w:r w:rsidRPr="006373CE">
              <w:rPr>
                <w:sz w:val="20"/>
              </w:rPr>
              <w:t>2</w:t>
            </w:r>
          </w:p>
        </w:tc>
        <w:tc>
          <w:tcPr>
            <w:tcW w:w="1512" w:type="dxa"/>
          </w:tcPr>
          <w:p w:rsidR="00822EAE" w:rsidRPr="006373CE" w:rsidRDefault="00822EAE" w:rsidP="006373CE">
            <w:pPr>
              <w:widowControl/>
              <w:spacing w:line="360" w:lineRule="auto"/>
              <w:ind w:left="0"/>
              <w:jc w:val="left"/>
              <w:rPr>
                <w:sz w:val="20"/>
              </w:rPr>
            </w:pPr>
            <w:r w:rsidRPr="006373CE">
              <w:rPr>
                <w:sz w:val="20"/>
              </w:rPr>
              <w:t>Анализ практических ситуаций</w:t>
            </w:r>
          </w:p>
        </w:tc>
        <w:tc>
          <w:tcPr>
            <w:tcW w:w="2327" w:type="dxa"/>
          </w:tcPr>
          <w:p w:rsidR="00822EAE" w:rsidRPr="006373CE" w:rsidRDefault="00822EAE" w:rsidP="006373CE">
            <w:pPr>
              <w:widowControl/>
              <w:spacing w:line="360" w:lineRule="auto"/>
              <w:ind w:left="0"/>
              <w:jc w:val="left"/>
              <w:rPr>
                <w:sz w:val="20"/>
              </w:rPr>
            </w:pPr>
            <w:r w:rsidRPr="006373CE">
              <w:rPr>
                <w:sz w:val="20"/>
              </w:rPr>
              <w:t>Блокноты</w:t>
            </w:r>
          </w:p>
        </w:tc>
        <w:tc>
          <w:tcPr>
            <w:tcW w:w="1381" w:type="dxa"/>
          </w:tcPr>
          <w:p w:rsidR="00822EAE" w:rsidRPr="006373CE" w:rsidRDefault="00822EAE" w:rsidP="006373CE">
            <w:pPr>
              <w:widowControl/>
              <w:spacing w:line="360" w:lineRule="auto"/>
              <w:ind w:left="0"/>
              <w:jc w:val="left"/>
              <w:rPr>
                <w:sz w:val="20"/>
              </w:rPr>
            </w:pPr>
            <w:r w:rsidRPr="006373CE">
              <w:rPr>
                <w:sz w:val="20"/>
              </w:rPr>
              <w:t>Зачет</w:t>
            </w:r>
          </w:p>
        </w:tc>
      </w:tr>
      <w:tr w:rsidR="00822EAE" w:rsidRPr="006373CE" w:rsidTr="006373CE">
        <w:tc>
          <w:tcPr>
            <w:tcW w:w="3491" w:type="dxa"/>
            <w:gridSpan w:val="2"/>
          </w:tcPr>
          <w:p w:rsidR="00822EAE" w:rsidRPr="006373CE" w:rsidRDefault="00822EAE" w:rsidP="006373CE">
            <w:pPr>
              <w:widowControl/>
              <w:spacing w:line="360" w:lineRule="auto"/>
              <w:ind w:left="0"/>
              <w:jc w:val="left"/>
              <w:rPr>
                <w:iCs/>
                <w:sz w:val="20"/>
              </w:rPr>
            </w:pPr>
            <w:r w:rsidRPr="006373CE">
              <w:rPr>
                <w:iCs/>
                <w:sz w:val="20"/>
              </w:rPr>
              <w:t>Итого</w:t>
            </w:r>
          </w:p>
        </w:tc>
        <w:tc>
          <w:tcPr>
            <w:tcW w:w="5977" w:type="dxa"/>
            <w:gridSpan w:val="4"/>
          </w:tcPr>
          <w:p w:rsidR="00822EAE" w:rsidRPr="006373CE" w:rsidRDefault="00822EAE" w:rsidP="006373CE">
            <w:pPr>
              <w:widowControl/>
              <w:spacing w:line="360" w:lineRule="auto"/>
              <w:ind w:left="0"/>
              <w:jc w:val="left"/>
              <w:rPr>
                <w:sz w:val="20"/>
              </w:rPr>
            </w:pPr>
            <w:r w:rsidRPr="006373CE">
              <w:rPr>
                <w:sz w:val="20"/>
              </w:rPr>
              <w:t>40</w:t>
            </w:r>
          </w:p>
        </w:tc>
      </w:tr>
    </w:tbl>
    <w:p w:rsidR="00945D25" w:rsidRPr="00793DCD" w:rsidRDefault="00945D25" w:rsidP="00793DCD">
      <w:pPr>
        <w:widowControl/>
        <w:spacing w:line="360" w:lineRule="auto"/>
        <w:ind w:left="0" w:firstLine="709"/>
        <w:jc w:val="left"/>
        <w:rPr>
          <w:sz w:val="28"/>
          <w:szCs w:val="28"/>
        </w:rPr>
      </w:pPr>
    </w:p>
    <w:p w:rsidR="00822EAE" w:rsidRPr="00793DCD" w:rsidRDefault="00822EAE" w:rsidP="00793DCD">
      <w:pPr>
        <w:widowControl/>
        <w:spacing w:line="360" w:lineRule="auto"/>
        <w:ind w:left="0" w:firstLine="709"/>
        <w:rPr>
          <w:sz w:val="28"/>
          <w:szCs w:val="28"/>
        </w:rPr>
      </w:pPr>
      <w:r w:rsidRPr="00793DCD">
        <w:rPr>
          <w:sz w:val="28"/>
          <w:szCs w:val="28"/>
        </w:rPr>
        <w:t>На протяжении всего курса обучения проводиться контроль полученных знаний и умений, за каждое испытание выставляется баллы. В итоге к зачету каждый член группы придет с определенным количеством баллов. Итоговый зачет следует проводить в форме ролевой игры. Суть которой в следующем:</w:t>
      </w:r>
    </w:p>
    <w:p w:rsidR="00822EAE" w:rsidRPr="00793DCD" w:rsidRDefault="00822EAE" w:rsidP="00793DCD">
      <w:pPr>
        <w:numPr>
          <w:ilvl w:val="0"/>
          <w:numId w:val="37"/>
        </w:numPr>
        <w:tabs>
          <w:tab w:val="clear" w:pos="1980"/>
          <w:tab w:val="num" w:pos="720"/>
        </w:tabs>
        <w:spacing w:line="360" w:lineRule="auto"/>
        <w:ind w:left="0" w:firstLine="709"/>
        <w:rPr>
          <w:sz w:val="28"/>
          <w:szCs w:val="28"/>
        </w:rPr>
      </w:pPr>
      <w:r w:rsidRPr="00793DCD">
        <w:rPr>
          <w:sz w:val="28"/>
          <w:szCs w:val="28"/>
        </w:rPr>
        <w:t>Участником предлагается разбиться на три группы, две группы из которых являются соответственно страховыми компаниями А и В, третья потенциальными страхователями, распределения ролей среди участников зависит от количества набранных баллов: обучаемые с большем количеством баллов – страхователи, с меньшем – страховщики.</w:t>
      </w:r>
    </w:p>
    <w:p w:rsidR="00822EAE" w:rsidRPr="00793DCD" w:rsidRDefault="00822EAE" w:rsidP="00793DCD">
      <w:pPr>
        <w:numPr>
          <w:ilvl w:val="0"/>
          <w:numId w:val="37"/>
        </w:numPr>
        <w:tabs>
          <w:tab w:val="clear" w:pos="1980"/>
          <w:tab w:val="num" w:pos="720"/>
        </w:tabs>
        <w:spacing w:line="360" w:lineRule="auto"/>
        <w:ind w:left="0" w:firstLine="709"/>
        <w:rPr>
          <w:sz w:val="28"/>
          <w:szCs w:val="28"/>
        </w:rPr>
      </w:pPr>
      <w:r w:rsidRPr="00793DCD">
        <w:rPr>
          <w:sz w:val="28"/>
          <w:szCs w:val="28"/>
        </w:rPr>
        <w:t>Участникам, представляющим страховые компании надо заключить наибольшее количество договоров, используя при этом командную работу; участникам изображающих страхователей надо узнать от представителей фирм как можно больше информации о компании, о страховании.</w:t>
      </w:r>
    </w:p>
    <w:p w:rsidR="00822EAE" w:rsidRPr="00793DCD" w:rsidRDefault="00822EAE" w:rsidP="00793DCD">
      <w:pPr>
        <w:widowControl/>
        <w:spacing w:line="360" w:lineRule="auto"/>
        <w:ind w:left="0" w:firstLine="709"/>
        <w:rPr>
          <w:sz w:val="28"/>
          <w:szCs w:val="28"/>
        </w:rPr>
      </w:pPr>
      <w:r w:rsidRPr="00793DCD">
        <w:rPr>
          <w:sz w:val="28"/>
          <w:szCs w:val="28"/>
        </w:rPr>
        <w:t>Такой способ зачета, помогает повторить пройденный материал, и по возможность восполнить пробелы в знаниях.</w:t>
      </w:r>
    </w:p>
    <w:p w:rsidR="00822EAE" w:rsidRPr="00793DCD" w:rsidRDefault="00822EAE" w:rsidP="00793DCD">
      <w:pPr>
        <w:widowControl/>
        <w:spacing w:line="360" w:lineRule="auto"/>
        <w:ind w:left="0" w:firstLine="709"/>
        <w:rPr>
          <w:sz w:val="28"/>
          <w:szCs w:val="28"/>
        </w:rPr>
      </w:pPr>
      <w:r w:rsidRPr="00793DCD">
        <w:rPr>
          <w:sz w:val="28"/>
          <w:szCs w:val="28"/>
        </w:rPr>
        <w:t>По окончанию курсов обучения, в торжественной обстановке, всем участникам обучения вручается сертификат об окончании курсов страхового агента. Так же обучаемых приглашают пройти второй этап обучения.</w:t>
      </w:r>
    </w:p>
    <w:p w:rsidR="00822EAE" w:rsidRPr="00793DCD" w:rsidRDefault="00822EAE" w:rsidP="00793DCD">
      <w:pPr>
        <w:widowControl/>
        <w:spacing w:line="360" w:lineRule="auto"/>
        <w:ind w:left="0" w:firstLine="709"/>
        <w:rPr>
          <w:sz w:val="28"/>
          <w:szCs w:val="28"/>
        </w:rPr>
      </w:pPr>
      <w:r w:rsidRPr="00793DCD">
        <w:rPr>
          <w:sz w:val="28"/>
          <w:szCs w:val="28"/>
        </w:rPr>
        <w:t>Для консультации и помощи в работе за каждым начинающим страховым агентом, вновь приступившем к работе закрепляется наставник, страховой агент работающий в компании достаточно длительный срок. Причем при выборе наставника следует учитывать:</w:t>
      </w:r>
    </w:p>
    <w:p w:rsidR="00822EAE" w:rsidRPr="00793DCD" w:rsidRDefault="00822EAE" w:rsidP="00793DCD">
      <w:pPr>
        <w:numPr>
          <w:ilvl w:val="0"/>
          <w:numId w:val="36"/>
        </w:numPr>
        <w:spacing w:line="360" w:lineRule="auto"/>
        <w:ind w:firstLine="709"/>
        <w:rPr>
          <w:sz w:val="28"/>
          <w:szCs w:val="28"/>
        </w:rPr>
      </w:pPr>
      <w:r w:rsidRPr="00793DCD">
        <w:rPr>
          <w:sz w:val="28"/>
          <w:szCs w:val="28"/>
        </w:rPr>
        <w:t>Наставник должен быть старше своего подопечного;</w:t>
      </w:r>
    </w:p>
    <w:p w:rsidR="00822EAE" w:rsidRPr="00793DCD" w:rsidRDefault="00822EAE" w:rsidP="00793DCD">
      <w:pPr>
        <w:numPr>
          <w:ilvl w:val="0"/>
          <w:numId w:val="36"/>
        </w:numPr>
        <w:spacing w:line="360" w:lineRule="auto"/>
        <w:ind w:firstLine="709"/>
        <w:rPr>
          <w:sz w:val="28"/>
          <w:szCs w:val="28"/>
        </w:rPr>
      </w:pPr>
      <w:r w:rsidRPr="00793DCD">
        <w:rPr>
          <w:sz w:val="28"/>
          <w:szCs w:val="28"/>
        </w:rPr>
        <w:t>Наставник должен быть отзывчив, не конфликтен;</w:t>
      </w:r>
    </w:p>
    <w:p w:rsidR="00822EAE" w:rsidRPr="00793DCD" w:rsidRDefault="00822EAE" w:rsidP="00793DCD">
      <w:pPr>
        <w:numPr>
          <w:ilvl w:val="0"/>
          <w:numId w:val="36"/>
        </w:numPr>
        <w:spacing w:line="360" w:lineRule="auto"/>
        <w:ind w:firstLine="709"/>
        <w:rPr>
          <w:sz w:val="28"/>
          <w:szCs w:val="28"/>
        </w:rPr>
      </w:pPr>
      <w:r w:rsidRPr="00793DCD">
        <w:rPr>
          <w:sz w:val="28"/>
          <w:szCs w:val="28"/>
        </w:rPr>
        <w:t>Объемы продаж страховых услуг наставником должны быть выше среднего уровня продаж;</w:t>
      </w:r>
    </w:p>
    <w:p w:rsidR="00822EAE" w:rsidRPr="00793DCD" w:rsidRDefault="00822EAE" w:rsidP="00793DCD">
      <w:pPr>
        <w:numPr>
          <w:ilvl w:val="0"/>
          <w:numId w:val="36"/>
        </w:numPr>
        <w:spacing w:line="360" w:lineRule="auto"/>
        <w:ind w:firstLine="709"/>
        <w:rPr>
          <w:sz w:val="28"/>
          <w:szCs w:val="28"/>
        </w:rPr>
      </w:pPr>
      <w:r w:rsidRPr="00793DCD">
        <w:rPr>
          <w:sz w:val="28"/>
          <w:szCs w:val="28"/>
        </w:rPr>
        <w:t>Близость проживания наставника и подопечного.</w:t>
      </w:r>
    </w:p>
    <w:p w:rsidR="00822EAE" w:rsidRPr="00793DCD" w:rsidRDefault="00822EAE" w:rsidP="00793DCD">
      <w:pPr>
        <w:widowControl/>
        <w:spacing w:line="360" w:lineRule="auto"/>
        <w:ind w:left="0" w:firstLine="709"/>
        <w:rPr>
          <w:sz w:val="28"/>
          <w:szCs w:val="28"/>
        </w:rPr>
      </w:pPr>
      <w:r w:rsidRPr="00793DCD">
        <w:rPr>
          <w:sz w:val="28"/>
          <w:szCs w:val="28"/>
        </w:rPr>
        <w:t>Несомненно, каждый труд должен быть оплачен, поэтому для мотивации консультантов следует выплатить за первые 3 месяца 0,5% от суммы заключенных страховым агентом договоров, при условии, конечно, что будет иметь факт помощи своему наставнику. Данную статью расходов страховой компании следует внести в бюджет обучения сотрудников.</w:t>
      </w:r>
    </w:p>
    <w:p w:rsidR="00822EAE" w:rsidRPr="00793DCD" w:rsidRDefault="00822EAE" w:rsidP="00793DCD">
      <w:pPr>
        <w:widowControl/>
        <w:spacing w:line="360" w:lineRule="auto"/>
        <w:ind w:left="0" w:firstLine="709"/>
        <w:rPr>
          <w:sz w:val="28"/>
          <w:szCs w:val="28"/>
        </w:rPr>
      </w:pPr>
      <w:r w:rsidRPr="00793DCD">
        <w:rPr>
          <w:sz w:val="28"/>
          <w:szCs w:val="28"/>
        </w:rPr>
        <w:t>Второй блок подготовки – адаптационный. Основные его задачи: мотивация к работе, осознания собственной значимости работников, установка на эффективный труд работников.</w:t>
      </w:r>
    </w:p>
    <w:p w:rsidR="00822EAE" w:rsidRPr="00793DCD" w:rsidRDefault="00822EAE" w:rsidP="00793DCD">
      <w:pPr>
        <w:widowControl/>
        <w:spacing w:line="360" w:lineRule="auto"/>
        <w:ind w:left="0" w:firstLine="709"/>
        <w:rPr>
          <w:sz w:val="28"/>
          <w:szCs w:val="28"/>
        </w:rPr>
      </w:pPr>
      <w:r w:rsidRPr="00793DCD">
        <w:rPr>
          <w:sz w:val="28"/>
          <w:szCs w:val="28"/>
        </w:rPr>
        <w:t xml:space="preserve">Разработанная нами программа адаптационного блока подготовки страхового агента представлена в таблице </w:t>
      </w:r>
      <w:r w:rsidR="00A761BA" w:rsidRPr="00793DCD">
        <w:rPr>
          <w:sz w:val="28"/>
          <w:szCs w:val="28"/>
        </w:rPr>
        <w:t>9</w:t>
      </w:r>
      <w:r w:rsidRPr="00793DCD">
        <w:rPr>
          <w:sz w:val="28"/>
          <w:szCs w:val="28"/>
        </w:rPr>
        <w:t>.</w:t>
      </w:r>
    </w:p>
    <w:p w:rsidR="00822EAE" w:rsidRPr="00793DCD" w:rsidRDefault="00822EAE" w:rsidP="00793DCD">
      <w:pPr>
        <w:widowControl/>
        <w:spacing w:line="360" w:lineRule="auto"/>
        <w:ind w:left="0" w:firstLine="709"/>
        <w:rPr>
          <w:sz w:val="28"/>
          <w:szCs w:val="28"/>
        </w:rPr>
      </w:pPr>
      <w:r w:rsidRPr="00793DCD">
        <w:rPr>
          <w:sz w:val="28"/>
          <w:szCs w:val="28"/>
        </w:rPr>
        <w:t>К обучению данному блоку могут привлекаться как страховые агенты окончившие базовый курс подготовки, так и страховые агенты уже имеющие страж работы в данной должности, так и прочие сотрудники страховой компании. Количество обучаемых в группе не имеет принципиального значения. Следует только учитывать вместимость помещения, в котором будут проводиться занятия.</w:t>
      </w:r>
    </w:p>
    <w:p w:rsidR="00822EAE" w:rsidRPr="00793DCD" w:rsidRDefault="00822EAE" w:rsidP="00793DCD">
      <w:pPr>
        <w:widowControl/>
        <w:spacing w:line="360" w:lineRule="auto"/>
        <w:ind w:left="0" w:firstLine="709"/>
        <w:rPr>
          <w:sz w:val="28"/>
          <w:szCs w:val="28"/>
        </w:rPr>
      </w:pPr>
      <w:r w:rsidRPr="00793DCD">
        <w:rPr>
          <w:sz w:val="28"/>
          <w:szCs w:val="28"/>
        </w:rPr>
        <w:t>Если базовый курс подготовки мог проводить менеджер по обучению персоналу СК АСКО, то к процессу обучения адаптационному блоку, кроме менеджера по обучению персонала следует привлекать преподавателей по следующим специальностям:</w:t>
      </w:r>
    </w:p>
    <w:p w:rsidR="00822EAE" w:rsidRPr="00793DCD" w:rsidRDefault="00822EAE" w:rsidP="00793DCD">
      <w:pPr>
        <w:numPr>
          <w:ilvl w:val="0"/>
          <w:numId w:val="38"/>
        </w:numPr>
        <w:spacing w:line="360" w:lineRule="auto"/>
        <w:ind w:firstLine="709"/>
        <w:rPr>
          <w:sz w:val="28"/>
          <w:szCs w:val="28"/>
        </w:rPr>
      </w:pPr>
      <w:r w:rsidRPr="00793DCD">
        <w:rPr>
          <w:sz w:val="28"/>
          <w:szCs w:val="28"/>
        </w:rPr>
        <w:t>психолог;</w:t>
      </w:r>
    </w:p>
    <w:p w:rsidR="00822EAE" w:rsidRPr="00793DCD" w:rsidRDefault="00822EAE" w:rsidP="00793DCD">
      <w:pPr>
        <w:numPr>
          <w:ilvl w:val="0"/>
          <w:numId w:val="38"/>
        </w:numPr>
        <w:spacing w:line="360" w:lineRule="auto"/>
        <w:ind w:firstLine="709"/>
        <w:rPr>
          <w:sz w:val="28"/>
          <w:szCs w:val="28"/>
        </w:rPr>
      </w:pPr>
      <w:r w:rsidRPr="00793DCD">
        <w:rPr>
          <w:sz w:val="28"/>
          <w:szCs w:val="28"/>
        </w:rPr>
        <w:t>литератор;</w:t>
      </w:r>
    </w:p>
    <w:p w:rsidR="00822EAE" w:rsidRPr="00793DCD" w:rsidRDefault="00822EAE" w:rsidP="00793DCD">
      <w:pPr>
        <w:numPr>
          <w:ilvl w:val="0"/>
          <w:numId w:val="38"/>
        </w:numPr>
        <w:spacing w:line="360" w:lineRule="auto"/>
        <w:ind w:firstLine="709"/>
        <w:rPr>
          <w:sz w:val="28"/>
          <w:szCs w:val="28"/>
        </w:rPr>
      </w:pPr>
      <w:r w:rsidRPr="00793DCD">
        <w:rPr>
          <w:sz w:val="28"/>
          <w:szCs w:val="28"/>
        </w:rPr>
        <w:t>имиджмейкер, или модельеров, визажистов;</w:t>
      </w:r>
    </w:p>
    <w:p w:rsidR="00822EAE" w:rsidRPr="00793DCD" w:rsidRDefault="00822EAE" w:rsidP="00793DCD">
      <w:pPr>
        <w:numPr>
          <w:ilvl w:val="0"/>
          <w:numId w:val="38"/>
        </w:numPr>
        <w:spacing w:line="360" w:lineRule="auto"/>
        <w:ind w:firstLine="709"/>
        <w:rPr>
          <w:sz w:val="28"/>
          <w:szCs w:val="28"/>
        </w:rPr>
      </w:pPr>
      <w:r w:rsidRPr="00793DCD">
        <w:rPr>
          <w:sz w:val="28"/>
          <w:szCs w:val="28"/>
        </w:rPr>
        <w:t>врачей – терапевтов.</w:t>
      </w:r>
    </w:p>
    <w:p w:rsidR="00822EAE" w:rsidRPr="00793DCD" w:rsidRDefault="00822EAE" w:rsidP="00793DCD">
      <w:pPr>
        <w:widowControl/>
        <w:spacing w:line="360" w:lineRule="auto"/>
        <w:ind w:left="0" w:firstLine="709"/>
        <w:rPr>
          <w:sz w:val="28"/>
          <w:szCs w:val="28"/>
        </w:rPr>
      </w:pPr>
      <w:r w:rsidRPr="00793DCD">
        <w:rPr>
          <w:sz w:val="28"/>
          <w:szCs w:val="28"/>
        </w:rPr>
        <w:t xml:space="preserve">Курс рассчитан на 16 учебных занятий, продолжительностью 45 минут. Занятия следует проводить по одному разу в неделю, таким образом курс будет пройден за 4 месяца. </w:t>
      </w:r>
    </w:p>
    <w:p w:rsidR="00822EAE" w:rsidRPr="00793DCD" w:rsidRDefault="00822EAE" w:rsidP="00793DCD">
      <w:pPr>
        <w:widowControl/>
        <w:spacing w:line="360" w:lineRule="auto"/>
        <w:ind w:left="0" w:firstLine="709"/>
        <w:rPr>
          <w:sz w:val="28"/>
          <w:szCs w:val="28"/>
        </w:rPr>
      </w:pPr>
      <w:r w:rsidRPr="00793DCD">
        <w:rPr>
          <w:sz w:val="28"/>
          <w:szCs w:val="28"/>
        </w:rPr>
        <w:t>Такие временные рамки между занятиями имеют ряд преимуществ:</w:t>
      </w:r>
    </w:p>
    <w:p w:rsidR="00822EAE" w:rsidRPr="00793DCD" w:rsidRDefault="00822EAE" w:rsidP="00793DCD">
      <w:pPr>
        <w:numPr>
          <w:ilvl w:val="0"/>
          <w:numId w:val="39"/>
        </w:numPr>
        <w:spacing w:line="360" w:lineRule="auto"/>
        <w:ind w:firstLine="709"/>
        <w:rPr>
          <w:sz w:val="28"/>
          <w:szCs w:val="28"/>
        </w:rPr>
      </w:pPr>
      <w:r w:rsidRPr="00793DCD">
        <w:rPr>
          <w:sz w:val="28"/>
          <w:szCs w:val="28"/>
        </w:rPr>
        <w:t>Сотрудники не «отрываются» от работы;</w:t>
      </w:r>
    </w:p>
    <w:p w:rsidR="00822EAE" w:rsidRPr="00793DCD" w:rsidRDefault="00822EAE" w:rsidP="00793DCD">
      <w:pPr>
        <w:numPr>
          <w:ilvl w:val="0"/>
          <w:numId w:val="39"/>
        </w:numPr>
        <w:spacing w:line="360" w:lineRule="auto"/>
        <w:ind w:firstLine="709"/>
        <w:rPr>
          <w:sz w:val="28"/>
          <w:szCs w:val="28"/>
        </w:rPr>
      </w:pPr>
      <w:r w:rsidRPr="00793DCD">
        <w:rPr>
          <w:sz w:val="28"/>
          <w:szCs w:val="28"/>
        </w:rPr>
        <w:t>У сотрудников появляется возможность самостоятельно разобраться в заинтересовавшей теме, при этом не отвлекая внимания к другой;</w:t>
      </w:r>
    </w:p>
    <w:p w:rsidR="00822EAE" w:rsidRPr="00793DCD" w:rsidRDefault="00822EAE" w:rsidP="00793DCD">
      <w:pPr>
        <w:numPr>
          <w:ilvl w:val="0"/>
          <w:numId w:val="39"/>
        </w:numPr>
        <w:spacing w:line="360" w:lineRule="auto"/>
        <w:ind w:firstLine="709"/>
        <w:rPr>
          <w:sz w:val="28"/>
          <w:szCs w:val="28"/>
        </w:rPr>
      </w:pPr>
      <w:r w:rsidRPr="00793DCD">
        <w:rPr>
          <w:sz w:val="28"/>
          <w:szCs w:val="28"/>
        </w:rPr>
        <w:t>Возможность встретиться с коллегами, обсудить важные профессиональные темы.</w:t>
      </w:r>
    </w:p>
    <w:p w:rsidR="00A761BA" w:rsidRPr="00793DCD" w:rsidRDefault="00A761BA" w:rsidP="00793DCD">
      <w:pPr>
        <w:widowControl/>
        <w:spacing w:line="360" w:lineRule="auto"/>
        <w:ind w:left="0" w:firstLine="709"/>
        <w:jc w:val="center"/>
        <w:rPr>
          <w:b/>
          <w:sz w:val="28"/>
          <w:szCs w:val="28"/>
        </w:rPr>
      </w:pPr>
    </w:p>
    <w:p w:rsidR="00822EAE" w:rsidRPr="00793DCD" w:rsidRDefault="00822EAE" w:rsidP="00793DCD">
      <w:pPr>
        <w:widowControl/>
        <w:spacing w:line="360" w:lineRule="auto"/>
        <w:ind w:left="0" w:firstLine="709"/>
        <w:jc w:val="right"/>
        <w:rPr>
          <w:b/>
          <w:sz w:val="28"/>
          <w:szCs w:val="28"/>
        </w:rPr>
      </w:pPr>
      <w:r w:rsidRPr="00793DCD">
        <w:rPr>
          <w:b/>
          <w:sz w:val="28"/>
          <w:szCs w:val="28"/>
        </w:rPr>
        <w:t xml:space="preserve">Таблица </w:t>
      </w:r>
      <w:r w:rsidR="00A761BA" w:rsidRPr="00793DCD">
        <w:rPr>
          <w:b/>
          <w:sz w:val="28"/>
          <w:szCs w:val="28"/>
        </w:rPr>
        <w:t>9</w:t>
      </w:r>
      <w:r w:rsidRPr="00793DCD">
        <w:rPr>
          <w:b/>
          <w:sz w:val="28"/>
          <w:szCs w:val="28"/>
        </w:rPr>
        <w:t>.</w:t>
      </w:r>
      <w:r w:rsidR="00945D25" w:rsidRPr="00793DCD">
        <w:rPr>
          <w:b/>
          <w:sz w:val="28"/>
          <w:szCs w:val="28"/>
        </w:rPr>
        <w:t xml:space="preserve"> </w:t>
      </w:r>
      <w:r w:rsidRPr="00793DCD">
        <w:rPr>
          <w:b/>
          <w:sz w:val="28"/>
          <w:szCs w:val="28"/>
        </w:rPr>
        <w:t>Адаптационный курс подготовки страхового агента.</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952"/>
        <w:gridCol w:w="720"/>
        <w:gridCol w:w="1440"/>
        <w:gridCol w:w="2700"/>
        <w:gridCol w:w="828"/>
      </w:tblGrid>
      <w:tr w:rsidR="00822EAE" w:rsidRPr="006373CE" w:rsidTr="006373CE">
        <w:trPr>
          <w:cantSplit/>
          <w:trHeight w:val="2267"/>
        </w:trPr>
        <w:tc>
          <w:tcPr>
            <w:tcW w:w="828" w:type="dxa"/>
            <w:textDirection w:val="btLr"/>
          </w:tcPr>
          <w:p w:rsidR="00822EAE" w:rsidRPr="006373CE" w:rsidRDefault="00822EAE" w:rsidP="006373CE">
            <w:pPr>
              <w:widowControl/>
              <w:spacing w:line="360" w:lineRule="auto"/>
              <w:ind w:left="0" w:right="113"/>
              <w:jc w:val="center"/>
              <w:rPr>
                <w:iCs/>
                <w:sz w:val="20"/>
              </w:rPr>
            </w:pPr>
            <w:r w:rsidRPr="006373CE">
              <w:rPr>
                <w:iCs/>
                <w:sz w:val="20"/>
              </w:rPr>
              <w:t>№ темы учебного занятия</w:t>
            </w:r>
          </w:p>
        </w:tc>
        <w:tc>
          <w:tcPr>
            <w:tcW w:w="2952" w:type="dxa"/>
          </w:tcPr>
          <w:p w:rsidR="00822EAE" w:rsidRPr="006373CE" w:rsidRDefault="00822EAE" w:rsidP="006373CE">
            <w:pPr>
              <w:widowControl/>
              <w:spacing w:line="360" w:lineRule="auto"/>
              <w:ind w:left="0"/>
              <w:jc w:val="center"/>
              <w:rPr>
                <w:iCs/>
                <w:sz w:val="20"/>
              </w:rPr>
            </w:pPr>
            <w:r w:rsidRPr="006373CE">
              <w:rPr>
                <w:iCs/>
                <w:sz w:val="20"/>
              </w:rPr>
              <w:t>Тема учебного занятия</w:t>
            </w:r>
          </w:p>
        </w:tc>
        <w:tc>
          <w:tcPr>
            <w:tcW w:w="720" w:type="dxa"/>
            <w:textDirection w:val="btLr"/>
          </w:tcPr>
          <w:p w:rsidR="00822EAE" w:rsidRPr="006373CE" w:rsidRDefault="00822EAE" w:rsidP="006373CE">
            <w:pPr>
              <w:widowControl/>
              <w:spacing w:line="360" w:lineRule="auto"/>
              <w:ind w:left="0" w:right="113"/>
              <w:jc w:val="center"/>
              <w:rPr>
                <w:sz w:val="20"/>
              </w:rPr>
            </w:pPr>
            <w:r w:rsidRPr="006373CE">
              <w:rPr>
                <w:sz w:val="20"/>
              </w:rPr>
              <w:t>Количество учебных занятий</w:t>
            </w:r>
          </w:p>
        </w:tc>
        <w:tc>
          <w:tcPr>
            <w:tcW w:w="1440" w:type="dxa"/>
          </w:tcPr>
          <w:p w:rsidR="00822EAE" w:rsidRPr="006373CE" w:rsidRDefault="00822EAE" w:rsidP="006373CE">
            <w:pPr>
              <w:widowControl/>
              <w:spacing w:line="360" w:lineRule="auto"/>
              <w:ind w:left="0"/>
              <w:jc w:val="center"/>
              <w:rPr>
                <w:sz w:val="20"/>
              </w:rPr>
            </w:pPr>
            <w:r w:rsidRPr="006373CE">
              <w:rPr>
                <w:sz w:val="20"/>
              </w:rPr>
              <w:t>Вид учебного занятия</w:t>
            </w:r>
          </w:p>
        </w:tc>
        <w:tc>
          <w:tcPr>
            <w:tcW w:w="2700" w:type="dxa"/>
          </w:tcPr>
          <w:p w:rsidR="00822EAE" w:rsidRPr="006373CE" w:rsidRDefault="00822EAE" w:rsidP="006373CE">
            <w:pPr>
              <w:widowControl/>
              <w:spacing w:line="360" w:lineRule="auto"/>
              <w:ind w:left="0"/>
              <w:jc w:val="center"/>
              <w:rPr>
                <w:sz w:val="20"/>
              </w:rPr>
            </w:pPr>
            <w:r w:rsidRPr="006373CE">
              <w:rPr>
                <w:sz w:val="20"/>
              </w:rPr>
              <w:t>Оборудование</w:t>
            </w:r>
          </w:p>
        </w:tc>
        <w:tc>
          <w:tcPr>
            <w:tcW w:w="828" w:type="dxa"/>
            <w:textDirection w:val="btLr"/>
          </w:tcPr>
          <w:p w:rsidR="00822EAE" w:rsidRPr="006373CE" w:rsidRDefault="00822EAE" w:rsidP="006373CE">
            <w:pPr>
              <w:widowControl/>
              <w:spacing w:line="360" w:lineRule="auto"/>
              <w:ind w:left="0" w:right="113"/>
              <w:jc w:val="center"/>
              <w:rPr>
                <w:sz w:val="20"/>
              </w:rPr>
            </w:pPr>
            <w:r w:rsidRPr="006373CE">
              <w:rPr>
                <w:sz w:val="20"/>
              </w:rPr>
              <w:t>Способ контроля</w:t>
            </w:r>
          </w:p>
        </w:tc>
      </w:tr>
      <w:tr w:rsidR="00822EAE" w:rsidRPr="006373CE" w:rsidTr="006373CE">
        <w:tc>
          <w:tcPr>
            <w:tcW w:w="9468" w:type="dxa"/>
            <w:gridSpan w:val="6"/>
          </w:tcPr>
          <w:p w:rsidR="00822EAE" w:rsidRPr="006373CE" w:rsidRDefault="00822EAE" w:rsidP="006373CE">
            <w:pPr>
              <w:widowControl/>
              <w:spacing w:line="360" w:lineRule="auto"/>
              <w:ind w:left="0"/>
              <w:jc w:val="center"/>
              <w:rPr>
                <w:sz w:val="20"/>
              </w:rPr>
            </w:pPr>
            <w:r w:rsidRPr="006373CE">
              <w:rPr>
                <w:sz w:val="20"/>
              </w:rPr>
              <w:t>Осознание своих жизненных целей</w:t>
            </w:r>
          </w:p>
        </w:tc>
      </w:tr>
      <w:tr w:rsidR="00822EAE" w:rsidRPr="006373CE" w:rsidTr="006373CE">
        <w:tc>
          <w:tcPr>
            <w:tcW w:w="828" w:type="dxa"/>
          </w:tcPr>
          <w:p w:rsidR="00822EAE" w:rsidRPr="006373CE" w:rsidRDefault="00822EAE" w:rsidP="006373CE">
            <w:pPr>
              <w:numPr>
                <w:ilvl w:val="0"/>
                <w:numId w:val="35"/>
              </w:numPr>
              <w:spacing w:line="360" w:lineRule="auto"/>
              <w:ind w:left="0" w:firstLine="0"/>
              <w:rPr>
                <w:iCs/>
                <w:sz w:val="20"/>
              </w:rPr>
            </w:pPr>
          </w:p>
        </w:tc>
        <w:tc>
          <w:tcPr>
            <w:tcW w:w="2952" w:type="dxa"/>
          </w:tcPr>
          <w:p w:rsidR="00822EAE" w:rsidRPr="006373CE" w:rsidRDefault="00822EAE" w:rsidP="006373CE">
            <w:pPr>
              <w:widowControl/>
              <w:spacing w:line="360" w:lineRule="auto"/>
              <w:ind w:left="0"/>
              <w:jc w:val="left"/>
              <w:rPr>
                <w:bCs/>
                <w:sz w:val="20"/>
              </w:rPr>
            </w:pPr>
            <w:r w:rsidRPr="006373CE">
              <w:rPr>
                <w:bCs/>
                <w:sz w:val="20"/>
              </w:rPr>
              <w:t>Выявления своих ближайших целей и способов их достижения</w:t>
            </w:r>
          </w:p>
        </w:tc>
        <w:tc>
          <w:tcPr>
            <w:tcW w:w="720" w:type="dxa"/>
          </w:tcPr>
          <w:p w:rsidR="00822EAE" w:rsidRPr="006373CE" w:rsidRDefault="00822EAE" w:rsidP="006373CE">
            <w:pPr>
              <w:widowControl/>
              <w:spacing w:line="360" w:lineRule="auto"/>
              <w:ind w:left="0"/>
              <w:jc w:val="left"/>
              <w:rPr>
                <w:sz w:val="20"/>
              </w:rPr>
            </w:pPr>
            <w:r w:rsidRPr="006373CE">
              <w:rPr>
                <w:sz w:val="20"/>
              </w:rPr>
              <w:t>1</w:t>
            </w:r>
          </w:p>
        </w:tc>
        <w:tc>
          <w:tcPr>
            <w:tcW w:w="1440" w:type="dxa"/>
          </w:tcPr>
          <w:p w:rsidR="00822EAE" w:rsidRPr="006373CE" w:rsidRDefault="00822EAE" w:rsidP="006373CE">
            <w:pPr>
              <w:widowControl/>
              <w:spacing w:line="360" w:lineRule="auto"/>
              <w:ind w:left="0"/>
              <w:jc w:val="left"/>
              <w:rPr>
                <w:sz w:val="20"/>
              </w:rPr>
            </w:pPr>
            <w:r w:rsidRPr="006373CE">
              <w:rPr>
                <w:sz w:val="20"/>
              </w:rPr>
              <w:t>Лекция</w:t>
            </w:r>
          </w:p>
        </w:tc>
        <w:tc>
          <w:tcPr>
            <w:tcW w:w="2700" w:type="dxa"/>
          </w:tcPr>
          <w:p w:rsidR="00822EAE" w:rsidRPr="006373CE" w:rsidRDefault="00822EAE" w:rsidP="006373CE">
            <w:pPr>
              <w:widowControl/>
              <w:spacing w:line="360" w:lineRule="auto"/>
              <w:ind w:left="0"/>
              <w:jc w:val="left"/>
              <w:rPr>
                <w:sz w:val="20"/>
              </w:rPr>
            </w:pPr>
            <w:r w:rsidRPr="006373CE">
              <w:rPr>
                <w:sz w:val="20"/>
              </w:rPr>
              <w:t>Раздаточный материал, доска, маркер</w:t>
            </w:r>
          </w:p>
        </w:tc>
        <w:tc>
          <w:tcPr>
            <w:tcW w:w="828" w:type="dxa"/>
          </w:tcPr>
          <w:p w:rsidR="00822EAE" w:rsidRPr="006373CE" w:rsidRDefault="00822EAE" w:rsidP="006373CE">
            <w:pPr>
              <w:widowControl/>
              <w:spacing w:line="360" w:lineRule="auto"/>
              <w:ind w:left="0"/>
              <w:jc w:val="left"/>
              <w:rPr>
                <w:sz w:val="20"/>
              </w:rPr>
            </w:pPr>
            <w:r w:rsidRPr="006373CE">
              <w:rPr>
                <w:sz w:val="20"/>
              </w:rPr>
              <w:t>__</w:t>
            </w:r>
          </w:p>
        </w:tc>
      </w:tr>
      <w:tr w:rsidR="00822EAE" w:rsidRPr="006373CE" w:rsidTr="006373CE">
        <w:tc>
          <w:tcPr>
            <w:tcW w:w="828" w:type="dxa"/>
          </w:tcPr>
          <w:p w:rsidR="00822EAE" w:rsidRPr="006373CE" w:rsidRDefault="00822EAE" w:rsidP="006373CE">
            <w:pPr>
              <w:numPr>
                <w:ilvl w:val="0"/>
                <w:numId w:val="35"/>
              </w:numPr>
              <w:spacing w:line="360" w:lineRule="auto"/>
              <w:ind w:left="0" w:firstLine="0"/>
              <w:rPr>
                <w:iCs/>
                <w:sz w:val="20"/>
              </w:rPr>
            </w:pPr>
          </w:p>
        </w:tc>
        <w:tc>
          <w:tcPr>
            <w:tcW w:w="2952" w:type="dxa"/>
          </w:tcPr>
          <w:p w:rsidR="00822EAE" w:rsidRPr="006373CE" w:rsidRDefault="00822EAE" w:rsidP="006373CE">
            <w:pPr>
              <w:widowControl/>
              <w:spacing w:line="360" w:lineRule="auto"/>
              <w:ind w:left="0"/>
              <w:jc w:val="left"/>
              <w:rPr>
                <w:bCs/>
                <w:sz w:val="20"/>
              </w:rPr>
            </w:pPr>
            <w:r w:rsidRPr="006373CE">
              <w:rPr>
                <w:bCs/>
                <w:sz w:val="20"/>
              </w:rPr>
              <w:t>Определения своих стратегических целей, и способов их достижения</w:t>
            </w:r>
          </w:p>
        </w:tc>
        <w:tc>
          <w:tcPr>
            <w:tcW w:w="720" w:type="dxa"/>
          </w:tcPr>
          <w:p w:rsidR="00822EAE" w:rsidRPr="006373CE" w:rsidRDefault="00822EAE" w:rsidP="006373CE">
            <w:pPr>
              <w:widowControl/>
              <w:spacing w:line="360" w:lineRule="auto"/>
              <w:ind w:left="0"/>
              <w:jc w:val="left"/>
              <w:rPr>
                <w:sz w:val="20"/>
              </w:rPr>
            </w:pPr>
            <w:r w:rsidRPr="006373CE">
              <w:rPr>
                <w:sz w:val="20"/>
              </w:rPr>
              <w:t>1</w:t>
            </w:r>
          </w:p>
        </w:tc>
        <w:tc>
          <w:tcPr>
            <w:tcW w:w="1440" w:type="dxa"/>
          </w:tcPr>
          <w:p w:rsidR="00822EAE" w:rsidRPr="006373CE" w:rsidRDefault="00822EAE" w:rsidP="006373CE">
            <w:pPr>
              <w:widowControl/>
              <w:spacing w:line="360" w:lineRule="auto"/>
              <w:ind w:left="0"/>
              <w:jc w:val="left"/>
              <w:rPr>
                <w:sz w:val="20"/>
              </w:rPr>
            </w:pPr>
            <w:r w:rsidRPr="006373CE">
              <w:rPr>
                <w:sz w:val="20"/>
              </w:rPr>
              <w:t>Лекция</w:t>
            </w:r>
          </w:p>
        </w:tc>
        <w:tc>
          <w:tcPr>
            <w:tcW w:w="2700" w:type="dxa"/>
          </w:tcPr>
          <w:p w:rsidR="00822EAE" w:rsidRPr="006373CE" w:rsidRDefault="00822EAE" w:rsidP="006373CE">
            <w:pPr>
              <w:widowControl/>
              <w:spacing w:line="360" w:lineRule="auto"/>
              <w:ind w:left="0"/>
              <w:jc w:val="left"/>
              <w:rPr>
                <w:sz w:val="20"/>
              </w:rPr>
            </w:pPr>
            <w:r w:rsidRPr="006373CE">
              <w:rPr>
                <w:sz w:val="20"/>
              </w:rPr>
              <w:t>Раздаточный материал, доска, маркер</w:t>
            </w:r>
          </w:p>
        </w:tc>
        <w:tc>
          <w:tcPr>
            <w:tcW w:w="828" w:type="dxa"/>
          </w:tcPr>
          <w:p w:rsidR="00822EAE" w:rsidRPr="006373CE" w:rsidRDefault="00822EAE" w:rsidP="006373CE">
            <w:pPr>
              <w:widowControl/>
              <w:spacing w:line="360" w:lineRule="auto"/>
              <w:ind w:left="0"/>
              <w:jc w:val="left"/>
              <w:rPr>
                <w:sz w:val="20"/>
              </w:rPr>
            </w:pPr>
            <w:r w:rsidRPr="006373CE">
              <w:rPr>
                <w:sz w:val="20"/>
              </w:rPr>
              <w:t>__</w:t>
            </w:r>
          </w:p>
        </w:tc>
      </w:tr>
      <w:tr w:rsidR="00822EAE" w:rsidRPr="006373CE" w:rsidTr="006373CE">
        <w:tc>
          <w:tcPr>
            <w:tcW w:w="9468" w:type="dxa"/>
            <w:gridSpan w:val="6"/>
          </w:tcPr>
          <w:p w:rsidR="00822EAE" w:rsidRPr="006373CE" w:rsidRDefault="00822EAE" w:rsidP="006373CE">
            <w:pPr>
              <w:widowControl/>
              <w:spacing w:line="360" w:lineRule="auto"/>
              <w:ind w:left="0"/>
              <w:jc w:val="center"/>
              <w:rPr>
                <w:sz w:val="20"/>
              </w:rPr>
            </w:pPr>
            <w:r w:rsidRPr="006373CE">
              <w:rPr>
                <w:sz w:val="20"/>
              </w:rPr>
              <w:t>Культура общения</w:t>
            </w:r>
          </w:p>
        </w:tc>
      </w:tr>
      <w:tr w:rsidR="00822EAE" w:rsidRPr="006373CE" w:rsidTr="006373CE">
        <w:tc>
          <w:tcPr>
            <w:tcW w:w="828" w:type="dxa"/>
          </w:tcPr>
          <w:p w:rsidR="00822EAE" w:rsidRPr="006373CE" w:rsidRDefault="00822EAE" w:rsidP="006373CE">
            <w:pPr>
              <w:numPr>
                <w:ilvl w:val="0"/>
                <w:numId w:val="35"/>
              </w:numPr>
              <w:spacing w:line="360" w:lineRule="auto"/>
              <w:ind w:left="0" w:firstLine="0"/>
              <w:rPr>
                <w:iCs/>
                <w:sz w:val="20"/>
              </w:rPr>
            </w:pPr>
          </w:p>
        </w:tc>
        <w:tc>
          <w:tcPr>
            <w:tcW w:w="2952" w:type="dxa"/>
          </w:tcPr>
          <w:p w:rsidR="00822EAE" w:rsidRPr="006373CE" w:rsidRDefault="00822EAE" w:rsidP="006373CE">
            <w:pPr>
              <w:widowControl/>
              <w:spacing w:line="360" w:lineRule="auto"/>
              <w:ind w:left="0"/>
              <w:jc w:val="left"/>
              <w:rPr>
                <w:bCs/>
                <w:sz w:val="20"/>
              </w:rPr>
            </w:pPr>
            <w:r w:rsidRPr="006373CE">
              <w:rPr>
                <w:bCs/>
                <w:sz w:val="20"/>
              </w:rPr>
              <w:t>Культура речи</w:t>
            </w:r>
          </w:p>
        </w:tc>
        <w:tc>
          <w:tcPr>
            <w:tcW w:w="720" w:type="dxa"/>
          </w:tcPr>
          <w:p w:rsidR="00822EAE" w:rsidRPr="006373CE" w:rsidRDefault="00822EAE" w:rsidP="006373CE">
            <w:pPr>
              <w:widowControl/>
              <w:spacing w:line="360" w:lineRule="auto"/>
              <w:ind w:left="0"/>
              <w:jc w:val="left"/>
              <w:rPr>
                <w:sz w:val="20"/>
              </w:rPr>
            </w:pPr>
            <w:r w:rsidRPr="006373CE">
              <w:rPr>
                <w:sz w:val="20"/>
              </w:rPr>
              <w:t>1</w:t>
            </w:r>
          </w:p>
        </w:tc>
        <w:tc>
          <w:tcPr>
            <w:tcW w:w="1440" w:type="dxa"/>
          </w:tcPr>
          <w:p w:rsidR="00822EAE" w:rsidRPr="006373CE" w:rsidRDefault="00822EAE" w:rsidP="006373CE">
            <w:pPr>
              <w:widowControl/>
              <w:spacing w:line="360" w:lineRule="auto"/>
              <w:ind w:left="0"/>
              <w:jc w:val="left"/>
              <w:rPr>
                <w:sz w:val="20"/>
              </w:rPr>
            </w:pPr>
            <w:r w:rsidRPr="006373CE">
              <w:rPr>
                <w:sz w:val="20"/>
              </w:rPr>
              <w:t>Лекция, деловая игра</w:t>
            </w:r>
          </w:p>
        </w:tc>
        <w:tc>
          <w:tcPr>
            <w:tcW w:w="2700" w:type="dxa"/>
          </w:tcPr>
          <w:p w:rsidR="00822EAE" w:rsidRPr="006373CE" w:rsidRDefault="00822EAE" w:rsidP="006373CE">
            <w:pPr>
              <w:widowControl/>
              <w:spacing w:line="360" w:lineRule="auto"/>
              <w:ind w:left="0"/>
              <w:jc w:val="left"/>
              <w:rPr>
                <w:sz w:val="20"/>
              </w:rPr>
            </w:pPr>
          </w:p>
        </w:tc>
        <w:tc>
          <w:tcPr>
            <w:tcW w:w="828" w:type="dxa"/>
          </w:tcPr>
          <w:p w:rsidR="00822EAE" w:rsidRPr="006373CE" w:rsidRDefault="00822EAE" w:rsidP="006373CE">
            <w:pPr>
              <w:widowControl/>
              <w:spacing w:line="360" w:lineRule="auto"/>
              <w:ind w:left="0"/>
              <w:jc w:val="left"/>
              <w:rPr>
                <w:sz w:val="20"/>
              </w:rPr>
            </w:pPr>
            <w:r w:rsidRPr="006373CE">
              <w:rPr>
                <w:sz w:val="20"/>
              </w:rPr>
              <w:t>Тест</w:t>
            </w:r>
          </w:p>
        </w:tc>
      </w:tr>
      <w:tr w:rsidR="00822EAE" w:rsidRPr="006373CE" w:rsidTr="006373CE">
        <w:tc>
          <w:tcPr>
            <w:tcW w:w="828" w:type="dxa"/>
          </w:tcPr>
          <w:p w:rsidR="00822EAE" w:rsidRPr="006373CE" w:rsidRDefault="00822EAE" w:rsidP="006373CE">
            <w:pPr>
              <w:numPr>
                <w:ilvl w:val="0"/>
                <w:numId w:val="35"/>
              </w:numPr>
              <w:spacing w:line="360" w:lineRule="auto"/>
              <w:ind w:left="0" w:firstLine="0"/>
              <w:rPr>
                <w:iCs/>
                <w:sz w:val="20"/>
              </w:rPr>
            </w:pPr>
          </w:p>
        </w:tc>
        <w:tc>
          <w:tcPr>
            <w:tcW w:w="2952" w:type="dxa"/>
          </w:tcPr>
          <w:p w:rsidR="00822EAE" w:rsidRPr="006373CE" w:rsidRDefault="00822EAE" w:rsidP="006373CE">
            <w:pPr>
              <w:widowControl/>
              <w:spacing w:line="360" w:lineRule="auto"/>
              <w:ind w:left="0"/>
              <w:jc w:val="left"/>
              <w:rPr>
                <w:bCs/>
                <w:sz w:val="20"/>
              </w:rPr>
            </w:pPr>
            <w:r w:rsidRPr="006373CE">
              <w:rPr>
                <w:bCs/>
                <w:sz w:val="20"/>
              </w:rPr>
              <w:t>Мимика, жесты</w:t>
            </w:r>
          </w:p>
        </w:tc>
        <w:tc>
          <w:tcPr>
            <w:tcW w:w="720" w:type="dxa"/>
          </w:tcPr>
          <w:p w:rsidR="00822EAE" w:rsidRPr="006373CE" w:rsidRDefault="00822EAE" w:rsidP="006373CE">
            <w:pPr>
              <w:widowControl/>
              <w:spacing w:line="360" w:lineRule="auto"/>
              <w:ind w:left="0"/>
              <w:jc w:val="left"/>
              <w:rPr>
                <w:sz w:val="20"/>
              </w:rPr>
            </w:pPr>
            <w:r w:rsidRPr="006373CE">
              <w:rPr>
                <w:sz w:val="20"/>
              </w:rPr>
              <w:t>1</w:t>
            </w:r>
          </w:p>
        </w:tc>
        <w:tc>
          <w:tcPr>
            <w:tcW w:w="1440" w:type="dxa"/>
          </w:tcPr>
          <w:p w:rsidR="00822EAE" w:rsidRPr="006373CE" w:rsidRDefault="00822EAE" w:rsidP="006373CE">
            <w:pPr>
              <w:widowControl/>
              <w:spacing w:line="360" w:lineRule="auto"/>
              <w:ind w:left="0"/>
              <w:jc w:val="left"/>
              <w:rPr>
                <w:sz w:val="20"/>
              </w:rPr>
            </w:pPr>
            <w:r w:rsidRPr="006373CE">
              <w:rPr>
                <w:sz w:val="20"/>
              </w:rPr>
              <w:t>Тренинг</w:t>
            </w:r>
          </w:p>
        </w:tc>
        <w:tc>
          <w:tcPr>
            <w:tcW w:w="2700" w:type="dxa"/>
          </w:tcPr>
          <w:p w:rsidR="00822EAE" w:rsidRPr="006373CE" w:rsidRDefault="00822EAE" w:rsidP="006373CE">
            <w:pPr>
              <w:widowControl/>
              <w:spacing w:line="360" w:lineRule="auto"/>
              <w:ind w:left="0"/>
              <w:jc w:val="left"/>
              <w:rPr>
                <w:sz w:val="20"/>
              </w:rPr>
            </w:pPr>
            <w:r w:rsidRPr="006373CE">
              <w:rPr>
                <w:sz w:val="20"/>
              </w:rPr>
              <w:t>Слайды</w:t>
            </w:r>
          </w:p>
        </w:tc>
        <w:tc>
          <w:tcPr>
            <w:tcW w:w="828" w:type="dxa"/>
          </w:tcPr>
          <w:p w:rsidR="00822EAE" w:rsidRPr="006373CE" w:rsidRDefault="00822EAE" w:rsidP="006373CE">
            <w:pPr>
              <w:widowControl/>
              <w:spacing w:line="360" w:lineRule="auto"/>
              <w:ind w:left="0"/>
              <w:jc w:val="left"/>
              <w:rPr>
                <w:sz w:val="20"/>
              </w:rPr>
            </w:pPr>
            <w:r w:rsidRPr="006373CE">
              <w:rPr>
                <w:sz w:val="20"/>
              </w:rPr>
              <w:t>__</w:t>
            </w:r>
          </w:p>
        </w:tc>
      </w:tr>
      <w:tr w:rsidR="00822EAE" w:rsidRPr="006373CE" w:rsidTr="006373CE">
        <w:tc>
          <w:tcPr>
            <w:tcW w:w="8640" w:type="dxa"/>
            <w:gridSpan w:val="5"/>
          </w:tcPr>
          <w:p w:rsidR="00822EAE" w:rsidRPr="006373CE" w:rsidRDefault="00822EAE" w:rsidP="006373CE">
            <w:pPr>
              <w:widowControl/>
              <w:spacing w:line="360" w:lineRule="auto"/>
              <w:ind w:left="0"/>
              <w:jc w:val="center"/>
              <w:rPr>
                <w:sz w:val="20"/>
              </w:rPr>
            </w:pPr>
            <w:r w:rsidRPr="006373CE">
              <w:rPr>
                <w:sz w:val="20"/>
              </w:rPr>
              <w:t>Имидж страхового агента</w:t>
            </w:r>
          </w:p>
        </w:tc>
        <w:tc>
          <w:tcPr>
            <w:tcW w:w="828" w:type="dxa"/>
          </w:tcPr>
          <w:p w:rsidR="00822EAE" w:rsidRPr="006373CE" w:rsidRDefault="00822EAE" w:rsidP="006373CE">
            <w:pPr>
              <w:widowControl/>
              <w:spacing w:line="360" w:lineRule="auto"/>
              <w:ind w:left="0"/>
              <w:jc w:val="center"/>
              <w:rPr>
                <w:sz w:val="20"/>
              </w:rPr>
            </w:pPr>
          </w:p>
        </w:tc>
      </w:tr>
      <w:tr w:rsidR="00822EAE" w:rsidRPr="006373CE" w:rsidTr="006373CE">
        <w:tc>
          <w:tcPr>
            <w:tcW w:w="828" w:type="dxa"/>
          </w:tcPr>
          <w:p w:rsidR="00822EAE" w:rsidRPr="006373CE" w:rsidRDefault="00822EAE" w:rsidP="006373CE">
            <w:pPr>
              <w:pStyle w:val="1"/>
              <w:widowControl w:val="0"/>
              <w:numPr>
                <w:ilvl w:val="0"/>
                <w:numId w:val="35"/>
              </w:numPr>
              <w:spacing w:before="0" w:after="0" w:line="360" w:lineRule="auto"/>
              <w:ind w:left="0" w:firstLine="0"/>
              <w:jc w:val="both"/>
              <w:rPr>
                <w:rFonts w:ascii="Times New Roman" w:hAnsi="Times New Roman" w:cs="Times New Roman"/>
                <w:b w:val="0"/>
                <w:iCs/>
                <w:sz w:val="20"/>
                <w:szCs w:val="20"/>
              </w:rPr>
            </w:pPr>
            <w:bookmarkStart w:id="71" w:name="_Toc151024133"/>
            <w:bookmarkStart w:id="72" w:name="_Toc151024174"/>
            <w:bookmarkEnd w:id="71"/>
            <w:bookmarkEnd w:id="72"/>
          </w:p>
        </w:tc>
        <w:tc>
          <w:tcPr>
            <w:tcW w:w="2952" w:type="dxa"/>
          </w:tcPr>
          <w:p w:rsidR="00822EAE" w:rsidRPr="006373CE" w:rsidRDefault="00822EAE" w:rsidP="006373CE">
            <w:pPr>
              <w:pStyle w:val="1"/>
              <w:spacing w:before="0" w:after="0" w:line="360" w:lineRule="auto"/>
              <w:rPr>
                <w:rFonts w:ascii="Times New Roman" w:hAnsi="Times New Roman" w:cs="Times New Roman"/>
                <w:b w:val="0"/>
                <w:bCs w:val="0"/>
                <w:sz w:val="20"/>
                <w:szCs w:val="20"/>
              </w:rPr>
            </w:pPr>
            <w:bookmarkStart w:id="73" w:name="_Toc151024134"/>
            <w:bookmarkStart w:id="74" w:name="_Toc151024175"/>
            <w:r w:rsidRPr="006373CE">
              <w:rPr>
                <w:rFonts w:ascii="Times New Roman" w:hAnsi="Times New Roman" w:cs="Times New Roman"/>
                <w:b w:val="0"/>
                <w:bCs w:val="0"/>
                <w:sz w:val="20"/>
                <w:szCs w:val="20"/>
              </w:rPr>
              <w:t>Внешний вид страхового агента</w:t>
            </w:r>
            <w:bookmarkEnd w:id="73"/>
            <w:bookmarkEnd w:id="74"/>
          </w:p>
        </w:tc>
        <w:tc>
          <w:tcPr>
            <w:tcW w:w="720" w:type="dxa"/>
          </w:tcPr>
          <w:p w:rsidR="00822EAE" w:rsidRPr="006373CE" w:rsidRDefault="00822EAE" w:rsidP="006373CE">
            <w:pPr>
              <w:widowControl/>
              <w:spacing w:line="360" w:lineRule="auto"/>
              <w:ind w:left="0"/>
              <w:jc w:val="left"/>
              <w:rPr>
                <w:sz w:val="20"/>
              </w:rPr>
            </w:pPr>
            <w:r w:rsidRPr="006373CE">
              <w:rPr>
                <w:sz w:val="20"/>
              </w:rPr>
              <w:t>1</w:t>
            </w:r>
          </w:p>
        </w:tc>
        <w:tc>
          <w:tcPr>
            <w:tcW w:w="1440" w:type="dxa"/>
          </w:tcPr>
          <w:p w:rsidR="00822EAE" w:rsidRPr="006373CE" w:rsidRDefault="00822EAE" w:rsidP="006373CE">
            <w:pPr>
              <w:widowControl/>
              <w:spacing w:line="360" w:lineRule="auto"/>
              <w:ind w:left="0"/>
              <w:jc w:val="left"/>
              <w:rPr>
                <w:sz w:val="20"/>
              </w:rPr>
            </w:pPr>
            <w:r w:rsidRPr="006373CE">
              <w:rPr>
                <w:sz w:val="20"/>
              </w:rPr>
              <w:t>Лекция, групповая беседа</w:t>
            </w:r>
          </w:p>
        </w:tc>
        <w:tc>
          <w:tcPr>
            <w:tcW w:w="2700" w:type="dxa"/>
          </w:tcPr>
          <w:p w:rsidR="00822EAE" w:rsidRPr="006373CE" w:rsidRDefault="00822EAE" w:rsidP="006373CE">
            <w:pPr>
              <w:widowControl/>
              <w:spacing w:line="360" w:lineRule="auto"/>
              <w:ind w:left="0"/>
              <w:jc w:val="left"/>
              <w:rPr>
                <w:sz w:val="20"/>
              </w:rPr>
            </w:pPr>
            <w:r w:rsidRPr="006373CE">
              <w:rPr>
                <w:sz w:val="20"/>
              </w:rPr>
              <w:t>Предметы гардероба, фотографии с изображением костюмов, макияжа</w:t>
            </w:r>
          </w:p>
        </w:tc>
        <w:tc>
          <w:tcPr>
            <w:tcW w:w="828" w:type="dxa"/>
          </w:tcPr>
          <w:p w:rsidR="00822EAE" w:rsidRPr="006373CE" w:rsidRDefault="00822EAE" w:rsidP="006373CE">
            <w:pPr>
              <w:widowControl/>
              <w:spacing w:line="360" w:lineRule="auto"/>
              <w:ind w:left="0"/>
              <w:jc w:val="left"/>
              <w:rPr>
                <w:sz w:val="20"/>
              </w:rPr>
            </w:pPr>
            <w:r w:rsidRPr="006373CE">
              <w:rPr>
                <w:sz w:val="20"/>
              </w:rPr>
              <w:t>__</w:t>
            </w:r>
          </w:p>
        </w:tc>
      </w:tr>
      <w:tr w:rsidR="00822EAE" w:rsidRPr="006373CE" w:rsidTr="006373CE">
        <w:tc>
          <w:tcPr>
            <w:tcW w:w="828" w:type="dxa"/>
          </w:tcPr>
          <w:p w:rsidR="00822EAE" w:rsidRPr="006373CE" w:rsidRDefault="00822EAE" w:rsidP="006373CE">
            <w:pPr>
              <w:pStyle w:val="1"/>
              <w:widowControl w:val="0"/>
              <w:numPr>
                <w:ilvl w:val="0"/>
                <w:numId w:val="35"/>
              </w:numPr>
              <w:spacing w:before="0" w:after="0" w:line="360" w:lineRule="auto"/>
              <w:ind w:left="0" w:firstLine="0"/>
              <w:jc w:val="both"/>
              <w:rPr>
                <w:rFonts w:ascii="Times New Roman" w:hAnsi="Times New Roman" w:cs="Times New Roman"/>
                <w:b w:val="0"/>
                <w:iCs/>
                <w:sz w:val="20"/>
                <w:szCs w:val="20"/>
              </w:rPr>
            </w:pPr>
            <w:bookmarkStart w:id="75" w:name="_Toc151024135"/>
            <w:bookmarkStart w:id="76" w:name="_Toc151024176"/>
            <w:bookmarkEnd w:id="75"/>
            <w:bookmarkEnd w:id="76"/>
          </w:p>
        </w:tc>
        <w:tc>
          <w:tcPr>
            <w:tcW w:w="2952" w:type="dxa"/>
          </w:tcPr>
          <w:p w:rsidR="00822EAE" w:rsidRPr="006373CE" w:rsidRDefault="00822EAE" w:rsidP="006373CE">
            <w:pPr>
              <w:pStyle w:val="1"/>
              <w:spacing w:before="0" w:after="0" w:line="360" w:lineRule="auto"/>
              <w:rPr>
                <w:rFonts w:ascii="Times New Roman" w:hAnsi="Times New Roman" w:cs="Times New Roman"/>
                <w:b w:val="0"/>
                <w:bCs w:val="0"/>
                <w:sz w:val="20"/>
                <w:szCs w:val="20"/>
              </w:rPr>
            </w:pPr>
            <w:bookmarkStart w:id="77" w:name="_Toc151024136"/>
            <w:bookmarkStart w:id="78" w:name="_Toc151024177"/>
            <w:r w:rsidRPr="006373CE">
              <w:rPr>
                <w:rFonts w:ascii="Times New Roman" w:hAnsi="Times New Roman" w:cs="Times New Roman"/>
                <w:b w:val="0"/>
                <w:bCs w:val="0"/>
                <w:sz w:val="20"/>
                <w:szCs w:val="20"/>
              </w:rPr>
              <w:t>Составные части имиджа</w:t>
            </w:r>
            <w:bookmarkEnd w:id="77"/>
            <w:bookmarkEnd w:id="78"/>
          </w:p>
        </w:tc>
        <w:tc>
          <w:tcPr>
            <w:tcW w:w="720" w:type="dxa"/>
          </w:tcPr>
          <w:p w:rsidR="00822EAE" w:rsidRPr="006373CE" w:rsidRDefault="00822EAE" w:rsidP="006373CE">
            <w:pPr>
              <w:widowControl/>
              <w:spacing w:line="360" w:lineRule="auto"/>
              <w:ind w:left="0"/>
              <w:jc w:val="left"/>
              <w:rPr>
                <w:sz w:val="20"/>
              </w:rPr>
            </w:pPr>
            <w:r w:rsidRPr="006373CE">
              <w:rPr>
                <w:sz w:val="20"/>
              </w:rPr>
              <w:t>1</w:t>
            </w:r>
          </w:p>
        </w:tc>
        <w:tc>
          <w:tcPr>
            <w:tcW w:w="1440" w:type="dxa"/>
          </w:tcPr>
          <w:p w:rsidR="00822EAE" w:rsidRPr="006373CE" w:rsidRDefault="00822EAE" w:rsidP="006373CE">
            <w:pPr>
              <w:widowControl/>
              <w:spacing w:line="360" w:lineRule="auto"/>
              <w:ind w:left="0"/>
              <w:jc w:val="left"/>
              <w:rPr>
                <w:sz w:val="20"/>
              </w:rPr>
            </w:pPr>
            <w:r w:rsidRPr="006373CE">
              <w:rPr>
                <w:sz w:val="20"/>
              </w:rPr>
              <w:t>Деловая игра</w:t>
            </w:r>
          </w:p>
        </w:tc>
        <w:tc>
          <w:tcPr>
            <w:tcW w:w="2700" w:type="dxa"/>
          </w:tcPr>
          <w:p w:rsidR="00822EAE" w:rsidRPr="006373CE" w:rsidRDefault="00822EAE" w:rsidP="006373CE">
            <w:pPr>
              <w:widowControl/>
              <w:spacing w:line="360" w:lineRule="auto"/>
              <w:ind w:left="0"/>
              <w:jc w:val="left"/>
              <w:rPr>
                <w:sz w:val="20"/>
              </w:rPr>
            </w:pPr>
            <w:r w:rsidRPr="006373CE">
              <w:rPr>
                <w:sz w:val="20"/>
              </w:rPr>
              <w:t>Маркер, доска</w:t>
            </w:r>
          </w:p>
        </w:tc>
        <w:tc>
          <w:tcPr>
            <w:tcW w:w="828" w:type="dxa"/>
          </w:tcPr>
          <w:p w:rsidR="00822EAE" w:rsidRPr="006373CE" w:rsidRDefault="00822EAE" w:rsidP="006373CE">
            <w:pPr>
              <w:widowControl/>
              <w:spacing w:line="360" w:lineRule="auto"/>
              <w:ind w:left="0"/>
              <w:jc w:val="left"/>
              <w:rPr>
                <w:sz w:val="20"/>
              </w:rPr>
            </w:pPr>
            <w:r w:rsidRPr="006373CE">
              <w:rPr>
                <w:sz w:val="20"/>
              </w:rPr>
              <w:t>Уст-ный опрос</w:t>
            </w:r>
          </w:p>
        </w:tc>
      </w:tr>
      <w:tr w:rsidR="00822EAE" w:rsidRPr="006373CE" w:rsidTr="006373CE">
        <w:tc>
          <w:tcPr>
            <w:tcW w:w="8640" w:type="dxa"/>
            <w:gridSpan w:val="5"/>
          </w:tcPr>
          <w:p w:rsidR="00822EAE" w:rsidRPr="006373CE" w:rsidRDefault="00822EAE" w:rsidP="006373CE">
            <w:pPr>
              <w:widowControl/>
              <w:spacing w:line="360" w:lineRule="auto"/>
              <w:ind w:left="0"/>
              <w:jc w:val="center"/>
              <w:rPr>
                <w:sz w:val="20"/>
              </w:rPr>
            </w:pPr>
            <w:r w:rsidRPr="006373CE">
              <w:rPr>
                <w:sz w:val="20"/>
              </w:rPr>
              <w:t>Психология влияния</w:t>
            </w:r>
          </w:p>
        </w:tc>
        <w:tc>
          <w:tcPr>
            <w:tcW w:w="828" w:type="dxa"/>
          </w:tcPr>
          <w:p w:rsidR="00822EAE" w:rsidRPr="006373CE" w:rsidRDefault="00822EAE" w:rsidP="006373CE">
            <w:pPr>
              <w:widowControl/>
              <w:spacing w:line="360" w:lineRule="auto"/>
              <w:ind w:left="0"/>
              <w:jc w:val="center"/>
              <w:rPr>
                <w:sz w:val="20"/>
              </w:rPr>
            </w:pPr>
          </w:p>
        </w:tc>
      </w:tr>
      <w:tr w:rsidR="00822EAE" w:rsidRPr="006373CE" w:rsidTr="006373CE">
        <w:tc>
          <w:tcPr>
            <w:tcW w:w="828" w:type="dxa"/>
          </w:tcPr>
          <w:p w:rsidR="00822EAE" w:rsidRPr="006373CE" w:rsidRDefault="00822EAE" w:rsidP="006373CE">
            <w:pPr>
              <w:pStyle w:val="2"/>
              <w:widowControl w:val="0"/>
              <w:numPr>
                <w:ilvl w:val="0"/>
                <w:numId w:val="35"/>
              </w:numPr>
              <w:spacing w:before="0" w:after="0" w:line="360" w:lineRule="auto"/>
              <w:ind w:left="0" w:firstLine="0"/>
              <w:rPr>
                <w:rFonts w:ascii="Times New Roman" w:hAnsi="Times New Roman" w:cs="Times New Roman"/>
                <w:b w:val="0"/>
                <w:bCs w:val="0"/>
                <w:iCs w:val="0"/>
                <w:sz w:val="20"/>
                <w:szCs w:val="20"/>
              </w:rPr>
            </w:pPr>
            <w:bookmarkStart w:id="79" w:name="_Toc151024137"/>
            <w:bookmarkStart w:id="80" w:name="_Toc151024178"/>
            <w:bookmarkEnd w:id="79"/>
            <w:bookmarkEnd w:id="80"/>
          </w:p>
        </w:tc>
        <w:tc>
          <w:tcPr>
            <w:tcW w:w="2952" w:type="dxa"/>
          </w:tcPr>
          <w:p w:rsidR="00822EAE" w:rsidRPr="006373CE" w:rsidRDefault="00822EAE" w:rsidP="006373CE">
            <w:pPr>
              <w:widowControl/>
              <w:spacing w:line="360" w:lineRule="auto"/>
              <w:ind w:left="0"/>
              <w:jc w:val="left"/>
              <w:rPr>
                <w:sz w:val="20"/>
              </w:rPr>
            </w:pPr>
            <w:r w:rsidRPr="006373CE">
              <w:rPr>
                <w:sz w:val="20"/>
              </w:rPr>
              <w:t>Орудия влияния на окружающих</w:t>
            </w:r>
          </w:p>
        </w:tc>
        <w:tc>
          <w:tcPr>
            <w:tcW w:w="720" w:type="dxa"/>
          </w:tcPr>
          <w:p w:rsidR="00822EAE" w:rsidRPr="006373CE" w:rsidRDefault="00822EAE" w:rsidP="006373CE">
            <w:pPr>
              <w:widowControl/>
              <w:spacing w:line="360" w:lineRule="auto"/>
              <w:ind w:left="0"/>
              <w:jc w:val="left"/>
              <w:rPr>
                <w:sz w:val="20"/>
              </w:rPr>
            </w:pPr>
            <w:r w:rsidRPr="006373CE">
              <w:rPr>
                <w:sz w:val="20"/>
              </w:rPr>
              <w:t>1</w:t>
            </w:r>
          </w:p>
        </w:tc>
        <w:tc>
          <w:tcPr>
            <w:tcW w:w="1440" w:type="dxa"/>
          </w:tcPr>
          <w:p w:rsidR="00822EAE" w:rsidRPr="006373CE" w:rsidRDefault="00822EAE" w:rsidP="006373CE">
            <w:pPr>
              <w:widowControl/>
              <w:spacing w:line="360" w:lineRule="auto"/>
              <w:ind w:left="0"/>
              <w:jc w:val="left"/>
              <w:rPr>
                <w:sz w:val="20"/>
              </w:rPr>
            </w:pPr>
            <w:r w:rsidRPr="006373CE">
              <w:rPr>
                <w:sz w:val="20"/>
              </w:rPr>
              <w:t>Лекция</w:t>
            </w:r>
          </w:p>
        </w:tc>
        <w:tc>
          <w:tcPr>
            <w:tcW w:w="2700" w:type="dxa"/>
          </w:tcPr>
          <w:p w:rsidR="00822EAE" w:rsidRPr="006373CE" w:rsidRDefault="00822EAE" w:rsidP="006373CE">
            <w:pPr>
              <w:widowControl/>
              <w:spacing w:line="360" w:lineRule="auto"/>
              <w:ind w:left="0"/>
              <w:jc w:val="left"/>
              <w:rPr>
                <w:sz w:val="20"/>
              </w:rPr>
            </w:pPr>
            <w:r w:rsidRPr="006373CE">
              <w:rPr>
                <w:sz w:val="20"/>
              </w:rPr>
              <w:t>Маркер, доска</w:t>
            </w:r>
          </w:p>
        </w:tc>
        <w:tc>
          <w:tcPr>
            <w:tcW w:w="828" w:type="dxa"/>
          </w:tcPr>
          <w:p w:rsidR="00822EAE" w:rsidRPr="006373CE" w:rsidRDefault="00822EAE" w:rsidP="006373CE">
            <w:pPr>
              <w:widowControl/>
              <w:spacing w:line="360" w:lineRule="auto"/>
              <w:ind w:left="0"/>
              <w:jc w:val="left"/>
              <w:rPr>
                <w:sz w:val="20"/>
              </w:rPr>
            </w:pPr>
            <w:r w:rsidRPr="006373CE">
              <w:rPr>
                <w:sz w:val="20"/>
              </w:rPr>
              <w:t>__</w:t>
            </w:r>
          </w:p>
        </w:tc>
      </w:tr>
      <w:tr w:rsidR="00822EAE" w:rsidRPr="006373CE" w:rsidTr="006373CE">
        <w:tc>
          <w:tcPr>
            <w:tcW w:w="828" w:type="dxa"/>
          </w:tcPr>
          <w:p w:rsidR="00822EAE" w:rsidRPr="006373CE" w:rsidRDefault="00822EAE" w:rsidP="006373CE">
            <w:pPr>
              <w:numPr>
                <w:ilvl w:val="0"/>
                <w:numId w:val="35"/>
              </w:numPr>
              <w:spacing w:line="360" w:lineRule="auto"/>
              <w:ind w:left="0" w:firstLine="0"/>
              <w:jc w:val="left"/>
              <w:rPr>
                <w:bCs/>
                <w:iCs/>
                <w:sz w:val="20"/>
              </w:rPr>
            </w:pPr>
          </w:p>
        </w:tc>
        <w:tc>
          <w:tcPr>
            <w:tcW w:w="2952" w:type="dxa"/>
          </w:tcPr>
          <w:p w:rsidR="00822EAE" w:rsidRPr="006373CE" w:rsidRDefault="00822EAE" w:rsidP="006373CE">
            <w:pPr>
              <w:widowControl/>
              <w:spacing w:line="360" w:lineRule="auto"/>
              <w:ind w:left="0"/>
              <w:jc w:val="left"/>
              <w:rPr>
                <w:sz w:val="20"/>
              </w:rPr>
            </w:pPr>
            <w:r w:rsidRPr="006373CE">
              <w:rPr>
                <w:sz w:val="20"/>
              </w:rPr>
              <w:t>Обязательства являются ключевым фактором</w:t>
            </w:r>
          </w:p>
        </w:tc>
        <w:tc>
          <w:tcPr>
            <w:tcW w:w="720" w:type="dxa"/>
          </w:tcPr>
          <w:p w:rsidR="00822EAE" w:rsidRPr="006373CE" w:rsidRDefault="00822EAE" w:rsidP="006373CE">
            <w:pPr>
              <w:widowControl/>
              <w:spacing w:line="360" w:lineRule="auto"/>
              <w:ind w:left="0"/>
              <w:jc w:val="left"/>
              <w:rPr>
                <w:sz w:val="20"/>
              </w:rPr>
            </w:pPr>
            <w:r w:rsidRPr="006373CE">
              <w:rPr>
                <w:sz w:val="20"/>
              </w:rPr>
              <w:t>1</w:t>
            </w:r>
          </w:p>
        </w:tc>
        <w:tc>
          <w:tcPr>
            <w:tcW w:w="1440" w:type="dxa"/>
          </w:tcPr>
          <w:p w:rsidR="00822EAE" w:rsidRPr="006373CE" w:rsidRDefault="00822EAE" w:rsidP="006373CE">
            <w:pPr>
              <w:widowControl/>
              <w:spacing w:line="360" w:lineRule="auto"/>
              <w:ind w:left="0"/>
              <w:jc w:val="left"/>
              <w:rPr>
                <w:sz w:val="20"/>
              </w:rPr>
            </w:pPr>
            <w:r w:rsidRPr="006373CE">
              <w:rPr>
                <w:sz w:val="20"/>
              </w:rPr>
              <w:t>Деловая игра</w:t>
            </w:r>
          </w:p>
        </w:tc>
        <w:tc>
          <w:tcPr>
            <w:tcW w:w="2700" w:type="dxa"/>
          </w:tcPr>
          <w:p w:rsidR="00822EAE" w:rsidRPr="006373CE" w:rsidRDefault="00822EAE" w:rsidP="006373CE">
            <w:pPr>
              <w:widowControl/>
              <w:spacing w:line="360" w:lineRule="auto"/>
              <w:ind w:left="0"/>
              <w:jc w:val="left"/>
              <w:rPr>
                <w:sz w:val="20"/>
              </w:rPr>
            </w:pPr>
            <w:r w:rsidRPr="006373CE">
              <w:rPr>
                <w:sz w:val="20"/>
              </w:rPr>
              <w:t>Раздаточный материал</w:t>
            </w:r>
          </w:p>
        </w:tc>
        <w:tc>
          <w:tcPr>
            <w:tcW w:w="828" w:type="dxa"/>
          </w:tcPr>
          <w:p w:rsidR="00822EAE" w:rsidRPr="006373CE" w:rsidRDefault="00822EAE" w:rsidP="006373CE">
            <w:pPr>
              <w:widowControl/>
              <w:spacing w:line="360" w:lineRule="auto"/>
              <w:ind w:left="0"/>
              <w:jc w:val="left"/>
              <w:rPr>
                <w:sz w:val="20"/>
              </w:rPr>
            </w:pPr>
            <w:r w:rsidRPr="006373CE">
              <w:rPr>
                <w:sz w:val="20"/>
              </w:rPr>
              <w:t>__</w:t>
            </w:r>
          </w:p>
        </w:tc>
      </w:tr>
      <w:tr w:rsidR="00822EAE" w:rsidRPr="006373CE" w:rsidTr="006373CE">
        <w:tc>
          <w:tcPr>
            <w:tcW w:w="8640" w:type="dxa"/>
            <w:gridSpan w:val="5"/>
          </w:tcPr>
          <w:p w:rsidR="00822EAE" w:rsidRPr="006373CE" w:rsidRDefault="00822EAE" w:rsidP="006373CE">
            <w:pPr>
              <w:widowControl/>
              <w:spacing w:line="360" w:lineRule="auto"/>
              <w:ind w:left="0"/>
              <w:jc w:val="center"/>
              <w:rPr>
                <w:sz w:val="20"/>
              </w:rPr>
            </w:pPr>
            <w:r w:rsidRPr="006373CE">
              <w:rPr>
                <w:sz w:val="20"/>
              </w:rPr>
              <w:t>Способы преодоления стрессов</w:t>
            </w:r>
          </w:p>
        </w:tc>
        <w:tc>
          <w:tcPr>
            <w:tcW w:w="828" w:type="dxa"/>
          </w:tcPr>
          <w:p w:rsidR="00822EAE" w:rsidRPr="006373CE" w:rsidRDefault="00822EAE" w:rsidP="006373CE">
            <w:pPr>
              <w:widowControl/>
              <w:spacing w:line="360" w:lineRule="auto"/>
              <w:ind w:left="0"/>
              <w:jc w:val="center"/>
              <w:rPr>
                <w:sz w:val="20"/>
              </w:rPr>
            </w:pPr>
          </w:p>
        </w:tc>
      </w:tr>
      <w:tr w:rsidR="00822EAE" w:rsidRPr="006373CE" w:rsidTr="006373CE">
        <w:tc>
          <w:tcPr>
            <w:tcW w:w="828" w:type="dxa"/>
          </w:tcPr>
          <w:p w:rsidR="00822EAE" w:rsidRPr="006373CE" w:rsidRDefault="00822EAE" w:rsidP="006373CE">
            <w:pPr>
              <w:numPr>
                <w:ilvl w:val="0"/>
                <w:numId w:val="35"/>
              </w:numPr>
              <w:spacing w:line="360" w:lineRule="auto"/>
              <w:ind w:left="0" w:firstLine="0"/>
              <w:rPr>
                <w:iCs/>
                <w:sz w:val="20"/>
              </w:rPr>
            </w:pPr>
          </w:p>
        </w:tc>
        <w:tc>
          <w:tcPr>
            <w:tcW w:w="2952" w:type="dxa"/>
          </w:tcPr>
          <w:p w:rsidR="00822EAE" w:rsidRPr="006373CE" w:rsidRDefault="00822EAE" w:rsidP="006373CE">
            <w:pPr>
              <w:widowControl/>
              <w:spacing w:line="360" w:lineRule="auto"/>
              <w:ind w:left="0"/>
              <w:jc w:val="left"/>
              <w:rPr>
                <w:iCs/>
                <w:sz w:val="20"/>
              </w:rPr>
            </w:pPr>
            <w:r w:rsidRPr="006373CE">
              <w:rPr>
                <w:iCs/>
                <w:sz w:val="20"/>
              </w:rPr>
              <w:t>Определение своего психологического типа. Способы защиты от эмоциональных перегрузок</w:t>
            </w:r>
          </w:p>
        </w:tc>
        <w:tc>
          <w:tcPr>
            <w:tcW w:w="720" w:type="dxa"/>
          </w:tcPr>
          <w:p w:rsidR="00822EAE" w:rsidRPr="006373CE" w:rsidRDefault="00822EAE" w:rsidP="006373CE">
            <w:pPr>
              <w:widowControl/>
              <w:spacing w:line="360" w:lineRule="auto"/>
              <w:ind w:left="0"/>
              <w:jc w:val="left"/>
              <w:rPr>
                <w:sz w:val="20"/>
              </w:rPr>
            </w:pPr>
            <w:r w:rsidRPr="006373CE">
              <w:rPr>
                <w:sz w:val="20"/>
              </w:rPr>
              <w:t>2</w:t>
            </w:r>
          </w:p>
        </w:tc>
        <w:tc>
          <w:tcPr>
            <w:tcW w:w="1440" w:type="dxa"/>
          </w:tcPr>
          <w:p w:rsidR="00822EAE" w:rsidRPr="006373CE" w:rsidRDefault="00822EAE" w:rsidP="006373CE">
            <w:pPr>
              <w:widowControl/>
              <w:spacing w:line="360" w:lineRule="auto"/>
              <w:ind w:left="0"/>
              <w:jc w:val="left"/>
              <w:rPr>
                <w:sz w:val="20"/>
              </w:rPr>
            </w:pPr>
            <w:r w:rsidRPr="006373CE">
              <w:rPr>
                <w:sz w:val="20"/>
              </w:rPr>
              <w:t>Лекция</w:t>
            </w:r>
          </w:p>
        </w:tc>
        <w:tc>
          <w:tcPr>
            <w:tcW w:w="2700" w:type="dxa"/>
          </w:tcPr>
          <w:p w:rsidR="00822EAE" w:rsidRPr="006373CE" w:rsidRDefault="00822EAE" w:rsidP="006373CE">
            <w:pPr>
              <w:widowControl/>
              <w:spacing w:line="360" w:lineRule="auto"/>
              <w:ind w:left="0"/>
              <w:jc w:val="center"/>
              <w:rPr>
                <w:sz w:val="20"/>
              </w:rPr>
            </w:pPr>
            <w:r w:rsidRPr="006373CE">
              <w:rPr>
                <w:sz w:val="20"/>
              </w:rPr>
              <w:t>Маркер, доска</w:t>
            </w:r>
          </w:p>
        </w:tc>
        <w:tc>
          <w:tcPr>
            <w:tcW w:w="828" w:type="dxa"/>
          </w:tcPr>
          <w:p w:rsidR="00822EAE" w:rsidRPr="006373CE" w:rsidRDefault="00822EAE" w:rsidP="006373CE">
            <w:pPr>
              <w:widowControl/>
              <w:spacing w:line="360" w:lineRule="auto"/>
              <w:ind w:left="0"/>
              <w:jc w:val="left"/>
              <w:rPr>
                <w:sz w:val="20"/>
              </w:rPr>
            </w:pPr>
            <w:r w:rsidRPr="006373CE">
              <w:rPr>
                <w:sz w:val="20"/>
              </w:rPr>
              <w:t>__</w:t>
            </w:r>
          </w:p>
        </w:tc>
      </w:tr>
      <w:tr w:rsidR="00822EAE" w:rsidRPr="006373CE" w:rsidTr="006373CE">
        <w:tc>
          <w:tcPr>
            <w:tcW w:w="8640" w:type="dxa"/>
            <w:gridSpan w:val="5"/>
          </w:tcPr>
          <w:p w:rsidR="00822EAE" w:rsidRPr="006373CE" w:rsidRDefault="00822EAE" w:rsidP="006373CE">
            <w:pPr>
              <w:widowControl/>
              <w:spacing w:line="360" w:lineRule="auto"/>
              <w:ind w:left="0"/>
              <w:jc w:val="center"/>
              <w:rPr>
                <w:sz w:val="20"/>
              </w:rPr>
            </w:pPr>
            <w:r w:rsidRPr="006373CE">
              <w:rPr>
                <w:sz w:val="20"/>
              </w:rPr>
              <w:t>Здоровье и работоспособность</w:t>
            </w:r>
          </w:p>
        </w:tc>
        <w:tc>
          <w:tcPr>
            <w:tcW w:w="828" w:type="dxa"/>
          </w:tcPr>
          <w:p w:rsidR="00822EAE" w:rsidRPr="006373CE" w:rsidRDefault="00822EAE" w:rsidP="006373CE">
            <w:pPr>
              <w:widowControl/>
              <w:spacing w:line="360" w:lineRule="auto"/>
              <w:ind w:left="0"/>
              <w:jc w:val="center"/>
              <w:rPr>
                <w:sz w:val="20"/>
              </w:rPr>
            </w:pPr>
          </w:p>
        </w:tc>
      </w:tr>
      <w:tr w:rsidR="00822EAE" w:rsidRPr="006373CE" w:rsidTr="006373CE">
        <w:tc>
          <w:tcPr>
            <w:tcW w:w="828" w:type="dxa"/>
          </w:tcPr>
          <w:p w:rsidR="00822EAE" w:rsidRPr="006373CE" w:rsidRDefault="00822EAE" w:rsidP="006373CE">
            <w:pPr>
              <w:numPr>
                <w:ilvl w:val="0"/>
                <w:numId w:val="35"/>
              </w:numPr>
              <w:spacing w:line="360" w:lineRule="auto"/>
              <w:ind w:left="0" w:firstLine="0"/>
              <w:jc w:val="left"/>
              <w:rPr>
                <w:bCs/>
                <w:iCs/>
                <w:sz w:val="20"/>
              </w:rPr>
            </w:pPr>
          </w:p>
        </w:tc>
        <w:tc>
          <w:tcPr>
            <w:tcW w:w="2952" w:type="dxa"/>
          </w:tcPr>
          <w:p w:rsidR="00822EAE" w:rsidRPr="006373CE" w:rsidRDefault="00822EAE" w:rsidP="006373CE">
            <w:pPr>
              <w:widowControl/>
              <w:spacing w:line="360" w:lineRule="auto"/>
              <w:ind w:left="0"/>
              <w:jc w:val="left"/>
              <w:rPr>
                <w:sz w:val="20"/>
              </w:rPr>
            </w:pPr>
            <w:r w:rsidRPr="006373CE">
              <w:rPr>
                <w:sz w:val="20"/>
              </w:rPr>
              <w:t>Составляющие здоровья</w:t>
            </w:r>
          </w:p>
        </w:tc>
        <w:tc>
          <w:tcPr>
            <w:tcW w:w="720" w:type="dxa"/>
          </w:tcPr>
          <w:p w:rsidR="00822EAE" w:rsidRPr="006373CE" w:rsidRDefault="00822EAE" w:rsidP="006373CE">
            <w:pPr>
              <w:widowControl/>
              <w:spacing w:line="360" w:lineRule="auto"/>
              <w:ind w:left="0"/>
              <w:jc w:val="left"/>
              <w:rPr>
                <w:sz w:val="20"/>
              </w:rPr>
            </w:pPr>
            <w:r w:rsidRPr="006373CE">
              <w:rPr>
                <w:sz w:val="20"/>
              </w:rPr>
              <w:t>2</w:t>
            </w:r>
          </w:p>
        </w:tc>
        <w:tc>
          <w:tcPr>
            <w:tcW w:w="1440" w:type="dxa"/>
          </w:tcPr>
          <w:p w:rsidR="00822EAE" w:rsidRPr="006373CE" w:rsidRDefault="00822EAE" w:rsidP="006373CE">
            <w:pPr>
              <w:widowControl/>
              <w:spacing w:line="360" w:lineRule="auto"/>
              <w:ind w:left="0"/>
              <w:jc w:val="left"/>
              <w:rPr>
                <w:sz w:val="20"/>
              </w:rPr>
            </w:pPr>
            <w:r w:rsidRPr="006373CE">
              <w:rPr>
                <w:sz w:val="20"/>
              </w:rPr>
              <w:t>Групповая беседа</w:t>
            </w:r>
          </w:p>
        </w:tc>
        <w:tc>
          <w:tcPr>
            <w:tcW w:w="2700" w:type="dxa"/>
          </w:tcPr>
          <w:p w:rsidR="00822EAE" w:rsidRPr="006373CE" w:rsidRDefault="00822EAE" w:rsidP="006373CE">
            <w:pPr>
              <w:widowControl/>
              <w:spacing w:line="360" w:lineRule="auto"/>
              <w:ind w:left="0"/>
              <w:jc w:val="left"/>
              <w:rPr>
                <w:sz w:val="20"/>
              </w:rPr>
            </w:pPr>
          </w:p>
        </w:tc>
        <w:tc>
          <w:tcPr>
            <w:tcW w:w="828" w:type="dxa"/>
          </w:tcPr>
          <w:p w:rsidR="00822EAE" w:rsidRPr="006373CE" w:rsidRDefault="00822EAE" w:rsidP="006373CE">
            <w:pPr>
              <w:widowControl/>
              <w:spacing w:line="360" w:lineRule="auto"/>
              <w:ind w:left="0"/>
              <w:jc w:val="left"/>
              <w:rPr>
                <w:sz w:val="20"/>
              </w:rPr>
            </w:pPr>
            <w:r w:rsidRPr="006373CE">
              <w:rPr>
                <w:sz w:val="20"/>
              </w:rPr>
              <w:t>__</w:t>
            </w:r>
          </w:p>
        </w:tc>
      </w:tr>
      <w:tr w:rsidR="00822EAE" w:rsidRPr="006373CE" w:rsidTr="006373CE">
        <w:tc>
          <w:tcPr>
            <w:tcW w:w="828" w:type="dxa"/>
          </w:tcPr>
          <w:p w:rsidR="00822EAE" w:rsidRPr="006373CE" w:rsidRDefault="00822EAE" w:rsidP="006373CE">
            <w:pPr>
              <w:numPr>
                <w:ilvl w:val="0"/>
                <w:numId w:val="35"/>
              </w:numPr>
              <w:spacing w:line="360" w:lineRule="auto"/>
              <w:ind w:left="0" w:firstLine="0"/>
              <w:jc w:val="left"/>
              <w:rPr>
                <w:bCs/>
                <w:iCs/>
                <w:sz w:val="20"/>
              </w:rPr>
            </w:pPr>
          </w:p>
        </w:tc>
        <w:tc>
          <w:tcPr>
            <w:tcW w:w="2952" w:type="dxa"/>
          </w:tcPr>
          <w:p w:rsidR="00822EAE" w:rsidRPr="006373CE" w:rsidRDefault="00822EAE" w:rsidP="006373CE">
            <w:pPr>
              <w:widowControl/>
              <w:spacing w:line="360" w:lineRule="auto"/>
              <w:ind w:left="0"/>
              <w:jc w:val="left"/>
              <w:rPr>
                <w:sz w:val="20"/>
              </w:rPr>
            </w:pPr>
            <w:r w:rsidRPr="006373CE">
              <w:rPr>
                <w:sz w:val="20"/>
              </w:rPr>
              <w:t>Определение своих биоритмов</w:t>
            </w:r>
          </w:p>
        </w:tc>
        <w:tc>
          <w:tcPr>
            <w:tcW w:w="720" w:type="dxa"/>
          </w:tcPr>
          <w:p w:rsidR="00822EAE" w:rsidRPr="006373CE" w:rsidRDefault="00822EAE" w:rsidP="006373CE">
            <w:pPr>
              <w:widowControl/>
              <w:spacing w:line="360" w:lineRule="auto"/>
              <w:ind w:left="0"/>
              <w:jc w:val="left"/>
              <w:rPr>
                <w:sz w:val="20"/>
              </w:rPr>
            </w:pPr>
            <w:r w:rsidRPr="006373CE">
              <w:rPr>
                <w:sz w:val="20"/>
              </w:rPr>
              <w:t>1</w:t>
            </w:r>
          </w:p>
        </w:tc>
        <w:tc>
          <w:tcPr>
            <w:tcW w:w="1440" w:type="dxa"/>
          </w:tcPr>
          <w:p w:rsidR="00822EAE" w:rsidRPr="006373CE" w:rsidRDefault="00822EAE" w:rsidP="006373CE">
            <w:pPr>
              <w:widowControl/>
              <w:spacing w:line="360" w:lineRule="auto"/>
              <w:ind w:left="0"/>
              <w:jc w:val="left"/>
              <w:rPr>
                <w:sz w:val="20"/>
              </w:rPr>
            </w:pPr>
            <w:r w:rsidRPr="006373CE">
              <w:rPr>
                <w:sz w:val="20"/>
              </w:rPr>
              <w:t>Лекция</w:t>
            </w:r>
          </w:p>
        </w:tc>
        <w:tc>
          <w:tcPr>
            <w:tcW w:w="2700" w:type="dxa"/>
          </w:tcPr>
          <w:p w:rsidR="00822EAE" w:rsidRPr="006373CE" w:rsidRDefault="00822EAE" w:rsidP="006373CE">
            <w:pPr>
              <w:widowControl/>
              <w:spacing w:line="360" w:lineRule="auto"/>
              <w:ind w:left="0"/>
              <w:jc w:val="left"/>
              <w:rPr>
                <w:sz w:val="20"/>
              </w:rPr>
            </w:pPr>
            <w:r w:rsidRPr="006373CE">
              <w:rPr>
                <w:sz w:val="20"/>
              </w:rPr>
              <w:t xml:space="preserve">Маркер, доска </w:t>
            </w:r>
          </w:p>
        </w:tc>
        <w:tc>
          <w:tcPr>
            <w:tcW w:w="828" w:type="dxa"/>
          </w:tcPr>
          <w:p w:rsidR="00822EAE" w:rsidRPr="006373CE" w:rsidRDefault="00822EAE" w:rsidP="006373CE">
            <w:pPr>
              <w:widowControl/>
              <w:spacing w:line="360" w:lineRule="auto"/>
              <w:ind w:left="0"/>
              <w:jc w:val="left"/>
              <w:rPr>
                <w:sz w:val="20"/>
              </w:rPr>
            </w:pPr>
          </w:p>
        </w:tc>
      </w:tr>
      <w:tr w:rsidR="00822EAE" w:rsidRPr="006373CE" w:rsidTr="006373CE">
        <w:tc>
          <w:tcPr>
            <w:tcW w:w="9468" w:type="dxa"/>
            <w:gridSpan w:val="6"/>
          </w:tcPr>
          <w:p w:rsidR="00822EAE" w:rsidRPr="006373CE" w:rsidRDefault="00822EAE" w:rsidP="006373CE">
            <w:pPr>
              <w:widowControl/>
              <w:spacing w:line="360" w:lineRule="auto"/>
              <w:ind w:left="0"/>
              <w:jc w:val="center"/>
              <w:rPr>
                <w:sz w:val="20"/>
              </w:rPr>
            </w:pPr>
            <w:r w:rsidRPr="006373CE">
              <w:rPr>
                <w:sz w:val="20"/>
              </w:rPr>
              <w:t>Организация собственной работы</w:t>
            </w:r>
          </w:p>
        </w:tc>
      </w:tr>
      <w:tr w:rsidR="00822EAE" w:rsidRPr="006373CE" w:rsidTr="006373CE">
        <w:tc>
          <w:tcPr>
            <w:tcW w:w="828" w:type="dxa"/>
          </w:tcPr>
          <w:p w:rsidR="00822EAE" w:rsidRPr="006373CE" w:rsidRDefault="00822EAE" w:rsidP="006373CE">
            <w:pPr>
              <w:numPr>
                <w:ilvl w:val="0"/>
                <w:numId w:val="35"/>
              </w:numPr>
              <w:spacing w:line="360" w:lineRule="auto"/>
              <w:ind w:left="0" w:firstLine="0"/>
              <w:jc w:val="left"/>
              <w:rPr>
                <w:bCs/>
                <w:iCs/>
                <w:sz w:val="20"/>
              </w:rPr>
            </w:pPr>
          </w:p>
        </w:tc>
        <w:tc>
          <w:tcPr>
            <w:tcW w:w="2952" w:type="dxa"/>
          </w:tcPr>
          <w:p w:rsidR="00822EAE" w:rsidRPr="006373CE" w:rsidRDefault="00822EAE" w:rsidP="006373CE">
            <w:pPr>
              <w:widowControl/>
              <w:spacing w:line="360" w:lineRule="auto"/>
              <w:ind w:left="0"/>
              <w:jc w:val="left"/>
              <w:rPr>
                <w:bCs/>
                <w:iCs/>
                <w:sz w:val="20"/>
              </w:rPr>
            </w:pPr>
            <w:r w:rsidRPr="006373CE">
              <w:rPr>
                <w:bCs/>
                <w:iCs/>
                <w:sz w:val="20"/>
              </w:rPr>
              <w:t>Планирование рабочего дня, недели</w:t>
            </w:r>
          </w:p>
        </w:tc>
        <w:tc>
          <w:tcPr>
            <w:tcW w:w="720" w:type="dxa"/>
          </w:tcPr>
          <w:p w:rsidR="00822EAE" w:rsidRPr="006373CE" w:rsidRDefault="00822EAE" w:rsidP="006373CE">
            <w:pPr>
              <w:widowControl/>
              <w:spacing w:line="360" w:lineRule="auto"/>
              <w:ind w:left="0"/>
              <w:jc w:val="left"/>
              <w:rPr>
                <w:sz w:val="20"/>
              </w:rPr>
            </w:pPr>
            <w:r w:rsidRPr="006373CE">
              <w:rPr>
                <w:sz w:val="20"/>
              </w:rPr>
              <w:t>2</w:t>
            </w:r>
          </w:p>
        </w:tc>
        <w:tc>
          <w:tcPr>
            <w:tcW w:w="1440" w:type="dxa"/>
          </w:tcPr>
          <w:p w:rsidR="00822EAE" w:rsidRPr="006373CE" w:rsidRDefault="00822EAE" w:rsidP="006373CE">
            <w:pPr>
              <w:widowControl/>
              <w:spacing w:line="360" w:lineRule="auto"/>
              <w:ind w:left="0"/>
              <w:jc w:val="left"/>
              <w:rPr>
                <w:sz w:val="20"/>
              </w:rPr>
            </w:pPr>
            <w:r w:rsidRPr="006373CE">
              <w:rPr>
                <w:sz w:val="20"/>
              </w:rPr>
              <w:t>Лекция, деловая игра</w:t>
            </w:r>
          </w:p>
        </w:tc>
        <w:tc>
          <w:tcPr>
            <w:tcW w:w="2700" w:type="dxa"/>
          </w:tcPr>
          <w:p w:rsidR="00822EAE" w:rsidRPr="006373CE" w:rsidRDefault="00822EAE" w:rsidP="006373CE">
            <w:pPr>
              <w:widowControl/>
              <w:spacing w:line="360" w:lineRule="auto"/>
              <w:ind w:left="0"/>
              <w:jc w:val="left"/>
              <w:rPr>
                <w:sz w:val="20"/>
              </w:rPr>
            </w:pPr>
            <w:r w:rsidRPr="006373CE">
              <w:rPr>
                <w:sz w:val="20"/>
              </w:rPr>
              <w:t xml:space="preserve">Маркер, доска, календарь, бумага </w:t>
            </w:r>
          </w:p>
        </w:tc>
        <w:tc>
          <w:tcPr>
            <w:tcW w:w="828" w:type="dxa"/>
          </w:tcPr>
          <w:p w:rsidR="00822EAE" w:rsidRPr="006373CE" w:rsidRDefault="00822EAE" w:rsidP="006373CE">
            <w:pPr>
              <w:widowControl/>
              <w:spacing w:line="360" w:lineRule="auto"/>
              <w:ind w:left="0"/>
              <w:jc w:val="left"/>
              <w:rPr>
                <w:sz w:val="20"/>
              </w:rPr>
            </w:pPr>
            <w:r w:rsidRPr="006373CE">
              <w:rPr>
                <w:sz w:val="20"/>
              </w:rPr>
              <w:t>__</w:t>
            </w:r>
          </w:p>
        </w:tc>
      </w:tr>
      <w:tr w:rsidR="00822EAE" w:rsidRPr="006373CE" w:rsidTr="006373CE">
        <w:tc>
          <w:tcPr>
            <w:tcW w:w="828" w:type="dxa"/>
          </w:tcPr>
          <w:p w:rsidR="00822EAE" w:rsidRPr="006373CE" w:rsidRDefault="00822EAE" w:rsidP="006373CE">
            <w:pPr>
              <w:numPr>
                <w:ilvl w:val="0"/>
                <w:numId w:val="35"/>
              </w:numPr>
              <w:spacing w:line="360" w:lineRule="auto"/>
              <w:ind w:left="0" w:firstLine="0"/>
              <w:jc w:val="left"/>
              <w:rPr>
                <w:bCs/>
                <w:iCs/>
                <w:sz w:val="20"/>
              </w:rPr>
            </w:pPr>
          </w:p>
        </w:tc>
        <w:tc>
          <w:tcPr>
            <w:tcW w:w="2952" w:type="dxa"/>
          </w:tcPr>
          <w:p w:rsidR="00822EAE" w:rsidRPr="006373CE" w:rsidRDefault="00822EAE" w:rsidP="006373CE">
            <w:pPr>
              <w:widowControl/>
              <w:spacing w:line="360" w:lineRule="auto"/>
              <w:ind w:left="0"/>
              <w:jc w:val="left"/>
              <w:rPr>
                <w:bCs/>
                <w:iCs/>
                <w:sz w:val="20"/>
              </w:rPr>
            </w:pPr>
            <w:r w:rsidRPr="006373CE">
              <w:rPr>
                <w:bCs/>
                <w:iCs/>
                <w:sz w:val="20"/>
              </w:rPr>
              <w:t>Определение своих биоритмов</w:t>
            </w:r>
          </w:p>
        </w:tc>
        <w:tc>
          <w:tcPr>
            <w:tcW w:w="720" w:type="dxa"/>
          </w:tcPr>
          <w:p w:rsidR="00822EAE" w:rsidRPr="006373CE" w:rsidRDefault="00822EAE" w:rsidP="006373CE">
            <w:pPr>
              <w:widowControl/>
              <w:spacing w:line="360" w:lineRule="auto"/>
              <w:ind w:left="0"/>
              <w:jc w:val="left"/>
              <w:rPr>
                <w:sz w:val="20"/>
              </w:rPr>
            </w:pPr>
            <w:r w:rsidRPr="006373CE">
              <w:rPr>
                <w:sz w:val="20"/>
              </w:rPr>
              <w:t>1</w:t>
            </w:r>
          </w:p>
        </w:tc>
        <w:tc>
          <w:tcPr>
            <w:tcW w:w="1440" w:type="dxa"/>
          </w:tcPr>
          <w:p w:rsidR="00822EAE" w:rsidRPr="006373CE" w:rsidRDefault="00822EAE" w:rsidP="006373CE">
            <w:pPr>
              <w:widowControl/>
              <w:spacing w:line="360" w:lineRule="auto"/>
              <w:ind w:left="0"/>
              <w:jc w:val="left"/>
              <w:rPr>
                <w:sz w:val="20"/>
              </w:rPr>
            </w:pPr>
            <w:r w:rsidRPr="006373CE">
              <w:rPr>
                <w:sz w:val="20"/>
              </w:rPr>
              <w:t>Лекция</w:t>
            </w:r>
          </w:p>
        </w:tc>
        <w:tc>
          <w:tcPr>
            <w:tcW w:w="2700" w:type="dxa"/>
          </w:tcPr>
          <w:p w:rsidR="00822EAE" w:rsidRPr="006373CE" w:rsidRDefault="00822EAE" w:rsidP="006373CE">
            <w:pPr>
              <w:widowControl/>
              <w:spacing w:line="360" w:lineRule="auto"/>
              <w:ind w:left="0"/>
              <w:jc w:val="left"/>
              <w:rPr>
                <w:sz w:val="20"/>
              </w:rPr>
            </w:pPr>
          </w:p>
        </w:tc>
        <w:tc>
          <w:tcPr>
            <w:tcW w:w="828" w:type="dxa"/>
          </w:tcPr>
          <w:p w:rsidR="00822EAE" w:rsidRPr="006373CE" w:rsidRDefault="00822EAE" w:rsidP="006373CE">
            <w:pPr>
              <w:widowControl/>
              <w:spacing w:line="360" w:lineRule="auto"/>
              <w:ind w:left="0"/>
              <w:jc w:val="left"/>
              <w:rPr>
                <w:sz w:val="20"/>
              </w:rPr>
            </w:pPr>
            <w:r w:rsidRPr="006373CE">
              <w:rPr>
                <w:sz w:val="20"/>
              </w:rPr>
              <w:t>Тест</w:t>
            </w:r>
          </w:p>
        </w:tc>
      </w:tr>
      <w:tr w:rsidR="00822EAE" w:rsidRPr="006373CE" w:rsidTr="006373CE">
        <w:tc>
          <w:tcPr>
            <w:tcW w:w="3780" w:type="dxa"/>
            <w:gridSpan w:val="2"/>
          </w:tcPr>
          <w:p w:rsidR="00822EAE" w:rsidRPr="006373CE" w:rsidRDefault="00822EAE" w:rsidP="006373CE">
            <w:pPr>
              <w:widowControl/>
              <w:spacing w:line="360" w:lineRule="auto"/>
              <w:ind w:left="0"/>
              <w:jc w:val="left"/>
              <w:rPr>
                <w:iCs/>
                <w:sz w:val="20"/>
              </w:rPr>
            </w:pPr>
            <w:r w:rsidRPr="006373CE">
              <w:rPr>
                <w:iCs/>
                <w:sz w:val="20"/>
              </w:rPr>
              <w:t>Итого</w:t>
            </w:r>
          </w:p>
        </w:tc>
        <w:tc>
          <w:tcPr>
            <w:tcW w:w="5688" w:type="dxa"/>
            <w:gridSpan w:val="4"/>
          </w:tcPr>
          <w:p w:rsidR="00822EAE" w:rsidRPr="006373CE" w:rsidRDefault="00822EAE" w:rsidP="006373CE">
            <w:pPr>
              <w:widowControl/>
              <w:spacing w:line="360" w:lineRule="auto"/>
              <w:ind w:left="0"/>
              <w:jc w:val="left"/>
              <w:rPr>
                <w:sz w:val="20"/>
              </w:rPr>
            </w:pPr>
            <w:r w:rsidRPr="006373CE">
              <w:rPr>
                <w:sz w:val="20"/>
              </w:rPr>
              <w:t>16</w:t>
            </w:r>
          </w:p>
        </w:tc>
      </w:tr>
    </w:tbl>
    <w:p w:rsidR="00A761BA" w:rsidRPr="00793DCD" w:rsidRDefault="00A761BA" w:rsidP="00793DCD">
      <w:pPr>
        <w:widowControl/>
        <w:spacing w:line="360" w:lineRule="auto"/>
        <w:ind w:left="0" w:firstLine="709"/>
        <w:jc w:val="left"/>
        <w:rPr>
          <w:sz w:val="28"/>
          <w:szCs w:val="28"/>
        </w:rPr>
      </w:pPr>
    </w:p>
    <w:p w:rsidR="00822EAE" w:rsidRPr="00793DCD" w:rsidRDefault="00822EAE" w:rsidP="00793DCD">
      <w:pPr>
        <w:widowControl/>
        <w:spacing w:line="360" w:lineRule="auto"/>
        <w:ind w:left="0" w:firstLine="709"/>
        <w:rPr>
          <w:sz w:val="28"/>
          <w:szCs w:val="28"/>
        </w:rPr>
      </w:pPr>
      <w:r w:rsidRPr="00793DCD">
        <w:rPr>
          <w:sz w:val="28"/>
          <w:szCs w:val="28"/>
        </w:rPr>
        <w:t xml:space="preserve">По окончанию адаптационного блока, вместо привычной системы контроля, нужно устроить конференцию по пройденной тематике. То окончанию конференции участникам предлагается внести свои предложения, в специально заготовленную книгу, о тематике будущих программ обучения в компании. На основании этих данных, менеджер по персоналу, сможет выявить потребности сотрудников компании в обучении, и составить программу обучения на будущею перспективу. </w:t>
      </w:r>
    </w:p>
    <w:p w:rsidR="00822EAE" w:rsidRPr="00793DCD" w:rsidRDefault="002036D4" w:rsidP="00793DCD">
      <w:pPr>
        <w:widowControl/>
        <w:spacing w:line="360" w:lineRule="auto"/>
        <w:ind w:left="0" w:firstLine="709"/>
        <w:rPr>
          <w:sz w:val="28"/>
          <w:szCs w:val="28"/>
        </w:rPr>
      </w:pPr>
      <w:r w:rsidRPr="00793DCD">
        <w:rPr>
          <w:sz w:val="28"/>
          <w:szCs w:val="28"/>
        </w:rPr>
        <w:t>Итак, р</w:t>
      </w:r>
      <w:r w:rsidR="00822EAE" w:rsidRPr="00793DCD">
        <w:rPr>
          <w:sz w:val="28"/>
          <w:szCs w:val="28"/>
        </w:rPr>
        <w:t xml:space="preserve">азработанная нами программа состоит из двух блоков, один из которых, ориентируется на потребности компании в квалифицированных кадров, второй нацелен на потребности сотрудников в уважении, в осознании себя, в самореализации. Поэтому данная программа </w:t>
      </w:r>
    </w:p>
    <w:p w:rsidR="00822EAE" w:rsidRPr="00793DCD" w:rsidRDefault="00822EAE" w:rsidP="00793DCD">
      <w:pPr>
        <w:widowControl/>
        <w:spacing w:line="360" w:lineRule="auto"/>
        <w:ind w:left="0" w:firstLine="709"/>
        <w:jc w:val="left"/>
        <w:rPr>
          <w:sz w:val="28"/>
          <w:szCs w:val="28"/>
        </w:rPr>
      </w:pPr>
    </w:p>
    <w:p w:rsidR="00840918" w:rsidRPr="00793DCD" w:rsidRDefault="00840918" w:rsidP="00793DCD">
      <w:pPr>
        <w:pStyle w:val="2"/>
        <w:spacing w:before="0" w:after="0" w:line="360" w:lineRule="auto"/>
        <w:ind w:firstLine="709"/>
        <w:rPr>
          <w:rFonts w:ascii="Times New Roman" w:hAnsi="Times New Roman" w:cs="Times New Roman"/>
          <w:bCs w:val="0"/>
          <w:i w:val="0"/>
          <w:iCs w:val="0"/>
        </w:rPr>
      </w:pPr>
      <w:bookmarkStart w:id="81" w:name="_Toc151024138"/>
      <w:bookmarkStart w:id="82" w:name="_Toc151024179"/>
      <w:r w:rsidRPr="00793DCD">
        <w:rPr>
          <w:rFonts w:ascii="Times New Roman" w:hAnsi="Times New Roman" w:cs="Times New Roman"/>
          <w:bCs w:val="0"/>
          <w:i w:val="0"/>
          <w:iCs w:val="0"/>
        </w:rPr>
        <w:t>2.3. Совершенствование  методов  оценки  и  стимулирования  персонала</w:t>
      </w:r>
      <w:bookmarkEnd w:id="81"/>
      <w:bookmarkEnd w:id="82"/>
    </w:p>
    <w:p w:rsidR="00840918" w:rsidRPr="00793DCD" w:rsidRDefault="00840918" w:rsidP="00793DCD">
      <w:pPr>
        <w:widowControl/>
        <w:spacing w:line="360" w:lineRule="auto"/>
        <w:ind w:left="0" w:firstLine="709"/>
        <w:jc w:val="left"/>
        <w:rPr>
          <w:sz w:val="28"/>
          <w:szCs w:val="28"/>
        </w:rPr>
      </w:pPr>
    </w:p>
    <w:p w:rsidR="00840918" w:rsidRPr="00793DCD" w:rsidRDefault="00840918" w:rsidP="00793DCD">
      <w:pPr>
        <w:widowControl/>
        <w:spacing w:line="360" w:lineRule="auto"/>
        <w:ind w:left="0" w:firstLine="709"/>
        <w:rPr>
          <w:sz w:val="28"/>
          <w:szCs w:val="28"/>
        </w:rPr>
      </w:pPr>
      <w:r w:rsidRPr="00793DCD">
        <w:rPr>
          <w:sz w:val="28"/>
          <w:szCs w:val="28"/>
        </w:rPr>
        <w:t xml:space="preserve">На  основе  проделанного  исследования  предлагаем  улучшить  систему  оценки  и  стимулирования  персонала. Из  практики  менеджмента  на  зарубежных  предприятия  на  </w:t>
      </w:r>
      <w:r w:rsidR="0016398A" w:rsidRPr="00793DCD">
        <w:rPr>
          <w:sz w:val="28"/>
          <w:szCs w:val="28"/>
        </w:rPr>
        <w:t>ЗАО СК</w:t>
      </w:r>
      <w:r w:rsidRPr="00793DCD">
        <w:rPr>
          <w:sz w:val="28"/>
          <w:szCs w:val="28"/>
        </w:rPr>
        <w:t xml:space="preserve"> «</w:t>
      </w:r>
      <w:r w:rsidR="0016398A" w:rsidRPr="00793DCD">
        <w:rPr>
          <w:sz w:val="28"/>
          <w:szCs w:val="28"/>
        </w:rPr>
        <w:t>АСКО-Центр</w:t>
      </w:r>
      <w:r w:rsidRPr="00793DCD">
        <w:rPr>
          <w:sz w:val="28"/>
          <w:szCs w:val="28"/>
        </w:rPr>
        <w:t>» необходимо  ввести  компенсационный  пакет. Компенсационный пакет или система вознаграждений, который будет  использоваться  на  предприятии, должен  складывается из трех элементов - основная оплата труда (базовая зарплата), дополнительная оплата (побудительные выплаты, премии, бонусы) и социальные выплаты или льготы (бенефиты).</w:t>
      </w:r>
    </w:p>
    <w:p w:rsidR="00840918" w:rsidRPr="00793DCD" w:rsidRDefault="00840918" w:rsidP="00793DCD">
      <w:pPr>
        <w:widowControl/>
        <w:spacing w:line="360" w:lineRule="auto"/>
        <w:ind w:left="0" w:firstLine="709"/>
        <w:rPr>
          <w:sz w:val="28"/>
          <w:szCs w:val="28"/>
        </w:rPr>
      </w:pPr>
      <w:r w:rsidRPr="00793DCD">
        <w:rPr>
          <w:sz w:val="28"/>
          <w:szCs w:val="28"/>
        </w:rPr>
        <w:t xml:space="preserve">Основная заработная плата есть гарантированная компенсация работнику за его труд в организации или за исполнение обязанностей на данной должности, на данном рабочем месте. </w:t>
      </w:r>
    </w:p>
    <w:p w:rsidR="00840918" w:rsidRPr="00793DCD" w:rsidRDefault="00840918" w:rsidP="00793DCD">
      <w:pPr>
        <w:widowControl/>
        <w:spacing w:line="360" w:lineRule="auto"/>
        <w:ind w:left="0" w:firstLine="709"/>
        <w:rPr>
          <w:sz w:val="28"/>
          <w:szCs w:val="28"/>
        </w:rPr>
      </w:pPr>
      <w:r w:rsidRPr="00793DCD">
        <w:rPr>
          <w:sz w:val="28"/>
          <w:szCs w:val="28"/>
        </w:rPr>
        <w:t xml:space="preserve">Базовая заработная плата (постоянная часть денежного вознаграждения) на  </w:t>
      </w:r>
      <w:r w:rsidR="0016398A" w:rsidRPr="00793DCD">
        <w:rPr>
          <w:sz w:val="28"/>
          <w:szCs w:val="28"/>
        </w:rPr>
        <w:t>ЗАО СК</w:t>
      </w:r>
      <w:r w:rsidRPr="00793DCD">
        <w:rPr>
          <w:sz w:val="28"/>
          <w:szCs w:val="28"/>
        </w:rPr>
        <w:t xml:space="preserve"> «</w:t>
      </w:r>
      <w:r w:rsidR="0016398A" w:rsidRPr="00793DCD">
        <w:rPr>
          <w:sz w:val="28"/>
          <w:szCs w:val="28"/>
        </w:rPr>
        <w:t>АСКО-Центр</w:t>
      </w:r>
      <w:r w:rsidRPr="00793DCD">
        <w:rPr>
          <w:sz w:val="28"/>
          <w:szCs w:val="28"/>
        </w:rPr>
        <w:t>» складывается из базового должностного оклада (оплаты за отработанное время) и надбавок (доплат).</w:t>
      </w:r>
    </w:p>
    <w:p w:rsidR="00840918" w:rsidRPr="00793DCD" w:rsidRDefault="00840918" w:rsidP="00793DCD">
      <w:pPr>
        <w:widowControl/>
        <w:spacing w:line="360" w:lineRule="auto"/>
        <w:ind w:left="0" w:firstLine="709"/>
        <w:rPr>
          <w:sz w:val="28"/>
          <w:szCs w:val="28"/>
        </w:rPr>
      </w:pPr>
      <w:r w:rsidRPr="00793DCD">
        <w:rPr>
          <w:sz w:val="28"/>
          <w:szCs w:val="28"/>
        </w:rPr>
        <w:t>Должностной оклад сотрудника определяется рангом занимаемой должности или присвоенным тарифным разрядом, а надбавки (доплаты) вводятся для учета индивидуальных особенностей сотрудника: надбавки могут быть за знание иностранного языка, за стаж работы (выслугу лет), за эффективность деятельности, за руководство сотрудниками и т.д. Обычно надбавки рассчитываются в процентах к базовому окладу.</w:t>
      </w:r>
    </w:p>
    <w:p w:rsidR="00840918" w:rsidRPr="00793DCD" w:rsidRDefault="00840918" w:rsidP="00793DCD">
      <w:pPr>
        <w:widowControl/>
        <w:spacing w:line="360" w:lineRule="auto"/>
        <w:ind w:left="0" w:firstLine="709"/>
        <w:rPr>
          <w:sz w:val="28"/>
          <w:szCs w:val="28"/>
        </w:rPr>
      </w:pPr>
      <w:r w:rsidRPr="00793DCD">
        <w:rPr>
          <w:sz w:val="28"/>
          <w:szCs w:val="28"/>
        </w:rPr>
        <w:t>Базовая зарплата остается постоянной в течение определенного достаточно продолжительного промежутка времени и впрямую не зависит от текущих результатов работы сотрудника. Фактически это компенсация работнику за постоянное выполнение своих должностных обязанностей.</w:t>
      </w:r>
    </w:p>
    <w:p w:rsidR="002E713E" w:rsidRPr="00793DCD" w:rsidRDefault="002E713E" w:rsidP="00793DCD">
      <w:pPr>
        <w:widowControl/>
        <w:spacing w:line="360" w:lineRule="auto"/>
        <w:ind w:left="0" w:firstLine="709"/>
        <w:rPr>
          <w:sz w:val="28"/>
          <w:szCs w:val="28"/>
        </w:rPr>
      </w:pPr>
      <w:bookmarkStart w:id="83" w:name="3"/>
      <w:bookmarkEnd w:id="83"/>
      <w:r w:rsidRPr="00793DCD">
        <w:rPr>
          <w:sz w:val="28"/>
          <w:szCs w:val="28"/>
        </w:rPr>
        <w:t>Мотивирование персонала можно определить как процесс регулирования системы взаимоотношений работника с материально-социальной средой (предприятие, рабочее место, коллектив, предмет деятельности, система управленческих стратегий).</w:t>
      </w:r>
    </w:p>
    <w:p w:rsidR="002E713E" w:rsidRPr="00793DCD" w:rsidRDefault="002E713E" w:rsidP="00793DCD">
      <w:pPr>
        <w:widowControl/>
        <w:spacing w:line="360" w:lineRule="auto"/>
        <w:ind w:left="0" w:firstLine="709"/>
        <w:rPr>
          <w:sz w:val="28"/>
          <w:szCs w:val="28"/>
        </w:rPr>
      </w:pPr>
    </w:p>
    <w:p w:rsidR="002E713E" w:rsidRPr="00793DCD" w:rsidRDefault="00793DCD" w:rsidP="00793DCD">
      <w:pPr>
        <w:widowControl/>
        <w:spacing w:line="360" w:lineRule="auto"/>
        <w:ind w:left="0" w:firstLine="709"/>
        <w:rPr>
          <w:sz w:val="28"/>
          <w:szCs w:val="28"/>
        </w:rPr>
      </w:pPr>
      <w:r w:rsidRPr="00793DCD">
        <w:rPr>
          <w:sz w:val="28"/>
          <w:szCs w:val="28"/>
        </w:rPr>
        <w:object w:dxaOrig="9225" w:dyaOrig="6405">
          <v:shape id="_x0000_i1040" type="#_x0000_t75" style="width:461.25pt;height:320.25pt" o:ole="">
            <v:imagedata r:id="rId28" o:title=""/>
          </v:shape>
          <o:OLEObject Type="Embed" ProgID="MSGraph.Chart.8" ShapeID="_x0000_i1040" DrawAspect="Content" ObjectID="_1459049568" r:id="rId29">
            <o:FieldCodes>\s</o:FieldCodes>
          </o:OLEObject>
        </w:object>
      </w:r>
    </w:p>
    <w:p w:rsidR="002E713E" w:rsidRPr="00793DCD" w:rsidRDefault="002E713E" w:rsidP="00793DCD">
      <w:pPr>
        <w:widowControl/>
        <w:spacing w:line="360" w:lineRule="auto"/>
        <w:ind w:left="0" w:firstLine="709"/>
        <w:jc w:val="center"/>
        <w:rPr>
          <w:b/>
          <w:sz w:val="28"/>
          <w:szCs w:val="28"/>
        </w:rPr>
      </w:pPr>
      <w:r w:rsidRPr="00793DCD">
        <w:rPr>
          <w:b/>
          <w:sz w:val="28"/>
          <w:szCs w:val="28"/>
        </w:rPr>
        <w:t xml:space="preserve">Рис. </w:t>
      </w:r>
      <w:r w:rsidR="00A761BA" w:rsidRPr="00793DCD">
        <w:rPr>
          <w:b/>
          <w:sz w:val="28"/>
          <w:szCs w:val="28"/>
        </w:rPr>
        <w:t>11.</w:t>
      </w:r>
      <w:r w:rsidRPr="00793DCD">
        <w:rPr>
          <w:b/>
          <w:sz w:val="28"/>
          <w:szCs w:val="28"/>
        </w:rPr>
        <w:t xml:space="preserve"> «Состав компенсационного пакета»</w:t>
      </w:r>
    </w:p>
    <w:p w:rsidR="002E713E" w:rsidRPr="00793DCD" w:rsidRDefault="002E713E" w:rsidP="00793DCD">
      <w:pPr>
        <w:widowControl/>
        <w:spacing w:line="360" w:lineRule="auto"/>
        <w:ind w:left="0" w:firstLine="709"/>
        <w:rPr>
          <w:sz w:val="28"/>
          <w:szCs w:val="28"/>
        </w:rPr>
      </w:pPr>
    </w:p>
    <w:p w:rsidR="002E713E" w:rsidRPr="00793DCD" w:rsidRDefault="002E713E" w:rsidP="00793DCD">
      <w:pPr>
        <w:widowControl/>
        <w:spacing w:line="360" w:lineRule="auto"/>
        <w:ind w:left="0" w:firstLine="709"/>
        <w:rPr>
          <w:sz w:val="28"/>
          <w:szCs w:val="28"/>
        </w:rPr>
      </w:pPr>
      <w:r w:rsidRPr="00793DCD">
        <w:rPr>
          <w:sz w:val="28"/>
          <w:szCs w:val="28"/>
        </w:rPr>
        <w:t>Спектр форм поощрения широк, так как зависит только от фантазии управляющих. Широк и разброс мнений респондентов об эффективности их стимулирующего воздействия и затратности.</w:t>
      </w:r>
    </w:p>
    <w:p w:rsidR="002E713E" w:rsidRPr="00793DCD" w:rsidRDefault="002E713E" w:rsidP="00793DCD">
      <w:pPr>
        <w:widowControl/>
        <w:spacing w:line="360" w:lineRule="auto"/>
        <w:ind w:left="0" w:firstLine="709"/>
        <w:rPr>
          <w:sz w:val="28"/>
          <w:szCs w:val="28"/>
        </w:rPr>
      </w:pPr>
    </w:p>
    <w:p w:rsidR="002E713E" w:rsidRPr="00793DCD" w:rsidRDefault="00793DCD" w:rsidP="00793DCD">
      <w:pPr>
        <w:widowControl/>
        <w:spacing w:line="360" w:lineRule="auto"/>
        <w:ind w:left="0" w:firstLine="709"/>
        <w:jc w:val="right"/>
        <w:rPr>
          <w:b/>
          <w:sz w:val="28"/>
          <w:szCs w:val="28"/>
        </w:rPr>
      </w:pPr>
      <w:r>
        <w:rPr>
          <w:b/>
          <w:sz w:val="28"/>
          <w:szCs w:val="28"/>
        </w:rPr>
        <w:br w:type="page"/>
      </w:r>
      <w:r w:rsidR="002E713E" w:rsidRPr="00793DCD">
        <w:rPr>
          <w:b/>
          <w:sz w:val="28"/>
          <w:szCs w:val="28"/>
        </w:rPr>
        <w:t>Табл</w:t>
      </w:r>
      <w:r w:rsidR="008B7CE4" w:rsidRPr="00793DCD">
        <w:rPr>
          <w:b/>
          <w:sz w:val="28"/>
          <w:szCs w:val="28"/>
        </w:rPr>
        <w:t>ица 10.</w:t>
      </w:r>
      <w:r w:rsidR="002E713E" w:rsidRPr="00793DCD">
        <w:rPr>
          <w:b/>
          <w:sz w:val="28"/>
          <w:szCs w:val="28"/>
        </w:rPr>
        <w:t xml:space="preserve"> Оценка составляющих компенсационного пакета (в %% от числа использующих)</w:t>
      </w:r>
    </w:p>
    <w:p w:rsidR="002E713E" w:rsidRPr="00793DCD" w:rsidRDefault="002E713E" w:rsidP="00793DCD">
      <w:pPr>
        <w:widowControl/>
        <w:spacing w:line="360" w:lineRule="auto"/>
        <w:ind w:left="0" w:firstLine="709"/>
        <w:rPr>
          <w:sz w:val="28"/>
          <w:szCs w:val="28"/>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80"/>
        <w:gridCol w:w="1440"/>
        <w:gridCol w:w="1441"/>
        <w:gridCol w:w="1619"/>
        <w:gridCol w:w="1725"/>
      </w:tblGrid>
      <w:tr w:rsidR="002E713E" w:rsidRPr="00793DCD">
        <w:trPr>
          <w:cantSplit/>
          <w:trHeight w:val="760"/>
        </w:trPr>
        <w:tc>
          <w:tcPr>
            <w:tcW w:w="2268" w:type="dxa"/>
            <w:vMerge w:val="restart"/>
          </w:tcPr>
          <w:p w:rsidR="002E713E" w:rsidRPr="00793DCD" w:rsidRDefault="002E713E" w:rsidP="00793DCD">
            <w:pPr>
              <w:widowControl/>
              <w:spacing w:line="360" w:lineRule="auto"/>
              <w:ind w:left="0"/>
              <w:jc w:val="left"/>
              <w:rPr>
                <w:sz w:val="20"/>
              </w:rPr>
            </w:pPr>
          </w:p>
          <w:p w:rsidR="002E713E" w:rsidRPr="00793DCD" w:rsidRDefault="002E713E" w:rsidP="00793DCD">
            <w:pPr>
              <w:widowControl/>
              <w:spacing w:line="360" w:lineRule="auto"/>
              <w:ind w:left="0"/>
              <w:jc w:val="left"/>
              <w:rPr>
                <w:sz w:val="20"/>
              </w:rPr>
            </w:pPr>
            <w:r w:rsidRPr="00793DCD">
              <w:rPr>
                <w:sz w:val="20"/>
              </w:rPr>
              <w:t>СОСТАВЛЯЮЩАЯ</w:t>
            </w:r>
          </w:p>
        </w:tc>
        <w:tc>
          <w:tcPr>
            <w:tcW w:w="2520" w:type="dxa"/>
            <w:gridSpan w:val="2"/>
          </w:tcPr>
          <w:p w:rsidR="002E713E" w:rsidRPr="00793DCD" w:rsidRDefault="002E713E" w:rsidP="00793DCD">
            <w:pPr>
              <w:widowControl/>
              <w:spacing w:line="360" w:lineRule="auto"/>
              <w:ind w:left="0"/>
              <w:jc w:val="left"/>
              <w:rPr>
                <w:sz w:val="20"/>
              </w:rPr>
            </w:pPr>
            <w:r w:rsidRPr="00793DCD">
              <w:rPr>
                <w:sz w:val="20"/>
              </w:rPr>
              <w:t>ОЦЕНКА ЭФФЕКТИВНОСТИ</w:t>
            </w:r>
          </w:p>
        </w:tc>
        <w:tc>
          <w:tcPr>
            <w:tcW w:w="3060" w:type="dxa"/>
            <w:gridSpan w:val="2"/>
          </w:tcPr>
          <w:p w:rsidR="002E713E" w:rsidRPr="00793DCD" w:rsidRDefault="002E713E" w:rsidP="00793DCD">
            <w:pPr>
              <w:widowControl/>
              <w:spacing w:line="360" w:lineRule="auto"/>
              <w:ind w:left="0"/>
              <w:jc w:val="left"/>
              <w:rPr>
                <w:sz w:val="20"/>
              </w:rPr>
            </w:pPr>
            <w:r w:rsidRPr="00793DCD">
              <w:rPr>
                <w:sz w:val="20"/>
              </w:rPr>
              <w:t>ОЦЕНКА ЗАТРАТНОСТИ</w:t>
            </w:r>
          </w:p>
        </w:tc>
        <w:tc>
          <w:tcPr>
            <w:tcW w:w="1725" w:type="dxa"/>
            <w:vMerge w:val="restart"/>
          </w:tcPr>
          <w:p w:rsidR="002E713E" w:rsidRPr="00793DCD" w:rsidRDefault="002E713E" w:rsidP="00793DCD">
            <w:pPr>
              <w:widowControl/>
              <w:spacing w:line="360" w:lineRule="auto"/>
              <w:ind w:left="0"/>
              <w:jc w:val="left"/>
              <w:rPr>
                <w:sz w:val="20"/>
              </w:rPr>
            </w:pPr>
            <w:r w:rsidRPr="00793DCD">
              <w:rPr>
                <w:sz w:val="20"/>
              </w:rPr>
              <w:t>ЗАТРУДНИ-ЛИСЬ ОТВЕТИТЬ</w:t>
            </w:r>
          </w:p>
        </w:tc>
      </w:tr>
      <w:tr w:rsidR="002E713E" w:rsidRPr="00793DCD">
        <w:trPr>
          <w:cantSplit/>
          <w:trHeight w:val="760"/>
        </w:trPr>
        <w:tc>
          <w:tcPr>
            <w:tcW w:w="2268" w:type="dxa"/>
            <w:vMerge/>
          </w:tcPr>
          <w:p w:rsidR="002E713E" w:rsidRPr="00793DCD" w:rsidRDefault="002E713E" w:rsidP="00793DCD">
            <w:pPr>
              <w:widowControl/>
              <w:spacing w:line="360" w:lineRule="auto"/>
              <w:ind w:left="0"/>
              <w:jc w:val="left"/>
              <w:rPr>
                <w:sz w:val="20"/>
              </w:rPr>
            </w:pPr>
          </w:p>
        </w:tc>
        <w:tc>
          <w:tcPr>
            <w:tcW w:w="1080" w:type="dxa"/>
          </w:tcPr>
          <w:p w:rsidR="002E713E" w:rsidRPr="00793DCD" w:rsidRDefault="002E713E" w:rsidP="00793DCD">
            <w:pPr>
              <w:widowControl/>
              <w:spacing w:line="360" w:lineRule="auto"/>
              <w:ind w:left="0"/>
              <w:jc w:val="left"/>
              <w:rPr>
                <w:sz w:val="20"/>
              </w:rPr>
            </w:pPr>
            <w:r w:rsidRPr="00793DCD">
              <w:rPr>
                <w:sz w:val="20"/>
              </w:rPr>
              <w:t>Эффективно</w:t>
            </w:r>
          </w:p>
        </w:tc>
        <w:tc>
          <w:tcPr>
            <w:tcW w:w="1440" w:type="dxa"/>
          </w:tcPr>
          <w:p w:rsidR="002E713E" w:rsidRPr="00793DCD" w:rsidRDefault="002E713E" w:rsidP="00793DCD">
            <w:pPr>
              <w:widowControl/>
              <w:spacing w:line="360" w:lineRule="auto"/>
              <w:ind w:left="0"/>
              <w:jc w:val="left"/>
              <w:rPr>
                <w:sz w:val="20"/>
              </w:rPr>
            </w:pPr>
            <w:r w:rsidRPr="00793DCD">
              <w:rPr>
                <w:sz w:val="20"/>
              </w:rPr>
              <w:t>Не-эффективно</w:t>
            </w:r>
          </w:p>
        </w:tc>
        <w:tc>
          <w:tcPr>
            <w:tcW w:w="1441" w:type="dxa"/>
          </w:tcPr>
          <w:p w:rsidR="002E713E" w:rsidRPr="00793DCD" w:rsidRDefault="002E713E" w:rsidP="00793DCD">
            <w:pPr>
              <w:widowControl/>
              <w:spacing w:line="360" w:lineRule="auto"/>
              <w:ind w:left="0"/>
              <w:jc w:val="left"/>
              <w:rPr>
                <w:sz w:val="20"/>
              </w:rPr>
            </w:pPr>
            <w:r w:rsidRPr="00793DCD">
              <w:rPr>
                <w:sz w:val="20"/>
              </w:rPr>
              <w:t>Дорого</w:t>
            </w:r>
          </w:p>
        </w:tc>
        <w:tc>
          <w:tcPr>
            <w:tcW w:w="1619" w:type="dxa"/>
          </w:tcPr>
          <w:p w:rsidR="002E713E" w:rsidRPr="00793DCD" w:rsidRDefault="002E713E" w:rsidP="00793DCD">
            <w:pPr>
              <w:widowControl/>
              <w:spacing w:line="360" w:lineRule="auto"/>
              <w:ind w:left="0"/>
              <w:jc w:val="left"/>
              <w:rPr>
                <w:sz w:val="20"/>
              </w:rPr>
            </w:pPr>
            <w:r w:rsidRPr="00793DCD">
              <w:rPr>
                <w:sz w:val="20"/>
              </w:rPr>
              <w:t>Дешево</w:t>
            </w:r>
          </w:p>
        </w:tc>
        <w:tc>
          <w:tcPr>
            <w:tcW w:w="1725" w:type="dxa"/>
            <w:vMerge/>
          </w:tcPr>
          <w:p w:rsidR="002E713E" w:rsidRPr="00793DCD" w:rsidRDefault="002E713E" w:rsidP="00793DCD">
            <w:pPr>
              <w:widowControl/>
              <w:spacing w:line="360" w:lineRule="auto"/>
              <w:ind w:left="0"/>
              <w:jc w:val="left"/>
              <w:rPr>
                <w:sz w:val="20"/>
              </w:rPr>
            </w:pPr>
          </w:p>
        </w:tc>
      </w:tr>
      <w:tr w:rsidR="002E713E" w:rsidRPr="00793DCD" w:rsidTr="00793DCD">
        <w:trPr>
          <w:cantSplit/>
          <w:trHeight w:val="272"/>
        </w:trPr>
        <w:tc>
          <w:tcPr>
            <w:tcW w:w="2268" w:type="dxa"/>
          </w:tcPr>
          <w:p w:rsidR="002E713E" w:rsidRPr="00793DCD" w:rsidRDefault="002E713E" w:rsidP="00793DCD">
            <w:pPr>
              <w:widowControl/>
              <w:spacing w:line="360" w:lineRule="auto"/>
              <w:ind w:left="0"/>
              <w:jc w:val="left"/>
              <w:rPr>
                <w:sz w:val="20"/>
              </w:rPr>
            </w:pPr>
            <w:r w:rsidRPr="00793DCD">
              <w:rPr>
                <w:sz w:val="20"/>
              </w:rPr>
              <w:t>Страхование</w:t>
            </w:r>
          </w:p>
        </w:tc>
        <w:tc>
          <w:tcPr>
            <w:tcW w:w="1080" w:type="dxa"/>
          </w:tcPr>
          <w:p w:rsidR="002E713E" w:rsidRPr="00793DCD" w:rsidRDefault="002E713E" w:rsidP="00793DCD">
            <w:pPr>
              <w:widowControl/>
              <w:spacing w:line="360" w:lineRule="auto"/>
              <w:ind w:left="0"/>
              <w:jc w:val="left"/>
              <w:rPr>
                <w:sz w:val="20"/>
              </w:rPr>
            </w:pPr>
            <w:r w:rsidRPr="00793DCD">
              <w:rPr>
                <w:sz w:val="20"/>
              </w:rPr>
              <w:t>50</w:t>
            </w:r>
          </w:p>
        </w:tc>
        <w:tc>
          <w:tcPr>
            <w:tcW w:w="1440" w:type="dxa"/>
          </w:tcPr>
          <w:p w:rsidR="002E713E" w:rsidRPr="00793DCD" w:rsidRDefault="002E713E" w:rsidP="00793DCD">
            <w:pPr>
              <w:widowControl/>
              <w:spacing w:line="360" w:lineRule="auto"/>
              <w:ind w:left="0"/>
              <w:jc w:val="left"/>
              <w:rPr>
                <w:sz w:val="20"/>
              </w:rPr>
            </w:pPr>
            <w:r w:rsidRPr="00793DCD">
              <w:rPr>
                <w:sz w:val="20"/>
              </w:rPr>
              <w:t>11</w:t>
            </w:r>
          </w:p>
        </w:tc>
        <w:tc>
          <w:tcPr>
            <w:tcW w:w="1441" w:type="dxa"/>
          </w:tcPr>
          <w:p w:rsidR="002E713E" w:rsidRPr="00793DCD" w:rsidRDefault="002E713E" w:rsidP="00793DCD">
            <w:pPr>
              <w:widowControl/>
              <w:spacing w:line="360" w:lineRule="auto"/>
              <w:ind w:left="0"/>
              <w:jc w:val="left"/>
              <w:rPr>
                <w:sz w:val="20"/>
              </w:rPr>
            </w:pPr>
            <w:r w:rsidRPr="00793DCD">
              <w:rPr>
                <w:sz w:val="20"/>
              </w:rPr>
              <w:t>33</w:t>
            </w:r>
          </w:p>
        </w:tc>
        <w:tc>
          <w:tcPr>
            <w:tcW w:w="1619" w:type="dxa"/>
          </w:tcPr>
          <w:p w:rsidR="002E713E" w:rsidRPr="00793DCD" w:rsidRDefault="002E713E" w:rsidP="00793DCD">
            <w:pPr>
              <w:widowControl/>
              <w:spacing w:line="360" w:lineRule="auto"/>
              <w:ind w:left="0"/>
              <w:jc w:val="left"/>
              <w:rPr>
                <w:sz w:val="20"/>
              </w:rPr>
            </w:pPr>
            <w:r w:rsidRPr="00793DCD">
              <w:rPr>
                <w:sz w:val="20"/>
              </w:rPr>
              <w:t>5</w:t>
            </w:r>
          </w:p>
        </w:tc>
        <w:tc>
          <w:tcPr>
            <w:tcW w:w="1725" w:type="dxa"/>
          </w:tcPr>
          <w:p w:rsidR="002E713E" w:rsidRPr="00793DCD" w:rsidRDefault="002E713E" w:rsidP="00793DCD">
            <w:pPr>
              <w:widowControl/>
              <w:spacing w:line="360" w:lineRule="auto"/>
              <w:ind w:left="0"/>
              <w:jc w:val="left"/>
              <w:rPr>
                <w:sz w:val="20"/>
              </w:rPr>
            </w:pPr>
            <w:r w:rsidRPr="00793DCD">
              <w:rPr>
                <w:sz w:val="20"/>
              </w:rPr>
              <w:t>39</w:t>
            </w:r>
          </w:p>
        </w:tc>
      </w:tr>
      <w:tr w:rsidR="002E713E" w:rsidRPr="00793DCD" w:rsidTr="00793DCD">
        <w:trPr>
          <w:cantSplit/>
          <w:trHeight w:val="333"/>
        </w:trPr>
        <w:tc>
          <w:tcPr>
            <w:tcW w:w="2268" w:type="dxa"/>
          </w:tcPr>
          <w:p w:rsidR="002E713E" w:rsidRPr="00793DCD" w:rsidRDefault="002E713E" w:rsidP="00793DCD">
            <w:pPr>
              <w:widowControl/>
              <w:spacing w:line="360" w:lineRule="auto"/>
              <w:ind w:left="0"/>
              <w:jc w:val="left"/>
              <w:rPr>
                <w:sz w:val="20"/>
              </w:rPr>
            </w:pPr>
            <w:r w:rsidRPr="00793DCD">
              <w:rPr>
                <w:sz w:val="20"/>
              </w:rPr>
              <w:t>Ссуды</w:t>
            </w:r>
          </w:p>
        </w:tc>
        <w:tc>
          <w:tcPr>
            <w:tcW w:w="1080" w:type="dxa"/>
          </w:tcPr>
          <w:p w:rsidR="002E713E" w:rsidRPr="00793DCD" w:rsidRDefault="002E713E" w:rsidP="00793DCD">
            <w:pPr>
              <w:widowControl/>
              <w:spacing w:line="360" w:lineRule="auto"/>
              <w:ind w:left="0"/>
              <w:jc w:val="left"/>
              <w:rPr>
                <w:sz w:val="20"/>
              </w:rPr>
            </w:pPr>
            <w:r w:rsidRPr="00793DCD">
              <w:rPr>
                <w:sz w:val="20"/>
              </w:rPr>
              <w:t>47</w:t>
            </w:r>
          </w:p>
        </w:tc>
        <w:tc>
          <w:tcPr>
            <w:tcW w:w="1440" w:type="dxa"/>
          </w:tcPr>
          <w:p w:rsidR="002E713E" w:rsidRPr="00793DCD" w:rsidRDefault="002E713E" w:rsidP="00793DCD">
            <w:pPr>
              <w:widowControl/>
              <w:spacing w:line="360" w:lineRule="auto"/>
              <w:ind w:left="0"/>
              <w:jc w:val="left"/>
              <w:rPr>
                <w:sz w:val="20"/>
              </w:rPr>
            </w:pPr>
            <w:r w:rsidRPr="00793DCD">
              <w:rPr>
                <w:sz w:val="20"/>
              </w:rPr>
              <w:t>9</w:t>
            </w:r>
          </w:p>
        </w:tc>
        <w:tc>
          <w:tcPr>
            <w:tcW w:w="1441" w:type="dxa"/>
          </w:tcPr>
          <w:p w:rsidR="002E713E" w:rsidRPr="00793DCD" w:rsidRDefault="002E713E" w:rsidP="00793DCD">
            <w:pPr>
              <w:widowControl/>
              <w:spacing w:line="360" w:lineRule="auto"/>
              <w:ind w:left="0"/>
              <w:jc w:val="left"/>
              <w:rPr>
                <w:sz w:val="20"/>
              </w:rPr>
            </w:pPr>
            <w:r w:rsidRPr="00793DCD">
              <w:rPr>
                <w:sz w:val="20"/>
              </w:rPr>
              <w:t>24</w:t>
            </w:r>
          </w:p>
        </w:tc>
        <w:tc>
          <w:tcPr>
            <w:tcW w:w="1619" w:type="dxa"/>
          </w:tcPr>
          <w:p w:rsidR="002E713E" w:rsidRPr="00793DCD" w:rsidRDefault="002E713E" w:rsidP="00793DCD">
            <w:pPr>
              <w:widowControl/>
              <w:spacing w:line="360" w:lineRule="auto"/>
              <w:ind w:left="0"/>
              <w:jc w:val="left"/>
              <w:rPr>
                <w:sz w:val="20"/>
              </w:rPr>
            </w:pPr>
            <w:r w:rsidRPr="00793DCD">
              <w:rPr>
                <w:sz w:val="20"/>
              </w:rPr>
              <w:t>15</w:t>
            </w:r>
          </w:p>
        </w:tc>
        <w:tc>
          <w:tcPr>
            <w:tcW w:w="1725" w:type="dxa"/>
          </w:tcPr>
          <w:p w:rsidR="002E713E" w:rsidRPr="00793DCD" w:rsidRDefault="002E713E" w:rsidP="00793DCD">
            <w:pPr>
              <w:widowControl/>
              <w:spacing w:line="360" w:lineRule="auto"/>
              <w:ind w:left="0"/>
              <w:jc w:val="left"/>
              <w:rPr>
                <w:sz w:val="20"/>
              </w:rPr>
            </w:pPr>
            <w:r w:rsidRPr="00793DCD">
              <w:rPr>
                <w:sz w:val="20"/>
              </w:rPr>
              <w:t>40</w:t>
            </w:r>
          </w:p>
        </w:tc>
      </w:tr>
      <w:tr w:rsidR="002E713E" w:rsidRPr="00793DCD" w:rsidTr="00793DCD">
        <w:trPr>
          <w:cantSplit/>
          <w:trHeight w:val="268"/>
        </w:trPr>
        <w:tc>
          <w:tcPr>
            <w:tcW w:w="2268" w:type="dxa"/>
          </w:tcPr>
          <w:p w:rsidR="002E713E" w:rsidRPr="00793DCD" w:rsidRDefault="002E713E" w:rsidP="00793DCD">
            <w:pPr>
              <w:widowControl/>
              <w:spacing w:line="360" w:lineRule="auto"/>
              <w:ind w:left="0"/>
              <w:jc w:val="left"/>
              <w:rPr>
                <w:sz w:val="20"/>
              </w:rPr>
            </w:pPr>
            <w:r w:rsidRPr="00793DCD">
              <w:rPr>
                <w:sz w:val="20"/>
              </w:rPr>
              <w:t>Обучение</w:t>
            </w:r>
          </w:p>
        </w:tc>
        <w:tc>
          <w:tcPr>
            <w:tcW w:w="1080" w:type="dxa"/>
          </w:tcPr>
          <w:p w:rsidR="002E713E" w:rsidRPr="00793DCD" w:rsidRDefault="002E713E" w:rsidP="00793DCD">
            <w:pPr>
              <w:widowControl/>
              <w:spacing w:line="360" w:lineRule="auto"/>
              <w:ind w:left="0"/>
              <w:jc w:val="left"/>
              <w:rPr>
                <w:sz w:val="20"/>
              </w:rPr>
            </w:pPr>
            <w:r w:rsidRPr="00793DCD">
              <w:rPr>
                <w:sz w:val="20"/>
              </w:rPr>
              <w:t>41</w:t>
            </w:r>
          </w:p>
        </w:tc>
        <w:tc>
          <w:tcPr>
            <w:tcW w:w="1440" w:type="dxa"/>
          </w:tcPr>
          <w:p w:rsidR="002E713E" w:rsidRPr="00793DCD" w:rsidRDefault="002E713E" w:rsidP="00793DCD">
            <w:pPr>
              <w:widowControl/>
              <w:spacing w:line="360" w:lineRule="auto"/>
              <w:ind w:left="0"/>
              <w:jc w:val="left"/>
              <w:rPr>
                <w:sz w:val="20"/>
              </w:rPr>
            </w:pPr>
            <w:r w:rsidRPr="00793DCD">
              <w:rPr>
                <w:sz w:val="20"/>
              </w:rPr>
              <w:t>7</w:t>
            </w:r>
          </w:p>
        </w:tc>
        <w:tc>
          <w:tcPr>
            <w:tcW w:w="1441" w:type="dxa"/>
          </w:tcPr>
          <w:p w:rsidR="002E713E" w:rsidRPr="00793DCD" w:rsidRDefault="002E713E" w:rsidP="00793DCD">
            <w:pPr>
              <w:widowControl/>
              <w:spacing w:line="360" w:lineRule="auto"/>
              <w:ind w:left="0"/>
              <w:jc w:val="left"/>
              <w:rPr>
                <w:sz w:val="20"/>
              </w:rPr>
            </w:pPr>
            <w:r w:rsidRPr="00793DCD">
              <w:rPr>
                <w:sz w:val="20"/>
              </w:rPr>
              <w:t>22</w:t>
            </w:r>
          </w:p>
        </w:tc>
        <w:tc>
          <w:tcPr>
            <w:tcW w:w="1619" w:type="dxa"/>
          </w:tcPr>
          <w:p w:rsidR="002E713E" w:rsidRPr="00793DCD" w:rsidRDefault="002E713E" w:rsidP="00793DCD">
            <w:pPr>
              <w:widowControl/>
              <w:spacing w:line="360" w:lineRule="auto"/>
              <w:ind w:left="0"/>
              <w:jc w:val="left"/>
              <w:rPr>
                <w:sz w:val="20"/>
              </w:rPr>
            </w:pPr>
            <w:r w:rsidRPr="00793DCD">
              <w:rPr>
                <w:sz w:val="20"/>
              </w:rPr>
              <w:t>5</w:t>
            </w:r>
          </w:p>
        </w:tc>
        <w:tc>
          <w:tcPr>
            <w:tcW w:w="1725" w:type="dxa"/>
          </w:tcPr>
          <w:p w:rsidR="002E713E" w:rsidRPr="00793DCD" w:rsidRDefault="002E713E" w:rsidP="00793DCD">
            <w:pPr>
              <w:widowControl/>
              <w:spacing w:line="360" w:lineRule="auto"/>
              <w:ind w:left="0"/>
              <w:jc w:val="left"/>
              <w:rPr>
                <w:sz w:val="20"/>
              </w:rPr>
            </w:pPr>
            <w:r w:rsidRPr="00793DCD">
              <w:rPr>
                <w:sz w:val="20"/>
              </w:rPr>
              <w:t>50</w:t>
            </w:r>
          </w:p>
        </w:tc>
      </w:tr>
      <w:tr w:rsidR="002E713E" w:rsidRPr="00793DCD" w:rsidTr="00793DCD">
        <w:trPr>
          <w:cantSplit/>
          <w:trHeight w:val="330"/>
        </w:trPr>
        <w:tc>
          <w:tcPr>
            <w:tcW w:w="2268" w:type="dxa"/>
          </w:tcPr>
          <w:p w:rsidR="002E713E" w:rsidRPr="00793DCD" w:rsidRDefault="002E713E" w:rsidP="00793DCD">
            <w:pPr>
              <w:widowControl/>
              <w:spacing w:line="360" w:lineRule="auto"/>
              <w:ind w:left="0"/>
              <w:jc w:val="left"/>
              <w:rPr>
                <w:sz w:val="20"/>
              </w:rPr>
            </w:pPr>
            <w:r w:rsidRPr="00793DCD">
              <w:rPr>
                <w:sz w:val="20"/>
              </w:rPr>
              <w:t>Питание</w:t>
            </w:r>
          </w:p>
        </w:tc>
        <w:tc>
          <w:tcPr>
            <w:tcW w:w="1080" w:type="dxa"/>
          </w:tcPr>
          <w:p w:rsidR="002E713E" w:rsidRPr="00793DCD" w:rsidRDefault="002E713E" w:rsidP="00793DCD">
            <w:pPr>
              <w:widowControl/>
              <w:spacing w:line="360" w:lineRule="auto"/>
              <w:ind w:left="0"/>
              <w:jc w:val="left"/>
              <w:rPr>
                <w:sz w:val="20"/>
              </w:rPr>
            </w:pPr>
            <w:r w:rsidRPr="00793DCD">
              <w:rPr>
                <w:sz w:val="20"/>
              </w:rPr>
              <w:t>37</w:t>
            </w:r>
          </w:p>
        </w:tc>
        <w:tc>
          <w:tcPr>
            <w:tcW w:w="1440" w:type="dxa"/>
          </w:tcPr>
          <w:p w:rsidR="002E713E" w:rsidRPr="00793DCD" w:rsidRDefault="002E713E" w:rsidP="00793DCD">
            <w:pPr>
              <w:widowControl/>
              <w:spacing w:line="360" w:lineRule="auto"/>
              <w:ind w:left="0"/>
              <w:jc w:val="left"/>
              <w:rPr>
                <w:sz w:val="20"/>
              </w:rPr>
            </w:pPr>
            <w:r w:rsidRPr="00793DCD">
              <w:rPr>
                <w:sz w:val="20"/>
              </w:rPr>
              <w:t>8</w:t>
            </w:r>
          </w:p>
        </w:tc>
        <w:tc>
          <w:tcPr>
            <w:tcW w:w="1441" w:type="dxa"/>
          </w:tcPr>
          <w:p w:rsidR="002E713E" w:rsidRPr="00793DCD" w:rsidRDefault="002E713E" w:rsidP="00793DCD">
            <w:pPr>
              <w:widowControl/>
              <w:spacing w:line="360" w:lineRule="auto"/>
              <w:ind w:left="0"/>
              <w:jc w:val="left"/>
              <w:rPr>
                <w:sz w:val="20"/>
              </w:rPr>
            </w:pPr>
            <w:r w:rsidRPr="00793DCD">
              <w:rPr>
                <w:sz w:val="20"/>
              </w:rPr>
              <w:t>18</w:t>
            </w:r>
          </w:p>
        </w:tc>
        <w:tc>
          <w:tcPr>
            <w:tcW w:w="1619" w:type="dxa"/>
          </w:tcPr>
          <w:p w:rsidR="002E713E" w:rsidRPr="00793DCD" w:rsidRDefault="002E713E" w:rsidP="00793DCD">
            <w:pPr>
              <w:widowControl/>
              <w:spacing w:line="360" w:lineRule="auto"/>
              <w:ind w:left="0"/>
              <w:jc w:val="left"/>
              <w:rPr>
                <w:sz w:val="20"/>
              </w:rPr>
            </w:pPr>
            <w:r w:rsidRPr="00793DCD">
              <w:rPr>
                <w:sz w:val="20"/>
              </w:rPr>
              <w:t>14</w:t>
            </w:r>
          </w:p>
        </w:tc>
        <w:tc>
          <w:tcPr>
            <w:tcW w:w="1725" w:type="dxa"/>
          </w:tcPr>
          <w:p w:rsidR="002E713E" w:rsidRPr="00793DCD" w:rsidRDefault="002E713E" w:rsidP="00793DCD">
            <w:pPr>
              <w:widowControl/>
              <w:spacing w:line="360" w:lineRule="auto"/>
              <w:ind w:left="0"/>
              <w:jc w:val="left"/>
              <w:rPr>
                <w:sz w:val="20"/>
              </w:rPr>
            </w:pPr>
            <w:r w:rsidRPr="00793DCD">
              <w:rPr>
                <w:sz w:val="20"/>
              </w:rPr>
              <w:t>53</w:t>
            </w:r>
          </w:p>
        </w:tc>
      </w:tr>
      <w:tr w:rsidR="002E713E" w:rsidRPr="00793DCD">
        <w:trPr>
          <w:cantSplit/>
          <w:trHeight w:val="760"/>
        </w:trPr>
        <w:tc>
          <w:tcPr>
            <w:tcW w:w="2268" w:type="dxa"/>
          </w:tcPr>
          <w:p w:rsidR="002E713E" w:rsidRPr="00793DCD" w:rsidRDefault="002E713E" w:rsidP="00793DCD">
            <w:pPr>
              <w:widowControl/>
              <w:spacing w:line="360" w:lineRule="auto"/>
              <w:ind w:left="0"/>
              <w:jc w:val="left"/>
              <w:rPr>
                <w:sz w:val="20"/>
              </w:rPr>
            </w:pPr>
            <w:r w:rsidRPr="00793DCD">
              <w:rPr>
                <w:sz w:val="20"/>
              </w:rPr>
              <w:t>Туристические путевки, отдых, оплата бензина и др.</w:t>
            </w:r>
          </w:p>
        </w:tc>
        <w:tc>
          <w:tcPr>
            <w:tcW w:w="1080" w:type="dxa"/>
          </w:tcPr>
          <w:p w:rsidR="002E713E" w:rsidRPr="00793DCD" w:rsidRDefault="002E713E" w:rsidP="00793DCD">
            <w:pPr>
              <w:widowControl/>
              <w:spacing w:line="360" w:lineRule="auto"/>
              <w:ind w:left="0"/>
              <w:jc w:val="left"/>
              <w:rPr>
                <w:sz w:val="20"/>
              </w:rPr>
            </w:pPr>
            <w:r w:rsidRPr="00793DCD">
              <w:rPr>
                <w:sz w:val="20"/>
              </w:rPr>
              <w:t>37</w:t>
            </w:r>
          </w:p>
        </w:tc>
        <w:tc>
          <w:tcPr>
            <w:tcW w:w="1440" w:type="dxa"/>
          </w:tcPr>
          <w:p w:rsidR="002E713E" w:rsidRPr="00793DCD" w:rsidRDefault="002E713E" w:rsidP="00793DCD">
            <w:pPr>
              <w:widowControl/>
              <w:spacing w:line="360" w:lineRule="auto"/>
              <w:ind w:left="0"/>
              <w:jc w:val="left"/>
              <w:rPr>
                <w:sz w:val="20"/>
              </w:rPr>
            </w:pPr>
            <w:r w:rsidRPr="00793DCD">
              <w:rPr>
                <w:sz w:val="20"/>
              </w:rPr>
              <w:t>12</w:t>
            </w:r>
          </w:p>
        </w:tc>
        <w:tc>
          <w:tcPr>
            <w:tcW w:w="1441" w:type="dxa"/>
          </w:tcPr>
          <w:p w:rsidR="002E713E" w:rsidRPr="00793DCD" w:rsidRDefault="002E713E" w:rsidP="00793DCD">
            <w:pPr>
              <w:widowControl/>
              <w:spacing w:line="360" w:lineRule="auto"/>
              <w:ind w:left="0"/>
              <w:jc w:val="left"/>
              <w:rPr>
                <w:sz w:val="20"/>
              </w:rPr>
            </w:pPr>
            <w:r w:rsidRPr="00793DCD">
              <w:rPr>
                <w:sz w:val="20"/>
              </w:rPr>
              <w:t>25</w:t>
            </w:r>
          </w:p>
        </w:tc>
        <w:tc>
          <w:tcPr>
            <w:tcW w:w="1619" w:type="dxa"/>
          </w:tcPr>
          <w:p w:rsidR="002E713E" w:rsidRPr="00793DCD" w:rsidRDefault="002E713E" w:rsidP="00793DCD">
            <w:pPr>
              <w:widowControl/>
              <w:spacing w:line="360" w:lineRule="auto"/>
              <w:ind w:left="0"/>
              <w:jc w:val="left"/>
              <w:rPr>
                <w:sz w:val="20"/>
              </w:rPr>
            </w:pPr>
            <w:r w:rsidRPr="00793DCD">
              <w:rPr>
                <w:sz w:val="20"/>
              </w:rPr>
              <w:t>0</w:t>
            </w:r>
          </w:p>
        </w:tc>
        <w:tc>
          <w:tcPr>
            <w:tcW w:w="1725" w:type="dxa"/>
          </w:tcPr>
          <w:p w:rsidR="002E713E" w:rsidRPr="00793DCD" w:rsidRDefault="002E713E" w:rsidP="00793DCD">
            <w:pPr>
              <w:widowControl/>
              <w:spacing w:line="360" w:lineRule="auto"/>
              <w:ind w:left="0"/>
              <w:jc w:val="left"/>
              <w:rPr>
                <w:sz w:val="20"/>
              </w:rPr>
            </w:pPr>
            <w:r w:rsidRPr="00793DCD">
              <w:rPr>
                <w:sz w:val="20"/>
              </w:rPr>
              <w:t>50</w:t>
            </w:r>
          </w:p>
        </w:tc>
      </w:tr>
      <w:tr w:rsidR="002E713E" w:rsidRPr="00793DCD">
        <w:trPr>
          <w:cantSplit/>
          <w:trHeight w:val="760"/>
        </w:trPr>
        <w:tc>
          <w:tcPr>
            <w:tcW w:w="2268" w:type="dxa"/>
          </w:tcPr>
          <w:p w:rsidR="002E713E" w:rsidRPr="00793DCD" w:rsidRDefault="002E713E" w:rsidP="00793DCD">
            <w:pPr>
              <w:widowControl/>
              <w:spacing w:line="360" w:lineRule="auto"/>
              <w:ind w:left="0"/>
              <w:jc w:val="left"/>
              <w:rPr>
                <w:sz w:val="20"/>
              </w:rPr>
            </w:pPr>
            <w:r w:rsidRPr="00793DCD">
              <w:rPr>
                <w:sz w:val="20"/>
              </w:rPr>
              <w:t>Оплата проезда на общественном транспорте</w:t>
            </w:r>
          </w:p>
        </w:tc>
        <w:tc>
          <w:tcPr>
            <w:tcW w:w="1080" w:type="dxa"/>
          </w:tcPr>
          <w:p w:rsidR="002E713E" w:rsidRPr="00793DCD" w:rsidRDefault="002E713E" w:rsidP="00793DCD">
            <w:pPr>
              <w:widowControl/>
              <w:spacing w:line="360" w:lineRule="auto"/>
              <w:ind w:left="0"/>
              <w:jc w:val="left"/>
              <w:rPr>
                <w:sz w:val="20"/>
              </w:rPr>
            </w:pPr>
            <w:r w:rsidRPr="00793DCD">
              <w:rPr>
                <w:sz w:val="20"/>
              </w:rPr>
              <w:t>36</w:t>
            </w:r>
          </w:p>
        </w:tc>
        <w:tc>
          <w:tcPr>
            <w:tcW w:w="1440" w:type="dxa"/>
          </w:tcPr>
          <w:p w:rsidR="002E713E" w:rsidRPr="00793DCD" w:rsidRDefault="002E713E" w:rsidP="00793DCD">
            <w:pPr>
              <w:widowControl/>
              <w:spacing w:line="360" w:lineRule="auto"/>
              <w:ind w:left="0"/>
              <w:jc w:val="left"/>
              <w:rPr>
                <w:sz w:val="20"/>
              </w:rPr>
            </w:pPr>
            <w:r w:rsidRPr="00793DCD">
              <w:rPr>
                <w:sz w:val="20"/>
              </w:rPr>
              <w:t>11</w:t>
            </w:r>
          </w:p>
        </w:tc>
        <w:tc>
          <w:tcPr>
            <w:tcW w:w="1441" w:type="dxa"/>
          </w:tcPr>
          <w:p w:rsidR="002E713E" w:rsidRPr="00793DCD" w:rsidRDefault="002E713E" w:rsidP="00793DCD">
            <w:pPr>
              <w:widowControl/>
              <w:spacing w:line="360" w:lineRule="auto"/>
              <w:ind w:left="0"/>
              <w:jc w:val="left"/>
              <w:rPr>
                <w:sz w:val="20"/>
              </w:rPr>
            </w:pPr>
            <w:r w:rsidRPr="00793DCD">
              <w:rPr>
                <w:sz w:val="20"/>
              </w:rPr>
              <w:t>12</w:t>
            </w:r>
          </w:p>
        </w:tc>
        <w:tc>
          <w:tcPr>
            <w:tcW w:w="1619" w:type="dxa"/>
          </w:tcPr>
          <w:p w:rsidR="002E713E" w:rsidRPr="00793DCD" w:rsidRDefault="002E713E" w:rsidP="00793DCD">
            <w:pPr>
              <w:widowControl/>
              <w:spacing w:line="360" w:lineRule="auto"/>
              <w:ind w:left="0"/>
              <w:jc w:val="left"/>
              <w:rPr>
                <w:sz w:val="20"/>
              </w:rPr>
            </w:pPr>
            <w:r w:rsidRPr="00793DCD">
              <w:rPr>
                <w:sz w:val="20"/>
              </w:rPr>
              <w:t>20</w:t>
            </w:r>
          </w:p>
        </w:tc>
        <w:tc>
          <w:tcPr>
            <w:tcW w:w="1725" w:type="dxa"/>
          </w:tcPr>
          <w:p w:rsidR="002E713E" w:rsidRPr="00793DCD" w:rsidRDefault="002E713E" w:rsidP="00793DCD">
            <w:pPr>
              <w:widowControl/>
              <w:spacing w:line="360" w:lineRule="auto"/>
              <w:ind w:left="0"/>
              <w:jc w:val="left"/>
              <w:rPr>
                <w:sz w:val="20"/>
              </w:rPr>
            </w:pPr>
            <w:r w:rsidRPr="00793DCD">
              <w:rPr>
                <w:sz w:val="20"/>
              </w:rPr>
              <w:t>52</w:t>
            </w:r>
          </w:p>
        </w:tc>
      </w:tr>
      <w:tr w:rsidR="002E713E" w:rsidRPr="00793DCD">
        <w:trPr>
          <w:cantSplit/>
          <w:trHeight w:val="760"/>
        </w:trPr>
        <w:tc>
          <w:tcPr>
            <w:tcW w:w="2268" w:type="dxa"/>
          </w:tcPr>
          <w:p w:rsidR="002E713E" w:rsidRPr="00793DCD" w:rsidRDefault="002E713E" w:rsidP="00793DCD">
            <w:pPr>
              <w:widowControl/>
              <w:spacing w:line="360" w:lineRule="auto"/>
              <w:ind w:left="0"/>
              <w:jc w:val="left"/>
              <w:rPr>
                <w:sz w:val="20"/>
              </w:rPr>
            </w:pPr>
            <w:r w:rsidRPr="00793DCD">
              <w:rPr>
                <w:sz w:val="20"/>
              </w:rPr>
              <w:t>Медицинское обслуживание</w:t>
            </w:r>
          </w:p>
        </w:tc>
        <w:tc>
          <w:tcPr>
            <w:tcW w:w="1080" w:type="dxa"/>
          </w:tcPr>
          <w:p w:rsidR="002E713E" w:rsidRPr="00793DCD" w:rsidRDefault="002E713E" w:rsidP="00793DCD">
            <w:pPr>
              <w:widowControl/>
              <w:spacing w:line="360" w:lineRule="auto"/>
              <w:ind w:left="0"/>
              <w:jc w:val="left"/>
              <w:rPr>
                <w:sz w:val="20"/>
              </w:rPr>
            </w:pPr>
            <w:r w:rsidRPr="00793DCD">
              <w:rPr>
                <w:sz w:val="20"/>
              </w:rPr>
              <w:t>33</w:t>
            </w:r>
          </w:p>
        </w:tc>
        <w:tc>
          <w:tcPr>
            <w:tcW w:w="1440" w:type="dxa"/>
          </w:tcPr>
          <w:p w:rsidR="002E713E" w:rsidRPr="00793DCD" w:rsidRDefault="002E713E" w:rsidP="00793DCD">
            <w:pPr>
              <w:widowControl/>
              <w:spacing w:line="360" w:lineRule="auto"/>
              <w:ind w:left="0"/>
              <w:jc w:val="left"/>
              <w:rPr>
                <w:sz w:val="20"/>
              </w:rPr>
            </w:pPr>
            <w:r w:rsidRPr="00793DCD">
              <w:rPr>
                <w:sz w:val="20"/>
              </w:rPr>
              <w:t>12</w:t>
            </w:r>
          </w:p>
        </w:tc>
        <w:tc>
          <w:tcPr>
            <w:tcW w:w="1441" w:type="dxa"/>
          </w:tcPr>
          <w:p w:rsidR="002E713E" w:rsidRPr="00793DCD" w:rsidRDefault="002E713E" w:rsidP="00793DCD">
            <w:pPr>
              <w:widowControl/>
              <w:spacing w:line="360" w:lineRule="auto"/>
              <w:ind w:left="0"/>
              <w:jc w:val="left"/>
              <w:rPr>
                <w:sz w:val="20"/>
              </w:rPr>
            </w:pPr>
            <w:r w:rsidRPr="00793DCD">
              <w:rPr>
                <w:sz w:val="20"/>
              </w:rPr>
              <w:t>21</w:t>
            </w:r>
          </w:p>
        </w:tc>
        <w:tc>
          <w:tcPr>
            <w:tcW w:w="1619" w:type="dxa"/>
          </w:tcPr>
          <w:p w:rsidR="002E713E" w:rsidRPr="00793DCD" w:rsidRDefault="002E713E" w:rsidP="00793DCD">
            <w:pPr>
              <w:widowControl/>
              <w:spacing w:line="360" w:lineRule="auto"/>
              <w:ind w:left="0"/>
              <w:jc w:val="left"/>
              <w:rPr>
                <w:sz w:val="20"/>
              </w:rPr>
            </w:pPr>
            <w:r w:rsidRPr="00793DCD">
              <w:rPr>
                <w:sz w:val="20"/>
              </w:rPr>
              <w:t>29</w:t>
            </w:r>
          </w:p>
        </w:tc>
        <w:tc>
          <w:tcPr>
            <w:tcW w:w="1725" w:type="dxa"/>
          </w:tcPr>
          <w:p w:rsidR="002E713E" w:rsidRPr="00793DCD" w:rsidRDefault="002E713E" w:rsidP="00793DCD">
            <w:pPr>
              <w:widowControl/>
              <w:spacing w:line="360" w:lineRule="auto"/>
              <w:ind w:left="0"/>
              <w:jc w:val="left"/>
              <w:rPr>
                <w:sz w:val="20"/>
              </w:rPr>
            </w:pPr>
            <w:r w:rsidRPr="00793DCD">
              <w:rPr>
                <w:sz w:val="20"/>
              </w:rPr>
              <w:t>50</w:t>
            </w:r>
          </w:p>
        </w:tc>
      </w:tr>
      <w:tr w:rsidR="002E713E" w:rsidRPr="00793DCD" w:rsidTr="00793DCD">
        <w:trPr>
          <w:cantSplit/>
          <w:trHeight w:val="372"/>
        </w:trPr>
        <w:tc>
          <w:tcPr>
            <w:tcW w:w="2268" w:type="dxa"/>
          </w:tcPr>
          <w:p w:rsidR="002E713E" w:rsidRPr="00793DCD" w:rsidRDefault="002E713E" w:rsidP="00793DCD">
            <w:pPr>
              <w:widowControl/>
              <w:spacing w:line="360" w:lineRule="auto"/>
              <w:ind w:left="0"/>
              <w:jc w:val="left"/>
              <w:rPr>
                <w:sz w:val="20"/>
              </w:rPr>
            </w:pPr>
            <w:r w:rsidRPr="00793DCD">
              <w:rPr>
                <w:sz w:val="20"/>
              </w:rPr>
              <w:t>Оплата жилья</w:t>
            </w:r>
          </w:p>
        </w:tc>
        <w:tc>
          <w:tcPr>
            <w:tcW w:w="1080" w:type="dxa"/>
          </w:tcPr>
          <w:p w:rsidR="002E713E" w:rsidRPr="00793DCD" w:rsidRDefault="002E713E" w:rsidP="00793DCD">
            <w:pPr>
              <w:widowControl/>
              <w:spacing w:line="360" w:lineRule="auto"/>
              <w:ind w:left="0"/>
              <w:jc w:val="left"/>
              <w:rPr>
                <w:sz w:val="20"/>
              </w:rPr>
            </w:pPr>
            <w:r w:rsidRPr="00793DCD">
              <w:rPr>
                <w:sz w:val="20"/>
              </w:rPr>
              <w:t>0</w:t>
            </w:r>
          </w:p>
        </w:tc>
        <w:tc>
          <w:tcPr>
            <w:tcW w:w="1440" w:type="dxa"/>
          </w:tcPr>
          <w:p w:rsidR="002E713E" w:rsidRPr="00793DCD" w:rsidRDefault="002E713E" w:rsidP="00793DCD">
            <w:pPr>
              <w:widowControl/>
              <w:spacing w:line="360" w:lineRule="auto"/>
              <w:ind w:left="0"/>
              <w:jc w:val="left"/>
              <w:rPr>
                <w:sz w:val="20"/>
              </w:rPr>
            </w:pPr>
            <w:r w:rsidRPr="00793DCD">
              <w:rPr>
                <w:sz w:val="20"/>
              </w:rPr>
              <w:t>0</w:t>
            </w:r>
          </w:p>
        </w:tc>
        <w:tc>
          <w:tcPr>
            <w:tcW w:w="1441" w:type="dxa"/>
          </w:tcPr>
          <w:p w:rsidR="002E713E" w:rsidRPr="00793DCD" w:rsidRDefault="002E713E" w:rsidP="00793DCD">
            <w:pPr>
              <w:widowControl/>
              <w:spacing w:line="360" w:lineRule="auto"/>
              <w:ind w:left="0"/>
              <w:jc w:val="left"/>
              <w:rPr>
                <w:sz w:val="20"/>
              </w:rPr>
            </w:pPr>
            <w:r w:rsidRPr="00793DCD">
              <w:rPr>
                <w:sz w:val="20"/>
              </w:rPr>
              <w:t>33</w:t>
            </w:r>
          </w:p>
        </w:tc>
        <w:tc>
          <w:tcPr>
            <w:tcW w:w="1619" w:type="dxa"/>
          </w:tcPr>
          <w:p w:rsidR="002E713E" w:rsidRPr="00793DCD" w:rsidRDefault="002E713E" w:rsidP="00793DCD">
            <w:pPr>
              <w:widowControl/>
              <w:spacing w:line="360" w:lineRule="auto"/>
              <w:ind w:left="0"/>
              <w:jc w:val="left"/>
              <w:rPr>
                <w:sz w:val="20"/>
              </w:rPr>
            </w:pPr>
            <w:r w:rsidRPr="00793DCD">
              <w:rPr>
                <w:sz w:val="20"/>
              </w:rPr>
              <w:t>0</w:t>
            </w:r>
          </w:p>
        </w:tc>
        <w:tc>
          <w:tcPr>
            <w:tcW w:w="1725" w:type="dxa"/>
          </w:tcPr>
          <w:p w:rsidR="002E713E" w:rsidRPr="00793DCD" w:rsidRDefault="002E713E" w:rsidP="00793DCD">
            <w:pPr>
              <w:widowControl/>
              <w:spacing w:line="360" w:lineRule="auto"/>
              <w:ind w:left="0"/>
              <w:jc w:val="left"/>
              <w:rPr>
                <w:sz w:val="20"/>
              </w:rPr>
            </w:pPr>
            <w:r w:rsidRPr="00793DCD">
              <w:rPr>
                <w:sz w:val="20"/>
              </w:rPr>
              <w:t>67</w:t>
            </w:r>
          </w:p>
        </w:tc>
      </w:tr>
    </w:tbl>
    <w:p w:rsidR="002E713E" w:rsidRPr="00793DCD" w:rsidRDefault="002E713E" w:rsidP="00793DCD">
      <w:pPr>
        <w:widowControl/>
        <w:spacing w:line="360" w:lineRule="auto"/>
        <w:ind w:left="0"/>
        <w:rPr>
          <w:sz w:val="20"/>
        </w:rPr>
      </w:pPr>
    </w:p>
    <w:p w:rsidR="002E713E" w:rsidRPr="00793DCD" w:rsidRDefault="002E713E" w:rsidP="00793DCD">
      <w:pPr>
        <w:widowControl/>
        <w:spacing w:line="360" w:lineRule="auto"/>
        <w:ind w:left="0" w:firstLine="709"/>
        <w:rPr>
          <w:sz w:val="28"/>
          <w:szCs w:val="28"/>
        </w:rPr>
      </w:pPr>
    </w:p>
    <w:p w:rsidR="002E713E" w:rsidRPr="00793DCD" w:rsidRDefault="002E713E" w:rsidP="00793DCD">
      <w:pPr>
        <w:widowControl/>
        <w:spacing w:line="360" w:lineRule="auto"/>
        <w:ind w:left="0" w:firstLine="709"/>
        <w:rPr>
          <w:sz w:val="28"/>
          <w:szCs w:val="28"/>
        </w:rPr>
      </w:pPr>
      <w:r w:rsidRPr="00793DCD">
        <w:rPr>
          <w:sz w:val="28"/>
          <w:szCs w:val="28"/>
        </w:rPr>
        <w:t>Если применить комплексную оценку по признаку «эффективно-дешево», то на первом месте, по оценкам респондентов, стоят медицинское обслуживание и выдача ссуд. На втором – оплата проезда. Далее, в порядке убывания, - страхование, питание, обучение и др.</w:t>
      </w:r>
    </w:p>
    <w:p w:rsidR="002E713E" w:rsidRPr="00793DCD" w:rsidRDefault="002E713E" w:rsidP="00793DCD">
      <w:pPr>
        <w:widowControl/>
        <w:spacing w:line="360" w:lineRule="auto"/>
        <w:ind w:left="0" w:firstLine="709"/>
        <w:rPr>
          <w:sz w:val="28"/>
          <w:szCs w:val="28"/>
        </w:rPr>
      </w:pPr>
      <w:r w:rsidRPr="00793DCD">
        <w:rPr>
          <w:sz w:val="28"/>
          <w:szCs w:val="28"/>
        </w:rPr>
        <w:t xml:space="preserve">Обращает на себя внимание и то, что оценка эффективности и затратности компенсационных пакетов вызвала затруднения у весьма значительной части респондентов (от 39 до 67 %% от числа использующих по различным их составляющим). </w:t>
      </w:r>
    </w:p>
    <w:p w:rsidR="00840918" w:rsidRPr="00793DCD" w:rsidRDefault="00840918" w:rsidP="00793DCD">
      <w:pPr>
        <w:widowControl/>
        <w:spacing w:line="360" w:lineRule="auto"/>
        <w:ind w:left="0" w:firstLine="709"/>
        <w:rPr>
          <w:sz w:val="28"/>
          <w:szCs w:val="28"/>
        </w:rPr>
      </w:pPr>
      <w:r w:rsidRPr="00793DCD">
        <w:rPr>
          <w:sz w:val="28"/>
          <w:szCs w:val="28"/>
        </w:rPr>
        <w:t xml:space="preserve">На  </w:t>
      </w:r>
      <w:r w:rsidR="0016398A" w:rsidRPr="00793DCD">
        <w:rPr>
          <w:sz w:val="28"/>
          <w:szCs w:val="28"/>
        </w:rPr>
        <w:t>ЗАО СК</w:t>
      </w:r>
      <w:r w:rsidRPr="00793DCD">
        <w:rPr>
          <w:sz w:val="28"/>
          <w:szCs w:val="28"/>
        </w:rPr>
        <w:t xml:space="preserve"> «</w:t>
      </w:r>
      <w:r w:rsidR="0016398A" w:rsidRPr="00793DCD">
        <w:rPr>
          <w:sz w:val="28"/>
          <w:szCs w:val="28"/>
        </w:rPr>
        <w:t>АСКО-Центр</w:t>
      </w:r>
      <w:r w:rsidRPr="00793DCD">
        <w:rPr>
          <w:sz w:val="28"/>
          <w:szCs w:val="28"/>
        </w:rPr>
        <w:t xml:space="preserve">» необходимо  ввести  систему  бонусов. Бонусы или побудительные выплаты обычно связаны с дополнительным вознаграждением за результативность труда работника. К ним относятся комиссионные выплаты, премии за выполнение плана, участие в прибылях и т.д (см. табл. </w:t>
      </w:r>
      <w:r w:rsidR="008B7CE4" w:rsidRPr="00793DCD">
        <w:rPr>
          <w:sz w:val="28"/>
          <w:szCs w:val="28"/>
        </w:rPr>
        <w:t>11</w:t>
      </w:r>
      <w:r w:rsidRPr="00793DCD">
        <w:rPr>
          <w:sz w:val="28"/>
          <w:szCs w:val="28"/>
        </w:rPr>
        <w:t>). Все то, что составляет переменную часть денежного вознаграждения за труд и применяется для учета результативности работы сотрудников, связывая уровень денежного вознаграждения с общей эффективностью работы компании, подразделения или самого работника.</w:t>
      </w:r>
    </w:p>
    <w:p w:rsidR="00840918" w:rsidRPr="00793DCD" w:rsidRDefault="00840918" w:rsidP="00793DCD">
      <w:pPr>
        <w:widowControl/>
        <w:spacing w:line="360" w:lineRule="auto"/>
        <w:ind w:left="0" w:firstLine="709"/>
        <w:rPr>
          <w:sz w:val="28"/>
          <w:szCs w:val="28"/>
        </w:rPr>
      </w:pPr>
      <w:r w:rsidRPr="00793DCD">
        <w:rPr>
          <w:sz w:val="28"/>
          <w:szCs w:val="28"/>
        </w:rPr>
        <w:t>Переменная часть может быть сдельной, т.е. за каждую изготовленную единицу продукции работник получает фиксированное вознаграждение. Особым видом сдельной оплаты является система стимулирования продаж или комиссионные. Данная система применяется для управления продажами и стимулирования сбытового персонала. При комиссионной системе стимулирования устанавливается прямая зависимость размера вознаграждения от объемов реализации. При этом существуют несколько методов определения комиссионного вознаграждения:</w:t>
      </w:r>
    </w:p>
    <w:p w:rsidR="00840918" w:rsidRPr="00793DCD" w:rsidRDefault="00BE438E" w:rsidP="00793DCD">
      <w:pPr>
        <w:widowControl/>
        <w:numPr>
          <w:ilvl w:val="0"/>
          <w:numId w:val="28"/>
        </w:numPr>
        <w:spacing w:line="360" w:lineRule="auto"/>
        <w:ind w:firstLine="709"/>
        <w:rPr>
          <w:sz w:val="28"/>
          <w:szCs w:val="28"/>
        </w:rPr>
      </w:pPr>
      <w:r w:rsidRPr="00793DCD">
        <w:rPr>
          <w:sz w:val="28"/>
          <w:szCs w:val="28"/>
        </w:rPr>
        <w:t>ф</w:t>
      </w:r>
      <w:r w:rsidR="00840918" w:rsidRPr="00793DCD">
        <w:rPr>
          <w:sz w:val="28"/>
          <w:szCs w:val="28"/>
        </w:rPr>
        <w:t xml:space="preserve">иксированный или плавающий процент от объема личных продаж; </w:t>
      </w:r>
    </w:p>
    <w:p w:rsidR="00840918" w:rsidRPr="00793DCD" w:rsidRDefault="00840918" w:rsidP="00793DCD">
      <w:pPr>
        <w:widowControl/>
        <w:numPr>
          <w:ilvl w:val="0"/>
          <w:numId w:val="28"/>
        </w:numPr>
        <w:spacing w:line="360" w:lineRule="auto"/>
        <w:ind w:firstLine="709"/>
        <w:rPr>
          <w:sz w:val="28"/>
          <w:szCs w:val="28"/>
        </w:rPr>
      </w:pPr>
      <w:r w:rsidRPr="00793DCD">
        <w:rPr>
          <w:sz w:val="28"/>
          <w:szCs w:val="28"/>
        </w:rPr>
        <w:t xml:space="preserve">фиксированная денежная сумма за каждую проданную единицу; </w:t>
      </w:r>
    </w:p>
    <w:p w:rsidR="00840918" w:rsidRPr="00793DCD" w:rsidRDefault="00840918" w:rsidP="00793DCD">
      <w:pPr>
        <w:widowControl/>
        <w:numPr>
          <w:ilvl w:val="0"/>
          <w:numId w:val="28"/>
        </w:numPr>
        <w:spacing w:line="360" w:lineRule="auto"/>
        <w:ind w:firstLine="709"/>
        <w:rPr>
          <w:sz w:val="28"/>
          <w:szCs w:val="28"/>
        </w:rPr>
      </w:pPr>
      <w:r w:rsidRPr="00793DCD">
        <w:rPr>
          <w:sz w:val="28"/>
          <w:szCs w:val="28"/>
        </w:rPr>
        <w:t xml:space="preserve">фиксированный процент от маржи по сделке; </w:t>
      </w:r>
    </w:p>
    <w:p w:rsidR="00840918" w:rsidRPr="00793DCD" w:rsidRDefault="00840918" w:rsidP="00793DCD">
      <w:pPr>
        <w:widowControl/>
        <w:numPr>
          <w:ilvl w:val="0"/>
          <w:numId w:val="28"/>
        </w:numPr>
        <w:spacing w:line="360" w:lineRule="auto"/>
        <w:ind w:firstLine="709"/>
        <w:rPr>
          <w:sz w:val="28"/>
          <w:szCs w:val="28"/>
        </w:rPr>
      </w:pPr>
      <w:r w:rsidRPr="00793DCD">
        <w:rPr>
          <w:sz w:val="28"/>
          <w:szCs w:val="28"/>
        </w:rPr>
        <w:t xml:space="preserve">фиксированный процент от объема реализации в момент поступления денег на счет продающей компании; </w:t>
      </w:r>
    </w:p>
    <w:p w:rsidR="00840918" w:rsidRPr="00793DCD" w:rsidRDefault="00840918" w:rsidP="00793DCD">
      <w:pPr>
        <w:widowControl/>
        <w:numPr>
          <w:ilvl w:val="0"/>
          <w:numId w:val="28"/>
        </w:numPr>
        <w:spacing w:line="360" w:lineRule="auto"/>
        <w:ind w:firstLine="709"/>
        <w:rPr>
          <w:sz w:val="28"/>
          <w:szCs w:val="28"/>
        </w:rPr>
      </w:pPr>
      <w:r w:rsidRPr="00793DCD">
        <w:rPr>
          <w:sz w:val="28"/>
          <w:szCs w:val="28"/>
        </w:rPr>
        <w:t xml:space="preserve">выплата фиксированного процента от базовой заработной платы при выполнении плана по продажам; </w:t>
      </w:r>
    </w:p>
    <w:p w:rsidR="00840918" w:rsidRPr="00793DCD" w:rsidRDefault="00840918" w:rsidP="00793DCD">
      <w:pPr>
        <w:widowControl/>
        <w:numPr>
          <w:ilvl w:val="0"/>
          <w:numId w:val="28"/>
        </w:numPr>
        <w:spacing w:line="360" w:lineRule="auto"/>
        <w:ind w:firstLine="709"/>
        <w:rPr>
          <w:sz w:val="28"/>
          <w:szCs w:val="28"/>
        </w:rPr>
      </w:pPr>
      <w:r w:rsidRPr="00793DCD">
        <w:rPr>
          <w:sz w:val="28"/>
          <w:szCs w:val="28"/>
        </w:rPr>
        <w:t xml:space="preserve">выплата комиссионного процента при выполнении и перевыполнении плана по продажам, и т.д. </w:t>
      </w:r>
    </w:p>
    <w:p w:rsidR="00840918" w:rsidRPr="00793DCD" w:rsidRDefault="00840918" w:rsidP="00793DCD">
      <w:pPr>
        <w:widowControl/>
        <w:spacing w:line="360" w:lineRule="auto"/>
        <w:ind w:left="0" w:firstLine="709"/>
        <w:rPr>
          <w:sz w:val="28"/>
          <w:szCs w:val="28"/>
        </w:rPr>
      </w:pPr>
      <w:r w:rsidRPr="00793DCD">
        <w:rPr>
          <w:sz w:val="28"/>
          <w:szCs w:val="28"/>
        </w:rPr>
        <w:t>Переменная часть денежного вознаграждения должна  определяться в процентах к базовой заработной плате и изменяться в зависимости от эффективности деятельности компании. Коэффициенты изменения переменной части могут зависеть от увеличения (уменьшения) выручки (прибыли) компании, от процента выполнения (перевыполнения) плана, от изменения других показателей эффективности работы предприятия. Таким методом можно связывать получаемое денежное вознаграждение с эффективностью и результативностью работы компании для тех категорий персонала, для которых трудно определить количественные показатели эффективной работы: управленцы, бухгалтера, юристы, секретари, хозяйственники.</w:t>
      </w:r>
    </w:p>
    <w:p w:rsidR="00840918" w:rsidRPr="00793DCD" w:rsidRDefault="00840918" w:rsidP="00793DCD">
      <w:pPr>
        <w:widowControl/>
        <w:spacing w:line="360" w:lineRule="auto"/>
        <w:ind w:left="0" w:firstLine="709"/>
        <w:rPr>
          <w:sz w:val="28"/>
          <w:szCs w:val="28"/>
        </w:rPr>
      </w:pPr>
      <w:r w:rsidRPr="00793DCD">
        <w:rPr>
          <w:sz w:val="28"/>
          <w:szCs w:val="28"/>
        </w:rPr>
        <w:t>Соотношение постоянной и переменной частей денежного вознаграждения должно  быть разным и определяться зависимостью получаемого результата от трудовых усилий самого работника. Например, у менеджеров по продажам переменная (комиссионная часть) денежного вознаграждения может составлять и 60, и 70, и 80 процентов от общего денежного вознаграждения, а у секретаря переменная часть не должна быть более 10-15 процентов.</w:t>
      </w:r>
    </w:p>
    <w:p w:rsidR="00840918" w:rsidRPr="00793DCD" w:rsidRDefault="00840918" w:rsidP="00793DCD">
      <w:pPr>
        <w:widowControl/>
        <w:spacing w:line="360" w:lineRule="auto"/>
        <w:ind w:left="0" w:firstLine="709"/>
        <w:rPr>
          <w:sz w:val="28"/>
          <w:szCs w:val="28"/>
        </w:rPr>
      </w:pPr>
      <w:r w:rsidRPr="00793DCD">
        <w:rPr>
          <w:sz w:val="28"/>
          <w:szCs w:val="28"/>
        </w:rPr>
        <w:t xml:space="preserve">На  </w:t>
      </w:r>
      <w:r w:rsidR="0016398A" w:rsidRPr="00793DCD">
        <w:rPr>
          <w:sz w:val="28"/>
          <w:szCs w:val="28"/>
        </w:rPr>
        <w:t>ЗАО СК</w:t>
      </w:r>
      <w:r w:rsidRPr="00793DCD">
        <w:rPr>
          <w:sz w:val="28"/>
          <w:szCs w:val="28"/>
        </w:rPr>
        <w:t xml:space="preserve"> «</w:t>
      </w:r>
      <w:r w:rsidR="0016398A" w:rsidRPr="00793DCD">
        <w:rPr>
          <w:sz w:val="28"/>
          <w:szCs w:val="28"/>
        </w:rPr>
        <w:t>АСКО-Центр</w:t>
      </w:r>
      <w:r w:rsidRPr="00793DCD">
        <w:rPr>
          <w:sz w:val="28"/>
          <w:szCs w:val="28"/>
        </w:rPr>
        <w:t>» так  же  необходимо  ввести  бенефиты или социальные пособия, которые  будут рассматриваться как вознаграждения, не связанные с количеством и качеством труда, вознаграждения, которые получают сотрудники за факт работы в данной организации или на данном предприятии. К бенефитам относятся медицинская страховка, оплата отпусков, бесплатные обеды, компенсация транспортных расходов и прочие социальные выплаты, определенные законодательством или присущие только данной организации.</w:t>
      </w:r>
    </w:p>
    <w:p w:rsidR="00840918" w:rsidRPr="00793DCD" w:rsidRDefault="00840918" w:rsidP="00793DCD">
      <w:pPr>
        <w:widowControl/>
        <w:spacing w:line="360" w:lineRule="auto"/>
        <w:ind w:left="0" w:firstLine="709"/>
        <w:rPr>
          <w:sz w:val="28"/>
          <w:szCs w:val="28"/>
        </w:rPr>
      </w:pPr>
      <w:r w:rsidRPr="00793DCD">
        <w:rPr>
          <w:sz w:val="28"/>
          <w:szCs w:val="28"/>
        </w:rPr>
        <w:t xml:space="preserve">При ведении кадровой политики </w:t>
      </w:r>
      <w:r w:rsidR="0016398A" w:rsidRPr="00793DCD">
        <w:rPr>
          <w:sz w:val="28"/>
          <w:szCs w:val="28"/>
        </w:rPr>
        <w:t>ЗАО СК</w:t>
      </w:r>
      <w:r w:rsidRPr="00793DCD">
        <w:rPr>
          <w:sz w:val="28"/>
          <w:szCs w:val="28"/>
        </w:rPr>
        <w:t xml:space="preserve"> «</w:t>
      </w:r>
      <w:r w:rsidR="0016398A" w:rsidRPr="00793DCD">
        <w:rPr>
          <w:sz w:val="28"/>
          <w:szCs w:val="28"/>
        </w:rPr>
        <w:t>АСКО-Центр</w:t>
      </w:r>
      <w:r w:rsidRPr="00793DCD">
        <w:rPr>
          <w:sz w:val="28"/>
          <w:szCs w:val="28"/>
        </w:rPr>
        <w:t>» приоритеты отдаются интересам производства. Интересы работника почти не учитываются. Индивидуальный подход к работникам предприятия не является приоритетом кадровой политики (рис.</w:t>
      </w:r>
      <w:r w:rsidR="00BE438E" w:rsidRPr="00793DCD">
        <w:rPr>
          <w:sz w:val="28"/>
          <w:szCs w:val="28"/>
        </w:rPr>
        <w:t xml:space="preserve"> 1</w:t>
      </w:r>
      <w:r w:rsidR="008B7CE4" w:rsidRPr="00793DCD">
        <w:rPr>
          <w:sz w:val="28"/>
          <w:szCs w:val="28"/>
        </w:rPr>
        <w:t>2</w:t>
      </w:r>
      <w:r w:rsidRPr="00793DCD">
        <w:rPr>
          <w:sz w:val="28"/>
          <w:szCs w:val="28"/>
        </w:rPr>
        <w:t xml:space="preserve">). Однако это имеет как отрицательные, так и положительные черты (таблица </w:t>
      </w:r>
      <w:r w:rsidR="008B7CE4" w:rsidRPr="00793DCD">
        <w:rPr>
          <w:sz w:val="28"/>
          <w:szCs w:val="28"/>
        </w:rPr>
        <w:t>11</w:t>
      </w:r>
      <w:r w:rsidRPr="00793DCD">
        <w:rPr>
          <w:sz w:val="28"/>
          <w:szCs w:val="28"/>
        </w:rPr>
        <w:t>).</w:t>
      </w:r>
    </w:p>
    <w:p w:rsidR="00840918" w:rsidRPr="00793DCD" w:rsidRDefault="00840918" w:rsidP="00793DCD">
      <w:pPr>
        <w:widowControl/>
        <w:spacing w:line="360" w:lineRule="auto"/>
        <w:ind w:left="0" w:firstLine="709"/>
        <w:jc w:val="right"/>
        <w:rPr>
          <w:b/>
          <w:sz w:val="28"/>
          <w:szCs w:val="28"/>
        </w:rPr>
      </w:pPr>
      <w:r w:rsidRPr="00793DCD">
        <w:rPr>
          <w:b/>
          <w:sz w:val="28"/>
          <w:szCs w:val="28"/>
        </w:rPr>
        <w:t xml:space="preserve">Таблица </w:t>
      </w:r>
      <w:r w:rsidR="008B7CE4" w:rsidRPr="00793DCD">
        <w:rPr>
          <w:b/>
          <w:sz w:val="28"/>
          <w:szCs w:val="28"/>
        </w:rPr>
        <w:t>11</w:t>
      </w:r>
      <w:r w:rsidR="00BE438E" w:rsidRPr="00793DCD">
        <w:rPr>
          <w:b/>
          <w:sz w:val="28"/>
          <w:szCs w:val="28"/>
        </w:rPr>
        <w:t>.</w:t>
      </w:r>
      <w:r w:rsidR="008B7CE4" w:rsidRPr="00793DCD">
        <w:rPr>
          <w:b/>
          <w:sz w:val="28"/>
          <w:szCs w:val="28"/>
        </w:rPr>
        <w:t xml:space="preserve"> </w:t>
      </w:r>
      <w:r w:rsidRPr="00793DCD">
        <w:rPr>
          <w:b/>
          <w:sz w:val="28"/>
          <w:szCs w:val="28"/>
        </w:rPr>
        <w:t xml:space="preserve">Анализ  кадровой  политики  на  </w:t>
      </w:r>
      <w:r w:rsidR="0016398A" w:rsidRPr="00793DCD">
        <w:rPr>
          <w:b/>
          <w:sz w:val="28"/>
          <w:szCs w:val="28"/>
        </w:rPr>
        <w:t>ЗАО СК</w:t>
      </w:r>
      <w:r w:rsidRPr="00793DCD">
        <w:rPr>
          <w:b/>
          <w:sz w:val="28"/>
          <w:szCs w:val="28"/>
        </w:rPr>
        <w:t xml:space="preserve"> «</w:t>
      </w:r>
      <w:r w:rsidR="0016398A" w:rsidRPr="00793DCD">
        <w:rPr>
          <w:b/>
          <w:sz w:val="28"/>
          <w:szCs w:val="28"/>
        </w:rPr>
        <w:t>АСКО-Центр</w:t>
      </w:r>
      <w:r w:rsidRPr="00793DCD">
        <w:rPr>
          <w:b/>
          <w:sz w:val="28"/>
          <w:szCs w:val="28"/>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4961"/>
      </w:tblGrid>
      <w:tr w:rsidR="00840918" w:rsidRPr="00793DCD">
        <w:tc>
          <w:tcPr>
            <w:tcW w:w="5070" w:type="dxa"/>
          </w:tcPr>
          <w:p w:rsidR="00840918" w:rsidRPr="00793DCD" w:rsidRDefault="00840918" w:rsidP="00793DCD">
            <w:pPr>
              <w:widowControl/>
              <w:spacing w:line="360" w:lineRule="auto"/>
              <w:ind w:left="0"/>
              <w:jc w:val="center"/>
              <w:rPr>
                <w:b/>
                <w:sz w:val="20"/>
              </w:rPr>
            </w:pPr>
            <w:r w:rsidRPr="00793DCD">
              <w:rPr>
                <w:b/>
                <w:sz w:val="20"/>
              </w:rPr>
              <w:t>Отрицательные черты</w:t>
            </w:r>
          </w:p>
        </w:tc>
        <w:tc>
          <w:tcPr>
            <w:tcW w:w="4961" w:type="dxa"/>
          </w:tcPr>
          <w:p w:rsidR="00840918" w:rsidRPr="00793DCD" w:rsidRDefault="00840918" w:rsidP="00793DCD">
            <w:pPr>
              <w:widowControl/>
              <w:spacing w:line="360" w:lineRule="auto"/>
              <w:ind w:left="0"/>
              <w:jc w:val="center"/>
              <w:rPr>
                <w:b/>
                <w:sz w:val="20"/>
              </w:rPr>
            </w:pPr>
            <w:r w:rsidRPr="00793DCD">
              <w:rPr>
                <w:b/>
                <w:sz w:val="20"/>
              </w:rPr>
              <w:t>Положительные черты</w:t>
            </w:r>
          </w:p>
        </w:tc>
      </w:tr>
      <w:tr w:rsidR="00840918" w:rsidRPr="00793DCD">
        <w:tc>
          <w:tcPr>
            <w:tcW w:w="5070" w:type="dxa"/>
          </w:tcPr>
          <w:p w:rsidR="00840918" w:rsidRPr="00793DCD" w:rsidRDefault="00840918" w:rsidP="00793DCD">
            <w:pPr>
              <w:widowControl/>
              <w:spacing w:line="360" w:lineRule="auto"/>
              <w:ind w:left="0"/>
              <w:jc w:val="left"/>
              <w:rPr>
                <w:sz w:val="20"/>
              </w:rPr>
            </w:pPr>
            <w:r w:rsidRPr="00793DCD">
              <w:rPr>
                <w:sz w:val="20"/>
              </w:rPr>
              <w:t>1. Не благоприятная морально-психологическая атмосфера в коллективе;</w:t>
            </w:r>
          </w:p>
        </w:tc>
        <w:tc>
          <w:tcPr>
            <w:tcW w:w="4961" w:type="dxa"/>
          </w:tcPr>
          <w:p w:rsidR="00840918" w:rsidRPr="00793DCD" w:rsidRDefault="00840918" w:rsidP="00793DCD">
            <w:pPr>
              <w:widowControl/>
              <w:spacing w:line="360" w:lineRule="auto"/>
              <w:ind w:left="0"/>
              <w:jc w:val="left"/>
              <w:rPr>
                <w:sz w:val="20"/>
              </w:rPr>
            </w:pPr>
            <w:r w:rsidRPr="00793DCD">
              <w:rPr>
                <w:sz w:val="20"/>
              </w:rPr>
              <w:t>1. Продуманность в распределении функций;</w:t>
            </w:r>
          </w:p>
        </w:tc>
      </w:tr>
      <w:tr w:rsidR="00840918" w:rsidRPr="00793DCD">
        <w:tc>
          <w:tcPr>
            <w:tcW w:w="5070" w:type="dxa"/>
          </w:tcPr>
          <w:p w:rsidR="00840918" w:rsidRPr="00793DCD" w:rsidRDefault="00840918" w:rsidP="00793DCD">
            <w:pPr>
              <w:widowControl/>
              <w:spacing w:line="360" w:lineRule="auto"/>
              <w:ind w:left="0"/>
              <w:jc w:val="left"/>
              <w:rPr>
                <w:sz w:val="20"/>
              </w:rPr>
            </w:pPr>
            <w:r w:rsidRPr="00793DCD">
              <w:rPr>
                <w:sz w:val="20"/>
              </w:rPr>
              <w:t>2. Бюрократизм;</w:t>
            </w:r>
          </w:p>
        </w:tc>
        <w:tc>
          <w:tcPr>
            <w:tcW w:w="4961" w:type="dxa"/>
          </w:tcPr>
          <w:p w:rsidR="00840918" w:rsidRPr="00793DCD" w:rsidRDefault="00840918" w:rsidP="00793DCD">
            <w:pPr>
              <w:widowControl/>
              <w:spacing w:line="360" w:lineRule="auto"/>
              <w:ind w:left="0"/>
              <w:jc w:val="left"/>
              <w:rPr>
                <w:sz w:val="20"/>
              </w:rPr>
            </w:pPr>
            <w:r w:rsidRPr="00793DCD">
              <w:rPr>
                <w:sz w:val="20"/>
              </w:rPr>
              <w:t>2. Дисциплина;</w:t>
            </w:r>
          </w:p>
        </w:tc>
      </w:tr>
      <w:tr w:rsidR="00840918" w:rsidRPr="00793DCD">
        <w:tc>
          <w:tcPr>
            <w:tcW w:w="5070" w:type="dxa"/>
          </w:tcPr>
          <w:p w:rsidR="00840918" w:rsidRPr="00793DCD" w:rsidRDefault="00840918" w:rsidP="00793DCD">
            <w:pPr>
              <w:widowControl/>
              <w:spacing w:line="360" w:lineRule="auto"/>
              <w:ind w:left="0"/>
              <w:jc w:val="left"/>
              <w:rPr>
                <w:sz w:val="20"/>
              </w:rPr>
            </w:pPr>
            <w:r w:rsidRPr="00793DCD">
              <w:rPr>
                <w:sz w:val="20"/>
              </w:rPr>
              <w:t>3. Механическое, бездушное управление;</w:t>
            </w:r>
          </w:p>
        </w:tc>
        <w:tc>
          <w:tcPr>
            <w:tcW w:w="4961" w:type="dxa"/>
          </w:tcPr>
          <w:p w:rsidR="00840918" w:rsidRPr="00793DCD" w:rsidRDefault="00840918" w:rsidP="00793DCD">
            <w:pPr>
              <w:widowControl/>
              <w:spacing w:line="360" w:lineRule="auto"/>
              <w:ind w:left="0"/>
              <w:jc w:val="left"/>
              <w:rPr>
                <w:sz w:val="20"/>
              </w:rPr>
            </w:pPr>
            <w:r w:rsidRPr="00793DCD">
              <w:rPr>
                <w:sz w:val="20"/>
              </w:rPr>
              <w:t>3. Оперативность и своевременность принимаемых решений;</w:t>
            </w:r>
          </w:p>
        </w:tc>
      </w:tr>
      <w:tr w:rsidR="00840918" w:rsidRPr="00793DCD">
        <w:tc>
          <w:tcPr>
            <w:tcW w:w="5070" w:type="dxa"/>
          </w:tcPr>
          <w:p w:rsidR="00840918" w:rsidRPr="00793DCD" w:rsidRDefault="00840918" w:rsidP="00793DCD">
            <w:pPr>
              <w:widowControl/>
              <w:spacing w:line="360" w:lineRule="auto"/>
              <w:ind w:left="0"/>
              <w:jc w:val="left"/>
              <w:rPr>
                <w:sz w:val="20"/>
              </w:rPr>
            </w:pPr>
            <w:r w:rsidRPr="00793DCD">
              <w:rPr>
                <w:sz w:val="20"/>
              </w:rPr>
              <w:t>4. Отсутствие творчества и энтузиазма в работе.</w:t>
            </w:r>
          </w:p>
        </w:tc>
        <w:tc>
          <w:tcPr>
            <w:tcW w:w="4961" w:type="dxa"/>
          </w:tcPr>
          <w:p w:rsidR="00840918" w:rsidRPr="00793DCD" w:rsidRDefault="00840918" w:rsidP="00793DCD">
            <w:pPr>
              <w:widowControl/>
              <w:spacing w:line="360" w:lineRule="auto"/>
              <w:ind w:left="0"/>
              <w:jc w:val="left"/>
              <w:rPr>
                <w:sz w:val="20"/>
              </w:rPr>
            </w:pPr>
            <w:r w:rsidRPr="00793DCD">
              <w:rPr>
                <w:sz w:val="20"/>
              </w:rPr>
              <w:t>4. Повышение производительности труда.</w:t>
            </w:r>
          </w:p>
        </w:tc>
      </w:tr>
    </w:tbl>
    <w:p w:rsidR="00793DCD" w:rsidRDefault="00793DCD" w:rsidP="00793DCD">
      <w:pPr>
        <w:widowControl/>
        <w:spacing w:line="360" w:lineRule="auto"/>
        <w:ind w:left="0" w:firstLine="709"/>
        <w:jc w:val="left"/>
        <w:rPr>
          <w:spacing w:val="4"/>
          <w:w w:val="110"/>
          <w:sz w:val="28"/>
          <w:szCs w:val="28"/>
        </w:rPr>
      </w:pPr>
    </w:p>
    <w:p w:rsidR="00840918" w:rsidRPr="00793DCD" w:rsidRDefault="00793DCD" w:rsidP="00793DCD">
      <w:pPr>
        <w:widowControl/>
        <w:spacing w:line="360" w:lineRule="auto"/>
        <w:ind w:left="0" w:firstLine="709"/>
        <w:jc w:val="left"/>
        <w:rPr>
          <w:spacing w:val="4"/>
          <w:w w:val="110"/>
          <w:sz w:val="28"/>
          <w:szCs w:val="28"/>
        </w:rPr>
      </w:pPr>
      <w:r>
        <w:rPr>
          <w:spacing w:val="4"/>
          <w:w w:val="110"/>
          <w:sz w:val="28"/>
          <w:szCs w:val="28"/>
        </w:rPr>
        <w:br w:type="page"/>
      </w:r>
      <w:r w:rsidR="0016652B">
        <w:rPr>
          <w:noProof/>
        </w:rPr>
        <w:pict>
          <v:rect id="_x0000_s1054" style="position:absolute;left:0;text-align:left;margin-left:61.2pt;margin-top:23.7pt;width:98.65pt;height:54.55pt;z-index:251656192" o:allowincell="f" strokeweight="2pt">
            <v:textbox style="mso-next-textbox:#_x0000_s1054" inset="0,0,0,0">
              <w:txbxContent>
                <w:p w:rsidR="00793DCD" w:rsidRPr="00BE438E" w:rsidRDefault="00793DCD" w:rsidP="00840918">
                  <w:pPr>
                    <w:pStyle w:val="24"/>
                    <w:widowControl/>
                    <w:spacing w:after="0" w:line="240" w:lineRule="auto"/>
                    <w:ind w:firstLine="0"/>
                    <w:jc w:val="center"/>
                    <w:rPr>
                      <w:sz w:val="24"/>
                      <w:szCs w:val="24"/>
                    </w:rPr>
                  </w:pPr>
                  <w:r w:rsidRPr="00BE438E">
                    <w:rPr>
                      <w:sz w:val="24"/>
                      <w:szCs w:val="24"/>
                    </w:rPr>
                    <w:t>Степень учета интересов работника</w:t>
                  </w:r>
                </w:p>
                <w:p w:rsidR="00793DCD" w:rsidRDefault="00793DCD" w:rsidP="00840918">
                  <w:pPr>
                    <w:widowControl/>
                    <w:spacing w:line="240" w:lineRule="auto"/>
                    <w:ind w:left="0"/>
                    <w:jc w:val="left"/>
                    <w:rPr>
                      <w:sz w:val="24"/>
                      <w:szCs w:val="24"/>
                    </w:rPr>
                  </w:pPr>
                </w:p>
              </w:txbxContent>
            </v:textbox>
          </v:rect>
        </w:pict>
      </w:r>
    </w:p>
    <w:p w:rsidR="00840918" w:rsidRPr="00793DCD" w:rsidRDefault="0016652B" w:rsidP="00793DCD">
      <w:pPr>
        <w:widowControl/>
        <w:spacing w:line="360" w:lineRule="auto"/>
        <w:ind w:left="0" w:firstLine="709"/>
        <w:jc w:val="left"/>
        <w:rPr>
          <w:spacing w:val="4"/>
          <w:w w:val="110"/>
          <w:sz w:val="28"/>
          <w:szCs w:val="28"/>
        </w:rPr>
      </w:pPr>
      <w:r>
        <w:rPr>
          <w:noProof/>
        </w:rPr>
        <w:pict>
          <v:rect id="_x0000_s1055" style="position:absolute;left:0;text-align:left;margin-left:241.2pt;margin-top:8.1pt;width:98.65pt;height:54.55pt;z-index:251657216" o:allowincell="f" strokeweight="2pt">
            <v:textbox style="mso-next-textbox:#_x0000_s1055" inset="0,0,0,0">
              <w:txbxContent>
                <w:p w:rsidR="00793DCD" w:rsidRPr="00BE438E" w:rsidRDefault="00793DCD" w:rsidP="00840918">
                  <w:pPr>
                    <w:pStyle w:val="24"/>
                    <w:widowControl/>
                    <w:spacing w:after="0" w:line="240" w:lineRule="auto"/>
                    <w:ind w:firstLine="0"/>
                    <w:jc w:val="center"/>
                    <w:rPr>
                      <w:sz w:val="24"/>
                      <w:szCs w:val="24"/>
                    </w:rPr>
                  </w:pPr>
                  <w:r w:rsidRPr="00BE438E">
                    <w:rPr>
                      <w:sz w:val="24"/>
                      <w:szCs w:val="24"/>
                    </w:rPr>
                    <w:t>Степень учета интересов страховой деятельности</w:t>
                  </w:r>
                </w:p>
              </w:txbxContent>
            </v:textbox>
          </v:rect>
        </w:pict>
      </w:r>
    </w:p>
    <w:p w:rsidR="00840918" w:rsidRPr="00793DCD" w:rsidRDefault="00840918" w:rsidP="00793DCD">
      <w:pPr>
        <w:widowControl/>
        <w:spacing w:line="360" w:lineRule="auto"/>
        <w:ind w:left="0" w:firstLine="709"/>
        <w:jc w:val="left"/>
        <w:rPr>
          <w:spacing w:val="4"/>
          <w:w w:val="110"/>
          <w:sz w:val="28"/>
          <w:szCs w:val="28"/>
        </w:rPr>
      </w:pPr>
    </w:p>
    <w:p w:rsidR="00840918" w:rsidRPr="00793DCD" w:rsidRDefault="00840918" w:rsidP="00793DCD">
      <w:pPr>
        <w:widowControl/>
        <w:spacing w:line="360" w:lineRule="auto"/>
        <w:ind w:left="0" w:firstLine="709"/>
        <w:jc w:val="left"/>
        <w:rPr>
          <w:spacing w:val="4"/>
          <w:w w:val="110"/>
          <w:sz w:val="28"/>
          <w:szCs w:val="28"/>
        </w:rPr>
      </w:pPr>
      <w:r w:rsidRPr="00793DCD">
        <w:rPr>
          <w:spacing w:val="4"/>
          <w:w w:val="110"/>
          <w:sz w:val="28"/>
          <w:szCs w:val="28"/>
        </w:rPr>
        <w:t>__</w:t>
      </w:r>
    </w:p>
    <w:p w:rsidR="00840918" w:rsidRPr="00793DCD" w:rsidRDefault="00840918" w:rsidP="00793DCD">
      <w:pPr>
        <w:widowControl/>
        <w:spacing w:line="360" w:lineRule="auto"/>
        <w:ind w:left="0" w:firstLine="709"/>
        <w:jc w:val="left"/>
        <w:rPr>
          <w:spacing w:val="4"/>
          <w:w w:val="110"/>
          <w:sz w:val="28"/>
          <w:szCs w:val="28"/>
        </w:rPr>
      </w:pPr>
      <w:r w:rsidRPr="00793DCD">
        <w:rPr>
          <w:spacing w:val="4"/>
          <w:w w:val="110"/>
          <w:sz w:val="28"/>
          <w:szCs w:val="28"/>
        </w:rPr>
        <w:t>__</w:t>
      </w:r>
    </w:p>
    <w:p w:rsidR="00840918" w:rsidRPr="00793DCD" w:rsidRDefault="00840918" w:rsidP="00793DCD">
      <w:pPr>
        <w:widowControl/>
        <w:spacing w:line="360" w:lineRule="auto"/>
        <w:ind w:left="0" w:firstLine="709"/>
        <w:jc w:val="left"/>
        <w:rPr>
          <w:spacing w:val="4"/>
          <w:w w:val="110"/>
          <w:sz w:val="28"/>
          <w:szCs w:val="28"/>
        </w:rPr>
      </w:pPr>
    </w:p>
    <w:p w:rsidR="00840918" w:rsidRPr="00793DCD" w:rsidRDefault="00840918" w:rsidP="00793DCD">
      <w:pPr>
        <w:widowControl/>
        <w:spacing w:line="360" w:lineRule="auto"/>
        <w:ind w:left="0" w:firstLine="709"/>
        <w:jc w:val="center"/>
        <w:rPr>
          <w:b/>
          <w:sz w:val="28"/>
          <w:szCs w:val="28"/>
        </w:rPr>
      </w:pPr>
      <w:r w:rsidRPr="00793DCD">
        <w:rPr>
          <w:b/>
          <w:sz w:val="28"/>
          <w:szCs w:val="28"/>
        </w:rPr>
        <w:t>Рис.</w:t>
      </w:r>
      <w:r w:rsidR="00BE438E" w:rsidRPr="00793DCD">
        <w:rPr>
          <w:b/>
          <w:sz w:val="28"/>
          <w:szCs w:val="28"/>
        </w:rPr>
        <w:t xml:space="preserve"> 1</w:t>
      </w:r>
      <w:r w:rsidR="008B7CE4" w:rsidRPr="00793DCD">
        <w:rPr>
          <w:b/>
          <w:sz w:val="28"/>
          <w:szCs w:val="28"/>
        </w:rPr>
        <w:t>2</w:t>
      </w:r>
      <w:r w:rsidRPr="00793DCD">
        <w:rPr>
          <w:b/>
          <w:sz w:val="28"/>
          <w:szCs w:val="28"/>
        </w:rPr>
        <w:t xml:space="preserve">. Приоритет кадровой политики </w:t>
      </w:r>
      <w:r w:rsidR="0016398A" w:rsidRPr="00793DCD">
        <w:rPr>
          <w:b/>
          <w:sz w:val="28"/>
          <w:szCs w:val="28"/>
        </w:rPr>
        <w:t>ЗАО СК</w:t>
      </w:r>
      <w:r w:rsidRPr="00793DCD">
        <w:rPr>
          <w:b/>
          <w:sz w:val="28"/>
          <w:szCs w:val="28"/>
        </w:rPr>
        <w:t xml:space="preserve"> «</w:t>
      </w:r>
      <w:r w:rsidR="0016398A" w:rsidRPr="00793DCD">
        <w:rPr>
          <w:b/>
          <w:sz w:val="28"/>
          <w:szCs w:val="28"/>
        </w:rPr>
        <w:t>АСКО-Центр</w:t>
      </w:r>
      <w:r w:rsidRPr="00793DCD">
        <w:rPr>
          <w:b/>
          <w:sz w:val="28"/>
          <w:szCs w:val="28"/>
        </w:rPr>
        <w:t>»</w:t>
      </w:r>
    </w:p>
    <w:p w:rsidR="00840918" w:rsidRPr="00793DCD" w:rsidRDefault="00840918" w:rsidP="00793DCD">
      <w:pPr>
        <w:widowControl/>
        <w:spacing w:line="360" w:lineRule="auto"/>
        <w:ind w:left="0" w:firstLine="709"/>
        <w:jc w:val="left"/>
        <w:rPr>
          <w:spacing w:val="4"/>
          <w:w w:val="110"/>
          <w:sz w:val="28"/>
          <w:szCs w:val="28"/>
        </w:rPr>
      </w:pPr>
    </w:p>
    <w:p w:rsidR="00840918" w:rsidRPr="00793DCD" w:rsidRDefault="00840918" w:rsidP="00793DCD">
      <w:pPr>
        <w:widowControl/>
        <w:spacing w:line="360" w:lineRule="auto"/>
        <w:ind w:left="0" w:firstLine="709"/>
        <w:rPr>
          <w:sz w:val="28"/>
          <w:szCs w:val="28"/>
        </w:rPr>
      </w:pPr>
      <w:r w:rsidRPr="00793DCD">
        <w:rPr>
          <w:sz w:val="28"/>
          <w:szCs w:val="28"/>
        </w:rPr>
        <w:t>В  первичных трудовых коллективах помимо руководителя на поведение работников влияет лидер. Лидерство - это процесс стихийного, спонтанного руководства коллективом изнутри, со стороны наиболее авторитетных членов коллектива. Лидерами становятся наиболее инициативные, энергичные, общительные, информированные работники. В различных ситуациях жизнедеятельности коллектива лидерами могут быть разные работники.</w:t>
      </w:r>
    </w:p>
    <w:p w:rsidR="00840918" w:rsidRPr="00793DCD" w:rsidRDefault="00840918" w:rsidP="00793DCD">
      <w:pPr>
        <w:widowControl/>
        <w:spacing w:line="360" w:lineRule="auto"/>
        <w:ind w:left="0" w:firstLine="709"/>
        <w:rPr>
          <w:sz w:val="28"/>
          <w:szCs w:val="28"/>
        </w:rPr>
      </w:pPr>
      <w:r w:rsidRPr="00793DCD">
        <w:rPr>
          <w:sz w:val="28"/>
          <w:szCs w:val="28"/>
        </w:rPr>
        <w:t>Лидерство возникает лишь в том случае, когда в коллективе есть работники со склонностью к лидерству. Если в организации таких работников нет, коллектив остался без лидера. Безлидерные коллективы менее эффективны и отличаются более низким уровнем сплоченности. Наибольшей эффективности работы и сплоченности достигают те коллективы, где руководитель одновременно является лидером. В этом случае он может воздействовать на коллектив не только административными мерами, но и использовать социально - психологические санкции. Однако сочетания в одном лице руководителя и лидера не всегда удается достичь.</w:t>
      </w:r>
    </w:p>
    <w:p w:rsidR="00840918" w:rsidRPr="00793DCD" w:rsidRDefault="00840918" w:rsidP="00793DCD">
      <w:pPr>
        <w:widowControl/>
        <w:spacing w:line="360" w:lineRule="auto"/>
        <w:ind w:left="0" w:firstLine="709"/>
        <w:rPr>
          <w:sz w:val="28"/>
          <w:szCs w:val="28"/>
        </w:rPr>
      </w:pPr>
      <w:r w:rsidRPr="00793DCD">
        <w:rPr>
          <w:sz w:val="28"/>
          <w:szCs w:val="28"/>
        </w:rPr>
        <w:t>Специалисты по экономике и социологии труда, изучая социально - психологическую структуру коллектива, должны выявить лидеров, чтобы опираться на них при организации коллективной деятельности. Воздействовать на коллектив следует прежде всего через лидеров. Однако руководители, по каким - либо признакам не соответствующие занимаемой должности, боятся появления в коллективах лидеров, считая их своими соперниками. Противопоставление и скрытое противоборство руководителя и лидера может привести к конфликтам в коллективе.</w:t>
      </w:r>
    </w:p>
    <w:p w:rsidR="00945D25" w:rsidRPr="00793DCD" w:rsidRDefault="00945D25" w:rsidP="00793DCD">
      <w:pPr>
        <w:widowControl/>
        <w:spacing w:line="360" w:lineRule="auto"/>
        <w:ind w:left="0" w:firstLine="709"/>
        <w:jc w:val="right"/>
        <w:rPr>
          <w:b/>
          <w:sz w:val="28"/>
          <w:szCs w:val="28"/>
        </w:rPr>
      </w:pPr>
      <w:r w:rsidRPr="00793DCD">
        <w:rPr>
          <w:b/>
          <w:sz w:val="28"/>
          <w:szCs w:val="28"/>
        </w:rPr>
        <w:t xml:space="preserve">Таблица </w:t>
      </w:r>
      <w:r w:rsidR="008B7CE4" w:rsidRPr="00793DCD">
        <w:rPr>
          <w:b/>
          <w:sz w:val="28"/>
          <w:szCs w:val="28"/>
        </w:rPr>
        <w:t>12</w:t>
      </w:r>
      <w:r w:rsidRPr="00793DCD">
        <w:rPr>
          <w:b/>
          <w:sz w:val="28"/>
          <w:szCs w:val="28"/>
        </w:rPr>
        <w:t>. Профессионально - важные качества страхового агента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6942"/>
      </w:tblGrid>
      <w:tr w:rsidR="00945D25" w:rsidRPr="006373CE" w:rsidTr="006373CE">
        <w:tc>
          <w:tcPr>
            <w:tcW w:w="2340" w:type="dxa"/>
          </w:tcPr>
          <w:p w:rsidR="00945D25" w:rsidRPr="006373CE" w:rsidRDefault="00945D25" w:rsidP="006373CE">
            <w:pPr>
              <w:widowControl/>
              <w:tabs>
                <w:tab w:val="left" w:pos="-4"/>
              </w:tabs>
              <w:spacing w:line="360" w:lineRule="auto"/>
              <w:ind w:left="0" w:hanging="4"/>
              <w:jc w:val="center"/>
              <w:rPr>
                <w:spacing w:val="2"/>
                <w:sz w:val="20"/>
              </w:rPr>
            </w:pPr>
            <w:r w:rsidRPr="006373CE">
              <w:rPr>
                <w:spacing w:val="2"/>
                <w:sz w:val="20"/>
              </w:rPr>
              <w:t>Параметр</w:t>
            </w:r>
          </w:p>
        </w:tc>
        <w:tc>
          <w:tcPr>
            <w:tcW w:w="6943" w:type="dxa"/>
          </w:tcPr>
          <w:p w:rsidR="00945D25" w:rsidRPr="006373CE" w:rsidRDefault="00945D25" w:rsidP="006373CE">
            <w:pPr>
              <w:widowControl/>
              <w:tabs>
                <w:tab w:val="left" w:pos="-4"/>
              </w:tabs>
              <w:spacing w:line="360" w:lineRule="auto"/>
              <w:ind w:left="0" w:hanging="4"/>
              <w:jc w:val="center"/>
              <w:rPr>
                <w:spacing w:val="2"/>
                <w:sz w:val="20"/>
              </w:rPr>
            </w:pPr>
            <w:r w:rsidRPr="006373CE">
              <w:rPr>
                <w:spacing w:val="2"/>
                <w:sz w:val="20"/>
              </w:rPr>
              <w:t>Результат опроса</w:t>
            </w:r>
          </w:p>
        </w:tc>
      </w:tr>
      <w:tr w:rsidR="00945D25" w:rsidRPr="006373CE" w:rsidTr="006373CE">
        <w:tc>
          <w:tcPr>
            <w:tcW w:w="2340" w:type="dxa"/>
          </w:tcPr>
          <w:p w:rsidR="00945D25" w:rsidRPr="006373CE" w:rsidRDefault="00945D25" w:rsidP="006373CE">
            <w:pPr>
              <w:widowControl/>
              <w:tabs>
                <w:tab w:val="left" w:pos="-4"/>
              </w:tabs>
              <w:spacing w:line="360" w:lineRule="auto"/>
              <w:ind w:left="0" w:hanging="4"/>
              <w:jc w:val="left"/>
              <w:rPr>
                <w:spacing w:val="2"/>
                <w:sz w:val="20"/>
              </w:rPr>
            </w:pPr>
            <w:r w:rsidRPr="006373CE">
              <w:rPr>
                <w:spacing w:val="3"/>
                <w:sz w:val="20"/>
              </w:rPr>
              <w:t>Профессиональные функции</w:t>
            </w:r>
          </w:p>
        </w:tc>
        <w:tc>
          <w:tcPr>
            <w:tcW w:w="6943" w:type="dxa"/>
          </w:tcPr>
          <w:p w:rsidR="00945D25" w:rsidRPr="006373CE" w:rsidRDefault="00945D25" w:rsidP="006373CE">
            <w:pPr>
              <w:widowControl/>
              <w:tabs>
                <w:tab w:val="left" w:pos="-4"/>
              </w:tabs>
              <w:spacing w:line="360" w:lineRule="auto"/>
              <w:ind w:left="0" w:hanging="4"/>
              <w:jc w:val="left"/>
              <w:rPr>
                <w:spacing w:val="2"/>
                <w:sz w:val="20"/>
              </w:rPr>
            </w:pPr>
            <w:r w:rsidRPr="006373CE">
              <w:rPr>
                <w:spacing w:val="-1"/>
                <w:sz w:val="20"/>
              </w:rPr>
              <w:t xml:space="preserve">поиск страхователей; ведение переговоров </w:t>
            </w:r>
            <w:r w:rsidRPr="006373CE">
              <w:rPr>
                <w:spacing w:val="-2"/>
                <w:sz w:val="20"/>
              </w:rPr>
              <w:t xml:space="preserve">со страхователями; разъяснение условий страховании и </w:t>
            </w:r>
            <w:r w:rsidRPr="006373CE">
              <w:rPr>
                <w:sz w:val="20"/>
              </w:rPr>
              <w:t xml:space="preserve">оказание им помощи в выборе оптимального варианта; </w:t>
            </w:r>
            <w:r w:rsidRPr="006373CE">
              <w:rPr>
                <w:spacing w:val="-1"/>
                <w:sz w:val="20"/>
              </w:rPr>
              <w:t>осуществление страховых выплат; согласование вопро</w:t>
            </w:r>
            <w:r w:rsidRPr="006373CE">
              <w:rPr>
                <w:spacing w:val="3"/>
                <w:sz w:val="20"/>
              </w:rPr>
              <w:t xml:space="preserve">сов принятия на страхование рисков и регулирования </w:t>
            </w:r>
            <w:r w:rsidRPr="006373CE">
              <w:rPr>
                <w:spacing w:val="1"/>
                <w:sz w:val="20"/>
              </w:rPr>
              <w:t>тарифов; взаимодействие с другими агентами; получе</w:t>
            </w:r>
            <w:r w:rsidRPr="006373CE">
              <w:rPr>
                <w:spacing w:val="3"/>
                <w:sz w:val="20"/>
              </w:rPr>
              <w:t xml:space="preserve">ние и передача от страхователей страховой премии </w:t>
            </w:r>
            <w:r w:rsidRPr="006373CE">
              <w:rPr>
                <w:spacing w:val="4"/>
                <w:sz w:val="20"/>
              </w:rPr>
              <w:t>(взносов); урегулирование претензий и убытков; кон</w:t>
            </w:r>
            <w:r w:rsidRPr="006373CE">
              <w:rPr>
                <w:spacing w:val="1"/>
                <w:sz w:val="20"/>
              </w:rPr>
              <w:t xml:space="preserve">сультирование страхователей после заключения договора; осмотр и оценка объектов страхования. В целом </w:t>
            </w:r>
            <w:r w:rsidRPr="006373CE">
              <w:rPr>
                <w:spacing w:val="3"/>
                <w:sz w:val="20"/>
              </w:rPr>
              <w:t xml:space="preserve">данный список профессиональных функций отражает </w:t>
            </w:r>
            <w:r w:rsidRPr="006373CE">
              <w:rPr>
                <w:sz w:val="20"/>
              </w:rPr>
              <w:t>должностные обязанности страхового агента, перечис</w:t>
            </w:r>
            <w:r w:rsidRPr="006373CE">
              <w:rPr>
                <w:spacing w:val="3"/>
                <w:sz w:val="20"/>
              </w:rPr>
              <w:t>ленные в Квалификационном справочнике.</w:t>
            </w:r>
          </w:p>
        </w:tc>
      </w:tr>
      <w:tr w:rsidR="00945D25" w:rsidRPr="006373CE" w:rsidTr="006373CE">
        <w:tc>
          <w:tcPr>
            <w:tcW w:w="2340" w:type="dxa"/>
          </w:tcPr>
          <w:p w:rsidR="00945D25" w:rsidRPr="006373CE" w:rsidRDefault="00945D25" w:rsidP="006373CE">
            <w:pPr>
              <w:widowControl/>
              <w:tabs>
                <w:tab w:val="left" w:pos="-4"/>
              </w:tabs>
              <w:spacing w:line="360" w:lineRule="auto"/>
              <w:ind w:left="0" w:hanging="4"/>
              <w:jc w:val="left"/>
              <w:rPr>
                <w:spacing w:val="2"/>
                <w:sz w:val="20"/>
              </w:rPr>
            </w:pPr>
            <w:r w:rsidRPr="006373CE">
              <w:rPr>
                <w:spacing w:val="1"/>
                <w:sz w:val="20"/>
              </w:rPr>
              <w:t>Основные профессионально важные качества</w:t>
            </w:r>
          </w:p>
        </w:tc>
        <w:tc>
          <w:tcPr>
            <w:tcW w:w="6943" w:type="dxa"/>
          </w:tcPr>
          <w:p w:rsidR="00945D25" w:rsidRPr="006373CE" w:rsidRDefault="00945D25" w:rsidP="006373CE">
            <w:pPr>
              <w:widowControl/>
              <w:tabs>
                <w:tab w:val="left" w:pos="-4"/>
              </w:tabs>
              <w:spacing w:line="360" w:lineRule="auto"/>
              <w:ind w:left="0" w:hanging="4"/>
              <w:jc w:val="left"/>
              <w:rPr>
                <w:spacing w:val="2"/>
                <w:sz w:val="20"/>
              </w:rPr>
            </w:pPr>
            <w:r w:rsidRPr="006373CE">
              <w:rPr>
                <w:spacing w:val="1"/>
                <w:sz w:val="20"/>
              </w:rPr>
              <w:t xml:space="preserve">коммуникабельность; умение принимать </w:t>
            </w:r>
            <w:r w:rsidRPr="006373CE">
              <w:rPr>
                <w:spacing w:val="4"/>
                <w:sz w:val="20"/>
              </w:rPr>
              <w:t xml:space="preserve">решения и контролировать ситуацию; установление </w:t>
            </w:r>
            <w:r w:rsidRPr="006373CE">
              <w:rPr>
                <w:sz w:val="20"/>
              </w:rPr>
              <w:t>межличностных отношений; административные способности и самодисциплина; профессиональные и этические качества; способность обучаться, умения и навыки в работе; постановка це</w:t>
            </w:r>
            <w:r w:rsidRPr="006373CE">
              <w:rPr>
                <w:spacing w:val="-2"/>
                <w:sz w:val="20"/>
              </w:rPr>
              <w:t xml:space="preserve">лей и их достижение; </w:t>
            </w:r>
            <w:r w:rsidRPr="006373CE">
              <w:rPr>
                <w:sz w:val="20"/>
              </w:rPr>
              <w:t xml:space="preserve">уверенность в себе и самостоятельность; владение специальными знаниями о </w:t>
            </w:r>
            <w:r w:rsidRPr="006373CE">
              <w:rPr>
                <w:spacing w:val="1"/>
                <w:sz w:val="20"/>
              </w:rPr>
              <w:t>страховом деле; умение формировать клиентскую базу</w:t>
            </w:r>
          </w:p>
        </w:tc>
      </w:tr>
      <w:tr w:rsidR="00945D25" w:rsidRPr="006373CE" w:rsidTr="006373CE">
        <w:tc>
          <w:tcPr>
            <w:tcW w:w="2340" w:type="dxa"/>
          </w:tcPr>
          <w:p w:rsidR="00945D25" w:rsidRPr="006373CE" w:rsidRDefault="00945D25" w:rsidP="006373CE">
            <w:pPr>
              <w:widowControl/>
              <w:tabs>
                <w:tab w:val="left" w:pos="-4"/>
              </w:tabs>
              <w:spacing w:line="360" w:lineRule="auto"/>
              <w:ind w:left="0" w:hanging="4"/>
              <w:jc w:val="left"/>
              <w:rPr>
                <w:spacing w:val="2"/>
                <w:sz w:val="20"/>
              </w:rPr>
            </w:pPr>
            <w:r w:rsidRPr="006373CE">
              <w:rPr>
                <w:spacing w:val="-1"/>
                <w:sz w:val="20"/>
              </w:rPr>
              <w:t>Знания и умения</w:t>
            </w:r>
          </w:p>
        </w:tc>
        <w:tc>
          <w:tcPr>
            <w:tcW w:w="6943" w:type="dxa"/>
          </w:tcPr>
          <w:p w:rsidR="00945D25" w:rsidRPr="006373CE" w:rsidRDefault="00945D25" w:rsidP="006373CE">
            <w:pPr>
              <w:widowControl/>
              <w:tabs>
                <w:tab w:val="left" w:pos="-4"/>
              </w:tabs>
              <w:spacing w:line="360" w:lineRule="auto"/>
              <w:ind w:left="0" w:hanging="4"/>
              <w:jc w:val="left"/>
              <w:rPr>
                <w:spacing w:val="2"/>
                <w:sz w:val="20"/>
              </w:rPr>
            </w:pPr>
            <w:r w:rsidRPr="006373CE">
              <w:rPr>
                <w:sz w:val="20"/>
              </w:rPr>
              <w:t>зна</w:t>
            </w:r>
            <w:r w:rsidRPr="006373CE">
              <w:rPr>
                <w:spacing w:val="-2"/>
                <w:sz w:val="20"/>
              </w:rPr>
              <w:t>ние видов страховых услуг и условий страхования, знание</w:t>
            </w:r>
            <w:r w:rsidRPr="006373CE">
              <w:rPr>
                <w:spacing w:val="-1"/>
                <w:sz w:val="20"/>
              </w:rPr>
              <w:t xml:space="preserve"> методов определения степени риска; знание поряд</w:t>
            </w:r>
            <w:r w:rsidRPr="006373CE">
              <w:rPr>
                <w:sz w:val="20"/>
              </w:rPr>
              <w:t xml:space="preserve">ка заключения и оформления договоров; </w:t>
            </w:r>
            <w:r w:rsidRPr="006373CE">
              <w:rPr>
                <w:spacing w:val="2"/>
                <w:sz w:val="20"/>
              </w:rPr>
              <w:t xml:space="preserve">знание </w:t>
            </w:r>
            <w:r w:rsidRPr="006373CE">
              <w:rPr>
                <w:spacing w:val="1"/>
                <w:sz w:val="20"/>
              </w:rPr>
              <w:t>правовых основ страховой деятельности; знание нор</w:t>
            </w:r>
            <w:r w:rsidRPr="006373CE">
              <w:rPr>
                <w:spacing w:val="3"/>
                <w:sz w:val="20"/>
              </w:rPr>
              <w:t xml:space="preserve">мативных правовых актов, положений, инструкций в </w:t>
            </w:r>
            <w:r w:rsidRPr="006373CE">
              <w:rPr>
                <w:spacing w:val="-2"/>
                <w:sz w:val="20"/>
              </w:rPr>
              <w:t xml:space="preserve">соответствии с должностной инструкцией; знание основ </w:t>
            </w:r>
            <w:r w:rsidRPr="006373CE">
              <w:rPr>
                <w:sz w:val="20"/>
              </w:rPr>
              <w:t>трудового законодательства; знание правил и норм ох</w:t>
            </w:r>
            <w:r w:rsidRPr="006373CE">
              <w:rPr>
                <w:sz w:val="20"/>
              </w:rPr>
              <w:softHyphen/>
              <w:t>раны труда; знание основ психологии и организации труда</w:t>
            </w:r>
          </w:p>
        </w:tc>
      </w:tr>
    </w:tbl>
    <w:p w:rsidR="00945D25" w:rsidRPr="00793DCD" w:rsidRDefault="00945D25" w:rsidP="00793DCD">
      <w:pPr>
        <w:widowControl/>
        <w:spacing w:line="360" w:lineRule="auto"/>
        <w:ind w:left="0" w:firstLine="709"/>
        <w:rPr>
          <w:sz w:val="28"/>
          <w:szCs w:val="28"/>
        </w:rPr>
      </w:pPr>
    </w:p>
    <w:p w:rsidR="00840918" w:rsidRPr="00793DCD" w:rsidRDefault="00840918" w:rsidP="00793DCD">
      <w:pPr>
        <w:widowControl/>
        <w:spacing w:line="360" w:lineRule="auto"/>
        <w:ind w:left="0" w:firstLine="709"/>
        <w:rPr>
          <w:sz w:val="28"/>
          <w:szCs w:val="28"/>
        </w:rPr>
      </w:pPr>
      <w:r w:rsidRPr="00793DCD">
        <w:rPr>
          <w:sz w:val="28"/>
          <w:szCs w:val="28"/>
        </w:rPr>
        <w:t>Особенности взаимодействия членов коллектива по поводу принятия, осуществления решений и контроля за их реализацией формируют стиль руководства.</w:t>
      </w:r>
    </w:p>
    <w:p w:rsidR="00840918" w:rsidRPr="00793DCD" w:rsidRDefault="00840918" w:rsidP="00793DCD">
      <w:pPr>
        <w:widowControl/>
        <w:spacing w:line="360" w:lineRule="auto"/>
        <w:ind w:left="0" w:firstLine="709"/>
        <w:rPr>
          <w:sz w:val="28"/>
          <w:szCs w:val="28"/>
        </w:rPr>
      </w:pPr>
      <w:r w:rsidRPr="00793DCD">
        <w:rPr>
          <w:sz w:val="28"/>
          <w:szCs w:val="28"/>
        </w:rPr>
        <w:t>Стиль руководства определяется особенностями властно - распорядительных отношений и складывается из ряда элементов. Среди них: распределение полномочий между руководителями и подчиненными, представление им самостоятельности, участие в информировании коллектива; отношение руководителя к советам, высказываниям и критике со стороны подчиненных; используемая тактика воздействий на подчиненных; преобладающие формы обращения к подчиненным; особенности социального контроля в коллективе; характер взаимодействий с общественными организациями, в том числе с советом трудового коллектива; позиция руководителя в конфликтных ситуациях.</w:t>
      </w:r>
    </w:p>
    <w:p w:rsidR="00840918" w:rsidRPr="00793DCD" w:rsidRDefault="00840918" w:rsidP="00793DCD">
      <w:pPr>
        <w:widowControl/>
        <w:spacing w:line="360" w:lineRule="auto"/>
        <w:ind w:left="0" w:firstLine="709"/>
        <w:rPr>
          <w:sz w:val="28"/>
          <w:szCs w:val="28"/>
        </w:rPr>
      </w:pPr>
      <w:r w:rsidRPr="00793DCD">
        <w:rPr>
          <w:sz w:val="28"/>
          <w:szCs w:val="28"/>
        </w:rPr>
        <w:t>В зависимости от сочетания этих элементов различают три основных типа стилей руководства: административный; демократический; попустительствующий.</w:t>
      </w:r>
    </w:p>
    <w:p w:rsidR="00840918" w:rsidRPr="00793DCD" w:rsidRDefault="00840918" w:rsidP="00793DCD">
      <w:pPr>
        <w:widowControl/>
        <w:spacing w:line="360" w:lineRule="auto"/>
        <w:ind w:left="0" w:firstLine="709"/>
        <w:rPr>
          <w:sz w:val="28"/>
          <w:szCs w:val="28"/>
        </w:rPr>
      </w:pPr>
      <w:r w:rsidRPr="00793DCD">
        <w:rPr>
          <w:sz w:val="28"/>
          <w:szCs w:val="28"/>
        </w:rPr>
        <w:t>Для административного стиля руководства характерно отображение подчиненных от участия в выработке и принятия решений, отсутствие возможности у подчиненных проявить инициативу и самостоятельность, отсутствие взаимопонимания между руководителем и подчиненными.</w:t>
      </w:r>
    </w:p>
    <w:p w:rsidR="00840918" w:rsidRPr="00793DCD" w:rsidRDefault="00840918" w:rsidP="00793DCD">
      <w:pPr>
        <w:widowControl/>
        <w:spacing w:line="360" w:lineRule="auto"/>
        <w:ind w:left="0" w:firstLine="709"/>
        <w:rPr>
          <w:sz w:val="28"/>
          <w:szCs w:val="28"/>
        </w:rPr>
      </w:pPr>
      <w:r w:rsidRPr="00793DCD">
        <w:rPr>
          <w:sz w:val="28"/>
          <w:szCs w:val="28"/>
        </w:rPr>
        <w:t>Демократический стиль руководства - полная противоположность административного.</w:t>
      </w:r>
    </w:p>
    <w:p w:rsidR="00840918" w:rsidRPr="00793DCD" w:rsidRDefault="00840918" w:rsidP="00793DCD">
      <w:pPr>
        <w:widowControl/>
        <w:spacing w:line="360" w:lineRule="auto"/>
        <w:ind w:left="0" w:firstLine="709"/>
        <w:rPr>
          <w:sz w:val="28"/>
          <w:szCs w:val="28"/>
        </w:rPr>
      </w:pPr>
      <w:r w:rsidRPr="00793DCD">
        <w:rPr>
          <w:sz w:val="28"/>
          <w:szCs w:val="28"/>
        </w:rPr>
        <w:t>Попустительствующий стиль означает, что руководитель, по существу, самоустраняется от процесса руководства, пускает его на самотек, в основном всю работу ведут заместители.</w:t>
      </w:r>
    </w:p>
    <w:p w:rsidR="00840918" w:rsidRPr="00793DCD" w:rsidRDefault="00840918" w:rsidP="00793DCD">
      <w:pPr>
        <w:widowControl/>
        <w:spacing w:line="360" w:lineRule="auto"/>
        <w:ind w:left="0" w:firstLine="709"/>
        <w:rPr>
          <w:sz w:val="28"/>
          <w:szCs w:val="28"/>
        </w:rPr>
      </w:pPr>
      <w:r w:rsidRPr="00793DCD">
        <w:rPr>
          <w:sz w:val="28"/>
          <w:szCs w:val="28"/>
        </w:rPr>
        <w:t xml:space="preserve">Таким  образом, на </w:t>
      </w:r>
      <w:r w:rsidR="0016398A" w:rsidRPr="00793DCD">
        <w:rPr>
          <w:sz w:val="28"/>
          <w:szCs w:val="28"/>
        </w:rPr>
        <w:t>ЗАО СК</w:t>
      </w:r>
      <w:r w:rsidRPr="00793DCD">
        <w:rPr>
          <w:sz w:val="28"/>
          <w:szCs w:val="28"/>
        </w:rPr>
        <w:t xml:space="preserve"> «</w:t>
      </w:r>
      <w:r w:rsidR="0016398A" w:rsidRPr="00793DCD">
        <w:rPr>
          <w:sz w:val="28"/>
          <w:szCs w:val="28"/>
        </w:rPr>
        <w:t>АСКО-Центр</w:t>
      </w:r>
      <w:r w:rsidRPr="00793DCD">
        <w:rPr>
          <w:sz w:val="28"/>
          <w:szCs w:val="28"/>
        </w:rPr>
        <w:t>»</w:t>
      </w:r>
      <w:r w:rsidR="00BE438E" w:rsidRPr="00793DCD">
        <w:rPr>
          <w:sz w:val="28"/>
          <w:szCs w:val="28"/>
        </w:rPr>
        <w:t xml:space="preserve"> преобладает  смешанный  стиль  управления</w:t>
      </w:r>
      <w:r w:rsidRPr="00793DCD">
        <w:rPr>
          <w:sz w:val="28"/>
          <w:szCs w:val="28"/>
        </w:rPr>
        <w:t>.</w:t>
      </w:r>
      <w:r w:rsidR="00BE438E" w:rsidRPr="00793DCD">
        <w:rPr>
          <w:sz w:val="28"/>
          <w:szCs w:val="28"/>
        </w:rPr>
        <w:t xml:space="preserve"> Необходимо, на  наш  взгляд, склоняться  к  демократическому  стилю, а  так  же  повышать  корпоративную  культуры, мотивацию  работников (посредством  увеличения  размера  компенсационного  пакета  и  социальных  выплат).</w:t>
      </w:r>
    </w:p>
    <w:p w:rsidR="00840918" w:rsidRPr="00793DCD" w:rsidRDefault="008B7CE4" w:rsidP="00793DCD">
      <w:pPr>
        <w:pStyle w:val="1"/>
        <w:spacing w:before="0" w:after="0" w:line="360" w:lineRule="auto"/>
        <w:ind w:firstLine="709"/>
        <w:rPr>
          <w:rFonts w:ascii="Times New Roman" w:hAnsi="Times New Roman" w:cs="Times New Roman"/>
          <w:sz w:val="28"/>
          <w:szCs w:val="28"/>
        </w:rPr>
      </w:pPr>
      <w:r w:rsidRPr="00793DCD">
        <w:rPr>
          <w:rFonts w:ascii="Times New Roman" w:hAnsi="Times New Roman" w:cs="Times New Roman"/>
          <w:w w:val="110"/>
          <w:sz w:val="28"/>
          <w:szCs w:val="28"/>
        </w:rPr>
        <w:br w:type="page"/>
      </w:r>
      <w:bookmarkStart w:id="84" w:name="_Toc151024139"/>
      <w:bookmarkStart w:id="85" w:name="_Toc151024180"/>
      <w:r w:rsidR="00413C64" w:rsidRPr="00793DCD">
        <w:rPr>
          <w:rFonts w:ascii="Times New Roman" w:hAnsi="Times New Roman" w:cs="Times New Roman"/>
          <w:sz w:val="28"/>
          <w:szCs w:val="28"/>
        </w:rPr>
        <w:t>Заключение</w:t>
      </w:r>
      <w:bookmarkEnd w:id="84"/>
      <w:bookmarkEnd w:id="85"/>
    </w:p>
    <w:p w:rsidR="00413C64" w:rsidRPr="00793DCD" w:rsidRDefault="00413C64" w:rsidP="00793DCD">
      <w:pPr>
        <w:widowControl/>
        <w:spacing w:line="360" w:lineRule="auto"/>
        <w:ind w:left="0" w:firstLine="709"/>
        <w:jc w:val="left"/>
        <w:rPr>
          <w:sz w:val="28"/>
          <w:szCs w:val="28"/>
        </w:rPr>
      </w:pPr>
    </w:p>
    <w:p w:rsidR="002036D4" w:rsidRPr="00793DCD" w:rsidRDefault="002036D4" w:rsidP="00793DCD">
      <w:pPr>
        <w:spacing w:line="360" w:lineRule="auto"/>
        <w:ind w:left="0" w:firstLine="709"/>
        <w:rPr>
          <w:sz w:val="28"/>
          <w:szCs w:val="28"/>
        </w:rPr>
      </w:pPr>
      <w:r w:rsidRPr="00793DCD">
        <w:rPr>
          <w:sz w:val="28"/>
          <w:szCs w:val="28"/>
        </w:rPr>
        <w:t>В  заключение  подведём  итоги  проделанного  исследования  и  сформулируем  основные  выводы:</w:t>
      </w:r>
    </w:p>
    <w:p w:rsidR="002036D4" w:rsidRPr="00793DCD" w:rsidRDefault="002036D4" w:rsidP="00793DCD">
      <w:pPr>
        <w:numPr>
          <w:ilvl w:val="0"/>
          <w:numId w:val="41"/>
        </w:numPr>
        <w:overflowPunct w:val="0"/>
        <w:autoSpaceDE w:val="0"/>
        <w:autoSpaceDN w:val="0"/>
        <w:adjustRightInd w:val="0"/>
        <w:spacing w:line="360" w:lineRule="auto"/>
        <w:ind w:firstLine="709"/>
        <w:textAlignment w:val="baseline"/>
        <w:rPr>
          <w:sz w:val="28"/>
          <w:szCs w:val="28"/>
        </w:rPr>
      </w:pPr>
      <w:r w:rsidRPr="00793DCD">
        <w:rPr>
          <w:sz w:val="28"/>
          <w:szCs w:val="28"/>
        </w:rPr>
        <w:t>Социально-экономическое значение кадровой работы в условиях рыночной экономики существенно изменя</w:t>
      </w:r>
      <w:r w:rsidRPr="00793DCD">
        <w:rPr>
          <w:sz w:val="28"/>
          <w:szCs w:val="28"/>
        </w:rPr>
        <w:softHyphen/>
        <w:t xml:space="preserve">ется, и она перестает быть только </w:t>
      </w:r>
      <w:r w:rsidRPr="00793DCD">
        <w:rPr>
          <w:color w:val="000000"/>
          <w:sz w:val="28"/>
          <w:szCs w:val="28"/>
        </w:rPr>
        <w:t>организационного-административной</w:t>
      </w:r>
      <w:r w:rsidRPr="00793DCD">
        <w:rPr>
          <w:sz w:val="28"/>
          <w:szCs w:val="28"/>
        </w:rPr>
        <w:t xml:space="preserve"> работой. Управление персоналом приобрело новое эко</w:t>
      </w:r>
      <w:r w:rsidRPr="00793DCD">
        <w:rPr>
          <w:color w:val="000000"/>
          <w:sz w:val="28"/>
          <w:szCs w:val="28"/>
        </w:rPr>
        <w:softHyphen/>
      </w:r>
      <w:r w:rsidRPr="00793DCD">
        <w:rPr>
          <w:sz w:val="28"/>
          <w:szCs w:val="28"/>
        </w:rPr>
        <w:t>номическое и социальное значение.</w:t>
      </w:r>
    </w:p>
    <w:p w:rsidR="002036D4" w:rsidRPr="00793DCD" w:rsidRDefault="002036D4" w:rsidP="00793DCD">
      <w:pPr>
        <w:numPr>
          <w:ilvl w:val="0"/>
          <w:numId w:val="41"/>
        </w:numPr>
        <w:overflowPunct w:val="0"/>
        <w:autoSpaceDE w:val="0"/>
        <w:autoSpaceDN w:val="0"/>
        <w:adjustRightInd w:val="0"/>
        <w:spacing w:line="360" w:lineRule="auto"/>
        <w:ind w:firstLine="709"/>
        <w:textAlignment w:val="baseline"/>
        <w:rPr>
          <w:noProof/>
          <w:color w:val="000000"/>
          <w:sz w:val="28"/>
          <w:szCs w:val="28"/>
        </w:rPr>
      </w:pPr>
      <w:r w:rsidRPr="00793DCD">
        <w:rPr>
          <w:sz w:val="28"/>
          <w:szCs w:val="28"/>
        </w:rPr>
        <w:t>Кадровой работой выну</w:t>
      </w:r>
      <w:r w:rsidRPr="00793DCD">
        <w:rPr>
          <w:color w:val="000000"/>
          <w:sz w:val="28"/>
          <w:szCs w:val="28"/>
        </w:rPr>
        <w:t>ж</w:t>
      </w:r>
      <w:r w:rsidRPr="00793DCD">
        <w:rPr>
          <w:sz w:val="28"/>
          <w:szCs w:val="28"/>
        </w:rPr>
        <w:t>дены заниматься органы управле</w:t>
      </w:r>
      <w:r w:rsidRPr="00793DCD">
        <w:rPr>
          <w:sz w:val="28"/>
          <w:szCs w:val="28"/>
        </w:rPr>
        <w:softHyphen/>
        <w:t>ния ф</w:t>
      </w:r>
      <w:r w:rsidRPr="00793DCD">
        <w:rPr>
          <w:color w:val="000000"/>
          <w:sz w:val="28"/>
          <w:szCs w:val="28"/>
        </w:rPr>
        <w:t>и</w:t>
      </w:r>
      <w:r w:rsidRPr="00793DCD">
        <w:rPr>
          <w:sz w:val="28"/>
          <w:szCs w:val="28"/>
        </w:rPr>
        <w:t>рмой на всех уровнях</w:t>
      </w:r>
      <w:r w:rsidRPr="00793DCD">
        <w:rPr>
          <w:noProof/>
          <w:sz w:val="28"/>
          <w:szCs w:val="28"/>
        </w:rPr>
        <w:t xml:space="preserve"> —</w:t>
      </w:r>
      <w:r w:rsidRPr="00793DCD">
        <w:rPr>
          <w:sz w:val="28"/>
          <w:szCs w:val="28"/>
        </w:rPr>
        <w:t xml:space="preserve"> ее внешнее руководство, руко</w:t>
      </w:r>
      <w:r w:rsidRPr="00793DCD">
        <w:rPr>
          <w:sz w:val="28"/>
          <w:szCs w:val="28"/>
        </w:rPr>
        <w:softHyphen/>
        <w:t>водители подразделений, кадровые слу</w:t>
      </w:r>
      <w:r w:rsidRPr="00793DCD">
        <w:rPr>
          <w:color w:val="000000"/>
          <w:sz w:val="28"/>
          <w:szCs w:val="28"/>
        </w:rPr>
        <w:t>ж</w:t>
      </w:r>
      <w:r w:rsidRPr="00793DCD">
        <w:rPr>
          <w:sz w:val="28"/>
          <w:szCs w:val="28"/>
        </w:rPr>
        <w:t>бы. В противном слу</w:t>
      </w:r>
      <w:r w:rsidRPr="00793DCD">
        <w:rPr>
          <w:sz w:val="28"/>
          <w:szCs w:val="28"/>
        </w:rPr>
        <w:softHyphen/>
        <w:t>чае фирма несет убытки, и возрастают социальные издержки.</w:t>
      </w:r>
      <w:r w:rsidRPr="00793DCD">
        <w:rPr>
          <w:noProof/>
          <w:sz w:val="28"/>
          <w:szCs w:val="28"/>
        </w:rPr>
        <w:t xml:space="preserve"> </w:t>
      </w:r>
    </w:p>
    <w:p w:rsidR="002036D4" w:rsidRPr="00793DCD" w:rsidRDefault="002036D4" w:rsidP="00793DCD">
      <w:pPr>
        <w:numPr>
          <w:ilvl w:val="0"/>
          <w:numId w:val="41"/>
        </w:numPr>
        <w:overflowPunct w:val="0"/>
        <w:autoSpaceDE w:val="0"/>
        <w:autoSpaceDN w:val="0"/>
        <w:adjustRightInd w:val="0"/>
        <w:spacing w:line="360" w:lineRule="auto"/>
        <w:ind w:firstLine="709"/>
        <w:textAlignment w:val="baseline"/>
        <w:rPr>
          <w:sz w:val="28"/>
          <w:szCs w:val="28"/>
        </w:rPr>
      </w:pPr>
      <w:r w:rsidRPr="00793DCD">
        <w:rPr>
          <w:sz w:val="28"/>
          <w:szCs w:val="28"/>
        </w:rPr>
        <w:t>профессиональными задачами руководителя кадровой службы являются: развитие персонала, планирование штатного расписания, отбор кадров и их адаптация, организация оп</w:t>
      </w:r>
      <w:r w:rsidRPr="00793DCD">
        <w:rPr>
          <w:sz w:val="28"/>
          <w:szCs w:val="28"/>
        </w:rPr>
        <w:softHyphen/>
        <w:t>латы труда, расстановка и обучение кадров, консультирование руководителей подразделений по кадровым вопросам. Высокие требования предъявляются и к референтам служб персонала. Они занимаются мероприятиями по подбору, расстановке и обучению кадров. Для этого они должны иметь разностороннюю подготовку, том числе и по коммерческим вопросам. Из приведенной общей характеристики задач управления персоналом следует, что специалисты, решающие такие задачи должны  учитывать  комплекс  экономических,  психофизических социальных, технических и правовых факторов. При относительной обособленности каждой из задач (расчет численность, установление ставок оплаты, аттестация персонала и т.д.) все они тесно взаимосвязаны. Учет этой взаимосвязи является одним из условий эффективной деятельности персонала предприятия.</w:t>
      </w:r>
    </w:p>
    <w:p w:rsidR="002036D4" w:rsidRPr="00793DCD" w:rsidRDefault="002036D4" w:rsidP="00793DCD">
      <w:pPr>
        <w:numPr>
          <w:ilvl w:val="0"/>
          <w:numId w:val="41"/>
        </w:numPr>
        <w:overflowPunct w:val="0"/>
        <w:autoSpaceDE w:val="0"/>
        <w:autoSpaceDN w:val="0"/>
        <w:adjustRightInd w:val="0"/>
        <w:spacing w:line="360" w:lineRule="auto"/>
        <w:ind w:firstLine="709"/>
        <w:textAlignment w:val="baseline"/>
        <w:rPr>
          <w:sz w:val="28"/>
          <w:szCs w:val="28"/>
        </w:rPr>
      </w:pPr>
      <w:r w:rsidRPr="00793DCD">
        <w:rPr>
          <w:sz w:val="28"/>
          <w:szCs w:val="28"/>
        </w:rPr>
        <w:t>При усилении роли и стратегической функци</w:t>
      </w:r>
      <w:r w:rsidRPr="00793DCD">
        <w:rPr>
          <w:color w:val="000000"/>
          <w:sz w:val="28"/>
          <w:szCs w:val="28"/>
        </w:rPr>
        <w:t>и</w:t>
      </w:r>
      <w:r w:rsidRPr="00793DCD">
        <w:rPr>
          <w:sz w:val="28"/>
          <w:szCs w:val="28"/>
        </w:rPr>
        <w:t xml:space="preserve"> в области уп</w:t>
      </w:r>
      <w:r w:rsidRPr="00793DCD">
        <w:rPr>
          <w:sz w:val="28"/>
          <w:szCs w:val="28"/>
        </w:rPr>
        <w:softHyphen/>
        <w:t>равления персоналом изменяются роль и место руководства кадровой службы предприятия. Ее руководитель становится од</w:t>
      </w:r>
      <w:r w:rsidRPr="00793DCD">
        <w:rPr>
          <w:sz w:val="28"/>
          <w:szCs w:val="28"/>
        </w:rPr>
        <w:softHyphen/>
        <w:t>ним из основных руководителей предприятия.</w:t>
      </w:r>
    </w:p>
    <w:p w:rsidR="002036D4" w:rsidRPr="00793DCD" w:rsidRDefault="002036D4" w:rsidP="00793DCD">
      <w:pPr>
        <w:numPr>
          <w:ilvl w:val="0"/>
          <w:numId w:val="41"/>
        </w:numPr>
        <w:overflowPunct w:val="0"/>
        <w:autoSpaceDE w:val="0"/>
        <w:autoSpaceDN w:val="0"/>
        <w:adjustRightInd w:val="0"/>
        <w:spacing w:line="360" w:lineRule="auto"/>
        <w:ind w:firstLine="709"/>
        <w:textAlignment w:val="baseline"/>
        <w:rPr>
          <w:sz w:val="28"/>
          <w:szCs w:val="28"/>
        </w:rPr>
      </w:pPr>
      <w:r w:rsidRPr="00793DCD">
        <w:rPr>
          <w:sz w:val="28"/>
          <w:szCs w:val="28"/>
        </w:rPr>
        <w:t>Кадровый менеджмент становится основой для все более эффективного использования трудовых ресурсов предпри</w:t>
      </w:r>
      <w:r w:rsidRPr="00793DCD">
        <w:rPr>
          <w:sz w:val="28"/>
          <w:szCs w:val="28"/>
        </w:rPr>
        <w:softHyphen/>
        <w:t>ятия</w:t>
      </w:r>
      <w:r w:rsidRPr="00793DCD">
        <w:rPr>
          <w:noProof/>
          <w:sz w:val="28"/>
          <w:szCs w:val="28"/>
        </w:rPr>
        <w:t xml:space="preserve"> —</w:t>
      </w:r>
      <w:r w:rsidRPr="00793DCD">
        <w:rPr>
          <w:sz w:val="28"/>
          <w:szCs w:val="28"/>
        </w:rPr>
        <w:t xml:space="preserve"> одного из ва</w:t>
      </w:r>
      <w:r w:rsidRPr="00793DCD">
        <w:rPr>
          <w:color w:val="000000"/>
          <w:sz w:val="28"/>
          <w:szCs w:val="28"/>
        </w:rPr>
        <w:t>ж</w:t>
      </w:r>
      <w:r w:rsidRPr="00793DCD">
        <w:rPr>
          <w:sz w:val="28"/>
          <w:szCs w:val="28"/>
        </w:rPr>
        <w:t>нейших источников процветания любой фирмы.</w:t>
      </w:r>
    </w:p>
    <w:p w:rsidR="002036D4" w:rsidRPr="00793DCD" w:rsidRDefault="002036D4" w:rsidP="00793DCD">
      <w:pPr>
        <w:numPr>
          <w:ilvl w:val="0"/>
          <w:numId w:val="41"/>
        </w:numPr>
        <w:overflowPunct w:val="0"/>
        <w:autoSpaceDE w:val="0"/>
        <w:autoSpaceDN w:val="0"/>
        <w:adjustRightInd w:val="0"/>
        <w:spacing w:line="360" w:lineRule="auto"/>
        <w:ind w:firstLine="709"/>
        <w:textAlignment w:val="baseline"/>
        <w:rPr>
          <w:sz w:val="28"/>
          <w:szCs w:val="28"/>
        </w:rPr>
      </w:pPr>
      <w:r w:rsidRPr="00793DCD">
        <w:rPr>
          <w:sz w:val="28"/>
          <w:szCs w:val="28"/>
        </w:rPr>
        <w:t>Страховая  компания «АСКО-Центр» в  Курской  области  прогрессивно  развивается, растёт  прибыль, число  сотрудников. Страховая  компания «АСКО-Центр» по  количеству  клиентов  занимает  одно  из  ведущих  мест  в  Курской  области, это  связано  в  том  числе  и  с  рациональным  управлением  кадровым  потенциалом.</w:t>
      </w:r>
    </w:p>
    <w:p w:rsidR="002036D4" w:rsidRPr="00793DCD" w:rsidRDefault="002036D4" w:rsidP="00793DCD">
      <w:pPr>
        <w:numPr>
          <w:ilvl w:val="0"/>
          <w:numId w:val="41"/>
        </w:numPr>
        <w:overflowPunct w:val="0"/>
        <w:autoSpaceDE w:val="0"/>
        <w:autoSpaceDN w:val="0"/>
        <w:adjustRightInd w:val="0"/>
        <w:spacing w:line="360" w:lineRule="auto"/>
        <w:ind w:firstLine="709"/>
        <w:textAlignment w:val="baseline"/>
        <w:rPr>
          <w:sz w:val="28"/>
          <w:szCs w:val="28"/>
        </w:rPr>
      </w:pPr>
      <w:r w:rsidRPr="00793DCD">
        <w:rPr>
          <w:sz w:val="28"/>
          <w:szCs w:val="28"/>
        </w:rPr>
        <w:t>;правление  кадрами  в  страховой  компании  организовано  рационально, в  соответствии  с  требования  современного  рынка  и  специфики  регионального  менеджмента.</w:t>
      </w:r>
    </w:p>
    <w:p w:rsidR="002036D4" w:rsidRPr="00793DCD" w:rsidRDefault="002036D4" w:rsidP="00793DCD">
      <w:pPr>
        <w:pStyle w:val="21"/>
        <w:tabs>
          <w:tab w:val="clear" w:pos="0"/>
          <w:tab w:val="left" w:pos="708"/>
        </w:tabs>
        <w:spacing w:line="360" w:lineRule="auto"/>
        <w:ind w:right="0" w:firstLine="709"/>
        <w:jc w:val="both"/>
        <w:rPr>
          <w:szCs w:val="28"/>
        </w:rPr>
      </w:pPr>
      <w:r w:rsidRPr="00793DCD">
        <w:rPr>
          <w:szCs w:val="28"/>
        </w:rPr>
        <w:t>Анализ формирования результатов исследования позволяет сформировать следующие выводы:</w:t>
      </w:r>
    </w:p>
    <w:p w:rsidR="002036D4" w:rsidRPr="00793DCD" w:rsidRDefault="002036D4" w:rsidP="00793DCD">
      <w:pPr>
        <w:widowControl/>
        <w:numPr>
          <w:ilvl w:val="0"/>
          <w:numId w:val="40"/>
        </w:numPr>
        <w:spacing w:line="360" w:lineRule="auto"/>
        <w:ind w:left="0" w:firstLine="709"/>
        <w:rPr>
          <w:sz w:val="28"/>
          <w:szCs w:val="28"/>
        </w:rPr>
      </w:pPr>
      <w:r w:rsidRPr="00793DCD">
        <w:rPr>
          <w:sz w:val="28"/>
          <w:szCs w:val="28"/>
        </w:rPr>
        <w:t>Меняющаяся хозяйственная среда ставит и опытных руководителей предприятий перед необходимостью по-иному строить свои отношения с персоналом и управлять им, просчитывая все будущие шаги.</w:t>
      </w:r>
    </w:p>
    <w:p w:rsidR="002036D4" w:rsidRPr="00793DCD" w:rsidRDefault="002036D4" w:rsidP="00793DCD">
      <w:pPr>
        <w:widowControl/>
        <w:numPr>
          <w:ilvl w:val="0"/>
          <w:numId w:val="40"/>
        </w:numPr>
        <w:spacing w:line="360" w:lineRule="auto"/>
        <w:ind w:left="0" w:firstLine="709"/>
        <w:rPr>
          <w:sz w:val="28"/>
          <w:szCs w:val="28"/>
        </w:rPr>
      </w:pPr>
      <w:r w:rsidRPr="00793DCD">
        <w:rPr>
          <w:sz w:val="28"/>
          <w:szCs w:val="28"/>
        </w:rPr>
        <w:t>Если руководитель рассчитывает на процветание и успех своего дела, то должен уметь использовать в управлении те методы, формы и стиль предлагаемых в данной работе.</w:t>
      </w:r>
    </w:p>
    <w:p w:rsidR="002036D4" w:rsidRPr="00793DCD" w:rsidRDefault="002036D4" w:rsidP="00793DCD">
      <w:pPr>
        <w:pStyle w:val="21"/>
        <w:tabs>
          <w:tab w:val="clear" w:pos="0"/>
          <w:tab w:val="left" w:pos="708"/>
        </w:tabs>
        <w:spacing w:line="360" w:lineRule="auto"/>
        <w:ind w:right="0" w:firstLine="709"/>
        <w:jc w:val="both"/>
        <w:rPr>
          <w:szCs w:val="28"/>
        </w:rPr>
      </w:pPr>
      <w:r w:rsidRPr="00793DCD">
        <w:rPr>
          <w:szCs w:val="28"/>
        </w:rPr>
        <w:t>Решению многих задач и призвана помочь эта работа, так как здесь раскрыта концепция управления персоналом организации в условиях рыночных отношений. Руководителю необходимо знать, как решать проблемы, как умело и уместно использовать соответствующие технологии и методы управления персоналом. И если умелость подразумевает практическое овладение соответствующими навыками, то под уместностью понимают адекватность используемого метода ситуации в организации. В этом смысле известные на сегодня методы, технологии и процедуры управления персоналом могут быть объединены в три подгруппы: методы формирования кадрового состава, методы поддержания работоспособности персонала, методы оптимизации кадрового потенциала и реорганизации.</w:t>
      </w:r>
    </w:p>
    <w:p w:rsidR="002036D4" w:rsidRPr="00793DCD" w:rsidRDefault="002036D4" w:rsidP="00793DCD">
      <w:pPr>
        <w:pStyle w:val="21"/>
        <w:tabs>
          <w:tab w:val="clear" w:pos="0"/>
          <w:tab w:val="left" w:pos="708"/>
        </w:tabs>
        <w:spacing w:line="360" w:lineRule="auto"/>
        <w:ind w:right="0" w:firstLine="709"/>
        <w:jc w:val="both"/>
        <w:rPr>
          <w:szCs w:val="28"/>
        </w:rPr>
      </w:pPr>
      <w:r w:rsidRPr="00793DCD">
        <w:rPr>
          <w:szCs w:val="28"/>
        </w:rPr>
        <w:t>Практическую значимость работы может составить внедрение на предприятии «АСКО-Центр» следующих предложений. Управление персоналом должно осуществляться через согласование целей между сотрудниками и руководителем. Однозначные и ясные цели, которые по возможности должны обсуждаться и согласовываться с сотрудниками при составлении планов их деятельности, учет способностей сотрудников при утверждении рабочих целей, объяснений связи между целями работника, целями подразделений и целями предприятия в целом.</w:t>
      </w:r>
    </w:p>
    <w:p w:rsidR="002036D4" w:rsidRPr="00793DCD" w:rsidRDefault="002036D4" w:rsidP="00793DCD">
      <w:pPr>
        <w:pStyle w:val="21"/>
        <w:tabs>
          <w:tab w:val="clear" w:pos="0"/>
          <w:tab w:val="left" w:pos="708"/>
        </w:tabs>
        <w:spacing w:line="360" w:lineRule="auto"/>
        <w:ind w:right="0" w:firstLine="709"/>
        <w:jc w:val="both"/>
        <w:rPr>
          <w:szCs w:val="28"/>
        </w:rPr>
      </w:pPr>
      <w:r w:rsidRPr="00793DCD">
        <w:rPr>
          <w:szCs w:val="28"/>
        </w:rPr>
        <w:t>Роль и цели управления находятся в тесной связи между собой. Роль руководителя, занимающего определенную должность, представляет набор определенных поведенческих правил, меру его влияния и степень участия в целенаправленной деятельности.</w:t>
      </w:r>
    </w:p>
    <w:p w:rsidR="002036D4" w:rsidRPr="00793DCD" w:rsidRDefault="002036D4" w:rsidP="00793DCD">
      <w:pPr>
        <w:widowControl/>
        <w:numPr>
          <w:ilvl w:val="0"/>
          <w:numId w:val="40"/>
        </w:numPr>
        <w:spacing w:line="360" w:lineRule="auto"/>
        <w:ind w:left="0" w:firstLine="709"/>
        <w:rPr>
          <w:sz w:val="28"/>
          <w:szCs w:val="28"/>
        </w:rPr>
      </w:pPr>
      <w:r w:rsidRPr="00793DCD">
        <w:rPr>
          <w:sz w:val="28"/>
          <w:szCs w:val="28"/>
        </w:rPr>
        <w:t>Исходя  из  того, что  число  клиентов  компании «АСКО-Центр» увеличивается  с  каждым  годом, возникла  необходимость  в  увеличение  числа  сотрудников  или  создании  дополнительного  филиала. Как  показала  исследования  возрастут  и  постоянные  и  переменные  издержки, но  все  эти  мероприятия  окупятся  примерно  за  год.</w:t>
      </w:r>
    </w:p>
    <w:p w:rsidR="002036D4" w:rsidRPr="00793DCD" w:rsidRDefault="002036D4" w:rsidP="00793DCD">
      <w:pPr>
        <w:widowControl/>
        <w:numPr>
          <w:ilvl w:val="0"/>
          <w:numId w:val="40"/>
        </w:numPr>
        <w:spacing w:line="360" w:lineRule="auto"/>
        <w:ind w:left="0" w:firstLine="709"/>
        <w:rPr>
          <w:sz w:val="28"/>
          <w:szCs w:val="28"/>
        </w:rPr>
      </w:pPr>
      <w:r w:rsidRPr="00793DCD">
        <w:rPr>
          <w:sz w:val="28"/>
          <w:szCs w:val="28"/>
        </w:rPr>
        <w:t>На ЗАО СК «АСКО-Центр» преобладает  смешанный  стиль  управления. Необходимо, на  наш  взгляд, склоняться  к  демократическому  стилю, а  так  же  повышать  корпоративную  культуры, мотивацию  работников (посредством  увеличения  размера  компенсационного  пакета  и  социальных  выплат).</w:t>
      </w:r>
    </w:p>
    <w:p w:rsidR="002036D4" w:rsidRPr="00793DCD" w:rsidRDefault="002036D4" w:rsidP="00793DCD">
      <w:pPr>
        <w:pStyle w:val="21"/>
        <w:tabs>
          <w:tab w:val="clear" w:pos="0"/>
          <w:tab w:val="left" w:pos="708"/>
        </w:tabs>
        <w:spacing w:line="360" w:lineRule="auto"/>
        <w:ind w:right="0" w:firstLine="709"/>
        <w:jc w:val="both"/>
        <w:rPr>
          <w:szCs w:val="28"/>
        </w:rPr>
      </w:pPr>
      <w:r w:rsidRPr="00793DCD">
        <w:rPr>
          <w:szCs w:val="28"/>
        </w:rPr>
        <w:t xml:space="preserve">Данная работа конкретно и подробно предлагает изучить и использовать принципы, модели, критерии, концепции и т.п. в работе руководителя. </w:t>
      </w:r>
    </w:p>
    <w:p w:rsidR="00413C64" w:rsidRPr="00793DCD" w:rsidRDefault="001766C7" w:rsidP="00793DCD">
      <w:pPr>
        <w:pStyle w:val="1"/>
        <w:spacing w:before="0" w:after="0" w:line="360" w:lineRule="auto"/>
        <w:ind w:firstLine="709"/>
        <w:jc w:val="center"/>
        <w:rPr>
          <w:rFonts w:ascii="Times New Roman" w:hAnsi="Times New Roman" w:cs="Times New Roman"/>
          <w:sz w:val="28"/>
          <w:szCs w:val="28"/>
        </w:rPr>
      </w:pPr>
      <w:r w:rsidRPr="00793DCD">
        <w:rPr>
          <w:rFonts w:ascii="Times New Roman" w:hAnsi="Times New Roman" w:cs="Times New Roman"/>
          <w:sz w:val="28"/>
          <w:szCs w:val="28"/>
        </w:rPr>
        <w:br w:type="page"/>
      </w:r>
      <w:bookmarkStart w:id="86" w:name="_Toc151024140"/>
      <w:bookmarkStart w:id="87" w:name="_Toc151024181"/>
      <w:r w:rsidRPr="00793DCD">
        <w:rPr>
          <w:rFonts w:ascii="Times New Roman" w:hAnsi="Times New Roman" w:cs="Times New Roman"/>
          <w:sz w:val="28"/>
          <w:szCs w:val="28"/>
        </w:rPr>
        <w:t>Список  литературы</w:t>
      </w:r>
      <w:bookmarkEnd w:id="86"/>
      <w:bookmarkEnd w:id="87"/>
    </w:p>
    <w:p w:rsidR="001766C7" w:rsidRPr="00793DCD" w:rsidRDefault="001766C7" w:rsidP="00793DCD">
      <w:pPr>
        <w:widowControl/>
        <w:spacing w:line="360" w:lineRule="auto"/>
        <w:ind w:left="0" w:firstLine="709"/>
        <w:jc w:val="left"/>
        <w:rPr>
          <w:sz w:val="28"/>
          <w:szCs w:val="28"/>
        </w:rPr>
      </w:pPr>
    </w:p>
    <w:p w:rsidR="001766C7" w:rsidRPr="00793DCD" w:rsidRDefault="001766C7"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Конституция Российской Федерации // Российская газета - № 237 - 1993.</w:t>
      </w:r>
    </w:p>
    <w:p w:rsidR="001766C7" w:rsidRPr="00793DCD" w:rsidRDefault="001766C7"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 xml:space="preserve">Гражданский кодекс Российской Федерации (часть третья) от 26 ноября 2001 г. N 146-ФЗ – «Собрании законодательства Российской Федерации» N 49, 2001. </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Трудовой кодекс Российской Федерации от 30.12.2001 N 197-ФЗ (принят ГД ФС РФ 21.12.2001)</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Гражданский  процессуальный  кодекс  Российской  Федерации от 14.11.2002 N 138-ФЗ (принят ГД ФС РФ 23.10.2002) (ред. от 07.06.2004).</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Алексеева М. М. Планирование деятельности фирмы. - М.: Финансы и статистика, 2005. - 248 с.</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Ансофф И. Стратегическое управление - М. 2004.-237с.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Антонец А.В. Организация, планирование и управление деятельностью промышленного предприятия (Учеб. для экон. спец. ВУЗов), Киев:”Выща школа”, 2000. – 251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Артеменко В.Г., Беллендир М.В. Финансовый анализ: Учебное пособие. - М.: “ДИС”, НГАЭ и У, 1997 г. – 385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Ассэль Генри. Маркетинг: принципы и стратегия: Учебник для вузов. – М.: ИНФРА-М,1999, - 780 с.</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Ахапкин Н. Ю. Профессиональное обучение персонала российских предприятий. -  М: “Общество и экономика”, 2003. – 98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Баканов М.И., Шеремет А.Д. Теория экономического анализа.  М.: «Финансы и статистика» 1993. – 421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Балабанов И.Т. Основы финансового менеджмента. / Учебное пособие. – М.: Финансы и статистика, 2003. –  478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Басапов М.И. Анализ хозяйственной деятельности.-М.: Экономика, 2003. – 521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Вагин А.П., Митирко В.И., Модин А.В., Управление персоналом в условиях рыночной экономики (опыт ФРГ) - М: “Дело”, 2002. – 275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Валдайцев С. В. Оценка бизнеса и инноваций – М.: «Филинъ», 2002 – 516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Вартанов А. С. Экономическая  диагностика деятельности предприятия: организация и методология. – М.: Финансы и статистика, 2001. – 235 с.</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Вильховченко Э. Социально-профессиональное развитие человека в производстве. -  М: “Экономика”, 2003. – 178 с.</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Виханский О. С., Наумов А. И. Менеджмент: Учебник. – 3-е изд.   – М.: Гардарики, 2004.- 528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Волков О.И. Экономика предприятия. - М.: ИНФРА-М, 2002. – 255 с.</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Воробьев Г. Человеческие ресурсы и современное предприятие. –М, 2006. – 96 с.</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Герчикова И.Н. Менеджмент. - М. ЮНИТИ 2005.-53с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Грачев М.В., Управление трудом - М: “Наука”, 2000. – 324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Гуляев В.Г.  Организация бизнеса. - М.: Нолидж, 1996 г. – 372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Джексон Грейсон, Карл О’Дейл. Американский менеджмент на пороге ХХ1 века - М: “Экономика”, 1999. – 374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Егоршин А. П. Управление персоналом. – 2-е изд. – Н. Новгород: НИМБ, 1999. – 624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Зигерт В., Ланг Л., Руководить без конфликтов - М:”Экономика”, 2000. – 572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Иванцевич Д., Лобанов А., Человеческие ресурсы управления - М: “Дело”, 2003. – 374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Ильенкова С.Д. Инновационный менеджмент. М.:- Банки и биржи, 2003. – 271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Ковалев А.И., Привалов В.П. Анализ финансового состояния предприятия. Издание 2-е, переработанное и дополненное. - М.: ЗАО “Центр экономики и маркетинга”, 1997 г. – 511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Ладанов И.Д. Практический менеджмент - М: “Ника”, 2002. – 224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Менеджмент персонала: функции и методы, М: “МАИ” 2003. – 373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Мескон М., Ф. Хедоури. Основы менеджмента. М: “Дело”, 2002. – 574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Никифорова А. Рынок труда: занятость и безработица - М:”МО”, 2001. – 284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Панкратов Ф.Г., Серегина Т.К. Коммерческая деятельность: Учебник для студентов высших и средних учебных заведений. М.: ИВУ «Маркетинг», 2003. - 328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Потрубач Н.Н., Социально-экономические проблемы совершенствования системы управления предприятием в условиях экономической реформы, М: 1992. – 241 с.</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 xml:space="preserve"> Райзберг Б.А., Лозовский Л.Ш., Стародубцева Е.Б. Современный экономический словарь. – М.: ИНФРА – М, 2005. - 576 с.</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 xml:space="preserve">  Резник С. Д., Игошина И. А., Кухарев К. М. Управление персоналом (Практикум: деловые игры, тесты, конкретные ситуации): Учеб. пособие.      – М.: ИНФ-РА – М, 2004. – 212 с.</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Резник С., Елин В. Организация труда руководителя. – М: “Институт психологии РАН”, 2003. – 125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Савицкая Г.В. Анализ хозяйственной деятельности предприятия. - М.: ИНФРА-М, 2002 г. - 336 с.</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Савицкая Г.В. Анализ хозяйственной деятельности. Минск, ИП Экоперспектива, 2004. – 496с.</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Секреты умелого руководителя. / cост. И. В. Липсиц. – М.:  Экономика,   2001. – 320с.</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Сергеев В. Психология для работников кадровой службы. -  М: “НИО   ПИК”, 2003. – 48 с.</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Сиропомес Н. Управление малым бизнесом. -  М: “Дело”, 1997. – 80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rPr>
          <w:sz w:val="28"/>
          <w:szCs w:val="28"/>
        </w:rPr>
      </w:pPr>
      <w:r w:rsidRPr="00793DCD">
        <w:rPr>
          <w:sz w:val="28"/>
          <w:szCs w:val="28"/>
        </w:rPr>
        <w:t>Скамай Л. Риски в инновационном предпринимательстве. // РИСК. - №5-6, 1998</w:t>
      </w:r>
    </w:p>
    <w:p w:rsidR="00B4208A" w:rsidRPr="00793DCD" w:rsidRDefault="00B4208A" w:rsidP="00793DCD">
      <w:pPr>
        <w:widowControl/>
        <w:numPr>
          <w:ilvl w:val="0"/>
          <w:numId w:val="42"/>
        </w:numPr>
        <w:overflowPunct w:val="0"/>
        <w:autoSpaceDE w:val="0"/>
        <w:autoSpaceDN w:val="0"/>
        <w:adjustRightInd w:val="0"/>
        <w:spacing w:line="360" w:lineRule="auto"/>
        <w:ind w:left="0" w:firstLine="0"/>
        <w:rPr>
          <w:sz w:val="28"/>
          <w:szCs w:val="28"/>
        </w:rPr>
      </w:pPr>
      <w:r w:rsidRPr="00793DCD">
        <w:rPr>
          <w:sz w:val="28"/>
          <w:szCs w:val="28"/>
        </w:rPr>
        <w:t xml:space="preserve">Слепов В.А., Щеглова Н.В. Финансовая и ценовая адаптация российских предприятий к рыночной среде. // Финансы. -  1999. -  №3. </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Справочник директора предприятия./ Под ред. Лапусты М.Г. – М.: ИНФРА – М, 2004. – 704 с.</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Сухоруков М. М., Исаков В. В. Психологические особенности принятия     управленческого решения. -  СПб., 2005. – 135 с.</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Тобиас Л. Психологическое консультирование и менеджмент. – М: “Класс”, 2003. – 162 с.</w:t>
      </w:r>
    </w:p>
    <w:p w:rsidR="00B4208A" w:rsidRPr="00793DCD" w:rsidRDefault="00B4208A" w:rsidP="00793DCD">
      <w:pPr>
        <w:numPr>
          <w:ilvl w:val="0"/>
          <w:numId w:val="42"/>
        </w:numPr>
        <w:overflowPunct w:val="0"/>
        <w:autoSpaceDE w:val="0"/>
        <w:autoSpaceDN w:val="0"/>
        <w:adjustRightInd w:val="0"/>
        <w:spacing w:line="360" w:lineRule="auto"/>
        <w:ind w:left="0" w:firstLine="0"/>
        <w:textAlignment w:val="baseline"/>
        <w:rPr>
          <w:noProof/>
          <w:sz w:val="28"/>
          <w:szCs w:val="28"/>
        </w:rPr>
      </w:pPr>
      <w:r w:rsidRPr="00793DCD">
        <w:rPr>
          <w:sz w:val="28"/>
          <w:szCs w:val="28"/>
        </w:rPr>
        <w:t>Травин В.В, Дятлов В.В Основы кадрового менеджмента. М, 2005. – 311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Труханович  Л. В. Кадры предприятия. 300 образцов должностных инструкций. – М.: «Дело и сервис», 2003. – 880 с.</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Удальцов М. В. Социология управления: Учеб.пособие. – М.: ИНФРА – М; Новосибирск: НГАЭиУ, 2006. – 374 с.</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Управление персоналом организации: Учебник. / Под ред. Кибанова  А. Я. – М.: ИНФРА – М, 2004. – 512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Уткин Э. А. Управление фирмой. – М.: «Акалис», 2001. – 616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Финансовое управление фирмой / Под ред. В. И. Терехина. - М.: Экономика, 2004. – 260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Финансовый менеджмент: теория и практика: Учебник  / Под ред. Е.С. Столповой. – 3-е изд., перераб. и доп. – М.: Изд-во «Перспектива», 2004. – 656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rPr>
          <w:sz w:val="28"/>
          <w:szCs w:val="28"/>
        </w:rPr>
      </w:pPr>
      <w:r w:rsidRPr="00793DCD">
        <w:rPr>
          <w:sz w:val="28"/>
          <w:szCs w:val="28"/>
        </w:rPr>
        <w:t>Финансы предприятий. // Под ред. Е. И. Бородиной. – М.: Банки и биржи, ЮНИТИ, 2005. – 380 с.</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Хорошев Г. И., Савруков Н. Т. Управление персоналом: Конспект лекций.   – СПб.: Политехника,2005. – 125 с.</w:t>
      </w:r>
    </w:p>
    <w:p w:rsidR="00B4208A" w:rsidRPr="00793DCD" w:rsidRDefault="00B4208A" w:rsidP="00793DCD">
      <w:pPr>
        <w:widowControl/>
        <w:numPr>
          <w:ilvl w:val="0"/>
          <w:numId w:val="42"/>
        </w:numPr>
        <w:overflowPunct w:val="0"/>
        <w:autoSpaceDE w:val="0"/>
        <w:autoSpaceDN w:val="0"/>
        <w:adjustRightInd w:val="0"/>
        <w:spacing w:line="360" w:lineRule="auto"/>
        <w:ind w:left="0" w:firstLine="0"/>
        <w:textAlignment w:val="baseline"/>
        <w:rPr>
          <w:sz w:val="28"/>
          <w:szCs w:val="28"/>
        </w:rPr>
      </w:pPr>
      <w:r w:rsidRPr="00793DCD">
        <w:rPr>
          <w:sz w:val="28"/>
          <w:szCs w:val="28"/>
        </w:rPr>
        <w:t xml:space="preserve">Шмален Г. Основы и проблемы экономики предприятия: Пер. с нем./ Под. ред. проф. А.Г. Поршнева. - М.: Финансы и статистика, 2004. - 512с. </w:t>
      </w:r>
    </w:p>
    <w:p w:rsidR="00B4208A" w:rsidRPr="00793DCD" w:rsidRDefault="00B4208A" w:rsidP="00793DCD">
      <w:pPr>
        <w:widowControl/>
        <w:numPr>
          <w:ilvl w:val="0"/>
          <w:numId w:val="42"/>
        </w:numPr>
        <w:spacing w:line="360" w:lineRule="auto"/>
        <w:ind w:left="0" w:firstLine="0"/>
        <w:rPr>
          <w:sz w:val="28"/>
          <w:szCs w:val="28"/>
        </w:rPr>
      </w:pPr>
      <w:r w:rsidRPr="00793DCD">
        <w:rPr>
          <w:sz w:val="28"/>
          <w:szCs w:val="28"/>
        </w:rPr>
        <w:t>Экономика и социология труда./ Под ред. Н. Н. Абакумовой. 2-е изд., перераб. – Новосибирск.: НГАЭиУ, 2005. – 228 с.</w:t>
      </w:r>
    </w:p>
    <w:p w:rsidR="003E05B5" w:rsidRPr="00793DCD" w:rsidRDefault="000F7792" w:rsidP="00793DCD">
      <w:pPr>
        <w:widowControl/>
        <w:spacing w:line="360" w:lineRule="auto"/>
        <w:ind w:left="0" w:firstLine="709"/>
        <w:jc w:val="right"/>
        <w:rPr>
          <w:b/>
          <w:sz w:val="28"/>
          <w:szCs w:val="28"/>
        </w:rPr>
      </w:pPr>
      <w:r w:rsidRPr="00793DCD">
        <w:rPr>
          <w:sz w:val="28"/>
          <w:szCs w:val="28"/>
        </w:rPr>
        <w:br w:type="page"/>
      </w:r>
      <w:r w:rsidR="003E05B5" w:rsidRPr="00793DCD">
        <w:rPr>
          <w:b/>
          <w:sz w:val="28"/>
          <w:szCs w:val="28"/>
        </w:rPr>
        <w:t>Приложение 1</w:t>
      </w:r>
    </w:p>
    <w:p w:rsidR="0092727E" w:rsidRPr="00793DCD" w:rsidRDefault="0092727E" w:rsidP="00793DCD">
      <w:pPr>
        <w:widowControl/>
        <w:spacing w:line="360" w:lineRule="auto"/>
        <w:ind w:left="0" w:firstLine="709"/>
        <w:jc w:val="right"/>
        <w:rPr>
          <w:b/>
          <w:sz w:val="28"/>
          <w:szCs w:val="28"/>
        </w:rPr>
      </w:pPr>
    </w:p>
    <w:p w:rsidR="003E05B5" w:rsidRPr="00793DCD" w:rsidRDefault="003E05B5" w:rsidP="00793DCD">
      <w:pPr>
        <w:widowControl/>
        <w:tabs>
          <w:tab w:val="left" w:leader="underscore" w:pos="9072"/>
        </w:tabs>
        <w:spacing w:line="360" w:lineRule="auto"/>
        <w:ind w:left="0" w:firstLine="709"/>
        <w:jc w:val="center"/>
        <w:rPr>
          <w:b/>
          <w:sz w:val="28"/>
          <w:szCs w:val="28"/>
        </w:rPr>
      </w:pPr>
      <w:r w:rsidRPr="00793DCD">
        <w:rPr>
          <w:b/>
          <w:sz w:val="28"/>
          <w:szCs w:val="28"/>
        </w:rPr>
        <w:t>Примерная анкета для определения проблем</w:t>
      </w:r>
      <w:r w:rsidRPr="00793DCD">
        <w:rPr>
          <w:b/>
          <w:sz w:val="28"/>
          <w:szCs w:val="28"/>
        </w:rPr>
        <w:br/>
        <w:t>коммуникации и получения обратной связи</w:t>
      </w:r>
    </w:p>
    <w:p w:rsidR="003E05B5" w:rsidRPr="00793DCD" w:rsidRDefault="003E05B5" w:rsidP="00793DCD">
      <w:pPr>
        <w:widowControl/>
        <w:tabs>
          <w:tab w:val="left" w:leader="underscore" w:pos="9072"/>
        </w:tabs>
        <w:spacing w:line="360" w:lineRule="auto"/>
        <w:ind w:left="0" w:firstLine="709"/>
        <w:rPr>
          <w:sz w:val="28"/>
          <w:szCs w:val="28"/>
        </w:rPr>
      </w:pPr>
      <w:r w:rsidRPr="00793DCD">
        <w:rPr>
          <w:sz w:val="28"/>
          <w:szCs w:val="28"/>
        </w:rPr>
        <w:t>Уважаемые коллеги! Мы проводим анкетирование сотрудников по ряду вопросов, касающихся условий работы на нашем предприятии. Ваши советы помогут выяснить реальные интересы персонала и максимально учесть их при подготовке и принятии решений, касающихся работников предприятия. Анкета анонимна, Ваши ответы будут обрабатываться статистически.</w:t>
      </w:r>
    </w:p>
    <w:p w:rsidR="003E05B5" w:rsidRPr="00793DCD" w:rsidRDefault="003E05B5" w:rsidP="00793DCD">
      <w:pPr>
        <w:widowControl/>
        <w:tabs>
          <w:tab w:val="left" w:leader="underscore" w:pos="9072"/>
        </w:tabs>
        <w:spacing w:line="360" w:lineRule="auto"/>
        <w:ind w:left="0" w:firstLine="709"/>
        <w:rPr>
          <w:sz w:val="28"/>
          <w:szCs w:val="28"/>
        </w:rPr>
      </w:pPr>
      <w:r w:rsidRPr="00793DCD">
        <w:rPr>
          <w:sz w:val="28"/>
          <w:szCs w:val="28"/>
        </w:rPr>
        <w:t>Мы просим Вас не пропускать вопросы и отвечать искренне.</w:t>
      </w:r>
    </w:p>
    <w:p w:rsidR="003E05B5" w:rsidRPr="00793DCD" w:rsidRDefault="003E05B5" w:rsidP="00793DCD">
      <w:pPr>
        <w:widowControl/>
        <w:tabs>
          <w:tab w:val="left" w:leader="underscore" w:pos="9072"/>
        </w:tabs>
        <w:spacing w:line="360" w:lineRule="auto"/>
        <w:ind w:left="0" w:firstLine="709"/>
        <w:jc w:val="center"/>
        <w:rPr>
          <w:b/>
          <w:sz w:val="28"/>
          <w:szCs w:val="28"/>
        </w:rPr>
      </w:pPr>
      <w:r w:rsidRPr="00793DCD">
        <w:rPr>
          <w:b/>
          <w:sz w:val="28"/>
          <w:szCs w:val="28"/>
        </w:rPr>
        <w:t>Инструкция:</w:t>
      </w:r>
    </w:p>
    <w:p w:rsidR="003E05B5" w:rsidRPr="00793DCD" w:rsidRDefault="003E05B5" w:rsidP="00793DCD">
      <w:pPr>
        <w:widowControl/>
        <w:numPr>
          <w:ilvl w:val="0"/>
          <w:numId w:val="44"/>
        </w:numPr>
        <w:tabs>
          <w:tab w:val="left" w:leader="underscore" w:pos="9072"/>
        </w:tabs>
        <w:spacing w:line="360" w:lineRule="auto"/>
        <w:ind w:left="851" w:firstLine="709"/>
        <w:jc w:val="left"/>
        <w:rPr>
          <w:sz w:val="28"/>
          <w:szCs w:val="28"/>
        </w:rPr>
      </w:pPr>
      <w:r w:rsidRPr="00793DCD">
        <w:rPr>
          <w:sz w:val="28"/>
          <w:szCs w:val="28"/>
        </w:rPr>
        <w:t>Отметьте свое согласие с тем или иным вариантом, поставив любой знак в квадрате рядом с ответом.</w:t>
      </w:r>
    </w:p>
    <w:p w:rsidR="003E05B5" w:rsidRPr="00793DCD" w:rsidRDefault="003E05B5" w:rsidP="00793DCD">
      <w:pPr>
        <w:widowControl/>
        <w:numPr>
          <w:ilvl w:val="0"/>
          <w:numId w:val="44"/>
        </w:numPr>
        <w:tabs>
          <w:tab w:val="left" w:leader="underscore" w:pos="9072"/>
        </w:tabs>
        <w:spacing w:line="360" w:lineRule="auto"/>
        <w:ind w:left="851" w:firstLine="709"/>
        <w:jc w:val="left"/>
        <w:rPr>
          <w:sz w:val="28"/>
          <w:szCs w:val="28"/>
        </w:rPr>
      </w:pPr>
      <w:r w:rsidRPr="00793DCD">
        <w:rPr>
          <w:sz w:val="28"/>
          <w:szCs w:val="28"/>
        </w:rPr>
        <w:t>Вы можете выбрать только один ответ, кроме тех вопросов, где предусмотрено несколько ответов.</w:t>
      </w:r>
    </w:p>
    <w:p w:rsidR="003E05B5" w:rsidRPr="00793DCD" w:rsidRDefault="003E05B5" w:rsidP="00793DCD">
      <w:pPr>
        <w:widowControl/>
        <w:tabs>
          <w:tab w:val="left" w:leader="underscore" w:pos="9072"/>
        </w:tabs>
        <w:spacing w:line="360" w:lineRule="auto"/>
        <w:ind w:left="0" w:firstLine="709"/>
        <w:jc w:val="left"/>
        <w:rPr>
          <w:b/>
          <w:sz w:val="28"/>
          <w:szCs w:val="28"/>
        </w:rPr>
      </w:pPr>
    </w:p>
    <w:p w:rsidR="003E05B5" w:rsidRPr="00793DCD" w:rsidRDefault="003E05B5" w:rsidP="00793DCD">
      <w:pPr>
        <w:widowControl/>
        <w:tabs>
          <w:tab w:val="left" w:leader="underscore" w:pos="9072"/>
        </w:tabs>
        <w:spacing w:line="360" w:lineRule="auto"/>
        <w:ind w:left="0" w:firstLine="709"/>
        <w:jc w:val="left"/>
        <w:rPr>
          <w:b/>
          <w:sz w:val="28"/>
          <w:szCs w:val="28"/>
        </w:rPr>
      </w:pPr>
      <w:r w:rsidRPr="00793DCD">
        <w:rPr>
          <w:b/>
          <w:sz w:val="28"/>
          <w:szCs w:val="28"/>
        </w:rPr>
        <w:t>Перед началом заполнения анкеты, укажите, пожалуйста:</w:t>
      </w:r>
    </w:p>
    <w:p w:rsidR="003E05B5" w:rsidRPr="00793DCD" w:rsidRDefault="003E05B5" w:rsidP="00793DCD">
      <w:pPr>
        <w:widowControl/>
        <w:tabs>
          <w:tab w:val="left" w:leader="underscore" w:pos="9072"/>
        </w:tabs>
        <w:spacing w:line="360" w:lineRule="auto"/>
        <w:ind w:left="0" w:firstLine="709"/>
        <w:rPr>
          <w:sz w:val="28"/>
          <w:szCs w:val="28"/>
        </w:rPr>
      </w:pPr>
      <w:r w:rsidRPr="00793DCD">
        <w:rPr>
          <w:sz w:val="28"/>
          <w:szCs w:val="28"/>
        </w:rPr>
        <w:t>Ваш возраст</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 xml:space="preserve">до 25 лет  </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25-35 лет</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 xml:space="preserve"> старше 35 лет</w:t>
      </w:r>
    </w:p>
    <w:p w:rsidR="003E05B5" w:rsidRPr="00793DCD" w:rsidRDefault="003E05B5" w:rsidP="00793DCD">
      <w:pPr>
        <w:widowControl/>
        <w:tabs>
          <w:tab w:val="left" w:leader="underscore" w:pos="9072"/>
        </w:tabs>
        <w:spacing w:line="360" w:lineRule="auto"/>
        <w:ind w:left="0" w:firstLine="709"/>
        <w:rPr>
          <w:sz w:val="28"/>
          <w:szCs w:val="28"/>
        </w:rPr>
      </w:pPr>
      <w:r w:rsidRPr="00793DCD">
        <w:rPr>
          <w:sz w:val="28"/>
          <w:szCs w:val="28"/>
        </w:rPr>
        <w:t>Пол</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мужской</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женский</w:t>
      </w:r>
    </w:p>
    <w:p w:rsidR="003E05B5" w:rsidRPr="00793DCD" w:rsidRDefault="003E05B5" w:rsidP="00793DCD">
      <w:pPr>
        <w:widowControl/>
        <w:tabs>
          <w:tab w:val="left" w:leader="underscore" w:pos="9072"/>
        </w:tabs>
        <w:spacing w:line="360" w:lineRule="auto"/>
        <w:ind w:left="0" w:firstLine="709"/>
        <w:rPr>
          <w:sz w:val="28"/>
          <w:szCs w:val="28"/>
        </w:rPr>
      </w:pPr>
      <w:r w:rsidRPr="00793DCD">
        <w:rPr>
          <w:sz w:val="28"/>
          <w:szCs w:val="28"/>
        </w:rPr>
        <w:t>Стаж работы на предприятии</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до 3 мес.</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3-6 мес.</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6-12 мес.</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свыше 1 года</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1. Назовите основные цели:</w:t>
      </w:r>
    </w:p>
    <w:p w:rsidR="003E05B5" w:rsidRPr="00793DCD" w:rsidRDefault="003E05B5" w:rsidP="00793DCD">
      <w:pPr>
        <w:widowControl/>
        <w:tabs>
          <w:tab w:val="left" w:leader="underscore" w:pos="9072"/>
        </w:tabs>
        <w:spacing w:line="360" w:lineRule="auto"/>
        <w:ind w:left="0" w:firstLine="709"/>
        <w:rPr>
          <w:sz w:val="28"/>
          <w:szCs w:val="28"/>
        </w:rPr>
      </w:pPr>
      <w:r w:rsidRPr="00793DCD">
        <w:rPr>
          <w:sz w:val="28"/>
          <w:szCs w:val="28"/>
        </w:rPr>
        <w:t>Предприятия</w:t>
      </w:r>
      <w:r w:rsidRPr="00793DCD">
        <w:rPr>
          <w:sz w:val="28"/>
          <w:szCs w:val="28"/>
        </w:rPr>
        <w:tab/>
      </w:r>
    </w:p>
    <w:p w:rsidR="003E05B5" w:rsidRPr="00793DCD" w:rsidRDefault="003E05B5" w:rsidP="00793DCD">
      <w:pPr>
        <w:widowControl/>
        <w:tabs>
          <w:tab w:val="left" w:leader="underscore" w:pos="9072"/>
        </w:tabs>
        <w:spacing w:line="360" w:lineRule="auto"/>
        <w:ind w:left="0" w:firstLine="709"/>
        <w:rPr>
          <w:sz w:val="28"/>
          <w:szCs w:val="28"/>
        </w:rPr>
      </w:pPr>
      <w:r w:rsidRPr="00793DCD">
        <w:rPr>
          <w:sz w:val="28"/>
          <w:szCs w:val="28"/>
        </w:rPr>
        <w:tab/>
      </w:r>
    </w:p>
    <w:p w:rsidR="003E05B5" w:rsidRPr="00793DCD" w:rsidRDefault="003E05B5" w:rsidP="00793DCD">
      <w:pPr>
        <w:widowControl/>
        <w:tabs>
          <w:tab w:val="left" w:leader="underscore" w:pos="9072"/>
        </w:tabs>
        <w:spacing w:line="360" w:lineRule="auto"/>
        <w:ind w:left="0" w:firstLine="709"/>
        <w:rPr>
          <w:sz w:val="28"/>
          <w:szCs w:val="28"/>
        </w:rPr>
      </w:pPr>
      <w:r w:rsidRPr="00793DCD">
        <w:rPr>
          <w:sz w:val="28"/>
          <w:szCs w:val="28"/>
        </w:rPr>
        <w:t>Вашего отдела</w:t>
      </w:r>
      <w:r w:rsidRPr="00793DCD">
        <w:rPr>
          <w:sz w:val="28"/>
          <w:szCs w:val="28"/>
        </w:rPr>
        <w:tab/>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2. Ваша должностная инструкция:</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полностью соответствует выполняемой Вами работе</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в основном соответствует Вашим реальным обязанностям</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 соответствует реально выполняемой Вами работе</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Вы не знакомы с содержанием должностной инструкции</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3. Должностная инструкция чаще имеет для Вас следующее значение:</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помогает определить границы Ваших обязанностей и полномочий</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стесняет, мешает реализации Ваших профессиональных знаний</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необходима в ситуациях, связанных с отчетностью</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 имеет влияния на вашу работу</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4. Результаты работы, которых Вы должны достичь:</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определены на словах Вашим руководителем</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определены в регламентирующих документах</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 определены (определяются Вами самостоятельно)</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трудно измерить в количественно-качественных показателях</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5. Критерии, по которым руководителем оцениваются результаты  Вашей работы:</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объективны и Вам известны</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субъективны и Вам не известны</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Вам не известны</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6. Структурные изменения на Предприятии, которые затрагивали Ваш отдел:</w:t>
      </w:r>
    </w:p>
    <w:p w:rsidR="003E05B5" w:rsidRPr="00793DCD" w:rsidRDefault="003E05B5" w:rsidP="00793DCD">
      <w:pPr>
        <w:widowControl/>
        <w:tabs>
          <w:tab w:val="left" w:leader="underscore" w:pos="9072"/>
        </w:tabs>
        <w:spacing w:line="360" w:lineRule="auto"/>
        <w:ind w:left="0" w:firstLine="709"/>
        <w:rPr>
          <w:sz w:val="28"/>
          <w:szCs w:val="28"/>
        </w:rPr>
      </w:pPr>
      <w:r w:rsidRPr="00793DCD">
        <w:rPr>
          <w:sz w:val="28"/>
          <w:szCs w:val="28"/>
        </w:rPr>
        <w:t>(группы А  и Б отмечайте отдельно)</w:t>
      </w:r>
    </w:p>
    <w:p w:rsidR="003E05B5" w:rsidRPr="00793DCD" w:rsidRDefault="003E05B5" w:rsidP="00793DCD">
      <w:pPr>
        <w:widowControl/>
        <w:tabs>
          <w:tab w:val="left" w:leader="underscore" w:pos="9072"/>
        </w:tabs>
        <w:spacing w:line="360" w:lineRule="auto"/>
        <w:ind w:left="0" w:firstLine="709"/>
        <w:jc w:val="center"/>
        <w:rPr>
          <w:b/>
          <w:sz w:val="28"/>
          <w:szCs w:val="28"/>
        </w:rPr>
      </w:pPr>
      <w:r w:rsidRPr="00793DCD">
        <w:rPr>
          <w:b/>
          <w:sz w:val="28"/>
          <w:szCs w:val="28"/>
        </w:rPr>
        <w:t>А</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привели к повышению эффективности работы</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повысили эффективность работы, но необходимы их более тщательное планирование и подготовка</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 оправданы и привели к снижению эффективности работы</w:t>
      </w:r>
    </w:p>
    <w:p w:rsidR="003E05B5" w:rsidRPr="00793DCD" w:rsidRDefault="003E05B5" w:rsidP="00793DCD">
      <w:pPr>
        <w:widowControl/>
        <w:tabs>
          <w:tab w:val="left" w:leader="underscore" w:pos="9072"/>
        </w:tabs>
        <w:spacing w:line="360" w:lineRule="auto"/>
        <w:ind w:left="0" w:firstLine="709"/>
        <w:jc w:val="center"/>
        <w:rPr>
          <w:b/>
          <w:sz w:val="28"/>
          <w:szCs w:val="28"/>
        </w:rPr>
      </w:pPr>
      <w:r w:rsidRPr="00793DCD">
        <w:rPr>
          <w:b/>
          <w:sz w:val="28"/>
          <w:szCs w:val="28"/>
        </w:rPr>
        <w:t>Б</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учитывали интересы и Предприятия, и сотрудников</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проводились без учета интересов сотрудников</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учитывали интересы отдельных руководителей и сотрудников</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7. Вам известны перспективы развития:</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Предприятия</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на год</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на месяц</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меньше месяца</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 известны</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Вашего отдела</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на год</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на месяц</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меньше месяца</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 известны</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Ваши личные перспективы</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на год</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на месяц</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меньше месяца</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 известны</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8. Как Вы считаете, достаточно ли ценят Ваш труд:</w:t>
      </w:r>
    </w:p>
    <w:p w:rsidR="003E05B5" w:rsidRPr="00793DCD" w:rsidRDefault="003E05B5" w:rsidP="00793DCD">
      <w:pPr>
        <w:widowControl/>
        <w:tabs>
          <w:tab w:val="left" w:leader="underscore" w:pos="9072"/>
        </w:tabs>
        <w:spacing w:line="360" w:lineRule="auto"/>
        <w:ind w:left="0" w:firstLine="709"/>
        <w:rPr>
          <w:sz w:val="28"/>
          <w:szCs w:val="28"/>
        </w:rPr>
      </w:pPr>
      <w:r w:rsidRPr="00793DCD">
        <w:rPr>
          <w:b/>
          <w:sz w:val="28"/>
          <w:szCs w:val="28"/>
        </w:rPr>
        <w:t xml:space="preserve">коллеги  </w:t>
      </w:r>
      <w:r w:rsidRPr="00793DCD">
        <w:rPr>
          <w:sz w:val="28"/>
          <w:szCs w:val="28"/>
        </w:rPr>
        <w:t xml:space="preserve">                                   </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да</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нет</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 xml:space="preserve">руководитель отдела </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 xml:space="preserve">да </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нет</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 xml:space="preserve">руководитель предприятия </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 xml:space="preserve">да    </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нет</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9. Специалисты Вашей квалификации на других предприятиях получают зарплату:</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примерно такую же</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выше</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ниже</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другое</w:t>
      </w:r>
      <w:r w:rsidRPr="00793DCD">
        <w:rPr>
          <w:sz w:val="28"/>
          <w:szCs w:val="28"/>
        </w:rPr>
        <w:tab/>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10. Дополнительное вознаграждение (премии) Вы получаете:</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как регулярное дополнение к зарплате</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 xml:space="preserve">за успешное выполнение работы (проекта, задания) </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нерегулярно</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 получали премии</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другое</w:t>
      </w:r>
      <w:r w:rsidRPr="00793DCD">
        <w:rPr>
          <w:sz w:val="28"/>
          <w:szCs w:val="28"/>
        </w:rPr>
        <w:tab/>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11. Для качественного и полного выполнения Вашей работы представленные Вам полномочия:</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достаточны</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возможно их расширение</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необходимо их расширение</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12. Вы используете в своей работе свои профессиональные навыки и способности:</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полностью</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 полностью</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в отдельных случаях</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совсем нет</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13. На нашем Предприятии руководители, как правило, заинтересованы в профессиональном росте своих сотрудников:</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согласен</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 согласен</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 знаю</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14. Продвижение по службе сотрудников нашего Предприятия в наибольшей степени зависит от: (здесь можно выбрать до двух ответов)</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собственной активности и стремления сотрудника</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уровня профессионализма сотрудника</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личного отношения руководителя к сотруднику</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“нужных” контактов сотрудников на разных уровнях</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наличия свободных вакансий</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соответствия сотрудника формальным признакам (стаж, пол, образование)</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другое</w:t>
      </w:r>
    </w:p>
    <w:p w:rsidR="003E05B5" w:rsidRPr="00793DCD" w:rsidRDefault="003E05B5" w:rsidP="00793DCD">
      <w:pPr>
        <w:widowControl/>
        <w:tabs>
          <w:tab w:val="left" w:leader="underscore" w:pos="9072"/>
        </w:tabs>
        <w:spacing w:line="360" w:lineRule="auto"/>
        <w:ind w:left="0" w:firstLine="709"/>
        <w:rPr>
          <w:sz w:val="28"/>
          <w:szCs w:val="28"/>
        </w:rPr>
      </w:pPr>
      <w:r w:rsidRPr="00793DCD">
        <w:rPr>
          <w:b/>
          <w:sz w:val="28"/>
          <w:szCs w:val="28"/>
        </w:rPr>
        <w:t>15. Наиболее реальные перспективы своего должностного роста Вы видите:</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в Вашем отделе</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в другом отделе</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реальных перспектив должностного роста Вы не видите</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Вы не стремитесь к должностному росту</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16. Для Вашего профессионального роста необходимо:</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иметь достаточно времени для самостоятельного обучения</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посещать дополнительные курсы</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получить высшее образование</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иметь возможность время от времени менять работу внутри предприятия</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набрать достаточный стаж работы по специальности</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другое</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17. Вы видите свое профессиональное развитие, прежде всего, как (до двух ответов):</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совершенствование профессиональных знаний и накопление опыта</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перемещение в другие подразделения</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продвижение на руководящую должность в своем подразделении</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руководство отдельными проектами без занятия руководящей должности</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18. Возможность перехода в другое подразделение Вы рассматриваете как:</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более полное использование способностей и профессиональных знаний</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возможность узнать что-то новое и вырасти профессионально</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вынужденный шаг, необходимость</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предпочитаете совершенствование в рамках нынешней специальности</w:t>
      </w:r>
    </w:p>
    <w:p w:rsidR="003E05B5" w:rsidRPr="00793DCD" w:rsidRDefault="003E05B5" w:rsidP="00793DCD">
      <w:pPr>
        <w:widowControl/>
        <w:tabs>
          <w:tab w:val="left" w:leader="underscore" w:pos="9072"/>
        </w:tabs>
        <w:spacing w:line="360" w:lineRule="auto"/>
        <w:ind w:left="0" w:firstLine="709"/>
        <w:rPr>
          <w:sz w:val="28"/>
          <w:szCs w:val="28"/>
        </w:rPr>
      </w:pPr>
      <w:r w:rsidRPr="00793DCD">
        <w:rPr>
          <w:b/>
          <w:sz w:val="28"/>
          <w:szCs w:val="28"/>
        </w:rPr>
        <w:t>19. Отметьте, пожалуйста, что из ниже перечисленного Вас не удовлетворяет в организации и оснащении Вашего рабочего места (можно выбрать любое количество ответов):</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количество людей в одном помещении</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площадь рабочего места</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дизайн и планировка рабочих мест</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кондиционирование воздуха в помещениях</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освещенность</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уровень шума</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время начала и окончания рабочего дня</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организация питания сотрудников</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техническая оснащенность</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программное обеспечение</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обеспеченность литературой по специальности</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оперативность поступления информации из внешних источников</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другое</w:t>
      </w:r>
      <w:r w:rsidRPr="00793DCD">
        <w:rPr>
          <w:sz w:val="28"/>
          <w:szCs w:val="28"/>
        </w:rPr>
        <w:tab/>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20. Основные причины конфликтов в Вашем коллективе (любое количество ответов):</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в нашем коллективе не бывает конфликтов</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неудачное распределение должностных обязанностей</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сверхурочные работы</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оплата труда</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стиль руководства начальника</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однородный (преимущественно женский или мужской состав)</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несовместимость отдельных работников</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другое</w:t>
      </w:r>
      <w:r w:rsidRPr="00793DCD">
        <w:rPr>
          <w:sz w:val="28"/>
          <w:szCs w:val="28"/>
        </w:rPr>
        <w:tab/>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21. Вы считаете, что самыми необходимыми льготами являются:</w:t>
      </w:r>
    </w:p>
    <w:p w:rsidR="003E05B5" w:rsidRPr="00793DCD" w:rsidRDefault="003E05B5" w:rsidP="00793DCD">
      <w:pPr>
        <w:widowControl/>
        <w:tabs>
          <w:tab w:val="left" w:leader="underscore" w:pos="9072"/>
        </w:tabs>
        <w:spacing w:line="360" w:lineRule="auto"/>
        <w:ind w:left="0" w:firstLine="709"/>
        <w:rPr>
          <w:sz w:val="28"/>
          <w:szCs w:val="28"/>
        </w:rPr>
      </w:pPr>
      <w:r w:rsidRPr="00793DCD">
        <w:rPr>
          <w:sz w:val="28"/>
          <w:szCs w:val="28"/>
        </w:rPr>
        <w:t>1.</w:t>
      </w:r>
      <w:r w:rsidRPr="00793DCD">
        <w:rPr>
          <w:sz w:val="28"/>
          <w:szCs w:val="28"/>
        </w:rPr>
        <w:tab/>
      </w:r>
    </w:p>
    <w:p w:rsidR="003E05B5" w:rsidRPr="00793DCD" w:rsidRDefault="003E05B5" w:rsidP="00793DCD">
      <w:pPr>
        <w:widowControl/>
        <w:tabs>
          <w:tab w:val="left" w:leader="underscore" w:pos="9072"/>
        </w:tabs>
        <w:spacing w:line="360" w:lineRule="auto"/>
        <w:ind w:left="0" w:firstLine="709"/>
        <w:rPr>
          <w:sz w:val="28"/>
          <w:szCs w:val="28"/>
        </w:rPr>
      </w:pPr>
      <w:r w:rsidRPr="00793DCD">
        <w:rPr>
          <w:sz w:val="28"/>
          <w:szCs w:val="28"/>
        </w:rPr>
        <w:t>2.</w:t>
      </w:r>
      <w:r w:rsidRPr="00793DCD">
        <w:rPr>
          <w:sz w:val="28"/>
          <w:szCs w:val="28"/>
        </w:rPr>
        <w:tab/>
      </w:r>
    </w:p>
    <w:p w:rsidR="003E05B5" w:rsidRPr="00793DCD" w:rsidRDefault="003E05B5" w:rsidP="00793DCD">
      <w:pPr>
        <w:widowControl/>
        <w:tabs>
          <w:tab w:val="left" w:leader="underscore" w:pos="9072"/>
        </w:tabs>
        <w:spacing w:line="360" w:lineRule="auto"/>
        <w:ind w:left="0" w:firstLine="709"/>
        <w:rPr>
          <w:sz w:val="28"/>
          <w:szCs w:val="28"/>
        </w:rPr>
      </w:pPr>
      <w:r w:rsidRPr="00793DCD">
        <w:rPr>
          <w:sz w:val="28"/>
          <w:szCs w:val="28"/>
        </w:rPr>
        <w:t>3.</w:t>
      </w:r>
      <w:r w:rsidRPr="00793DCD">
        <w:rPr>
          <w:sz w:val="28"/>
          <w:szCs w:val="28"/>
        </w:rPr>
        <w:tab/>
      </w:r>
    </w:p>
    <w:p w:rsidR="003E05B5" w:rsidRPr="00793DCD" w:rsidRDefault="003E05B5" w:rsidP="00793DCD">
      <w:pPr>
        <w:widowControl/>
        <w:tabs>
          <w:tab w:val="left" w:leader="underscore" w:pos="9072"/>
        </w:tabs>
        <w:spacing w:line="360" w:lineRule="auto"/>
        <w:ind w:left="0" w:firstLine="709"/>
        <w:rPr>
          <w:sz w:val="28"/>
          <w:szCs w:val="28"/>
        </w:rPr>
      </w:pPr>
      <w:r w:rsidRPr="00793DCD">
        <w:rPr>
          <w:sz w:val="28"/>
          <w:szCs w:val="28"/>
        </w:rPr>
        <w:t>4.</w:t>
      </w:r>
      <w:r w:rsidRPr="00793DCD">
        <w:rPr>
          <w:sz w:val="28"/>
          <w:szCs w:val="28"/>
        </w:rPr>
        <w:tab/>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22. В какой информации Вы испытываете недостаток (любое количество ответов):</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информации о деятельности и услугах предприятия</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политике администрации</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информации о деятельности смежных подразделений</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у Вас достаточно информации</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другое</w:t>
      </w:r>
      <w:r w:rsidRPr="00793DCD">
        <w:rPr>
          <w:sz w:val="28"/>
          <w:szCs w:val="28"/>
        </w:rPr>
        <w:tab/>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23. Вы информированы о целях, основных задачах и приоритетных направлениях деятельности Предприятия:</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очень хорошо</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вполне достаточно</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недостаточно</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плохо</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затрудняюсь ответить</w:t>
      </w:r>
    </w:p>
    <w:p w:rsidR="003E05B5" w:rsidRPr="00793DCD" w:rsidRDefault="003E05B5" w:rsidP="00793DCD">
      <w:pPr>
        <w:widowControl/>
        <w:tabs>
          <w:tab w:val="left" w:leader="underscore" w:pos="9072"/>
        </w:tabs>
        <w:spacing w:line="360" w:lineRule="auto"/>
        <w:ind w:left="0" w:firstLine="709"/>
        <w:rPr>
          <w:b/>
          <w:sz w:val="28"/>
          <w:szCs w:val="28"/>
        </w:rPr>
      </w:pPr>
      <w:r w:rsidRPr="00793DCD">
        <w:rPr>
          <w:b/>
          <w:sz w:val="28"/>
          <w:szCs w:val="28"/>
        </w:rPr>
        <w:t>24. О достижениях отдельных сотрудников и коллективов Предприятия Вы:</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узнаете регулярно</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получаете информацию, но не регулярно</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узнаете “по слухам”</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имеете приблизительное представление</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не знаете ничего</w:t>
      </w:r>
    </w:p>
    <w:p w:rsidR="003E05B5" w:rsidRPr="00793DCD" w:rsidRDefault="003E05B5" w:rsidP="00793DCD">
      <w:pPr>
        <w:widowControl/>
        <w:numPr>
          <w:ilvl w:val="0"/>
          <w:numId w:val="45"/>
        </w:numPr>
        <w:tabs>
          <w:tab w:val="left" w:leader="underscore" w:pos="9072"/>
        </w:tabs>
        <w:spacing w:line="360" w:lineRule="auto"/>
        <w:ind w:firstLine="709"/>
        <w:rPr>
          <w:sz w:val="28"/>
          <w:szCs w:val="28"/>
        </w:rPr>
      </w:pPr>
      <w:r w:rsidRPr="00793DCD">
        <w:rPr>
          <w:sz w:val="28"/>
          <w:szCs w:val="28"/>
        </w:rPr>
        <w:t>Вам это неинтересно</w:t>
      </w:r>
    </w:p>
    <w:p w:rsidR="003E05B5" w:rsidRPr="00793DCD" w:rsidRDefault="003E05B5" w:rsidP="00793DCD">
      <w:pPr>
        <w:widowControl/>
        <w:tabs>
          <w:tab w:val="left" w:leader="underscore" w:pos="9072"/>
        </w:tabs>
        <w:spacing w:line="360" w:lineRule="auto"/>
        <w:ind w:left="0" w:firstLine="709"/>
        <w:jc w:val="center"/>
        <w:rPr>
          <w:b/>
          <w:sz w:val="28"/>
          <w:szCs w:val="28"/>
        </w:rPr>
      </w:pPr>
      <w:r w:rsidRPr="00793DCD">
        <w:rPr>
          <w:b/>
          <w:sz w:val="28"/>
          <w:szCs w:val="28"/>
        </w:rPr>
        <w:t>Благодарим за сотрудничество!</w:t>
      </w:r>
    </w:p>
    <w:p w:rsidR="003E05B5" w:rsidRPr="00793DCD" w:rsidRDefault="003E05B5" w:rsidP="00793DCD">
      <w:pPr>
        <w:widowControl/>
        <w:tabs>
          <w:tab w:val="left" w:leader="underscore" w:pos="9072"/>
        </w:tabs>
        <w:spacing w:line="360" w:lineRule="auto"/>
        <w:ind w:left="0" w:firstLine="709"/>
        <w:jc w:val="center"/>
        <w:rPr>
          <w:b/>
          <w:sz w:val="28"/>
          <w:szCs w:val="28"/>
        </w:rPr>
      </w:pPr>
      <w:r w:rsidRPr="00793DCD">
        <w:rPr>
          <w:b/>
          <w:sz w:val="28"/>
          <w:szCs w:val="28"/>
        </w:rPr>
        <w:t>Приложение.</w:t>
      </w:r>
    </w:p>
    <w:p w:rsidR="003E05B5" w:rsidRPr="00793DCD" w:rsidRDefault="003E05B5" w:rsidP="00793DCD">
      <w:pPr>
        <w:widowControl/>
        <w:tabs>
          <w:tab w:val="left" w:leader="underscore" w:pos="9072"/>
        </w:tabs>
        <w:spacing w:line="360" w:lineRule="auto"/>
        <w:ind w:left="0" w:firstLine="709"/>
        <w:rPr>
          <w:sz w:val="28"/>
          <w:szCs w:val="28"/>
        </w:rPr>
      </w:pPr>
      <w:r w:rsidRPr="00793DCD">
        <w:rPr>
          <w:sz w:val="28"/>
          <w:szCs w:val="28"/>
        </w:rPr>
        <w:t>Ниже Вы можете высказать свое мнение или внести дополнительную информацию, которая, возможно, не была учтена в анкете:</w:t>
      </w:r>
      <w:r w:rsidRPr="00793DCD">
        <w:rPr>
          <w:sz w:val="28"/>
          <w:szCs w:val="28"/>
        </w:rPr>
        <w:tab/>
      </w:r>
    </w:p>
    <w:p w:rsidR="003E05B5" w:rsidRPr="00793DCD" w:rsidRDefault="003E05B5" w:rsidP="00793DCD">
      <w:pPr>
        <w:widowControl/>
        <w:tabs>
          <w:tab w:val="left" w:leader="underscore" w:pos="9072"/>
        </w:tabs>
        <w:spacing w:line="360" w:lineRule="auto"/>
        <w:ind w:left="0" w:firstLine="709"/>
        <w:rPr>
          <w:sz w:val="28"/>
          <w:szCs w:val="28"/>
        </w:rPr>
      </w:pPr>
      <w:r w:rsidRPr="00793DCD">
        <w:rPr>
          <w:sz w:val="28"/>
          <w:szCs w:val="28"/>
        </w:rPr>
        <w:tab/>
      </w:r>
    </w:p>
    <w:p w:rsidR="003E05B5" w:rsidRPr="00793DCD" w:rsidRDefault="003E05B5" w:rsidP="00793DCD">
      <w:pPr>
        <w:widowControl/>
        <w:tabs>
          <w:tab w:val="left" w:leader="underscore" w:pos="9072"/>
        </w:tabs>
        <w:spacing w:line="360" w:lineRule="auto"/>
        <w:ind w:left="0" w:firstLine="709"/>
        <w:rPr>
          <w:sz w:val="28"/>
          <w:szCs w:val="28"/>
        </w:rPr>
      </w:pPr>
      <w:r w:rsidRPr="00793DCD">
        <w:rPr>
          <w:sz w:val="28"/>
          <w:szCs w:val="28"/>
        </w:rPr>
        <w:t>Подчеркните название темы, о которой Вы написали:</w:t>
      </w:r>
    </w:p>
    <w:p w:rsidR="003E05B5" w:rsidRPr="00793DCD" w:rsidRDefault="003E05B5" w:rsidP="00793DCD">
      <w:pPr>
        <w:widowControl/>
        <w:tabs>
          <w:tab w:val="left" w:leader="underscore" w:pos="9072"/>
        </w:tabs>
        <w:spacing w:line="360" w:lineRule="auto"/>
        <w:ind w:left="0" w:firstLine="709"/>
        <w:rPr>
          <w:sz w:val="28"/>
          <w:szCs w:val="28"/>
        </w:rPr>
      </w:pPr>
      <w:r w:rsidRPr="00793DCD">
        <w:rPr>
          <w:sz w:val="28"/>
          <w:szCs w:val="28"/>
        </w:rPr>
        <w:t>1. Условия работы. 2. Карьера. 3. Обучение. 4. Информирование. 5. Оплата труда и поощрения. 6. Полномочия. 7. Руководство.     8. Работа в команде.</w:t>
      </w:r>
    </w:p>
    <w:p w:rsidR="003E05B5" w:rsidRPr="00793DCD" w:rsidRDefault="003E05B5" w:rsidP="00793DCD">
      <w:pPr>
        <w:widowControl/>
        <w:spacing w:line="360" w:lineRule="auto"/>
        <w:ind w:left="0" w:firstLine="709"/>
        <w:jc w:val="left"/>
        <w:rPr>
          <w:sz w:val="28"/>
          <w:szCs w:val="28"/>
        </w:rPr>
      </w:pPr>
      <w:bookmarkStart w:id="88" w:name="BITSoft"/>
      <w:bookmarkEnd w:id="88"/>
    </w:p>
    <w:p w:rsidR="00B423EC" w:rsidRPr="00793DCD" w:rsidRDefault="003E05B5" w:rsidP="00793DCD">
      <w:pPr>
        <w:widowControl/>
        <w:shd w:val="clear" w:color="auto" w:fill="FFFFFF"/>
        <w:spacing w:line="360" w:lineRule="auto"/>
        <w:ind w:left="0" w:firstLine="709"/>
        <w:jc w:val="right"/>
        <w:rPr>
          <w:b/>
          <w:sz w:val="28"/>
          <w:szCs w:val="28"/>
        </w:rPr>
      </w:pPr>
      <w:r w:rsidRPr="00793DCD">
        <w:rPr>
          <w:b/>
          <w:sz w:val="28"/>
          <w:szCs w:val="28"/>
        </w:rPr>
        <w:br w:type="page"/>
      </w:r>
      <w:r w:rsidR="000F7792" w:rsidRPr="00793DCD">
        <w:rPr>
          <w:b/>
          <w:sz w:val="28"/>
          <w:szCs w:val="28"/>
        </w:rPr>
        <w:t xml:space="preserve">Приложение </w:t>
      </w:r>
      <w:r w:rsidRPr="00793DCD">
        <w:rPr>
          <w:b/>
          <w:sz w:val="28"/>
          <w:szCs w:val="28"/>
        </w:rPr>
        <w:t>2</w:t>
      </w:r>
    </w:p>
    <w:p w:rsidR="000F7792" w:rsidRPr="00793DCD" w:rsidRDefault="000F7792" w:rsidP="00793DCD">
      <w:pPr>
        <w:widowControl/>
        <w:shd w:val="clear" w:color="auto" w:fill="FFFFFF"/>
        <w:spacing w:line="360" w:lineRule="auto"/>
        <w:ind w:left="0" w:firstLine="709"/>
        <w:jc w:val="right"/>
        <w:rPr>
          <w:b/>
          <w:sz w:val="28"/>
          <w:szCs w:val="28"/>
        </w:rPr>
      </w:pPr>
    </w:p>
    <w:p w:rsidR="000F7792" w:rsidRPr="00793DCD" w:rsidRDefault="000F7792" w:rsidP="00793DCD">
      <w:pPr>
        <w:widowControl/>
        <w:spacing w:line="360" w:lineRule="auto"/>
        <w:ind w:left="0" w:firstLine="709"/>
        <w:jc w:val="center"/>
        <w:rPr>
          <w:sz w:val="28"/>
          <w:szCs w:val="28"/>
        </w:rPr>
      </w:pPr>
      <w:r w:rsidRPr="00793DCD">
        <w:rPr>
          <w:b/>
          <w:sz w:val="28"/>
          <w:szCs w:val="28"/>
        </w:rPr>
        <w:t>Рис. 1. Динамика сборов и выплат по ОСАГО</w:t>
      </w:r>
      <w:r w:rsidRPr="00793DCD">
        <w:rPr>
          <w:b/>
          <w:sz w:val="28"/>
          <w:szCs w:val="28"/>
        </w:rPr>
        <w:br/>
      </w:r>
      <w:r w:rsidR="0016652B">
        <w:rPr>
          <w:sz w:val="28"/>
          <w:szCs w:val="28"/>
        </w:rPr>
        <w:pict>
          <v:shape id="_x0000_i1052" type="#_x0000_t75" style="width:242.25pt;height:174.75pt">
            <v:imagedata r:id="rId30" o:title=""/>
          </v:shape>
        </w:pict>
      </w:r>
    </w:p>
    <w:p w:rsidR="000F7792" w:rsidRPr="00793DCD" w:rsidRDefault="000F7792" w:rsidP="00793DCD">
      <w:pPr>
        <w:widowControl/>
        <w:shd w:val="clear" w:color="auto" w:fill="FFFFFF"/>
        <w:spacing w:line="360" w:lineRule="auto"/>
        <w:ind w:left="0" w:firstLine="709"/>
        <w:jc w:val="right"/>
        <w:rPr>
          <w:b/>
          <w:sz w:val="28"/>
          <w:szCs w:val="28"/>
        </w:rPr>
      </w:pPr>
    </w:p>
    <w:p w:rsidR="000F7792" w:rsidRPr="00793DCD" w:rsidRDefault="000F7792" w:rsidP="00793DCD">
      <w:pPr>
        <w:widowControl/>
        <w:spacing w:line="360" w:lineRule="auto"/>
        <w:ind w:left="0" w:firstLine="709"/>
        <w:jc w:val="center"/>
        <w:rPr>
          <w:b/>
          <w:sz w:val="28"/>
          <w:szCs w:val="28"/>
        </w:rPr>
      </w:pPr>
      <w:r w:rsidRPr="00793DCD">
        <w:rPr>
          <w:b/>
          <w:sz w:val="28"/>
          <w:szCs w:val="28"/>
        </w:rPr>
        <w:t>Рис. 2. Страхование ответственности в 2004 – 2005 гг.</w:t>
      </w:r>
    </w:p>
    <w:p w:rsidR="000F7792" w:rsidRPr="00793DCD" w:rsidRDefault="0016652B" w:rsidP="00793DCD">
      <w:pPr>
        <w:widowControl/>
        <w:spacing w:line="360" w:lineRule="auto"/>
        <w:ind w:left="0" w:firstLine="709"/>
        <w:jc w:val="center"/>
        <w:rPr>
          <w:color w:val="000000"/>
          <w:sz w:val="28"/>
          <w:szCs w:val="28"/>
        </w:rPr>
      </w:pPr>
      <w:r>
        <w:rPr>
          <w:color w:val="000000"/>
          <w:sz w:val="28"/>
          <w:szCs w:val="28"/>
        </w:rPr>
        <w:pict>
          <v:shape id="_x0000_i1055" type="#_x0000_t75" style="width:242.25pt;height:174.75pt">
            <v:imagedata r:id="rId31" o:title=""/>
          </v:shape>
        </w:pict>
      </w:r>
    </w:p>
    <w:p w:rsidR="000F7792" w:rsidRPr="00793DCD" w:rsidRDefault="000F7792" w:rsidP="00793DCD">
      <w:pPr>
        <w:widowControl/>
        <w:spacing w:line="360" w:lineRule="auto"/>
        <w:ind w:left="0" w:firstLine="709"/>
        <w:jc w:val="center"/>
        <w:rPr>
          <w:b/>
          <w:sz w:val="28"/>
          <w:szCs w:val="28"/>
        </w:rPr>
      </w:pPr>
      <w:r w:rsidRPr="00793DCD">
        <w:rPr>
          <w:b/>
          <w:sz w:val="28"/>
          <w:szCs w:val="28"/>
        </w:rPr>
        <w:t>Рис.3. ОСАГО в 2003 – 2005 гг.</w:t>
      </w:r>
    </w:p>
    <w:p w:rsidR="000F7792" w:rsidRPr="00793DCD" w:rsidRDefault="0016652B" w:rsidP="00793DCD">
      <w:pPr>
        <w:widowControl/>
        <w:spacing w:line="360" w:lineRule="auto"/>
        <w:ind w:left="0" w:firstLine="709"/>
        <w:jc w:val="center"/>
        <w:rPr>
          <w:color w:val="000000"/>
          <w:sz w:val="28"/>
          <w:szCs w:val="28"/>
        </w:rPr>
      </w:pPr>
      <w:r>
        <w:rPr>
          <w:color w:val="000000"/>
          <w:sz w:val="28"/>
          <w:szCs w:val="28"/>
        </w:rPr>
        <w:pict>
          <v:shape id="_x0000_i1058" type="#_x0000_t75" style="width:267.75pt;height:181.5pt">
            <v:imagedata r:id="rId32" o:title=""/>
          </v:shape>
        </w:pict>
      </w:r>
    </w:p>
    <w:p w:rsidR="000F7792" w:rsidRPr="00793DCD" w:rsidRDefault="000F7792" w:rsidP="00793DCD">
      <w:pPr>
        <w:widowControl/>
        <w:shd w:val="clear" w:color="auto" w:fill="FFFFFF"/>
        <w:spacing w:line="360" w:lineRule="auto"/>
        <w:ind w:left="0" w:firstLine="709"/>
        <w:jc w:val="right"/>
        <w:rPr>
          <w:b/>
          <w:sz w:val="28"/>
          <w:szCs w:val="28"/>
        </w:rPr>
      </w:pPr>
    </w:p>
    <w:p w:rsidR="0061239A" w:rsidRPr="00793DCD" w:rsidRDefault="0092727E" w:rsidP="00793DCD">
      <w:pPr>
        <w:widowControl/>
        <w:spacing w:line="360" w:lineRule="auto"/>
        <w:ind w:left="0" w:firstLine="709"/>
        <w:jc w:val="right"/>
        <w:rPr>
          <w:b/>
          <w:sz w:val="28"/>
          <w:szCs w:val="28"/>
        </w:rPr>
      </w:pPr>
      <w:r w:rsidRPr="00793DCD">
        <w:rPr>
          <w:sz w:val="28"/>
          <w:szCs w:val="28"/>
        </w:rPr>
        <w:br w:type="page"/>
      </w:r>
      <w:r w:rsidRPr="00793DCD">
        <w:rPr>
          <w:b/>
          <w:sz w:val="28"/>
          <w:szCs w:val="28"/>
        </w:rPr>
        <w:t>Приложение 3</w:t>
      </w:r>
    </w:p>
    <w:p w:rsidR="0092727E" w:rsidRPr="00793DCD" w:rsidRDefault="0092727E" w:rsidP="00793DCD">
      <w:pPr>
        <w:widowControl/>
        <w:spacing w:line="360" w:lineRule="auto"/>
        <w:ind w:left="0" w:firstLine="709"/>
        <w:jc w:val="right"/>
        <w:rPr>
          <w:b/>
          <w:sz w:val="28"/>
          <w:szCs w:val="28"/>
        </w:rPr>
      </w:pPr>
    </w:p>
    <w:p w:rsidR="0092727E" w:rsidRPr="00793DCD" w:rsidRDefault="0092727E" w:rsidP="00793DCD">
      <w:pPr>
        <w:widowControl/>
        <w:spacing w:line="360" w:lineRule="auto"/>
        <w:ind w:left="0" w:firstLine="709"/>
        <w:jc w:val="right"/>
        <w:rPr>
          <w:b/>
          <w:sz w:val="28"/>
          <w:szCs w:val="28"/>
        </w:rPr>
      </w:pPr>
    </w:p>
    <w:p w:rsidR="0092727E" w:rsidRPr="00793DCD" w:rsidRDefault="0016652B" w:rsidP="00793DCD">
      <w:pPr>
        <w:widowControl/>
        <w:spacing w:line="360" w:lineRule="auto"/>
        <w:ind w:left="0" w:firstLine="709"/>
        <w:jc w:val="left"/>
        <w:rPr>
          <w:sz w:val="28"/>
          <w:szCs w:val="28"/>
        </w:rPr>
      </w:pPr>
      <w:r>
        <w:rPr>
          <w:sz w:val="28"/>
          <w:szCs w:val="28"/>
        </w:rPr>
        <w:pict>
          <v:shape id="_x0000_i1044" type="#_x0000_t75" style="width:466.5pt;height:111.75pt">
            <v:imagedata r:id="rId33" o:title="" chromakey="#00b200" grayscale="t" bilevel="t"/>
          </v:shape>
        </w:pict>
      </w:r>
    </w:p>
    <w:p w:rsidR="0092727E" w:rsidRPr="00793DCD" w:rsidRDefault="0092727E" w:rsidP="00793DCD">
      <w:pPr>
        <w:widowControl/>
        <w:spacing w:line="360" w:lineRule="auto"/>
        <w:ind w:left="0" w:firstLine="709"/>
        <w:jc w:val="left"/>
        <w:rPr>
          <w:sz w:val="28"/>
          <w:szCs w:val="28"/>
        </w:rPr>
      </w:pPr>
    </w:p>
    <w:p w:rsidR="0092727E" w:rsidRPr="00793DCD" w:rsidRDefault="0016652B" w:rsidP="00793DCD">
      <w:pPr>
        <w:widowControl/>
        <w:spacing w:line="360" w:lineRule="auto"/>
        <w:ind w:left="0" w:firstLine="709"/>
        <w:jc w:val="left"/>
        <w:rPr>
          <w:sz w:val="28"/>
          <w:szCs w:val="28"/>
        </w:rPr>
      </w:pPr>
      <w:r>
        <w:rPr>
          <w:sz w:val="28"/>
          <w:szCs w:val="28"/>
        </w:rPr>
        <w:pict>
          <v:shape id="_x0000_i1045" type="#_x0000_t75" style="width:469.5pt;height:294.75pt">
            <v:imagedata r:id="rId34" o:title="" chromakey="#00b200" grayscale="t" bilevel="t"/>
          </v:shape>
        </w:pict>
      </w:r>
    </w:p>
    <w:p w:rsidR="0092727E" w:rsidRPr="00793DCD" w:rsidRDefault="0016652B" w:rsidP="00793DCD">
      <w:pPr>
        <w:widowControl/>
        <w:spacing w:line="360" w:lineRule="auto"/>
        <w:ind w:left="0" w:firstLine="709"/>
        <w:jc w:val="left"/>
        <w:rPr>
          <w:sz w:val="28"/>
          <w:szCs w:val="28"/>
        </w:rPr>
      </w:pPr>
      <w:r>
        <w:rPr>
          <w:sz w:val="28"/>
          <w:szCs w:val="28"/>
        </w:rPr>
        <w:pict>
          <v:shape id="_x0000_i1046" type="#_x0000_t75" style="width:348.75pt;height:265.5pt">
            <v:imagedata r:id="rId35" o:title="" chromakey="#00b301" grayscale="t" bilevel="t"/>
          </v:shape>
        </w:pict>
      </w:r>
    </w:p>
    <w:p w:rsidR="0092727E" w:rsidRPr="00793DCD" w:rsidRDefault="0092727E" w:rsidP="00793DCD">
      <w:pPr>
        <w:widowControl/>
        <w:spacing w:line="360" w:lineRule="auto"/>
        <w:ind w:left="0" w:firstLine="709"/>
        <w:jc w:val="left"/>
        <w:rPr>
          <w:sz w:val="28"/>
          <w:szCs w:val="28"/>
        </w:rPr>
      </w:pPr>
    </w:p>
    <w:p w:rsidR="0092727E" w:rsidRPr="00793DCD" w:rsidRDefault="0016652B" w:rsidP="00793DCD">
      <w:pPr>
        <w:widowControl/>
        <w:spacing w:line="360" w:lineRule="auto"/>
        <w:ind w:left="0" w:firstLine="709"/>
        <w:jc w:val="left"/>
        <w:rPr>
          <w:sz w:val="28"/>
          <w:szCs w:val="28"/>
        </w:rPr>
      </w:pPr>
      <w:r>
        <w:rPr>
          <w:sz w:val="28"/>
          <w:szCs w:val="28"/>
        </w:rPr>
        <w:pict>
          <v:shape id="_x0000_i1047" type="#_x0000_t75" style="width:447.75pt;height:363pt">
            <v:imagedata r:id="rId36" o:title="" chromakey="#00b100" grayscale="t" bilevel="t"/>
          </v:shape>
        </w:pict>
      </w:r>
      <w:bookmarkStart w:id="89" w:name="_GoBack"/>
      <w:bookmarkEnd w:id="89"/>
    </w:p>
    <w:sectPr w:rsidR="0092727E" w:rsidRPr="00793DCD" w:rsidSect="00793DCD">
      <w:headerReference w:type="even" r:id="rId37"/>
      <w:headerReference w:type="default" r:id="rId38"/>
      <w:footerReference w:type="default" r:id="rId39"/>
      <w:footerReference w:type="first" r:id="rId4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B47" w:rsidRDefault="00446B47">
      <w:pPr>
        <w:widowControl/>
        <w:spacing w:line="240" w:lineRule="auto"/>
        <w:ind w:left="0"/>
        <w:jc w:val="left"/>
        <w:rPr>
          <w:sz w:val="24"/>
          <w:szCs w:val="24"/>
        </w:rPr>
      </w:pPr>
      <w:r>
        <w:rPr>
          <w:sz w:val="24"/>
          <w:szCs w:val="24"/>
        </w:rPr>
        <w:separator/>
      </w:r>
    </w:p>
  </w:endnote>
  <w:endnote w:type="continuationSeparator" w:id="0">
    <w:p w:rsidR="00446B47" w:rsidRDefault="00446B47">
      <w:pPr>
        <w:widowControl/>
        <w:spacing w:line="240" w:lineRule="auto"/>
        <w:ind w:left="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agmaticaLightCT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DCD" w:rsidRPr="00E03EB8" w:rsidRDefault="00793DCD" w:rsidP="00E03EB8">
    <w:pPr>
      <w:pStyle w:val="aa"/>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DCD" w:rsidRPr="00E03EB8" w:rsidRDefault="00793DCD" w:rsidP="00E03EB8">
    <w:pPr>
      <w:pStyle w:val="aa"/>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B47" w:rsidRDefault="00446B47">
      <w:pPr>
        <w:widowControl/>
        <w:spacing w:line="240" w:lineRule="auto"/>
        <w:ind w:left="0"/>
        <w:jc w:val="left"/>
        <w:rPr>
          <w:sz w:val="24"/>
          <w:szCs w:val="24"/>
        </w:rPr>
      </w:pPr>
      <w:r>
        <w:rPr>
          <w:sz w:val="24"/>
          <w:szCs w:val="24"/>
        </w:rPr>
        <w:separator/>
      </w:r>
    </w:p>
  </w:footnote>
  <w:footnote w:type="continuationSeparator" w:id="0">
    <w:p w:rsidR="00446B47" w:rsidRDefault="00446B47">
      <w:pPr>
        <w:widowControl/>
        <w:spacing w:line="240" w:lineRule="auto"/>
        <w:ind w:left="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DCD" w:rsidRDefault="00793DCD" w:rsidP="00B576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93DCD" w:rsidRDefault="00793DCD" w:rsidP="00B576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DCD" w:rsidRDefault="00793DCD" w:rsidP="00B5765E">
    <w:pPr>
      <w:pStyle w:val="a3"/>
      <w:framePr w:wrap="around" w:vAnchor="text" w:hAnchor="margin" w:xAlign="right" w:y="1"/>
      <w:jc w:val="center"/>
      <w:rPr>
        <w:rStyle w:val="a5"/>
      </w:rPr>
    </w:pPr>
    <w:r>
      <w:rPr>
        <w:rStyle w:val="a5"/>
      </w:rPr>
      <w:fldChar w:fldCharType="begin"/>
    </w:r>
    <w:r>
      <w:rPr>
        <w:rStyle w:val="a5"/>
      </w:rPr>
      <w:instrText xml:space="preserve">PAGE  </w:instrText>
    </w:r>
    <w:r>
      <w:rPr>
        <w:rStyle w:val="a5"/>
      </w:rPr>
      <w:fldChar w:fldCharType="separate"/>
    </w:r>
    <w:r w:rsidR="000E0D0A">
      <w:rPr>
        <w:rStyle w:val="a5"/>
        <w:noProof/>
      </w:rPr>
      <w:t>3</w:t>
    </w:r>
    <w:r>
      <w:rPr>
        <w:rStyle w:val="a5"/>
      </w:rPr>
      <w:fldChar w:fldCharType="end"/>
    </w:r>
  </w:p>
  <w:p w:rsidR="00793DCD" w:rsidRDefault="00793DCD" w:rsidP="00B576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101DE4"/>
    <w:multiLevelType w:val="singleLevel"/>
    <w:tmpl w:val="33B64382"/>
    <w:lvl w:ilvl="0">
      <w:start w:val="1"/>
      <w:numFmt w:val="decimal"/>
      <w:lvlText w:val="%1."/>
      <w:legacy w:legacy="1" w:legacySpace="0" w:legacyIndent="283"/>
      <w:lvlJc w:val="left"/>
      <w:pPr>
        <w:ind w:left="283" w:hanging="283"/>
      </w:pPr>
      <w:rPr>
        <w:rFonts w:cs="Times New Roman"/>
      </w:rPr>
    </w:lvl>
  </w:abstractNum>
  <w:abstractNum w:abstractNumId="2">
    <w:nsid w:val="015C53B9"/>
    <w:multiLevelType w:val="hybridMultilevel"/>
    <w:tmpl w:val="4B5A0CF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0C0A0CAE"/>
    <w:multiLevelType w:val="hybridMultilevel"/>
    <w:tmpl w:val="4B903CD2"/>
    <w:lvl w:ilvl="0" w:tplc="33B64382">
      <w:start w:val="1"/>
      <w:numFmt w:val="decimal"/>
      <w:lvlText w:val="%1."/>
      <w:legacy w:legacy="1" w:legacySpace="0" w:legacyIndent="283"/>
      <w:lvlJc w:val="left"/>
      <w:pPr>
        <w:ind w:left="283" w:hanging="28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B8510B"/>
    <w:multiLevelType w:val="hybridMultilevel"/>
    <w:tmpl w:val="CB482AF2"/>
    <w:lvl w:ilvl="0" w:tplc="0419000F">
      <w:start w:val="1"/>
      <w:numFmt w:val="decimal"/>
      <w:lvlText w:val="%1."/>
      <w:lvlJc w:val="left"/>
      <w:pPr>
        <w:tabs>
          <w:tab w:val="num" w:pos="1620"/>
        </w:tabs>
        <w:ind w:left="1620" w:hanging="360"/>
      </w:pPr>
      <w:rPr>
        <w:rFonts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38175A9"/>
    <w:multiLevelType w:val="hybridMultilevel"/>
    <w:tmpl w:val="319A4C3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8445CD"/>
    <w:multiLevelType w:val="hybridMultilevel"/>
    <w:tmpl w:val="1BAC05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1D5CBA"/>
    <w:multiLevelType w:val="multilevel"/>
    <w:tmpl w:val="853824AE"/>
    <w:lvl w:ilvl="0">
      <w:start w:val="1"/>
      <w:numFmt w:val="decimal"/>
      <w:lvlText w:val="%1."/>
      <w:legacy w:legacy="1" w:legacySpace="0" w:legacyIndent="283"/>
      <w:lvlJc w:val="left"/>
      <w:pPr>
        <w:ind w:left="283" w:hanging="283"/>
      </w:pPr>
      <w:rPr>
        <w:rFonts w:cs="Times New Roman"/>
      </w:rPr>
    </w:lvl>
    <w:lvl w:ilvl="1">
      <w:start w:val="2"/>
      <w:numFmt w:val="decimal"/>
      <w:isLgl/>
      <w:lvlText w:val="%1.%2."/>
      <w:lvlJc w:val="left"/>
      <w:pPr>
        <w:tabs>
          <w:tab w:val="num" w:pos="1620"/>
        </w:tabs>
        <w:ind w:left="1620" w:hanging="7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780"/>
        </w:tabs>
        <w:ind w:left="3780" w:hanging="1080"/>
      </w:pPr>
      <w:rPr>
        <w:rFonts w:cs="Times New Roman" w:hint="default"/>
      </w:rPr>
    </w:lvl>
    <w:lvl w:ilvl="4">
      <w:start w:val="1"/>
      <w:numFmt w:val="decimal"/>
      <w:isLgl/>
      <w:lvlText w:val="%1.%2.%3.%4.%5."/>
      <w:lvlJc w:val="left"/>
      <w:pPr>
        <w:tabs>
          <w:tab w:val="num" w:pos="4680"/>
        </w:tabs>
        <w:ind w:left="4680" w:hanging="1080"/>
      </w:pPr>
      <w:rPr>
        <w:rFonts w:cs="Times New Roman" w:hint="default"/>
      </w:rPr>
    </w:lvl>
    <w:lvl w:ilvl="5">
      <w:start w:val="1"/>
      <w:numFmt w:val="decimal"/>
      <w:isLgl/>
      <w:lvlText w:val="%1.%2.%3.%4.%5.%6."/>
      <w:lvlJc w:val="left"/>
      <w:pPr>
        <w:tabs>
          <w:tab w:val="num" w:pos="5940"/>
        </w:tabs>
        <w:ind w:left="5940" w:hanging="1440"/>
      </w:pPr>
      <w:rPr>
        <w:rFonts w:cs="Times New Roman" w:hint="default"/>
      </w:rPr>
    </w:lvl>
    <w:lvl w:ilvl="6">
      <w:start w:val="1"/>
      <w:numFmt w:val="decimal"/>
      <w:isLgl/>
      <w:lvlText w:val="%1.%2.%3.%4.%5.%6.%7."/>
      <w:lvlJc w:val="left"/>
      <w:pPr>
        <w:tabs>
          <w:tab w:val="num" w:pos="7200"/>
        </w:tabs>
        <w:ind w:left="7200" w:hanging="1800"/>
      </w:pPr>
      <w:rPr>
        <w:rFonts w:cs="Times New Roman" w:hint="default"/>
      </w:rPr>
    </w:lvl>
    <w:lvl w:ilvl="7">
      <w:start w:val="1"/>
      <w:numFmt w:val="decimal"/>
      <w:isLgl/>
      <w:lvlText w:val="%1.%2.%3.%4.%5.%6.%7.%8."/>
      <w:lvlJc w:val="left"/>
      <w:pPr>
        <w:tabs>
          <w:tab w:val="num" w:pos="8100"/>
        </w:tabs>
        <w:ind w:left="8100" w:hanging="1800"/>
      </w:pPr>
      <w:rPr>
        <w:rFonts w:cs="Times New Roman" w:hint="default"/>
      </w:rPr>
    </w:lvl>
    <w:lvl w:ilvl="8">
      <w:start w:val="1"/>
      <w:numFmt w:val="decimal"/>
      <w:isLgl/>
      <w:lvlText w:val="%1.%2.%3.%4.%5.%6.%7.%8.%9."/>
      <w:lvlJc w:val="left"/>
      <w:pPr>
        <w:tabs>
          <w:tab w:val="num" w:pos="9360"/>
        </w:tabs>
        <w:ind w:left="9360" w:hanging="2160"/>
      </w:pPr>
      <w:rPr>
        <w:rFonts w:cs="Times New Roman" w:hint="default"/>
      </w:rPr>
    </w:lvl>
  </w:abstractNum>
  <w:abstractNum w:abstractNumId="8">
    <w:nsid w:val="21D80A9E"/>
    <w:multiLevelType w:val="hybridMultilevel"/>
    <w:tmpl w:val="2132F968"/>
    <w:lvl w:ilvl="0" w:tplc="0419000F">
      <w:start w:val="1"/>
      <w:numFmt w:val="decimal"/>
      <w:lvlText w:val="%1."/>
      <w:lvlJc w:val="left"/>
      <w:pPr>
        <w:tabs>
          <w:tab w:val="num" w:pos="1620"/>
        </w:tabs>
        <w:ind w:left="1620" w:hanging="360"/>
      </w:pPr>
      <w:rPr>
        <w:rFonts w:cs="Times New Roman"/>
      </w:rPr>
    </w:lvl>
    <w:lvl w:ilvl="1" w:tplc="78B65C5A">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9">
    <w:nsid w:val="23885A0B"/>
    <w:multiLevelType w:val="hybridMultilevel"/>
    <w:tmpl w:val="402C4DBC"/>
    <w:lvl w:ilvl="0" w:tplc="78B65C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2473E3"/>
    <w:multiLevelType w:val="hybridMultilevel"/>
    <w:tmpl w:val="3612B1F4"/>
    <w:lvl w:ilvl="0" w:tplc="78B65C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B818E5"/>
    <w:multiLevelType w:val="hybridMultilevel"/>
    <w:tmpl w:val="A0A6A63A"/>
    <w:lvl w:ilvl="0" w:tplc="78B65C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47660C"/>
    <w:multiLevelType w:val="hybridMultilevel"/>
    <w:tmpl w:val="6B6C880C"/>
    <w:lvl w:ilvl="0" w:tplc="3A9E334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C697A76"/>
    <w:multiLevelType w:val="hybridMultilevel"/>
    <w:tmpl w:val="BF0A77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F7844E5"/>
    <w:multiLevelType w:val="singleLevel"/>
    <w:tmpl w:val="759A17BC"/>
    <w:lvl w:ilvl="0">
      <w:start w:val="1"/>
      <w:numFmt w:val="decimal"/>
      <w:lvlText w:val="%1."/>
      <w:lvlJc w:val="left"/>
      <w:pPr>
        <w:tabs>
          <w:tab w:val="num" w:pos="720"/>
        </w:tabs>
        <w:ind w:left="720" w:hanging="360"/>
      </w:pPr>
      <w:rPr>
        <w:rFonts w:cs="Times New Roman"/>
      </w:rPr>
    </w:lvl>
  </w:abstractNum>
  <w:abstractNum w:abstractNumId="15">
    <w:nsid w:val="305D1203"/>
    <w:multiLevelType w:val="hybridMultilevel"/>
    <w:tmpl w:val="7FD6A3D6"/>
    <w:lvl w:ilvl="0" w:tplc="78B65C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7F390E"/>
    <w:multiLevelType w:val="hybridMultilevel"/>
    <w:tmpl w:val="0B26231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7">
    <w:nsid w:val="33BA173A"/>
    <w:multiLevelType w:val="hybridMultilevel"/>
    <w:tmpl w:val="7B3E7266"/>
    <w:lvl w:ilvl="0" w:tplc="78B65C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7E63DA"/>
    <w:multiLevelType w:val="hybridMultilevel"/>
    <w:tmpl w:val="EF9A7FE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9">
    <w:nsid w:val="362721E0"/>
    <w:multiLevelType w:val="hybridMultilevel"/>
    <w:tmpl w:val="92A40FD0"/>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20">
    <w:nsid w:val="386A6793"/>
    <w:multiLevelType w:val="hybridMultilevel"/>
    <w:tmpl w:val="61AED18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3A615C54"/>
    <w:multiLevelType w:val="hybridMultilevel"/>
    <w:tmpl w:val="CD6055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C5C4CB2"/>
    <w:multiLevelType w:val="hybridMultilevel"/>
    <w:tmpl w:val="153E4B88"/>
    <w:lvl w:ilvl="0" w:tplc="78B65C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CDA343F"/>
    <w:multiLevelType w:val="hybridMultilevel"/>
    <w:tmpl w:val="28E2CE9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DC14E67"/>
    <w:multiLevelType w:val="hybridMultilevel"/>
    <w:tmpl w:val="2CF04F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DD30AF2"/>
    <w:multiLevelType w:val="hybridMultilevel"/>
    <w:tmpl w:val="104C837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6">
    <w:nsid w:val="41EF32CA"/>
    <w:multiLevelType w:val="multilevel"/>
    <w:tmpl w:val="5F802826"/>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nsid w:val="42381E34"/>
    <w:multiLevelType w:val="hybridMultilevel"/>
    <w:tmpl w:val="AF56E596"/>
    <w:lvl w:ilvl="0" w:tplc="78B65C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2FE42F3"/>
    <w:multiLevelType w:val="hybridMultilevel"/>
    <w:tmpl w:val="3AFC3FFC"/>
    <w:lvl w:ilvl="0" w:tplc="0419000F">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9">
    <w:nsid w:val="55154F85"/>
    <w:multiLevelType w:val="hybridMultilevel"/>
    <w:tmpl w:val="495CE1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81560CB"/>
    <w:multiLevelType w:val="hybridMultilevel"/>
    <w:tmpl w:val="29FE5E44"/>
    <w:lvl w:ilvl="0" w:tplc="78B65C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EB1064"/>
    <w:multiLevelType w:val="hybridMultilevel"/>
    <w:tmpl w:val="1D3E3802"/>
    <w:lvl w:ilvl="0" w:tplc="78B65C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D1F3123"/>
    <w:multiLevelType w:val="hybridMultilevel"/>
    <w:tmpl w:val="7E2CBA2A"/>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33">
    <w:nsid w:val="5E3C799C"/>
    <w:multiLevelType w:val="hybridMultilevel"/>
    <w:tmpl w:val="74DCA096"/>
    <w:lvl w:ilvl="0" w:tplc="78B65C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2EB1955"/>
    <w:multiLevelType w:val="hybridMultilevel"/>
    <w:tmpl w:val="12BACB0A"/>
    <w:lvl w:ilvl="0" w:tplc="78B65C5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64862B4D"/>
    <w:multiLevelType w:val="hybridMultilevel"/>
    <w:tmpl w:val="A98CEE4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6">
    <w:nsid w:val="68C10EE3"/>
    <w:multiLevelType w:val="hybridMultilevel"/>
    <w:tmpl w:val="BC8CC918"/>
    <w:lvl w:ilvl="0" w:tplc="78B65C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D8008E9"/>
    <w:multiLevelType w:val="hybridMultilevel"/>
    <w:tmpl w:val="272AC04A"/>
    <w:lvl w:ilvl="0" w:tplc="04190001">
      <w:start w:val="1"/>
      <w:numFmt w:val="bullet"/>
      <w:lvlText w:val=""/>
      <w:lvlJc w:val="left"/>
      <w:pPr>
        <w:tabs>
          <w:tab w:val="num" w:pos="2160"/>
        </w:tabs>
        <w:ind w:left="2160" w:hanging="360"/>
      </w:pPr>
      <w:rPr>
        <w:rFonts w:ascii="Symbol" w:hAnsi="Symbol"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38">
    <w:nsid w:val="72D23B18"/>
    <w:multiLevelType w:val="hybridMultilevel"/>
    <w:tmpl w:val="8B4C84D0"/>
    <w:lvl w:ilvl="0" w:tplc="78B65C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3B54027"/>
    <w:multiLevelType w:val="hybridMultilevel"/>
    <w:tmpl w:val="91281E4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0">
    <w:nsid w:val="75ED4F45"/>
    <w:multiLevelType w:val="hybridMultilevel"/>
    <w:tmpl w:val="7BFCF094"/>
    <w:lvl w:ilvl="0" w:tplc="0419000F">
      <w:start w:val="1"/>
      <w:numFmt w:val="decimal"/>
      <w:lvlText w:val="%1."/>
      <w:lvlJc w:val="left"/>
      <w:pPr>
        <w:tabs>
          <w:tab w:val="num" w:pos="540"/>
        </w:tabs>
        <w:ind w:left="54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88737E8"/>
    <w:multiLevelType w:val="hybridMultilevel"/>
    <w:tmpl w:val="E41230C6"/>
    <w:lvl w:ilvl="0" w:tplc="78B65C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D99253F"/>
    <w:multiLevelType w:val="hybridMultilevel"/>
    <w:tmpl w:val="31A2A2BE"/>
    <w:lvl w:ilvl="0" w:tplc="04190001">
      <w:start w:val="1"/>
      <w:numFmt w:val="bullet"/>
      <w:lvlText w:val=""/>
      <w:lvlJc w:val="left"/>
      <w:pPr>
        <w:tabs>
          <w:tab w:val="num" w:pos="2160"/>
        </w:tabs>
        <w:ind w:left="2160" w:hanging="360"/>
      </w:pPr>
      <w:rPr>
        <w:rFonts w:ascii="Symbol" w:hAnsi="Symbol"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3">
    <w:nsid w:val="7F757DDB"/>
    <w:multiLevelType w:val="hybridMultilevel"/>
    <w:tmpl w:val="31A84708"/>
    <w:lvl w:ilvl="0" w:tplc="78B65C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0"/>
  </w:num>
  <w:num w:numId="4">
    <w:abstractNumId w:val="33"/>
  </w:num>
  <w:num w:numId="5">
    <w:abstractNumId w:val="36"/>
  </w:num>
  <w:num w:numId="6">
    <w:abstractNumId w:val="24"/>
  </w:num>
  <w:num w:numId="7">
    <w:abstractNumId w:val="23"/>
  </w:num>
  <w:num w:numId="8">
    <w:abstractNumId w:val="5"/>
  </w:num>
  <w:num w:numId="9">
    <w:abstractNumId w:val="40"/>
  </w:num>
  <w:num w:numId="10">
    <w:abstractNumId w:val="27"/>
  </w:num>
  <w:num w:numId="11">
    <w:abstractNumId w:val="28"/>
  </w:num>
  <w:num w:numId="12">
    <w:abstractNumId w:val="20"/>
  </w:num>
  <w:num w:numId="13">
    <w:abstractNumId w:val="35"/>
  </w:num>
  <w:num w:numId="14">
    <w:abstractNumId w:val="25"/>
  </w:num>
  <w:num w:numId="15">
    <w:abstractNumId w:val="4"/>
  </w:num>
  <w:num w:numId="16">
    <w:abstractNumId w:val="16"/>
  </w:num>
  <w:num w:numId="17">
    <w:abstractNumId w:val="19"/>
  </w:num>
  <w:num w:numId="18">
    <w:abstractNumId w:val="6"/>
  </w:num>
  <w:num w:numId="19">
    <w:abstractNumId w:val="41"/>
  </w:num>
  <w:num w:numId="20">
    <w:abstractNumId w:val="11"/>
  </w:num>
  <w:num w:numId="21">
    <w:abstractNumId w:val="34"/>
  </w:num>
  <w:num w:numId="22">
    <w:abstractNumId w:val="9"/>
  </w:num>
  <w:num w:numId="23">
    <w:abstractNumId w:val="31"/>
  </w:num>
  <w:num w:numId="24">
    <w:abstractNumId w:val="43"/>
  </w:num>
  <w:num w:numId="25">
    <w:abstractNumId w:val="17"/>
  </w:num>
  <w:num w:numId="26">
    <w:abstractNumId w:val="10"/>
  </w:num>
  <w:num w:numId="27">
    <w:abstractNumId w:val="22"/>
  </w:num>
  <w:num w:numId="28">
    <w:abstractNumId w:val="38"/>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8"/>
  </w:num>
  <w:num w:numId="32">
    <w:abstractNumId w:val="37"/>
  </w:num>
  <w:num w:numId="33">
    <w:abstractNumId w:val="42"/>
  </w:num>
  <w:num w:numId="34">
    <w:abstractNumId w:val="29"/>
  </w:num>
  <w:num w:numId="35">
    <w:abstractNumId w:val="21"/>
  </w:num>
  <w:num w:numId="36">
    <w:abstractNumId w:val="13"/>
  </w:num>
  <w:num w:numId="37">
    <w:abstractNumId w:val="32"/>
  </w:num>
  <w:num w:numId="38">
    <w:abstractNumId w:val="18"/>
  </w:num>
  <w:num w:numId="39">
    <w:abstractNumId w:val="39"/>
  </w:num>
  <w:num w:numId="40">
    <w:abstractNumId w:val="14"/>
    <w:lvlOverride w:ilvl="0">
      <w:startOverride w:val="1"/>
    </w:lvlOverride>
  </w:num>
  <w:num w:numId="41">
    <w:abstractNumId w:val="15"/>
  </w:num>
  <w:num w:numId="42">
    <w:abstractNumId w:val="3"/>
  </w:num>
  <w:num w:numId="43">
    <w:abstractNumId w:val="12"/>
  </w:num>
  <w:num w:numId="44">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45">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9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794"/>
    <w:rsid w:val="00031CC6"/>
    <w:rsid w:val="00040383"/>
    <w:rsid w:val="00047A80"/>
    <w:rsid w:val="00082371"/>
    <w:rsid w:val="00084B00"/>
    <w:rsid w:val="000E0D0A"/>
    <w:rsid w:val="000F7792"/>
    <w:rsid w:val="00104BB4"/>
    <w:rsid w:val="00110129"/>
    <w:rsid w:val="0016398A"/>
    <w:rsid w:val="0016652B"/>
    <w:rsid w:val="001766C7"/>
    <w:rsid w:val="001B69B7"/>
    <w:rsid w:val="002036D4"/>
    <w:rsid w:val="00255025"/>
    <w:rsid w:val="002858D7"/>
    <w:rsid w:val="002A0D66"/>
    <w:rsid w:val="002E713E"/>
    <w:rsid w:val="002F48C7"/>
    <w:rsid w:val="0032363B"/>
    <w:rsid w:val="003A1394"/>
    <w:rsid w:val="003C056F"/>
    <w:rsid w:val="003E05B5"/>
    <w:rsid w:val="004047A8"/>
    <w:rsid w:val="00413C64"/>
    <w:rsid w:val="00443C1A"/>
    <w:rsid w:val="00446B47"/>
    <w:rsid w:val="004A1160"/>
    <w:rsid w:val="004A6AA5"/>
    <w:rsid w:val="005103AB"/>
    <w:rsid w:val="005A2914"/>
    <w:rsid w:val="005D56E6"/>
    <w:rsid w:val="0061239A"/>
    <w:rsid w:val="00627187"/>
    <w:rsid w:val="006373CE"/>
    <w:rsid w:val="00676E50"/>
    <w:rsid w:val="006801B8"/>
    <w:rsid w:val="006942AD"/>
    <w:rsid w:val="00706794"/>
    <w:rsid w:val="00731FE7"/>
    <w:rsid w:val="0077736B"/>
    <w:rsid w:val="0079058E"/>
    <w:rsid w:val="00793DCD"/>
    <w:rsid w:val="00822EAE"/>
    <w:rsid w:val="00840918"/>
    <w:rsid w:val="00842CD9"/>
    <w:rsid w:val="0088354F"/>
    <w:rsid w:val="00887D2B"/>
    <w:rsid w:val="008B46CF"/>
    <w:rsid w:val="008B7CE4"/>
    <w:rsid w:val="0092727E"/>
    <w:rsid w:val="0093243B"/>
    <w:rsid w:val="00935981"/>
    <w:rsid w:val="00945D25"/>
    <w:rsid w:val="00A761BA"/>
    <w:rsid w:val="00A85648"/>
    <w:rsid w:val="00AA0F22"/>
    <w:rsid w:val="00AA1646"/>
    <w:rsid w:val="00AE37EB"/>
    <w:rsid w:val="00B00356"/>
    <w:rsid w:val="00B217B2"/>
    <w:rsid w:val="00B4208A"/>
    <w:rsid w:val="00B423EC"/>
    <w:rsid w:val="00B5765E"/>
    <w:rsid w:val="00BE438E"/>
    <w:rsid w:val="00C06572"/>
    <w:rsid w:val="00C74954"/>
    <w:rsid w:val="00C9093D"/>
    <w:rsid w:val="00D120CB"/>
    <w:rsid w:val="00D76507"/>
    <w:rsid w:val="00D93CC2"/>
    <w:rsid w:val="00E03EB8"/>
    <w:rsid w:val="00E067EE"/>
    <w:rsid w:val="00E16224"/>
    <w:rsid w:val="00EB1E32"/>
    <w:rsid w:val="00EC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0"/>
    <o:shapelayout v:ext="edit">
      <o:idmap v:ext="edit" data="1"/>
    </o:shapelayout>
  </w:shapeDefaults>
  <w:decimalSymbol w:val=","/>
  <w:listSeparator w:val=";"/>
  <w14:defaultImageDpi w14:val="0"/>
  <w15:chartTrackingRefBased/>
  <w15:docId w15:val="{5715F192-47C5-4AEA-993C-4DC3CB04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93CC2"/>
    <w:pPr>
      <w:widowControl w:val="0"/>
      <w:spacing w:line="300" w:lineRule="auto"/>
      <w:ind w:left="80"/>
      <w:jc w:val="both"/>
    </w:pPr>
    <w:rPr>
      <w:sz w:val="22"/>
    </w:rPr>
  </w:style>
  <w:style w:type="paragraph" w:styleId="1">
    <w:name w:val="heading 1"/>
    <w:basedOn w:val="a"/>
    <w:next w:val="a"/>
    <w:link w:val="10"/>
    <w:uiPriority w:val="9"/>
    <w:qFormat/>
    <w:rsid w:val="00082371"/>
    <w:pPr>
      <w:keepNext/>
      <w:widowControl/>
      <w:spacing w:before="240" w:after="60" w:line="240" w:lineRule="auto"/>
      <w:ind w:left="0"/>
      <w:jc w:val="left"/>
      <w:outlineLvl w:val="0"/>
    </w:pPr>
    <w:rPr>
      <w:rFonts w:ascii="Arial" w:hAnsi="Arial" w:cs="Arial"/>
      <w:b/>
      <w:bCs/>
      <w:kern w:val="32"/>
      <w:sz w:val="32"/>
      <w:szCs w:val="32"/>
    </w:rPr>
  </w:style>
  <w:style w:type="paragraph" w:styleId="2">
    <w:name w:val="heading 2"/>
    <w:basedOn w:val="a"/>
    <w:next w:val="a"/>
    <w:link w:val="20"/>
    <w:uiPriority w:val="9"/>
    <w:qFormat/>
    <w:rsid w:val="00842CD9"/>
    <w:pPr>
      <w:keepNext/>
      <w:widowControl/>
      <w:spacing w:before="240" w:after="60" w:line="240" w:lineRule="auto"/>
      <w:ind w:left="0"/>
      <w:jc w:val="left"/>
      <w:outlineLvl w:val="1"/>
    </w:pPr>
    <w:rPr>
      <w:rFonts w:ascii="Arial" w:hAnsi="Arial" w:cs="Arial"/>
      <w:b/>
      <w:bCs/>
      <w:i/>
      <w:iCs/>
      <w:sz w:val="28"/>
      <w:szCs w:val="28"/>
    </w:rPr>
  </w:style>
  <w:style w:type="paragraph" w:styleId="5">
    <w:name w:val="heading 5"/>
    <w:basedOn w:val="a"/>
    <w:next w:val="a"/>
    <w:link w:val="50"/>
    <w:uiPriority w:val="9"/>
    <w:qFormat/>
    <w:rsid w:val="00C9093D"/>
    <w:pPr>
      <w:widowControl/>
      <w:spacing w:before="240" w:after="60" w:line="240" w:lineRule="auto"/>
      <w:ind w:left="0"/>
      <w:jc w:val="left"/>
      <w:outlineLvl w:val="4"/>
    </w:pPr>
    <w:rPr>
      <w:b/>
      <w:bCs/>
      <w:i/>
      <w:iCs/>
      <w:sz w:val="26"/>
      <w:szCs w:val="26"/>
    </w:rPr>
  </w:style>
  <w:style w:type="paragraph" w:styleId="7">
    <w:name w:val="heading 7"/>
    <w:basedOn w:val="a"/>
    <w:next w:val="a"/>
    <w:link w:val="70"/>
    <w:uiPriority w:val="9"/>
    <w:qFormat/>
    <w:rsid w:val="003E05B5"/>
    <w:pPr>
      <w:widowControl/>
      <w:spacing w:before="240" w:after="60" w:line="240" w:lineRule="auto"/>
      <w:ind w:left="0"/>
      <w:jc w:val="left"/>
      <w:outlineLvl w:val="6"/>
    </w:pPr>
    <w:rPr>
      <w:sz w:val="24"/>
      <w:szCs w:val="24"/>
    </w:rPr>
  </w:style>
  <w:style w:type="paragraph" w:styleId="9">
    <w:name w:val="heading 9"/>
    <w:basedOn w:val="a"/>
    <w:next w:val="a"/>
    <w:link w:val="90"/>
    <w:uiPriority w:val="9"/>
    <w:qFormat/>
    <w:rsid w:val="00E067EE"/>
    <w:pPr>
      <w:widowControl/>
      <w:overflowPunct w:val="0"/>
      <w:autoSpaceDE w:val="0"/>
      <w:autoSpaceDN w:val="0"/>
      <w:adjustRightInd w:val="0"/>
      <w:spacing w:before="240" w:after="60" w:line="240" w:lineRule="auto"/>
      <w:ind w:left="0"/>
      <w:jc w:val="left"/>
      <w:textAlignment w:val="baseline"/>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rsid w:val="00082371"/>
    <w:pPr>
      <w:widowControl/>
      <w:tabs>
        <w:tab w:val="center" w:pos="4677"/>
        <w:tab w:val="right" w:pos="9355"/>
      </w:tabs>
      <w:spacing w:line="240" w:lineRule="auto"/>
      <w:ind w:left="0"/>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82371"/>
    <w:rPr>
      <w:rFonts w:cs="Times New Roman"/>
    </w:rPr>
  </w:style>
  <w:style w:type="paragraph" w:styleId="a6">
    <w:name w:val="Normal (Web)"/>
    <w:basedOn w:val="a"/>
    <w:uiPriority w:val="99"/>
    <w:rsid w:val="005D56E6"/>
    <w:pPr>
      <w:widowControl/>
      <w:spacing w:before="100" w:line="240" w:lineRule="auto"/>
      <w:ind w:left="0"/>
      <w:jc w:val="left"/>
    </w:pPr>
    <w:rPr>
      <w:rFonts w:ascii="Tahoma" w:hAnsi="Tahoma" w:cs="Tahoma"/>
      <w:color w:val="000000"/>
      <w:sz w:val="16"/>
      <w:szCs w:val="16"/>
    </w:rPr>
  </w:style>
  <w:style w:type="character" w:styleId="a7">
    <w:name w:val="Strong"/>
    <w:uiPriority w:val="22"/>
    <w:qFormat/>
    <w:rsid w:val="005D56E6"/>
    <w:rPr>
      <w:rFonts w:cs="Times New Roman"/>
      <w:b/>
      <w:bCs/>
    </w:rPr>
  </w:style>
  <w:style w:type="paragraph" w:styleId="a8">
    <w:name w:val="Body Text"/>
    <w:basedOn w:val="a"/>
    <w:link w:val="a9"/>
    <w:uiPriority w:val="99"/>
    <w:rsid w:val="00D93CC2"/>
    <w:pPr>
      <w:widowControl/>
      <w:spacing w:line="240" w:lineRule="auto"/>
      <w:ind w:left="0"/>
    </w:pPr>
    <w:rPr>
      <w:sz w:val="24"/>
    </w:rPr>
  </w:style>
  <w:style w:type="character" w:customStyle="1" w:styleId="a9">
    <w:name w:val="Основной текст Знак"/>
    <w:link w:val="a8"/>
    <w:uiPriority w:val="99"/>
    <w:semiHidden/>
    <w:rPr>
      <w:sz w:val="24"/>
      <w:szCs w:val="24"/>
    </w:rPr>
  </w:style>
  <w:style w:type="paragraph" w:customStyle="1" w:styleId="Oaeiioaoa">
    <w:name w:val="Oaei io?aoa"/>
    <w:basedOn w:val="a"/>
    <w:rsid w:val="0077736B"/>
    <w:pPr>
      <w:widowControl/>
      <w:overflowPunct w:val="0"/>
      <w:autoSpaceDE w:val="0"/>
      <w:autoSpaceDN w:val="0"/>
      <w:adjustRightInd w:val="0"/>
      <w:spacing w:line="340" w:lineRule="exact"/>
      <w:ind w:left="0" w:firstLine="567"/>
      <w:textAlignment w:val="baseline"/>
    </w:pPr>
    <w:rPr>
      <w:rFonts w:ascii="PragmaticaLightCTT" w:hAnsi="PragmaticaLightCTT"/>
      <w:sz w:val="26"/>
    </w:rPr>
  </w:style>
  <w:style w:type="paragraph" w:styleId="aa">
    <w:name w:val="footer"/>
    <w:basedOn w:val="a"/>
    <w:link w:val="ab"/>
    <w:uiPriority w:val="99"/>
    <w:rsid w:val="00E067EE"/>
    <w:pPr>
      <w:widowControl/>
      <w:tabs>
        <w:tab w:val="center" w:pos="4677"/>
        <w:tab w:val="right" w:pos="9355"/>
      </w:tabs>
      <w:overflowPunct w:val="0"/>
      <w:autoSpaceDE w:val="0"/>
      <w:autoSpaceDN w:val="0"/>
      <w:adjustRightInd w:val="0"/>
      <w:spacing w:line="240" w:lineRule="auto"/>
      <w:ind w:left="0"/>
      <w:jc w:val="left"/>
      <w:textAlignment w:val="baseline"/>
    </w:pPr>
    <w:rPr>
      <w:rFonts w:ascii="Arial" w:hAnsi="Arial"/>
    </w:rPr>
  </w:style>
  <w:style w:type="character" w:customStyle="1" w:styleId="ab">
    <w:name w:val="Нижний колонтитул Знак"/>
    <w:link w:val="aa"/>
    <w:uiPriority w:val="99"/>
    <w:semiHidden/>
    <w:rPr>
      <w:sz w:val="22"/>
    </w:rPr>
  </w:style>
  <w:style w:type="paragraph" w:styleId="21">
    <w:name w:val="Body Text Indent 2"/>
    <w:basedOn w:val="a"/>
    <w:link w:val="22"/>
    <w:uiPriority w:val="99"/>
    <w:rsid w:val="00E067EE"/>
    <w:pPr>
      <w:widowControl/>
      <w:tabs>
        <w:tab w:val="left" w:pos="0"/>
      </w:tabs>
      <w:spacing w:line="240" w:lineRule="auto"/>
      <w:ind w:left="0" w:right="-1260" w:firstLine="360"/>
      <w:jc w:val="left"/>
    </w:pPr>
    <w:rPr>
      <w:sz w:val="28"/>
    </w:rPr>
  </w:style>
  <w:style w:type="character" w:customStyle="1" w:styleId="22">
    <w:name w:val="Основной текст с отступом 2 Знак"/>
    <w:link w:val="21"/>
    <w:uiPriority w:val="99"/>
    <w:semiHidden/>
    <w:rPr>
      <w:sz w:val="22"/>
    </w:rPr>
  </w:style>
  <w:style w:type="paragraph" w:customStyle="1" w:styleId="ac">
    <w:name w:val="Обычный текст"/>
    <w:basedOn w:val="a"/>
    <w:rsid w:val="00E067EE"/>
    <w:pPr>
      <w:widowControl/>
      <w:spacing w:line="240" w:lineRule="auto"/>
      <w:ind w:left="0" w:firstLine="454"/>
    </w:pPr>
    <w:rPr>
      <w:sz w:val="24"/>
    </w:rPr>
  </w:style>
  <w:style w:type="paragraph" w:customStyle="1" w:styleId="11">
    <w:name w:val="Стиль1"/>
    <w:basedOn w:val="a"/>
    <w:link w:val="12"/>
    <w:rsid w:val="00E067EE"/>
    <w:pPr>
      <w:shd w:val="clear" w:color="auto" w:fill="FFFFFF"/>
      <w:autoSpaceDE w:val="0"/>
      <w:autoSpaceDN w:val="0"/>
      <w:adjustRightInd w:val="0"/>
      <w:spacing w:line="240" w:lineRule="auto"/>
      <w:ind w:left="0" w:firstLine="709"/>
    </w:pPr>
    <w:rPr>
      <w:rFonts w:ascii="Arial" w:eastAsia="MS Mincho" w:hAnsi="Arial"/>
      <w:color w:val="000000"/>
      <w:sz w:val="24"/>
      <w:szCs w:val="25"/>
    </w:rPr>
  </w:style>
  <w:style w:type="character" w:customStyle="1" w:styleId="12">
    <w:name w:val="Стиль1 Знак"/>
    <w:link w:val="11"/>
    <w:locked/>
    <w:rsid w:val="00E067EE"/>
    <w:rPr>
      <w:rFonts w:ascii="Arial" w:eastAsia="MS Mincho" w:hAnsi="Arial" w:cs="Times New Roman"/>
      <w:color w:val="000000"/>
      <w:sz w:val="25"/>
      <w:szCs w:val="25"/>
      <w:lang w:val="ru-RU" w:eastAsia="ru-RU" w:bidi="ar-SA"/>
    </w:rPr>
  </w:style>
  <w:style w:type="paragraph" w:customStyle="1" w:styleId="23">
    <w:name w:val="Обычный2"/>
    <w:basedOn w:val="a"/>
    <w:rsid w:val="00E067EE"/>
    <w:pPr>
      <w:spacing w:line="240" w:lineRule="auto"/>
      <w:ind w:left="0" w:firstLine="720"/>
    </w:pPr>
    <w:rPr>
      <w:color w:val="000000"/>
      <w:sz w:val="28"/>
      <w:szCs w:val="28"/>
    </w:rPr>
  </w:style>
  <w:style w:type="paragraph" w:styleId="24">
    <w:name w:val="Body Text 2"/>
    <w:basedOn w:val="a"/>
    <w:link w:val="25"/>
    <w:uiPriority w:val="99"/>
    <w:rsid w:val="00B217B2"/>
    <w:pPr>
      <w:spacing w:after="120" w:line="480" w:lineRule="auto"/>
      <w:ind w:left="0" w:firstLine="320"/>
    </w:pPr>
    <w:rPr>
      <w:sz w:val="20"/>
    </w:rPr>
  </w:style>
  <w:style w:type="character" w:customStyle="1" w:styleId="25">
    <w:name w:val="Основной текст 2 Знак"/>
    <w:link w:val="24"/>
    <w:uiPriority w:val="99"/>
    <w:semiHidden/>
    <w:rPr>
      <w:sz w:val="22"/>
    </w:rPr>
  </w:style>
  <w:style w:type="paragraph" w:styleId="3">
    <w:name w:val="Body Text Indent 3"/>
    <w:basedOn w:val="a"/>
    <w:link w:val="30"/>
    <w:uiPriority w:val="99"/>
    <w:rsid w:val="00E067EE"/>
    <w:pPr>
      <w:widowControl/>
      <w:spacing w:before="220" w:line="240" w:lineRule="auto"/>
      <w:ind w:left="0" w:firstLine="567"/>
    </w:pPr>
    <w:rPr>
      <w:sz w:val="28"/>
    </w:rPr>
  </w:style>
  <w:style w:type="character" w:customStyle="1" w:styleId="30">
    <w:name w:val="Основной текст с отступом 3 Знак"/>
    <w:link w:val="3"/>
    <w:uiPriority w:val="99"/>
    <w:semiHidden/>
    <w:rPr>
      <w:sz w:val="16"/>
      <w:szCs w:val="16"/>
    </w:rPr>
  </w:style>
  <w:style w:type="paragraph" w:customStyle="1" w:styleId="ad">
    <w:name w:val="Нормальный"/>
    <w:rsid w:val="00E067EE"/>
    <w:pPr>
      <w:widowControl w:val="0"/>
      <w:autoSpaceDE w:val="0"/>
      <w:autoSpaceDN w:val="0"/>
    </w:pPr>
  </w:style>
  <w:style w:type="paragraph" w:styleId="ae">
    <w:name w:val="Body Text Indent"/>
    <w:basedOn w:val="a"/>
    <w:link w:val="af"/>
    <w:uiPriority w:val="99"/>
    <w:rsid w:val="00E067EE"/>
    <w:pPr>
      <w:widowControl/>
      <w:autoSpaceDE w:val="0"/>
      <w:autoSpaceDN w:val="0"/>
      <w:spacing w:line="240" w:lineRule="auto"/>
      <w:ind w:left="0"/>
      <w:jc w:val="left"/>
    </w:pPr>
    <w:rPr>
      <w:sz w:val="28"/>
      <w:szCs w:val="28"/>
    </w:rPr>
  </w:style>
  <w:style w:type="character" w:customStyle="1" w:styleId="af">
    <w:name w:val="Основной текст с отступом Знак"/>
    <w:link w:val="ae"/>
    <w:uiPriority w:val="99"/>
    <w:semiHidden/>
    <w:rPr>
      <w:sz w:val="22"/>
    </w:rPr>
  </w:style>
  <w:style w:type="paragraph" w:customStyle="1" w:styleId="BodyText21">
    <w:name w:val="Body Text 21"/>
    <w:basedOn w:val="a"/>
    <w:rsid w:val="00E067EE"/>
    <w:pPr>
      <w:widowControl/>
      <w:autoSpaceDE w:val="0"/>
      <w:autoSpaceDN w:val="0"/>
      <w:spacing w:line="240" w:lineRule="auto"/>
      <w:ind w:left="0"/>
      <w:jc w:val="center"/>
    </w:pPr>
    <w:rPr>
      <w:sz w:val="28"/>
      <w:szCs w:val="28"/>
    </w:rPr>
  </w:style>
  <w:style w:type="character" w:styleId="af0">
    <w:name w:val="Hyperlink"/>
    <w:uiPriority w:val="99"/>
    <w:rsid w:val="00E067EE"/>
    <w:rPr>
      <w:rFonts w:cs="Times New Roman"/>
      <w:color w:val="0000FF"/>
      <w:u w:val="single"/>
    </w:rPr>
  </w:style>
  <w:style w:type="paragraph" w:customStyle="1" w:styleId="af1">
    <w:name w:val="ммм"/>
    <w:basedOn w:val="a"/>
    <w:rsid w:val="00E067EE"/>
    <w:pPr>
      <w:widowControl/>
      <w:spacing w:line="360" w:lineRule="auto"/>
      <w:ind w:left="0" w:firstLine="720"/>
    </w:pPr>
    <w:rPr>
      <w:color w:val="000000"/>
      <w:sz w:val="28"/>
    </w:rPr>
  </w:style>
  <w:style w:type="paragraph" w:customStyle="1" w:styleId="aaa">
    <w:name w:val="aaa"/>
    <w:basedOn w:val="a"/>
    <w:rsid w:val="00E067EE"/>
    <w:pPr>
      <w:widowControl/>
      <w:tabs>
        <w:tab w:val="left" w:pos="360"/>
      </w:tabs>
      <w:spacing w:line="240" w:lineRule="auto"/>
      <w:ind w:left="360" w:hanging="360"/>
      <w:jc w:val="left"/>
    </w:pPr>
    <w:rPr>
      <w:sz w:val="28"/>
    </w:rPr>
  </w:style>
  <w:style w:type="paragraph" w:customStyle="1" w:styleId="af2">
    <w:name w:val="сергей"/>
    <w:basedOn w:val="a"/>
    <w:rsid w:val="00B217B2"/>
    <w:pPr>
      <w:widowControl/>
      <w:autoSpaceDE w:val="0"/>
      <w:autoSpaceDN w:val="0"/>
      <w:spacing w:line="480" w:lineRule="auto"/>
      <w:ind w:left="0" w:firstLine="709"/>
    </w:pPr>
    <w:rPr>
      <w:rFonts w:ascii="Arial" w:hAnsi="Arial" w:cs="Arial"/>
      <w:sz w:val="26"/>
      <w:szCs w:val="26"/>
    </w:rPr>
  </w:style>
  <w:style w:type="table" w:styleId="af3">
    <w:name w:val="Table Grid"/>
    <w:basedOn w:val="a1"/>
    <w:uiPriority w:val="59"/>
    <w:rsid w:val="004047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semiHidden/>
    <w:rsid w:val="00676E50"/>
    <w:pPr>
      <w:widowControl/>
      <w:spacing w:line="240" w:lineRule="auto"/>
      <w:ind w:left="0"/>
      <w:jc w:val="left"/>
    </w:pPr>
    <w:rPr>
      <w:sz w:val="24"/>
      <w:szCs w:val="24"/>
    </w:rPr>
  </w:style>
  <w:style w:type="paragraph" w:styleId="26">
    <w:name w:val="toc 2"/>
    <w:basedOn w:val="a"/>
    <w:next w:val="a"/>
    <w:autoRedefine/>
    <w:uiPriority w:val="39"/>
    <w:semiHidden/>
    <w:rsid w:val="00793DCD"/>
    <w:pPr>
      <w:widowControl/>
      <w:tabs>
        <w:tab w:val="right" w:leader="dot" w:pos="9345"/>
      </w:tabs>
      <w:spacing w:line="360" w:lineRule="auto"/>
      <w:ind w:left="0"/>
      <w:jc w:val="left"/>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575846">
      <w:marLeft w:val="0"/>
      <w:marRight w:val="0"/>
      <w:marTop w:val="0"/>
      <w:marBottom w:val="0"/>
      <w:divBdr>
        <w:top w:val="none" w:sz="0" w:space="0" w:color="auto"/>
        <w:left w:val="none" w:sz="0" w:space="0" w:color="auto"/>
        <w:bottom w:val="none" w:sz="0" w:space="0" w:color="auto"/>
        <w:right w:val="none" w:sz="0" w:space="0" w:color="auto"/>
      </w:divBdr>
    </w:div>
    <w:div w:id="1570575847">
      <w:marLeft w:val="0"/>
      <w:marRight w:val="0"/>
      <w:marTop w:val="0"/>
      <w:marBottom w:val="0"/>
      <w:divBdr>
        <w:top w:val="none" w:sz="0" w:space="0" w:color="auto"/>
        <w:left w:val="none" w:sz="0" w:space="0" w:color="auto"/>
        <w:bottom w:val="none" w:sz="0" w:space="0" w:color="auto"/>
        <w:right w:val="none" w:sz="0" w:space="0" w:color="auto"/>
      </w:divBdr>
    </w:div>
    <w:div w:id="1570575848">
      <w:marLeft w:val="0"/>
      <w:marRight w:val="0"/>
      <w:marTop w:val="0"/>
      <w:marBottom w:val="0"/>
      <w:divBdr>
        <w:top w:val="none" w:sz="0" w:space="0" w:color="auto"/>
        <w:left w:val="none" w:sz="0" w:space="0" w:color="auto"/>
        <w:bottom w:val="none" w:sz="0" w:space="0" w:color="auto"/>
        <w:right w:val="none" w:sz="0" w:space="0" w:color="auto"/>
      </w:divBdr>
    </w:div>
    <w:div w:id="1570575849">
      <w:marLeft w:val="0"/>
      <w:marRight w:val="0"/>
      <w:marTop w:val="0"/>
      <w:marBottom w:val="0"/>
      <w:divBdr>
        <w:top w:val="none" w:sz="0" w:space="0" w:color="auto"/>
        <w:left w:val="none" w:sz="0" w:space="0" w:color="auto"/>
        <w:bottom w:val="none" w:sz="0" w:space="0" w:color="auto"/>
        <w:right w:val="none" w:sz="0" w:space="0" w:color="auto"/>
      </w:divBdr>
    </w:div>
    <w:div w:id="1570575850">
      <w:marLeft w:val="0"/>
      <w:marRight w:val="0"/>
      <w:marTop w:val="0"/>
      <w:marBottom w:val="0"/>
      <w:divBdr>
        <w:top w:val="none" w:sz="0" w:space="0" w:color="auto"/>
        <w:left w:val="none" w:sz="0" w:space="0" w:color="auto"/>
        <w:bottom w:val="none" w:sz="0" w:space="0" w:color="auto"/>
        <w:right w:val="none" w:sz="0" w:space="0" w:color="auto"/>
      </w:divBdr>
    </w:div>
    <w:div w:id="1570575851">
      <w:marLeft w:val="0"/>
      <w:marRight w:val="0"/>
      <w:marTop w:val="0"/>
      <w:marBottom w:val="0"/>
      <w:divBdr>
        <w:top w:val="none" w:sz="0" w:space="0" w:color="auto"/>
        <w:left w:val="none" w:sz="0" w:space="0" w:color="auto"/>
        <w:bottom w:val="none" w:sz="0" w:space="0" w:color="auto"/>
        <w:right w:val="none" w:sz="0" w:space="0" w:color="auto"/>
      </w:divBdr>
    </w:div>
    <w:div w:id="1570575852">
      <w:marLeft w:val="0"/>
      <w:marRight w:val="0"/>
      <w:marTop w:val="0"/>
      <w:marBottom w:val="0"/>
      <w:divBdr>
        <w:top w:val="none" w:sz="0" w:space="0" w:color="auto"/>
        <w:left w:val="none" w:sz="0" w:space="0" w:color="auto"/>
        <w:bottom w:val="none" w:sz="0" w:space="0" w:color="auto"/>
        <w:right w:val="none" w:sz="0" w:space="0" w:color="auto"/>
      </w:divBdr>
    </w:div>
    <w:div w:id="15705758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17.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6.jpe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8.bin"/><Relationship Id="rId32" Type="http://schemas.openxmlformats.org/officeDocument/2006/relationships/image" Target="media/image15.gif"/><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2.wmf"/><Relationship Id="rId36" Type="http://schemas.openxmlformats.org/officeDocument/2006/relationships/image" Target="media/image19.jpeg"/><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gif"/><Relationship Id="rId30" Type="http://schemas.openxmlformats.org/officeDocument/2006/relationships/image" Target="media/image13.gif"/><Relationship Id="rId35"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6C665-F033-4A77-91AB-65F92B17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17464</Words>
  <Characters>99547</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ПК</Company>
  <LinksUpToDate>false</LinksUpToDate>
  <CharactersWithSpaces>116778</CharactersWithSpaces>
  <SharedDoc>false</SharedDoc>
  <HLinks>
    <vt:vector size="96" baseType="variant">
      <vt:variant>
        <vt:i4>1966131</vt:i4>
      </vt:variant>
      <vt:variant>
        <vt:i4>35</vt:i4>
      </vt:variant>
      <vt:variant>
        <vt:i4>0</vt:i4>
      </vt:variant>
      <vt:variant>
        <vt:i4>5</vt:i4>
      </vt:variant>
      <vt:variant>
        <vt:lpwstr/>
      </vt:variant>
      <vt:variant>
        <vt:lpwstr>_Toc151024182</vt:lpwstr>
      </vt:variant>
      <vt:variant>
        <vt:i4>1966131</vt:i4>
      </vt:variant>
      <vt:variant>
        <vt:i4>32</vt:i4>
      </vt:variant>
      <vt:variant>
        <vt:i4>0</vt:i4>
      </vt:variant>
      <vt:variant>
        <vt:i4>5</vt:i4>
      </vt:variant>
      <vt:variant>
        <vt:lpwstr/>
      </vt:variant>
      <vt:variant>
        <vt:lpwstr>_Toc151024181</vt:lpwstr>
      </vt:variant>
      <vt:variant>
        <vt:i4>1966131</vt:i4>
      </vt:variant>
      <vt:variant>
        <vt:i4>29</vt:i4>
      </vt:variant>
      <vt:variant>
        <vt:i4>0</vt:i4>
      </vt:variant>
      <vt:variant>
        <vt:i4>5</vt:i4>
      </vt:variant>
      <vt:variant>
        <vt:lpwstr/>
      </vt:variant>
      <vt:variant>
        <vt:lpwstr>_Toc151024180</vt:lpwstr>
      </vt:variant>
      <vt:variant>
        <vt:i4>1114163</vt:i4>
      </vt:variant>
      <vt:variant>
        <vt:i4>26</vt:i4>
      </vt:variant>
      <vt:variant>
        <vt:i4>0</vt:i4>
      </vt:variant>
      <vt:variant>
        <vt:i4>5</vt:i4>
      </vt:variant>
      <vt:variant>
        <vt:lpwstr/>
      </vt:variant>
      <vt:variant>
        <vt:lpwstr>_Toc151024179</vt:lpwstr>
      </vt:variant>
      <vt:variant>
        <vt:i4>1048627</vt:i4>
      </vt:variant>
      <vt:variant>
        <vt:i4>23</vt:i4>
      </vt:variant>
      <vt:variant>
        <vt:i4>0</vt:i4>
      </vt:variant>
      <vt:variant>
        <vt:i4>5</vt:i4>
      </vt:variant>
      <vt:variant>
        <vt:lpwstr/>
      </vt:variant>
      <vt:variant>
        <vt:lpwstr>_Toc151024168</vt:lpwstr>
      </vt:variant>
      <vt:variant>
        <vt:i4>1048627</vt:i4>
      </vt:variant>
      <vt:variant>
        <vt:i4>20</vt:i4>
      </vt:variant>
      <vt:variant>
        <vt:i4>0</vt:i4>
      </vt:variant>
      <vt:variant>
        <vt:i4>5</vt:i4>
      </vt:variant>
      <vt:variant>
        <vt:lpwstr/>
      </vt:variant>
      <vt:variant>
        <vt:lpwstr>_Toc151024167</vt:lpwstr>
      </vt:variant>
      <vt:variant>
        <vt:i4>1048627</vt:i4>
      </vt:variant>
      <vt:variant>
        <vt:i4>17</vt:i4>
      </vt:variant>
      <vt:variant>
        <vt:i4>0</vt:i4>
      </vt:variant>
      <vt:variant>
        <vt:i4>5</vt:i4>
      </vt:variant>
      <vt:variant>
        <vt:lpwstr/>
      </vt:variant>
      <vt:variant>
        <vt:lpwstr>_Toc151024166</vt:lpwstr>
      </vt:variant>
      <vt:variant>
        <vt:i4>1048627</vt:i4>
      </vt:variant>
      <vt:variant>
        <vt:i4>14</vt:i4>
      </vt:variant>
      <vt:variant>
        <vt:i4>0</vt:i4>
      </vt:variant>
      <vt:variant>
        <vt:i4>5</vt:i4>
      </vt:variant>
      <vt:variant>
        <vt:lpwstr/>
      </vt:variant>
      <vt:variant>
        <vt:lpwstr>_Toc151024163</vt:lpwstr>
      </vt:variant>
      <vt:variant>
        <vt:i4>1048627</vt:i4>
      </vt:variant>
      <vt:variant>
        <vt:i4>11</vt:i4>
      </vt:variant>
      <vt:variant>
        <vt:i4>0</vt:i4>
      </vt:variant>
      <vt:variant>
        <vt:i4>5</vt:i4>
      </vt:variant>
      <vt:variant>
        <vt:lpwstr/>
      </vt:variant>
      <vt:variant>
        <vt:lpwstr>_Toc151024160</vt:lpwstr>
      </vt:variant>
      <vt:variant>
        <vt:i4>1245235</vt:i4>
      </vt:variant>
      <vt:variant>
        <vt:i4>8</vt:i4>
      </vt:variant>
      <vt:variant>
        <vt:i4>0</vt:i4>
      </vt:variant>
      <vt:variant>
        <vt:i4>5</vt:i4>
      </vt:variant>
      <vt:variant>
        <vt:lpwstr/>
      </vt:variant>
      <vt:variant>
        <vt:lpwstr>_Toc151024159</vt:lpwstr>
      </vt:variant>
      <vt:variant>
        <vt:i4>1245235</vt:i4>
      </vt:variant>
      <vt:variant>
        <vt:i4>5</vt:i4>
      </vt:variant>
      <vt:variant>
        <vt:i4>0</vt:i4>
      </vt:variant>
      <vt:variant>
        <vt:i4>5</vt:i4>
      </vt:variant>
      <vt:variant>
        <vt:lpwstr/>
      </vt:variant>
      <vt:variant>
        <vt:lpwstr>_Toc151024158</vt:lpwstr>
      </vt:variant>
      <vt:variant>
        <vt:i4>1245235</vt:i4>
      </vt:variant>
      <vt:variant>
        <vt:i4>2</vt:i4>
      </vt:variant>
      <vt:variant>
        <vt:i4>0</vt:i4>
      </vt:variant>
      <vt:variant>
        <vt:i4>5</vt:i4>
      </vt:variant>
      <vt:variant>
        <vt:lpwstr/>
      </vt:variant>
      <vt:variant>
        <vt:lpwstr>_Toc151024157</vt:lpwstr>
      </vt:variant>
      <vt:variant>
        <vt:i4>7536750</vt:i4>
      </vt:variant>
      <vt:variant>
        <vt:i4>173714</vt:i4>
      </vt:variant>
      <vt:variant>
        <vt:i4>1033</vt:i4>
      </vt:variant>
      <vt:variant>
        <vt:i4>1</vt:i4>
      </vt:variant>
      <vt:variant>
        <vt:lpwstr>http://www.insur-info.ru/files/filesanalysis/20060504/risynok5.gif</vt:lpwstr>
      </vt:variant>
      <vt:variant>
        <vt:lpwstr/>
      </vt:variant>
      <vt:variant>
        <vt:i4>7340142</vt:i4>
      </vt:variant>
      <vt:variant>
        <vt:i4>267548</vt:i4>
      </vt:variant>
      <vt:variant>
        <vt:i4>1035</vt:i4>
      </vt:variant>
      <vt:variant>
        <vt:i4>1</vt:i4>
      </vt:variant>
      <vt:variant>
        <vt:lpwstr>http://www.insur-info.ru/files/filesanalysis/20060504/risynok6.gif</vt:lpwstr>
      </vt:variant>
      <vt:variant>
        <vt:lpwstr/>
      </vt:variant>
      <vt:variant>
        <vt:i4>6160411</vt:i4>
      </vt:variant>
      <vt:variant>
        <vt:i4>267862</vt:i4>
      </vt:variant>
      <vt:variant>
        <vt:i4>1036</vt:i4>
      </vt:variant>
      <vt:variant>
        <vt:i4>1</vt:i4>
      </vt:variant>
      <vt:variant>
        <vt:lpwstr>http://www.insur-info.ru/files/up/20060131_analiz_pic2.gif</vt:lpwstr>
      </vt:variant>
      <vt:variant>
        <vt:lpwstr/>
      </vt:variant>
      <vt:variant>
        <vt:i4>6225947</vt:i4>
      </vt:variant>
      <vt:variant>
        <vt:i4>268128</vt:i4>
      </vt:variant>
      <vt:variant>
        <vt:i4>1037</vt:i4>
      </vt:variant>
      <vt:variant>
        <vt:i4>1</vt:i4>
      </vt:variant>
      <vt:variant>
        <vt:lpwstr>http://www.insur-info.ru/files/up/20060131_analiz_pic3.gif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УУУ</dc:creator>
  <cp:keywords/>
  <dc:description/>
  <cp:lastModifiedBy>admin</cp:lastModifiedBy>
  <cp:revision>2</cp:revision>
  <dcterms:created xsi:type="dcterms:W3CDTF">2014-04-15T03:46:00Z</dcterms:created>
  <dcterms:modified xsi:type="dcterms:W3CDTF">2014-04-15T03:46:00Z</dcterms:modified>
</cp:coreProperties>
</file>