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45" w:rsidRPr="00BE7932" w:rsidRDefault="000E1745" w:rsidP="001E0E63">
      <w:pPr>
        <w:widowControl w:val="0"/>
        <w:spacing w:before="0" w:after="0" w:line="360" w:lineRule="auto"/>
        <w:ind w:firstLine="720"/>
        <w:jc w:val="center"/>
        <w:rPr>
          <w:sz w:val="28"/>
          <w:szCs w:val="28"/>
        </w:rPr>
      </w:pPr>
      <w:r w:rsidRPr="00BE7932">
        <w:rPr>
          <w:sz w:val="28"/>
          <w:szCs w:val="28"/>
        </w:rPr>
        <w:t>МИНИСТЕРСТВО ОБРАЗОВАНИЯ И НАУКИ РОССИЙСКОЙ ФЕДЕРАЦИИ</w:t>
      </w: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ГОУ ВПО УРАЛЬСКИЙ ГОСУДАРСТВЕННЫЙ ТЕХНИЧЕСКИЙ УНИВЕРСИТЕТ - УПИ</w:t>
      </w: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КАФЕДРА СОЦИОЛОГИИ И СОЦИАЛЬНЫХ ТЕХНОЛОГИЙ УПРАВЛЕНИЯ</w:t>
      </w: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РАЗДАТОЧНЫЙ МАТЕРИАЛ К ДИПЛОМНОЙ РАБОТЕ</w:t>
      </w: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НА ТЕМУ: УПРАВЛЕНИЕ ПЕРСОНАЛОМ НА ПРЕДПРИЯТИИ ПИЩЕВОЙ ПРОМЫШЛЕННОСТИ</w:t>
      </w:r>
    </w:p>
    <w:p w:rsidR="000E1745" w:rsidRPr="00BE7932" w:rsidRDefault="000E1745" w:rsidP="001E0E63">
      <w:pPr>
        <w:widowControl w:val="0"/>
        <w:spacing w:before="0" w:after="0" w:line="360" w:lineRule="auto"/>
        <w:ind w:firstLine="720"/>
        <w:jc w:val="center"/>
        <w:rPr>
          <w:sz w:val="28"/>
          <w:szCs w:val="28"/>
        </w:rPr>
      </w:pP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061100 000 000…</w:t>
      </w: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7244B7" w:rsidRPr="00BE7932" w:rsidRDefault="007244B7" w:rsidP="007244B7">
      <w:pPr>
        <w:pStyle w:val="3"/>
        <w:ind w:left="0" w:firstLine="0"/>
      </w:pPr>
      <w:bookmarkStart w:id="0" w:name="_Toc201773213"/>
      <w:r w:rsidRPr="00BE7932">
        <w:t>Научный руководитель</w:t>
      </w:r>
      <w:bookmarkEnd w:id="0"/>
    </w:p>
    <w:p w:rsidR="007244B7" w:rsidRPr="00BE7932" w:rsidRDefault="007244B7" w:rsidP="007244B7">
      <w:pPr>
        <w:widowControl w:val="0"/>
        <w:spacing w:before="0" w:after="0" w:line="360" w:lineRule="auto"/>
        <w:jc w:val="both"/>
        <w:rPr>
          <w:sz w:val="28"/>
          <w:szCs w:val="28"/>
        </w:rPr>
      </w:pPr>
      <w:r w:rsidRPr="00BE7932">
        <w:rPr>
          <w:sz w:val="28"/>
          <w:szCs w:val="28"/>
        </w:rPr>
        <w:t>к-т.социол.наук, доцент</w:t>
      </w:r>
      <w:r w:rsidRPr="007244B7">
        <w:rPr>
          <w:sz w:val="28"/>
          <w:szCs w:val="28"/>
        </w:rPr>
        <w:t xml:space="preserve"> </w:t>
      </w:r>
      <w:r>
        <w:rPr>
          <w:sz w:val="28"/>
          <w:szCs w:val="28"/>
        </w:rPr>
        <w:t xml:space="preserve">                                                            </w:t>
      </w:r>
      <w:r w:rsidRPr="00BE7932">
        <w:rPr>
          <w:sz w:val="28"/>
          <w:szCs w:val="28"/>
        </w:rPr>
        <w:t>Л.А. Лесина</w:t>
      </w:r>
    </w:p>
    <w:p w:rsidR="007244B7" w:rsidRDefault="007244B7" w:rsidP="007244B7">
      <w:pPr>
        <w:widowControl w:val="0"/>
        <w:spacing w:before="0" w:after="0" w:line="360" w:lineRule="auto"/>
        <w:jc w:val="both"/>
        <w:rPr>
          <w:sz w:val="28"/>
          <w:szCs w:val="28"/>
        </w:rPr>
      </w:pPr>
    </w:p>
    <w:p w:rsidR="007244B7" w:rsidRPr="00BE7932" w:rsidRDefault="007244B7" w:rsidP="007244B7">
      <w:pPr>
        <w:widowControl w:val="0"/>
        <w:spacing w:before="0" w:after="0" w:line="360" w:lineRule="auto"/>
        <w:jc w:val="both"/>
        <w:rPr>
          <w:sz w:val="28"/>
          <w:szCs w:val="28"/>
        </w:rPr>
      </w:pPr>
      <w:r w:rsidRPr="00BE7932">
        <w:rPr>
          <w:sz w:val="28"/>
          <w:szCs w:val="28"/>
        </w:rPr>
        <w:t xml:space="preserve">Студент </w:t>
      </w:r>
    </w:p>
    <w:p w:rsidR="007244B7" w:rsidRPr="00BE7932" w:rsidRDefault="007244B7" w:rsidP="007244B7">
      <w:pPr>
        <w:widowControl w:val="0"/>
        <w:spacing w:before="0" w:after="0" w:line="360" w:lineRule="auto"/>
        <w:jc w:val="both"/>
        <w:rPr>
          <w:sz w:val="28"/>
          <w:szCs w:val="28"/>
        </w:rPr>
      </w:pPr>
      <w:r w:rsidRPr="00BE7932">
        <w:rPr>
          <w:sz w:val="28"/>
          <w:szCs w:val="28"/>
        </w:rPr>
        <w:t>ПСЛ-03к</w:t>
      </w:r>
      <w:r w:rsidRPr="007244B7">
        <w:rPr>
          <w:sz w:val="28"/>
          <w:szCs w:val="28"/>
        </w:rPr>
        <w:t xml:space="preserve"> </w:t>
      </w:r>
      <w:r>
        <w:rPr>
          <w:sz w:val="28"/>
          <w:szCs w:val="28"/>
        </w:rPr>
        <w:t xml:space="preserve">                                                                                </w:t>
      </w:r>
      <w:r w:rsidRPr="00BE7932">
        <w:rPr>
          <w:sz w:val="28"/>
          <w:szCs w:val="28"/>
        </w:rPr>
        <w:t>О.Ю. Узорова</w:t>
      </w:r>
    </w:p>
    <w:p w:rsidR="000E1745" w:rsidRPr="00BE7932" w:rsidRDefault="000E1745" w:rsidP="007244B7">
      <w:pPr>
        <w:widowControl w:val="0"/>
        <w:spacing w:before="0" w:after="0" w:line="360" w:lineRule="auto"/>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0E1745" w:rsidRPr="00BE7932" w:rsidRDefault="000E1745" w:rsidP="003D696D">
      <w:pPr>
        <w:widowControl w:val="0"/>
        <w:spacing w:before="0" w:after="0" w:line="360" w:lineRule="auto"/>
        <w:ind w:firstLine="720"/>
        <w:jc w:val="both"/>
        <w:rPr>
          <w:sz w:val="28"/>
          <w:szCs w:val="28"/>
        </w:rPr>
      </w:pPr>
    </w:p>
    <w:p w:rsidR="007244B7" w:rsidRDefault="007244B7" w:rsidP="001E0E63">
      <w:pPr>
        <w:widowControl w:val="0"/>
        <w:spacing w:before="0" w:after="0" w:line="360" w:lineRule="auto"/>
        <w:ind w:firstLine="720"/>
        <w:jc w:val="center"/>
        <w:rPr>
          <w:sz w:val="28"/>
          <w:szCs w:val="28"/>
        </w:rPr>
      </w:pPr>
    </w:p>
    <w:p w:rsidR="000E1745" w:rsidRPr="00BE7932" w:rsidRDefault="000E1745" w:rsidP="001E0E63">
      <w:pPr>
        <w:widowControl w:val="0"/>
        <w:spacing w:before="0" w:after="0" w:line="360" w:lineRule="auto"/>
        <w:ind w:firstLine="720"/>
        <w:jc w:val="center"/>
        <w:rPr>
          <w:sz w:val="28"/>
          <w:szCs w:val="28"/>
        </w:rPr>
      </w:pPr>
      <w:r w:rsidRPr="00BE7932">
        <w:rPr>
          <w:sz w:val="28"/>
          <w:szCs w:val="28"/>
        </w:rPr>
        <w:t>Сухой Лог, 2004</w:t>
      </w:r>
    </w:p>
    <w:p w:rsidR="00FB01F9" w:rsidRPr="00992E93" w:rsidRDefault="000E1745" w:rsidP="003D696D">
      <w:pPr>
        <w:pStyle w:val="1"/>
      </w:pPr>
      <w:r w:rsidRPr="00BE7932">
        <w:br w:type="page"/>
      </w:r>
      <w:bookmarkStart w:id="1" w:name="_Toc201773214"/>
      <w:r w:rsidR="00FB01F9" w:rsidRPr="00992E93">
        <w:lastRenderedPageBreak/>
        <w:t>СОДЕРЖАНИЕ</w:t>
      </w:r>
      <w:bookmarkEnd w:id="1"/>
    </w:p>
    <w:p w:rsidR="008879BB" w:rsidRDefault="008879BB" w:rsidP="008879BB">
      <w:pPr>
        <w:pStyle w:val="35"/>
        <w:tabs>
          <w:tab w:val="right" w:leader="dot" w:pos="9344"/>
        </w:tabs>
        <w:rPr>
          <w:noProof/>
        </w:rPr>
      </w:pPr>
    </w:p>
    <w:p w:rsidR="008879BB" w:rsidRDefault="008879BB">
      <w:pPr>
        <w:pStyle w:val="11"/>
        <w:tabs>
          <w:tab w:val="right" w:leader="dot" w:pos="9344"/>
        </w:tabs>
        <w:rPr>
          <w:noProof/>
        </w:rPr>
      </w:pPr>
      <w:r>
        <w:rPr>
          <w:noProof/>
        </w:rPr>
        <w:t>Введение</w:t>
      </w:r>
      <w:r>
        <w:rPr>
          <w:noProof/>
        </w:rPr>
        <w:tab/>
      </w:r>
      <w:r w:rsidR="0017082B">
        <w:rPr>
          <w:noProof/>
        </w:rPr>
        <w:t>4</w:t>
      </w:r>
    </w:p>
    <w:p w:rsidR="008879BB" w:rsidRDefault="008879BB">
      <w:pPr>
        <w:pStyle w:val="11"/>
        <w:tabs>
          <w:tab w:val="right" w:leader="dot" w:pos="9344"/>
        </w:tabs>
        <w:rPr>
          <w:noProof/>
        </w:rPr>
      </w:pPr>
      <w:r>
        <w:rPr>
          <w:noProof/>
        </w:rPr>
        <w:t>2. АНАЛИЗ УПРАВЛЕНИЯ ПЕРСОНАЛОМ В ФИРМЕ «НЕВАДА»</w:t>
      </w:r>
      <w:r>
        <w:rPr>
          <w:noProof/>
        </w:rPr>
        <w:tab/>
      </w:r>
      <w:r w:rsidR="0017082B">
        <w:rPr>
          <w:noProof/>
        </w:rPr>
        <w:t>5</w:t>
      </w:r>
    </w:p>
    <w:p w:rsidR="008879BB" w:rsidRDefault="008879BB">
      <w:pPr>
        <w:pStyle w:val="25"/>
        <w:tabs>
          <w:tab w:val="right" w:leader="dot" w:pos="9344"/>
        </w:tabs>
        <w:rPr>
          <w:noProof/>
        </w:rPr>
      </w:pPr>
      <w:r>
        <w:rPr>
          <w:noProof/>
        </w:rPr>
        <w:t>2.1 Общая характеристика организации</w:t>
      </w:r>
      <w:r>
        <w:rPr>
          <w:noProof/>
        </w:rPr>
        <w:tab/>
      </w:r>
      <w:r w:rsidR="0017082B">
        <w:rPr>
          <w:noProof/>
        </w:rPr>
        <w:t>5</w:t>
      </w:r>
    </w:p>
    <w:p w:rsidR="008879BB" w:rsidRDefault="008879BB">
      <w:pPr>
        <w:pStyle w:val="25"/>
        <w:tabs>
          <w:tab w:val="right" w:leader="dot" w:pos="9344"/>
        </w:tabs>
        <w:rPr>
          <w:noProof/>
        </w:rPr>
      </w:pPr>
      <w:r>
        <w:rPr>
          <w:noProof/>
        </w:rPr>
        <w:t>2.2 Анализ структуры и движения персонала</w:t>
      </w:r>
      <w:r>
        <w:rPr>
          <w:noProof/>
        </w:rPr>
        <w:tab/>
      </w:r>
      <w:r w:rsidR="0017082B">
        <w:rPr>
          <w:noProof/>
        </w:rPr>
        <w:t>13</w:t>
      </w:r>
    </w:p>
    <w:p w:rsidR="008879BB" w:rsidRDefault="008879BB">
      <w:pPr>
        <w:pStyle w:val="25"/>
        <w:tabs>
          <w:tab w:val="right" w:leader="dot" w:pos="9344"/>
        </w:tabs>
        <w:rPr>
          <w:noProof/>
        </w:rPr>
      </w:pPr>
      <w:r>
        <w:rPr>
          <w:noProof/>
        </w:rPr>
        <w:t>2.3 Оценка основных компонентов управления персоналом организации</w:t>
      </w:r>
      <w:r>
        <w:rPr>
          <w:noProof/>
        </w:rPr>
        <w:tab/>
      </w:r>
      <w:r w:rsidR="0017082B">
        <w:rPr>
          <w:noProof/>
        </w:rPr>
        <w:t>26</w:t>
      </w:r>
    </w:p>
    <w:p w:rsidR="008879BB" w:rsidRDefault="008879BB">
      <w:pPr>
        <w:pStyle w:val="25"/>
        <w:tabs>
          <w:tab w:val="right" w:leader="dot" w:pos="9344"/>
        </w:tabs>
        <w:rPr>
          <w:noProof/>
        </w:rPr>
      </w:pPr>
      <w:r>
        <w:rPr>
          <w:noProof/>
        </w:rPr>
        <w:t>2.4 Рекомендации по совершенствованию системы управления персоналом</w:t>
      </w:r>
      <w:r>
        <w:rPr>
          <w:noProof/>
        </w:rPr>
        <w:tab/>
      </w:r>
      <w:r w:rsidR="0017082B">
        <w:rPr>
          <w:noProof/>
        </w:rPr>
        <w:t>37</w:t>
      </w:r>
    </w:p>
    <w:p w:rsidR="00C46118" w:rsidRDefault="000E206D" w:rsidP="00FB01F9">
      <w:pPr>
        <w:pStyle w:val="1"/>
      </w:pPr>
      <w:r w:rsidRPr="00BE7932">
        <w:br w:type="page"/>
      </w:r>
      <w:bookmarkStart w:id="2" w:name="_Toc201773215"/>
      <w:r w:rsidR="00C46118" w:rsidRPr="00BE7932">
        <w:t>Введение</w:t>
      </w:r>
      <w:bookmarkEnd w:id="2"/>
    </w:p>
    <w:p w:rsidR="00992E93" w:rsidRPr="00BE7932" w:rsidRDefault="00992E93" w:rsidP="003D696D">
      <w:pPr>
        <w:widowControl w:val="0"/>
        <w:spacing w:before="0" w:after="0" w:line="360" w:lineRule="auto"/>
        <w:ind w:firstLine="720"/>
        <w:jc w:val="both"/>
        <w:rPr>
          <w:sz w:val="28"/>
          <w:szCs w:val="28"/>
        </w:rPr>
      </w:pPr>
    </w:p>
    <w:p w:rsidR="000E206D" w:rsidRPr="003D696D" w:rsidRDefault="000E206D" w:rsidP="003D696D">
      <w:pPr>
        <w:widowControl w:val="0"/>
        <w:spacing w:before="0" w:after="0" w:line="360" w:lineRule="auto"/>
        <w:ind w:firstLine="720"/>
        <w:jc w:val="both"/>
        <w:rPr>
          <w:sz w:val="28"/>
          <w:szCs w:val="28"/>
        </w:rPr>
      </w:pPr>
      <w:r w:rsidRPr="003D696D">
        <w:rPr>
          <w:sz w:val="28"/>
          <w:szCs w:val="28"/>
        </w:rPr>
        <w:t>Ключевой составляющей любого предприятия является управление кадрами. Оно обеспечивает благоприятную среду, в которой реализуется трудовой потенциал, развиваются личные способности, люди получают удовлетворение от выполнения работы и общественного признания своих достижений. Поэтому цель дипломной работы заключается в анализе системы управления персоналом на предприятии, выявлении проблем и разработке методов его совершенствования.</w:t>
      </w:r>
    </w:p>
    <w:p w:rsidR="000E206D" w:rsidRPr="003D696D" w:rsidRDefault="000E206D" w:rsidP="003D696D">
      <w:pPr>
        <w:widowControl w:val="0"/>
        <w:spacing w:before="0" w:after="0" w:line="360" w:lineRule="auto"/>
        <w:ind w:firstLine="720"/>
        <w:jc w:val="both"/>
        <w:rPr>
          <w:sz w:val="28"/>
          <w:szCs w:val="28"/>
        </w:rPr>
      </w:pPr>
      <w:r w:rsidRPr="003D696D">
        <w:rPr>
          <w:sz w:val="28"/>
          <w:szCs w:val="28"/>
        </w:rPr>
        <w:t>Для достижения поставленной в дипломной работе цели необходимо реализовать следующие задачи:</w:t>
      </w:r>
    </w:p>
    <w:p w:rsidR="000E206D" w:rsidRPr="003D696D" w:rsidRDefault="000E206D" w:rsidP="003D696D">
      <w:pPr>
        <w:widowControl w:val="0"/>
        <w:spacing w:before="0" w:after="0" w:line="360" w:lineRule="auto"/>
        <w:ind w:firstLine="720"/>
        <w:jc w:val="both"/>
        <w:rPr>
          <w:sz w:val="28"/>
          <w:szCs w:val="28"/>
        </w:rPr>
      </w:pPr>
      <w:r w:rsidRPr="003D696D">
        <w:rPr>
          <w:sz w:val="28"/>
          <w:szCs w:val="28"/>
        </w:rPr>
        <w:t>определить основные методы управления персоналом;</w:t>
      </w:r>
    </w:p>
    <w:p w:rsidR="000E206D" w:rsidRPr="003D696D" w:rsidRDefault="000E206D" w:rsidP="003D696D">
      <w:pPr>
        <w:widowControl w:val="0"/>
        <w:spacing w:before="0" w:after="0" w:line="360" w:lineRule="auto"/>
        <w:ind w:firstLine="720"/>
        <w:jc w:val="both"/>
        <w:rPr>
          <w:sz w:val="28"/>
          <w:szCs w:val="28"/>
        </w:rPr>
      </w:pPr>
      <w:r w:rsidRPr="003D696D">
        <w:rPr>
          <w:sz w:val="28"/>
          <w:szCs w:val="28"/>
        </w:rPr>
        <w:t>провести анализ системы управления персоналом в организации, выявив при этом существующие проблемы;</w:t>
      </w:r>
    </w:p>
    <w:p w:rsidR="000E206D" w:rsidRPr="003D696D" w:rsidRDefault="000E206D" w:rsidP="003D696D">
      <w:pPr>
        <w:widowControl w:val="0"/>
        <w:spacing w:before="0" w:after="0" w:line="360" w:lineRule="auto"/>
        <w:ind w:firstLine="720"/>
        <w:jc w:val="both"/>
        <w:rPr>
          <w:sz w:val="28"/>
          <w:szCs w:val="28"/>
        </w:rPr>
      </w:pPr>
      <w:r w:rsidRPr="003D696D">
        <w:rPr>
          <w:sz w:val="28"/>
          <w:szCs w:val="28"/>
        </w:rPr>
        <w:t>разработать рекомендации по совершенствованию системы управления персоналом организации.</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Объектом исследования является  торгово-производственная фирма ООО «Невада».</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Предметом исследования –  система управления персоналом на торгово-</w:t>
      </w:r>
      <w:r w:rsidR="003D696D">
        <w:rPr>
          <w:sz w:val="28"/>
          <w:szCs w:val="28"/>
        </w:rPr>
        <w:t>п</w:t>
      </w:r>
      <w:r w:rsidRPr="00BE7932">
        <w:rPr>
          <w:sz w:val="28"/>
          <w:szCs w:val="28"/>
        </w:rPr>
        <w:t>роизводственном предприятии.</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 xml:space="preserve">В процессе работы были использованы следующие методы:  </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 xml:space="preserve">анализ литературных источников;  </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 xml:space="preserve">опрос работников ООО «Невада»; </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анализ кадровой  документации;</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метод сопоставлений и аналогий;</w:t>
      </w:r>
    </w:p>
    <w:p w:rsidR="000E206D" w:rsidRPr="00BE7932" w:rsidRDefault="000E206D" w:rsidP="003D696D">
      <w:pPr>
        <w:widowControl w:val="0"/>
        <w:spacing w:before="0" w:after="0" w:line="360" w:lineRule="auto"/>
        <w:ind w:firstLine="720"/>
        <w:jc w:val="both"/>
        <w:rPr>
          <w:sz w:val="28"/>
          <w:szCs w:val="28"/>
        </w:rPr>
      </w:pPr>
      <w:r w:rsidRPr="00BE7932">
        <w:rPr>
          <w:sz w:val="28"/>
          <w:szCs w:val="28"/>
        </w:rPr>
        <w:t>системный и комплексный подходы.</w:t>
      </w:r>
    </w:p>
    <w:p w:rsidR="00E950A7" w:rsidRPr="00E950A7" w:rsidRDefault="00E950A7" w:rsidP="005B456C">
      <w:pPr>
        <w:pStyle w:val="1"/>
      </w:pPr>
    </w:p>
    <w:p w:rsidR="00A37CD1" w:rsidRPr="00BE7932" w:rsidRDefault="009B7AEA" w:rsidP="009B7AEA">
      <w:pPr>
        <w:pStyle w:val="1"/>
      </w:pPr>
      <w:r>
        <w:br w:type="page"/>
      </w:r>
      <w:bookmarkStart w:id="3" w:name="_Toc201773217"/>
      <w:r w:rsidR="00A37CD1" w:rsidRPr="00BE7932">
        <w:t>2. АНАЛИЗ УПРАВЛЕНИЯ ПЕРСОНАЛОМ В ФИРМЕ «НЕВАДА»</w:t>
      </w:r>
      <w:bookmarkEnd w:id="3"/>
    </w:p>
    <w:p w:rsidR="00A37CD1" w:rsidRPr="00BE7932" w:rsidRDefault="00A37CD1" w:rsidP="003D696D">
      <w:pPr>
        <w:widowControl w:val="0"/>
        <w:spacing w:before="0" w:after="0" w:line="360" w:lineRule="auto"/>
        <w:ind w:firstLine="720"/>
        <w:jc w:val="both"/>
        <w:rPr>
          <w:sz w:val="28"/>
          <w:szCs w:val="28"/>
        </w:rPr>
      </w:pPr>
    </w:p>
    <w:p w:rsidR="00A37CD1" w:rsidRPr="009B7AEA" w:rsidRDefault="00A37CD1" w:rsidP="009B7AEA">
      <w:pPr>
        <w:pStyle w:val="2"/>
      </w:pPr>
      <w:bookmarkStart w:id="4" w:name="_Toc201773218"/>
      <w:r w:rsidRPr="009B7AEA">
        <w:t>2.1 Общая характеристика организации</w:t>
      </w:r>
      <w:bookmarkEnd w:id="4"/>
    </w:p>
    <w:p w:rsidR="009B7AEA" w:rsidRPr="009B7AEA" w:rsidRDefault="009B7AEA" w:rsidP="009B7AEA">
      <w:pPr>
        <w:widowControl w:val="0"/>
        <w:spacing w:before="0" w:after="0" w:line="360" w:lineRule="auto"/>
        <w:ind w:firstLine="720"/>
        <w:jc w:val="both"/>
        <w:rPr>
          <w:sz w:val="28"/>
          <w:szCs w:val="28"/>
        </w:rPr>
      </w:pPr>
    </w:p>
    <w:p w:rsidR="00A37CD1" w:rsidRPr="00BE7932" w:rsidRDefault="00A37CD1" w:rsidP="004E5591">
      <w:pPr>
        <w:widowControl w:val="0"/>
        <w:spacing w:before="0" w:after="0" w:line="360" w:lineRule="auto"/>
        <w:ind w:firstLine="720"/>
        <w:jc w:val="both"/>
        <w:rPr>
          <w:sz w:val="28"/>
          <w:szCs w:val="28"/>
        </w:rPr>
      </w:pPr>
      <w:r w:rsidRPr="00BE7932">
        <w:rPr>
          <w:sz w:val="28"/>
          <w:szCs w:val="28"/>
        </w:rPr>
        <w:t>Предприятие ООО “Невада” создано в</w:t>
      </w:r>
      <w:r w:rsidR="004E5591">
        <w:rPr>
          <w:sz w:val="28"/>
          <w:szCs w:val="28"/>
        </w:rPr>
        <w:t xml:space="preserve"> г. Екатеринбурге в январе 1999</w:t>
      </w:r>
      <w:r w:rsidRPr="00BE7932">
        <w:rPr>
          <w:sz w:val="28"/>
          <w:szCs w:val="28"/>
        </w:rPr>
        <w:t>г.</w:t>
      </w:r>
    </w:p>
    <w:p w:rsidR="00A37CD1" w:rsidRPr="00BE7932" w:rsidRDefault="00A37CD1" w:rsidP="004E5591">
      <w:pPr>
        <w:widowControl w:val="0"/>
        <w:spacing w:before="0" w:after="0" w:line="360" w:lineRule="auto"/>
        <w:ind w:firstLine="720"/>
        <w:jc w:val="both"/>
        <w:rPr>
          <w:sz w:val="28"/>
          <w:szCs w:val="28"/>
        </w:rPr>
      </w:pPr>
      <w:r w:rsidRPr="00BE7932">
        <w:rPr>
          <w:sz w:val="28"/>
          <w:szCs w:val="28"/>
        </w:rPr>
        <w:t>Учредители фирмы – физические лица, являющиеся гражданами Российской Федерации и подписавшие учредительный договор. Внешним органом управления предприятия является собрание учредителей. Исполнительными органами являются:</w:t>
      </w:r>
    </w:p>
    <w:p w:rsidR="00A37CD1" w:rsidRPr="00BE7932" w:rsidRDefault="00A37CD1" w:rsidP="004E5591">
      <w:pPr>
        <w:widowControl w:val="0"/>
        <w:spacing w:before="0" w:after="0" w:line="360" w:lineRule="auto"/>
        <w:ind w:firstLine="720"/>
        <w:jc w:val="both"/>
        <w:rPr>
          <w:sz w:val="28"/>
          <w:szCs w:val="28"/>
        </w:rPr>
      </w:pPr>
      <w:r w:rsidRPr="00BE7932">
        <w:rPr>
          <w:sz w:val="28"/>
          <w:szCs w:val="28"/>
        </w:rPr>
        <w:t xml:space="preserve"> Генеральный директор</w:t>
      </w:r>
    </w:p>
    <w:p w:rsidR="00A37CD1" w:rsidRPr="00BE7932" w:rsidRDefault="00A37CD1" w:rsidP="004E5591">
      <w:pPr>
        <w:widowControl w:val="0"/>
        <w:spacing w:before="0" w:after="0" w:line="360" w:lineRule="auto"/>
        <w:ind w:firstLine="720"/>
        <w:jc w:val="both"/>
        <w:rPr>
          <w:sz w:val="28"/>
          <w:szCs w:val="28"/>
        </w:rPr>
      </w:pPr>
      <w:r w:rsidRPr="00BE7932">
        <w:rPr>
          <w:sz w:val="28"/>
          <w:szCs w:val="28"/>
        </w:rPr>
        <w:t xml:space="preserve"> Другие органы, создаваемые по решению органа управления.</w:t>
      </w:r>
    </w:p>
    <w:p w:rsidR="00A37CD1" w:rsidRPr="00BE7932" w:rsidRDefault="00A37CD1" w:rsidP="004E5591">
      <w:pPr>
        <w:widowControl w:val="0"/>
        <w:spacing w:before="0" w:after="0" w:line="360" w:lineRule="auto"/>
        <w:ind w:firstLine="720"/>
        <w:jc w:val="both"/>
        <w:rPr>
          <w:sz w:val="28"/>
          <w:szCs w:val="28"/>
        </w:rPr>
      </w:pPr>
      <w:r w:rsidRPr="00BE7932">
        <w:rPr>
          <w:sz w:val="28"/>
          <w:szCs w:val="28"/>
        </w:rPr>
        <w:t>Собрание учредителей созывается на очередные собрания 2 раза в год для принятия решений, необходимых для деятельности предприятия. К исключительной компетенции собрания учредителей относится:</w:t>
      </w:r>
    </w:p>
    <w:p w:rsidR="00A37CD1" w:rsidRPr="00BE7932" w:rsidRDefault="00A37CD1" w:rsidP="004E5591">
      <w:pPr>
        <w:widowControl w:val="0"/>
        <w:spacing w:before="0" w:after="0" w:line="360" w:lineRule="auto"/>
        <w:ind w:firstLine="720"/>
        <w:jc w:val="both"/>
        <w:rPr>
          <w:sz w:val="28"/>
          <w:szCs w:val="28"/>
        </w:rPr>
      </w:pPr>
      <w:r w:rsidRPr="00BE7932">
        <w:rPr>
          <w:sz w:val="28"/>
          <w:szCs w:val="28"/>
        </w:rPr>
        <w:t xml:space="preserve"> Изменение Устава и его уставного капитала;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 Образование исполнительных органов и досрочное прекращение их полномочий;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 Утверждение годовых отчетов и балансов, распределение прибыли и убытков;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 Решение о реорганизации и ликвидации общества;</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 xml:space="preserve"> Избрание и назначение генерального директора.</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Деятельность предприятия осуществляется в соответствии с ГК РФ, другими законами РФ и нормативными актами, регулирующими деятельность предприятия, а также своим уставом.</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 xml:space="preserve">Основным предметом деятельности организации является производство и торговля фасованным маслом, мороженным. </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 xml:space="preserve">По виду хозяйственной деятельности организация «Невада» – торгово-производственная фирма. </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 xml:space="preserve">По степени охвата видов хозяйственной деятельности – одноотраслевое. </w:t>
      </w:r>
    </w:p>
    <w:p w:rsidR="00A37CD1" w:rsidRPr="00BE7932" w:rsidRDefault="00A37CD1" w:rsidP="00152438">
      <w:pPr>
        <w:widowControl w:val="0"/>
        <w:spacing w:before="0" w:after="0" w:line="360" w:lineRule="auto"/>
        <w:ind w:firstLine="720"/>
        <w:jc w:val="both"/>
        <w:rPr>
          <w:sz w:val="28"/>
          <w:szCs w:val="28"/>
        </w:rPr>
      </w:pPr>
      <w:r w:rsidRPr="00BE7932">
        <w:rPr>
          <w:sz w:val="28"/>
          <w:szCs w:val="28"/>
        </w:rPr>
        <w:t>По признаку субъекта права собственности – частное предприятие, с образованием юридического лица.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 количественному критерию – малое предприятие.</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ООО “Невада”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самостоятельный баланс.</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ООО “Невада” – коммерческое, т.к. основная цель фирмы – получение прибыли, для чего объединяются материальные, трудовые, интеллектуальные и финансовые ресурсы организации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Так же целями организации являются:</w:t>
      </w:r>
    </w:p>
    <w:p w:rsidR="00A37CD1" w:rsidRPr="00BE7932" w:rsidRDefault="00A37CD1" w:rsidP="003D696D">
      <w:pPr>
        <w:pStyle w:val="ac"/>
      </w:pPr>
      <w:r w:rsidRPr="00BE7932">
        <w:t>1. Адаптация хозяйственной деятельности и системы управления фирмой к изменяющимся внешним и внутренним экономическим условиям;</w:t>
      </w:r>
    </w:p>
    <w:p w:rsidR="00A37CD1" w:rsidRPr="00BE7932" w:rsidRDefault="00A37CD1" w:rsidP="003D696D">
      <w:pPr>
        <w:pStyle w:val="ac"/>
        <w:rPr>
          <w:b/>
          <w:i/>
          <w:u w:val="single"/>
        </w:rPr>
      </w:pPr>
      <w:r w:rsidRPr="00BE7932">
        <w:t>2. Сохранение коллектива специалистов и руководящих работников, имеющихся на фирме и привлечение лучших кадров;</w:t>
      </w:r>
    </w:p>
    <w:p w:rsidR="00A37CD1" w:rsidRPr="00BE7932" w:rsidRDefault="00A37CD1" w:rsidP="003D696D">
      <w:pPr>
        <w:pStyle w:val="ac"/>
        <w:rPr>
          <w:b/>
          <w:i/>
          <w:u w:val="single"/>
        </w:rPr>
      </w:pPr>
      <w:r w:rsidRPr="00BE7932">
        <w:t>3. Обеспечение условий, необходимых для развития творческого потенциала работников и повышения уровня удовлетворенности и заинтересованности в работе;</w:t>
      </w:r>
    </w:p>
    <w:p w:rsidR="00A37CD1" w:rsidRPr="00BE7932" w:rsidRDefault="00A37CD1" w:rsidP="003D696D">
      <w:pPr>
        <w:pStyle w:val="ac"/>
        <w:rPr>
          <w:b/>
          <w:i/>
          <w:u w:val="single"/>
        </w:rPr>
      </w:pPr>
      <w:r w:rsidRPr="00BE7932">
        <w:t>4. Обеспечение стабильного положения фирмы на рынке;</w:t>
      </w:r>
    </w:p>
    <w:p w:rsidR="00A37CD1" w:rsidRPr="00BE7932" w:rsidRDefault="00A37CD1" w:rsidP="003D696D">
      <w:pPr>
        <w:pStyle w:val="ac"/>
        <w:rPr>
          <w:b/>
          <w:i/>
          <w:u w:val="single"/>
        </w:rPr>
      </w:pPr>
      <w:r w:rsidRPr="00BE7932">
        <w:t>5. Сохранение и поддержание на необходимом уровне всех видов финансовых ресурсов;</w:t>
      </w:r>
    </w:p>
    <w:p w:rsidR="00A37CD1" w:rsidRPr="00BE7932" w:rsidRDefault="00A37CD1" w:rsidP="003D696D">
      <w:pPr>
        <w:pStyle w:val="ac"/>
      </w:pPr>
      <w:r w:rsidRPr="00BE7932">
        <w:t>Обеспечение качества товара по хорошей цене.</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Предприятие учреждено несколькими лицами общества, уставной капитал которых разделен на доли, определенный учредителями в допустимых размерах.</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 разновидности структур предприятие имеет функциональную структуру (приложение 1). Эта структура – процесс деления предприятия на отдельные элементы, каждый из которых имеет свою задачу и обязанности.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Преимущества: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1. Стимулирует деловую и профессиональную специализацию;</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Уменьшает дублирование усилий;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Улучшает координацию в функциональных областях.</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Недостатки: отделы могут быть более заинтересованы в реализации целей и задач своих подразделений, чем общих задач, целей организации. Это увеличивает возможность конфликтов между функциональными областями.</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Генеральный директор имеет право без доверенности представительствовать от имени Общества, представлять интересы Общества во всех российских и иностранных учреждениях, заключать трудовые договора с работниками Общества, выдавать доверенности, издавать приказы и распоряжения, обязательные для исполнения всеми работниками Общества. Генеральный директор руководит предприятием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Организует работу и эффективное взаимодействие всех структурных подразделений, направляет их деятельность на развитие и совершенствование производства. Обеспечивает выполнение предприятием всех обязательств перед федеральным, региональным и местными бюджетами, государственными внебюджетными, социальными фондами, поставщиками, заказчиками и кредиторами, а также хозяйственных и трудовых договоров. Обеспечивает правильное сочетание экономических и административных методов руководства, коллегиальности в обсуждении и решении вопросов, материальных и моральных стимулов повышения эффективности производства, выплату заработной платы в установленные сроки. Поручает ведение отдельных направлений деятельности другим лицам. Обеспечивает соблюдение законности в деятельности предприятия и осуществлении его хозяйственно-экономических связей, использовании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 Защищает имущественные интересы предприятия в суде, арбитраже, органах государственной власти и управления.</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Финансовый директор организует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в процессе производства и реализации продукции и получения максимальной прибыли. Обеспечивает разработку финансовой стратегии предприятия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Определяет источники производственно-хозяйственной деятельности предприятия. Проводит исследование и анализ финансовых рынков, оценивает возможный финансовый риск и разрабатывает предложения по его уменьшению. Осуществляет инвестиционную политику и управление активами предприятия,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Анализирует финансово-хозяйственную деятельность предприятия. Осуществляет контроль за выполнением финансового плана и бюджета, плана реализации продукции, плана по прибыли и другим финансовым показателям, правильным расходованием денежных средств.</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Отдел бухгалтерии  состоит из пяти человек: главный бухгалтер, 3 бухгалтера, кассир.</w:t>
      </w:r>
    </w:p>
    <w:p w:rsidR="00A37CD1" w:rsidRPr="00BE7932" w:rsidRDefault="00A37CD1" w:rsidP="00BE7932">
      <w:pPr>
        <w:widowControl w:val="0"/>
        <w:spacing w:before="0" w:after="0" w:line="360" w:lineRule="auto"/>
        <w:ind w:firstLine="720"/>
        <w:jc w:val="both"/>
        <w:rPr>
          <w:color w:val="000000"/>
          <w:sz w:val="28"/>
          <w:szCs w:val="28"/>
        </w:rPr>
      </w:pPr>
      <w:r w:rsidRPr="00BE7932">
        <w:rPr>
          <w:color w:val="000000"/>
          <w:sz w:val="28"/>
          <w:szCs w:val="28"/>
        </w:rPr>
        <w:t>Главный бухгалтер обеспечивает контроль за отражением на счетах бухгалтерского учета всех осуществленных хозяйственных операций, предоставление оперативной информации о финансовом состоянии объединения, составление в установленные сроки бухгалтерской отчетности и проведение экономического анализа финансово-хозяйственной деятельности объединения. Главный бухгалтер подчиняется непосредственно финансовому директору.</w:t>
      </w:r>
    </w:p>
    <w:p w:rsidR="00A37CD1" w:rsidRPr="00BE7932" w:rsidRDefault="00A37CD1" w:rsidP="00BE7932">
      <w:pPr>
        <w:widowControl w:val="0"/>
        <w:spacing w:before="0" w:after="0" w:line="360" w:lineRule="auto"/>
        <w:ind w:firstLine="720"/>
        <w:jc w:val="both"/>
        <w:rPr>
          <w:color w:val="000000"/>
          <w:sz w:val="28"/>
          <w:szCs w:val="28"/>
        </w:rPr>
      </w:pPr>
      <w:r w:rsidRPr="00BE7932">
        <w:rPr>
          <w:color w:val="000000"/>
          <w:sz w:val="28"/>
          <w:szCs w:val="28"/>
        </w:rPr>
        <w:t>Бухгалтера непосредственно подчиняется главному бухгалтеру и  выполняет работу по различным участкам бухгалтерского учета (учет основных средств, товарно-материальных запасов, затрат на производство, реализацию продукции, результатов финансово - хозяйственной деятельности, расчетов с поставщиками и заказчиками, а также за предоставленные услуги и т.п.). Осуществлять прием и контроль первичной документации по соответствующим участкам учета и подготавливать к счетной обработке. Производить начисление и перечисление налогов в бюджет и внебюджетные фонды, средств на финансирование капитальных вложений, заработной платы персонала и других выплат и платежей. Подготавливает данные по соответствующим участкам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 xml:space="preserve">Кассир находится в подчинении у финансового и директора 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кассовую отчетность. </w:t>
      </w:r>
    </w:p>
    <w:p w:rsidR="00A37CD1" w:rsidRPr="00BE7932" w:rsidRDefault="00A37CD1" w:rsidP="00AB64CA">
      <w:pPr>
        <w:widowControl w:val="0"/>
        <w:spacing w:before="0" w:after="0" w:line="360" w:lineRule="auto"/>
        <w:ind w:firstLine="720"/>
        <w:jc w:val="both"/>
        <w:rPr>
          <w:color w:val="000000"/>
          <w:sz w:val="28"/>
          <w:szCs w:val="28"/>
        </w:rPr>
      </w:pPr>
      <w:r w:rsidRPr="00BE7932">
        <w:rPr>
          <w:sz w:val="28"/>
          <w:szCs w:val="28"/>
        </w:rPr>
        <w:t>Службу управления персоналом на ООО «Невада» представляет секретарь-референт, который выполняет функции учета личного состава и посредничества с администрацией.</w:t>
      </w:r>
    </w:p>
    <w:p w:rsidR="00A37CD1" w:rsidRPr="00BE7932" w:rsidRDefault="00A37CD1" w:rsidP="00AB64CA">
      <w:pPr>
        <w:widowControl w:val="0"/>
        <w:spacing w:before="0" w:after="0" w:line="360" w:lineRule="auto"/>
        <w:ind w:firstLine="720"/>
        <w:jc w:val="both"/>
        <w:rPr>
          <w:sz w:val="28"/>
          <w:szCs w:val="28"/>
        </w:rPr>
      </w:pPr>
      <w:r w:rsidRPr="00BE7932">
        <w:rPr>
          <w:color w:val="000000"/>
          <w:sz w:val="28"/>
          <w:szCs w:val="28"/>
        </w:rPr>
        <w:t>Коммерческий директор о</w:t>
      </w:r>
      <w:r w:rsidRPr="00BE7932">
        <w:rPr>
          <w:sz w:val="28"/>
          <w:szCs w:val="28"/>
        </w:rPr>
        <w:t>существляет руководство финансово-хозяйственной деятельностью предприятия в области материально-технического обеспечения, заготовки и хранения товара,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Принимает меры по своевременному заключению хозяйственных и финансовых договоров с поставщиками и потребителями товара, расширению прямых и длительных хозяйственных связей, обеспечивает выполнение договорных обязательств по поставкам товара (по количеству, номенклатуре, ассортименту, качеству, срокам и другим условиям поставок). Осуществляет контроль за выполнением плана реализации продукции, за правильным расходованием оборотных средств, прекращением продажи продукции, не имеющей сбыта.</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Управляющий по торговле осуществляет сбыт продукции на рынке и по договорам поставки. Осуществляет контроль за: реализацией товара, материально-техническим обеспечением организации, организует работу складского хозяйства, создает условия для надлежащего хранения и сохранности товара,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Транспортный отдел осуществляет доставку сырья  и товара, обеспечивает их надлежащую сохранность при перевозке.</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Склад обеспечивает хранение, складирование и отпуск товарно-материальных ценностей, организацию погрузочно-разгрузочных работ.</w:t>
      </w:r>
    </w:p>
    <w:p w:rsidR="00A37CD1" w:rsidRPr="00BE7932" w:rsidRDefault="00A37CD1" w:rsidP="00BE7932">
      <w:pPr>
        <w:widowControl w:val="0"/>
        <w:spacing w:before="0" w:after="0" w:line="360" w:lineRule="auto"/>
        <w:ind w:firstLine="720"/>
        <w:jc w:val="both"/>
        <w:rPr>
          <w:sz w:val="28"/>
          <w:szCs w:val="28"/>
        </w:rPr>
      </w:pPr>
      <w:r w:rsidRPr="00BE7932">
        <w:rPr>
          <w:sz w:val="28"/>
          <w:szCs w:val="28"/>
        </w:rPr>
        <w:t xml:space="preserve">Отдел продаж осуществляет сбыт продукции, подготавливает договора с клиентами, подготавливает отчеты по продажам. Сотрудники отдела принимают участие в выставках и ярмарках. </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Директор по маркетингу руководит отделом маркетинга, осуществляет изучение рынка и прогнозирует его развитие, анализирует и разрабатывает наиболее эффективные методы продаж и рекламы, определяет конкурентоспособность продукции, организует рекламу в средствах массовой информации,  организует и проводит выставки, ярмарки, презентации.</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Общие цели фирмы – это увеличение объема продаж, оказание дополнительных услуг, получение максимальной прибыли. Каждый отдел фирмы имеет свои отдельные цели, которые должны быть достижимыми, конкретными. Эти цели взаимосвязаны и взаимозависимы. Фирма в целом может реализовать свои цели, добившись запланированной прибыли, если служба маркетинга добьется своих целей, изучив новые каналы сбыта и обеспечит достаточный приток покупателей.</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Увеличение объема продаж дает фирме больше средств для того, чтобы вложить их в ресурсы, в лучшее оборудование, лучшие технологии, а это все в комплексе может способствовать повышению производительности труда.</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Чтобы обеспечивать выживаемость предприятия в современных условиях, управляющему персоналу необходимо уметь реально оценивать финансовое состояние как своего предприятия, так и его существующих конкурентов.</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Поэтому целью финансового отдела (на фирме эти функции выполняет отдел бухгалтерии) является:</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1. владеть методикой оценки финансового состояния предприятия;</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2. уметь оценивать имеющиеся у предприятия ресурсы, происходящие в них изменения и эффективно их использовать.</w:t>
      </w:r>
    </w:p>
    <w:p w:rsidR="00A37CD1" w:rsidRPr="00BE7932" w:rsidRDefault="00A37CD1" w:rsidP="00AB64CA">
      <w:pPr>
        <w:widowControl w:val="0"/>
        <w:spacing w:before="0" w:after="0" w:line="360" w:lineRule="auto"/>
        <w:ind w:firstLine="720"/>
        <w:jc w:val="both"/>
        <w:rPr>
          <w:sz w:val="28"/>
          <w:szCs w:val="28"/>
        </w:rPr>
      </w:pPr>
      <w:r w:rsidRPr="00BE7932">
        <w:rPr>
          <w:sz w:val="28"/>
          <w:szCs w:val="28"/>
        </w:rPr>
        <w:t xml:space="preserve">Для выполнения своих уставных обязанностей, связанных с предметом основной деятельности, предприятие решает следующие задачи: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Насыщение потребительского рынка товарами.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заключение договоров поставки с производителями;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осуществление поставок продукции, их складирование и доставка в места реализации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2. Реализация товара.</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2.1. организация работы с предприятиями г. Екатеринбурга и Уральского региона;</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2.2.организация работы с предприятиями других регионов; организация рекламной деятельности:</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а) реклама товара, имеющегося в продаже,</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 xml:space="preserve">б) реклама услуг, оказываемых предприятием. </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в) проведение маркетинговых исследований товарного рынка</w:t>
      </w:r>
    </w:p>
    <w:p w:rsidR="00A37CD1" w:rsidRPr="00BE7932" w:rsidRDefault="00A37CD1" w:rsidP="004A384D">
      <w:pPr>
        <w:widowControl w:val="0"/>
        <w:spacing w:before="0" w:after="0" w:line="360" w:lineRule="auto"/>
        <w:ind w:firstLine="720"/>
        <w:jc w:val="both"/>
        <w:rPr>
          <w:sz w:val="28"/>
          <w:szCs w:val="28"/>
        </w:rPr>
      </w:pPr>
      <w:r w:rsidRPr="00BE7932">
        <w:rPr>
          <w:sz w:val="28"/>
          <w:szCs w:val="28"/>
        </w:rPr>
        <w:t>Предприятие  “Невада” работает в сфере услуг, а именно занимается торгово-производственной  деятельностью. Одна из наиболее важных отличительных  черт сферы услуг заключается в характере проектирования этих услуг. Сфера услуг имеет ряд важных с точки зрения управления операциями характеристик. Во-первых, потребитель присутствует в производственном процессе, т.е. имеется более тесный контакт с потребителем. Во-вторых, в сфере услуг требуется более высокая степень индивидуализации продукта в соответствии с требованиями потребителя. В-третьих, работы в сфере услуг более трудоемки, чем в промышленности. Эти три особенности делают управление операциями в сфере услуг более трудным делом с точки зрения обеспечения эффективности.</w:t>
      </w:r>
    </w:p>
    <w:p w:rsidR="00A37CD1" w:rsidRPr="00BE7932" w:rsidRDefault="00A37CD1" w:rsidP="003D696D">
      <w:pPr>
        <w:pStyle w:val="ae"/>
      </w:pPr>
      <w:r w:rsidRPr="00BE7932">
        <w:t>Система проектирования предоставления услуг ООО «Невада» учитывает ряд важных факторов:</w:t>
      </w:r>
    </w:p>
    <w:p w:rsidR="00A37CD1" w:rsidRPr="00BE7932" w:rsidRDefault="00A37CD1" w:rsidP="003D696D">
      <w:pPr>
        <w:pStyle w:val="ae"/>
      </w:pPr>
      <w:r w:rsidRPr="00BE7932">
        <w:t>Месторасположение складов и офисов, обусловлено удобством подъезда для клиентов фирмы;</w:t>
      </w:r>
    </w:p>
    <w:p w:rsidR="00A37CD1" w:rsidRPr="00BE7932" w:rsidRDefault="00A37CD1" w:rsidP="003D696D">
      <w:pPr>
        <w:pStyle w:val="ae"/>
      </w:pPr>
      <w:r w:rsidRPr="00BE7932">
        <w:t>Календарное планирование работ зависит в основном от потребителей;</w:t>
      </w:r>
    </w:p>
    <w:p w:rsidR="00A37CD1" w:rsidRPr="00BE7932" w:rsidRDefault="00A37CD1" w:rsidP="003D696D">
      <w:pPr>
        <w:pStyle w:val="ae"/>
      </w:pPr>
      <w:r w:rsidRPr="00BE7932">
        <w:t>Работники должны владеть хорошими навыками общения с потребителями;</w:t>
      </w:r>
    </w:p>
    <w:p w:rsidR="00A37CD1" w:rsidRPr="00BE7932" w:rsidRDefault="00A37CD1" w:rsidP="003D696D">
      <w:pPr>
        <w:pStyle w:val="ae"/>
      </w:pPr>
      <w:r w:rsidRPr="00BE7932">
        <w:t>Определение и измерение качества работ может оказаться затруднительным;</w:t>
      </w:r>
    </w:p>
    <w:p w:rsidR="00A37CD1" w:rsidRPr="00BE7932" w:rsidRDefault="00A37CD1" w:rsidP="003D696D">
      <w:pPr>
        <w:pStyle w:val="ae"/>
      </w:pPr>
      <w:r w:rsidRPr="00BE7932">
        <w:t>Производственные мощности рассчитываются по «пиковому» спросу со стороны потребителей, а не по среднему уровню спроса;</w:t>
      </w:r>
    </w:p>
    <w:p w:rsidR="00A37CD1" w:rsidRPr="00BE7932" w:rsidRDefault="00A37CD1" w:rsidP="003D696D">
      <w:pPr>
        <w:pStyle w:val="ae"/>
      </w:pPr>
      <w:r w:rsidRPr="00BE7932">
        <w:t>Эффективность работы служащего тяжело поддается измерению, поскольку низкая производительность может быть обусловлена отсутствием спроса со стороны потребителей, а не плохой работой служащего.</w:t>
      </w:r>
    </w:p>
    <w:p w:rsidR="00A37CD1" w:rsidRPr="00BE7932" w:rsidRDefault="00A37CD1" w:rsidP="003D696D">
      <w:pPr>
        <w:widowControl w:val="0"/>
        <w:spacing w:before="0" w:after="0" w:line="360" w:lineRule="auto"/>
        <w:ind w:firstLine="720"/>
        <w:jc w:val="both"/>
        <w:rPr>
          <w:snapToGrid w:val="0"/>
          <w:sz w:val="28"/>
          <w:szCs w:val="28"/>
        </w:rPr>
      </w:pPr>
      <w:r w:rsidRPr="00BE7932">
        <w:rPr>
          <w:snapToGrid w:val="0"/>
          <w:sz w:val="28"/>
          <w:szCs w:val="28"/>
        </w:rPr>
        <w:t>На протяжении последних 3-х лет все без исключения экономические показатели возросли. Увеличилось количество договоров на поставку, соответственно и количество поставщиков. Объясняется это тем, что увеличились заказы на продукцию ООО «Невада». В 2003 году наблюдается процент роста от 100 до 154%. Ежегодный рост количества договоров и объемов реализации свидетельствует о положительной тенденции развития предприятия, его рентабельности и в целом благоприятном экономическом положении.</w:t>
      </w:r>
    </w:p>
    <w:p w:rsidR="00A37CD1" w:rsidRPr="00BE7932" w:rsidRDefault="00A37CD1" w:rsidP="003D696D">
      <w:pPr>
        <w:widowControl w:val="0"/>
        <w:spacing w:before="0" w:after="0" w:line="360" w:lineRule="auto"/>
        <w:ind w:firstLine="720"/>
        <w:jc w:val="both"/>
        <w:rPr>
          <w:snapToGrid w:val="0"/>
          <w:sz w:val="28"/>
          <w:szCs w:val="28"/>
        </w:rPr>
      </w:pPr>
      <w:r w:rsidRPr="00BE7932">
        <w:rPr>
          <w:snapToGrid w:val="0"/>
          <w:sz w:val="28"/>
          <w:szCs w:val="28"/>
        </w:rPr>
        <w:t>Ежегодно возрастает ФОТ и доход на 1-го работника, что положительно характеризует социально-экономическое развитие ООО «Невада».</w:t>
      </w:r>
    </w:p>
    <w:p w:rsidR="00A37CD1" w:rsidRPr="00BE7932" w:rsidRDefault="00A37CD1" w:rsidP="004A384D">
      <w:pPr>
        <w:widowControl w:val="0"/>
        <w:spacing w:before="0" w:after="0" w:line="360" w:lineRule="auto"/>
        <w:ind w:firstLine="720"/>
        <w:jc w:val="both"/>
        <w:rPr>
          <w:snapToGrid w:val="0"/>
          <w:sz w:val="28"/>
          <w:szCs w:val="28"/>
        </w:rPr>
      </w:pPr>
      <w:r w:rsidRPr="00BE7932">
        <w:rPr>
          <w:snapToGrid w:val="0"/>
          <w:sz w:val="28"/>
          <w:szCs w:val="28"/>
        </w:rPr>
        <w:t>Анализ деятельности предприятия «Невада» показывает, что с каждым годом компания равномерно увеличивала эффективность своей работы.</w:t>
      </w:r>
    </w:p>
    <w:p w:rsidR="00A37CD1" w:rsidRDefault="00A37CD1" w:rsidP="004A384D">
      <w:pPr>
        <w:widowControl w:val="0"/>
        <w:spacing w:before="0" w:after="0" w:line="360" w:lineRule="auto"/>
        <w:ind w:firstLine="720"/>
        <w:jc w:val="both"/>
        <w:rPr>
          <w:sz w:val="28"/>
          <w:szCs w:val="28"/>
        </w:rPr>
      </w:pPr>
      <w:r w:rsidRPr="00BE7932">
        <w:rPr>
          <w:sz w:val="28"/>
          <w:szCs w:val="28"/>
        </w:rPr>
        <w:t>Далее рассмотрим структуру кадров на предприятии.</w:t>
      </w:r>
    </w:p>
    <w:p w:rsidR="004A384D" w:rsidRPr="00BE7932" w:rsidRDefault="004A384D" w:rsidP="004A384D">
      <w:pPr>
        <w:widowControl w:val="0"/>
        <w:spacing w:before="0" w:after="0" w:line="360" w:lineRule="auto"/>
        <w:ind w:firstLine="720"/>
        <w:jc w:val="both"/>
        <w:rPr>
          <w:sz w:val="28"/>
          <w:szCs w:val="28"/>
        </w:rPr>
      </w:pPr>
    </w:p>
    <w:p w:rsidR="00A37CD1" w:rsidRDefault="00A37CD1" w:rsidP="004A384D">
      <w:pPr>
        <w:pStyle w:val="2"/>
      </w:pPr>
      <w:bookmarkStart w:id="5" w:name="_Toc201773219"/>
      <w:r w:rsidRPr="00BE7932">
        <w:t>2.2 Анализ структуры и движения персонала</w:t>
      </w:r>
      <w:bookmarkEnd w:id="5"/>
    </w:p>
    <w:p w:rsidR="004A384D" w:rsidRPr="00BE7932" w:rsidRDefault="004A384D" w:rsidP="004A384D">
      <w:pPr>
        <w:widowControl w:val="0"/>
        <w:spacing w:before="0" w:after="0" w:line="360" w:lineRule="auto"/>
        <w:ind w:firstLine="720"/>
        <w:jc w:val="both"/>
        <w:rPr>
          <w:sz w:val="28"/>
          <w:szCs w:val="28"/>
        </w:rPr>
      </w:pPr>
    </w:p>
    <w:p w:rsidR="00A37CD1" w:rsidRPr="00BE7932" w:rsidRDefault="00A37CD1" w:rsidP="00670E0E">
      <w:pPr>
        <w:widowControl w:val="0"/>
        <w:spacing w:before="0" w:after="0" w:line="360" w:lineRule="auto"/>
        <w:ind w:firstLine="720"/>
        <w:jc w:val="both"/>
        <w:rPr>
          <w:sz w:val="28"/>
          <w:szCs w:val="28"/>
        </w:rPr>
      </w:pPr>
      <w:r w:rsidRPr="00BE7932">
        <w:rPr>
          <w:sz w:val="28"/>
          <w:szCs w:val="28"/>
        </w:rPr>
        <w:t>Для того чтобы проанализировать систему управления персоналом фирмы, целесообразно рассмотреть персонал организации по возрастной структуре, по уровню образования, по стажу работы в данной организации, по полу. Рассмотрим структуру персонала занятого в организации по табл. 2.2.1.</w:t>
      </w:r>
    </w:p>
    <w:p w:rsidR="00A37CD1" w:rsidRPr="00BE7932" w:rsidRDefault="00A37CD1" w:rsidP="00670E0E">
      <w:pPr>
        <w:widowControl w:val="0"/>
        <w:spacing w:before="0" w:after="0" w:line="360" w:lineRule="auto"/>
        <w:ind w:firstLine="720"/>
        <w:jc w:val="right"/>
        <w:rPr>
          <w:sz w:val="28"/>
          <w:szCs w:val="28"/>
        </w:rPr>
      </w:pPr>
      <w:r w:rsidRPr="00BE7932">
        <w:rPr>
          <w:sz w:val="28"/>
          <w:szCs w:val="28"/>
        </w:rPr>
        <w:t>Таблица 2.2.1</w:t>
      </w:r>
    </w:p>
    <w:p w:rsidR="00A37CD1" w:rsidRPr="00BE7932" w:rsidRDefault="00A37CD1" w:rsidP="00670E0E">
      <w:pPr>
        <w:widowControl w:val="0"/>
        <w:spacing w:before="0" w:after="0" w:line="360" w:lineRule="auto"/>
        <w:ind w:firstLine="720"/>
        <w:jc w:val="center"/>
        <w:rPr>
          <w:sz w:val="28"/>
          <w:szCs w:val="28"/>
        </w:rPr>
      </w:pPr>
      <w:r w:rsidRPr="00BE7932">
        <w:rPr>
          <w:sz w:val="28"/>
          <w:szCs w:val="28"/>
        </w:rPr>
        <w:t>Динамика структуры персонала, занятого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850"/>
        <w:gridCol w:w="851"/>
        <w:gridCol w:w="850"/>
        <w:gridCol w:w="851"/>
        <w:gridCol w:w="850"/>
        <w:gridCol w:w="956"/>
      </w:tblGrid>
      <w:tr w:rsidR="00A37CD1" w:rsidRPr="001C4055" w:rsidTr="008129F6">
        <w:trPr>
          <w:cantSplit/>
        </w:trPr>
        <w:tc>
          <w:tcPr>
            <w:tcW w:w="2802" w:type="dxa"/>
            <w:vMerge w:val="restart"/>
            <w:vAlign w:val="center"/>
          </w:tcPr>
          <w:p w:rsidR="00A37CD1" w:rsidRPr="001C4055" w:rsidRDefault="00A37CD1" w:rsidP="001C4055">
            <w:pPr>
              <w:pStyle w:val="31"/>
              <w:spacing w:after="0" w:line="240" w:lineRule="auto"/>
              <w:ind w:left="0" w:firstLine="0"/>
              <w:rPr>
                <w:sz w:val="20"/>
                <w:szCs w:val="20"/>
              </w:rPr>
            </w:pPr>
            <w:r w:rsidRPr="001C4055">
              <w:rPr>
                <w:sz w:val="20"/>
                <w:szCs w:val="20"/>
              </w:rPr>
              <w:t>Категория персонала / год</w:t>
            </w:r>
          </w:p>
        </w:tc>
        <w:tc>
          <w:tcPr>
            <w:tcW w:w="850" w:type="dxa"/>
            <w:vMerge w:val="restart"/>
            <w:vAlign w:val="center"/>
          </w:tcPr>
          <w:p w:rsidR="00A37CD1" w:rsidRPr="001C4055" w:rsidRDefault="00A37CD1" w:rsidP="001C4055">
            <w:pPr>
              <w:pStyle w:val="31"/>
              <w:spacing w:after="0" w:line="240" w:lineRule="auto"/>
              <w:ind w:left="0" w:firstLine="0"/>
              <w:rPr>
                <w:sz w:val="20"/>
                <w:szCs w:val="20"/>
              </w:rPr>
            </w:pPr>
            <w:r w:rsidRPr="001C4055">
              <w:rPr>
                <w:sz w:val="20"/>
                <w:szCs w:val="20"/>
              </w:rPr>
              <w:t>2001 г.</w:t>
            </w:r>
          </w:p>
          <w:p w:rsidR="00A37CD1" w:rsidRPr="001C4055" w:rsidRDefault="00A37CD1" w:rsidP="001C4055">
            <w:pPr>
              <w:pStyle w:val="31"/>
              <w:spacing w:after="0" w:line="240" w:lineRule="auto"/>
              <w:ind w:left="0" w:firstLine="0"/>
              <w:rPr>
                <w:sz w:val="20"/>
                <w:szCs w:val="20"/>
              </w:rPr>
            </w:pPr>
            <w:r w:rsidRPr="001C4055">
              <w:rPr>
                <w:sz w:val="20"/>
                <w:szCs w:val="20"/>
              </w:rPr>
              <w:t>чел.</w:t>
            </w:r>
          </w:p>
        </w:tc>
        <w:tc>
          <w:tcPr>
            <w:tcW w:w="709" w:type="dxa"/>
            <w:vMerge w:val="restart"/>
            <w:vAlign w:val="center"/>
          </w:tcPr>
          <w:p w:rsidR="00A37CD1" w:rsidRPr="001C4055" w:rsidRDefault="00A37CD1" w:rsidP="001C4055">
            <w:pPr>
              <w:pStyle w:val="31"/>
              <w:spacing w:after="0" w:line="240" w:lineRule="auto"/>
              <w:ind w:left="0" w:firstLine="0"/>
              <w:rPr>
                <w:sz w:val="20"/>
                <w:szCs w:val="20"/>
              </w:rPr>
            </w:pPr>
            <w:r w:rsidRPr="001C4055">
              <w:rPr>
                <w:sz w:val="20"/>
                <w:szCs w:val="20"/>
              </w:rPr>
              <w:t>2002 г.</w:t>
            </w:r>
          </w:p>
          <w:p w:rsidR="00A37CD1" w:rsidRPr="001C4055" w:rsidRDefault="00A37CD1" w:rsidP="001C4055">
            <w:pPr>
              <w:pStyle w:val="31"/>
              <w:spacing w:after="0" w:line="240" w:lineRule="auto"/>
              <w:ind w:left="0" w:firstLine="0"/>
              <w:rPr>
                <w:sz w:val="20"/>
                <w:szCs w:val="20"/>
              </w:rPr>
            </w:pPr>
            <w:r w:rsidRPr="001C4055">
              <w:rPr>
                <w:sz w:val="20"/>
                <w:szCs w:val="20"/>
              </w:rPr>
              <w:t>чел.</w:t>
            </w:r>
          </w:p>
        </w:tc>
        <w:tc>
          <w:tcPr>
            <w:tcW w:w="1701" w:type="dxa"/>
            <w:gridSpan w:val="2"/>
          </w:tcPr>
          <w:p w:rsidR="00A37CD1" w:rsidRPr="001C4055" w:rsidRDefault="00A37CD1" w:rsidP="001C4055">
            <w:pPr>
              <w:pStyle w:val="31"/>
              <w:spacing w:after="0" w:line="240" w:lineRule="auto"/>
              <w:ind w:left="0" w:firstLine="0"/>
              <w:rPr>
                <w:sz w:val="20"/>
                <w:szCs w:val="20"/>
              </w:rPr>
            </w:pPr>
            <w:r w:rsidRPr="001C4055">
              <w:rPr>
                <w:sz w:val="20"/>
                <w:szCs w:val="20"/>
              </w:rPr>
              <w:t>Прирост к 2001 г</w:t>
            </w:r>
          </w:p>
        </w:tc>
        <w:tc>
          <w:tcPr>
            <w:tcW w:w="850" w:type="dxa"/>
            <w:vMerge w:val="restart"/>
            <w:vAlign w:val="center"/>
          </w:tcPr>
          <w:p w:rsidR="00A37CD1" w:rsidRPr="001C4055" w:rsidRDefault="00A37CD1" w:rsidP="001C4055">
            <w:pPr>
              <w:pStyle w:val="31"/>
              <w:spacing w:after="0" w:line="240" w:lineRule="auto"/>
              <w:ind w:left="0" w:firstLine="0"/>
              <w:rPr>
                <w:sz w:val="20"/>
                <w:szCs w:val="20"/>
              </w:rPr>
            </w:pPr>
            <w:r w:rsidRPr="001C4055">
              <w:rPr>
                <w:sz w:val="20"/>
                <w:szCs w:val="20"/>
              </w:rPr>
              <w:t>2003 г.</w:t>
            </w:r>
          </w:p>
        </w:tc>
        <w:tc>
          <w:tcPr>
            <w:tcW w:w="1701" w:type="dxa"/>
            <w:gridSpan w:val="2"/>
            <w:vAlign w:val="center"/>
          </w:tcPr>
          <w:p w:rsidR="00A37CD1" w:rsidRPr="001C4055" w:rsidRDefault="00A37CD1" w:rsidP="001C4055">
            <w:pPr>
              <w:pStyle w:val="31"/>
              <w:spacing w:after="0" w:line="240" w:lineRule="auto"/>
              <w:ind w:left="0" w:firstLine="0"/>
              <w:rPr>
                <w:sz w:val="20"/>
                <w:szCs w:val="20"/>
              </w:rPr>
            </w:pPr>
            <w:r w:rsidRPr="001C4055">
              <w:rPr>
                <w:sz w:val="20"/>
                <w:szCs w:val="20"/>
              </w:rPr>
              <w:t xml:space="preserve">Прирост к 2002г. </w:t>
            </w:r>
          </w:p>
        </w:tc>
        <w:tc>
          <w:tcPr>
            <w:tcW w:w="956" w:type="dxa"/>
            <w:vMerge w:val="restart"/>
          </w:tcPr>
          <w:p w:rsidR="00A37CD1" w:rsidRPr="001C4055" w:rsidRDefault="00A37CD1" w:rsidP="001C4055">
            <w:pPr>
              <w:pStyle w:val="31"/>
              <w:spacing w:after="0" w:line="240" w:lineRule="auto"/>
              <w:ind w:left="0" w:firstLine="0"/>
              <w:rPr>
                <w:sz w:val="20"/>
                <w:szCs w:val="20"/>
              </w:rPr>
            </w:pPr>
            <w:r w:rsidRPr="001C4055">
              <w:rPr>
                <w:sz w:val="20"/>
                <w:szCs w:val="20"/>
              </w:rPr>
              <w:t>Доля в общей числ, %</w:t>
            </w:r>
          </w:p>
        </w:tc>
      </w:tr>
      <w:tr w:rsidR="00A37CD1" w:rsidRPr="001C4055" w:rsidTr="008129F6">
        <w:trPr>
          <w:cantSplit/>
        </w:trPr>
        <w:tc>
          <w:tcPr>
            <w:tcW w:w="2802" w:type="dxa"/>
            <w:vMerge/>
          </w:tcPr>
          <w:p w:rsidR="00A37CD1" w:rsidRPr="001C4055" w:rsidRDefault="00A37CD1" w:rsidP="001C4055">
            <w:pPr>
              <w:pStyle w:val="31"/>
              <w:spacing w:after="0" w:line="240" w:lineRule="auto"/>
              <w:ind w:left="0" w:firstLine="0"/>
              <w:rPr>
                <w:sz w:val="20"/>
                <w:szCs w:val="20"/>
              </w:rPr>
            </w:pPr>
          </w:p>
        </w:tc>
        <w:tc>
          <w:tcPr>
            <w:tcW w:w="850" w:type="dxa"/>
            <w:vMerge/>
          </w:tcPr>
          <w:p w:rsidR="00A37CD1" w:rsidRPr="001C4055" w:rsidRDefault="00A37CD1" w:rsidP="001C4055">
            <w:pPr>
              <w:pStyle w:val="31"/>
              <w:spacing w:after="0" w:line="240" w:lineRule="auto"/>
              <w:ind w:left="0" w:firstLine="0"/>
              <w:rPr>
                <w:sz w:val="20"/>
                <w:szCs w:val="20"/>
              </w:rPr>
            </w:pPr>
          </w:p>
        </w:tc>
        <w:tc>
          <w:tcPr>
            <w:tcW w:w="709" w:type="dxa"/>
            <w:vMerge/>
          </w:tcPr>
          <w:p w:rsidR="00A37CD1" w:rsidRPr="001C4055" w:rsidRDefault="00A37CD1" w:rsidP="001C4055">
            <w:pPr>
              <w:pStyle w:val="31"/>
              <w:spacing w:after="0" w:line="240" w:lineRule="auto"/>
              <w:ind w:left="0" w:firstLine="0"/>
              <w:rPr>
                <w:sz w:val="20"/>
                <w:szCs w:val="20"/>
              </w:rPr>
            </w:pPr>
          </w:p>
        </w:tc>
        <w:tc>
          <w:tcPr>
            <w:tcW w:w="850" w:type="dxa"/>
          </w:tcPr>
          <w:p w:rsidR="00A37CD1" w:rsidRPr="001C4055" w:rsidRDefault="00A37CD1" w:rsidP="001C4055">
            <w:pPr>
              <w:pStyle w:val="31"/>
              <w:spacing w:after="0" w:line="240" w:lineRule="auto"/>
              <w:ind w:left="0" w:firstLine="0"/>
              <w:rPr>
                <w:sz w:val="20"/>
                <w:szCs w:val="20"/>
              </w:rPr>
            </w:pPr>
            <w:r w:rsidRPr="001C4055">
              <w:rPr>
                <w:sz w:val="20"/>
                <w:szCs w:val="20"/>
              </w:rPr>
              <w:t>абсол. чел</w:t>
            </w:r>
          </w:p>
        </w:tc>
        <w:tc>
          <w:tcPr>
            <w:tcW w:w="851" w:type="dxa"/>
          </w:tcPr>
          <w:p w:rsidR="00A37CD1" w:rsidRPr="001C4055" w:rsidRDefault="00A37CD1" w:rsidP="001C4055">
            <w:pPr>
              <w:pStyle w:val="31"/>
              <w:spacing w:after="0" w:line="240" w:lineRule="auto"/>
              <w:ind w:left="0" w:firstLine="0"/>
              <w:rPr>
                <w:sz w:val="20"/>
                <w:szCs w:val="20"/>
              </w:rPr>
            </w:pPr>
            <w:r w:rsidRPr="001C4055">
              <w:rPr>
                <w:sz w:val="20"/>
                <w:szCs w:val="20"/>
              </w:rPr>
              <w:t>относ., %</w:t>
            </w:r>
          </w:p>
        </w:tc>
        <w:tc>
          <w:tcPr>
            <w:tcW w:w="850" w:type="dxa"/>
            <w:vMerge/>
          </w:tcPr>
          <w:p w:rsidR="00A37CD1" w:rsidRPr="001C4055" w:rsidRDefault="00A37CD1" w:rsidP="001C4055">
            <w:pPr>
              <w:pStyle w:val="31"/>
              <w:spacing w:after="0" w:line="240" w:lineRule="auto"/>
              <w:ind w:left="0" w:firstLine="0"/>
              <w:rPr>
                <w:sz w:val="20"/>
                <w:szCs w:val="20"/>
              </w:rPr>
            </w:pPr>
          </w:p>
        </w:tc>
        <w:tc>
          <w:tcPr>
            <w:tcW w:w="851" w:type="dxa"/>
          </w:tcPr>
          <w:p w:rsidR="00A37CD1" w:rsidRPr="001C4055" w:rsidRDefault="00A37CD1" w:rsidP="001C4055">
            <w:pPr>
              <w:pStyle w:val="31"/>
              <w:spacing w:after="0" w:line="240" w:lineRule="auto"/>
              <w:ind w:left="0" w:firstLine="0"/>
              <w:rPr>
                <w:sz w:val="20"/>
                <w:szCs w:val="20"/>
              </w:rPr>
            </w:pPr>
            <w:r w:rsidRPr="001C4055">
              <w:rPr>
                <w:sz w:val="20"/>
                <w:szCs w:val="20"/>
              </w:rPr>
              <w:t>абсол. чел</w:t>
            </w:r>
          </w:p>
        </w:tc>
        <w:tc>
          <w:tcPr>
            <w:tcW w:w="850" w:type="dxa"/>
          </w:tcPr>
          <w:p w:rsidR="00A37CD1" w:rsidRPr="001C4055" w:rsidRDefault="00A37CD1" w:rsidP="001C4055">
            <w:pPr>
              <w:pStyle w:val="31"/>
              <w:spacing w:after="0" w:line="240" w:lineRule="auto"/>
              <w:ind w:left="0" w:firstLine="0"/>
              <w:rPr>
                <w:sz w:val="20"/>
                <w:szCs w:val="20"/>
              </w:rPr>
            </w:pPr>
            <w:r w:rsidRPr="001C4055">
              <w:rPr>
                <w:sz w:val="20"/>
                <w:szCs w:val="20"/>
              </w:rPr>
              <w:t>относ., %</w:t>
            </w:r>
          </w:p>
        </w:tc>
        <w:tc>
          <w:tcPr>
            <w:tcW w:w="956" w:type="dxa"/>
            <w:vMerge/>
          </w:tcPr>
          <w:p w:rsidR="00A37CD1" w:rsidRPr="001C4055" w:rsidRDefault="00A37CD1" w:rsidP="001C4055">
            <w:pPr>
              <w:pStyle w:val="31"/>
              <w:spacing w:after="0" w:line="240" w:lineRule="auto"/>
              <w:ind w:left="0" w:firstLine="0"/>
              <w:rPr>
                <w:sz w:val="20"/>
                <w:szCs w:val="20"/>
              </w:rPr>
            </w:pPr>
          </w:p>
        </w:tc>
      </w:tr>
      <w:tr w:rsidR="00A37CD1" w:rsidRPr="001C4055" w:rsidTr="008129F6">
        <w:trPr>
          <w:cantSplit/>
          <w:trHeight w:val="3466"/>
        </w:trPr>
        <w:tc>
          <w:tcPr>
            <w:tcW w:w="2802" w:type="dxa"/>
          </w:tcPr>
          <w:p w:rsidR="00A37CD1" w:rsidRPr="001C4055" w:rsidRDefault="00A37CD1" w:rsidP="001C4055">
            <w:pPr>
              <w:pStyle w:val="31"/>
              <w:spacing w:after="0" w:line="240" w:lineRule="auto"/>
              <w:ind w:left="0" w:firstLine="0"/>
              <w:rPr>
                <w:sz w:val="20"/>
                <w:szCs w:val="20"/>
              </w:rPr>
            </w:pPr>
            <w:r w:rsidRPr="001C4055">
              <w:rPr>
                <w:sz w:val="20"/>
                <w:szCs w:val="20"/>
              </w:rPr>
              <w:t>Среднесписочная численность всего персонала, в т.ч.</w:t>
            </w:r>
          </w:p>
          <w:p w:rsidR="00A37CD1" w:rsidRPr="001C4055" w:rsidRDefault="00A37CD1" w:rsidP="001C4055">
            <w:pPr>
              <w:pStyle w:val="31"/>
              <w:spacing w:after="0" w:line="240" w:lineRule="auto"/>
              <w:ind w:left="0" w:firstLine="0"/>
              <w:rPr>
                <w:sz w:val="20"/>
                <w:szCs w:val="20"/>
              </w:rPr>
            </w:pPr>
            <w:r w:rsidRPr="001C4055">
              <w:rPr>
                <w:sz w:val="20"/>
                <w:szCs w:val="20"/>
              </w:rPr>
              <w:t>Служащие, в т.ч.:</w:t>
            </w:r>
          </w:p>
          <w:p w:rsidR="00A37CD1" w:rsidRPr="001C4055" w:rsidRDefault="00A37CD1" w:rsidP="001C4055">
            <w:pPr>
              <w:pStyle w:val="31"/>
              <w:spacing w:after="0" w:line="240" w:lineRule="auto"/>
              <w:ind w:left="0" w:firstLine="0"/>
              <w:rPr>
                <w:sz w:val="20"/>
                <w:szCs w:val="20"/>
              </w:rPr>
            </w:pPr>
            <w:r w:rsidRPr="001C4055">
              <w:rPr>
                <w:sz w:val="20"/>
                <w:szCs w:val="20"/>
              </w:rPr>
              <w:t>- Руководители</w:t>
            </w:r>
          </w:p>
          <w:p w:rsidR="00A37CD1" w:rsidRPr="001C4055" w:rsidRDefault="00A37CD1" w:rsidP="001C4055">
            <w:pPr>
              <w:pStyle w:val="31"/>
              <w:spacing w:after="0" w:line="240" w:lineRule="auto"/>
              <w:ind w:left="0" w:firstLine="0"/>
              <w:rPr>
                <w:sz w:val="20"/>
                <w:szCs w:val="20"/>
              </w:rPr>
            </w:pPr>
            <w:r w:rsidRPr="001C4055">
              <w:rPr>
                <w:sz w:val="20"/>
                <w:szCs w:val="20"/>
              </w:rPr>
              <w:t>- Специалисты</w:t>
            </w:r>
          </w:p>
          <w:p w:rsidR="00A37CD1" w:rsidRPr="001C4055" w:rsidRDefault="00A37CD1" w:rsidP="001C4055">
            <w:pPr>
              <w:pStyle w:val="31"/>
              <w:spacing w:after="0" w:line="240" w:lineRule="auto"/>
              <w:ind w:left="0" w:firstLine="0"/>
              <w:rPr>
                <w:sz w:val="20"/>
                <w:szCs w:val="20"/>
              </w:rPr>
            </w:pPr>
            <w:r w:rsidRPr="001C4055">
              <w:rPr>
                <w:sz w:val="20"/>
                <w:szCs w:val="20"/>
              </w:rPr>
              <w:t>- Рабочие</w:t>
            </w:r>
          </w:p>
          <w:p w:rsidR="00A37CD1" w:rsidRPr="001C4055" w:rsidRDefault="00A37CD1" w:rsidP="001C4055">
            <w:pPr>
              <w:pStyle w:val="31"/>
              <w:spacing w:after="0" w:line="240" w:lineRule="auto"/>
              <w:ind w:left="0" w:firstLine="0"/>
              <w:rPr>
                <w:sz w:val="20"/>
                <w:szCs w:val="20"/>
              </w:rPr>
            </w:pPr>
            <w:r w:rsidRPr="001C4055">
              <w:rPr>
                <w:sz w:val="20"/>
                <w:szCs w:val="20"/>
              </w:rPr>
              <w:t>2. Списочная численность персонала, всего, в т.ч.</w:t>
            </w:r>
          </w:p>
          <w:p w:rsidR="00A37CD1" w:rsidRPr="001C4055" w:rsidRDefault="00A37CD1" w:rsidP="001C4055">
            <w:pPr>
              <w:pStyle w:val="31"/>
              <w:spacing w:after="0" w:line="240" w:lineRule="auto"/>
              <w:ind w:left="0" w:firstLine="0"/>
              <w:rPr>
                <w:sz w:val="20"/>
                <w:szCs w:val="20"/>
              </w:rPr>
            </w:pPr>
            <w:r w:rsidRPr="001C4055">
              <w:rPr>
                <w:sz w:val="20"/>
                <w:szCs w:val="20"/>
              </w:rPr>
              <w:t>- совместители</w:t>
            </w:r>
          </w:p>
          <w:p w:rsidR="00A37CD1" w:rsidRPr="001C4055" w:rsidRDefault="00A37CD1" w:rsidP="001C4055">
            <w:pPr>
              <w:pStyle w:val="31"/>
              <w:spacing w:after="0" w:line="240" w:lineRule="auto"/>
              <w:ind w:left="0" w:firstLine="0"/>
              <w:rPr>
                <w:sz w:val="20"/>
                <w:szCs w:val="20"/>
              </w:rPr>
            </w:pPr>
            <w:r w:rsidRPr="001C4055">
              <w:rPr>
                <w:sz w:val="20"/>
                <w:szCs w:val="20"/>
              </w:rPr>
              <w:t>- постоянные работники</w:t>
            </w:r>
          </w:p>
          <w:p w:rsidR="00A37CD1" w:rsidRPr="001C4055" w:rsidRDefault="00A37CD1" w:rsidP="001C4055">
            <w:pPr>
              <w:pStyle w:val="31"/>
              <w:spacing w:after="0" w:line="240" w:lineRule="auto"/>
              <w:ind w:left="0" w:firstLine="0"/>
              <w:rPr>
                <w:sz w:val="20"/>
                <w:szCs w:val="20"/>
              </w:rPr>
            </w:pPr>
          </w:p>
        </w:tc>
        <w:tc>
          <w:tcPr>
            <w:tcW w:w="850"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12</w:t>
            </w:r>
          </w:p>
          <w:p w:rsidR="00A37CD1" w:rsidRPr="001C4055" w:rsidRDefault="00A37CD1" w:rsidP="001C4055">
            <w:pPr>
              <w:pStyle w:val="31"/>
              <w:spacing w:after="0" w:line="240" w:lineRule="auto"/>
              <w:ind w:left="0" w:firstLine="0"/>
              <w:rPr>
                <w:sz w:val="20"/>
                <w:szCs w:val="20"/>
              </w:rPr>
            </w:pPr>
            <w:r w:rsidRPr="001C4055">
              <w:rPr>
                <w:sz w:val="20"/>
                <w:szCs w:val="20"/>
              </w:rPr>
              <w:t>6</w:t>
            </w:r>
          </w:p>
          <w:p w:rsidR="00A37CD1" w:rsidRPr="001C4055" w:rsidRDefault="00A37CD1" w:rsidP="001C4055">
            <w:pPr>
              <w:pStyle w:val="31"/>
              <w:spacing w:after="0" w:line="240" w:lineRule="auto"/>
              <w:ind w:left="0" w:firstLine="0"/>
              <w:rPr>
                <w:sz w:val="20"/>
                <w:szCs w:val="20"/>
              </w:rPr>
            </w:pPr>
            <w:r w:rsidRPr="001C4055">
              <w:rPr>
                <w:sz w:val="20"/>
                <w:szCs w:val="20"/>
              </w:rPr>
              <w:t>6</w:t>
            </w:r>
          </w:p>
          <w:p w:rsidR="00A37CD1" w:rsidRPr="001C4055" w:rsidRDefault="00A37CD1" w:rsidP="001C4055">
            <w:pPr>
              <w:pStyle w:val="31"/>
              <w:spacing w:after="0" w:line="240" w:lineRule="auto"/>
              <w:ind w:left="0" w:firstLine="0"/>
              <w:rPr>
                <w:sz w:val="20"/>
                <w:szCs w:val="20"/>
              </w:rPr>
            </w:pPr>
            <w:r w:rsidRPr="001C4055">
              <w:rPr>
                <w:sz w:val="20"/>
                <w:szCs w:val="20"/>
              </w:rPr>
              <w:t>13</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31</w:t>
            </w:r>
          </w:p>
          <w:p w:rsidR="00A37CD1" w:rsidRPr="001C4055" w:rsidRDefault="00A37CD1" w:rsidP="001C4055">
            <w:pPr>
              <w:pStyle w:val="31"/>
              <w:spacing w:after="0" w:line="240" w:lineRule="auto"/>
              <w:ind w:left="0" w:firstLine="0"/>
              <w:rPr>
                <w:sz w:val="20"/>
                <w:szCs w:val="20"/>
              </w:rPr>
            </w:pPr>
            <w:r w:rsidRPr="001C4055">
              <w:rPr>
                <w:sz w:val="20"/>
                <w:szCs w:val="20"/>
              </w:rPr>
              <w:t>6</w:t>
            </w:r>
          </w:p>
          <w:p w:rsidR="00A37CD1" w:rsidRPr="001C4055" w:rsidRDefault="00A37CD1" w:rsidP="001C4055">
            <w:pPr>
              <w:pStyle w:val="31"/>
              <w:spacing w:after="0" w:line="240" w:lineRule="auto"/>
              <w:ind w:left="0" w:firstLine="0"/>
              <w:rPr>
                <w:sz w:val="20"/>
                <w:szCs w:val="20"/>
              </w:rPr>
            </w:pPr>
            <w:r w:rsidRPr="001C4055">
              <w:rPr>
                <w:sz w:val="20"/>
                <w:szCs w:val="20"/>
              </w:rPr>
              <w:t>25</w:t>
            </w:r>
          </w:p>
        </w:tc>
        <w:tc>
          <w:tcPr>
            <w:tcW w:w="709"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32</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15</w:t>
            </w:r>
          </w:p>
          <w:p w:rsidR="00A37CD1" w:rsidRPr="001C4055" w:rsidRDefault="00A37CD1" w:rsidP="001C4055">
            <w:pPr>
              <w:pStyle w:val="31"/>
              <w:spacing w:after="0" w:line="240" w:lineRule="auto"/>
              <w:ind w:left="0" w:firstLine="0"/>
              <w:rPr>
                <w:sz w:val="20"/>
                <w:szCs w:val="20"/>
              </w:rPr>
            </w:pPr>
            <w:r w:rsidRPr="001C4055">
              <w:rPr>
                <w:sz w:val="20"/>
                <w:szCs w:val="20"/>
              </w:rPr>
              <w:t>6</w:t>
            </w:r>
          </w:p>
          <w:p w:rsidR="00A37CD1" w:rsidRPr="001C4055" w:rsidRDefault="00A37CD1" w:rsidP="001C4055">
            <w:pPr>
              <w:pStyle w:val="31"/>
              <w:spacing w:after="0" w:line="240" w:lineRule="auto"/>
              <w:ind w:left="0" w:firstLine="0"/>
              <w:rPr>
                <w:sz w:val="20"/>
                <w:szCs w:val="20"/>
              </w:rPr>
            </w:pPr>
            <w:r w:rsidRPr="001C4055">
              <w:rPr>
                <w:sz w:val="20"/>
                <w:szCs w:val="20"/>
              </w:rPr>
              <w:t>9</w:t>
            </w:r>
          </w:p>
          <w:p w:rsidR="00A37CD1" w:rsidRPr="001C4055" w:rsidRDefault="00A37CD1" w:rsidP="001C4055">
            <w:pPr>
              <w:pStyle w:val="31"/>
              <w:spacing w:after="0" w:line="240" w:lineRule="auto"/>
              <w:ind w:left="0" w:firstLine="0"/>
              <w:rPr>
                <w:sz w:val="20"/>
                <w:szCs w:val="20"/>
              </w:rPr>
            </w:pPr>
            <w:r w:rsidRPr="001C4055">
              <w:rPr>
                <w:sz w:val="20"/>
                <w:szCs w:val="20"/>
              </w:rPr>
              <w:t>17</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39</w:t>
            </w:r>
          </w:p>
          <w:p w:rsidR="00A37CD1" w:rsidRPr="001C4055" w:rsidRDefault="00A37CD1" w:rsidP="001C4055">
            <w:pPr>
              <w:pStyle w:val="31"/>
              <w:spacing w:after="0" w:line="240" w:lineRule="auto"/>
              <w:ind w:left="0" w:firstLine="0"/>
              <w:rPr>
                <w:sz w:val="20"/>
                <w:szCs w:val="20"/>
              </w:rPr>
            </w:pPr>
            <w:r w:rsidRPr="001C4055">
              <w:rPr>
                <w:sz w:val="20"/>
                <w:szCs w:val="20"/>
              </w:rPr>
              <w:t>7</w:t>
            </w:r>
          </w:p>
          <w:p w:rsidR="00A37CD1" w:rsidRPr="001C4055" w:rsidRDefault="00A37CD1" w:rsidP="001C4055">
            <w:pPr>
              <w:pStyle w:val="31"/>
              <w:spacing w:after="0" w:line="240" w:lineRule="auto"/>
              <w:ind w:left="0" w:firstLine="0"/>
              <w:rPr>
                <w:sz w:val="20"/>
                <w:szCs w:val="20"/>
              </w:rPr>
            </w:pPr>
            <w:r w:rsidRPr="001C4055">
              <w:rPr>
                <w:sz w:val="20"/>
                <w:szCs w:val="20"/>
              </w:rPr>
              <w:t>32</w:t>
            </w:r>
          </w:p>
        </w:tc>
        <w:tc>
          <w:tcPr>
            <w:tcW w:w="850"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+7</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+3</w:t>
            </w:r>
          </w:p>
          <w:p w:rsidR="00A37CD1" w:rsidRPr="001C4055" w:rsidRDefault="00A37CD1" w:rsidP="001C4055">
            <w:pPr>
              <w:pStyle w:val="31"/>
              <w:spacing w:after="0" w:line="240" w:lineRule="auto"/>
              <w:ind w:left="0" w:firstLine="0"/>
              <w:rPr>
                <w:sz w:val="20"/>
                <w:szCs w:val="20"/>
              </w:rPr>
            </w:pPr>
            <w:r w:rsidRPr="001C4055">
              <w:rPr>
                <w:sz w:val="20"/>
                <w:szCs w:val="20"/>
              </w:rPr>
              <w:t>0</w:t>
            </w:r>
          </w:p>
          <w:p w:rsidR="00A37CD1" w:rsidRPr="001C4055" w:rsidRDefault="00A37CD1" w:rsidP="001C4055">
            <w:pPr>
              <w:pStyle w:val="31"/>
              <w:spacing w:after="0" w:line="240" w:lineRule="auto"/>
              <w:ind w:left="0" w:firstLine="0"/>
              <w:rPr>
                <w:sz w:val="20"/>
                <w:szCs w:val="20"/>
              </w:rPr>
            </w:pPr>
            <w:r w:rsidRPr="001C4055">
              <w:rPr>
                <w:sz w:val="20"/>
                <w:szCs w:val="20"/>
              </w:rPr>
              <w:t>+3</w:t>
            </w:r>
          </w:p>
          <w:p w:rsidR="00A37CD1" w:rsidRPr="001C4055" w:rsidRDefault="00A37CD1" w:rsidP="001C4055">
            <w:pPr>
              <w:pStyle w:val="31"/>
              <w:spacing w:after="0" w:line="240" w:lineRule="auto"/>
              <w:ind w:left="0" w:firstLine="0"/>
              <w:rPr>
                <w:sz w:val="20"/>
                <w:szCs w:val="20"/>
              </w:rPr>
            </w:pPr>
            <w:r w:rsidRPr="001C4055">
              <w:rPr>
                <w:sz w:val="20"/>
                <w:szCs w:val="20"/>
              </w:rPr>
              <w:t>+4</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+8</w:t>
            </w:r>
          </w:p>
          <w:p w:rsidR="00A37CD1" w:rsidRPr="001C4055" w:rsidRDefault="00A37CD1" w:rsidP="001C4055">
            <w:pPr>
              <w:pStyle w:val="31"/>
              <w:spacing w:after="0" w:line="240" w:lineRule="auto"/>
              <w:ind w:left="0" w:firstLine="0"/>
              <w:rPr>
                <w:sz w:val="20"/>
                <w:szCs w:val="20"/>
              </w:rPr>
            </w:pPr>
            <w:r w:rsidRPr="001C4055">
              <w:rPr>
                <w:sz w:val="20"/>
                <w:szCs w:val="20"/>
              </w:rPr>
              <w:t>+1</w:t>
            </w:r>
          </w:p>
          <w:p w:rsidR="00A37CD1" w:rsidRPr="001C4055" w:rsidRDefault="00A37CD1" w:rsidP="001C4055">
            <w:pPr>
              <w:pStyle w:val="31"/>
              <w:spacing w:after="0" w:line="240" w:lineRule="auto"/>
              <w:ind w:left="0" w:firstLine="0"/>
              <w:rPr>
                <w:sz w:val="20"/>
                <w:szCs w:val="20"/>
              </w:rPr>
            </w:pPr>
            <w:r w:rsidRPr="001C4055">
              <w:rPr>
                <w:sz w:val="20"/>
                <w:szCs w:val="20"/>
              </w:rPr>
              <w:t>+7</w:t>
            </w:r>
          </w:p>
        </w:tc>
        <w:tc>
          <w:tcPr>
            <w:tcW w:w="851"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28,0</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25,0</w:t>
            </w:r>
          </w:p>
          <w:p w:rsidR="00A37CD1" w:rsidRPr="001C4055" w:rsidRDefault="00A37CD1" w:rsidP="001C4055">
            <w:pPr>
              <w:pStyle w:val="31"/>
              <w:spacing w:after="0" w:line="240" w:lineRule="auto"/>
              <w:ind w:left="0" w:firstLine="0"/>
              <w:rPr>
                <w:sz w:val="20"/>
                <w:szCs w:val="20"/>
              </w:rPr>
            </w:pPr>
            <w:r w:rsidRPr="001C4055">
              <w:rPr>
                <w:sz w:val="20"/>
                <w:szCs w:val="20"/>
              </w:rPr>
              <w:t>0</w:t>
            </w:r>
          </w:p>
          <w:p w:rsidR="00A37CD1" w:rsidRPr="001C4055" w:rsidRDefault="00A37CD1" w:rsidP="001C4055">
            <w:pPr>
              <w:pStyle w:val="31"/>
              <w:spacing w:after="0" w:line="240" w:lineRule="auto"/>
              <w:ind w:left="0" w:firstLine="0"/>
              <w:rPr>
                <w:sz w:val="20"/>
                <w:szCs w:val="20"/>
              </w:rPr>
            </w:pPr>
            <w:r w:rsidRPr="001C4055">
              <w:rPr>
                <w:sz w:val="20"/>
                <w:szCs w:val="20"/>
              </w:rPr>
              <w:t>50,0</w:t>
            </w:r>
          </w:p>
          <w:p w:rsidR="00A37CD1" w:rsidRPr="001C4055" w:rsidRDefault="00A37CD1" w:rsidP="001C4055">
            <w:pPr>
              <w:pStyle w:val="31"/>
              <w:spacing w:after="0" w:line="240" w:lineRule="auto"/>
              <w:ind w:left="0" w:firstLine="0"/>
              <w:rPr>
                <w:sz w:val="20"/>
                <w:szCs w:val="20"/>
              </w:rPr>
            </w:pPr>
            <w:r w:rsidRPr="001C4055">
              <w:rPr>
                <w:sz w:val="20"/>
                <w:szCs w:val="20"/>
              </w:rPr>
              <w:t>30,8</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25,8</w:t>
            </w:r>
          </w:p>
          <w:p w:rsidR="00A37CD1" w:rsidRPr="001C4055" w:rsidRDefault="00A37CD1" w:rsidP="001C4055">
            <w:pPr>
              <w:pStyle w:val="31"/>
              <w:spacing w:after="0" w:line="240" w:lineRule="auto"/>
              <w:ind w:left="0" w:firstLine="0"/>
              <w:rPr>
                <w:sz w:val="20"/>
                <w:szCs w:val="20"/>
              </w:rPr>
            </w:pPr>
            <w:r w:rsidRPr="001C4055">
              <w:rPr>
                <w:sz w:val="20"/>
                <w:szCs w:val="20"/>
              </w:rPr>
              <w:t>16,7</w:t>
            </w:r>
          </w:p>
          <w:p w:rsidR="00A37CD1" w:rsidRPr="001C4055" w:rsidRDefault="00A37CD1" w:rsidP="001C4055">
            <w:pPr>
              <w:pStyle w:val="31"/>
              <w:spacing w:after="0" w:line="240" w:lineRule="auto"/>
              <w:ind w:left="0" w:firstLine="0"/>
              <w:rPr>
                <w:sz w:val="20"/>
                <w:szCs w:val="20"/>
              </w:rPr>
            </w:pPr>
            <w:r w:rsidRPr="001C4055">
              <w:rPr>
                <w:sz w:val="20"/>
                <w:szCs w:val="20"/>
              </w:rPr>
              <w:t>28,0</w:t>
            </w:r>
          </w:p>
        </w:tc>
        <w:tc>
          <w:tcPr>
            <w:tcW w:w="850"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40</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w:t>
            </w:r>
          </w:p>
          <w:p w:rsidR="00A37CD1" w:rsidRPr="001C4055" w:rsidRDefault="00A37CD1" w:rsidP="001C4055">
            <w:pPr>
              <w:pStyle w:val="31"/>
              <w:spacing w:after="0" w:line="240" w:lineRule="auto"/>
              <w:ind w:left="0" w:firstLine="0"/>
              <w:rPr>
                <w:sz w:val="20"/>
                <w:szCs w:val="20"/>
              </w:rPr>
            </w:pPr>
            <w:r w:rsidRPr="001C4055">
              <w:rPr>
                <w:sz w:val="20"/>
                <w:szCs w:val="20"/>
              </w:rPr>
              <w:t>6</w:t>
            </w:r>
          </w:p>
          <w:p w:rsidR="00A37CD1" w:rsidRPr="001C4055" w:rsidRDefault="00A37CD1" w:rsidP="001C4055">
            <w:pPr>
              <w:pStyle w:val="31"/>
              <w:spacing w:after="0" w:line="240" w:lineRule="auto"/>
              <w:ind w:left="0" w:firstLine="0"/>
              <w:rPr>
                <w:sz w:val="20"/>
                <w:szCs w:val="20"/>
              </w:rPr>
            </w:pPr>
            <w:r w:rsidRPr="001C4055">
              <w:rPr>
                <w:sz w:val="20"/>
                <w:szCs w:val="20"/>
              </w:rPr>
              <w:t>19</w:t>
            </w:r>
          </w:p>
          <w:p w:rsidR="00A37CD1" w:rsidRPr="001C4055" w:rsidRDefault="00A37CD1" w:rsidP="001C4055">
            <w:pPr>
              <w:pStyle w:val="31"/>
              <w:spacing w:after="0" w:line="240" w:lineRule="auto"/>
              <w:ind w:left="0" w:firstLine="0"/>
              <w:rPr>
                <w:sz w:val="20"/>
                <w:szCs w:val="20"/>
              </w:rPr>
            </w:pPr>
            <w:r w:rsidRPr="001C4055">
              <w:rPr>
                <w:sz w:val="20"/>
                <w:szCs w:val="20"/>
              </w:rPr>
              <w:t>15</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49</w:t>
            </w:r>
          </w:p>
          <w:p w:rsidR="00A37CD1" w:rsidRPr="001C4055" w:rsidRDefault="00A37CD1" w:rsidP="001C4055">
            <w:pPr>
              <w:pStyle w:val="31"/>
              <w:spacing w:after="0" w:line="240" w:lineRule="auto"/>
              <w:ind w:left="0" w:firstLine="0"/>
              <w:rPr>
                <w:sz w:val="20"/>
                <w:szCs w:val="20"/>
              </w:rPr>
            </w:pPr>
            <w:r w:rsidRPr="001C4055">
              <w:rPr>
                <w:sz w:val="20"/>
                <w:szCs w:val="20"/>
              </w:rPr>
              <w:t>9</w:t>
            </w:r>
          </w:p>
          <w:p w:rsidR="00A37CD1" w:rsidRPr="001C4055" w:rsidRDefault="00A37CD1" w:rsidP="001C4055">
            <w:pPr>
              <w:pStyle w:val="31"/>
              <w:spacing w:after="0" w:line="240" w:lineRule="auto"/>
              <w:ind w:left="0" w:firstLine="0"/>
              <w:rPr>
                <w:sz w:val="20"/>
                <w:szCs w:val="20"/>
              </w:rPr>
            </w:pPr>
            <w:r w:rsidRPr="001C4055">
              <w:rPr>
                <w:sz w:val="20"/>
                <w:szCs w:val="20"/>
              </w:rPr>
              <w:t>40</w:t>
            </w:r>
          </w:p>
        </w:tc>
        <w:tc>
          <w:tcPr>
            <w:tcW w:w="851"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+8</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+10</w:t>
            </w:r>
          </w:p>
          <w:p w:rsidR="00A37CD1" w:rsidRPr="001C4055" w:rsidRDefault="00A37CD1" w:rsidP="001C4055">
            <w:pPr>
              <w:pStyle w:val="31"/>
              <w:spacing w:after="0" w:line="240" w:lineRule="auto"/>
              <w:ind w:left="0" w:firstLine="0"/>
              <w:rPr>
                <w:sz w:val="20"/>
                <w:szCs w:val="20"/>
              </w:rPr>
            </w:pPr>
            <w:r w:rsidRPr="001C4055">
              <w:rPr>
                <w:sz w:val="20"/>
                <w:szCs w:val="20"/>
              </w:rPr>
              <w:t>0</w:t>
            </w:r>
          </w:p>
          <w:p w:rsidR="00A37CD1" w:rsidRPr="001C4055" w:rsidRDefault="00A37CD1" w:rsidP="001C4055">
            <w:pPr>
              <w:pStyle w:val="31"/>
              <w:spacing w:after="0" w:line="240" w:lineRule="auto"/>
              <w:ind w:left="0" w:firstLine="0"/>
              <w:rPr>
                <w:sz w:val="20"/>
                <w:szCs w:val="20"/>
              </w:rPr>
            </w:pPr>
            <w:r w:rsidRPr="001C4055">
              <w:rPr>
                <w:sz w:val="20"/>
                <w:szCs w:val="20"/>
              </w:rPr>
              <w:t>+10</w:t>
            </w:r>
          </w:p>
          <w:p w:rsidR="00A37CD1" w:rsidRPr="001C4055" w:rsidRDefault="00A37CD1" w:rsidP="001C4055">
            <w:pPr>
              <w:pStyle w:val="31"/>
              <w:spacing w:after="0" w:line="240" w:lineRule="auto"/>
              <w:ind w:left="0" w:firstLine="0"/>
              <w:rPr>
                <w:sz w:val="20"/>
                <w:szCs w:val="20"/>
              </w:rPr>
            </w:pPr>
            <w:r w:rsidRPr="001C4055">
              <w:rPr>
                <w:sz w:val="20"/>
                <w:szCs w:val="20"/>
              </w:rPr>
              <w:t>-2</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+10</w:t>
            </w:r>
          </w:p>
          <w:p w:rsidR="00A37CD1" w:rsidRPr="001C4055" w:rsidRDefault="00A37CD1" w:rsidP="001C4055">
            <w:pPr>
              <w:pStyle w:val="31"/>
              <w:spacing w:after="0" w:line="240" w:lineRule="auto"/>
              <w:ind w:left="0" w:firstLine="0"/>
              <w:rPr>
                <w:sz w:val="20"/>
                <w:szCs w:val="20"/>
              </w:rPr>
            </w:pPr>
            <w:r w:rsidRPr="001C4055">
              <w:rPr>
                <w:sz w:val="20"/>
                <w:szCs w:val="20"/>
              </w:rPr>
              <w:t>+2</w:t>
            </w:r>
          </w:p>
          <w:p w:rsidR="00A37CD1" w:rsidRPr="001C4055" w:rsidRDefault="00A37CD1" w:rsidP="001C4055">
            <w:pPr>
              <w:pStyle w:val="31"/>
              <w:spacing w:after="0" w:line="240" w:lineRule="auto"/>
              <w:ind w:left="0" w:firstLine="0"/>
              <w:rPr>
                <w:sz w:val="20"/>
                <w:szCs w:val="20"/>
              </w:rPr>
            </w:pPr>
            <w:r w:rsidRPr="001C4055">
              <w:rPr>
                <w:sz w:val="20"/>
                <w:szCs w:val="20"/>
              </w:rPr>
              <w:t>+8</w:t>
            </w:r>
          </w:p>
        </w:tc>
        <w:tc>
          <w:tcPr>
            <w:tcW w:w="850"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25,6</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66,7</w:t>
            </w:r>
          </w:p>
          <w:p w:rsidR="00A37CD1" w:rsidRPr="001C4055" w:rsidRDefault="00A37CD1" w:rsidP="001C4055">
            <w:pPr>
              <w:pStyle w:val="31"/>
              <w:spacing w:after="0" w:line="240" w:lineRule="auto"/>
              <w:ind w:left="0" w:firstLine="0"/>
              <w:rPr>
                <w:sz w:val="20"/>
                <w:szCs w:val="20"/>
              </w:rPr>
            </w:pPr>
            <w:r w:rsidRPr="001C4055">
              <w:rPr>
                <w:sz w:val="20"/>
                <w:szCs w:val="20"/>
              </w:rPr>
              <w:t>0</w:t>
            </w:r>
          </w:p>
          <w:p w:rsidR="00A37CD1" w:rsidRPr="001C4055" w:rsidRDefault="00A37CD1" w:rsidP="001C4055">
            <w:pPr>
              <w:pStyle w:val="31"/>
              <w:spacing w:after="0" w:line="240" w:lineRule="auto"/>
              <w:ind w:left="0" w:firstLine="0"/>
              <w:rPr>
                <w:sz w:val="20"/>
                <w:szCs w:val="20"/>
              </w:rPr>
            </w:pPr>
            <w:r w:rsidRPr="001C4055">
              <w:rPr>
                <w:sz w:val="20"/>
                <w:szCs w:val="20"/>
              </w:rPr>
              <w:t>111,1</w:t>
            </w:r>
          </w:p>
          <w:p w:rsidR="00A37CD1" w:rsidRPr="001C4055" w:rsidRDefault="00A37CD1" w:rsidP="001C4055">
            <w:pPr>
              <w:pStyle w:val="31"/>
              <w:spacing w:after="0" w:line="240" w:lineRule="auto"/>
              <w:ind w:left="0" w:firstLine="0"/>
              <w:rPr>
                <w:sz w:val="20"/>
                <w:szCs w:val="20"/>
              </w:rPr>
            </w:pPr>
            <w:r w:rsidRPr="001C4055">
              <w:rPr>
                <w:sz w:val="20"/>
                <w:szCs w:val="20"/>
              </w:rPr>
              <w:t>41,2</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25,6</w:t>
            </w:r>
          </w:p>
          <w:p w:rsidR="00A37CD1" w:rsidRPr="001C4055" w:rsidRDefault="00A37CD1" w:rsidP="001C4055">
            <w:pPr>
              <w:pStyle w:val="31"/>
              <w:spacing w:after="0" w:line="240" w:lineRule="auto"/>
              <w:ind w:left="0" w:firstLine="0"/>
              <w:rPr>
                <w:sz w:val="20"/>
                <w:szCs w:val="20"/>
              </w:rPr>
            </w:pPr>
            <w:r w:rsidRPr="001C4055">
              <w:rPr>
                <w:sz w:val="20"/>
                <w:szCs w:val="20"/>
              </w:rPr>
              <w:t>28,6</w:t>
            </w:r>
          </w:p>
          <w:p w:rsidR="00A37CD1" w:rsidRPr="001C4055" w:rsidRDefault="00A37CD1" w:rsidP="001C4055">
            <w:pPr>
              <w:pStyle w:val="31"/>
              <w:spacing w:after="0" w:line="240" w:lineRule="auto"/>
              <w:ind w:left="0" w:firstLine="0"/>
              <w:rPr>
                <w:sz w:val="20"/>
                <w:szCs w:val="20"/>
              </w:rPr>
            </w:pPr>
            <w:r w:rsidRPr="001C4055">
              <w:rPr>
                <w:sz w:val="20"/>
                <w:szCs w:val="20"/>
              </w:rPr>
              <w:t>25,0</w:t>
            </w:r>
          </w:p>
        </w:tc>
        <w:tc>
          <w:tcPr>
            <w:tcW w:w="956" w:type="dxa"/>
          </w:tcPr>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100</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62,5</w:t>
            </w:r>
          </w:p>
          <w:p w:rsidR="00A37CD1" w:rsidRPr="001C4055" w:rsidRDefault="00A37CD1" w:rsidP="001C4055">
            <w:pPr>
              <w:pStyle w:val="31"/>
              <w:spacing w:after="0" w:line="240" w:lineRule="auto"/>
              <w:ind w:left="0" w:firstLine="0"/>
              <w:rPr>
                <w:sz w:val="20"/>
                <w:szCs w:val="20"/>
              </w:rPr>
            </w:pPr>
            <w:r w:rsidRPr="001C4055">
              <w:rPr>
                <w:sz w:val="20"/>
                <w:szCs w:val="20"/>
              </w:rPr>
              <w:t>0</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37,5</w:t>
            </w: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p>
          <w:p w:rsidR="00A37CD1" w:rsidRPr="001C4055" w:rsidRDefault="00A37CD1" w:rsidP="001C4055">
            <w:pPr>
              <w:pStyle w:val="31"/>
              <w:spacing w:after="0" w:line="240" w:lineRule="auto"/>
              <w:ind w:left="0" w:firstLine="0"/>
              <w:rPr>
                <w:sz w:val="20"/>
                <w:szCs w:val="20"/>
              </w:rPr>
            </w:pPr>
            <w:r w:rsidRPr="001C4055">
              <w:rPr>
                <w:sz w:val="20"/>
                <w:szCs w:val="20"/>
              </w:rPr>
              <w:t>100</w:t>
            </w:r>
          </w:p>
          <w:p w:rsidR="00A37CD1" w:rsidRPr="001C4055" w:rsidRDefault="00A37CD1" w:rsidP="001C4055">
            <w:pPr>
              <w:pStyle w:val="31"/>
              <w:spacing w:after="0" w:line="240" w:lineRule="auto"/>
              <w:ind w:left="0" w:firstLine="0"/>
              <w:rPr>
                <w:sz w:val="20"/>
                <w:szCs w:val="20"/>
              </w:rPr>
            </w:pPr>
            <w:r w:rsidRPr="001C4055">
              <w:rPr>
                <w:sz w:val="20"/>
                <w:szCs w:val="20"/>
              </w:rPr>
              <w:t>18,4</w:t>
            </w:r>
          </w:p>
          <w:p w:rsidR="00A37CD1" w:rsidRPr="001C4055" w:rsidRDefault="00A37CD1" w:rsidP="001C4055">
            <w:pPr>
              <w:pStyle w:val="31"/>
              <w:spacing w:after="0" w:line="240" w:lineRule="auto"/>
              <w:ind w:left="0" w:firstLine="0"/>
              <w:rPr>
                <w:sz w:val="20"/>
                <w:szCs w:val="20"/>
              </w:rPr>
            </w:pPr>
            <w:r w:rsidRPr="001C4055">
              <w:rPr>
                <w:sz w:val="20"/>
                <w:szCs w:val="20"/>
              </w:rPr>
              <w:t>81,6</w:t>
            </w:r>
          </w:p>
        </w:tc>
      </w:tr>
    </w:tbl>
    <w:p w:rsidR="003636BB" w:rsidRDefault="003636BB" w:rsidP="003636BB">
      <w:pPr>
        <w:widowControl w:val="0"/>
        <w:spacing w:before="0" w:after="0" w:line="360" w:lineRule="auto"/>
        <w:ind w:firstLine="720"/>
        <w:jc w:val="both"/>
        <w:rPr>
          <w:sz w:val="28"/>
          <w:szCs w:val="28"/>
        </w:rPr>
      </w:pPr>
    </w:p>
    <w:p w:rsidR="00A37CD1" w:rsidRPr="00BE7932" w:rsidRDefault="00A37CD1" w:rsidP="003636BB">
      <w:pPr>
        <w:widowControl w:val="0"/>
        <w:spacing w:before="0" w:after="0" w:line="360" w:lineRule="auto"/>
        <w:ind w:firstLine="720"/>
        <w:jc w:val="both"/>
        <w:rPr>
          <w:sz w:val="28"/>
          <w:szCs w:val="28"/>
        </w:rPr>
      </w:pPr>
      <w:r w:rsidRPr="00BE7932">
        <w:rPr>
          <w:sz w:val="28"/>
          <w:szCs w:val="28"/>
        </w:rPr>
        <w:t>На основании данных табл.2.2.1 и рис.2.2.2 (приложение 2) численность работников  «Невада» в 2002 г. увеличилась по сравнению с предыдущим годом на 7 человек или 28,0%.  Рост среднесписочной численности персонала происходил за счет прироста рабочих на складских базах на 4 человека или 30,8%,  в связи с поэтапным вводом в эксплуатацию складских баз, а также за счет увеличения числа специалистов на 3 человека или 50%. Среди них 1 специалист в отдел маркетинга и 2 в отдел продаж.</w:t>
      </w:r>
    </w:p>
    <w:p w:rsidR="00A37CD1" w:rsidRPr="00BE7932" w:rsidRDefault="00A37CD1" w:rsidP="003636BB">
      <w:pPr>
        <w:widowControl w:val="0"/>
        <w:spacing w:before="0" w:after="0" w:line="360" w:lineRule="auto"/>
        <w:ind w:firstLine="720"/>
        <w:jc w:val="both"/>
        <w:rPr>
          <w:sz w:val="28"/>
          <w:szCs w:val="28"/>
        </w:rPr>
      </w:pPr>
      <w:r w:rsidRPr="00BE7932">
        <w:rPr>
          <w:sz w:val="28"/>
          <w:szCs w:val="28"/>
        </w:rPr>
        <w:t>В период с 2002 по 2003 год происходит так же увеличение штатов, связанное с увеличением объема продаж, с расширением рынка сбыта нашей продукции и увеличением доли на рынке спроса на продукцию, предлагаемую предприятием. Уровень численности руководителей остался прежним. В связи с тем, что количество специалистов и рабочих увеличилось в 2003 году по сравнению с 2002 г. соответственно на 111,1% и 41,2%, то среднесписочная численность увеличилась на 8 человек или на 25,0%.</w:t>
      </w:r>
    </w:p>
    <w:p w:rsidR="00A37CD1" w:rsidRPr="00BE7932" w:rsidRDefault="00A37CD1" w:rsidP="003636BB">
      <w:pPr>
        <w:widowControl w:val="0"/>
        <w:spacing w:before="0" w:after="0" w:line="360" w:lineRule="auto"/>
        <w:ind w:firstLine="720"/>
        <w:jc w:val="both"/>
        <w:rPr>
          <w:sz w:val="28"/>
          <w:szCs w:val="28"/>
        </w:rPr>
      </w:pPr>
      <w:r w:rsidRPr="00BE7932">
        <w:rPr>
          <w:sz w:val="28"/>
          <w:szCs w:val="28"/>
        </w:rPr>
        <w:t>В настоящее время основную часть работников организации составляют штатные сотрудники, из них 62,5% служащих и 37,5% рабочих. Списочную численность составляют 18,4% совместителей, 81,6% постоянных рабочих.</w:t>
      </w:r>
    </w:p>
    <w:p w:rsidR="00A37CD1" w:rsidRPr="00BE7932" w:rsidRDefault="00A37CD1" w:rsidP="003636BB">
      <w:pPr>
        <w:widowControl w:val="0"/>
        <w:spacing w:before="0" w:after="0" w:line="360" w:lineRule="auto"/>
        <w:ind w:firstLine="720"/>
        <w:jc w:val="both"/>
        <w:rPr>
          <w:sz w:val="28"/>
          <w:szCs w:val="28"/>
        </w:rPr>
      </w:pPr>
      <w:r w:rsidRPr="00BE7932">
        <w:rPr>
          <w:sz w:val="28"/>
          <w:szCs w:val="28"/>
        </w:rPr>
        <w:t>Проанализируем структуру кадров  - по возрасту, стажу работы, уровню и профилю образования и выявим степень соответствия с занимаемой должностью каждого работника.</w:t>
      </w:r>
    </w:p>
    <w:p w:rsidR="00A37CD1" w:rsidRPr="00BE7932" w:rsidRDefault="00A37CD1" w:rsidP="003636BB">
      <w:pPr>
        <w:widowControl w:val="0"/>
        <w:spacing w:before="0" w:after="0" w:line="360" w:lineRule="auto"/>
        <w:ind w:firstLine="720"/>
        <w:jc w:val="both"/>
        <w:rPr>
          <w:sz w:val="28"/>
          <w:szCs w:val="28"/>
        </w:rPr>
      </w:pPr>
      <w:r w:rsidRPr="00BE7932">
        <w:rPr>
          <w:sz w:val="28"/>
          <w:szCs w:val="28"/>
        </w:rPr>
        <w:t>Средний возраст штатных сотрудников организации составляет 32 года. Для получения более полной картины приведем следующую группировку возраста сотрудников предприятия в виде таблицы (табл.2.2.2).</w:t>
      </w:r>
    </w:p>
    <w:p w:rsidR="00A37CD1" w:rsidRPr="00BE7932" w:rsidRDefault="00A37CD1" w:rsidP="003636BB">
      <w:pPr>
        <w:widowControl w:val="0"/>
        <w:spacing w:before="0" w:after="0" w:line="360" w:lineRule="auto"/>
        <w:ind w:firstLine="720"/>
        <w:jc w:val="right"/>
        <w:rPr>
          <w:sz w:val="28"/>
          <w:szCs w:val="28"/>
        </w:rPr>
      </w:pPr>
      <w:r w:rsidRPr="00BE7932">
        <w:rPr>
          <w:sz w:val="28"/>
          <w:szCs w:val="28"/>
        </w:rPr>
        <w:t>Таблица 2.2.2</w:t>
      </w:r>
    </w:p>
    <w:p w:rsidR="00A37CD1" w:rsidRPr="00BE7932" w:rsidRDefault="00A37CD1" w:rsidP="003636BB">
      <w:pPr>
        <w:widowControl w:val="0"/>
        <w:spacing w:before="0" w:after="0" w:line="360" w:lineRule="auto"/>
        <w:ind w:firstLine="720"/>
        <w:jc w:val="center"/>
        <w:rPr>
          <w:sz w:val="28"/>
          <w:szCs w:val="28"/>
        </w:rPr>
      </w:pPr>
      <w:r w:rsidRPr="00BE7932">
        <w:rPr>
          <w:sz w:val="28"/>
          <w:szCs w:val="28"/>
        </w:rPr>
        <w:t>Возрастная структура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417"/>
        <w:gridCol w:w="709"/>
        <w:gridCol w:w="851"/>
        <w:gridCol w:w="850"/>
        <w:gridCol w:w="851"/>
        <w:gridCol w:w="850"/>
        <w:gridCol w:w="814"/>
      </w:tblGrid>
      <w:tr w:rsidR="00A37CD1" w:rsidRPr="008602A6" w:rsidTr="008602A6">
        <w:trPr>
          <w:cantSplit/>
          <w:jc w:val="center"/>
        </w:trPr>
        <w:tc>
          <w:tcPr>
            <w:tcW w:w="1809" w:type="dxa"/>
            <w:vMerge w:val="restart"/>
            <w:vAlign w:val="center"/>
          </w:tcPr>
          <w:p w:rsidR="00A37CD1" w:rsidRPr="008602A6" w:rsidRDefault="00A37CD1" w:rsidP="008602A6">
            <w:pPr>
              <w:pStyle w:val="31"/>
              <w:spacing w:after="0" w:line="240" w:lineRule="auto"/>
              <w:ind w:left="0" w:firstLine="0"/>
              <w:rPr>
                <w:sz w:val="20"/>
                <w:szCs w:val="20"/>
              </w:rPr>
            </w:pPr>
            <w:r w:rsidRPr="008602A6">
              <w:rPr>
                <w:sz w:val="20"/>
                <w:szCs w:val="20"/>
              </w:rPr>
              <w:t>Возрастной интервал, лет</w:t>
            </w:r>
          </w:p>
        </w:tc>
        <w:tc>
          <w:tcPr>
            <w:tcW w:w="1418" w:type="dxa"/>
            <w:vMerge w:val="restart"/>
            <w:vAlign w:val="center"/>
          </w:tcPr>
          <w:p w:rsidR="00A37CD1" w:rsidRPr="008602A6" w:rsidRDefault="00A37CD1" w:rsidP="008602A6">
            <w:pPr>
              <w:pStyle w:val="31"/>
              <w:spacing w:after="0" w:line="240" w:lineRule="auto"/>
              <w:ind w:left="0" w:firstLine="0"/>
              <w:rPr>
                <w:sz w:val="20"/>
                <w:szCs w:val="20"/>
              </w:rPr>
            </w:pPr>
            <w:r w:rsidRPr="008602A6">
              <w:rPr>
                <w:sz w:val="20"/>
                <w:szCs w:val="20"/>
              </w:rPr>
              <w:t>Число работников всего, чел.</w:t>
            </w:r>
          </w:p>
        </w:tc>
        <w:tc>
          <w:tcPr>
            <w:tcW w:w="1417" w:type="dxa"/>
            <w:vMerge w:val="restart"/>
            <w:vAlign w:val="center"/>
          </w:tcPr>
          <w:p w:rsidR="00A37CD1" w:rsidRPr="008602A6" w:rsidRDefault="00A37CD1" w:rsidP="008602A6">
            <w:pPr>
              <w:pStyle w:val="31"/>
              <w:spacing w:after="0" w:line="240" w:lineRule="auto"/>
              <w:ind w:left="0" w:firstLine="0"/>
              <w:rPr>
                <w:sz w:val="20"/>
                <w:szCs w:val="20"/>
              </w:rPr>
            </w:pPr>
            <w:r w:rsidRPr="008602A6">
              <w:rPr>
                <w:sz w:val="20"/>
                <w:szCs w:val="20"/>
              </w:rPr>
              <w:t>Доля в общей численности, %</w:t>
            </w:r>
          </w:p>
        </w:tc>
        <w:tc>
          <w:tcPr>
            <w:tcW w:w="1560" w:type="dxa"/>
            <w:gridSpan w:val="2"/>
            <w:vAlign w:val="center"/>
          </w:tcPr>
          <w:p w:rsidR="00A37CD1" w:rsidRPr="008602A6" w:rsidRDefault="00A37CD1" w:rsidP="008602A6">
            <w:pPr>
              <w:pStyle w:val="31"/>
              <w:spacing w:after="0" w:line="240" w:lineRule="auto"/>
              <w:ind w:left="0" w:firstLine="0"/>
              <w:rPr>
                <w:sz w:val="20"/>
                <w:szCs w:val="20"/>
              </w:rPr>
            </w:pPr>
            <w:r w:rsidRPr="008602A6">
              <w:rPr>
                <w:sz w:val="20"/>
                <w:szCs w:val="20"/>
              </w:rPr>
              <w:t>Рабочие</w:t>
            </w:r>
          </w:p>
        </w:tc>
        <w:tc>
          <w:tcPr>
            <w:tcW w:w="1701" w:type="dxa"/>
            <w:gridSpan w:val="2"/>
            <w:vAlign w:val="center"/>
          </w:tcPr>
          <w:p w:rsidR="00A37CD1" w:rsidRPr="008602A6" w:rsidRDefault="00A37CD1" w:rsidP="008602A6">
            <w:pPr>
              <w:pStyle w:val="31"/>
              <w:spacing w:after="0" w:line="240" w:lineRule="auto"/>
              <w:ind w:left="0" w:firstLine="0"/>
              <w:rPr>
                <w:sz w:val="20"/>
                <w:szCs w:val="20"/>
              </w:rPr>
            </w:pPr>
            <w:r w:rsidRPr="008602A6">
              <w:rPr>
                <w:sz w:val="20"/>
                <w:szCs w:val="20"/>
              </w:rPr>
              <w:t>Специалисты</w:t>
            </w:r>
          </w:p>
        </w:tc>
        <w:tc>
          <w:tcPr>
            <w:tcW w:w="1664" w:type="dxa"/>
            <w:gridSpan w:val="2"/>
            <w:vAlign w:val="center"/>
          </w:tcPr>
          <w:p w:rsidR="00A37CD1" w:rsidRPr="008602A6" w:rsidRDefault="00A37CD1" w:rsidP="008602A6">
            <w:pPr>
              <w:pStyle w:val="31"/>
              <w:spacing w:after="0" w:line="240" w:lineRule="auto"/>
              <w:ind w:left="0" w:firstLine="0"/>
              <w:rPr>
                <w:sz w:val="20"/>
                <w:szCs w:val="20"/>
              </w:rPr>
            </w:pPr>
            <w:r w:rsidRPr="008602A6">
              <w:rPr>
                <w:sz w:val="20"/>
                <w:szCs w:val="20"/>
              </w:rPr>
              <w:t>Руководители</w:t>
            </w:r>
          </w:p>
        </w:tc>
      </w:tr>
      <w:tr w:rsidR="00A37CD1" w:rsidRPr="008602A6" w:rsidTr="008602A6">
        <w:trPr>
          <w:cantSplit/>
          <w:jc w:val="center"/>
        </w:trPr>
        <w:tc>
          <w:tcPr>
            <w:tcW w:w="1809" w:type="dxa"/>
            <w:vMerge/>
          </w:tcPr>
          <w:p w:rsidR="00A37CD1" w:rsidRPr="008602A6" w:rsidRDefault="00A37CD1" w:rsidP="008602A6">
            <w:pPr>
              <w:pStyle w:val="31"/>
              <w:spacing w:after="0" w:line="240" w:lineRule="auto"/>
              <w:ind w:left="0" w:firstLine="0"/>
              <w:rPr>
                <w:sz w:val="20"/>
                <w:szCs w:val="20"/>
              </w:rPr>
            </w:pPr>
          </w:p>
        </w:tc>
        <w:tc>
          <w:tcPr>
            <w:tcW w:w="1418" w:type="dxa"/>
            <w:vMerge/>
          </w:tcPr>
          <w:p w:rsidR="00A37CD1" w:rsidRPr="008602A6" w:rsidRDefault="00A37CD1" w:rsidP="008602A6">
            <w:pPr>
              <w:pStyle w:val="31"/>
              <w:spacing w:after="0" w:line="240" w:lineRule="auto"/>
              <w:ind w:left="0" w:firstLine="0"/>
              <w:rPr>
                <w:sz w:val="20"/>
                <w:szCs w:val="20"/>
              </w:rPr>
            </w:pPr>
          </w:p>
        </w:tc>
        <w:tc>
          <w:tcPr>
            <w:tcW w:w="1417" w:type="dxa"/>
            <w:vMerge/>
          </w:tcPr>
          <w:p w:rsidR="00A37CD1" w:rsidRPr="008602A6" w:rsidRDefault="00A37CD1" w:rsidP="008602A6">
            <w:pPr>
              <w:pStyle w:val="31"/>
              <w:spacing w:after="0" w:line="240" w:lineRule="auto"/>
              <w:ind w:left="0" w:firstLine="0"/>
              <w:rPr>
                <w:sz w:val="20"/>
                <w:szCs w:val="20"/>
              </w:rPr>
            </w:pPr>
          </w:p>
        </w:tc>
        <w:tc>
          <w:tcPr>
            <w:tcW w:w="709"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Чел.</w:t>
            </w:r>
          </w:p>
        </w:tc>
        <w:tc>
          <w:tcPr>
            <w:tcW w:w="851"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Чел.</w:t>
            </w:r>
          </w:p>
        </w:tc>
        <w:tc>
          <w:tcPr>
            <w:tcW w:w="851"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Чел.</w:t>
            </w:r>
          </w:p>
        </w:tc>
        <w:tc>
          <w:tcPr>
            <w:tcW w:w="814" w:type="dxa"/>
            <w:vAlign w:val="center"/>
          </w:tcPr>
          <w:p w:rsidR="00A37CD1" w:rsidRPr="008602A6" w:rsidRDefault="00A37CD1" w:rsidP="008602A6">
            <w:pPr>
              <w:pStyle w:val="31"/>
              <w:spacing w:after="0" w:line="240" w:lineRule="auto"/>
              <w:ind w:left="0" w:firstLine="0"/>
              <w:rPr>
                <w:sz w:val="20"/>
                <w:szCs w:val="20"/>
              </w:rPr>
            </w:pPr>
            <w:r w:rsidRPr="008602A6">
              <w:rPr>
                <w:sz w:val="20"/>
                <w:szCs w:val="20"/>
              </w:rPr>
              <w:t>%</w:t>
            </w:r>
          </w:p>
        </w:tc>
      </w:tr>
      <w:tr w:rsidR="00A37CD1" w:rsidRPr="008602A6" w:rsidTr="008602A6">
        <w:trPr>
          <w:cantSplit/>
          <w:trHeight w:val="403"/>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Моложе 20 лет</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r>
      <w:tr w:rsidR="00A37CD1" w:rsidRPr="008602A6" w:rsidTr="008602A6">
        <w:trPr>
          <w:cantSplit/>
          <w:trHeight w:val="282"/>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20-29 лет</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20</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41</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10</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41,6</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10</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52,6</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r>
      <w:tr w:rsidR="00A37CD1" w:rsidRPr="008602A6" w:rsidTr="008602A6">
        <w:trPr>
          <w:cantSplit/>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30-39 лет</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17</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35</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7</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29,2</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7</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36,9</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3</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50</w:t>
            </w:r>
          </w:p>
        </w:tc>
      </w:tr>
      <w:tr w:rsidR="00A37CD1" w:rsidRPr="008602A6" w:rsidTr="008602A6">
        <w:trPr>
          <w:cantSplit/>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40-49 лет</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12</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24</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7</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29,2</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2</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10,5</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3</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50</w:t>
            </w:r>
          </w:p>
        </w:tc>
      </w:tr>
      <w:tr w:rsidR="00A37CD1" w:rsidRPr="008602A6" w:rsidTr="008602A6">
        <w:trPr>
          <w:cantSplit/>
          <w:trHeight w:val="391"/>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Старше 50 лет</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w:t>
            </w:r>
          </w:p>
        </w:tc>
      </w:tr>
      <w:tr w:rsidR="00A37CD1" w:rsidRPr="008602A6" w:rsidTr="008602A6">
        <w:trPr>
          <w:cantSplit/>
          <w:trHeight w:val="396"/>
          <w:jc w:val="center"/>
        </w:trPr>
        <w:tc>
          <w:tcPr>
            <w:tcW w:w="1809" w:type="dxa"/>
          </w:tcPr>
          <w:p w:rsidR="00A37CD1" w:rsidRPr="008602A6" w:rsidRDefault="00A37CD1" w:rsidP="008602A6">
            <w:pPr>
              <w:pStyle w:val="31"/>
              <w:spacing w:after="0" w:line="240" w:lineRule="auto"/>
              <w:ind w:left="0" w:firstLine="0"/>
              <w:rPr>
                <w:sz w:val="20"/>
                <w:szCs w:val="20"/>
              </w:rPr>
            </w:pPr>
            <w:r w:rsidRPr="008602A6">
              <w:rPr>
                <w:sz w:val="20"/>
                <w:szCs w:val="20"/>
              </w:rPr>
              <w:t>Итого</w:t>
            </w:r>
          </w:p>
        </w:tc>
        <w:tc>
          <w:tcPr>
            <w:tcW w:w="1418" w:type="dxa"/>
          </w:tcPr>
          <w:p w:rsidR="00A37CD1" w:rsidRPr="008602A6" w:rsidRDefault="00A37CD1" w:rsidP="008602A6">
            <w:pPr>
              <w:pStyle w:val="31"/>
              <w:spacing w:after="0" w:line="240" w:lineRule="auto"/>
              <w:ind w:left="0" w:firstLine="0"/>
              <w:rPr>
                <w:sz w:val="20"/>
                <w:szCs w:val="20"/>
              </w:rPr>
            </w:pPr>
            <w:r w:rsidRPr="008602A6">
              <w:rPr>
                <w:sz w:val="20"/>
                <w:szCs w:val="20"/>
              </w:rPr>
              <w:t>49</w:t>
            </w:r>
          </w:p>
        </w:tc>
        <w:tc>
          <w:tcPr>
            <w:tcW w:w="1417" w:type="dxa"/>
          </w:tcPr>
          <w:p w:rsidR="00A37CD1" w:rsidRPr="008602A6" w:rsidRDefault="00A37CD1" w:rsidP="008602A6">
            <w:pPr>
              <w:pStyle w:val="31"/>
              <w:spacing w:after="0" w:line="240" w:lineRule="auto"/>
              <w:ind w:left="0" w:firstLine="0"/>
              <w:rPr>
                <w:sz w:val="20"/>
                <w:szCs w:val="20"/>
              </w:rPr>
            </w:pPr>
            <w:r w:rsidRPr="008602A6">
              <w:rPr>
                <w:sz w:val="20"/>
                <w:szCs w:val="20"/>
              </w:rPr>
              <w:t>100</w:t>
            </w:r>
          </w:p>
        </w:tc>
        <w:tc>
          <w:tcPr>
            <w:tcW w:w="709" w:type="dxa"/>
          </w:tcPr>
          <w:p w:rsidR="00A37CD1" w:rsidRPr="008602A6" w:rsidRDefault="00A37CD1" w:rsidP="008602A6">
            <w:pPr>
              <w:pStyle w:val="31"/>
              <w:spacing w:after="0" w:line="240" w:lineRule="auto"/>
              <w:ind w:left="0" w:firstLine="0"/>
              <w:rPr>
                <w:sz w:val="20"/>
                <w:szCs w:val="20"/>
              </w:rPr>
            </w:pPr>
            <w:r w:rsidRPr="008602A6">
              <w:rPr>
                <w:sz w:val="20"/>
                <w:szCs w:val="20"/>
              </w:rPr>
              <w:t>24</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100</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19</w:t>
            </w:r>
          </w:p>
        </w:tc>
        <w:tc>
          <w:tcPr>
            <w:tcW w:w="851" w:type="dxa"/>
          </w:tcPr>
          <w:p w:rsidR="00A37CD1" w:rsidRPr="008602A6" w:rsidRDefault="00A37CD1" w:rsidP="008602A6">
            <w:pPr>
              <w:pStyle w:val="31"/>
              <w:spacing w:after="0" w:line="240" w:lineRule="auto"/>
              <w:ind w:left="0" w:firstLine="0"/>
              <w:rPr>
                <w:sz w:val="20"/>
                <w:szCs w:val="20"/>
              </w:rPr>
            </w:pPr>
            <w:r w:rsidRPr="008602A6">
              <w:rPr>
                <w:sz w:val="20"/>
                <w:szCs w:val="20"/>
              </w:rPr>
              <w:t>100</w:t>
            </w:r>
          </w:p>
        </w:tc>
        <w:tc>
          <w:tcPr>
            <w:tcW w:w="850" w:type="dxa"/>
          </w:tcPr>
          <w:p w:rsidR="00A37CD1" w:rsidRPr="008602A6" w:rsidRDefault="00A37CD1" w:rsidP="008602A6">
            <w:pPr>
              <w:pStyle w:val="31"/>
              <w:spacing w:after="0" w:line="240" w:lineRule="auto"/>
              <w:ind w:left="0" w:firstLine="0"/>
              <w:rPr>
                <w:sz w:val="20"/>
                <w:szCs w:val="20"/>
              </w:rPr>
            </w:pPr>
            <w:r w:rsidRPr="008602A6">
              <w:rPr>
                <w:sz w:val="20"/>
                <w:szCs w:val="20"/>
              </w:rPr>
              <w:t>6</w:t>
            </w:r>
          </w:p>
        </w:tc>
        <w:tc>
          <w:tcPr>
            <w:tcW w:w="814" w:type="dxa"/>
          </w:tcPr>
          <w:p w:rsidR="00A37CD1" w:rsidRPr="008602A6" w:rsidRDefault="00A37CD1" w:rsidP="008602A6">
            <w:pPr>
              <w:pStyle w:val="31"/>
              <w:spacing w:after="0" w:line="240" w:lineRule="auto"/>
              <w:ind w:left="0" w:firstLine="0"/>
              <w:rPr>
                <w:sz w:val="20"/>
                <w:szCs w:val="20"/>
              </w:rPr>
            </w:pPr>
            <w:r w:rsidRPr="008602A6">
              <w:rPr>
                <w:sz w:val="20"/>
                <w:szCs w:val="20"/>
              </w:rPr>
              <w:t>100</w:t>
            </w:r>
          </w:p>
        </w:tc>
      </w:tr>
    </w:tbl>
    <w:p w:rsidR="00A37CD1" w:rsidRPr="00BE7932" w:rsidRDefault="00A37CD1" w:rsidP="003D696D">
      <w:pPr>
        <w:pStyle w:val="31"/>
      </w:pPr>
    </w:p>
    <w:p w:rsidR="00A37CD1" w:rsidRPr="00BE7932" w:rsidRDefault="00A37CD1" w:rsidP="008602A6">
      <w:pPr>
        <w:widowControl w:val="0"/>
        <w:spacing w:before="0" w:after="0" w:line="360" w:lineRule="auto"/>
        <w:ind w:firstLine="720"/>
        <w:jc w:val="both"/>
        <w:rPr>
          <w:sz w:val="28"/>
          <w:szCs w:val="28"/>
        </w:rPr>
      </w:pPr>
      <w:r w:rsidRPr="00BE7932">
        <w:rPr>
          <w:sz w:val="28"/>
          <w:szCs w:val="28"/>
        </w:rPr>
        <w:t>Из табл.2.2.2 видно, что возрастная структура персонала предприятия неоднородна. На возрастную группу от 20 до 29 лет приходится наибольшая процентная доля – 41%, меньший процент приходится на возраст 40-49 лет – 24%. Сотрудников моложе 20 лет и старше 50 – нет.</w:t>
      </w:r>
    </w:p>
    <w:p w:rsidR="00A37CD1" w:rsidRPr="00BE7932" w:rsidRDefault="00A37CD1" w:rsidP="008602A6">
      <w:pPr>
        <w:widowControl w:val="0"/>
        <w:spacing w:before="0" w:after="0" w:line="360" w:lineRule="auto"/>
        <w:ind w:firstLine="720"/>
        <w:jc w:val="both"/>
        <w:rPr>
          <w:sz w:val="28"/>
          <w:szCs w:val="28"/>
        </w:rPr>
      </w:pPr>
      <w:r w:rsidRPr="00BE7932">
        <w:rPr>
          <w:sz w:val="28"/>
          <w:szCs w:val="28"/>
        </w:rPr>
        <w:t>Рассматривая возрастную структуру кадров по категориям, надо отметить, что среди руководителей преобладает возраст 30-39 лет – 50% и 40-49 лет – 50%, здесь виден недостаток руководителей в молодом возрасте. Среди специалистов наибольшая доля 52,6% относится к возрастной группе 20-29 лет. Это говорит о том, что предприятие заинтересовано в молодых специалистах.</w:t>
      </w:r>
    </w:p>
    <w:p w:rsidR="00A37CD1" w:rsidRPr="00BE7932" w:rsidRDefault="00A37CD1" w:rsidP="008602A6">
      <w:pPr>
        <w:widowControl w:val="0"/>
        <w:spacing w:before="0" w:after="0" w:line="360" w:lineRule="auto"/>
        <w:ind w:firstLine="720"/>
        <w:jc w:val="both"/>
        <w:rPr>
          <w:sz w:val="28"/>
          <w:szCs w:val="28"/>
        </w:rPr>
      </w:pPr>
      <w:r w:rsidRPr="00BE7932">
        <w:rPr>
          <w:sz w:val="28"/>
          <w:szCs w:val="28"/>
        </w:rPr>
        <w:t>Подавляющая часть рабочих находится в возрасте от 20 до 29 лет, проценты распределились следующим образом: 20-29 лет – 41,6%, 30-39 лет – 29,2%, 40-49 лет – 29,2. Таким образом, в качестве проблемы можно выделить нехватку в составе руководителей молодых работников.</w:t>
      </w:r>
    </w:p>
    <w:p w:rsidR="00A37CD1" w:rsidRPr="00BE7932" w:rsidRDefault="00A37CD1" w:rsidP="008602A6">
      <w:pPr>
        <w:widowControl w:val="0"/>
        <w:spacing w:before="0" w:after="0" w:line="360" w:lineRule="auto"/>
        <w:ind w:firstLine="720"/>
        <w:jc w:val="both"/>
        <w:rPr>
          <w:sz w:val="28"/>
          <w:szCs w:val="28"/>
        </w:rPr>
      </w:pPr>
      <w:r w:rsidRPr="00BE7932">
        <w:rPr>
          <w:sz w:val="28"/>
          <w:szCs w:val="28"/>
        </w:rPr>
        <w:t>Рассмотрим возрастную структуру персонала в динамике по годам, табл. 2.2.3 и рис. 2.2.3 (приложение 3).</w:t>
      </w:r>
    </w:p>
    <w:p w:rsidR="00A37CD1" w:rsidRPr="00BE7932" w:rsidRDefault="00A37CD1" w:rsidP="008602A6">
      <w:pPr>
        <w:widowControl w:val="0"/>
        <w:spacing w:before="0" w:after="0" w:line="360" w:lineRule="auto"/>
        <w:ind w:firstLine="720"/>
        <w:jc w:val="right"/>
        <w:rPr>
          <w:sz w:val="28"/>
          <w:szCs w:val="28"/>
        </w:rPr>
      </w:pPr>
      <w:r w:rsidRPr="00BE7932">
        <w:rPr>
          <w:sz w:val="28"/>
          <w:szCs w:val="28"/>
        </w:rPr>
        <w:t>Таблица 2.2.3</w:t>
      </w:r>
    </w:p>
    <w:p w:rsidR="00A37CD1" w:rsidRPr="00BE7932" w:rsidRDefault="00A37CD1" w:rsidP="008602A6">
      <w:pPr>
        <w:widowControl w:val="0"/>
        <w:spacing w:before="0" w:after="0" w:line="360" w:lineRule="auto"/>
        <w:ind w:firstLine="720"/>
        <w:jc w:val="center"/>
        <w:rPr>
          <w:sz w:val="28"/>
          <w:szCs w:val="28"/>
        </w:rPr>
      </w:pPr>
      <w:r w:rsidRPr="00BE7932">
        <w:rPr>
          <w:sz w:val="28"/>
          <w:szCs w:val="28"/>
        </w:rPr>
        <w:t>Динамика возрастной структуры персонала</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60"/>
        <w:gridCol w:w="992"/>
        <w:gridCol w:w="1280"/>
        <w:gridCol w:w="1134"/>
        <w:gridCol w:w="1280"/>
        <w:gridCol w:w="1097"/>
      </w:tblGrid>
      <w:tr w:rsidR="00A37CD1" w:rsidRPr="00AD45BA" w:rsidTr="00AD45BA">
        <w:trPr>
          <w:cantSplit/>
          <w:trHeight w:val="379"/>
          <w:jc w:val="center"/>
        </w:trPr>
        <w:tc>
          <w:tcPr>
            <w:tcW w:w="2235" w:type="dxa"/>
            <w:vMerge w:val="restart"/>
            <w:vAlign w:val="center"/>
          </w:tcPr>
          <w:p w:rsidR="00A37CD1" w:rsidRPr="00AD45BA" w:rsidRDefault="00A37CD1" w:rsidP="00AD45BA">
            <w:pPr>
              <w:pStyle w:val="31"/>
              <w:spacing w:after="0"/>
              <w:ind w:left="4" w:firstLine="0"/>
              <w:jc w:val="center"/>
              <w:rPr>
                <w:sz w:val="20"/>
                <w:szCs w:val="20"/>
              </w:rPr>
            </w:pPr>
            <w:r w:rsidRPr="00AD45BA">
              <w:rPr>
                <w:sz w:val="20"/>
                <w:szCs w:val="20"/>
              </w:rPr>
              <w:t>Возрастной интервал, лет</w:t>
            </w:r>
          </w:p>
        </w:tc>
        <w:tc>
          <w:tcPr>
            <w:tcW w:w="2552" w:type="dxa"/>
            <w:gridSpan w:val="2"/>
            <w:vAlign w:val="center"/>
          </w:tcPr>
          <w:p w:rsidR="00A37CD1" w:rsidRPr="00AD45BA" w:rsidRDefault="00A37CD1" w:rsidP="00AD45BA">
            <w:pPr>
              <w:pStyle w:val="31"/>
              <w:spacing w:after="0"/>
              <w:ind w:left="4" w:firstLine="0"/>
              <w:jc w:val="center"/>
              <w:rPr>
                <w:sz w:val="20"/>
                <w:szCs w:val="20"/>
              </w:rPr>
            </w:pPr>
            <w:r w:rsidRPr="00AD45BA">
              <w:rPr>
                <w:sz w:val="20"/>
                <w:szCs w:val="20"/>
              </w:rPr>
              <w:t>2001 г.</w:t>
            </w:r>
          </w:p>
        </w:tc>
        <w:tc>
          <w:tcPr>
            <w:tcW w:w="2414" w:type="dxa"/>
            <w:gridSpan w:val="2"/>
            <w:vAlign w:val="center"/>
          </w:tcPr>
          <w:p w:rsidR="00A37CD1" w:rsidRPr="00AD45BA" w:rsidRDefault="00A37CD1" w:rsidP="00AD45BA">
            <w:pPr>
              <w:pStyle w:val="31"/>
              <w:spacing w:after="0"/>
              <w:ind w:left="4" w:firstLine="0"/>
              <w:jc w:val="center"/>
              <w:rPr>
                <w:sz w:val="20"/>
                <w:szCs w:val="20"/>
              </w:rPr>
            </w:pPr>
            <w:r w:rsidRPr="00AD45BA">
              <w:rPr>
                <w:sz w:val="20"/>
                <w:szCs w:val="20"/>
              </w:rPr>
              <w:t>2002г.</w:t>
            </w:r>
          </w:p>
        </w:tc>
        <w:tc>
          <w:tcPr>
            <w:tcW w:w="2377" w:type="dxa"/>
            <w:gridSpan w:val="2"/>
            <w:vAlign w:val="center"/>
          </w:tcPr>
          <w:p w:rsidR="00A37CD1" w:rsidRPr="00AD45BA" w:rsidRDefault="00A37CD1" w:rsidP="00AD45BA">
            <w:pPr>
              <w:pStyle w:val="31"/>
              <w:spacing w:after="0"/>
              <w:ind w:left="4" w:firstLine="0"/>
              <w:jc w:val="center"/>
              <w:rPr>
                <w:sz w:val="20"/>
                <w:szCs w:val="20"/>
              </w:rPr>
            </w:pPr>
            <w:r w:rsidRPr="00AD45BA">
              <w:rPr>
                <w:sz w:val="20"/>
                <w:szCs w:val="20"/>
              </w:rPr>
              <w:t>2003 г.</w:t>
            </w:r>
          </w:p>
        </w:tc>
      </w:tr>
      <w:tr w:rsidR="00A37CD1" w:rsidRPr="00AD45BA" w:rsidTr="00AD45BA">
        <w:trPr>
          <w:cantSplit/>
          <w:trHeight w:val="480"/>
          <w:jc w:val="center"/>
        </w:trPr>
        <w:tc>
          <w:tcPr>
            <w:tcW w:w="2235" w:type="dxa"/>
            <w:vMerge/>
            <w:vAlign w:val="center"/>
          </w:tcPr>
          <w:p w:rsidR="00A37CD1" w:rsidRPr="00AD45BA" w:rsidRDefault="00A37CD1" w:rsidP="00AD45BA">
            <w:pPr>
              <w:pStyle w:val="31"/>
              <w:spacing w:after="0"/>
              <w:ind w:left="4" w:firstLine="0"/>
              <w:jc w:val="center"/>
              <w:rPr>
                <w:sz w:val="20"/>
                <w:szCs w:val="20"/>
              </w:rPr>
            </w:pPr>
          </w:p>
        </w:tc>
        <w:tc>
          <w:tcPr>
            <w:tcW w:w="1560" w:type="dxa"/>
            <w:vAlign w:val="center"/>
          </w:tcPr>
          <w:p w:rsidR="00A37CD1" w:rsidRPr="00AD45BA" w:rsidRDefault="00A37CD1" w:rsidP="00AD45BA">
            <w:pPr>
              <w:pStyle w:val="31"/>
              <w:spacing w:after="0"/>
              <w:ind w:left="4" w:firstLine="0"/>
              <w:jc w:val="center"/>
              <w:rPr>
                <w:sz w:val="20"/>
                <w:szCs w:val="20"/>
              </w:rPr>
            </w:pPr>
            <w:r w:rsidRPr="00AD45BA">
              <w:rPr>
                <w:sz w:val="20"/>
                <w:szCs w:val="20"/>
              </w:rPr>
              <w:t>Чел.</w:t>
            </w:r>
          </w:p>
        </w:tc>
        <w:tc>
          <w:tcPr>
            <w:tcW w:w="992" w:type="dxa"/>
            <w:vAlign w:val="center"/>
          </w:tcPr>
          <w:p w:rsidR="00A37CD1" w:rsidRPr="00AD45BA" w:rsidRDefault="00A37CD1" w:rsidP="00AD45BA">
            <w:pPr>
              <w:pStyle w:val="31"/>
              <w:spacing w:after="0"/>
              <w:ind w:left="4" w:firstLine="0"/>
              <w:jc w:val="center"/>
              <w:rPr>
                <w:sz w:val="20"/>
                <w:szCs w:val="20"/>
              </w:rPr>
            </w:pPr>
            <w:r w:rsidRPr="00AD45BA">
              <w:rPr>
                <w:sz w:val="20"/>
                <w:szCs w:val="20"/>
              </w:rPr>
              <w:t>%</w:t>
            </w:r>
          </w:p>
        </w:tc>
        <w:tc>
          <w:tcPr>
            <w:tcW w:w="1280" w:type="dxa"/>
            <w:vAlign w:val="center"/>
          </w:tcPr>
          <w:p w:rsidR="00A37CD1" w:rsidRPr="00AD45BA" w:rsidRDefault="00A37CD1" w:rsidP="00AD45BA">
            <w:pPr>
              <w:pStyle w:val="31"/>
              <w:spacing w:after="0"/>
              <w:ind w:left="4" w:firstLine="0"/>
              <w:jc w:val="center"/>
              <w:rPr>
                <w:sz w:val="20"/>
                <w:szCs w:val="20"/>
              </w:rPr>
            </w:pPr>
            <w:r w:rsidRPr="00AD45BA">
              <w:rPr>
                <w:sz w:val="20"/>
                <w:szCs w:val="20"/>
              </w:rPr>
              <w:t>Чел.</w:t>
            </w:r>
          </w:p>
        </w:tc>
        <w:tc>
          <w:tcPr>
            <w:tcW w:w="1134" w:type="dxa"/>
            <w:vAlign w:val="center"/>
          </w:tcPr>
          <w:p w:rsidR="00A37CD1" w:rsidRPr="00AD45BA" w:rsidRDefault="00A37CD1" w:rsidP="00AD45BA">
            <w:pPr>
              <w:pStyle w:val="31"/>
              <w:spacing w:after="0"/>
              <w:ind w:left="4" w:firstLine="0"/>
              <w:jc w:val="center"/>
              <w:rPr>
                <w:sz w:val="20"/>
                <w:szCs w:val="20"/>
              </w:rPr>
            </w:pPr>
            <w:r w:rsidRPr="00AD45BA">
              <w:rPr>
                <w:sz w:val="20"/>
                <w:szCs w:val="20"/>
              </w:rPr>
              <w:t>%</w:t>
            </w:r>
          </w:p>
        </w:tc>
        <w:tc>
          <w:tcPr>
            <w:tcW w:w="1280" w:type="dxa"/>
            <w:vAlign w:val="center"/>
          </w:tcPr>
          <w:p w:rsidR="00A37CD1" w:rsidRPr="00AD45BA" w:rsidRDefault="00A37CD1" w:rsidP="00AD45BA">
            <w:pPr>
              <w:pStyle w:val="31"/>
              <w:spacing w:after="0"/>
              <w:ind w:left="4" w:firstLine="0"/>
              <w:jc w:val="center"/>
              <w:rPr>
                <w:sz w:val="20"/>
                <w:szCs w:val="20"/>
              </w:rPr>
            </w:pPr>
            <w:r w:rsidRPr="00AD45BA">
              <w:rPr>
                <w:sz w:val="20"/>
                <w:szCs w:val="20"/>
              </w:rPr>
              <w:t>Чел.</w:t>
            </w:r>
          </w:p>
        </w:tc>
        <w:tc>
          <w:tcPr>
            <w:tcW w:w="1097" w:type="dxa"/>
            <w:vAlign w:val="center"/>
          </w:tcPr>
          <w:p w:rsidR="00A37CD1" w:rsidRPr="00AD45BA" w:rsidRDefault="00A37CD1" w:rsidP="00AD45BA">
            <w:pPr>
              <w:pStyle w:val="31"/>
              <w:spacing w:after="0"/>
              <w:ind w:left="4" w:firstLine="0"/>
              <w:jc w:val="center"/>
              <w:rPr>
                <w:sz w:val="20"/>
                <w:szCs w:val="20"/>
              </w:rPr>
            </w:pPr>
            <w:r w:rsidRPr="00AD45BA">
              <w:rPr>
                <w:sz w:val="20"/>
                <w:szCs w:val="20"/>
              </w:rPr>
              <w:t>%</w:t>
            </w:r>
          </w:p>
        </w:tc>
      </w:tr>
      <w:tr w:rsidR="00A37CD1" w:rsidRPr="00AD45BA" w:rsidTr="00AD45BA">
        <w:trPr>
          <w:jc w:val="center"/>
        </w:trPr>
        <w:tc>
          <w:tcPr>
            <w:tcW w:w="2235"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Моложе 20 лет</w:t>
            </w:r>
          </w:p>
          <w:p w:rsidR="00A37CD1" w:rsidRPr="00AD45BA" w:rsidRDefault="00A37CD1" w:rsidP="00AD45BA">
            <w:pPr>
              <w:pStyle w:val="31"/>
              <w:spacing w:after="0"/>
              <w:ind w:left="4" w:firstLine="0"/>
              <w:jc w:val="center"/>
              <w:rPr>
                <w:sz w:val="20"/>
                <w:szCs w:val="20"/>
              </w:rPr>
            </w:pPr>
            <w:r w:rsidRPr="00AD45BA">
              <w:rPr>
                <w:sz w:val="20"/>
                <w:szCs w:val="20"/>
              </w:rPr>
              <w:t>20-29</w:t>
            </w:r>
          </w:p>
          <w:p w:rsidR="00A37CD1" w:rsidRPr="00AD45BA" w:rsidRDefault="00A37CD1" w:rsidP="00AD45BA">
            <w:pPr>
              <w:pStyle w:val="31"/>
              <w:spacing w:after="0"/>
              <w:ind w:left="4" w:firstLine="0"/>
              <w:jc w:val="center"/>
              <w:rPr>
                <w:sz w:val="20"/>
                <w:szCs w:val="20"/>
              </w:rPr>
            </w:pPr>
            <w:r w:rsidRPr="00AD45BA">
              <w:rPr>
                <w:sz w:val="20"/>
                <w:szCs w:val="20"/>
              </w:rPr>
              <w:t>30-39</w:t>
            </w:r>
          </w:p>
          <w:p w:rsidR="00A37CD1" w:rsidRPr="00AD45BA" w:rsidRDefault="00A37CD1" w:rsidP="00AD45BA">
            <w:pPr>
              <w:pStyle w:val="31"/>
              <w:spacing w:after="0"/>
              <w:ind w:left="4" w:firstLine="0"/>
              <w:jc w:val="center"/>
              <w:rPr>
                <w:sz w:val="20"/>
                <w:szCs w:val="20"/>
              </w:rPr>
            </w:pPr>
            <w:r w:rsidRPr="00AD45BA">
              <w:rPr>
                <w:sz w:val="20"/>
                <w:szCs w:val="20"/>
              </w:rPr>
              <w:t>40-49</w:t>
            </w:r>
          </w:p>
          <w:p w:rsidR="00A37CD1" w:rsidRPr="00AD45BA" w:rsidRDefault="00A37CD1" w:rsidP="00AD45BA">
            <w:pPr>
              <w:pStyle w:val="31"/>
              <w:spacing w:after="0"/>
              <w:ind w:left="4" w:firstLine="0"/>
              <w:jc w:val="center"/>
              <w:rPr>
                <w:sz w:val="20"/>
                <w:szCs w:val="20"/>
              </w:rPr>
            </w:pPr>
            <w:r w:rsidRPr="00AD45BA">
              <w:rPr>
                <w:sz w:val="20"/>
                <w:szCs w:val="20"/>
              </w:rPr>
              <w:t>старше 50</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итого</w:t>
            </w:r>
          </w:p>
          <w:p w:rsidR="00A37CD1" w:rsidRPr="00AD45BA" w:rsidRDefault="00A37CD1" w:rsidP="00AD45BA">
            <w:pPr>
              <w:pStyle w:val="31"/>
              <w:spacing w:after="0"/>
              <w:ind w:left="4" w:firstLine="0"/>
              <w:jc w:val="center"/>
              <w:rPr>
                <w:sz w:val="20"/>
                <w:szCs w:val="20"/>
              </w:rPr>
            </w:pPr>
          </w:p>
        </w:tc>
        <w:tc>
          <w:tcPr>
            <w:tcW w:w="1560"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10</w:t>
            </w:r>
          </w:p>
          <w:p w:rsidR="00A37CD1" w:rsidRPr="00AD45BA" w:rsidRDefault="00A37CD1" w:rsidP="00AD45BA">
            <w:pPr>
              <w:pStyle w:val="31"/>
              <w:spacing w:after="0"/>
              <w:ind w:left="4" w:firstLine="0"/>
              <w:jc w:val="center"/>
              <w:rPr>
                <w:sz w:val="20"/>
                <w:szCs w:val="20"/>
              </w:rPr>
            </w:pPr>
            <w:r w:rsidRPr="00AD45BA">
              <w:rPr>
                <w:sz w:val="20"/>
                <w:szCs w:val="20"/>
              </w:rPr>
              <w:t>6</w:t>
            </w:r>
          </w:p>
          <w:p w:rsidR="00A37CD1" w:rsidRPr="00AD45BA" w:rsidRDefault="00A37CD1" w:rsidP="00AD45BA">
            <w:pPr>
              <w:pStyle w:val="31"/>
              <w:spacing w:after="0"/>
              <w:ind w:left="4" w:firstLine="0"/>
              <w:jc w:val="center"/>
              <w:rPr>
                <w:sz w:val="20"/>
                <w:szCs w:val="20"/>
              </w:rPr>
            </w:pPr>
            <w:r w:rsidRPr="00AD45BA">
              <w:rPr>
                <w:sz w:val="20"/>
                <w:szCs w:val="20"/>
              </w:rPr>
              <w:t>15</w:t>
            </w:r>
          </w:p>
          <w:p w:rsidR="00A37CD1" w:rsidRPr="00AD45BA" w:rsidRDefault="00A37CD1" w:rsidP="00AD45BA">
            <w:pPr>
              <w:pStyle w:val="31"/>
              <w:spacing w:after="0"/>
              <w:ind w:left="4" w:firstLine="0"/>
              <w:jc w:val="center"/>
              <w:rPr>
                <w:sz w:val="20"/>
                <w:szCs w:val="20"/>
              </w:rPr>
            </w:pPr>
            <w:r w:rsidRPr="00AD45BA">
              <w:rPr>
                <w:sz w:val="20"/>
                <w:szCs w:val="20"/>
              </w:rPr>
              <w:t>0</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31</w:t>
            </w:r>
          </w:p>
        </w:tc>
        <w:tc>
          <w:tcPr>
            <w:tcW w:w="992"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32,2</w:t>
            </w:r>
          </w:p>
          <w:p w:rsidR="00A37CD1" w:rsidRPr="00AD45BA" w:rsidRDefault="00A37CD1" w:rsidP="00AD45BA">
            <w:pPr>
              <w:pStyle w:val="31"/>
              <w:spacing w:after="0"/>
              <w:ind w:left="4" w:firstLine="0"/>
              <w:jc w:val="center"/>
              <w:rPr>
                <w:sz w:val="20"/>
                <w:szCs w:val="20"/>
              </w:rPr>
            </w:pPr>
            <w:r w:rsidRPr="00AD45BA">
              <w:rPr>
                <w:sz w:val="20"/>
                <w:szCs w:val="20"/>
              </w:rPr>
              <w:t>19,4</w:t>
            </w:r>
          </w:p>
          <w:p w:rsidR="00A37CD1" w:rsidRPr="00AD45BA" w:rsidRDefault="00A37CD1" w:rsidP="00AD45BA">
            <w:pPr>
              <w:pStyle w:val="31"/>
              <w:spacing w:after="0"/>
              <w:ind w:left="4" w:firstLine="0"/>
              <w:jc w:val="center"/>
              <w:rPr>
                <w:sz w:val="20"/>
                <w:szCs w:val="20"/>
              </w:rPr>
            </w:pPr>
            <w:r w:rsidRPr="00AD45BA">
              <w:rPr>
                <w:sz w:val="20"/>
                <w:szCs w:val="20"/>
              </w:rPr>
              <w:t>48,4</w:t>
            </w: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100</w:t>
            </w:r>
          </w:p>
        </w:tc>
        <w:tc>
          <w:tcPr>
            <w:tcW w:w="1280"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14</w:t>
            </w:r>
          </w:p>
          <w:p w:rsidR="00A37CD1" w:rsidRPr="00AD45BA" w:rsidRDefault="00A37CD1" w:rsidP="00AD45BA">
            <w:pPr>
              <w:pStyle w:val="31"/>
              <w:spacing w:after="0"/>
              <w:ind w:left="4" w:firstLine="0"/>
              <w:jc w:val="center"/>
              <w:rPr>
                <w:sz w:val="20"/>
                <w:szCs w:val="20"/>
              </w:rPr>
            </w:pPr>
            <w:r w:rsidRPr="00AD45BA">
              <w:rPr>
                <w:sz w:val="20"/>
                <w:szCs w:val="20"/>
              </w:rPr>
              <w:t>10</w:t>
            </w:r>
          </w:p>
          <w:p w:rsidR="00A37CD1" w:rsidRPr="00AD45BA" w:rsidRDefault="00A37CD1" w:rsidP="00AD45BA">
            <w:pPr>
              <w:pStyle w:val="31"/>
              <w:spacing w:after="0"/>
              <w:ind w:left="4" w:firstLine="0"/>
              <w:jc w:val="center"/>
              <w:rPr>
                <w:sz w:val="20"/>
                <w:szCs w:val="20"/>
              </w:rPr>
            </w:pPr>
            <w:r w:rsidRPr="00AD45BA">
              <w:rPr>
                <w:sz w:val="20"/>
                <w:szCs w:val="20"/>
              </w:rPr>
              <w:t>15</w:t>
            </w: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39</w:t>
            </w:r>
          </w:p>
        </w:tc>
        <w:tc>
          <w:tcPr>
            <w:tcW w:w="1134"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35,9</w:t>
            </w:r>
          </w:p>
          <w:p w:rsidR="00A37CD1" w:rsidRPr="00AD45BA" w:rsidRDefault="00A37CD1" w:rsidP="00AD45BA">
            <w:pPr>
              <w:pStyle w:val="31"/>
              <w:spacing w:after="0"/>
              <w:ind w:left="4" w:firstLine="0"/>
              <w:jc w:val="center"/>
              <w:rPr>
                <w:sz w:val="20"/>
                <w:szCs w:val="20"/>
              </w:rPr>
            </w:pPr>
            <w:r w:rsidRPr="00AD45BA">
              <w:rPr>
                <w:sz w:val="20"/>
                <w:szCs w:val="20"/>
              </w:rPr>
              <w:t>25,6</w:t>
            </w:r>
          </w:p>
          <w:p w:rsidR="00A37CD1" w:rsidRPr="00AD45BA" w:rsidRDefault="00A37CD1" w:rsidP="00AD45BA">
            <w:pPr>
              <w:pStyle w:val="31"/>
              <w:spacing w:after="0"/>
              <w:ind w:left="4" w:firstLine="0"/>
              <w:jc w:val="center"/>
              <w:rPr>
                <w:sz w:val="20"/>
                <w:szCs w:val="20"/>
              </w:rPr>
            </w:pPr>
            <w:r w:rsidRPr="00AD45BA">
              <w:rPr>
                <w:sz w:val="20"/>
                <w:szCs w:val="20"/>
              </w:rPr>
              <w:t>38,5</w:t>
            </w: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100</w:t>
            </w:r>
          </w:p>
        </w:tc>
        <w:tc>
          <w:tcPr>
            <w:tcW w:w="1280"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20</w:t>
            </w:r>
          </w:p>
          <w:p w:rsidR="00A37CD1" w:rsidRPr="00AD45BA" w:rsidRDefault="00A37CD1" w:rsidP="00AD45BA">
            <w:pPr>
              <w:pStyle w:val="31"/>
              <w:spacing w:after="0"/>
              <w:ind w:left="4" w:firstLine="0"/>
              <w:jc w:val="center"/>
              <w:rPr>
                <w:sz w:val="20"/>
                <w:szCs w:val="20"/>
              </w:rPr>
            </w:pPr>
            <w:r w:rsidRPr="00AD45BA">
              <w:rPr>
                <w:sz w:val="20"/>
                <w:szCs w:val="20"/>
              </w:rPr>
              <w:t>17</w:t>
            </w:r>
          </w:p>
          <w:p w:rsidR="00A37CD1" w:rsidRPr="00AD45BA" w:rsidRDefault="00A37CD1" w:rsidP="00AD45BA">
            <w:pPr>
              <w:pStyle w:val="31"/>
              <w:spacing w:after="0"/>
              <w:ind w:left="4" w:firstLine="0"/>
              <w:jc w:val="center"/>
              <w:rPr>
                <w:sz w:val="20"/>
                <w:szCs w:val="20"/>
              </w:rPr>
            </w:pPr>
            <w:r w:rsidRPr="00AD45BA">
              <w:rPr>
                <w:sz w:val="20"/>
                <w:szCs w:val="20"/>
              </w:rPr>
              <w:t>12</w:t>
            </w: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49</w:t>
            </w:r>
          </w:p>
        </w:tc>
        <w:tc>
          <w:tcPr>
            <w:tcW w:w="1097" w:type="dxa"/>
          </w:tcPr>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r w:rsidRPr="00AD45BA">
              <w:rPr>
                <w:sz w:val="20"/>
                <w:szCs w:val="20"/>
              </w:rPr>
              <w:t>41</w:t>
            </w:r>
          </w:p>
          <w:p w:rsidR="00A37CD1" w:rsidRPr="00AD45BA" w:rsidRDefault="00A37CD1" w:rsidP="00AD45BA">
            <w:pPr>
              <w:pStyle w:val="31"/>
              <w:spacing w:after="0"/>
              <w:ind w:left="4" w:firstLine="0"/>
              <w:jc w:val="center"/>
              <w:rPr>
                <w:sz w:val="20"/>
                <w:szCs w:val="20"/>
              </w:rPr>
            </w:pPr>
            <w:r w:rsidRPr="00AD45BA">
              <w:rPr>
                <w:sz w:val="20"/>
                <w:szCs w:val="20"/>
              </w:rPr>
              <w:t>35</w:t>
            </w:r>
          </w:p>
          <w:p w:rsidR="00A37CD1" w:rsidRPr="00AD45BA" w:rsidRDefault="00A37CD1" w:rsidP="00AD45BA">
            <w:pPr>
              <w:pStyle w:val="31"/>
              <w:spacing w:after="0"/>
              <w:ind w:left="4" w:firstLine="0"/>
              <w:jc w:val="center"/>
              <w:rPr>
                <w:sz w:val="20"/>
                <w:szCs w:val="20"/>
              </w:rPr>
            </w:pPr>
            <w:r w:rsidRPr="00AD45BA">
              <w:rPr>
                <w:sz w:val="20"/>
                <w:szCs w:val="20"/>
              </w:rPr>
              <w:t>24</w:t>
            </w:r>
          </w:p>
          <w:p w:rsidR="00A37CD1" w:rsidRPr="00AD45BA" w:rsidRDefault="00A37CD1" w:rsidP="00AD45BA">
            <w:pPr>
              <w:pStyle w:val="31"/>
              <w:spacing w:after="0"/>
              <w:ind w:left="4" w:firstLine="0"/>
              <w:jc w:val="center"/>
              <w:rPr>
                <w:sz w:val="20"/>
                <w:szCs w:val="20"/>
              </w:rPr>
            </w:pPr>
            <w:r w:rsidRPr="00AD45BA">
              <w:rPr>
                <w:sz w:val="20"/>
                <w:szCs w:val="20"/>
              </w:rPr>
              <w:t>-</w:t>
            </w:r>
          </w:p>
          <w:p w:rsidR="00A37CD1" w:rsidRPr="00AD45BA" w:rsidRDefault="00A37CD1" w:rsidP="00AD45BA">
            <w:pPr>
              <w:pStyle w:val="31"/>
              <w:spacing w:after="0"/>
              <w:ind w:left="4" w:firstLine="0"/>
              <w:jc w:val="center"/>
              <w:rPr>
                <w:sz w:val="20"/>
                <w:szCs w:val="20"/>
              </w:rPr>
            </w:pPr>
          </w:p>
          <w:p w:rsidR="00A37CD1" w:rsidRPr="00AD45BA" w:rsidRDefault="00A37CD1" w:rsidP="00AD45BA">
            <w:pPr>
              <w:pStyle w:val="31"/>
              <w:spacing w:after="0"/>
              <w:ind w:left="4" w:firstLine="0"/>
              <w:jc w:val="center"/>
              <w:rPr>
                <w:sz w:val="20"/>
                <w:szCs w:val="20"/>
              </w:rPr>
            </w:pPr>
            <w:r w:rsidRPr="00AD45BA">
              <w:rPr>
                <w:sz w:val="20"/>
                <w:szCs w:val="20"/>
              </w:rPr>
              <w:t>100</w:t>
            </w:r>
          </w:p>
        </w:tc>
      </w:tr>
    </w:tbl>
    <w:p w:rsidR="00A37CD1" w:rsidRPr="00BE7932" w:rsidRDefault="00A37CD1" w:rsidP="003D696D">
      <w:pPr>
        <w:pStyle w:val="31"/>
      </w:pPr>
    </w:p>
    <w:p w:rsidR="00A37CD1" w:rsidRPr="00BE7932" w:rsidRDefault="00A37CD1" w:rsidP="00AD45BA">
      <w:pPr>
        <w:widowControl w:val="0"/>
        <w:spacing w:before="0" w:after="0" w:line="360" w:lineRule="auto"/>
        <w:ind w:firstLine="720"/>
        <w:jc w:val="both"/>
        <w:rPr>
          <w:sz w:val="28"/>
          <w:szCs w:val="28"/>
        </w:rPr>
      </w:pPr>
      <w:r w:rsidRPr="00BE7932">
        <w:rPr>
          <w:sz w:val="28"/>
          <w:szCs w:val="28"/>
        </w:rPr>
        <w:t>Из динамики возрастной структуры персонала видно, что с каждым годом происходит омоложение персонала, руководители заинтересованы в молодых специалистах. Так, в 2001 году в возрасте 20-29 лет было 32,2% рабочих и специалистов, а в 2003 году – уже 41%.</w:t>
      </w:r>
    </w:p>
    <w:p w:rsidR="00A37CD1" w:rsidRPr="00BE7932" w:rsidRDefault="00A37CD1" w:rsidP="00AD45BA">
      <w:pPr>
        <w:widowControl w:val="0"/>
        <w:spacing w:before="0" w:after="0" w:line="360" w:lineRule="auto"/>
        <w:ind w:firstLine="720"/>
        <w:jc w:val="both"/>
        <w:rPr>
          <w:sz w:val="28"/>
          <w:szCs w:val="28"/>
        </w:rPr>
      </w:pPr>
      <w:r w:rsidRPr="00BE7932">
        <w:rPr>
          <w:sz w:val="28"/>
          <w:szCs w:val="28"/>
        </w:rPr>
        <w:t xml:space="preserve">На рис.2.2.3  наглядно видно, что 41% персонала составляют лица до 30 лет, 35% - до 40 лет, 24% - до 50 лет. </w:t>
      </w:r>
    </w:p>
    <w:p w:rsidR="00A37CD1" w:rsidRPr="00BE7932" w:rsidRDefault="00A37CD1" w:rsidP="00AD45BA">
      <w:pPr>
        <w:widowControl w:val="0"/>
        <w:spacing w:before="0" w:after="0" w:line="360" w:lineRule="auto"/>
        <w:ind w:firstLine="720"/>
        <w:jc w:val="both"/>
        <w:rPr>
          <w:sz w:val="28"/>
          <w:szCs w:val="28"/>
        </w:rPr>
      </w:pPr>
      <w:r w:rsidRPr="00BE7932">
        <w:rPr>
          <w:sz w:val="28"/>
          <w:szCs w:val="28"/>
        </w:rPr>
        <w:t xml:space="preserve">Большинство сотрудников имеют высшее и среднеспециальное образование, но не по профилю работы, как видно из табл.2.2.4, рис.2.2.4 (приложение 4), что не всегда является достаточным для выполнения должностных обязанностей. </w:t>
      </w:r>
    </w:p>
    <w:p w:rsidR="00A37CD1" w:rsidRPr="00BE7932" w:rsidRDefault="00A37CD1" w:rsidP="00AD45BA">
      <w:pPr>
        <w:widowControl w:val="0"/>
        <w:spacing w:before="0" w:after="0" w:line="360" w:lineRule="auto"/>
        <w:ind w:firstLine="720"/>
        <w:jc w:val="right"/>
        <w:rPr>
          <w:sz w:val="28"/>
          <w:szCs w:val="28"/>
        </w:rPr>
      </w:pPr>
      <w:r w:rsidRPr="00BE7932">
        <w:rPr>
          <w:sz w:val="28"/>
          <w:szCs w:val="28"/>
        </w:rPr>
        <w:t>Таблица 2.2.4</w:t>
      </w:r>
    </w:p>
    <w:p w:rsidR="00A37CD1" w:rsidRPr="00BE7932" w:rsidRDefault="00A37CD1" w:rsidP="00AD45BA">
      <w:pPr>
        <w:widowControl w:val="0"/>
        <w:spacing w:before="0" w:after="0" w:line="360" w:lineRule="auto"/>
        <w:ind w:firstLine="720"/>
        <w:jc w:val="center"/>
        <w:rPr>
          <w:sz w:val="28"/>
          <w:szCs w:val="28"/>
        </w:rPr>
      </w:pPr>
      <w:r w:rsidRPr="00BE7932">
        <w:rPr>
          <w:sz w:val="28"/>
          <w:szCs w:val="28"/>
        </w:rPr>
        <w:t>Образовательная структура кадров (в % к численности) в 2003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850"/>
        <w:gridCol w:w="824"/>
        <w:gridCol w:w="736"/>
        <w:gridCol w:w="850"/>
        <w:gridCol w:w="851"/>
        <w:gridCol w:w="850"/>
        <w:gridCol w:w="814"/>
      </w:tblGrid>
      <w:tr w:rsidR="00A37CD1" w:rsidRPr="00AF5890" w:rsidTr="008129F6">
        <w:trPr>
          <w:cantSplit/>
          <w:trHeight w:val="389"/>
        </w:trPr>
        <w:tc>
          <w:tcPr>
            <w:tcW w:w="2518" w:type="dxa"/>
            <w:vMerge w:val="restart"/>
          </w:tcPr>
          <w:p w:rsidR="00A37CD1" w:rsidRPr="00AF5890" w:rsidRDefault="00A37CD1" w:rsidP="00AF5890">
            <w:pPr>
              <w:pStyle w:val="31"/>
              <w:spacing w:after="0" w:line="240" w:lineRule="auto"/>
              <w:ind w:left="0" w:firstLine="0"/>
              <w:rPr>
                <w:sz w:val="20"/>
                <w:szCs w:val="20"/>
              </w:rPr>
            </w:pPr>
            <w:r w:rsidRPr="00AF5890">
              <w:rPr>
                <w:sz w:val="20"/>
                <w:szCs w:val="20"/>
              </w:rPr>
              <w:t>Уровень образования</w:t>
            </w:r>
          </w:p>
        </w:tc>
        <w:tc>
          <w:tcPr>
            <w:tcW w:w="2126" w:type="dxa"/>
            <w:gridSpan w:val="2"/>
          </w:tcPr>
          <w:p w:rsidR="00A37CD1" w:rsidRPr="00AF5890" w:rsidRDefault="00A37CD1" w:rsidP="00AF5890">
            <w:pPr>
              <w:pStyle w:val="31"/>
              <w:spacing w:after="0" w:line="240" w:lineRule="auto"/>
              <w:ind w:left="0" w:firstLine="0"/>
              <w:rPr>
                <w:sz w:val="20"/>
                <w:szCs w:val="20"/>
              </w:rPr>
            </w:pPr>
            <w:r w:rsidRPr="00AF5890">
              <w:rPr>
                <w:sz w:val="20"/>
                <w:szCs w:val="20"/>
              </w:rPr>
              <w:t>Числен. работников, всего</w:t>
            </w:r>
          </w:p>
        </w:tc>
        <w:tc>
          <w:tcPr>
            <w:tcW w:w="4925" w:type="dxa"/>
            <w:gridSpan w:val="6"/>
          </w:tcPr>
          <w:p w:rsidR="00A37CD1" w:rsidRPr="00AF5890" w:rsidRDefault="00A37CD1" w:rsidP="00AF5890">
            <w:pPr>
              <w:pStyle w:val="31"/>
              <w:spacing w:after="0" w:line="240" w:lineRule="auto"/>
              <w:ind w:left="0" w:firstLine="0"/>
              <w:rPr>
                <w:sz w:val="20"/>
                <w:szCs w:val="20"/>
              </w:rPr>
            </w:pPr>
            <w:r w:rsidRPr="00AF5890">
              <w:rPr>
                <w:sz w:val="20"/>
                <w:szCs w:val="20"/>
              </w:rPr>
              <w:t>В том числе:</w:t>
            </w:r>
          </w:p>
        </w:tc>
      </w:tr>
      <w:tr w:rsidR="00A37CD1" w:rsidRPr="00AF5890" w:rsidTr="008129F6">
        <w:trPr>
          <w:cantSplit/>
        </w:trPr>
        <w:tc>
          <w:tcPr>
            <w:tcW w:w="2518" w:type="dxa"/>
            <w:vMerge/>
          </w:tcPr>
          <w:p w:rsidR="00A37CD1" w:rsidRPr="00AF5890" w:rsidRDefault="00A37CD1" w:rsidP="00AF5890">
            <w:pPr>
              <w:pStyle w:val="31"/>
              <w:spacing w:after="0" w:line="240" w:lineRule="auto"/>
              <w:ind w:left="0" w:firstLine="0"/>
              <w:rPr>
                <w:sz w:val="20"/>
                <w:szCs w:val="20"/>
              </w:rPr>
            </w:pPr>
          </w:p>
        </w:tc>
        <w:tc>
          <w:tcPr>
            <w:tcW w:w="1276" w:type="dxa"/>
            <w:vMerge w:val="restart"/>
          </w:tcPr>
          <w:p w:rsidR="00A37CD1" w:rsidRPr="00AF5890" w:rsidRDefault="00A37CD1" w:rsidP="00AF5890">
            <w:pPr>
              <w:pStyle w:val="31"/>
              <w:spacing w:after="0" w:line="240" w:lineRule="auto"/>
              <w:ind w:left="0" w:firstLine="0"/>
              <w:rPr>
                <w:sz w:val="20"/>
                <w:szCs w:val="20"/>
              </w:rPr>
            </w:pPr>
            <w:r w:rsidRPr="00AF5890">
              <w:rPr>
                <w:sz w:val="20"/>
                <w:szCs w:val="20"/>
              </w:rPr>
              <w:t>Чел.</w:t>
            </w:r>
          </w:p>
        </w:tc>
        <w:tc>
          <w:tcPr>
            <w:tcW w:w="850" w:type="dxa"/>
            <w:vMerge w:val="restart"/>
          </w:tcPr>
          <w:p w:rsidR="00A37CD1" w:rsidRPr="00AF5890" w:rsidRDefault="00A37CD1" w:rsidP="00AF5890">
            <w:pPr>
              <w:pStyle w:val="31"/>
              <w:spacing w:after="0" w:line="240" w:lineRule="auto"/>
              <w:ind w:left="0" w:firstLine="0"/>
              <w:rPr>
                <w:sz w:val="20"/>
                <w:szCs w:val="20"/>
              </w:rPr>
            </w:pPr>
            <w:r w:rsidRPr="00AF5890">
              <w:rPr>
                <w:sz w:val="20"/>
                <w:szCs w:val="20"/>
              </w:rPr>
              <w:t>%</w:t>
            </w:r>
          </w:p>
        </w:tc>
        <w:tc>
          <w:tcPr>
            <w:tcW w:w="1560" w:type="dxa"/>
            <w:gridSpan w:val="2"/>
          </w:tcPr>
          <w:p w:rsidR="00A37CD1" w:rsidRPr="00AF5890" w:rsidRDefault="00A37CD1" w:rsidP="00AF5890">
            <w:pPr>
              <w:pStyle w:val="31"/>
              <w:spacing w:after="0" w:line="240" w:lineRule="auto"/>
              <w:ind w:left="0" w:firstLine="0"/>
              <w:rPr>
                <w:sz w:val="20"/>
                <w:szCs w:val="20"/>
              </w:rPr>
            </w:pPr>
            <w:r w:rsidRPr="00AF5890">
              <w:rPr>
                <w:sz w:val="20"/>
                <w:szCs w:val="20"/>
              </w:rPr>
              <w:t>рабочие</w:t>
            </w:r>
          </w:p>
        </w:tc>
        <w:tc>
          <w:tcPr>
            <w:tcW w:w="1701" w:type="dxa"/>
            <w:gridSpan w:val="2"/>
          </w:tcPr>
          <w:p w:rsidR="00A37CD1" w:rsidRPr="00AF5890" w:rsidRDefault="00A37CD1" w:rsidP="00AF5890">
            <w:pPr>
              <w:pStyle w:val="31"/>
              <w:spacing w:after="0" w:line="240" w:lineRule="auto"/>
              <w:ind w:left="0" w:firstLine="0"/>
              <w:rPr>
                <w:sz w:val="20"/>
                <w:szCs w:val="20"/>
              </w:rPr>
            </w:pPr>
            <w:r w:rsidRPr="00AF5890">
              <w:rPr>
                <w:sz w:val="20"/>
                <w:szCs w:val="20"/>
              </w:rPr>
              <w:t>специалисты</w:t>
            </w:r>
          </w:p>
        </w:tc>
        <w:tc>
          <w:tcPr>
            <w:tcW w:w="1664" w:type="dxa"/>
            <w:gridSpan w:val="2"/>
          </w:tcPr>
          <w:p w:rsidR="00A37CD1" w:rsidRPr="00AF5890" w:rsidRDefault="00A37CD1" w:rsidP="00AF5890">
            <w:pPr>
              <w:pStyle w:val="31"/>
              <w:spacing w:after="0" w:line="240" w:lineRule="auto"/>
              <w:ind w:left="0" w:firstLine="0"/>
              <w:rPr>
                <w:sz w:val="20"/>
                <w:szCs w:val="20"/>
              </w:rPr>
            </w:pPr>
            <w:r w:rsidRPr="00AF5890">
              <w:rPr>
                <w:sz w:val="20"/>
                <w:szCs w:val="20"/>
              </w:rPr>
              <w:t>руководители</w:t>
            </w:r>
          </w:p>
        </w:tc>
      </w:tr>
      <w:tr w:rsidR="00A37CD1" w:rsidRPr="00AF5890" w:rsidTr="008129F6">
        <w:trPr>
          <w:cantSplit/>
        </w:trPr>
        <w:tc>
          <w:tcPr>
            <w:tcW w:w="2518" w:type="dxa"/>
            <w:vMerge/>
          </w:tcPr>
          <w:p w:rsidR="00A37CD1" w:rsidRPr="00AF5890" w:rsidRDefault="00A37CD1" w:rsidP="00AF5890">
            <w:pPr>
              <w:pStyle w:val="31"/>
              <w:spacing w:after="0" w:line="240" w:lineRule="auto"/>
              <w:ind w:left="0" w:firstLine="0"/>
              <w:rPr>
                <w:sz w:val="20"/>
                <w:szCs w:val="20"/>
              </w:rPr>
            </w:pPr>
          </w:p>
        </w:tc>
        <w:tc>
          <w:tcPr>
            <w:tcW w:w="1276" w:type="dxa"/>
            <w:vMerge/>
          </w:tcPr>
          <w:p w:rsidR="00A37CD1" w:rsidRPr="00AF5890" w:rsidRDefault="00A37CD1" w:rsidP="00AF5890">
            <w:pPr>
              <w:pStyle w:val="31"/>
              <w:spacing w:after="0" w:line="240" w:lineRule="auto"/>
              <w:ind w:left="0" w:firstLine="0"/>
              <w:rPr>
                <w:sz w:val="20"/>
                <w:szCs w:val="20"/>
              </w:rPr>
            </w:pPr>
          </w:p>
        </w:tc>
        <w:tc>
          <w:tcPr>
            <w:tcW w:w="850" w:type="dxa"/>
            <w:vMerge/>
          </w:tcPr>
          <w:p w:rsidR="00A37CD1" w:rsidRPr="00AF5890" w:rsidRDefault="00A37CD1" w:rsidP="00AF5890">
            <w:pPr>
              <w:pStyle w:val="31"/>
              <w:spacing w:after="0" w:line="240" w:lineRule="auto"/>
              <w:ind w:left="0" w:firstLine="0"/>
              <w:rPr>
                <w:sz w:val="20"/>
                <w:szCs w:val="20"/>
              </w:rPr>
            </w:pPr>
          </w:p>
        </w:tc>
        <w:tc>
          <w:tcPr>
            <w:tcW w:w="824" w:type="dxa"/>
          </w:tcPr>
          <w:p w:rsidR="00A37CD1" w:rsidRPr="00AF5890" w:rsidRDefault="00A37CD1" w:rsidP="00AF5890">
            <w:pPr>
              <w:pStyle w:val="31"/>
              <w:spacing w:after="0" w:line="240" w:lineRule="auto"/>
              <w:ind w:left="0" w:firstLine="0"/>
              <w:rPr>
                <w:sz w:val="20"/>
                <w:szCs w:val="20"/>
              </w:rPr>
            </w:pPr>
            <w:r w:rsidRPr="00AF5890">
              <w:rPr>
                <w:sz w:val="20"/>
                <w:szCs w:val="20"/>
              </w:rPr>
              <w:t>чел</w:t>
            </w:r>
          </w:p>
        </w:tc>
        <w:tc>
          <w:tcPr>
            <w:tcW w:w="736" w:type="dxa"/>
          </w:tcPr>
          <w:p w:rsidR="00A37CD1" w:rsidRPr="00AF5890" w:rsidRDefault="00A37CD1" w:rsidP="00AF5890">
            <w:pPr>
              <w:pStyle w:val="31"/>
              <w:spacing w:after="0" w:line="240" w:lineRule="auto"/>
              <w:ind w:left="0" w:firstLine="0"/>
              <w:rPr>
                <w:sz w:val="20"/>
                <w:szCs w:val="20"/>
              </w:rPr>
            </w:pPr>
            <w:r w:rsidRPr="00AF5890">
              <w:rPr>
                <w:sz w:val="20"/>
                <w:szCs w:val="20"/>
              </w:rPr>
              <w:t>%</w:t>
            </w:r>
          </w:p>
        </w:tc>
        <w:tc>
          <w:tcPr>
            <w:tcW w:w="850" w:type="dxa"/>
          </w:tcPr>
          <w:p w:rsidR="00A37CD1" w:rsidRPr="00AF5890" w:rsidRDefault="00A37CD1" w:rsidP="00AF5890">
            <w:pPr>
              <w:pStyle w:val="31"/>
              <w:spacing w:after="0" w:line="240" w:lineRule="auto"/>
              <w:ind w:left="0" w:firstLine="0"/>
              <w:rPr>
                <w:sz w:val="20"/>
                <w:szCs w:val="20"/>
              </w:rPr>
            </w:pPr>
            <w:r w:rsidRPr="00AF5890">
              <w:rPr>
                <w:sz w:val="20"/>
                <w:szCs w:val="20"/>
              </w:rPr>
              <w:t>чел</w:t>
            </w:r>
          </w:p>
        </w:tc>
        <w:tc>
          <w:tcPr>
            <w:tcW w:w="851" w:type="dxa"/>
          </w:tcPr>
          <w:p w:rsidR="00A37CD1" w:rsidRPr="00AF5890" w:rsidRDefault="00A37CD1" w:rsidP="00AF5890">
            <w:pPr>
              <w:pStyle w:val="31"/>
              <w:spacing w:after="0" w:line="240" w:lineRule="auto"/>
              <w:ind w:left="0" w:firstLine="0"/>
              <w:rPr>
                <w:sz w:val="20"/>
                <w:szCs w:val="20"/>
              </w:rPr>
            </w:pPr>
            <w:r w:rsidRPr="00AF5890">
              <w:rPr>
                <w:sz w:val="20"/>
                <w:szCs w:val="20"/>
              </w:rPr>
              <w:t>%</w:t>
            </w:r>
          </w:p>
        </w:tc>
        <w:tc>
          <w:tcPr>
            <w:tcW w:w="850" w:type="dxa"/>
          </w:tcPr>
          <w:p w:rsidR="00A37CD1" w:rsidRPr="00AF5890" w:rsidRDefault="00A37CD1" w:rsidP="00AF5890">
            <w:pPr>
              <w:pStyle w:val="31"/>
              <w:spacing w:after="0" w:line="240" w:lineRule="auto"/>
              <w:ind w:left="0" w:firstLine="0"/>
              <w:rPr>
                <w:sz w:val="20"/>
                <w:szCs w:val="20"/>
              </w:rPr>
            </w:pPr>
            <w:r w:rsidRPr="00AF5890">
              <w:rPr>
                <w:sz w:val="20"/>
                <w:szCs w:val="20"/>
              </w:rPr>
              <w:t>чел</w:t>
            </w:r>
          </w:p>
        </w:tc>
        <w:tc>
          <w:tcPr>
            <w:tcW w:w="814" w:type="dxa"/>
          </w:tcPr>
          <w:p w:rsidR="00A37CD1" w:rsidRPr="00AF5890" w:rsidRDefault="00A37CD1" w:rsidP="00AF5890">
            <w:pPr>
              <w:pStyle w:val="31"/>
              <w:spacing w:after="0" w:line="240" w:lineRule="auto"/>
              <w:ind w:left="0" w:firstLine="0"/>
              <w:rPr>
                <w:sz w:val="20"/>
                <w:szCs w:val="20"/>
              </w:rPr>
            </w:pPr>
            <w:r w:rsidRPr="00AF5890">
              <w:rPr>
                <w:sz w:val="20"/>
                <w:szCs w:val="20"/>
              </w:rPr>
              <w:t>%</w:t>
            </w:r>
          </w:p>
        </w:tc>
      </w:tr>
      <w:tr w:rsidR="00A37CD1" w:rsidRPr="00AF5890" w:rsidTr="008129F6">
        <w:trPr>
          <w:cantSplit/>
          <w:trHeight w:val="1790"/>
        </w:trPr>
        <w:tc>
          <w:tcPr>
            <w:tcW w:w="2518"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Неполное среднее</w:t>
            </w:r>
          </w:p>
          <w:p w:rsidR="00A37CD1" w:rsidRPr="00AF5890" w:rsidRDefault="00A37CD1" w:rsidP="00AF5890">
            <w:pPr>
              <w:pStyle w:val="31"/>
              <w:spacing w:after="0" w:line="240" w:lineRule="auto"/>
              <w:ind w:left="0" w:firstLine="0"/>
              <w:rPr>
                <w:sz w:val="20"/>
                <w:szCs w:val="20"/>
              </w:rPr>
            </w:pPr>
            <w:r w:rsidRPr="00AF5890">
              <w:rPr>
                <w:sz w:val="20"/>
                <w:szCs w:val="20"/>
              </w:rPr>
              <w:t>Среднее</w:t>
            </w:r>
          </w:p>
          <w:p w:rsidR="00A37CD1" w:rsidRPr="00AF5890" w:rsidRDefault="00A37CD1" w:rsidP="00AF5890">
            <w:pPr>
              <w:pStyle w:val="31"/>
              <w:spacing w:after="0" w:line="240" w:lineRule="auto"/>
              <w:ind w:left="0" w:firstLine="0"/>
              <w:rPr>
                <w:sz w:val="20"/>
                <w:szCs w:val="20"/>
              </w:rPr>
            </w:pPr>
            <w:r w:rsidRPr="00AF5890">
              <w:rPr>
                <w:sz w:val="20"/>
                <w:szCs w:val="20"/>
              </w:rPr>
              <w:t>Среднее специальное</w:t>
            </w:r>
          </w:p>
          <w:p w:rsidR="00A37CD1" w:rsidRPr="00AF5890" w:rsidRDefault="00A37CD1" w:rsidP="00AF5890">
            <w:pPr>
              <w:pStyle w:val="31"/>
              <w:spacing w:after="0" w:line="240" w:lineRule="auto"/>
              <w:ind w:left="0" w:firstLine="0"/>
              <w:rPr>
                <w:sz w:val="20"/>
                <w:szCs w:val="20"/>
              </w:rPr>
            </w:pPr>
            <w:r w:rsidRPr="00AF5890">
              <w:rPr>
                <w:sz w:val="20"/>
                <w:szCs w:val="20"/>
              </w:rPr>
              <w:t>Высшее</w:t>
            </w:r>
          </w:p>
          <w:p w:rsidR="00A37CD1" w:rsidRPr="00AF5890" w:rsidRDefault="00A37CD1" w:rsidP="00AF5890">
            <w:pPr>
              <w:pStyle w:val="31"/>
              <w:spacing w:after="0" w:line="240" w:lineRule="auto"/>
              <w:ind w:left="0" w:firstLine="0"/>
              <w:rPr>
                <w:sz w:val="20"/>
                <w:szCs w:val="20"/>
              </w:rPr>
            </w:pPr>
            <w:r w:rsidRPr="00AF5890">
              <w:rPr>
                <w:sz w:val="20"/>
                <w:szCs w:val="20"/>
              </w:rPr>
              <w:t xml:space="preserve">Итого </w:t>
            </w:r>
          </w:p>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p>
        </w:tc>
        <w:tc>
          <w:tcPr>
            <w:tcW w:w="1276"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11</w:t>
            </w:r>
          </w:p>
          <w:p w:rsidR="00A37CD1" w:rsidRPr="00AF5890" w:rsidRDefault="00A37CD1" w:rsidP="00AF5890">
            <w:pPr>
              <w:pStyle w:val="31"/>
              <w:spacing w:after="0" w:line="240" w:lineRule="auto"/>
              <w:ind w:left="0" w:firstLine="0"/>
              <w:rPr>
                <w:sz w:val="20"/>
                <w:szCs w:val="20"/>
              </w:rPr>
            </w:pPr>
            <w:r w:rsidRPr="00AF5890">
              <w:rPr>
                <w:sz w:val="20"/>
                <w:szCs w:val="20"/>
              </w:rPr>
              <w:t>22</w:t>
            </w:r>
          </w:p>
          <w:p w:rsidR="00A37CD1" w:rsidRPr="00AF5890" w:rsidRDefault="00A37CD1" w:rsidP="00AF5890">
            <w:pPr>
              <w:pStyle w:val="31"/>
              <w:spacing w:after="0" w:line="240" w:lineRule="auto"/>
              <w:ind w:left="0" w:firstLine="0"/>
              <w:rPr>
                <w:sz w:val="20"/>
                <w:szCs w:val="20"/>
              </w:rPr>
            </w:pPr>
            <w:r w:rsidRPr="00AF5890">
              <w:rPr>
                <w:sz w:val="20"/>
                <w:szCs w:val="20"/>
              </w:rPr>
              <w:t>16</w:t>
            </w:r>
          </w:p>
          <w:p w:rsidR="00A37CD1" w:rsidRPr="00AF5890" w:rsidRDefault="00A37CD1" w:rsidP="00AF5890">
            <w:pPr>
              <w:pStyle w:val="31"/>
              <w:spacing w:after="0" w:line="240" w:lineRule="auto"/>
              <w:ind w:left="0" w:firstLine="0"/>
              <w:rPr>
                <w:sz w:val="20"/>
                <w:szCs w:val="20"/>
              </w:rPr>
            </w:pPr>
            <w:r w:rsidRPr="00AF5890">
              <w:rPr>
                <w:sz w:val="20"/>
                <w:szCs w:val="20"/>
              </w:rPr>
              <w:t>49</w:t>
            </w:r>
          </w:p>
        </w:tc>
        <w:tc>
          <w:tcPr>
            <w:tcW w:w="850"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22</w:t>
            </w:r>
          </w:p>
          <w:p w:rsidR="00A37CD1" w:rsidRPr="00AF5890" w:rsidRDefault="00A37CD1" w:rsidP="00AF5890">
            <w:pPr>
              <w:pStyle w:val="31"/>
              <w:spacing w:after="0" w:line="240" w:lineRule="auto"/>
              <w:ind w:left="0" w:firstLine="0"/>
              <w:rPr>
                <w:sz w:val="20"/>
                <w:szCs w:val="20"/>
              </w:rPr>
            </w:pPr>
            <w:r w:rsidRPr="00AF5890">
              <w:rPr>
                <w:sz w:val="20"/>
                <w:szCs w:val="20"/>
              </w:rPr>
              <w:t>45</w:t>
            </w:r>
          </w:p>
          <w:p w:rsidR="00A37CD1" w:rsidRPr="00AF5890" w:rsidRDefault="00A37CD1" w:rsidP="00AF5890">
            <w:pPr>
              <w:pStyle w:val="31"/>
              <w:spacing w:after="0" w:line="240" w:lineRule="auto"/>
              <w:ind w:left="0" w:firstLine="0"/>
              <w:rPr>
                <w:sz w:val="20"/>
                <w:szCs w:val="20"/>
              </w:rPr>
            </w:pPr>
            <w:r w:rsidRPr="00AF5890">
              <w:rPr>
                <w:sz w:val="20"/>
                <w:szCs w:val="20"/>
              </w:rPr>
              <w:t>33</w:t>
            </w:r>
          </w:p>
          <w:p w:rsidR="00A37CD1" w:rsidRPr="00AF5890" w:rsidRDefault="00A37CD1" w:rsidP="00AF5890">
            <w:pPr>
              <w:pStyle w:val="31"/>
              <w:spacing w:after="0" w:line="240" w:lineRule="auto"/>
              <w:ind w:left="0" w:firstLine="0"/>
              <w:rPr>
                <w:sz w:val="20"/>
                <w:szCs w:val="20"/>
              </w:rPr>
            </w:pPr>
            <w:r w:rsidRPr="00AF5890">
              <w:rPr>
                <w:sz w:val="20"/>
                <w:szCs w:val="20"/>
              </w:rPr>
              <w:t>100</w:t>
            </w:r>
          </w:p>
        </w:tc>
        <w:tc>
          <w:tcPr>
            <w:tcW w:w="824"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11</w:t>
            </w:r>
          </w:p>
          <w:p w:rsidR="00A37CD1" w:rsidRPr="00AF5890" w:rsidRDefault="00A37CD1" w:rsidP="00AF5890">
            <w:pPr>
              <w:pStyle w:val="31"/>
              <w:spacing w:after="0" w:line="240" w:lineRule="auto"/>
              <w:ind w:left="0" w:firstLine="0"/>
              <w:rPr>
                <w:sz w:val="20"/>
                <w:szCs w:val="20"/>
              </w:rPr>
            </w:pPr>
            <w:r w:rsidRPr="00AF5890">
              <w:rPr>
                <w:sz w:val="20"/>
                <w:szCs w:val="20"/>
              </w:rPr>
              <w:t>13</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24</w:t>
            </w:r>
          </w:p>
        </w:tc>
        <w:tc>
          <w:tcPr>
            <w:tcW w:w="736"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45,8</w:t>
            </w:r>
          </w:p>
          <w:p w:rsidR="00A37CD1" w:rsidRPr="00AF5890" w:rsidRDefault="00A37CD1" w:rsidP="00AF5890">
            <w:pPr>
              <w:pStyle w:val="31"/>
              <w:spacing w:after="0" w:line="240" w:lineRule="auto"/>
              <w:ind w:left="0" w:firstLine="0"/>
              <w:rPr>
                <w:sz w:val="20"/>
                <w:szCs w:val="20"/>
              </w:rPr>
            </w:pPr>
            <w:r w:rsidRPr="00AF5890">
              <w:rPr>
                <w:sz w:val="20"/>
                <w:szCs w:val="20"/>
              </w:rPr>
              <w:t>54,2</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100</w:t>
            </w:r>
          </w:p>
        </w:tc>
        <w:tc>
          <w:tcPr>
            <w:tcW w:w="850"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8</w:t>
            </w:r>
          </w:p>
          <w:p w:rsidR="00A37CD1" w:rsidRPr="00AF5890" w:rsidRDefault="00A37CD1" w:rsidP="00AF5890">
            <w:pPr>
              <w:pStyle w:val="31"/>
              <w:spacing w:after="0" w:line="240" w:lineRule="auto"/>
              <w:ind w:left="0" w:firstLine="0"/>
              <w:rPr>
                <w:sz w:val="20"/>
                <w:szCs w:val="20"/>
              </w:rPr>
            </w:pPr>
            <w:r w:rsidRPr="00AF5890">
              <w:rPr>
                <w:sz w:val="20"/>
                <w:szCs w:val="20"/>
              </w:rPr>
              <w:t>11</w:t>
            </w:r>
          </w:p>
          <w:p w:rsidR="00A37CD1" w:rsidRPr="00AF5890" w:rsidRDefault="00A37CD1" w:rsidP="00AF5890">
            <w:pPr>
              <w:pStyle w:val="31"/>
              <w:spacing w:after="0" w:line="240" w:lineRule="auto"/>
              <w:ind w:left="0" w:firstLine="0"/>
              <w:rPr>
                <w:sz w:val="20"/>
                <w:szCs w:val="20"/>
              </w:rPr>
            </w:pPr>
            <w:r w:rsidRPr="00AF5890">
              <w:rPr>
                <w:sz w:val="20"/>
                <w:szCs w:val="20"/>
              </w:rPr>
              <w:t>19</w:t>
            </w:r>
          </w:p>
        </w:tc>
        <w:tc>
          <w:tcPr>
            <w:tcW w:w="851"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42,1</w:t>
            </w:r>
          </w:p>
          <w:p w:rsidR="00A37CD1" w:rsidRPr="00AF5890" w:rsidRDefault="00A37CD1" w:rsidP="00AF5890">
            <w:pPr>
              <w:pStyle w:val="31"/>
              <w:spacing w:after="0" w:line="240" w:lineRule="auto"/>
              <w:ind w:left="0" w:firstLine="0"/>
              <w:rPr>
                <w:sz w:val="20"/>
                <w:szCs w:val="20"/>
              </w:rPr>
            </w:pPr>
            <w:r w:rsidRPr="00AF5890">
              <w:rPr>
                <w:sz w:val="20"/>
                <w:szCs w:val="20"/>
              </w:rPr>
              <w:t>57,9</w:t>
            </w:r>
          </w:p>
          <w:p w:rsidR="00A37CD1" w:rsidRPr="00AF5890" w:rsidRDefault="00A37CD1" w:rsidP="00AF5890">
            <w:pPr>
              <w:pStyle w:val="31"/>
              <w:spacing w:after="0" w:line="240" w:lineRule="auto"/>
              <w:ind w:left="0" w:firstLine="0"/>
              <w:rPr>
                <w:sz w:val="20"/>
                <w:szCs w:val="20"/>
              </w:rPr>
            </w:pPr>
            <w:r w:rsidRPr="00AF5890">
              <w:rPr>
                <w:sz w:val="20"/>
                <w:szCs w:val="20"/>
              </w:rPr>
              <w:t>100</w:t>
            </w:r>
          </w:p>
        </w:tc>
        <w:tc>
          <w:tcPr>
            <w:tcW w:w="850"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1</w:t>
            </w:r>
          </w:p>
          <w:p w:rsidR="00A37CD1" w:rsidRPr="00AF5890" w:rsidRDefault="00A37CD1" w:rsidP="00AF5890">
            <w:pPr>
              <w:pStyle w:val="31"/>
              <w:spacing w:after="0" w:line="240" w:lineRule="auto"/>
              <w:ind w:left="0" w:firstLine="0"/>
              <w:rPr>
                <w:sz w:val="20"/>
                <w:szCs w:val="20"/>
              </w:rPr>
            </w:pPr>
            <w:r w:rsidRPr="00AF5890">
              <w:rPr>
                <w:sz w:val="20"/>
                <w:szCs w:val="20"/>
              </w:rPr>
              <w:t>5</w:t>
            </w:r>
          </w:p>
          <w:p w:rsidR="00A37CD1" w:rsidRPr="00AF5890" w:rsidRDefault="00A37CD1" w:rsidP="00AF5890">
            <w:pPr>
              <w:pStyle w:val="31"/>
              <w:spacing w:after="0" w:line="240" w:lineRule="auto"/>
              <w:ind w:left="0" w:firstLine="0"/>
              <w:rPr>
                <w:sz w:val="20"/>
                <w:szCs w:val="20"/>
              </w:rPr>
            </w:pPr>
            <w:r w:rsidRPr="00AF5890">
              <w:rPr>
                <w:sz w:val="20"/>
                <w:szCs w:val="20"/>
              </w:rPr>
              <w:t>6</w:t>
            </w:r>
          </w:p>
        </w:tc>
        <w:tc>
          <w:tcPr>
            <w:tcW w:w="814" w:type="dxa"/>
          </w:tcPr>
          <w:p w:rsidR="00A37CD1" w:rsidRPr="00AF5890" w:rsidRDefault="00A37CD1" w:rsidP="00AF5890">
            <w:pPr>
              <w:pStyle w:val="31"/>
              <w:spacing w:after="0" w:line="240" w:lineRule="auto"/>
              <w:ind w:left="0" w:firstLine="0"/>
              <w:rPr>
                <w:sz w:val="20"/>
                <w:szCs w:val="20"/>
              </w:rPr>
            </w:pP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w:t>
            </w:r>
          </w:p>
          <w:p w:rsidR="00A37CD1" w:rsidRPr="00AF5890" w:rsidRDefault="00A37CD1" w:rsidP="00AF5890">
            <w:pPr>
              <w:pStyle w:val="31"/>
              <w:spacing w:after="0" w:line="240" w:lineRule="auto"/>
              <w:ind w:left="0" w:firstLine="0"/>
              <w:rPr>
                <w:sz w:val="20"/>
                <w:szCs w:val="20"/>
              </w:rPr>
            </w:pPr>
            <w:r w:rsidRPr="00AF5890">
              <w:rPr>
                <w:sz w:val="20"/>
                <w:szCs w:val="20"/>
              </w:rPr>
              <w:t>16,7</w:t>
            </w:r>
          </w:p>
          <w:p w:rsidR="00A37CD1" w:rsidRPr="00AF5890" w:rsidRDefault="00A37CD1" w:rsidP="00AF5890">
            <w:pPr>
              <w:pStyle w:val="31"/>
              <w:spacing w:after="0" w:line="240" w:lineRule="auto"/>
              <w:ind w:left="0" w:firstLine="0"/>
              <w:rPr>
                <w:sz w:val="20"/>
                <w:szCs w:val="20"/>
              </w:rPr>
            </w:pPr>
            <w:r w:rsidRPr="00AF5890">
              <w:rPr>
                <w:sz w:val="20"/>
                <w:szCs w:val="20"/>
              </w:rPr>
              <w:t>83,3</w:t>
            </w:r>
          </w:p>
          <w:p w:rsidR="00A37CD1" w:rsidRPr="00AF5890" w:rsidRDefault="00A37CD1" w:rsidP="00AF5890">
            <w:pPr>
              <w:pStyle w:val="31"/>
              <w:spacing w:after="0" w:line="240" w:lineRule="auto"/>
              <w:ind w:left="0" w:firstLine="0"/>
              <w:rPr>
                <w:sz w:val="20"/>
                <w:szCs w:val="20"/>
              </w:rPr>
            </w:pPr>
            <w:r w:rsidRPr="00AF5890">
              <w:rPr>
                <w:sz w:val="20"/>
                <w:szCs w:val="20"/>
              </w:rPr>
              <w:t>100</w:t>
            </w:r>
          </w:p>
        </w:tc>
      </w:tr>
    </w:tbl>
    <w:p w:rsidR="00A37CD1" w:rsidRPr="00BE7932" w:rsidRDefault="00A37CD1" w:rsidP="003D696D">
      <w:pPr>
        <w:pStyle w:val="31"/>
      </w:pPr>
    </w:p>
    <w:p w:rsidR="00A37CD1" w:rsidRPr="00BE7932" w:rsidRDefault="00A37CD1" w:rsidP="00AF5890">
      <w:pPr>
        <w:widowControl w:val="0"/>
        <w:spacing w:before="0" w:after="0" w:line="360" w:lineRule="auto"/>
        <w:ind w:firstLine="720"/>
        <w:jc w:val="both"/>
        <w:rPr>
          <w:sz w:val="28"/>
          <w:szCs w:val="28"/>
        </w:rPr>
      </w:pPr>
      <w:r w:rsidRPr="00BE7932">
        <w:rPr>
          <w:sz w:val="28"/>
          <w:szCs w:val="28"/>
        </w:rPr>
        <w:t>Ранжируя образовательную структуру персонала, можно отметить, что наибольший процент выпадает на работников со средне</w:t>
      </w:r>
      <w:r w:rsidR="00AF5890">
        <w:rPr>
          <w:sz w:val="28"/>
          <w:szCs w:val="28"/>
        </w:rPr>
        <w:t xml:space="preserve"> - </w:t>
      </w:r>
      <w:r w:rsidRPr="00BE7932">
        <w:rPr>
          <w:sz w:val="28"/>
          <w:szCs w:val="28"/>
        </w:rPr>
        <w:t xml:space="preserve">специальным образованием – 45% от общей численности персонала, далее с высшим образованием – 33%, со средним образованием – 22%. В целом, уровень образования достаточно высокий. </w:t>
      </w:r>
    </w:p>
    <w:p w:rsidR="00A37CD1" w:rsidRPr="00BE7932" w:rsidRDefault="00A37CD1" w:rsidP="00AF5890">
      <w:pPr>
        <w:widowControl w:val="0"/>
        <w:spacing w:before="0" w:after="0" w:line="360" w:lineRule="auto"/>
        <w:ind w:firstLine="720"/>
        <w:jc w:val="both"/>
        <w:rPr>
          <w:sz w:val="28"/>
          <w:szCs w:val="28"/>
        </w:rPr>
      </w:pPr>
      <w:r w:rsidRPr="00BE7932">
        <w:rPr>
          <w:sz w:val="28"/>
          <w:szCs w:val="28"/>
        </w:rPr>
        <w:t>Таким образом, преобладающее большинство составляют работники со средним специальным образованием.</w:t>
      </w:r>
    </w:p>
    <w:p w:rsidR="00A37CD1" w:rsidRPr="00BE7932" w:rsidRDefault="00A37CD1" w:rsidP="00AF5890">
      <w:pPr>
        <w:widowControl w:val="0"/>
        <w:spacing w:before="0" w:after="0" w:line="360" w:lineRule="auto"/>
        <w:ind w:firstLine="720"/>
        <w:jc w:val="both"/>
        <w:rPr>
          <w:sz w:val="28"/>
          <w:szCs w:val="28"/>
        </w:rPr>
      </w:pPr>
      <w:r w:rsidRPr="00BE7932">
        <w:rPr>
          <w:sz w:val="28"/>
          <w:szCs w:val="28"/>
        </w:rPr>
        <w:t>Интерес представляет классификация, отражающая взаимосвязь должности с уровнем образования. Так, для рабочих достаточным является среднее и средне</w:t>
      </w:r>
      <w:r w:rsidR="00AF5890">
        <w:rPr>
          <w:sz w:val="28"/>
          <w:szCs w:val="28"/>
        </w:rPr>
        <w:t xml:space="preserve"> </w:t>
      </w:r>
      <w:r w:rsidRPr="00BE7932">
        <w:rPr>
          <w:sz w:val="28"/>
          <w:szCs w:val="28"/>
        </w:rPr>
        <w:t>-</w:t>
      </w:r>
      <w:r w:rsidR="00AF5890">
        <w:rPr>
          <w:sz w:val="28"/>
          <w:szCs w:val="28"/>
        </w:rPr>
        <w:t xml:space="preserve"> </w:t>
      </w:r>
      <w:r w:rsidRPr="00BE7932">
        <w:rPr>
          <w:sz w:val="28"/>
          <w:szCs w:val="28"/>
        </w:rPr>
        <w:t>специальное образование в зависимости от специальности. 45,8% рабочих имеют среднее и 54,2% средне</w:t>
      </w:r>
      <w:r w:rsidR="00AF5890">
        <w:rPr>
          <w:sz w:val="28"/>
          <w:szCs w:val="28"/>
        </w:rPr>
        <w:t xml:space="preserve"> </w:t>
      </w:r>
      <w:r w:rsidRPr="00BE7932">
        <w:rPr>
          <w:sz w:val="28"/>
          <w:szCs w:val="28"/>
        </w:rPr>
        <w:t>-</w:t>
      </w:r>
      <w:r w:rsidR="00AF5890">
        <w:rPr>
          <w:sz w:val="28"/>
          <w:szCs w:val="28"/>
        </w:rPr>
        <w:t xml:space="preserve"> </w:t>
      </w:r>
      <w:r w:rsidRPr="00BE7932">
        <w:rPr>
          <w:sz w:val="28"/>
          <w:szCs w:val="28"/>
        </w:rPr>
        <w:t>специальное образование. Численность рабочих, имеющих неполное среднее образование отсутствует. Для специалистов и руководителей предъявляются особые требования к образованию.</w:t>
      </w:r>
    </w:p>
    <w:p w:rsidR="00A37CD1" w:rsidRPr="00BE7932" w:rsidRDefault="00A37CD1" w:rsidP="00AF5890">
      <w:pPr>
        <w:widowControl w:val="0"/>
        <w:spacing w:before="0" w:after="0" w:line="360" w:lineRule="auto"/>
        <w:ind w:firstLine="720"/>
        <w:jc w:val="both"/>
        <w:rPr>
          <w:sz w:val="28"/>
          <w:szCs w:val="28"/>
        </w:rPr>
      </w:pPr>
      <w:r w:rsidRPr="00BE7932">
        <w:rPr>
          <w:sz w:val="28"/>
          <w:szCs w:val="28"/>
        </w:rPr>
        <w:t>Рассмотрим анализ служащих, работающих по специальности и в соответствии с квалификацией (см.табл.2.2.5).</w:t>
      </w:r>
    </w:p>
    <w:p w:rsidR="00A37CD1" w:rsidRPr="00BE7932" w:rsidRDefault="00A37CD1" w:rsidP="00AF5890">
      <w:pPr>
        <w:widowControl w:val="0"/>
        <w:spacing w:before="0" w:after="0" w:line="360" w:lineRule="auto"/>
        <w:ind w:firstLine="720"/>
        <w:jc w:val="right"/>
        <w:rPr>
          <w:sz w:val="28"/>
          <w:szCs w:val="28"/>
        </w:rPr>
      </w:pPr>
      <w:r w:rsidRPr="00BE7932">
        <w:rPr>
          <w:sz w:val="28"/>
          <w:szCs w:val="28"/>
        </w:rPr>
        <w:t>Таблица 2.2.5</w:t>
      </w:r>
    </w:p>
    <w:p w:rsidR="00A37CD1" w:rsidRPr="00BE7932" w:rsidRDefault="00A37CD1" w:rsidP="00DB25B8">
      <w:pPr>
        <w:widowControl w:val="0"/>
        <w:spacing w:before="0" w:after="0" w:line="360" w:lineRule="auto"/>
        <w:ind w:firstLine="720"/>
        <w:jc w:val="center"/>
        <w:rPr>
          <w:sz w:val="28"/>
          <w:szCs w:val="28"/>
        </w:rPr>
      </w:pPr>
      <w:r w:rsidRPr="00BE7932">
        <w:rPr>
          <w:sz w:val="28"/>
          <w:szCs w:val="28"/>
        </w:rPr>
        <w:t>Анализ служащих, работающих по специальности и в соответствии с квалификацией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3"/>
        <w:gridCol w:w="850"/>
        <w:gridCol w:w="992"/>
        <w:gridCol w:w="956"/>
      </w:tblGrid>
      <w:tr w:rsidR="00A37CD1" w:rsidRPr="00DB25B8" w:rsidTr="00DB25B8">
        <w:trPr>
          <w:cantSplit/>
          <w:jc w:val="center"/>
        </w:trPr>
        <w:tc>
          <w:tcPr>
            <w:tcW w:w="3794" w:type="dxa"/>
            <w:vMerge w:val="restart"/>
          </w:tcPr>
          <w:p w:rsidR="00A37CD1" w:rsidRPr="00DB25B8" w:rsidRDefault="00A37CD1" w:rsidP="00DB25B8">
            <w:pPr>
              <w:pStyle w:val="31"/>
              <w:spacing w:after="0" w:line="240" w:lineRule="auto"/>
              <w:ind w:left="0" w:firstLine="0"/>
              <w:jc w:val="center"/>
              <w:rPr>
                <w:sz w:val="20"/>
                <w:szCs w:val="20"/>
              </w:rPr>
            </w:pPr>
            <w:r w:rsidRPr="00DB25B8">
              <w:rPr>
                <w:sz w:val="20"/>
                <w:szCs w:val="20"/>
              </w:rPr>
              <w:t>Показатели</w:t>
            </w:r>
          </w:p>
        </w:tc>
        <w:tc>
          <w:tcPr>
            <w:tcW w:w="1984" w:type="dxa"/>
            <w:gridSpan w:val="2"/>
          </w:tcPr>
          <w:p w:rsidR="00A37CD1" w:rsidRPr="00DB25B8" w:rsidRDefault="00A37CD1" w:rsidP="00DB25B8">
            <w:pPr>
              <w:pStyle w:val="31"/>
              <w:spacing w:after="0" w:line="240" w:lineRule="auto"/>
              <w:ind w:left="0" w:firstLine="0"/>
              <w:jc w:val="center"/>
              <w:rPr>
                <w:sz w:val="20"/>
                <w:szCs w:val="20"/>
              </w:rPr>
            </w:pPr>
            <w:r w:rsidRPr="00DB25B8">
              <w:rPr>
                <w:sz w:val="20"/>
                <w:szCs w:val="20"/>
              </w:rPr>
              <w:t>2001 г.</w:t>
            </w:r>
          </w:p>
        </w:tc>
        <w:tc>
          <w:tcPr>
            <w:tcW w:w="1843" w:type="dxa"/>
            <w:gridSpan w:val="2"/>
          </w:tcPr>
          <w:p w:rsidR="00A37CD1" w:rsidRPr="00DB25B8" w:rsidRDefault="00A37CD1" w:rsidP="00DB25B8">
            <w:pPr>
              <w:pStyle w:val="31"/>
              <w:spacing w:after="0" w:line="240" w:lineRule="auto"/>
              <w:ind w:left="0" w:firstLine="0"/>
              <w:jc w:val="center"/>
              <w:rPr>
                <w:sz w:val="20"/>
                <w:szCs w:val="20"/>
              </w:rPr>
            </w:pPr>
            <w:r w:rsidRPr="00DB25B8">
              <w:rPr>
                <w:sz w:val="20"/>
                <w:szCs w:val="20"/>
              </w:rPr>
              <w:t>2002 г.</w:t>
            </w:r>
          </w:p>
        </w:tc>
        <w:tc>
          <w:tcPr>
            <w:tcW w:w="1948" w:type="dxa"/>
            <w:gridSpan w:val="2"/>
          </w:tcPr>
          <w:p w:rsidR="00A37CD1" w:rsidRPr="00DB25B8" w:rsidRDefault="00A37CD1" w:rsidP="00DB25B8">
            <w:pPr>
              <w:pStyle w:val="31"/>
              <w:spacing w:after="0" w:line="240" w:lineRule="auto"/>
              <w:ind w:left="0" w:firstLine="0"/>
              <w:jc w:val="center"/>
              <w:rPr>
                <w:sz w:val="20"/>
                <w:szCs w:val="20"/>
              </w:rPr>
            </w:pPr>
            <w:r w:rsidRPr="00DB25B8">
              <w:rPr>
                <w:sz w:val="20"/>
                <w:szCs w:val="20"/>
              </w:rPr>
              <w:t>2003 г.</w:t>
            </w:r>
          </w:p>
        </w:tc>
      </w:tr>
      <w:tr w:rsidR="00A37CD1" w:rsidRPr="00DB25B8" w:rsidTr="00DB25B8">
        <w:trPr>
          <w:cantSplit/>
          <w:jc w:val="center"/>
        </w:trPr>
        <w:tc>
          <w:tcPr>
            <w:tcW w:w="3794" w:type="dxa"/>
            <w:vMerge/>
          </w:tcPr>
          <w:p w:rsidR="00A37CD1" w:rsidRPr="00DB25B8" w:rsidRDefault="00A37CD1" w:rsidP="00DB25B8">
            <w:pPr>
              <w:pStyle w:val="31"/>
              <w:spacing w:after="0" w:line="240" w:lineRule="auto"/>
              <w:ind w:left="0" w:firstLine="0"/>
              <w:jc w:val="center"/>
              <w:rPr>
                <w:sz w:val="20"/>
                <w:szCs w:val="20"/>
              </w:rPr>
            </w:pPr>
          </w:p>
        </w:tc>
        <w:tc>
          <w:tcPr>
            <w:tcW w:w="992"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Чел.</w:t>
            </w:r>
          </w:p>
        </w:tc>
        <w:tc>
          <w:tcPr>
            <w:tcW w:w="992"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w:t>
            </w:r>
          </w:p>
        </w:tc>
        <w:tc>
          <w:tcPr>
            <w:tcW w:w="993"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Чел.</w:t>
            </w:r>
          </w:p>
        </w:tc>
        <w:tc>
          <w:tcPr>
            <w:tcW w:w="850"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w:t>
            </w:r>
          </w:p>
        </w:tc>
        <w:tc>
          <w:tcPr>
            <w:tcW w:w="992"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Чел.</w:t>
            </w:r>
          </w:p>
        </w:tc>
        <w:tc>
          <w:tcPr>
            <w:tcW w:w="956" w:type="dxa"/>
          </w:tcPr>
          <w:p w:rsidR="00A37CD1" w:rsidRPr="00DB25B8" w:rsidRDefault="00A37CD1" w:rsidP="00DB25B8">
            <w:pPr>
              <w:pStyle w:val="31"/>
              <w:spacing w:after="0" w:line="240" w:lineRule="auto"/>
              <w:ind w:left="0" w:firstLine="0"/>
              <w:jc w:val="center"/>
              <w:rPr>
                <w:sz w:val="20"/>
                <w:szCs w:val="20"/>
              </w:rPr>
            </w:pPr>
            <w:r w:rsidRPr="00DB25B8">
              <w:rPr>
                <w:sz w:val="20"/>
                <w:szCs w:val="20"/>
              </w:rPr>
              <w:t>%</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Штат постоянных сотрудников</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25</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80,6</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32</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82</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40</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81,6</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Служащие с высшим образованием</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13</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41,9</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14</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35,9</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16</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32,6</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Служащие, работающие по специальности и в соответствии с квалификацией, в т.ч.</w:t>
            </w:r>
          </w:p>
        </w:tc>
        <w:tc>
          <w:tcPr>
            <w:tcW w:w="992" w:type="dxa"/>
            <w:vAlign w:val="bottom"/>
          </w:tcPr>
          <w:p w:rsidR="00A37CD1" w:rsidRPr="00DB25B8" w:rsidRDefault="00A37CD1" w:rsidP="00DB25B8">
            <w:pPr>
              <w:pStyle w:val="31"/>
              <w:spacing w:after="0" w:line="240" w:lineRule="auto"/>
              <w:ind w:left="0" w:firstLine="0"/>
              <w:rPr>
                <w:sz w:val="20"/>
                <w:szCs w:val="20"/>
              </w:rPr>
            </w:pPr>
          </w:p>
          <w:p w:rsidR="00A37CD1" w:rsidRPr="00DB25B8" w:rsidRDefault="00A37CD1" w:rsidP="00DB25B8">
            <w:pPr>
              <w:pStyle w:val="31"/>
              <w:spacing w:after="0" w:line="240" w:lineRule="auto"/>
              <w:ind w:left="0" w:firstLine="0"/>
              <w:rPr>
                <w:sz w:val="20"/>
                <w:szCs w:val="20"/>
              </w:rPr>
            </w:pPr>
            <w:r w:rsidRPr="00DB25B8">
              <w:rPr>
                <w:sz w:val="20"/>
                <w:szCs w:val="20"/>
              </w:rPr>
              <w:t>5</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16,1</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7</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17,9</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15</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30,6</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 xml:space="preserve">Руководители </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2</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6,4</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2</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5,1</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2</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4,1</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 xml:space="preserve">Служащие </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9,7</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5</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12,8</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13</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26,5</w:t>
            </w:r>
          </w:p>
        </w:tc>
      </w:tr>
      <w:tr w:rsidR="00A37CD1" w:rsidRPr="00DB25B8" w:rsidTr="00DB25B8">
        <w:trPr>
          <w:jc w:val="center"/>
        </w:trPr>
        <w:tc>
          <w:tcPr>
            <w:tcW w:w="3794" w:type="dxa"/>
          </w:tcPr>
          <w:p w:rsidR="00A37CD1" w:rsidRPr="00DB25B8" w:rsidRDefault="00A37CD1" w:rsidP="00DB25B8">
            <w:pPr>
              <w:pStyle w:val="31"/>
              <w:spacing w:after="0" w:line="240" w:lineRule="auto"/>
              <w:ind w:left="0" w:firstLine="0"/>
              <w:rPr>
                <w:sz w:val="20"/>
                <w:szCs w:val="20"/>
              </w:rPr>
            </w:pPr>
            <w:r w:rsidRPr="00DB25B8">
              <w:rPr>
                <w:sz w:val="20"/>
                <w:szCs w:val="20"/>
              </w:rPr>
              <w:t>Списочная численность персонала</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31</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100</w:t>
            </w:r>
          </w:p>
        </w:tc>
        <w:tc>
          <w:tcPr>
            <w:tcW w:w="993"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39</w:t>
            </w:r>
          </w:p>
        </w:tc>
        <w:tc>
          <w:tcPr>
            <w:tcW w:w="850"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100</w:t>
            </w:r>
          </w:p>
        </w:tc>
        <w:tc>
          <w:tcPr>
            <w:tcW w:w="992"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49</w:t>
            </w:r>
          </w:p>
        </w:tc>
        <w:tc>
          <w:tcPr>
            <w:tcW w:w="956" w:type="dxa"/>
            <w:vAlign w:val="bottom"/>
          </w:tcPr>
          <w:p w:rsidR="00A37CD1" w:rsidRPr="00DB25B8" w:rsidRDefault="00A37CD1" w:rsidP="00DB25B8">
            <w:pPr>
              <w:pStyle w:val="31"/>
              <w:spacing w:after="0" w:line="240" w:lineRule="auto"/>
              <w:ind w:left="0" w:firstLine="0"/>
              <w:rPr>
                <w:sz w:val="20"/>
                <w:szCs w:val="20"/>
              </w:rPr>
            </w:pPr>
            <w:r w:rsidRPr="00DB25B8">
              <w:rPr>
                <w:sz w:val="20"/>
                <w:szCs w:val="20"/>
              </w:rPr>
              <w:t>100</w:t>
            </w:r>
          </w:p>
        </w:tc>
      </w:tr>
    </w:tbl>
    <w:p w:rsidR="00A37CD1" w:rsidRPr="00BE7932" w:rsidRDefault="00A37CD1" w:rsidP="002F066C">
      <w:pPr>
        <w:widowControl w:val="0"/>
        <w:spacing w:before="0" w:after="0" w:line="360" w:lineRule="auto"/>
        <w:ind w:firstLine="720"/>
        <w:jc w:val="both"/>
        <w:rPr>
          <w:sz w:val="28"/>
          <w:szCs w:val="28"/>
        </w:rPr>
      </w:pPr>
    </w:p>
    <w:p w:rsidR="00A37CD1" w:rsidRPr="00BE7932" w:rsidRDefault="00A37CD1" w:rsidP="002F066C">
      <w:pPr>
        <w:widowControl w:val="0"/>
        <w:spacing w:before="0" w:after="0" w:line="360" w:lineRule="auto"/>
        <w:ind w:firstLine="720"/>
        <w:jc w:val="both"/>
        <w:rPr>
          <w:sz w:val="28"/>
          <w:szCs w:val="28"/>
        </w:rPr>
      </w:pPr>
      <w:r w:rsidRPr="00BE7932">
        <w:rPr>
          <w:sz w:val="28"/>
          <w:szCs w:val="28"/>
        </w:rPr>
        <w:t>Из табл.2.2.5  видно, что штат постоянных сотрудников увеличивается в основном за счет служащих со средне</w:t>
      </w:r>
      <w:r w:rsidR="002F066C">
        <w:rPr>
          <w:sz w:val="28"/>
          <w:szCs w:val="28"/>
        </w:rPr>
        <w:t xml:space="preserve"> </w:t>
      </w:r>
      <w:r w:rsidRPr="00BE7932">
        <w:rPr>
          <w:sz w:val="28"/>
          <w:szCs w:val="28"/>
        </w:rPr>
        <w:t>-</w:t>
      </w:r>
      <w:r w:rsidR="002F066C">
        <w:rPr>
          <w:sz w:val="28"/>
          <w:szCs w:val="28"/>
        </w:rPr>
        <w:t xml:space="preserve"> </w:t>
      </w:r>
      <w:r w:rsidRPr="00BE7932">
        <w:rPr>
          <w:sz w:val="28"/>
          <w:szCs w:val="28"/>
        </w:rPr>
        <w:t xml:space="preserve">специальным образованием и соответствующей квалификацией. </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В 2001 г. списочная численность составляла 31 человек, из них: на постоянной основе работало 80,6%, с высшим образованием 41,9%, по специальности 16,1% от общей численности.</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В 2002 г. списочная численность составляла 39 человек, из них: на постоянной основе работало 82%, с высшим образованием 35,9%, по специальности 17,9%. В 2003 г. списочная численность составила уже 49 человек, из них на постоянной основе работало 81,6%, с высшим образованием 32,6%, по специальности – 30,6%.</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 xml:space="preserve">Эта ситуация оказывает негативное влияние на работоспособность и динамичность трудового коллектива и на конкурентоспособность фирмы на рынке. </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В организации также работает ряд сотрудников, которые не соответствуют занимаемой должности по имеющемуся образованию (см.табл. 2.2.6).</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Службу управления персоналом на предприятии представляет секретарь-референт, который выполняет функции учета личного состава и посредничества с администрацией.</w:t>
      </w:r>
    </w:p>
    <w:p w:rsidR="00A37CD1" w:rsidRPr="00BE7932" w:rsidRDefault="00A37CD1" w:rsidP="002F066C">
      <w:pPr>
        <w:widowControl w:val="0"/>
        <w:spacing w:before="0" w:after="0" w:line="360" w:lineRule="auto"/>
        <w:ind w:firstLine="720"/>
        <w:jc w:val="right"/>
        <w:rPr>
          <w:sz w:val="28"/>
          <w:szCs w:val="28"/>
        </w:rPr>
      </w:pPr>
      <w:r w:rsidRPr="00BE7932">
        <w:rPr>
          <w:sz w:val="28"/>
          <w:szCs w:val="28"/>
        </w:rPr>
        <w:t>Таблица 2.2.6</w:t>
      </w:r>
    </w:p>
    <w:p w:rsidR="00A37CD1" w:rsidRPr="00BE7932" w:rsidRDefault="00A37CD1" w:rsidP="002F066C">
      <w:pPr>
        <w:widowControl w:val="0"/>
        <w:spacing w:before="0" w:after="0" w:line="360" w:lineRule="auto"/>
        <w:ind w:firstLine="720"/>
        <w:jc w:val="center"/>
        <w:rPr>
          <w:sz w:val="28"/>
          <w:szCs w:val="28"/>
        </w:rPr>
      </w:pPr>
      <w:r w:rsidRPr="00BE7932">
        <w:rPr>
          <w:sz w:val="28"/>
          <w:szCs w:val="28"/>
        </w:rPr>
        <w:t>Анализ несоответствия занимаемой должности имеющемуся 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27"/>
        <w:gridCol w:w="2658"/>
      </w:tblGrid>
      <w:tr w:rsidR="00A37CD1" w:rsidRPr="002F066C" w:rsidTr="008129F6">
        <w:tc>
          <w:tcPr>
            <w:tcW w:w="3085" w:type="dxa"/>
          </w:tcPr>
          <w:p w:rsidR="00A37CD1" w:rsidRPr="002F066C" w:rsidRDefault="00A37CD1" w:rsidP="002F066C">
            <w:pPr>
              <w:pStyle w:val="31"/>
              <w:spacing w:line="240" w:lineRule="auto"/>
              <w:ind w:left="0" w:firstLine="0"/>
              <w:jc w:val="center"/>
              <w:rPr>
                <w:sz w:val="20"/>
                <w:szCs w:val="20"/>
              </w:rPr>
            </w:pPr>
            <w:r w:rsidRPr="002F066C">
              <w:rPr>
                <w:sz w:val="20"/>
                <w:szCs w:val="20"/>
              </w:rPr>
              <w:t>Должность</w:t>
            </w:r>
          </w:p>
        </w:tc>
        <w:tc>
          <w:tcPr>
            <w:tcW w:w="3827" w:type="dxa"/>
          </w:tcPr>
          <w:p w:rsidR="00A37CD1" w:rsidRPr="002F066C" w:rsidRDefault="00A37CD1" w:rsidP="002F066C">
            <w:pPr>
              <w:pStyle w:val="31"/>
              <w:spacing w:line="240" w:lineRule="auto"/>
              <w:ind w:left="0" w:firstLine="0"/>
              <w:jc w:val="center"/>
              <w:rPr>
                <w:sz w:val="20"/>
                <w:szCs w:val="20"/>
              </w:rPr>
            </w:pPr>
            <w:r w:rsidRPr="002F066C">
              <w:rPr>
                <w:sz w:val="20"/>
                <w:szCs w:val="20"/>
              </w:rPr>
              <w:t>Требуемое образование</w:t>
            </w:r>
          </w:p>
        </w:tc>
        <w:tc>
          <w:tcPr>
            <w:tcW w:w="2658" w:type="dxa"/>
          </w:tcPr>
          <w:p w:rsidR="00A37CD1" w:rsidRPr="002F066C" w:rsidRDefault="00A37CD1" w:rsidP="002F066C">
            <w:pPr>
              <w:pStyle w:val="31"/>
              <w:spacing w:line="240" w:lineRule="auto"/>
              <w:ind w:left="0" w:firstLine="0"/>
              <w:jc w:val="center"/>
              <w:rPr>
                <w:sz w:val="20"/>
                <w:szCs w:val="20"/>
              </w:rPr>
            </w:pPr>
            <w:r w:rsidRPr="002F066C">
              <w:rPr>
                <w:sz w:val="20"/>
                <w:szCs w:val="20"/>
              </w:rPr>
              <w:t>Имеющееся образование</w:t>
            </w:r>
          </w:p>
        </w:tc>
      </w:tr>
      <w:tr w:rsidR="00A37CD1" w:rsidRPr="002F066C" w:rsidTr="008129F6">
        <w:trPr>
          <w:trHeight w:val="798"/>
        </w:trPr>
        <w:tc>
          <w:tcPr>
            <w:tcW w:w="3085" w:type="dxa"/>
          </w:tcPr>
          <w:p w:rsidR="00A37CD1" w:rsidRPr="002F066C" w:rsidRDefault="00A37CD1" w:rsidP="002F066C">
            <w:pPr>
              <w:pStyle w:val="31"/>
              <w:spacing w:line="240" w:lineRule="auto"/>
              <w:ind w:left="0" w:firstLine="0"/>
              <w:jc w:val="center"/>
              <w:rPr>
                <w:sz w:val="20"/>
                <w:szCs w:val="20"/>
              </w:rPr>
            </w:pPr>
            <w:r w:rsidRPr="002F066C">
              <w:rPr>
                <w:sz w:val="20"/>
                <w:szCs w:val="20"/>
              </w:rPr>
              <w:t>1. Директор</w:t>
            </w:r>
          </w:p>
          <w:p w:rsidR="00A37CD1" w:rsidRPr="002F066C" w:rsidRDefault="00A37CD1" w:rsidP="002F066C">
            <w:pPr>
              <w:pStyle w:val="31"/>
              <w:spacing w:line="240" w:lineRule="auto"/>
              <w:ind w:left="0" w:firstLine="0"/>
              <w:jc w:val="center"/>
              <w:rPr>
                <w:sz w:val="20"/>
                <w:szCs w:val="20"/>
              </w:rPr>
            </w:pPr>
            <w:r w:rsidRPr="002F066C">
              <w:rPr>
                <w:sz w:val="20"/>
                <w:szCs w:val="20"/>
              </w:rPr>
              <w:t>2. Директор по маркетингу</w:t>
            </w:r>
          </w:p>
          <w:p w:rsidR="00A37CD1" w:rsidRPr="002F066C" w:rsidRDefault="00A37CD1" w:rsidP="002F066C">
            <w:pPr>
              <w:pStyle w:val="31"/>
              <w:spacing w:line="240" w:lineRule="auto"/>
              <w:ind w:left="0" w:firstLine="0"/>
              <w:jc w:val="center"/>
              <w:rPr>
                <w:sz w:val="20"/>
                <w:szCs w:val="20"/>
              </w:rPr>
            </w:pPr>
            <w:r w:rsidRPr="002F066C">
              <w:rPr>
                <w:sz w:val="20"/>
                <w:szCs w:val="20"/>
              </w:rPr>
              <w:t>3. Маркетолог</w:t>
            </w:r>
          </w:p>
          <w:p w:rsidR="00A37CD1" w:rsidRPr="002F066C" w:rsidRDefault="00A37CD1" w:rsidP="002F066C">
            <w:pPr>
              <w:pStyle w:val="31"/>
              <w:spacing w:line="240" w:lineRule="auto"/>
              <w:ind w:left="0" w:firstLine="0"/>
              <w:jc w:val="center"/>
              <w:rPr>
                <w:sz w:val="20"/>
                <w:szCs w:val="20"/>
              </w:rPr>
            </w:pPr>
            <w:r w:rsidRPr="002F066C">
              <w:rPr>
                <w:sz w:val="20"/>
                <w:szCs w:val="20"/>
              </w:rPr>
              <w:t>4. Управляющий по торговле</w:t>
            </w:r>
          </w:p>
          <w:p w:rsidR="00A37CD1" w:rsidRPr="002F066C" w:rsidRDefault="00A37CD1" w:rsidP="002F066C">
            <w:pPr>
              <w:pStyle w:val="31"/>
              <w:spacing w:line="240" w:lineRule="auto"/>
              <w:ind w:left="0" w:firstLine="0"/>
              <w:jc w:val="center"/>
              <w:rPr>
                <w:sz w:val="20"/>
                <w:szCs w:val="20"/>
              </w:rPr>
            </w:pPr>
            <w:r w:rsidRPr="002F066C">
              <w:rPr>
                <w:sz w:val="20"/>
                <w:szCs w:val="20"/>
              </w:rPr>
              <w:t>5. Менеджер по продажам</w:t>
            </w:r>
          </w:p>
          <w:p w:rsidR="00A37CD1" w:rsidRPr="002F066C" w:rsidRDefault="00A37CD1" w:rsidP="002F066C">
            <w:pPr>
              <w:pStyle w:val="31"/>
              <w:spacing w:line="240" w:lineRule="auto"/>
              <w:ind w:left="0" w:firstLine="0"/>
              <w:jc w:val="center"/>
              <w:rPr>
                <w:sz w:val="20"/>
                <w:szCs w:val="20"/>
              </w:rPr>
            </w:pPr>
            <w:r w:rsidRPr="002F066C">
              <w:rPr>
                <w:sz w:val="20"/>
                <w:szCs w:val="20"/>
              </w:rPr>
              <w:t>6. Менеджер по продажам</w:t>
            </w:r>
          </w:p>
          <w:p w:rsidR="00A37CD1" w:rsidRPr="002F066C" w:rsidRDefault="00A37CD1" w:rsidP="002F066C">
            <w:pPr>
              <w:pStyle w:val="31"/>
              <w:spacing w:line="240" w:lineRule="auto"/>
              <w:ind w:left="0" w:firstLine="0"/>
              <w:jc w:val="center"/>
              <w:rPr>
                <w:sz w:val="20"/>
                <w:szCs w:val="20"/>
              </w:rPr>
            </w:pPr>
            <w:r w:rsidRPr="002F066C">
              <w:rPr>
                <w:sz w:val="20"/>
                <w:szCs w:val="20"/>
              </w:rPr>
              <w:t>7. Торговый агент</w:t>
            </w:r>
          </w:p>
          <w:p w:rsidR="00A37CD1" w:rsidRPr="002F066C" w:rsidRDefault="00A37CD1" w:rsidP="002F066C">
            <w:pPr>
              <w:pStyle w:val="31"/>
              <w:spacing w:line="240" w:lineRule="auto"/>
              <w:ind w:left="0" w:firstLine="0"/>
              <w:jc w:val="center"/>
              <w:rPr>
                <w:sz w:val="20"/>
                <w:szCs w:val="20"/>
              </w:rPr>
            </w:pPr>
            <w:r w:rsidRPr="002F066C">
              <w:rPr>
                <w:sz w:val="20"/>
                <w:szCs w:val="20"/>
              </w:rPr>
              <w:t>8. Гл.бухгалтер</w:t>
            </w:r>
          </w:p>
          <w:p w:rsidR="00A37CD1" w:rsidRPr="002F066C" w:rsidRDefault="00A37CD1" w:rsidP="002F066C">
            <w:pPr>
              <w:pStyle w:val="31"/>
              <w:spacing w:line="240" w:lineRule="auto"/>
              <w:ind w:left="0" w:firstLine="0"/>
              <w:jc w:val="center"/>
              <w:rPr>
                <w:sz w:val="20"/>
                <w:szCs w:val="20"/>
              </w:rPr>
            </w:pPr>
            <w:r w:rsidRPr="002F066C">
              <w:rPr>
                <w:sz w:val="20"/>
                <w:szCs w:val="20"/>
              </w:rPr>
              <w:t>9. Бухгалтер</w:t>
            </w:r>
          </w:p>
          <w:p w:rsidR="00A37CD1" w:rsidRPr="002F066C" w:rsidRDefault="00A37CD1" w:rsidP="002F066C">
            <w:pPr>
              <w:pStyle w:val="31"/>
              <w:spacing w:line="240" w:lineRule="auto"/>
              <w:ind w:left="0" w:firstLine="0"/>
              <w:jc w:val="center"/>
              <w:rPr>
                <w:sz w:val="20"/>
                <w:szCs w:val="20"/>
              </w:rPr>
            </w:pPr>
            <w:r w:rsidRPr="002F066C">
              <w:rPr>
                <w:sz w:val="20"/>
                <w:szCs w:val="20"/>
              </w:rPr>
              <w:t>10. Секретарь-референт</w:t>
            </w:r>
          </w:p>
          <w:p w:rsidR="00A37CD1" w:rsidRPr="002F066C" w:rsidRDefault="00A37CD1" w:rsidP="002F066C">
            <w:pPr>
              <w:pStyle w:val="31"/>
              <w:spacing w:line="240" w:lineRule="auto"/>
              <w:ind w:left="0" w:firstLine="0"/>
              <w:jc w:val="center"/>
              <w:rPr>
                <w:sz w:val="20"/>
                <w:szCs w:val="20"/>
              </w:rPr>
            </w:pPr>
            <w:r w:rsidRPr="002F066C">
              <w:rPr>
                <w:sz w:val="20"/>
                <w:szCs w:val="20"/>
              </w:rPr>
              <w:t>11. Мастер технолог</w:t>
            </w:r>
          </w:p>
          <w:p w:rsidR="00A37CD1" w:rsidRPr="002F066C" w:rsidRDefault="00A37CD1" w:rsidP="002F066C">
            <w:pPr>
              <w:pStyle w:val="31"/>
              <w:spacing w:line="240" w:lineRule="auto"/>
              <w:ind w:left="0" w:firstLine="0"/>
              <w:jc w:val="center"/>
              <w:rPr>
                <w:sz w:val="20"/>
                <w:szCs w:val="20"/>
              </w:rPr>
            </w:pPr>
          </w:p>
        </w:tc>
        <w:tc>
          <w:tcPr>
            <w:tcW w:w="3827" w:type="dxa"/>
          </w:tcPr>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r w:rsidRPr="002F066C">
              <w:rPr>
                <w:sz w:val="20"/>
                <w:szCs w:val="20"/>
              </w:rPr>
              <w:t xml:space="preserve">Высшее, экономическое </w:t>
            </w:r>
          </w:p>
          <w:p w:rsidR="00A37CD1" w:rsidRPr="002F066C" w:rsidRDefault="00A37CD1" w:rsidP="002F066C">
            <w:pPr>
              <w:pStyle w:val="31"/>
              <w:spacing w:line="240" w:lineRule="auto"/>
              <w:ind w:left="0" w:firstLine="0"/>
              <w:jc w:val="center"/>
              <w:rPr>
                <w:sz w:val="20"/>
                <w:szCs w:val="20"/>
              </w:rPr>
            </w:pPr>
            <w:r w:rsidRPr="002F066C">
              <w:rPr>
                <w:sz w:val="20"/>
                <w:szCs w:val="20"/>
              </w:rPr>
              <w:t xml:space="preserve">Высшее, экономическое </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 (бухучет)</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 (бухучет)</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экономическое</w:t>
            </w:r>
          </w:p>
          <w:p w:rsidR="00A37CD1" w:rsidRPr="002F066C" w:rsidRDefault="00A37CD1" w:rsidP="002F066C">
            <w:pPr>
              <w:pStyle w:val="31"/>
              <w:spacing w:line="240" w:lineRule="auto"/>
              <w:ind w:left="0" w:firstLine="0"/>
              <w:jc w:val="center"/>
              <w:rPr>
                <w:sz w:val="20"/>
                <w:szCs w:val="20"/>
              </w:rPr>
            </w:pPr>
            <w:r w:rsidRPr="002F066C">
              <w:rPr>
                <w:sz w:val="20"/>
                <w:szCs w:val="20"/>
              </w:rPr>
              <w:t>Высшее, специальное</w:t>
            </w:r>
          </w:p>
        </w:tc>
        <w:tc>
          <w:tcPr>
            <w:tcW w:w="2658" w:type="dxa"/>
          </w:tcPr>
          <w:p w:rsidR="00A37CD1" w:rsidRPr="002F066C" w:rsidRDefault="00A37CD1" w:rsidP="002F066C">
            <w:pPr>
              <w:pStyle w:val="31"/>
              <w:spacing w:line="240" w:lineRule="auto"/>
              <w:ind w:left="0" w:firstLine="0"/>
              <w:jc w:val="center"/>
              <w:rPr>
                <w:sz w:val="20"/>
                <w:szCs w:val="20"/>
              </w:rPr>
            </w:pPr>
            <w:r w:rsidRPr="002F066C">
              <w:rPr>
                <w:sz w:val="20"/>
                <w:szCs w:val="20"/>
              </w:rPr>
              <w:t>Мед. институт</w:t>
            </w:r>
          </w:p>
          <w:p w:rsidR="00A37CD1" w:rsidRPr="002F066C" w:rsidRDefault="00A37CD1" w:rsidP="002F066C">
            <w:pPr>
              <w:pStyle w:val="31"/>
              <w:spacing w:line="240" w:lineRule="auto"/>
              <w:ind w:left="0" w:firstLine="0"/>
              <w:jc w:val="center"/>
              <w:rPr>
                <w:sz w:val="20"/>
                <w:szCs w:val="20"/>
              </w:rPr>
            </w:pPr>
            <w:r w:rsidRPr="002F066C">
              <w:rPr>
                <w:sz w:val="20"/>
                <w:szCs w:val="20"/>
              </w:rPr>
              <w:t>УПИ, металл-ий. ф-т</w:t>
            </w:r>
          </w:p>
          <w:p w:rsidR="00A37CD1" w:rsidRPr="002F066C" w:rsidRDefault="00A37CD1" w:rsidP="002F066C">
            <w:pPr>
              <w:pStyle w:val="31"/>
              <w:spacing w:line="240" w:lineRule="auto"/>
              <w:ind w:left="0" w:firstLine="0"/>
              <w:jc w:val="center"/>
              <w:rPr>
                <w:sz w:val="20"/>
                <w:szCs w:val="20"/>
              </w:rPr>
            </w:pPr>
            <w:r w:rsidRPr="002F066C">
              <w:rPr>
                <w:sz w:val="20"/>
                <w:szCs w:val="20"/>
              </w:rPr>
              <w:t>Педагог. институт</w:t>
            </w:r>
          </w:p>
          <w:p w:rsidR="00A37CD1" w:rsidRPr="002F066C" w:rsidRDefault="00A37CD1" w:rsidP="002F066C">
            <w:pPr>
              <w:pStyle w:val="31"/>
              <w:spacing w:line="240" w:lineRule="auto"/>
              <w:ind w:left="0" w:firstLine="0"/>
              <w:jc w:val="center"/>
              <w:rPr>
                <w:sz w:val="20"/>
                <w:szCs w:val="20"/>
              </w:rPr>
            </w:pPr>
            <w:r w:rsidRPr="002F066C">
              <w:rPr>
                <w:sz w:val="20"/>
                <w:szCs w:val="20"/>
              </w:rPr>
              <w:t>УПИ, радиофак</w:t>
            </w:r>
          </w:p>
          <w:p w:rsidR="00A37CD1" w:rsidRPr="002F066C" w:rsidRDefault="00A37CD1" w:rsidP="002F066C">
            <w:pPr>
              <w:pStyle w:val="31"/>
              <w:spacing w:line="240" w:lineRule="auto"/>
              <w:ind w:left="0" w:firstLine="0"/>
              <w:jc w:val="center"/>
              <w:rPr>
                <w:sz w:val="20"/>
                <w:szCs w:val="20"/>
              </w:rPr>
            </w:pPr>
          </w:p>
          <w:p w:rsidR="00A37CD1" w:rsidRPr="002F066C" w:rsidRDefault="00A37CD1" w:rsidP="002F066C">
            <w:pPr>
              <w:pStyle w:val="31"/>
              <w:spacing w:line="240" w:lineRule="auto"/>
              <w:ind w:left="0" w:firstLine="0"/>
              <w:jc w:val="center"/>
              <w:rPr>
                <w:sz w:val="20"/>
                <w:szCs w:val="20"/>
              </w:rPr>
            </w:pPr>
            <w:r w:rsidRPr="002F066C">
              <w:rPr>
                <w:sz w:val="20"/>
                <w:szCs w:val="20"/>
              </w:rPr>
              <w:t>УрГУ, историч. ф-т</w:t>
            </w:r>
          </w:p>
          <w:p w:rsidR="00A37CD1" w:rsidRPr="002F066C" w:rsidRDefault="00A37CD1" w:rsidP="002F066C">
            <w:pPr>
              <w:pStyle w:val="31"/>
              <w:spacing w:line="240" w:lineRule="auto"/>
              <w:ind w:left="0" w:firstLine="0"/>
              <w:jc w:val="center"/>
              <w:rPr>
                <w:sz w:val="20"/>
                <w:szCs w:val="20"/>
              </w:rPr>
            </w:pPr>
            <w:r w:rsidRPr="002F066C">
              <w:rPr>
                <w:sz w:val="20"/>
                <w:szCs w:val="20"/>
              </w:rPr>
              <w:t>Педагог. институт</w:t>
            </w:r>
          </w:p>
          <w:p w:rsidR="00A37CD1" w:rsidRPr="002F066C" w:rsidRDefault="00A37CD1" w:rsidP="002F066C">
            <w:pPr>
              <w:pStyle w:val="31"/>
              <w:spacing w:line="240" w:lineRule="auto"/>
              <w:ind w:left="0" w:firstLine="0"/>
              <w:jc w:val="center"/>
              <w:rPr>
                <w:sz w:val="20"/>
                <w:szCs w:val="20"/>
              </w:rPr>
            </w:pPr>
            <w:r w:rsidRPr="002F066C">
              <w:rPr>
                <w:sz w:val="20"/>
                <w:szCs w:val="20"/>
              </w:rPr>
              <w:t>Педагог. институт</w:t>
            </w:r>
          </w:p>
          <w:p w:rsidR="00A37CD1" w:rsidRPr="002F066C" w:rsidRDefault="00A37CD1" w:rsidP="002F066C">
            <w:pPr>
              <w:pStyle w:val="31"/>
              <w:spacing w:line="240" w:lineRule="auto"/>
              <w:ind w:left="0" w:firstLine="0"/>
              <w:jc w:val="center"/>
              <w:rPr>
                <w:sz w:val="20"/>
                <w:szCs w:val="20"/>
              </w:rPr>
            </w:pPr>
            <w:r w:rsidRPr="002F066C">
              <w:rPr>
                <w:sz w:val="20"/>
                <w:szCs w:val="20"/>
              </w:rPr>
              <w:t>Среднее специальное</w:t>
            </w:r>
          </w:p>
          <w:p w:rsidR="00A37CD1" w:rsidRPr="002F066C" w:rsidRDefault="00A37CD1" w:rsidP="002F066C">
            <w:pPr>
              <w:pStyle w:val="31"/>
              <w:spacing w:line="240" w:lineRule="auto"/>
              <w:ind w:left="0" w:firstLine="0"/>
              <w:jc w:val="center"/>
              <w:rPr>
                <w:sz w:val="20"/>
                <w:szCs w:val="20"/>
              </w:rPr>
            </w:pPr>
            <w:r w:rsidRPr="002F066C">
              <w:rPr>
                <w:sz w:val="20"/>
                <w:szCs w:val="20"/>
              </w:rPr>
              <w:t>Среднее специальное</w:t>
            </w:r>
          </w:p>
          <w:p w:rsidR="00A37CD1" w:rsidRPr="002F066C" w:rsidRDefault="00A37CD1" w:rsidP="002F066C">
            <w:pPr>
              <w:pStyle w:val="31"/>
              <w:spacing w:line="240" w:lineRule="auto"/>
              <w:ind w:left="0" w:firstLine="0"/>
              <w:jc w:val="center"/>
              <w:rPr>
                <w:sz w:val="20"/>
                <w:szCs w:val="20"/>
              </w:rPr>
            </w:pPr>
            <w:r w:rsidRPr="002F066C">
              <w:rPr>
                <w:sz w:val="20"/>
                <w:szCs w:val="20"/>
              </w:rPr>
              <w:t>Среднее специальное</w:t>
            </w:r>
          </w:p>
          <w:p w:rsidR="00A37CD1" w:rsidRPr="002F066C" w:rsidRDefault="00A37CD1" w:rsidP="002F066C">
            <w:pPr>
              <w:pStyle w:val="31"/>
              <w:spacing w:line="240" w:lineRule="auto"/>
              <w:ind w:left="0" w:firstLine="0"/>
              <w:jc w:val="center"/>
              <w:rPr>
                <w:sz w:val="20"/>
                <w:szCs w:val="20"/>
              </w:rPr>
            </w:pPr>
            <w:r w:rsidRPr="002F066C">
              <w:rPr>
                <w:sz w:val="20"/>
                <w:szCs w:val="20"/>
              </w:rPr>
              <w:t>Среднее специальное</w:t>
            </w:r>
          </w:p>
        </w:tc>
      </w:tr>
    </w:tbl>
    <w:p w:rsidR="00A37CD1" w:rsidRPr="00BE7932" w:rsidRDefault="00A37CD1" w:rsidP="003D696D">
      <w:pPr>
        <w:pStyle w:val="31"/>
      </w:pPr>
    </w:p>
    <w:p w:rsidR="00A37CD1" w:rsidRPr="00BE7932" w:rsidRDefault="00A37CD1" w:rsidP="002F066C">
      <w:pPr>
        <w:widowControl w:val="0"/>
        <w:spacing w:before="0" w:after="0" w:line="360" w:lineRule="auto"/>
        <w:ind w:firstLine="720"/>
        <w:jc w:val="both"/>
        <w:rPr>
          <w:sz w:val="28"/>
          <w:szCs w:val="28"/>
        </w:rPr>
      </w:pPr>
      <w:r w:rsidRPr="00BE7932">
        <w:rPr>
          <w:sz w:val="28"/>
          <w:szCs w:val="28"/>
        </w:rPr>
        <w:t>Секретарь-референт имеет средне</w:t>
      </w:r>
      <w:r w:rsidR="002F066C">
        <w:rPr>
          <w:sz w:val="28"/>
          <w:szCs w:val="28"/>
        </w:rPr>
        <w:t xml:space="preserve"> </w:t>
      </w:r>
      <w:r w:rsidRPr="00BE7932">
        <w:rPr>
          <w:sz w:val="28"/>
          <w:szCs w:val="28"/>
        </w:rPr>
        <w:t>-</w:t>
      </w:r>
      <w:r w:rsidR="002F066C">
        <w:rPr>
          <w:sz w:val="28"/>
          <w:szCs w:val="28"/>
        </w:rPr>
        <w:t xml:space="preserve"> </w:t>
      </w:r>
      <w:r w:rsidRPr="00BE7932">
        <w:rPr>
          <w:sz w:val="28"/>
          <w:szCs w:val="28"/>
        </w:rPr>
        <w:t>специальное образование, но не экономическое, хотя должен выполнять функции кадровой службы, проводить организацию работы по обеспечению подбора рабочей силы высокого качества, расстановки, изучения и использования рабочих кадров и специалистов, участвовать в формировании стабильного коллектива, создании кадрового резерва и работы с ним, проводить организацию системы учета кадров, анализ текучести кадров.</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Директор фирмы имеет высшее образование, но не профильное, хотя это необходимо для профессионального эффективного руководства компанией. А современный бизнес предъявляет не только новые профессионально квалификационные требования, но и более сложные психофизиологические требования, такие, как необходимость повышенного внимания, оперативного мышления, скорости принятия решения.</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Зам.директора, управляющий по торговле имеют высшее образование, но также не экономическое. Руководитель, у которого нет экономического образования, труднее ориентируется в исследовании потребителей, конкурентов, ему сложно разработать стратегию ценообразования, стратегию сбыта, стратегию продвижения рекламы, общую рыночную стратегию фирмы.</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Финансовую службу на фирме представляет отдел бухгалтерии, главный бухгалтер которого имеет среднее специальное образование. Поскольку финансы имеют сложную структуру, а составной частью является финансовый анализ, который базируется на данных бух. учета, существует необходимость оценки будущих фактов деятельности компании.</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Но осознанные и квалифицированные решения можно принимать только при наличии необходимых знаний и экономического образования. При таком понимании роли гл. бухгалтера на предприятии, поможет превратить его из простого регистратора фактов хозяйственной жизни в финансового аналитика, консультанта или менеджера.</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Использование персонала должно отвечать целям организации, обеспечивать строгое соблюдение законодательства о труде в процессе этой работы. Также система использования персонала в организации должны быть такой, чтобы работники могли давать наибольшую отдачу на своем рабочем месте.</w:t>
      </w:r>
      <w:r w:rsidR="002F066C">
        <w:rPr>
          <w:sz w:val="28"/>
          <w:szCs w:val="28"/>
        </w:rPr>
        <w:t xml:space="preserve"> </w:t>
      </w:r>
      <w:r w:rsidRPr="00BE7932">
        <w:rPr>
          <w:sz w:val="28"/>
          <w:szCs w:val="28"/>
        </w:rPr>
        <w:t>Значение фактора соответствия возросло в условиях рыночного хозяйства в связи с ужесточением условий работы, распространением компьютерной и информационной технологии. На предприятии далеко не все специалисты владеют необходимыми знаниями и навыками работы на ПК.</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Современное производство, условия работы с техникой предъявляет к исполнителю и профессионально-квалификационные требования, но и необходимость повышенного внимания, нервно-психологической выносливости. Это необходимо в связи с риском профессиональных заболеваний, производственного травматизма. Работникам складов, грузчикам,  водителям приходится постоянно сталкиваться в своей работе с такими нагрузками, которые требуют и физических усилий, и знаний по разгрузке и погрузке продукции. Неблагоприятные условия и плохая организация труда оказывает воздействие на работоспособность человека. Также очевидно, что по мере того, как производственные системы становятся все более автоматизированными и сложными, возрастает вероятность ошибок, допускаемых человеком. При этом в большинстве случаев действия работников оказываются неправильными из-за низкой квалификации человека.</w:t>
      </w:r>
    </w:p>
    <w:p w:rsidR="00A37CD1" w:rsidRPr="00BE7932" w:rsidRDefault="00A37CD1" w:rsidP="002F066C">
      <w:pPr>
        <w:widowControl w:val="0"/>
        <w:spacing w:before="0" w:after="0" w:line="360" w:lineRule="auto"/>
        <w:ind w:firstLine="720"/>
        <w:jc w:val="both"/>
        <w:rPr>
          <w:sz w:val="28"/>
          <w:szCs w:val="28"/>
        </w:rPr>
      </w:pPr>
      <w:r w:rsidRPr="00BE7932">
        <w:rPr>
          <w:sz w:val="28"/>
          <w:szCs w:val="28"/>
        </w:rPr>
        <w:t>Проблему можно решить или смягчить только в том случае, если грамотно и полно будет учитываться человеческий фактор, благодаря чему можно обеспечить эффективное и надежное взаимодействие человека с машиной.</w:t>
      </w:r>
      <w:r w:rsidR="00ED7B6F">
        <w:rPr>
          <w:sz w:val="28"/>
          <w:szCs w:val="28"/>
        </w:rPr>
        <w:t xml:space="preserve"> </w:t>
      </w:r>
      <w:r w:rsidRPr="00BE7932">
        <w:rPr>
          <w:sz w:val="28"/>
          <w:szCs w:val="28"/>
        </w:rPr>
        <w:t>Проанализировав проблему несоответствия квалификации требованиям рабочего места, можно сделать вывод, что комплексное радикальное решение проблемы заключается в создании системы обучения персонала.</w:t>
      </w:r>
      <w:r w:rsidR="00ED7B6F">
        <w:rPr>
          <w:sz w:val="28"/>
          <w:szCs w:val="28"/>
        </w:rPr>
        <w:t xml:space="preserve"> </w:t>
      </w:r>
      <w:r w:rsidRPr="00BE7932">
        <w:rPr>
          <w:sz w:val="28"/>
          <w:szCs w:val="28"/>
        </w:rPr>
        <w:t>Получить высокие результаты в управлении организацией можно только в том случае, если люди, работающие на предприятии, обладают знаниями, умениями, необходимыми для того, чтобы их усилия были эффективными и результативными. Обучение обеспечит развитие их умений и навыков, что играет объединяющую роль в достижении организацией основных стратегических целей.</w:t>
      </w:r>
      <w:r w:rsidR="00ED7B6F">
        <w:rPr>
          <w:sz w:val="28"/>
          <w:szCs w:val="28"/>
        </w:rPr>
        <w:t xml:space="preserve"> </w:t>
      </w:r>
      <w:r w:rsidRPr="00BE7932">
        <w:rPr>
          <w:sz w:val="28"/>
          <w:szCs w:val="28"/>
        </w:rPr>
        <w:t>Важнейшим показателем стабильности рабочей силы и преданности сотрудников организации является показатель продолжительности работы в ней. Стаж работы сотрудников организации представлен в табл.2.2.7, где предельный срок работы 3 года.</w:t>
      </w:r>
      <w:r w:rsidR="00ED7B6F">
        <w:rPr>
          <w:sz w:val="28"/>
          <w:szCs w:val="28"/>
        </w:rPr>
        <w:t xml:space="preserve"> </w:t>
      </w:r>
      <w:r w:rsidRPr="00BE7932">
        <w:rPr>
          <w:sz w:val="28"/>
          <w:szCs w:val="28"/>
        </w:rPr>
        <w:t>Динамика персонала по продолжительности работы в организации показана на рис.2.2.5.(приложение 5).</w:t>
      </w:r>
    </w:p>
    <w:p w:rsidR="00A37CD1" w:rsidRPr="00BE7932" w:rsidRDefault="00A37CD1" w:rsidP="00ED7B6F">
      <w:pPr>
        <w:widowControl w:val="0"/>
        <w:spacing w:before="0" w:after="0" w:line="360" w:lineRule="auto"/>
        <w:ind w:firstLine="720"/>
        <w:jc w:val="right"/>
        <w:rPr>
          <w:sz w:val="28"/>
          <w:szCs w:val="28"/>
        </w:rPr>
      </w:pPr>
      <w:r w:rsidRPr="00BE7932">
        <w:rPr>
          <w:sz w:val="28"/>
          <w:szCs w:val="28"/>
        </w:rPr>
        <w:t>Таблица 2.2.7</w:t>
      </w:r>
    </w:p>
    <w:p w:rsidR="00A37CD1" w:rsidRPr="00BE7932" w:rsidRDefault="00A37CD1" w:rsidP="00ED7B6F">
      <w:pPr>
        <w:widowControl w:val="0"/>
        <w:spacing w:before="0" w:after="0" w:line="360" w:lineRule="auto"/>
        <w:ind w:firstLine="720"/>
        <w:jc w:val="center"/>
        <w:rPr>
          <w:sz w:val="28"/>
          <w:szCs w:val="28"/>
        </w:rPr>
      </w:pPr>
      <w:r w:rsidRPr="00BE7932">
        <w:rPr>
          <w:sz w:val="28"/>
          <w:szCs w:val="28"/>
        </w:rPr>
        <w:t>Стаж работы сотрудников организации с 2001 по 2003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1040"/>
        <w:gridCol w:w="6"/>
        <w:gridCol w:w="753"/>
        <w:gridCol w:w="1090"/>
        <w:gridCol w:w="10"/>
        <w:gridCol w:w="982"/>
        <w:gridCol w:w="1134"/>
        <w:gridCol w:w="957"/>
      </w:tblGrid>
      <w:tr w:rsidR="00A37CD1" w:rsidRPr="00ED7B6F" w:rsidTr="00ED7B6F">
        <w:trPr>
          <w:cantSplit/>
          <w:trHeight w:val="380"/>
          <w:jc w:val="center"/>
        </w:trPr>
        <w:tc>
          <w:tcPr>
            <w:tcW w:w="3598" w:type="dxa"/>
            <w:vMerge w:val="restart"/>
          </w:tcPr>
          <w:p w:rsidR="00A37CD1" w:rsidRPr="00ED7B6F" w:rsidRDefault="00A37CD1" w:rsidP="00ED7B6F">
            <w:pPr>
              <w:pStyle w:val="31"/>
              <w:spacing w:after="0"/>
              <w:ind w:left="0" w:firstLine="0"/>
              <w:jc w:val="center"/>
              <w:rPr>
                <w:sz w:val="20"/>
                <w:szCs w:val="20"/>
              </w:rPr>
            </w:pPr>
            <w:r w:rsidRPr="00ED7B6F">
              <w:rPr>
                <w:sz w:val="20"/>
                <w:szCs w:val="20"/>
              </w:rPr>
              <w:t>Структура персонала по продолжительности работы в организации. Стаж</w:t>
            </w:r>
          </w:p>
        </w:tc>
        <w:tc>
          <w:tcPr>
            <w:tcW w:w="1799" w:type="dxa"/>
            <w:gridSpan w:val="3"/>
          </w:tcPr>
          <w:p w:rsidR="00A37CD1" w:rsidRPr="00ED7B6F" w:rsidRDefault="00A37CD1" w:rsidP="00ED7B6F">
            <w:pPr>
              <w:pStyle w:val="31"/>
              <w:spacing w:after="0"/>
              <w:ind w:left="0" w:firstLine="0"/>
              <w:jc w:val="center"/>
              <w:rPr>
                <w:sz w:val="20"/>
                <w:szCs w:val="20"/>
              </w:rPr>
            </w:pPr>
            <w:r w:rsidRPr="00ED7B6F">
              <w:rPr>
                <w:sz w:val="20"/>
                <w:szCs w:val="20"/>
              </w:rPr>
              <w:t xml:space="preserve">2001 г. </w:t>
            </w:r>
          </w:p>
        </w:tc>
        <w:tc>
          <w:tcPr>
            <w:tcW w:w="2082" w:type="dxa"/>
            <w:gridSpan w:val="3"/>
          </w:tcPr>
          <w:p w:rsidR="00A37CD1" w:rsidRPr="00ED7B6F" w:rsidRDefault="00A37CD1" w:rsidP="00ED7B6F">
            <w:pPr>
              <w:pStyle w:val="31"/>
              <w:spacing w:after="0"/>
              <w:ind w:left="0" w:firstLine="0"/>
              <w:jc w:val="center"/>
              <w:rPr>
                <w:sz w:val="20"/>
                <w:szCs w:val="20"/>
              </w:rPr>
            </w:pPr>
            <w:r w:rsidRPr="00ED7B6F">
              <w:rPr>
                <w:sz w:val="20"/>
                <w:szCs w:val="20"/>
              </w:rPr>
              <w:t xml:space="preserve">2002г. </w:t>
            </w:r>
          </w:p>
        </w:tc>
        <w:tc>
          <w:tcPr>
            <w:tcW w:w="2091" w:type="dxa"/>
            <w:gridSpan w:val="2"/>
          </w:tcPr>
          <w:p w:rsidR="00A37CD1" w:rsidRPr="00ED7B6F" w:rsidRDefault="00A37CD1" w:rsidP="00ED7B6F">
            <w:pPr>
              <w:pStyle w:val="31"/>
              <w:spacing w:after="0"/>
              <w:ind w:left="0" w:firstLine="0"/>
              <w:jc w:val="center"/>
              <w:rPr>
                <w:sz w:val="20"/>
                <w:szCs w:val="20"/>
              </w:rPr>
            </w:pPr>
            <w:r w:rsidRPr="00ED7B6F">
              <w:rPr>
                <w:sz w:val="20"/>
                <w:szCs w:val="20"/>
              </w:rPr>
              <w:t xml:space="preserve"> 2003 г.</w:t>
            </w:r>
          </w:p>
        </w:tc>
      </w:tr>
      <w:tr w:rsidR="00A37CD1" w:rsidRPr="00ED7B6F" w:rsidTr="00ED7B6F">
        <w:trPr>
          <w:cantSplit/>
          <w:trHeight w:val="580"/>
          <w:jc w:val="center"/>
        </w:trPr>
        <w:tc>
          <w:tcPr>
            <w:tcW w:w="3598" w:type="dxa"/>
            <w:vMerge/>
          </w:tcPr>
          <w:p w:rsidR="00A37CD1" w:rsidRPr="00ED7B6F" w:rsidRDefault="00A37CD1" w:rsidP="00ED7B6F">
            <w:pPr>
              <w:pStyle w:val="31"/>
              <w:spacing w:after="0"/>
              <w:ind w:left="0" w:firstLine="0"/>
              <w:jc w:val="center"/>
              <w:rPr>
                <w:sz w:val="20"/>
                <w:szCs w:val="20"/>
              </w:rPr>
            </w:pPr>
          </w:p>
        </w:tc>
        <w:tc>
          <w:tcPr>
            <w:tcW w:w="1040" w:type="dxa"/>
          </w:tcPr>
          <w:p w:rsidR="00A37CD1" w:rsidRPr="00ED7B6F" w:rsidRDefault="00A37CD1" w:rsidP="00ED7B6F">
            <w:pPr>
              <w:pStyle w:val="31"/>
              <w:spacing w:after="0"/>
              <w:ind w:left="0" w:firstLine="0"/>
              <w:jc w:val="center"/>
              <w:rPr>
                <w:sz w:val="20"/>
                <w:szCs w:val="20"/>
              </w:rPr>
            </w:pPr>
            <w:r w:rsidRPr="00ED7B6F">
              <w:rPr>
                <w:sz w:val="20"/>
                <w:szCs w:val="20"/>
              </w:rPr>
              <w:t>Чел.</w:t>
            </w:r>
          </w:p>
        </w:tc>
        <w:tc>
          <w:tcPr>
            <w:tcW w:w="759" w:type="dxa"/>
            <w:gridSpan w:val="2"/>
          </w:tcPr>
          <w:p w:rsidR="00A37CD1" w:rsidRPr="00ED7B6F" w:rsidRDefault="00A37CD1" w:rsidP="00ED7B6F">
            <w:pPr>
              <w:pStyle w:val="31"/>
              <w:spacing w:after="0"/>
              <w:ind w:left="0" w:firstLine="0"/>
              <w:jc w:val="center"/>
              <w:rPr>
                <w:sz w:val="20"/>
                <w:szCs w:val="20"/>
              </w:rPr>
            </w:pPr>
            <w:r w:rsidRPr="00ED7B6F">
              <w:rPr>
                <w:sz w:val="20"/>
                <w:szCs w:val="20"/>
              </w:rPr>
              <w:t>%</w:t>
            </w:r>
          </w:p>
        </w:tc>
        <w:tc>
          <w:tcPr>
            <w:tcW w:w="1100" w:type="dxa"/>
            <w:gridSpan w:val="2"/>
          </w:tcPr>
          <w:p w:rsidR="00A37CD1" w:rsidRPr="00ED7B6F" w:rsidRDefault="00A37CD1" w:rsidP="00ED7B6F">
            <w:pPr>
              <w:pStyle w:val="31"/>
              <w:spacing w:after="0"/>
              <w:ind w:left="0" w:firstLine="0"/>
              <w:jc w:val="center"/>
              <w:rPr>
                <w:sz w:val="20"/>
                <w:szCs w:val="20"/>
              </w:rPr>
            </w:pPr>
            <w:r w:rsidRPr="00ED7B6F">
              <w:rPr>
                <w:sz w:val="20"/>
                <w:szCs w:val="20"/>
              </w:rPr>
              <w:t>Чел.</w:t>
            </w:r>
          </w:p>
        </w:tc>
        <w:tc>
          <w:tcPr>
            <w:tcW w:w="982" w:type="dxa"/>
          </w:tcPr>
          <w:p w:rsidR="00A37CD1" w:rsidRPr="00ED7B6F" w:rsidRDefault="00A37CD1" w:rsidP="00ED7B6F">
            <w:pPr>
              <w:pStyle w:val="31"/>
              <w:spacing w:after="0"/>
              <w:ind w:left="0" w:firstLine="0"/>
              <w:jc w:val="center"/>
              <w:rPr>
                <w:sz w:val="20"/>
                <w:szCs w:val="20"/>
              </w:rPr>
            </w:pPr>
            <w:r w:rsidRPr="00ED7B6F">
              <w:rPr>
                <w:sz w:val="20"/>
                <w:szCs w:val="20"/>
              </w:rPr>
              <w:t>%</w:t>
            </w:r>
          </w:p>
        </w:tc>
        <w:tc>
          <w:tcPr>
            <w:tcW w:w="1134" w:type="dxa"/>
          </w:tcPr>
          <w:p w:rsidR="00A37CD1" w:rsidRPr="00ED7B6F" w:rsidRDefault="00A37CD1" w:rsidP="00ED7B6F">
            <w:pPr>
              <w:pStyle w:val="31"/>
              <w:spacing w:after="0"/>
              <w:ind w:left="0" w:firstLine="0"/>
              <w:jc w:val="center"/>
              <w:rPr>
                <w:sz w:val="20"/>
                <w:szCs w:val="20"/>
              </w:rPr>
            </w:pPr>
            <w:r w:rsidRPr="00ED7B6F">
              <w:rPr>
                <w:sz w:val="20"/>
                <w:szCs w:val="20"/>
              </w:rPr>
              <w:t>Чел.</w:t>
            </w:r>
          </w:p>
        </w:tc>
        <w:tc>
          <w:tcPr>
            <w:tcW w:w="957" w:type="dxa"/>
          </w:tcPr>
          <w:p w:rsidR="00A37CD1" w:rsidRPr="00ED7B6F" w:rsidRDefault="00A37CD1" w:rsidP="00ED7B6F">
            <w:pPr>
              <w:pStyle w:val="31"/>
              <w:spacing w:after="0"/>
              <w:ind w:left="0" w:firstLine="0"/>
              <w:jc w:val="center"/>
              <w:rPr>
                <w:sz w:val="20"/>
                <w:szCs w:val="20"/>
              </w:rPr>
            </w:pPr>
            <w:r w:rsidRPr="00ED7B6F">
              <w:rPr>
                <w:sz w:val="20"/>
                <w:szCs w:val="20"/>
              </w:rPr>
              <w:t>%</w:t>
            </w:r>
          </w:p>
        </w:tc>
      </w:tr>
      <w:tr w:rsidR="00A37CD1" w:rsidRPr="00ED7B6F" w:rsidTr="00ED7B6F">
        <w:trPr>
          <w:jc w:val="center"/>
        </w:trPr>
        <w:tc>
          <w:tcPr>
            <w:tcW w:w="3598" w:type="dxa"/>
          </w:tcPr>
          <w:p w:rsidR="00A37CD1" w:rsidRPr="00ED7B6F" w:rsidRDefault="00A37CD1" w:rsidP="00ED7B6F">
            <w:pPr>
              <w:pStyle w:val="31"/>
              <w:spacing w:after="0"/>
              <w:ind w:left="0" w:firstLine="0"/>
              <w:jc w:val="center"/>
              <w:rPr>
                <w:sz w:val="20"/>
                <w:szCs w:val="20"/>
              </w:rPr>
            </w:pPr>
            <w:r w:rsidRPr="00ED7B6F">
              <w:rPr>
                <w:sz w:val="20"/>
                <w:szCs w:val="20"/>
              </w:rPr>
              <w:t>До 1 года</w:t>
            </w:r>
          </w:p>
          <w:p w:rsidR="00A37CD1" w:rsidRPr="00ED7B6F" w:rsidRDefault="00A37CD1" w:rsidP="00ED7B6F">
            <w:pPr>
              <w:pStyle w:val="31"/>
              <w:spacing w:after="0"/>
              <w:ind w:left="0" w:firstLine="0"/>
              <w:jc w:val="center"/>
              <w:rPr>
                <w:sz w:val="20"/>
                <w:szCs w:val="20"/>
              </w:rPr>
            </w:pPr>
            <w:r w:rsidRPr="00ED7B6F">
              <w:rPr>
                <w:sz w:val="20"/>
                <w:szCs w:val="20"/>
              </w:rPr>
              <w:t>1-2 года</w:t>
            </w:r>
          </w:p>
          <w:p w:rsidR="00A37CD1" w:rsidRPr="00ED7B6F" w:rsidRDefault="00A37CD1" w:rsidP="00ED7B6F">
            <w:pPr>
              <w:pStyle w:val="31"/>
              <w:spacing w:after="0"/>
              <w:ind w:left="0" w:firstLine="0"/>
              <w:jc w:val="center"/>
              <w:rPr>
                <w:sz w:val="20"/>
                <w:szCs w:val="20"/>
              </w:rPr>
            </w:pPr>
            <w:r w:rsidRPr="00ED7B6F">
              <w:rPr>
                <w:sz w:val="20"/>
                <w:szCs w:val="20"/>
              </w:rPr>
              <w:t>свыше 2 лет</w:t>
            </w:r>
          </w:p>
        </w:tc>
        <w:tc>
          <w:tcPr>
            <w:tcW w:w="1046" w:type="dxa"/>
            <w:gridSpan w:val="2"/>
          </w:tcPr>
          <w:p w:rsidR="00A37CD1" w:rsidRPr="00ED7B6F" w:rsidRDefault="00A37CD1" w:rsidP="00ED7B6F">
            <w:pPr>
              <w:pStyle w:val="31"/>
              <w:spacing w:after="0"/>
              <w:ind w:left="0" w:firstLine="0"/>
              <w:jc w:val="center"/>
              <w:rPr>
                <w:sz w:val="20"/>
                <w:szCs w:val="20"/>
              </w:rPr>
            </w:pPr>
            <w:r w:rsidRPr="00ED7B6F">
              <w:rPr>
                <w:sz w:val="20"/>
                <w:szCs w:val="20"/>
              </w:rPr>
              <w:t>12</w:t>
            </w:r>
          </w:p>
          <w:p w:rsidR="00A37CD1" w:rsidRPr="00ED7B6F" w:rsidRDefault="00A37CD1" w:rsidP="00ED7B6F">
            <w:pPr>
              <w:pStyle w:val="31"/>
              <w:spacing w:after="0"/>
              <w:ind w:left="0" w:firstLine="0"/>
              <w:jc w:val="center"/>
              <w:rPr>
                <w:sz w:val="20"/>
                <w:szCs w:val="20"/>
              </w:rPr>
            </w:pPr>
            <w:r w:rsidRPr="00ED7B6F">
              <w:rPr>
                <w:sz w:val="20"/>
                <w:szCs w:val="20"/>
              </w:rPr>
              <w:t>10</w:t>
            </w:r>
          </w:p>
          <w:p w:rsidR="00A37CD1" w:rsidRPr="00ED7B6F" w:rsidRDefault="00A37CD1" w:rsidP="00ED7B6F">
            <w:pPr>
              <w:pStyle w:val="31"/>
              <w:spacing w:after="0"/>
              <w:ind w:left="0" w:firstLine="0"/>
              <w:jc w:val="center"/>
              <w:rPr>
                <w:sz w:val="20"/>
                <w:szCs w:val="20"/>
              </w:rPr>
            </w:pPr>
            <w:r w:rsidRPr="00ED7B6F">
              <w:rPr>
                <w:sz w:val="20"/>
                <w:szCs w:val="20"/>
              </w:rPr>
              <w:t>9</w:t>
            </w:r>
          </w:p>
        </w:tc>
        <w:tc>
          <w:tcPr>
            <w:tcW w:w="753" w:type="dxa"/>
          </w:tcPr>
          <w:p w:rsidR="00A37CD1" w:rsidRPr="00ED7B6F" w:rsidRDefault="00A37CD1" w:rsidP="00ED7B6F">
            <w:pPr>
              <w:pStyle w:val="31"/>
              <w:spacing w:after="0"/>
              <w:ind w:left="0" w:firstLine="0"/>
              <w:jc w:val="center"/>
              <w:rPr>
                <w:sz w:val="20"/>
                <w:szCs w:val="20"/>
              </w:rPr>
            </w:pPr>
            <w:r w:rsidRPr="00ED7B6F">
              <w:rPr>
                <w:sz w:val="20"/>
                <w:szCs w:val="20"/>
              </w:rPr>
              <w:t>38,7</w:t>
            </w:r>
          </w:p>
          <w:p w:rsidR="00A37CD1" w:rsidRPr="00ED7B6F" w:rsidRDefault="00A37CD1" w:rsidP="00ED7B6F">
            <w:pPr>
              <w:pStyle w:val="31"/>
              <w:spacing w:after="0"/>
              <w:ind w:left="0" w:firstLine="0"/>
              <w:jc w:val="center"/>
              <w:rPr>
                <w:sz w:val="20"/>
                <w:szCs w:val="20"/>
              </w:rPr>
            </w:pPr>
            <w:r w:rsidRPr="00ED7B6F">
              <w:rPr>
                <w:sz w:val="20"/>
                <w:szCs w:val="20"/>
              </w:rPr>
              <w:t>32,3</w:t>
            </w:r>
          </w:p>
          <w:p w:rsidR="00A37CD1" w:rsidRPr="00ED7B6F" w:rsidRDefault="00A37CD1" w:rsidP="00ED7B6F">
            <w:pPr>
              <w:pStyle w:val="31"/>
              <w:spacing w:after="0"/>
              <w:ind w:left="0" w:firstLine="0"/>
              <w:jc w:val="center"/>
              <w:rPr>
                <w:sz w:val="20"/>
                <w:szCs w:val="20"/>
              </w:rPr>
            </w:pPr>
            <w:r w:rsidRPr="00ED7B6F">
              <w:rPr>
                <w:sz w:val="20"/>
                <w:szCs w:val="20"/>
              </w:rPr>
              <w:t>29,0</w:t>
            </w:r>
          </w:p>
        </w:tc>
        <w:tc>
          <w:tcPr>
            <w:tcW w:w="1090" w:type="dxa"/>
          </w:tcPr>
          <w:p w:rsidR="00A37CD1" w:rsidRPr="00ED7B6F" w:rsidRDefault="00A37CD1" w:rsidP="00ED7B6F">
            <w:pPr>
              <w:pStyle w:val="31"/>
              <w:spacing w:after="0"/>
              <w:ind w:left="0" w:firstLine="0"/>
              <w:jc w:val="center"/>
              <w:rPr>
                <w:sz w:val="20"/>
                <w:szCs w:val="20"/>
              </w:rPr>
            </w:pPr>
            <w:r w:rsidRPr="00ED7B6F">
              <w:rPr>
                <w:sz w:val="20"/>
                <w:szCs w:val="20"/>
              </w:rPr>
              <w:t>17</w:t>
            </w:r>
          </w:p>
          <w:p w:rsidR="00A37CD1" w:rsidRPr="00ED7B6F" w:rsidRDefault="00A37CD1" w:rsidP="00ED7B6F">
            <w:pPr>
              <w:pStyle w:val="31"/>
              <w:spacing w:after="0"/>
              <w:ind w:left="0" w:firstLine="0"/>
              <w:jc w:val="center"/>
              <w:rPr>
                <w:sz w:val="20"/>
                <w:szCs w:val="20"/>
              </w:rPr>
            </w:pPr>
            <w:r w:rsidRPr="00ED7B6F">
              <w:rPr>
                <w:sz w:val="20"/>
                <w:szCs w:val="20"/>
              </w:rPr>
              <w:t>12</w:t>
            </w:r>
          </w:p>
          <w:p w:rsidR="00A37CD1" w:rsidRPr="00ED7B6F" w:rsidRDefault="00A37CD1" w:rsidP="00ED7B6F">
            <w:pPr>
              <w:pStyle w:val="31"/>
              <w:spacing w:after="0"/>
              <w:ind w:left="0" w:firstLine="0"/>
              <w:jc w:val="center"/>
              <w:rPr>
                <w:sz w:val="20"/>
                <w:szCs w:val="20"/>
              </w:rPr>
            </w:pPr>
            <w:r w:rsidRPr="00ED7B6F">
              <w:rPr>
                <w:sz w:val="20"/>
                <w:szCs w:val="20"/>
              </w:rPr>
              <w:t>10</w:t>
            </w:r>
          </w:p>
        </w:tc>
        <w:tc>
          <w:tcPr>
            <w:tcW w:w="992" w:type="dxa"/>
            <w:gridSpan w:val="2"/>
          </w:tcPr>
          <w:p w:rsidR="00A37CD1" w:rsidRPr="00ED7B6F" w:rsidRDefault="00A37CD1" w:rsidP="00ED7B6F">
            <w:pPr>
              <w:pStyle w:val="31"/>
              <w:spacing w:after="0"/>
              <w:ind w:left="0" w:firstLine="0"/>
              <w:jc w:val="center"/>
              <w:rPr>
                <w:sz w:val="20"/>
                <w:szCs w:val="20"/>
              </w:rPr>
            </w:pPr>
            <w:r w:rsidRPr="00ED7B6F">
              <w:rPr>
                <w:sz w:val="20"/>
                <w:szCs w:val="20"/>
              </w:rPr>
              <w:t>43,6</w:t>
            </w:r>
          </w:p>
          <w:p w:rsidR="00A37CD1" w:rsidRPr="00ED7B6F" w:rsidRDefault="00A37CD1" w:rsidP="00ED7B6F">
            <w:pPr>
              <w:pStyle w:val="31"/>
              <w:spacing w:after="0"/>
              <w:ind w:left="0" w:firstLine="0"/>
              <w:jc w:val="center"/>
              <w:rPr>
                <w:sz w:val="20"/>
                <w:szCs w:val="20"/>
              </w:rPr>
            </w:pPr>
            <w:r w:rsidRPr="00ED7B6F">
              <w:rPr>
                <w:sz w:val="20"/>
                <w:szCs w:val="20"/>
              </w:rPr>
              <w:t>30,8</w:t>
            </w:r>
          </w:p>
          <w:p w:rsidR="00A37CD1" w:rsidRPr="00ED7B6F" w:rsidRDefault="00A37CD1" w:rsidP="00ED7B6F">
            <w:pPr>
              <w:pStyle w:val="31"/>
              <w:spacing w:after="0"/>
              <w:ind w:left="0" w:firstLine="0"/>
              <w:jc w:val="center"/>
              <w:rPr>
                <w:sz w:val="20"/>
                <w:szCs w:val="20"/>
              </w:rPr>
            </w:pPr>
            <w:r w:rsidRPr="00ED7B6F">
              <w:rPr>
                <w:sz w:val="20"/>
                <w:szCs w:val="20"/>
              </w:rPr>
              <w:t>25,6</w:t>
            </w:r>
          </w:p>
        </w:tc>
        <w:tc>
          <w:tcPr>
            <w:tcW w:w="1134" w:type="dxa"/>
          </w:tcPr>
          <w:p w:rsidR="00A37CD1" w:rsidRPr="00ED7B6F" w:rsidRDefault="00A37CD1" w:rsidP="00ED7B6F">
            <w:pPr>
              <w:pStyle w:val="31"/>
              <w:spacing w:after="0"/>
              <w:ind w:left="0" w:firstLine="0"/>
              <w:jc w:val="center"/>
              <w:rPr>
                <w:sz w:val="20"/>
                <w:szCs w:val="20"/>
              </w:rPr>
            </w:pPr>
            <w:r w:rsidRPr="00ED7B6F">
              <w:rPr>
                <w:sz w:val="20"/>
                <w:szCs w:val="20"/>
              </w:rPr>
              <w:t>20</w:t>
            </w:r>
          </w:p>
          <w:p w:rsidR="00A37CD1" w:rsidRPr="00ED7B6F" w:rsidRDefault="00A37CD1" w:rsidP="00ED7B6F">
            <w:pPr>
              <w:pStyle w:val="31"/>
              <w:spacing w:after="0"/>
              <w:ind w:left="0" w:firstLine="0"/>
              <w:jc w:val="center"/>
              <w:rPr>
                <w:sz w:val="20"/>
                <w:szCs w:val="20"/>
              </w:rPr>
            </w:pPr>
            <w:r w:rsidRPr="00ED7B6F">
              <w:rPr>
                <w:sz w:val="20"/>
                <w:szCs w:val="20"/>
              </w:rPr>
              <w:t>17</w:t>
            </w:r>
          </w:p>
          <w:p w:rsidR="00A37CD1" w:rsidRPr="00ED7B6F" w:rsidRDefault="00A37CD1" w:rsidP="00ED7B6F">
            <w:pPr>
              <w:pStyle w:val="31"/>
              <w:spacing w:after="0"/>
              <w:ind w:left="0" w:firstLine="0"/>
              <w:jc w:val="center"/>
              <w:rPr>
                <w:sz w:val="20"/>
                <w:szCs w:val="20"/>
              </w:rPr>
            </w:pPr>
            <w:r w:rsidRPr="00ED7B6F">
              <w:rPr>
                <w:sz w:val="20"/>
                <w:szCs w:val="20"/>
              </w:rPr>
              <w:t>12</w:t>
            </w:r>
          </w:p>
        </w:tc>
        <w:tc>
          <w:tcPr>
            <w:tcW w:w="957" w:type="dxa"/>
          </w:tcPr>
          <w:p w:rsidR="00A37CD1" w:rsidRPr="00ED7B6F" w:rsidRDefault="00A37CD1" w:rsidP="00ED7B6F">
            <w:pPr>
              <w:pStyle w:val="31"/>
              <w:spacing w:after="0"/>
              <w:ind w:left="0" w:firstLine="0"/>
              <w:jc w:val="center"/>
              <w:rPr>
                <w:sz w:val="20"/>
                <w:szCs w:val="20"/>
              </w:rPr>
            </w:pPr>
            <w:r w:rsidRPr="00ED7B6F">
              <w:rPr>
                <w:sz w:val="20"/>
                <w:szCs w:val="20"/>
              </w:rPr>
              <w:t>40,8</w:t>
            </w:r>
          </w:p>
          <w:p w:rsidR="00A37CD1" w:rsidRPr="00ED7B6F" w:rsidRDefault="00A37CD1" w:rsidP="00ED7B6F">
            <w:pPr>
              <w:pStyle w:val="31"/>
              <w:spacing w:after="0"/>
              <w:ind w:left="0" w:firstLine="0"/>
              <w:jc w:val="center"/>
              <w:rPr>
                <w:sz w:val="20"/>
                <w:szCs w:val="20"/>
              </w:rPr>
            </w:pPr>
            <w:r w:rsidRPr="00ED7B6F">
              <w:rPr>
                <w:sz w:val="20"/>
                <w:szCs w:val="20"/>
              </w:rPr>
              <w:t>34,7</w:t>
            </w:r>
          </w:p>
          <w:p w:rsidR="00A37CD1" w:rsidRPr="00ED7B6F" w:rsidRDefault="00A37CD1" w:rsidP="00ED7B6F">
            <w:pPr>
              <w:pStyle w:val="31"/>
              <w:spacing w:after="0"/>
              <w:ind w:left="0" w:firstLine="0"/>
              <w:jc w:val="center"/>
              <w:rPr>
                <w:sz w:val="20"/>
                <w:szCs w:val="20"/>
              </w:rPr>
            </w:pPr>
            <w:r w:rsidRPr="00ED7B6F">
              <w:rPr>
                <w:sz w:val="20"/>
                <w:szCs w:val="20"/>
              </w:rPr>
              <w:t>24,5</w:t>
            </w:r>
          </w:p>
        </w:tc>
      </w:tr>
      <w:tr w:rsidR="00A37CD1" w:rsidRPr="00ED7B6F" w:rsidTr="00ED7B6F">
        <w:trPr>
          <w:jc w:val="center"/>
        </w:trPr>
        <w:tc>
          <w:tcPr>
            <w:tcW w:w="3598" w:type="dxa"/>
          </w:tcPr>
          <w:p w:rsidR="00A37CD1" w:rsidRPr="00ED7B6F" w:rsidRDefault="00A37CD1" w:rsidP="00ED7B6F">
            <w:pPr>
              <w:pStyle w:val="31"/>
              <w:spacing w:after="0"/>
              <w:ind w:left="0" w:firstLine="0"/>
              <w:jc w:val="center"/>
              <w:rPr>
                <w:sz w:val="20"/>
                <w:szCs w:val="20"/>
              </w:rPr>
            </w:pPr>
            <w:r w:rsidRPr="00ED7B6F">
              <w:rPr>
                <w:sz w:val="20"/>
                <w:szCs w:val="20"/>
              </w:rPr>
              <w:t>Итого</w:t>
            </w:r>
          </w:p>
        </w:tc>
        <w:tc>
          <w:tcPr>
            <w:tcW w:w="1046" w:type="dxa"/>
            <w:gridSpan w:val="2"/>
          </w:tcPr>
          <w:p w:rsidR="00A37CD1" w:rsidRPr="00ED7B6F" w:rsidRDefault="00A37CD1" w:rsidP="00ED7B6F">
            <w:pPr>
              <w:pStyle w:val="31"/>
              <w:spacing w:after="0"/>
              <w:ind w:left="0" w:firstLine="0"/>
              <w:jc w:val="center"/>
              <w:rPr>
                <w:sz w:val="20"/>
                <w:szCs w:val="20"/>
              </w:rPr>
            </w:pPr>
            <w:r w:rsidRPr="00ED7B6F">
              <w:rPr>
                <w:sz w:val="20"/>
                <w:szCs w:val="20"/>
              </w:rPr>
              <w:t>31</w:t>
            </w:r>
          </w:p>
        </w:tc>
        <w:tc>
          <w:tcPr>
            <w:tcW w:w="753" w:type="dxa"/>
          </w:tcPr>
          <w:p w:rsidR="00A37CD1" w:rsidRPr="00ED7B6F" w:rsidRDefault="00A37CD1" w:rsidP="00ED7B6F">
            <w:pPr>
              <w:pStyle w:val="31"/>
              <w:spacing w:after="0"/>
              <w:ind w:left="0" w:firstLine="0"/>
              <w:jc w:val="center"/>
              <w:rPr>
                <w:sz w:val="20"/>
                <w:szCs w:val="20"/>
              </w:rPr>
            </w:pPr>
            <w:r w:rsidRPr="00ED7B6F">
              <w:rPr>
                <w:sz w:val="20"/>
                <w:szCs w:val="20"/>
              </w:rPr>
              <w:t>100</w:t>
            </w:r>
          </w:p>
        </w:tc>
        <w:tc>
          <w:tcPr>
            <w:tcW w:w="1090" w:type="dxa"/>
          </w:tcPr>
          <w:p w:rsidR="00A37CD1" w:rsidRPr="00ED7B6F" w:rsidRDefault="00A37CD1" w:rsidP="00ED7B6F">
            <w:pPr>
              <w:pStyle w:val="31"/>
              <w:spacing w:after="0"/>
              <w:ind w:left="0" w:firstLine="0"/>
              <w:jc w:val="center"/>
              <w:rPr>
                <w:sz w:val="20"/>
                <w:szCs w:val="20"/>
              </w:rPr>
            </w:pPr>
            <w:r w:rsidRPr="00ED7B6F">
              <w:rPr>
                <w:sz w:val="20"/>
                <w:szCs w:val="20"/>
              </w:rPr>
              <w:t>39</w:t>
            </w:r>
          </w:p>
        </w:tc>
        <w:tc>
          <w:tcPr>
            <w:tcW w:w="992" w:type="dxa"/>
            <w:gridSpan w:val="2"/>
          </w:tcPr>
          <w:p w:rsidR="00A37CD1" w:rsidRPr="00ED7B6F" w:rsidRDefault="00A37CD1" w:rsidP="00ED7B6F">
            <w:pPr>
              <w:pStyle w:val="31"/>
              <w:spacing w:after="0"/>
              <w:ind w:left="0" w:firstLine="0"/>
              <w:jc w:val="center"/>
              <w:rPr>
                <w:sz w:val="20"/>
                <w:szCs w:val="20"/>
              </w:rPr>
            </w:pPr>
            <w:r w:rsidRPr="00ED7B6F">
              <w:rPr>
                <w:sz w:val="20"/>
                <w:szCs w:val="20"/>
              </w:rPr>
              <w:t>100</w:t>
            </w:r>
          </w:p>
        </w:tc>
        <w:tc>
          <w:tcPr>
            <w:tcW w:w="1134" w:type="dxa"/>
          </w:tcPr>
          <w:p w:rsidR="00A37CD1" w:rsidRPr="00ED7B6F" w:rsidRDefault="00A37CD1" w:rsidP="00ED7B6F">
            <w:pPr>
              <w:pStyle w:val="31"/>
              <w:spacing w:after="0"/>
              <w:ind w:left="0" w:firstLine="0"/>
              <w:jc w:val="center"/>
              <w:rPr>
                <w:sz w:val="20"/>
                <w:szCs w:val="20"/>
              </w:rPr>
            </w:pPr>
            <w:r w:rsidRPr="00ED7B6F">
              <w:rPr>
                <w:sz w:val="20"/>
                <w:szCs w:val="20"/>
              </w:rPr>
              <w:t>49</w:t>
            </w:r>
          </w:p>
        </w:tc>
        <w:tc>
          <w:tcPr>
            <w:tcW w:w="957" w:type="dxa"/>
          </w:tcPr>
          <w:p w:rsidR="00A37CD1" w:rsidRPr="00ED7B6F" w:rsidRDefault="00A37CD1" w:rsidP="00ED7B6F">
            <w:pPr>
              <w:pStyle w:val="31"/>
              <w:spacing w:after="0"/>
              <w:ind w:left="0" w:firstLine="0"/>
              <w:jc w:val="center"/>
              <w:rPr>
                <w:sz w:val="20"/>
                <w:szCs w:val="20"/>
              </w:rPr>
            </w:pPr>
            <w:r w:rsidRPr="00ED7B6F">
              <w:rPr>
                <w:sz w:val="20"/>
                <w:szCs w:val="20"/>
              </w:rPr>
              <w:t>100</w:t>
            </w:r>
          </w:p>
        </w:tc>
      </w:tr>
    </w:tbl>
    <w:p w:rsidR="00A37CD1" w:rsidRPr="00BE7932" w:rsidRDefault="00A37CD1" w:rsidP="003D696D">
      <w:pPr>
        <w:pStyle w:val="31"/>
      </w:pPr>
    </w:p>
    <w:p w:rsidR="00A37CD1" w:rsidRPr="00BE7932" w:rsidRDefault="00A37CD1" w:rsidP="00ED7B6F">
      <w:pPr>
        <w:widowControl w:val="0"/>
        <w:spacing w:before="0" w:after="0" w:line="360" w:lineRule="auto"/>
        <w:ind w:firstLine="720"/>
        <w:jc w:val="both"/>
        <w:rPr>
          <w:sz w:val="28"/>
          <w:szCs w:val="28"/>
        </w:rPr>
      </w:pPr>
      <w:r w:rsidRPr="00BE7932">
        <w:rPr>
          <w:sz w:val="28"/>
          <w:szCs w:val="28"/>
        </w:rPr>
        <w:t>Анализируя таблицу и график, видим, что наибольший процент 43,6 приходится на работников, проработавших до 1 года в 2002 году. Стаж работы 1-2 года в 2001 г. составляет 32,3%, в 2002 г. – 30,8%, в 2003 г. – 34,7%. Стаж работы 2-3 года в 2001 г. – 29%, в 2002 г. – 25,6%, в 2003 г. – 24,5%. Сокращается доля работников, проработавших в организации наибольшее количество лет.</w:t>
      </w:r>
    </w:p>
    <w:p w:rsidR="00A37CD1" w:rsidRPr="00BE7932" w:rsidRDefault="00A37CD1" w:rsidP="00ED7B6F">
      <w:pPr>
        <w:widowControl w:val="0"/>
        <w:spacing w:before="0" w:after="0" w:line="360" w:lineRule="auto"/>
        <w:ind w:firstLine="720"/>
        <w:jc w:val="right"/>
        <w:rPr>
          <w:sz w:val="28"/>
          <w:szCs w:val="28"/>
        </w:rPr>
      </w:pPr>
      <w:r w:rsidRPr="00BE7932">
        <w:rPr>
          <w:sz w:val="28"/>
          <w:szCs w:val="28"/>
        </w:rPr>
        <w:t>Таблица 2.2.8</w:t>
      </w:r>
    </w:p>
    <w:p w:rsidR="00A37CD1" w:rsidRPr="00BE7932" w:rsidRDefault="00A37CD1" w:rsidP="00ED7B6F">
      <w:pPr>
        <w:widowControl w:val="0"/>
        <w:spacing w:before="0" w:after="0" w:line="360" w:lineRule="auto"/>
        <w:ind w:firstLine="720"/>
        <w:jc w:val="center"/>
        <w:rPr>
          <w:sz w:val="28"/>
          <w:szCs w:val="28"/>
        </w:rPr>
      </w:pPr>
      <w:r w:rsidRPr="00BE7932">
        <w:rPr>
          <w:sz w:val="28"/>
          <w:szCs w:val="28"/>
        </w:rPr>
        <w:t>Стаж работы в ООО «Невада» на 1.01.2004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851"/>
        <w:gridCol w:w="709"/>
        <w:gridCol w:w="992"/>
        <w:gridCol w:w="850"/>
        <w:gridCol w:w="993"/>
        <w:gridCol w:w="708"/>
        <w:gridCol w:w="956"/>
      </w:tblGrid>
      <w:tr w:rsidR="00A37CD1" w:rsidRPr="00100436" w:rsidTr="00100436">
        <w:trPr>
          <w:cantSplit/>
          <w:jc w:val="center"/>
        </w:trPr>
        <w:tc>
          <w:tcPr>
            <w:tcW w:w="2518" w:type="dxa"/>
            <w:vMerge w:val="restart"/>
            <w:vAlign w:val="center"/>
          </w:tcPr>
          <w:p w:rsidR="00A37CD1" w:rsidRPr="00100436" w:rsidRDefault="00A37CD1" w:rsidP="00100436">
            <w:pPr>
              <w:pStyle w:val="31"/>
              <w:spacing w:after="0" w:line="240" w:lineRule="auto"/>
              <w:ind w:left="0" w:firstLine="0"/>
              <w:rPr>
                <w:sz w:val="20"/>
                <w:szCs w:val="20"/>
              </w:rPr>
            </w:pPr>
            <w:r w:rsidRPr="00100436">
              <w:rPr>
                <w:sz w:val="20"/>
                <w:szCs w:val="20"/>
              </w:rPr>
              <w:t>Категория / стаж, лет</w:t>
            </w:r>
          </w:p>
        </w:tc>
        <w:tc>
          <w:tcPr>
            <w:tcW w:w="1843"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Кол-во чел. в 2003 г.</w:t>
            </w:r>
          </w:p>
        </w:tc>
        <w:tc>
          <w:tcPr>
            <w:tcW w:w="1701"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До 1 года</w:t>
            </w:r>
          </w:p>
        </w:tc>
        <w:tc>
          <w:tcPr>
            <w:tcW w:w="1843"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1-2 года</w:t>
            </w:r>
          </w:p>
        </w:tc>
        <w:tc>
          <w:tcPr>
            <w:tcW w:w="1664"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Свыше 2 лет</w:t>
            </w:r>
          </w:p>
        </w:tc>
      </w:tr>
      <w:tr w:rsidR="00A37CD1" w:rsidRPr="00100436" w:rsidTr="00100436">
        <w:trPr>
          <w:cantSplit/>
          <w:jc w:val="center"/>
        </w:trPr>
        <w:tc>
          <w:tcPr>
            <w:tcW w:w="2518" w:type="dxa"/>
            <w:vMerge/>
          </w:tcPr>
          <w:p w:rsidR="00A37CD1" w:rsidRPr="00100436" w:rsidRDefault="00A37CD1" w:rsidP="00100436">
            <w:pPr>
              <w:pStyle w:val="31"/>
              <w:spacing w:after="0" w:line="240" w:lineRule="auto"/>
              <w:ind w:left="0" w:firstLine="0"/>
              <w:rPr>
                <w:sz w:val="20"/>
                <w:szCs w:val="20"/>
              </w:rPr>
            </w:pP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 </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 числ. к катег.</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 числ. к катег</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 числ. к катег</w:t>
            </w:r>
          </w:p>
        </w:tc>
      </w:tr>
      <w:tr w:rsidR="00A37CD1" w:rsidRPr="00100436" w:rsidTr="00100436">
        <w:trPr>
          <w:cantSplit/>
          <w:jc w:val="center"/>
        </w:trPr>
        <w:tc>
          <w:tcPr>
            <w:tcW w:w="2518" w:type="dxa"/>
          </w:tcPr>
          <w:p w:rsidR="00A37CD1" w:rsidRPr="00100436" w:rsidRDefault="00A37CD1" w:rsidP="00100436">
            <w:pPr>
              <w:pStyle w:val="31"/>
              <w:spacing w:after="0" w:line="240" w:lineRule="auto"/>
              <w:ind w:left="0" w:firstLine="0"/>
              <w:rPr>
                <w:sz w:val="20"/>
                <w:szCs w:val="20"/>
              </w:rPr>
            </w:pPr>
            <w:r w:rsidRPr="00100436">
              <w:rPr>
                <w:sz w:val="20"/>
                <w:szCs w:val="20"/>
              </w:rPr>
              <w:t>Служащие, из них</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25</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51,0</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9</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36,0</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8</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32,0</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8</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32</w:t>
            </w:r>
          </w:p>
        </w:tc>
      </w:tr>
      <w:tr w:rsidR="00A37CD1" w:rsidRPr="00100436" w:rsidTr="00100436">
        <w:trPr>
          <w:cantSplit/>
          <w:jc w:val="center"/>
        </w:trPr>
        <w:tc>
          <w:tcPr>
            <w:tcW w:w="2518"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Руководители </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6</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24,0</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6</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100</w:t>
            </w:r>
          </w:p>
        </w:tc>
      </w:tr>
      <w:tr w:rsidR="00A37CD1" w:rsidRPr="00100436" w:rsidTr="00100436">
        <w:trPr>
          <w:cantSplit/>
          <w:jc w:val="center"/>
        </w:trPr>
        <w:tc>
          <w:tcPr>
            <w:tcW w:w="2518"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Специалисты </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19</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76,0</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9</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47,4</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8</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42,1</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2</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10,5</w:t>
            </w:r>
          </w:p>
        </w:tc>
      </w:tr>
      <w:tr w:rsidR="00A37CD1" w:rsidRPr="00100436" w:rsidTr="00100436">
        <w:trPr>
          <w:cantSplit/>
          <w:jc w:val="center"/>
        </w:trPr>
        <w:tc>
          <w:tcPr>
            <w:tcW w:w="2518"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Рабочие </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24</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49,0</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11</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45,8</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9</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37,5</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4</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16,7</w:t>
            </w:r>
          </w:p>
        </w:tc>
      </w:tr>
      <w:tr w:rsidR="00A37CD1" w:rsidRPr="00100436" w:rsidTr="00100436">
        <w:trPr>
          <w:cantSplit/>
          <w:jc w:val="center"/>
        </w:trPr>
        <w:tc>
          <w:tcPr>
            <w:tcW w:w="2518"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Итого </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49</w:t>
            </w:r>
          </w:p>
        </w:tc>
        <w:tc>
          <w:tcPr>
            <w:tcW w:w="851" w:type="dxa"/>
          </w:tcPr>
          <w:p w:rsidR="00A37CD1" w:rsidRPr="00100436" w:rsidRDefault="00A37CD1" w:rsidP="00100436">
            <w:pPr>
              <w:pStyle w:val="31"/>
              <w:spacing w:after="0" w:line="240" w:lineRule="auto"/>
              <w:ind w:left="0" w:firstLine="0"/>
              <w:rPr>
                <w:sz w:val="20"/>
                <w:szCs w:val="20"/>
              </w:rPr>
            </w:pPr>
            <w:r w:rsidRPr="00100436">
              <w:rPr>
                <w:sz w:val="20"/>
                <w:szCs w:val="20"/>
              </w:rPr>
              <w:t>100</w:t>
            </w:r>
          </w:p>
        </w:tc>
        <w:tc>
          <w:tcPr>
            <w:tcW w:w="709" w:type="dxa"/>
          </w:tcPr>
          <w:p w:rsidR="00A37CD1" w:rsidRPr="00100436" w:rsidRDefault="00A37CD1" w:rsidP="00100436">
            <w:pPr>
              <w:pStyle w:val="31"/>
              <w:spacing w:after="0" w:line="240" w:lineRule="auto"/>
              <w:ind w:left="0" w:firstLine="0"/>
              <w:rPr>
                <w:sz w:val="20"/>
                <w:szCs w:val="20"/>
              </w:rPr>
            </w:pPr>
            <w:r w:rsidRPr="00100436">
              <w:rPr>
                <w:sz w:val="20"/>
                <w:szCs w:val="20"/>
              </w:rPr>
              <w:t>20</w:t>
            </w:r>
          </w:p>
        </w:tc>
        <w:tc>
          <w:tcPr>
            <w:tcW w:w="992" w:type="dxa"/>
          </w:tcPr>
          <w:p w:rsidR="00A37CD1" w:rsidRPr="00100436" w:rsidRDefault="00A37CD1" w:rsidP="00100436">
            <w:pPr>
              <w:pStyle w:val="31"/>
              <w:spacing w:after="0" w:line="240" w:lineRule="auto"/>
              <w:ind w:left="0" w:firstLine="0"/>
              <w:rPr>
                <w:sz w:val="20"/>
                <w:szCs w:val="20"/>
              </w:rPr>
            </w:pPr>
            <w:r w:rsidRPr="00100436">
              <w:rPr>
                <w:sz w:val="20"/>
                <w:szCs w:val="20"/>
              </w:rPr>
              <w:t>40,8</w:t>
            </w:r>
          </w:p>
        </w:tc>
        <w:tc>
          <w:tcPr>
            <w:tcW w:w="850" w:type="dxa"/>
          </w:tcPr>
          <w:p w:rsidR="00A37CD1" w:rsidRPr="00100436" w:rsidRDefault="00A37CD1" w:rsidP="00100436">
            <w:pPr>
              <w:pStyle w:val="31"/>
              <w:spacing w:after="0" w:line="240" w:lineRule="auto"/>
              <w:ind w:left="0" w:firstLine="0"/>
              <w:rPr>
                <w:sz w:val="20"/>
                <w:szCs w:val="20"/>
              </w:rPr>
            </w:pPr>
            <w:r w:rsidRPr="00100436">
              <w:rPr>
                <w:sz w:val="20"/>
                <w:szCs w:val="20"/>
              </w:rPr>
              <w:t>17</w:t>
            </w:r>
          </w:p>
        </w:tc>
        <w:tc>
          <w:tcPr>
            <w:tcW w:w="993" w:type="dxa"/>
          </w:tcPr>
          <w:p w:rsidR="00A37CD1" w:rsidRPr="00100436" w:rsidRDefault="00A37CD1" w:rsidP="00100436">
            <w:pPr>
              <w:pStyle w:val="31"/>
              <w:spacing w:after="0" w:line="240" w:lineRule="auto"/>
              <w:ind w:left="0" w:firstLine="0"/>
              <w:rPr>
                <w:sz w:val="20"/>
                <w:szCs w:val="20"/>
              </w:rPr>
            </w:pPr>
            <w:r w:rsidRPr="00100436">
              <w:rPr>
                <w:sz w:val="20"/>
                <w:szCs w:val="20"/>
              </w:rPr>
              <w:t>34,7</w:t>
            </w:r>
          </w:p>
        </w:tc>
        <w:tc>
          <w:tcPr>
            <w:tcW w:w="708" w:type="dxa"/>
          </w:tcPr>
          <w:p w:rsidR="00A37CD1" w:rsidRPr="00100436" w:rsidRDefault="00A37CD1" w:rsidP="00100436">
            <w:pPr>
              <w:pStyle w:val="31"/>
              <w:spacing w:after="0" w:line="240" w:lineRule="auto"/>
              <w:ind w:left="0" w:firstLine="0"/>
              <w:rPr>
                <w:sz w:val="20"/>
                <w:szCs w:val="20"/>
              </w:rPr>
            </w:pPr>
            <w:r w:rsidRPr="00100436">
              <w:rPr>
                <w:sz w:val="20"/>
                <w:szCs w:val="20"/>
              </w:rPr>
              <w:t>12</w:t>
            </w:r>
          </w:p>
        </w:tc>
        <w:tc>
          <w:tcPr>
            <w:tcW w:w="956" w:type="dxa"/>
          </w:tcPr>
          <w:p w:rsidR="00A37CD1" w:rsidRPr="00100436" w:rsidRDefault="00A37CD1" w:rsidP="00100436">
            <w:pPr>
              <w:pStyle w:val="31"/>
              <w:spacing w:after="0" w:line="240" w:lineRule="auto"/>
              <w:ind w:left="0" w:firstLine="0"/>
              <w:rPr>
                <w:sz w:val="20"/>
                <w:szCs w:val="20"/>
              </w:rPr>
            </w:pPr>
            <w:r w:rsidRPr="00100436">
              <w:rPr>
                <w:sz w:val="20"/>
                <w:szCs w:val="20"/>
              </w:rPr>
              <w:t>24,5</w:t>
            </w:r>
          </w:p>
        </w:tc>
      </w:tr>
    </w:tbl>
    <w:p w:rsidR="00A37CD1" w:rsidRPr="00BE7932" w:rsidRDefault="00A37CD1" w:rsidP="003D696D">
      <w:pPr>
        <w:pStyle w:val="31"/>
      </w:pPr>
    </w:p>
    <w:p w:rsidR="00A37CD1" w:rsidRPr="00BE7932" w:rsidRDefault="00A37CD1" w:rsidP="00100436">
      <w:pPr>
        <w:widowControl w:val="0"/>
        <w:spacing w:before="0" w:after="0" w:line="360" w:lineRule="auto"/>
        <w:ind w:firstLine="720"/>
        <w:jc w:val="both"/>
        <w:rPr>
          <w:sz w:val="28"/>
          <w:szCs w:val="28"/>
        </w:rPr>
      </w:pPr>
      <w:r w:rsidRPr="00BE7932">
        <w:rPr>
          <w:sz w:val="28"/>
          <w:szCs w:val="28"/>
        </w:rPr>
        <w:t xml:space="preserve">Как видно из таб.2.2.8, большая часть сотрудников 40,8% работают в фирме до 1 года, это обусловлено высокой текучестью кадров: 45,8% рабочих и 47,4% специалистов от общей численности рабочих и специалистов; 34,7% отработали от 1 до 2 лет, из них 37,5% рабочие и 42,1% специалисты. Свыше 2 лет отработали всего 24,5% работников. Среди руководителей текучести нет. Из специалистов со стажем более 2 лет 10,5%, а рабочих - всего 16,7%. </w:t>
      </w:r>
    </w:p>
    <w:p w:rsidR="00A37CD1" w:rsidRPr="00BE7932" w:rsidRDefault="00A37CD1" w:rsidP="00100436">
      <w:pPr>
        <w:widowControl w:val="0"/>
        <w:spacing w:before="0" w:after="0" w:line="360" w:lineRule="auto"/>
        <w:ind w:firstLine="720"/>
        <w:jc w:val="both"/>
        <w:rPr>
          <w:sz w:val="28"/>
          <w:szCs w:val="28"/>
        </w:rPr>
      </w:pPr>
      <w:r w:rsidRPr="00BE7932">
        <w:rPr>
          <w:sz w:val="28"/>
          <w:szCs w:val="28"/>
        </w:rPr>
        <w:t xml:space="preserve">Среднестатистический портрет уволившегося можно описать следующими характеристиками: рабочий со средним образованием, мужчина в возрасте 42 лет, со стажем работы в данной фирме 1,5 года, уволился по собственному желанию из-за отсутствия заинтересованности руководителей в профессиональном обучении. Далее рассмотрим соотношение мужского и женского персонала в организации табл.2.2.9 и рис.2.2.6 (приложение 6). </w:t>
      </w:r>
    </w:p>
    <w:p w:rsidR="00A37CD1" w:rsidRPr="00BE7932" w:rsidRDefault="00A37CD1" w:rsidP="00100436">
      <w:pPr>
        <w:widowControl w:val="0"/>
        <w:spacing w:before="0" w:after="0" w:line="360" w:lineRule="auto"/>
        <w:ind w:firstLine="720"/>
        <w:jc w:val="right"/>
        <w:rPr>
          <w:sz w:val="28"/>
          <w:szCs w:val="28"/>
        </w:rPr>
      </w:pPr>
      <w:r w:rsidRPr="00BE7932">
        <w:rPr>
          <w:sz w:val="28"/>
          <w:szCs w:val="28"/>
        </w:rPr>
        <w:t>Таблица 2.2.9</w:t>
      </w:r>
    </w:p>
    <w:p w:rsidR="00A37CD1" w:rsidRPr="00BE7932" w:rsidRDefault="00A37CD1" w:rsidP="00100436">
      <w:pPr>
        <w:widowControl w:val="0"/>
        <w:spacing w:before="0" w:after="0" w:line="360" w:lineRule="auto"/>
        <w:ind w:firstLine="720"/>
        <w:jc w:val="center"/>
        <w:rPr>
          <w:sz w:val="28"/>
          <w:szCs w:val="28"/>
        </w:rPr>
      </w:pPr>
      <w:r w:rsidRPr="00BE7932">
        <w:rPr>
          <w:sz w:val="28"/>
          <w:szCs w:val="28"/>
        </w:rPr>
        <w:t>Структура работников по полу за 2001-2003 гг.</w:t>
      </w:r>
    </w:p>
    <w:p w:rsidR="00A37CD1" w:rsidRPr="00BE7932" w:rsidRDefault="00A37CD1" w:rsidP="003D696D">
      <w:pPr>
        <w:pStyle w:val="3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181"/>
        <w:gridCol w:w="1073"/>
        <w:gridCol w:w="1266"/>
        <w:gridCol w:w="1266"/>
        <w:gridCol w:w="1266"/>
        <w:gridCol w:w="1266"/>
      </w:tblGrid>
      <w:tr w:rsidR="00A37CD1" w:rsidRPr="00100436" w:rsidTr="00100436">
        <w:trPr>
          <w:cantSplit/>
          <w:trHeight w:val="253"/>
          <w:jc w:val="center"/>
        </w:trPr>
        <w:tc>
          <w:tcPr>
            <w:tcW w:w="1545" w:type="dxa"/>
            <w:vMerge w:val="restart"/>
          </w:tcPr>
          <w:p w:rsidR="00A37CD1" w:rsidRPr="00100436" w:rsidRDefault="00A37CD1" w:rsidP="00100436">
            <w:pPr>
              <w:pStyle w:val="31"/>
              <w:spacing w:after="0" w:line="240" w:lineRule="auto"/>
              <w:ind w:left="0" w:firstLine="0"/>
              <w:rPr>
                <w:sz w:val="20"/>
                <w:szCs w:val="20"/>
              </w:rPr>
            </w:pPr>
            <w:r w:rsidRPr="00100436">
              <w:rPr>
                <w:sz w:val="20"/>
                <w:szCs w:val="20"/>
              </w:rPr>
              <w:t>Пол</w:t>
            </w:r>
          </w:p>
        </w:tc>
        <w:tc>
          <w:tcPr>
            <w:tcW w:w="2254"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2001 г.</w:t>
            </w:r>
          </w:p>
        </w:tc>
        <w:tc>
          <w:tcPr>
            <w:tcW w:w="2532"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2002 г.</w:t>
            </w:r>
          </w:p>
        </w:tc>
        <w:tc>
          <w:tcPr>
            <w:tcW w:w="2532" w:type="dxa"/>
            <w:gridSpan w:val="2"/>
          </w:tcPr>
          <w:p w:rsidR="00A37CD1" w:rsidRPr="00100436" w:rsidRDefault="00A37CD1" w:rsidP="00100436">
            <w:pPr>
              <w:pStyle w:val="31"/>
              <w:spacing w:after="0" w:line="240" w:lineRule="auto"/>
              <w:ind w:left="0" w:firstLine="0"/>
              <w:rPr>
                <w:sz w:val="20"/>
                <w:szCs w:val="20"/>
              </w:rPr>
            </w:pPr>
            <w:r w:rsidRPr="00100436">
              <w:rPr>
                <w:sz w:val="20"/>
                <w:szCs w:val="20"/>
              </w:rPr>
              <w:t>2003 г.</w:t>
            </w:r>
          </w:p>
        </w:tc>
      </w:tr>
      <w:tr w:rsidR="00A37CD1" w:rsidRPr="00100436" w:rsidTr="00100436">
        <w:trPr>
          <w:cantSplit/>
          <w:trHeight w:val="162"/>
          <w:jc w:val="center"/>
        </w:trPr>
        <w:tc>
          <w:tcPr>
            <w:tcW w:w="1545" w:type="dxa"/>
            <w:vMerge/>
          </w:tcPr>
          <w:p w:rsidR="00A37CD1" w:rsidRPr="00100436" w:rsidRDefault="00A37CD1" w:rsidP="00100436">
            <w:pPr>
              <w:pStyle w:val="31"/>
              <w:spacing w:after="0" w:line="240" w:lineRule="auto"/>
              <w:ind w:left="0" w:firstLine="0"/>
              <w:rPr>
                <w:sz w:val="20"/>
                <w:szCs w:val="20"/>
              </w:rPr>
            </w:pPr>
          </w:p>
        </w:tc>
        <w:tc>
          <w:tcPr>
            <w:tcW w:w="1181"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1073"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Чел.</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w:t>
            </w:r>
          </w:p>
        </w:tc>
      </w:tr>
      <w:tr w:rsidR="00A37CD1" w:rsidRPr="00100436" w:rsidTr="00100436">
        <w:trPr>
          <w:trHeight w:val="253"/>
          <w:jc w:val="center"/>
        </w:trPr>
        <w:tc>
          <w:tcPr>
            <w:tcW w:w="1545" w:type="dxa"/>
          </w:tcPr>
          <w:p w:rsidR="00A37CD1" w:rsidRPr="00100436" w:rsidRDefault="00A37CD1" w:rsidP="00100436">
            <w:pPr>
              <w:pStyle w:val="31"/>
              <w:spacing w:after="0" w:line="240" w:lineRule="auto"/>
              <w:ind w:left="0" w:firstLine="0"/>
              <w:rPr>
                <w:sz w:val="20"/>
                <w:szCs w:val="20"/>
              </w:rPr>
            </w:pPr>
            <w:r w:rsidRPr="00100436">
              <w:rPr>
                <w:sz w:val="20"/>
                <w:szCs w:val="20"/>
              </w:rPr>
              <w:t>Мужчины</w:t>
            </w:r>
          </w:p>
        </w:tc>
        <w:tc>
          <w:tcPr>
            <w:tcW w:w="1181" w:type="dxa"/>
          </w:tcPr>
          <w:p w:rsidR="00A37CD1" w:rsidRPr="00100436" w:rsidRDefault="00A37CD1" w:rsidP="00100436">
            <w:pPr>
              <w:pStyle w:val="31"/>
              <w:spacing w:after="0" w:line="240" w:lineRule="auto"/>
              <w:ind w:left="0" w:firstLine="0"/>
              <w:rPr>
                <w:sz w:val="20"/>
                <w:szCs w:val="20"/>
              </w:rPr>
            </w:pPr>
            <w:r w:rsidRPr="00100436">
              <w:rPr>
                <w:sz w:val="20"/>
                <w:szCs w:val="20"/>
              </w:rPr>
              <w:t>11</w:t>
            </w:r>
          </w:p>
        </w:tc>
        <w:tc>
          <w:tcPr>
            <w:tcW w:w="1073" w:type="dxa"/>
          </w:tcPr>
          <w:p w:rsidR="00A37CD1" w:rsidRPr="00100436" w:rsidRDefault="00A37CD1" w:rsidP="00100436">
            <w:pPr>
              <w:pStyle w:val="31"/>
              <w:spacing w:after="0" w:line="240" w:lineRule="auto"/>
              <w:ind w:left="0" w:firstLine="0"/>
              <w:rPr>
                <w:sz w:val="20"/>
                <w:szCs w:val="20"/>
              </w:rPr>
            </w:pPr>
            <w:r w:rsidRPr="00100436">
              <w:rPr>
                <w:sz w:val="20"/>
                <w:szCs w:val="20"/>
              </w:rPr>
              <w:t>36</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17</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44</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20</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41</w:t>
            </w:r>
          </w:p>
        </w:tc>
      </w:tr>
      <w:tr w:rsidR="00A37CD1" w:rsidRPr="00100436" w:rsidTr="00100436">
        <w:trPr>
          <w:trHeight w:val="253"/>
          <w:jc w:val="center"/>
        </w:trPr>
        <w:tc>
          <w:tcPr>
            <w:tcW w:w="1545" w:type="dxa"/>
          </w:tcPr>
          <w:p w:rsidR="00A37CD1" w:rsidRPr="00100436" w:rsidRDefault="00A37CD1" w:rsidP="00100436">
            <w:pPr>
              <w:pStyle w:val="31"/>
              <w:spacing w:after="0" w:line="240" w:lineRule="auto"/>
              <w:ind w:left="0" w:firstLine="0"/>
              <w:rPr>
                <w:sz w:val="20"/>
                <w:szCs w:val="20"/>
              </w:rPr>
            </w:pPr>
            <w:r w:rsidRPr="00100436">
              <w:rPr>
                <w:sz w:val="20"/>
                <w:szCs w:val="20"/>
              </w:rPr>
              <w:t>Женщины</w:t>
            </w:r>
          </w:p>
        </w:tc>
        <w:tc>
          <w:tcPr>
            <w:tcW w:w="1181" w:type="dxa"/>
          </w:tcPr>
          <w:p w:rsidR="00A37CD1" w:rsidRPr="00100436" w:rsidRDefault="00A37CD1" w:rsidP="00100436">
            <w:pPr>
              <w:pStyle w:val="31"/>
              <w:spacing w:after="0" w:line="240" w:lineRule="auto"/>
              <w:ind w:left="0" w:firstLine="0"/>
              <w:rPr>
                <w:sz w:val="20"/>
                <w:szCs w:val="20"/>
              </w:rPr>
            </w:pPr>
            <w:r w:rsidRPr="00100436">
              <w:rPr>
                <w:sz w:val="20"/>
                <w:szCs w:val="20"/>
              </w:rPr>
              <w:t>20</w:t>
            </w:r>
          </w:p>
        </w:tc>
        <w:tc>
          <w:tcPr>
            <w:tcW w:w="1073" w:type="dxa"/>
          </w:tcPr>
          <w:p w:rsidR="00A37CD1" w:rsidRPr="00100436" w:rsidRDefault="00A37CD1" w:rsidP="00100436">
            <w:pPr>
              <w:pStyle w:val="31"/>
              <w:spacing w:after="0" w:line="240" w:lineRule="auto"/>
              <w:ind w:left="0" w:firstLine="0"/>
              <w:rPr>
                <w:sz w:val="20"/>
                <w:szCs w:val="20"/>
              </w:rPr>
            </w:pPr>
            <w:r w:rsidRPr="00100436">
              <w:rPr>
                <w:sz w:val="20"/>
                <w:szCs w:val="20"/>
              </w:rPr>
              <w:t>64</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22</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56</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29</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59</w:t>
            </w:r>
          </w:p>
        </w:tc>
      </w:tr>
      <w:tr w:rsidR="00A37CD1" w:rsidRPr="00100436" w:rsidTr="00100436">
        <w:trPr>
          <w:trHeight w:val="270"/>
          <w:jc w:val="center"/>
        </w:trPr>
        <w:tc>
          <w:tcPr>
            <w:tcW w:w="1545" w:type="dxa"/>
          </w:tcPr>
          <w:p w:rsidR="00A37CD1" w:rsidRPr="00100436" w:rsidRDefault="00A37CD1" w:rsidP="00100436">
            <w:pPr>
              <w:pStyle w:val="31"/>
              <w:spacing w:after="0" w:line="240" w:lineRule="auto"/>
              <w:ind w:left="0" w:firstLine="0"/>
              <w:rPr>
                <w:sz w:val="20"/>
                <w:szCs w:val="20"/>
              </w:rPr>
            </w:pPr>
            <w:r w:rsidRPr="00100436">
              <w:rPr>
                <w:sz w:val="20"/>
                <w:szCs w:val="20"/>
              </w:rPr>
              <w:t xml:space="preserve">Итого </w:t>
            </w:r>
          </w:p>
        </w:tc>
        <w:tc>
          <w:tcPr>
            <w:tcW w:w="1181" w:type="dxa"/>
          </w:tcPr>
          <w:p w:rsidR="00A37CD1" w:rsidRPr="00100436" w:rsidRDefault="00A37CD1" w:rsidP="00100436">
            <w:pPr>
              <w:pStyle w:val="31"/>
              <w:spacing w:after="0" w:line="240" w:lineRule="auto"/>
              <w:ind w:left="0" w:firstLine="0"/>
              <w:rPr>
                <w:sz w:val="20"/>
                <w:szCs w:val="20"/>
              </w:rPr>
            </w:pPr>
            <w:r w:rsidRPr="00100436">
              <w:rPr>
                <w:sz w:val="20"/>
                <w:szCs w:val="20"/>
              </w:rPr>
              <w:t>31</w:t>
            </w:r>
          </w:p>
        </w:tc>
        <w:tc>
          <w:tcPr>
            <w:tcW w:w="1073" w:type="dxa"/>
          </w:tcPr>
          <w:p w:rsidR="00A37CD1" w:rsidRPr="00100436" w:rsidRDefault="00A37CD1" w:rsidP="00100436">
            <w:pPr>
              <w:pStyle w:val="31"/>
              <w:spacing w:after="0" w:line="240" w:lineRule="auto"/>
              <w:ind w:left="0" w:firstLine="0"/>
              <w:rPr>
                <w:sz w:val="20"/>
                <w:szCs w:val="20"/>
              </w:rPr>
            </w:pPr>
            <w:r w:rsidRPr="00100436">
              <w:rPr>
                <w:sz w:val="20"/>
                <w:szCs w:val="20"/>
              </w:rPr>
              <w:t>100</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39</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100</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49</w:t>
            </w:r>
          </w:p>
        </w:tc>
        <w:tc>
          <w:tcPr>
            <w:tcW w:w="1266" w:type="dxa"/>
          </w:tcPr>
          <w:p w:rsidR="00A37CD1" w:rsidRPr="00100436" w:rsidRDefault="00A37CD1" w:rsidP="00100436">
            <w:pPr>
              <w:pStyle w:val="31"/>
              <w:spacing w:after="0" w:line="240" w:lineRule="auto"/>
              <w:ind w:left="0" w:firstLine="0"/>
              <w:rPr>
                <w:sz w:val="20"/>
                <w:szCs w:val="20"/>
              </w:rPr>
            </w:pPr>
            <w:r w:rsidRPr="00100436">
              <w:rPr>
                <w:sz w:val="20"/>
                <w:szCs w:val="20"/>
              </w:rPr>
              <w:t>100</w:t>
            </w:r>
          </w:p>
        </w:tc>
      </w:tr>
    </w:tbl>
    <w:p w:rsidR="00A37CD1" w:rsidRPr="00BE7932" w:rsidRDefault="00A37CD1" w:rsidP="003D696D">
      <w:pPr>
        <w:pStyle w:val="31"/>
      </w:pPr>
    </w:p>
    <w:p w:rsidR="00A37CD1" w:rsidRPr="00BE7932" w:rsidRDefault="00A37CD1" w:rsidP="00100436">
      <w:pPr>
        <w:widowControl w:val="0"/>
        <w:spacing w:before="0" w:after="0" w:line="360" w:lineRule="auto"/>
        <w:ind w:firstLine="720"/>
        <w:jc w:val="both"/>
        <w:rPr>
          <w:sz w:val="28"/>
          <w:szCs w:val="28"/>
        </w:rPr>
      </w:pPr>
      <w:r w:rsidRPr="00BE7932">
        <w:rPr>
          <w:sz w:val="28"/>
          <w:szCs w:val="28"/>
        </w:rPr>
        <w:t>Из приведенных в табл.2.2.9 данных видим, что женщины составляют чуть большую половину, что связано с характером труда.</w:t>
      </w:r>
    </w:p>
    <w:p w:rsidR="00A37CD1" w:rsidRPr="00BE7932" w:rsidRDefault="00A37CD1" w:rsidP="00100436">
      <w:pPr>
        <w:widowControl w:val="0"/>
        <w:spacing w:before="0" w:after="0" w:line="360" w:lineRule="auto"/>
        <w:ind w:firstLine="720"/>
        <w:jc w:val="both"/>
        <w:rPr>
          <w:sz w:val="28"/>
          <w:szCs w:val="28"/>
        </w:rPr>
      </w:pPr>
      <w:r w:rsidRPr="00BE7932">
        <w:rPr>
          <w:sz w:val="28"/>
          <w:szCs w:val="28"/>
        </w:rPr>
        <w:t>Проанализируем  движения кадров на предприятии.</w:t>
      </w:r>
    </w:p>
    <w:p w:rsidR="00A37CD1" w:rsidRPr="00BE7932" w:rsidRDefault="00A37CD1" w:rsidP="00100436">
      <w:pPr>
        <w:widowControl w:val="0"/>
        <w:spacing w:before="0" w:after="0" w:line="360" w:lineRule="auto"/>
        <w:ind w:firstLine="720"/>
        <w:jc w:val="both"/>
        <w:rPr>
          <w:sz w:val="28"/>
          <w:szCs w:val="28"/>
        </w:rPr>
      </w:pPr>
      <w:r w:rsidRPr="00BE7932">
        <w:rPr>
          <w:sz w:val="28"/>
          <w:szCs w:val="28"/>
        </w:rPr>
        <w:t>Текучесть является одной из наиболее распространенных организационных форм подвижности кадров.</w:t>
      </w:r>
    </w:p>
    <w:p w:rsidR="00A37CD1" w:rsidRPr="00BE7932" w:rsidRDefault="00A37CD1" w:rsidP="00100436">
      <w:pPr>
        <w:widowControl w:val="0"/>
        <w:spacing w:before="0" w:after="0" w:line="360" w:lineRule="auto"/>
        <w:ind w:firstLine="720"/>
        <w:jc w:val="both"/>
        <w:rPr>
          <w:sz w:val="28"/>
          <w:szCs w:val="28"/>
        </w:rPr>
      </w:pPr>
      <w:r w:rsidRPr="00BE7932">
        <w:rPr>
          <w:sz w:val="28"/>
          <w:szCs w:val="28"/>
        </w:rPr>
        <w:t>К текучести относится как увольнение по собственному желанию, так и увольнение по инициативе администрации в связи с прогулами работников, систематическими нарушениями трудовой дисциплины и др. Коофицент текучести кадров находится по формуле:</w:t>
      </w:r>
    </w:p>
    <w:p w:rsidR="00A37CD1" w:rsidRPr="00BE7932" w:rsidRDefault="00A37CD1" w:rsidP="00100436">
      <w:pPr>
        <w:pStyle w:val="aa"/>
        <w:jc w:val="center"/>
      </w:pPr>
      <w:r w:rsidRPr="00BE7932">
        <w:t>К</w:t>
      </w:r>
      <w:r w:rsidRPr="00BE7932">
        <w:rPr>
          <w:vertAlign w:val="subscript"/>
        </w:rPr>
        <w:t xml:space="preserve">тк </w:t>
      </w:r>
      <w:r w:rsidRPr="00BE7932">
        <w:t>= ( Ч</w:t>
      </w:r>
      <w:r w:rsidRPr="00BE7932">
        <w:rPr>
          <w:vertAlign w:val="subscript"/>
        </w:rPr>
        <w:t>ув</w:t>
      </w:r>
      <w:r w:rsidRPr="00BE7932">
        <w:t xml:space="preserve"> / Ч</w:t>
      </w:r>
      <w:r w:rsidRPr="00BE7932">
        <w:rPr>
          <w:vertAlign w:val="subscript"/>
        </w:rPr>
        <w:t>ср</w:t>
      </w:r>
      <w:r w:rsidRPr="00BE7932">
        <w:t xml:space="preserve"> )100 ,                            (2.2.1)</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где Ч</w:t>
      </w:r>
      <w:r w:rsidRPr="00BE7932">
        <w:rPr>
          <w:sz w:val="28"/>
          <w:szCs w:val="28"/>
          <w:vertAlign w:val="subscript"/>
        </w:rPr>
        <w:t xml:space="preserve">ув </w:t>
      </w:r>
      <w:r w:rsidRPr="00BE7932">
        <w:rPr>
          <w:sz w:val="28"/>
          <w:szCs w:val="28"/>
        </w:rPr>
        <w:t>– численность уволенных за период работников за прогулы, по собственному желанию, за нарушение трудовой дисциплины</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Ч</w:t>
      </w:r>
      <w:r w:rsidRPr="00BE7932">
        <w:rPr>
          <w:sz w:val="28"/>
          <w:szCs w:val="28"/>
          <w:vertAlign w:val="subscript"/>
        </w:rPr>
        <w:t xml:space="preserve">ср </w:t>
      </w:r>
      <w:r w:rsidRPr="00BE7932">
        <w:rPr>
          <w:sz w:val="28"/>
          <w:szCs w:val="28"/>
        </w:rPr>
        <w:t>– среднесписочная численность работников  за период</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Исходные данные для расчетов:</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За 2001 год уволилось 6 человек принято 12.</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За 2002 год уволилось 7 человек принято 17.</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За 2003 год уволилось 10 человек принято 20.</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Динамика показателей текучести кадров за последние 3 года представлена в табл.2.2.10.</w:t>
      </w:r>
    </w:p>
    <w:p w:rsidR="00A37CD1" w:rsidRPr="00BE7932" w:rsidRDefault="00A37CD1" w:rsidP="00703D24">
      <w:pPr>
        <w:widowControl w:val="0"/>
        <w:spacing w:before="0" w:after="0" w:line="360" w:lineRule="auto"/>
        <w:ind w:firstLine="720"/>
        <w:jc w:val="right"/>
        <w:rPr>
          <w:sz w:val="28"/>
          <w:szCs w:val="28"/>
        </w:rPr>
      </w:pPr>
      <w:r w:rsidRPr="00BE7932">
        <w:rPr>
          <w:sz w:val="28"/>
          <w:szCs w:val="28"/>
        </w:rPr>
        <w:t>Таблица 2.2.10</w:t>
      </w:r>
    </w:p>
    <w:p w:rsidR="00A37CD1" w:rsidRPr="00BE7932" w:rsidRDefault="00A37CD1" w:rsidP="00703D24">
      <w:pPr>
        <w:widowControl w:val="0"/>
        <w:spacing w:before="0" w:after="0" w:line="360" w:lineRule="auto"/>
        <w:ind w:firstLine="720"/>
        <w:jc w:val="center"/>
        <w:rPr>
          <w:sz w:val="28"/>
          <w:szCs w:val="28"/>
        </w:rPr>
      </w:pPr>
      <w:r w:rsidRPr="00BE7932">
        <w:rPr>
          <w:sz w:val="28"/>
          <w:szCs w:val="28"/>
        </w:rPr>
        <w:t>Анализ текучести кадров,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1900"/>
        <w:gridCol w:w="1765"/>
        <w:gridCol w:w="1729"/>
      </w:tblGrid>
      <w:tr w:rsidR="00A37CD1" w:rsidRPr="00703D24" w:rsidTr="00703D24">
        <w:trPr>
          <w:cantSplit/>
          <w:trHeight w:val="253"/>
          <w:jc w:val="center"/>
        </w:trPr>
        <w:tc>
          <w:tcPr>
            <w:tcW w:w="3769" w:type="dxa"/>
            <w:vMerge w:val="restart"/>
          </w:tcPr>
          <w:p w:rsidR="00A37CD1" w:rsidRPr="00703D24" w:rsidRDefault="00A37CD1" w:rsidP="00703D24">
            <w:pPr>
              <w:pStyle w:val="31"/>
              <w:spacing w:after="0" w:line="240" w:lineRule="auto"/>
              <w:ind w:left="0" w:firstLine="0"/>
              <w:rPr>
                <w:sz w:val="20"/>
                <w:szCs w:val="20"/>
              </w:rPr>
            </w:pPr>
            <w:r w:rsidRPr="00703D24">
              <w:rPr>
                <w:sz w:val="20"/>
                <w:szCs w:val="20"/>
              </w:rPr>
              <w:t>Категория</w:t>
            </w:r>
          </w:p>
        </w:tc>
        <w:tc>
          <w:tcPr>
            <w:tcW w:w="5393" w:type="dxa"/>
            <w:gridSpan w:val="3"/>
          </w:tcPr>
          <w:p w:rsidR="00A37CD1" w:rsidRPr="00703D24" w:rsidRDefault="00A37CD1" w:rsidP="00703D24">
            <w:pPr>
              <w:pStyle w:val="31"/>
              <w:spacing w:after="0" w:line="240" w:lineRule="auto"/>
              <w:ind w:left="0" w:firstLine="0"/>
              <w:rPr>
                <w:sz w:val="20"/>
                <w:szCs w:val="20"/>
              </w:rPr>
            </w:pPr>
            <w:r w:rsidRPr="00703D24">
              <w:rPr>
                <w:sz w:val="20"/>
                <w:szCs w:val="20"/>
              </w:rPr>
              <w:t>Коэффициент текучести</w:t>
            </w:r>
          </w:p>
        </w:tc>
      </w:tr>
      <w:tr w:rsidR="00A37CD1" w:rsidRPr="00703D24" w:rsidTr="00703D24">
        <w:trPr>
          <w:cantSplit/>
          <w:trHeight w:val="162"/>
          <w:jc w:val="center"/>
        </w:trPr>
        <w:tc>
          <w:tcPr>
            <w:tcW w:w="3769" w:type="dxa"/>
            <w:vMerge/>
          </w:tcPr>
          <w:p w:rsidR="00A37CD1" w:rsidRPr="00703D24" w:rsidRDefault="00A37CD1" w:rsidP="00703D24">
            <w:pPr>
              <w:pStyle w:val="31"/>
              <w:spacing w:after="0" w:line="240" w:lineRule="auto"/>
              <w:ind w:left="0" w:firstLine="0"/>
              <w:rPr>
                <w:sz w:val="20"/>
                <w:szCs w:val="20"/>
              </w:rPr>
            </w:pP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2001 год</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2002 год</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2003 год</w:t>
            </w:r>
          </w:p>
        </w:tc>
      </w:tr>
      <w:tr w:rsidR="00A37CD1" w:rsidRPr="00703D24" w:rsidTr="00703D24">
        <w:trPr>
          <w:trHeight w:val="253"/>
          <w:jc w:val="center"/>
        </w:trPr>
        <w:tc>
          <w:tcPr>
            <w:tcW w:w="3769" w:type="dxa"/>
          </w:tcPr>
          <w:p w:rsidR="00A37CD1" w:rsidRPr="00703D24" w:rsidRDefault="00A37CD1" w:rsidP="00703D24">
            <w:pPr>
              <w:pStyle w:val="31"/>
              <w:spacing w:after="0" w:line="240" w:lineRule="auto"/>
              <w:ind w:left="0" w:firstLine="0"/>
              <w:rPr>
                <w:sz w:val="20"/>
                <w:szCs w:val="20"/>
              </w:rPr>
            </w:pPr>
            <w:r w:rsidRPr="00703D24">
              <w:rPr>
                <w:sz w:val="20"/>
                <w:szCs w:val="20"/>
              </w:rPr>
              <w:t>ТП, всего, в т.ч.</w:t>
            </w: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19,4</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17,9</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20,4</w:t>
            </w:r>
          </w:p>
        </w:tc>
      </w:tr>
      <w:tr w:rsidR="00A37CD1" w:rsidRPr="00703D24" w:rsidTr="00703D24">
        <w:trPr>
          <w:trHeight w:val="253"/>
          <w:jc w:val="center"/>
        </w:trPr>
        <w:tc>
          <w:tcPr>
            <w:tcW w:w="3769" w:type="dxa"/>
          </w:tcPr>
          <w:p w:rsidR="00A37CD1" w:rsidRPr="00703D24" w:rsidRDefault="00A37CD1" w:rsidP="00703D24">
            <w:pPr>
              <w:pStyle w:val="31"/>
              <w:spacing w:after="0" w:line="240" w:lineRule="auto"/>
              <w:ind w:left="0" w:firstLine="0"/>
              <w:rPr>
                <w:sz w:val="20"/>
                <w:szCs w:val="20"/>
              </w:rPr>
            </w:pPr>
            <w:r w:rsidRPr="00703D24">
              <w:rPr>
                <w:sz w:val="20"/>
                <w:szCs w:val="20"/>
              </w:rPr>
              <w:t xml:space="preserve">Рабочие </w:t>
            </w: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15,9</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14,3</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16,5</w:t>
            </w:r>
          </w:p>
        </w:tc>
      </w:tr>
      <w:tr w:rsidR="00A37CD1" w:rsidRPr="00703D24" w:rsidTr="00703D24">
        <w:trPr>
          <w:trHeight w:val="253"/>
          <w:jc w:val="center"/>
        </w:trPr>
        <w:tc>
          <w:tcPr>
            <w:tcW w:w="3769" w:type="dxa"/>
          </w:tcPr>
          <w:p w:rsidR="00A37CD1" w:rsidRPr="00703D24" w:rsidRDefault="00A37CD1" w:rsidP="00703D24">
            <w:pPr>
              <w:pStyle w:val="31"/>
              <w:spacing w:after="0" w:line="240" w:lineRule="auto"/>
              <w:ind w:left="0" w:firstLine="0"/>
              <w:rPr>
                <w:sz w:val="20"/>
                <w:szCs w:val="20"/>
              </w:rPr>
            </w:pPr>
            <w:r w:rsidRPr="00703D24">
              <w:rPr>
                <w:sz w:val="20"/>
                <w:szCs w:val="20"/>
              </w:rPr>
              <w:t>Служащие, из них</w:t>
            </w: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3,5</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3,6</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3,9</w:t>
            </w:r>
          </w:p>
        </w:tc>
      </w:tr>
      <w:tr w:rsidR="00A37CD1" w:rsidRPr="00703D24" w:rsidTr="00703D24">
        <w:trPr>
          <w:trHeight w:val="253"/>
          <w:jc w:val="center"/>
        </w:trPr>
        <w:tc>
          <w:tcPr>
            <w:tcW w:w="3769" w:type="dxa"/>
          </w:tcPr>
          <w:p w:rsidR="00A37CD1" w:rsidRPr="00703D24" w:rsidRDefault="00A37CD1" w:rsidP="00703D24">
            <w:pPr>
              <w:pStyle w:val="31"/>
              <w:spacing w:after="0" w:line="240" w:lineRule="auto"/>
              <w:ind w:left="0" w:firstLine="0"/>
              <w:rPr>
                <w:sz w:val="20"/>
                <w:szCs w:val="20"/>
              </w:rPr>
            </w:pPr>
            <w:r w:rsidRPr="00703D24">
              <w:rPr>
                <w:sz w:val="20"/>
                <w:szCs w:val="20"/>
              </w:rPr>
              <w:t xml:space="preserve">Руководители </w:t>
            </w: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0</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0</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0</w:t>
            </w:r>
          </w:p>
        </w:tc>
      </w:tr>
      <w:tr w:rsidR="00A37CD1" w:rsidRPr="00703D24" w:rsidTr="00703D24">
        <w:trPr>
          <w:trHeight w:val="253"/>
          <w:jc w:val="center"/>
        </w:trPr>
        <w:tc>
          <w:tcPr>
            <w:tcW w:w="3769" w:type="dxa"/>
          </w:tcPr>
          <w:p w:rsidR="00A37CD1" w:rsidRPr="00703D24" w:rsidRDefault="00A37CD1" w:rsidP="00703D24">
            <w:pPr>
              <w:pStyle w:val="31"/>
              <w:spacing w:after="0" w:line="240" w:lineRule="auto"/>
              <w:ind w:left="0" w:firstLine="0"/>
              <w:rPr>
                <w:sz w:val="20"/>
                <w:szCs w:val="20"/>
              </w:rPr>
            </w:pPr>
            <w:r w:rsidRPr="00703D24">
              <w:rPr>
                <w:sz w:val="20"/>
                <w:szCs w:val="20"/>
              </w:rPr>
              <w:t xml:space="preserve">Специалисты </w:t>
            </w:r>
          </w:p>
        </w:tc>
        <w:tc>
          <w:tcPr>
            <w:tcW w:w="1900" w:type="dxa"/>
          </w:tcPr>
          <w:p w:rsidR="00A37CD1" w:rsidRPr="00703D24" w:rsidRDefault="00A37CD1" w:rsidP="00703D24">
            <w:pPr>
              <w:pStyle w:val="31"/>
              <w:spacing w:after="0" w:line="240" w:lineRule="auto"/>
              <w:ind w:left="0" w:firstLine="0"/>
              <w:rPr>
                <w:sz w:val="20"/>
                <w:szCs w:val="20"/>
              </w:rPr>
            </w:pPr>
            <w:r w:rsidRPr="00703D24">
              <w:rPr>
                <w:sz w:val="20"/>
                <w:szCs w:val="20"/>
              </w:rPr>
              <w:t>3,5</w:t>
            </w:r>
          </w:p>
        </w:tc>
        <w:tc>
          <w:tcPr>
            <w:tcW w:w="1765" w:type="dxa"/>
          </w:tcPr>
          <w:p w:rsidR="00A37CD1" w:rsidRPr="00703D24" w:rsidRDefault="00A37CD1" w:rsidP="00703D24">
            <w:pPr>
              <w:pStyle w:val="31"/>
              <w:spacing w:after="0" w:line="240" w:lineRule="auto"/>
              <w:ind w:left="0" w:firstLine="0"/>
              <w:rPr>
                <w:sz w:val="20"/>
                <w:szCs w:val="20"/>
              </w:rPr>
            </w:pPr>
            <w:r w:rsidRPr="00703D24">
              <w:rPr>
                <w:sz w:val="20"/>
                <w:szCs w:val="20"/>
              </w:rPr>
              <w:t>3,6</w:t>
            </w:r>
          </w:p>
        </w:tc>
        <w:tc>
          <w:tcPr>
            <w:tcW w:w="1729" w:type="dxa"/>
          </w:tcPr>
          <w:p w:rsidR="00A37CD1" w:rsidRPr="00703D24" w:rsidRDefault="00A37CD1" w:rsidP="00703D24">
            <w:pPr>
              <w:pStyle w:val="31"/>
              <w:spacing w:after="0" w:line="240" w:lineRule="auto"/>
              <w:ind w:left="0" w:firstLine="0"/>
              <w:rPr>
                <w:sz w:val="20"/>
                <w:szCs w:val="20"/>
              </w:rPr>
            </w:pPr>
            <w:r w:rsidRPr="00703D24">
              <w:rPr>
                <w:sz w:val="20"/>
                <w:szCs w:val="20"/>
              </w:rPr>
              <w:t>3,9</w:t>
            </w:r>
          </w:p>
        </w:tc>
      </w:tr>
    </w:tbl>
    <w:p w:rsidR="00A37CD1" w:rsidRPr="00BE7932" w:rsidRDefault="00A37CD1" w:rsidP="003D696D">
      <w:pPr>
        <w:pStyle w:val="31"/>
      </w:pPr>
    </w:p>
    <w:p w:rsidR="00A37CD1" w:rsidRPr="00BE7932" w:rsidRDefault="00A37CD1" w:rsidP="00703D24">
      <w:pPr>
        <w:widowControl w:val="0"/>
        <w:spacing w:before="0" w:after="0" w:line="360" w:lineRule="auto"/>
        <w:ind w:firstLine="720"/>
        <w:jc w:val="both"/>
        <w:rPr>
          <w:sz w:val="28"/>
          <w:szCs w:val="28"/>
        </w:rPr>
      </w:pPr>
      <w:r w:rsidRPr="00BE7932">
        <w:rPr>
          <w:sz w:val="28"/>
          <w:szCs w:val="28"/>
        </w:rPr>
        <w:t>В настоящее время показатель текучести в ООО «Невада» находится на высоком уровне.</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Как видно из табл.2.2.10 по сравнению с 2002 годом в 2003 г. текучесть кадров повысилась на 2,5%. Для предприятия с численностью 49 человек эта цифра имеет большое значение. Скачок произошел из-за большой текучести рабочих. Так в 2002 г. коэффициент текучести рабочих составлял 14,3%, а в 2003 г. увеличился до 16,5%.</w:t>
      </w:r>
    </w:p>
    <w:p w:rsidR="00A37CD1" w:rsidRPr="00BE7932" w:rsidRDefault="00A37CD1" w:rsidP="00703D24">
      <w:pPr>
        <w:widowControl w:val="0"/>
        <w:spacing w:before="0" w:after="0" w:line="360" w:lineRule="auto"/>
        <w:ind w:firstLine="720"/>
        <w:jc w:val="both"/>
        <w:rPr>
          <w:sz w:val="28"/>
          <w:szCs w:val="28"/>
        </w:rPr>
      </w:pPr>
      <w:r w:rsidRPr="00BE7932">
        <w:rPr>
          <w:sz w:val="28"/>
          <w:szCs w:val="28"/>
        </w:rPr>
        <w:t>Руководство ООО «Невада» больше всего тревожит большая текучесть кадров среди рабочих. Данный вопрос можно отнести к проблемам управления персоналом.</w:t>
      </w:r>
    </w:p>
    <w:p w:rsidR="00A37CD1" w:rsidRPr="00BE7932" w:rsidRDefault="00A37CD1" w:rsidP="00703D24">
      <w:pPr>
        <w:widowControl w:val="0"/>
        <w:spacing w:before="0" w:after="0" w:line="360" w:lineRule="auto"/>
        <w:ind w:firstLine="720"/>
        <w:jc w:val="right"/>
        <w:rPr>
          <w:sz w:val="28"/>
          <w:szCs w:val="28"/>
        </w:rPr>
      </w:pPr>
      <w:r w:rsidRPr="00BE7932">
        <w:rPr>
          <w:sz w:val="28"/>
          <w:szCs w:val="28"/>
        </w:rPr>
        <w:t>Таблица 2.2.11</w:t>
      </w:r>
    </w:p>
    <w:p w:rsidR="00A37CD1" w:rsidRPr="00BE7932" w:rsidRDefault="00A37CD1" w:rsidP="00703D24">
      <w:pPr>
        <w:widowControl w:val="0"/>
        <w:spacing w:before="0" w:after="0" w:line="360" w:lineRule="auto"/>
        <w:ind w:firstLine="720"/>
        <w:jc w:val="center"/>
        <w:rPr>
          <w:sz w:val="28"/>
          <w:szCs w:val="28"/>
        </w:rPr>
      </w:pPr>
      <w:r w:rsidRPr="00BE7932">
        <w:rPr>
          <w:sz w:val="28"/>
          <w:szCs w:val="28"/>
        </w:rPr>
        <w:t>Мотивы увольнений на ООО “Невада” в 2003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5"/>
        <w:gridCol w:w="4255"/>
        <w:gridCol w:w="529"/>
      </w:tblGrid>
      <w:tr w:rsidR="00A37CD1" w:rsidRPr="00CA2650" w:rsidTr="00CA2650">
        <w:trPr>
          <w:cantSplit/>
          <w:jc w:val="center"/>
        </w:trPr>
        <w:tc>
          <w:tcPr>
            <w:tcW w:w="4219"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По инициативе администрации</w:t>
            </w:r>
          </w:p>
        </w:tc>
        <w:tc>
          <w:tcPr>
            <w:tcW w:w="565"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w:t>
            </w:r>
          </w:p>
        </w:tc>
        <w:tc>
          <w:tcPr>
            <w:tcW w:w="4255"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По инициативе сотрудника</w:t>
            </w:r>
          </w:p>
        </w:tc>
        <w:tc>
          <w:tcPr>
            <w:tcW w:w="529" w:type="dxa"/>
          </w:tcPr>
          <w:p w:rsidR="00A37CD1" w:rsidRPr="00CA2650" w:rsidRDefault="00A37CD1" w:rsidP="00CA2650">
            <w:pPr>
              <w:pStyle w:val="31"/>
              <w:spacing w:after="0" w:line="240" w:lineRule="auto"/>
              <w:ind w:left="0" w:firstLine="0"/>
              <w:rPr>
                <w:sz w:val="20"/>
                <w:szCs w:val="20"/>
              </w:rPr>
            </w:pPr>
            <w:r w:rsidRPr="00CA2650">
              <w:rPr>
                <w:sz w:val="20"/>
                <w:szCs w:val="20"/>
              </w:rPr>
              <w:t>%</w:t>
            </w:r>
          </w:p>
        </w:tc>
      </w:tr>
      <w:tr w:rsidR="00A37CD1" w:rsidRPr="00CA2650" w:rsidTr="00CA2650">
        <w:trPr>
          <w:cantSplit/>
          <w:trHeight w:val="1720"/>
          <w:jc w:val="center"/>
        </w:trPr>
        <w:tc>
          <w:tcPr>
            <w:tcW w:w="4219"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Несоответствие должности</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Невыполнение сотрудником дополнительного задания руководителя</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Отсутствие работника на рабочем месте без уважительной причины</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Другие причины</w:t>
            </w:r>
          </w:p>
        </w:tc>
        <w:tc>
          <w:tcPr>
            <w:tcW w:w="565"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30</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27</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15</w:t>
            </w: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p>
          <w:p w:rsidR="00A37CD1" w:rsidRPr="00CA2650" w:rsidRDefault="00A37CD1" w:rsidP="00CA2650">
            <w:pPr>
              <w:pStyle w:val="31"/>
              <w:spacing w:after="0" w:line="240" w:lineRule="auto"/>
              <w:ind w:left="0" w:firstLine="0"/>
              <w:jc w:val="center"/>
              <w:rPr>
                <w:sz w:val="20"/>
                <w:szCs w:val="20"/>
              </w:rPr>
            </w:pPr>
            <w:r w:rsidRPr="00CA2650">
              <w:rPr>
                <w:sz w:val="20"/>
                <w:szCs w:val="20"/>
              </w:rPr>
              <w:t>28</w:t>
            </w:r>
          </w:p>
        </w:tc>
        <w:tc>
          <w:tcPr>
            <w:tcW w:w="4255"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Несоответствие з/платы проф. уровню работника</w:t>
            </w:r>
          </w:p>
          <w:p w:rsidR="00A37CD1" w:rsidRPr="00CA2650" w:rsidRDefault="00A37CD1" w:rsidP="00CA2650">
            <w:pPr>
              <w:pStyle w:val="31"/>
              <w:spacing w:after="0" w:line="240" w:lineRule="auto"/>
              <w:ind w:left="0" w:firstLine="0"/>
              <w:jc w:val="center"/>
              <w:rPr>
                <w:sz w:val="20"/>
                <w:szCs w:val="20"/>
              </w:rPr>
            </w:pPr>
            <w:r w:rsidRPr="00CA2650">
              <w:rPr>
                <w:sz w:val="20"/>
                <w:szCs w:val="20"/>
              </w:rPr>
              <w:t>Нет перспективы проф. роста и карьеры</w:t>
            </w:r>
          </w:p>
          <w:p w:rsidR="00A37CD1" w:rsidRPr="00CA2650" w:rsidRDefault="00A37CD1" w:rsidP="00CA2650">
            <w:pPr>
              <w:pStyle w:val="31"/>
              <w:spacing w:after="0" w:line="240" w:lineRule="auto"/>
              <w:ind w:left="0" w:firstLine="0"/>
              <w:jc w:val="center"/>
              <w:rPr>
                <w:sz w:val="20"/>
                <w:szCs w:val="20"/>
              </w:rPr>
            </w:pPr>
            <w:r w:rsidRPr="00CA2650">
              <w:rPr>
                <w:sz w:val="20"/>
                <w:szCs w:val="20"/>
              </w:rPr>
              <w:t>Отсутствие заинтересованности руководителей в проф. развитии, обучении.</w:t>
            </w:r>
          </w:p>
          <w:p w:rsidR="00A37CD1" w:rsidRPr="00CA2650" w:rsidRDefault="00A37CD1" w:rsidP="00CA2650">
            <w:pPr>
              <w:pStyle w:val="31"/>
              <w:spacing w:after="0" w:line="240" w:lineRule="auto"/>
              <w:ind w:left="0" w:firstLine="0"/>
              <w:jc w:val="center"/>
              <w:rPr>
                <w:sz w:val="20"/>
                <w:szCs w:val="20"/>
              </w:rPr>
            </w:pPr>
            <w:r w:rsidRPr="00CA2650">
              <w:rPr>
                <w:sz w:val="20"/>
                <w:szCs w:val="20"/>
              </w:rPr>
              <w:t>Недостаточная оценка персонала</w:t>
            </w:r>
          </w:p>
          <w:p w:rsidR="00A37CD1" w:rsidRPr="00CA2650" w:rsidRDefault="00A37CD1" w:rsidP="00CA2650">
            <w:pPr>
              <w:pStyle w:val="31"/>
              <w:spacing w:after="0" w:line="240" w:lineRule="auto"/>
              <w:ind w:left="0" w:firstLine="0"/>
              <w:jc w:val="center"/>
              <w:rPr>
                <w:sz w:val="20"/>
                <w:szCs w:val="20"/>
              </w:rPr>
            </w:pPr>
            <w:r w:rsidRPr="00CA2650">
              <w:rPr>
                <w:sz w:val="20"/>
                <w:szCs w:val="20"/>
              </w:rPr>
              <w:t>Отсутствие стимулирования персонала на достижение и развитие способностей</w:t>
            </w:r>
          </w:p>
        </w:tc>
        <w:tc>
          <w:tcPr>
            <w:tcW w:w="529" w:type="dxa"/>
          </w:tcPr>
          <w:p w:rsidR="00A37CD1" w:rsidRPr="00CA2650" w:rsidRDefault="00A37CD1" w:rsidP="00CA2650">
            <w:pPr>
              <w:pStyle w:val="31"/>
              <w:spacing w:after="0" w:line="240" w:lineRule="auto"/>
              <w:ind w:left="0" w:firstLine="0"/>
              <w:rPr>
                <w:sz w:val="20"/>
                <w:szCs w:val="20"/>
              </w:rPr>
            </w:pPr>
            <w:r w:rsidRPr="00CA2650">
              <w:rPr>
                <w:sz w:val="20"/>
                <w:szCs w:val="20"/>
              </w:rPr>
              <w:t>13</w:t>
            </w: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r w:rsidRPr="00CA2650">
              <w:rPr>
                <w:sz w:val="20"/>
                <w:szCs w:val="20"/>
              </w:rPr>
              <w:t>24</w:t>
            </w: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r w:rsidRPr="00CA2650">
              <w:rPr>
                <w:sz w:val="20"/>
                <w:szCs w:val="20"/>
              </w:rPr>
              <w:t>25</w:t>
            </w: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r w:rsidRPr="00CA2650">
              <w:rPr>
                <w:sz w:val="20"/>
                <w:szCs w:val="20"/>
              </w:rPr>
              <w:t>13</w:t>
            </w: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p>
          <w:p w:rsidR="00A37CD1" w:rsidRPr="00CA2650" w:rsidRDefault="00A37CD1" w:rsidP="00CA2650">
            <w:pPr>
              <w:pStyle w:val="31"/>
              <w:spacing w:after="0" w:line="240" w:lineRule="auto"/>
              <w:ind w:left="0" w:firstLine="0"/>
              <w:rPr>
                <w:sz w:val="20"/>
                <w:szCs w:val="20"/>
              </w:rPr>
            </w:pPr>
            <w:r w:rsidRPr="00CA2650">
              <w:rPr>
                <w:sz w:val="20"/>
                <w:szCs w:val="20"/>
              </w:rPr>
              <w:t>25</w:t>
            </w:r>
          </w:p>
        </w:tc>
      </w:tr>
    </w:tbl>
    <w:p w:rsidR="00A37CD1" w:rsidRPr="00BE7932" w:rsidRDefault="00A37CD1" w:rsidP="003D696D">
      <w:pPr>
        <w:pStyle w:val="31"/>
      </w:pPr>
    </w:p>
    <w:p w:rsidR="00A37CD1" w:rsidRPr="00BE7932" w:rsidRDefault="00A37CD1" w:rsidP="00CA2650">
      <w:pPr>
        <w:widowControl w:val="0"/>
        <w:spacing w:before="0" w:after="0" w:line="360" w:lineRule="auto"/>
        <w:ind w:firstLine="720"/>
        <w:jc w:val="both"/>
        <w:rPr>
          <w:sz w:val="28"/>
          <w:szCs w:val="28"/>
        </w:rPr>
      </w:pPr>
      <w:r w:rsidRPr="00BE7932">
        <w:rPr>
          <w:sz w:val="28"/>
          <w:szCs w:val="28"/>
        </w:rPr>
        <w:t>Анализируя мотивы увольнений (см.табл.2.2.11) на фирме в 2003 г. замечаем, что по инициативе администрации увольняют работников за несоответствие должности 30%, не выполнение сотрудником дополнительного задания руководителя 27%, отсутствие работника на рабочем месте без уважительной причины 15%. По инициативе сотрудника главными мотивами являются: отсутствие перспективы профессионального роста и развития карьеры – 25%, отсутствие заинтересованности руководителей в профессиональном развитии, обучении – 25%, отсутствие стимулирования персонала на достижение и развитие способностей – 25%, а так же несоответствие заработной платы профессиональному уровню работника – 13%, недостаточная оценка персонала – 13%. Причем по инициативе сотрудников происходит больше увольнений, чем по инициативе администрации.</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На основании данных по приему и увольнению помимо показателя текучести рассчитаны следующие коэффициенты движения кадров, которые представлены в табл.2.2.12.</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Коофицент оборота по приему находится по формуле:</w:t>
      </w:r>
    </w:p>
    <w:p w:rsidR="00A37CD1" w:rsidRPr="00BE7932" w:rsidRDefault="00A37CD1" w:rsidP="00CA2650">
      <w:pPr>
        <w:pStyle w:val="aa"/>
        <w:jc w:val="center"/>
      </w:pPr>
      <w:r w:rsidRPr="00BE7932">
        <w:t xml:space="preserve">К </w:t>
      </w:r>
      <w:r w:rsidRPr="00BE7932">
        <w:rPr>
          <w:vertAlign w:val="subscript"/>
        </w:rPr>
        <w:t xml:space="preserve">оп </w:t>
      </w:r>
      <w:r w:rsidRPr="00BE7932">
        <w:t>= ( Ч</w:t>
      </w:r>
      <w:r w:rsidRPr="00BE7932">
        <w:rPr>
          <w:vertAlign w:val="subscript"/>
        </w:rPr>
        <w:t>пр</w:t>
      </w:r>
      <w:r w:rsidRPr="00BE7932">
        <w:t xml:space="preserve"> / Ч</w:t>
      </w:r>
      <w:r w:rsidRPr="00BE7932">
        <w:rPr>
          <w:vertAlign w:val="subscript"/>
        </w:rPr>
        <w:t>сп</w:t>
      </w:r>
      <w:r w:rsidRPr="00BE7932">
        <w:t xml:space="preserve"> )100%     (2.2.2)</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где, Ч</w:t>
      </w:r>
      <w:r w:rsidRPr="00BE7932">
        <w:rPr>
          <w:sz w:val="28"/>
          <w:szCs w:val="28"/>
          <w:vertAlign w:val="subscript"/>
        </w:rPr>
        <w:t xml:space="preserve">пр </w:t>
      </w:r>
      <w:r w:rsidRPr="00BE7932">
        <w:rPr>
          <w:sz w:val="28"/>
          <w:szCs w:val="28"/>
        </w:rPr>
        <w:t>– численность принятых за период работников</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Ч</w:t>
      </w:r>
      <w:r w:rsidRPr="00BE7932">
        <w:rPr>
          <w:sz w:val="28"/>
          <w:szCs w:val="28"/>
          <w:vertAlign w:val="subscript"/>
        </w:rPr>
        <w:t xml:space="preserve">сп </w:t>
      </w:r>
      <w:r w:rsidRPr="00BE7932">
        <w:rPr>
          <w:sz w:val="28"/>
          <w:szCs w:val="28"/>
        </w:rPr>
        <w:t>– списочная численность  работников  за период</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Коофицент постоянства кадров находится по формуле:</w:t>
      </w:r>
    </w:p>
    <w:p w:rsidR="00A37CD1" w:rsidRPr="00BE7932" w:rsidRDefault="00A37CD1" w:rsidP="00CA2650">
      <w:pPr>
        <w:widowControl w:val="0"/>
        <w:spacing w:before="0" w:after="0" w:line="360" w:lineRule="auto"/>
        <w:ind w:firstLine="720"/>
        <w:jc w:val="center"/>
        <w:rPr>
          <w:sz w:val="28"/>
          <w:szCs w:val="28"/>
        </w:rPr>
      </w:pPr>
      <w:r w:rsidRPr="00BE7932">
        <w:rPr>
          <w:sz w:val="28"/>
          <w:szCs w:val="28"/>
        </w:rPr>
        <w:t>К</w:t>
      </w:r>
      <w:r w:rsidRPr="00BE7932">
        <w:rPr>
          <w:sz w:val="28"/>
          <w:szCs w:val="28"/>
          <w:vertAlign w:val="subscript"/>
        </w:rPr>
        <w:t xml:space="preserve">пк </w:t>
      </w:r>
      <w:r w:rsidRPr="00BE7932">
        <w:rPr>
          <w:sz w:val="28"/>
          <w:szCs w:val="28"/>
        </w:rPr>
        <w:t>= ( Ч</w:t>
      </w:r>
      <w:r w:rsidRPr="00BE7932">
        <w:rPr>
          <w:sz w:val="28"/>
          <w:szCs w:val="28"/>
          <w:vertAlign w:val="subscript"/>
        </w:rPr>
        <w:t>пр</w:t>
      </w:r>
      <w:r w:rsidRPr="00BE7932">
        <w:rPr>
          <w:sz w:val="28"/>
          <w:szCs w:val="28"/>
        </w:rPr>
        <w:t xml:space="preserve"> / Ч</w:t>
      </w:r>
      <w:r w:rsidRPr="00BE7932">
        <w:rPr>
          <w:sz w:val="28"/>
          <w:szCs w:val="28"/>
          <w:vertAlign w:val="subscript"/>
        </w:rPr>
        <w:t>сп</w:t>
      </w:r>
      <w:r w:rsidRPr="00BE7932">
        <w:rPr>
          <w:sz w:val="28"/>
          <w:szCs w:val="28"/>
        </w:rPr>
        <w:t xml:space="preserve"> )100%                        (2.2.3)</w:t>
      </w:r>
    </w:p>
    <w:p w:rsidR="00A37CD1" w:rsidRPr="00BE7932" w:rsidRDefault="00CA2650" w:rsidP="00CA2650">
      <w:pPr>
        <w:widowControl w:val="0"/>
        <w:spacing w:before="0" w:after="0" w:line="360" w:lineRule="auto"/>
        <w:ind w:firstLine="720"/>
        <w:jc w:val="both"/>
        <w:rPr>
          <w:sz w:val="28"/>
          <w:szCs w:val="28"/>
        </w:rPr>
      </w:pPr>
      <w:r>
        <w:rPr>
          <w:sz w:val="28"/>
          <w:szCs w:val="28"/>
        </w:rPr>
        <w:t xml:space="preserve">где, </w:t>
      </w:r>
      <w:r w:rsidR="00A37CD1" w:rsidRPr="00BE7932">
        <w:rPr>
          <w:sz w:val="28"/>
          <w:szCs w:val="28"/>
        </w:rPr>
        <w:t>Ч</w:t>
      </w:r>
      <w:r w:rsidR="00A37CD1" w:rsidRPr="00BE7932">
        <w:rPr>
          <w:sz w:val="28"/>
          <w:szCs w:val="28"/>
          <w:vertAlign w:val="subscript"/>
        </w:rPr>
        <w:t xml:space="preserve">пр </w:t>
      </w:r>
      <w:r w:rsidR="00A37CD1" w:rsidRPr="00BE7932">
        <w:rPr>
          <w:sz w:val="28"/>
          <w:szCs w:val="28"/>
        </w:rPr>
        <w:t xml:space="preserve">– численность работников состоящих в списках за весь период </w:t>
      </w:r>
    </w:p>
    <w:p w:rsidR="00A37CD1" w:rsidRPr="00BE7932" w:rsidRDefault="00A37CD1" w:rsidP="00CA2650">
      <w:pPr>
        <w:widowControl w:val="0"/>
        <w:spacing w:before="0" w:after="0" w:line="360" w:lineRule="auto"/>
        <w:ind w:firstLine="720"/>
        <w:jc w:val="both"/>
        <w:rPr>
          <w:sz w:val="28"/>
          <w:szCs w:val="28"/>
        </w:rPr>
      </w:pPr>
      <w:r w:rsidRPr="00BE7932">
        <w:rPr>
          <w:sz w:val="28"/>
          <w:szCs w:val="28"/>
        </w:rPr>
        <w:t>Ч</w:t>
      </w:r>
      <w:r w:rsidRPr="00BE7932">
        <w:rPr>
          <w:sz w:val="28"/>
          <w:szCs w:val="28"/>
          <w:vertAlign w:val="subscript"/>
        </w:rPr>
        <w:t xml:space="preserve">сп </w:t>
      </w:r>
      <w:r w:rsidRPr="00BE7932">
        <w:rPr>
          <w:sz w:val="28"/>
          <w:szCs w:val="28"/>
        </w:rPr>
        <w:t>– списочная численность  работников  за период</w:t>
      </w:r>
    </w:p>
    <w:p w:rsidR="00A37CD1" w:rsidRPr="00BE7932" w:rsidRDefault="00A37CD1" w:rsidP="00CA2650">
      <w:pPr>
        <w:widowControl w:val="0"/>
        <w:spacing w:before="0" w:after="0" w:line="360" w:lineRule="auto"/>
        <w:ind w:firstLine="720"/>
        <w:jc w:val="right"/>
        <w:rPr>
          <w:sz w:val="28"/>
          <w:szCs w:val="28"/>
        </w:rPr>
      </w:pPr>
      <w:r w:rsidRPr="00BE7932">
        <w:rPr>
          <w:sz w:val="28"/>
          <w:szCs w:val="28"/>
        </w:rPr>
        <w:t>Таблица 2.2.12</w:t>
      </w:r>
    </w:p>
    <w:p w:rsidR="00A37CD1" w:rsidRPr="00BE7932" w:rsidRDefault="00A37CD1" w:rsidP="00CA2650">
      <w:pPr>
        <w:widowControl w:val="0"/>
        <w:spacing w:before="0" w:after="0" w:line="360" w:lineRule="auto"/>
        <w:ind w:firstLine="720"/>
        <w:jc w:val="center"/>
        <w:rPr>
          <w:sz w:val="28"/>
          <w:szCs w:val="28"/>
        </w:rPr>
      </w:pPr>
      <w:r w:rsidRPr="00BE7932">
        <w:rPr>
          <w:sz w:val="28"/>
          <w:szCs w:val="28"/>
        </w:rPr>
        <w:t>Показатели движения кадров,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4"/>
        <w:gridCol w:w="1560"/>
        <w:gridCol w:w="1663"/>
      </w:tblGrid>
      <w:tr w:rsidR="00A37CD1" w:rsidRPr="00CA2650" w:rsidTr="00CA2650">
        <w:trPr>
          <w:trHeight w:val="284"/>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 xml:space="preserve">Коэффициенты </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2001 г.</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2002 г.</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2003 г.</w:t>
            </w:r>
          </w:p>
        </w:tc>
      </w:tr>
      <w:tr w:rsidR="00A37CD1" w:rsidRPr="00CA2650" w:rsidTr="00CA2650">
        <w:trPr>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1. Оборота по приему</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38,7</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43,6</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40,8</w:t>
            </w:r>
          </w:p>
        </w:tc>
      </w:tr>
      <w:tr w:rsidR="00A37CD1" w:rsidRPr="00CA2650" w:rsidTr="00CA2650">
        <w:trPr>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2. Оборота по выбытию</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19,4</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17,9</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20,4</w:t>
            </w:r>
          </w:p>
        </w:tc>
      </w:tr>
      <w:tr w:rsidR="00A37CD1" w:rsidRPr="00CA2650" w:rsidTr="00CA2650">
        <w:trPr>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3. Общая оборота</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58,1</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61,5</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61,2</w:t>
            </w:r>
          </w:p>
        </w:tc>
      </w:tr>
      <w:tr w:rsidR="00A37CD1" w:rsidRPr="00CA2650" w:rsidTr="00CA2650">
        <w:trPr>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4. Постоянства кадров</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80,6</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82,1</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81,6</w:t>
            </w:r>
          </w:p>
        </w:tc>
      </w:tr>
      <w:tr w:rsidR="00A37CD1" w:rsidRPr="00CA2650" w:rsidTr="00CA2650">
        <w:trPr>
          <w:jc w:val="center"/>
        </w:trPr>
        <w:tc>
          <w:tcPr>
            <w:tcW w:w="4361" w:type="dxa"/>
          </w:tcPr>
          <w:p w:rsidR="00A37CD1" w:rsidRPr="00CA2650" w:rsidRDefault="00A37CD1" w:rsidP="00CA2650">
            <w:pPr>
              <w:pStyle w:val="31"/>
              <w:spacing w:after="0" w:line="240" w:lineRule="auto"/>
              <w:ind w:left="0" w:firstLine="0"/>
              <w:rPr>
                <w:sz w:val="20"/>
                <w:szCs w:val="20"/>
              </w:rPr>
            </w:pPr>
            <w:r w:rsidRPr="00CA2650">
              <w:rPr>
                <w:sz w:val="20"/>
                <w:szCs w:val="20"/>
              </w:rPr>
              <w:t>5. Стабильности кадров</w:t>
            </w:r>
          </w:p>
        </w:tc>
        <w:tc>
          <w:tcPr>
            <w:tcW w:w="1984"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86</w:t>
            </w:r>
          </w:p>
        </w:tc>
        <w:tc>
          <w:tcPr>
            <w:tcW w:w="1560"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87</w:t>
            </w:r>
          </w:p>
        </w:tc>
        <w:tc>
          <w:tcPr>
            <w:tcW w:w="1663" w:type="dxa"/>
          </w:tcPr>
          <w:p w:rsidR="00A37CD1" w:rsidRPr="00CA2650" w:rsidRDefault="00A37CD1" w:rsidP="00CA2650">
            <w:pPr>
              <w:pStyle w:val="31"/>
              <w:spacing w:after="0" w:line="240" w:lineRule="auto"/>
              <w:ind w:left="0" w:firstLine="0"/>
              <w:jc w:val="center"/>
              <w:rPr>
                <w:sz w:val="20"/>
                <w:szCs w:val="20"/>
              </w:rPr>
            </w:pPr>
            <w:r w:rsidRPr="00CA2650">
              <w:rPr>
                <w:sz w:val="20"/>
                <w:szCs w:val="20"/>
              </w:rPr>
              <w:t>86</w:t>
            </w:r>
          </w:p>
        </w:tc>
      </w:tr>
    </w:tbl>
    <w:p w:rsidR="00A37CD1" w:rsidRPr="00BE7932" w:rsidRDefault="00A37CD1" w:rsidP="003D696D">
      <w:pPr>
        <w:pStyle w:val="31"/>
      </w:pPr>
    </w:p>
    <w:p w:rsidR="00A37CD1" w:rsidRPr="00BE7932" w:rsidRDefault="00A37CD1" w:rsidP="00633543">
      <w:pPr>
        <w:widowControl w:val="0"/>
        <w:spacing w:before="0" w:after="0" w:line="360" w:lineRule="auto"/>
        <w:ind w:firstLine="720"/>
        <w:jc w:val="both"/>
        <w:rPr>
          <w:sz w:val="28"/>
          <w:szCs w:val="28"/>
        </w:rPr>
      </w:pPr>
      <w:r w:rsidRPr="00BE7932">
        <w:rPr>
          <w:sz w:val="28"/>
          <w:szCs w:val="28"/>
        </w:rPr>
        <w:t>Оборот по приему в 2003 г. по сравнению с 2002 годом снизился на 2,8%, за счет этого снизился и общий оборот. Это говорит о том, что штат укомплектован, и потребности в кадрах больше нет. Количество увольнений в 2003 г. увеличилось по сравнению с 2002 г. на 2,5%. Это свидетельствует о том, что в 2003 г. увеличивается текучесть кадров.</w:t>
      </w:r>
    </w:p>
    <w:p w:rsidR="00A37CD1" w:rsidRPr="00BE7932" w:rsidRDefault="00A37CD1" w:rsidP="00633543">
      <w:pPr>
        <w:widowControl w:val="0"/>
        <w:spacing w:before="0" w:after="0" w:line="360" w:lineRule="auto"/>
        <w:ind w:firstLine="720"/>
        <w:jc w:val="both"/>
        <w:rPr>
          <w:sz w:val="28"/>
          <w:szCs w:val="28"/>
        </w:rPr>
      </w:pPr>
      <w:r w:rsidRPr="00BE7932">
        <w:rPr>
          <w:sz w:val="28"/>
          <w:szCs w:val="28"/>
        </w:rPr>
        <w:t xml:space="preserve">Фирма «Невада» - предприятие, занимающееся торгово-закупочной деятельностью. Изучив рынок, фирма нашла свою нишу в огромном мире бизнеса. Чтобы удержаться в этом бизнесе и планировать дальнейшее развитие фирмы, персонал должен ориентироваться и знать такие науки, как менеджмент, маркетинг, финансы, управление персоналом организации и др. Поэтому данному предприятию необходимо знать свои слабые и сильные стороны, дать оценку стилю руководства. </w:t>
      </w:r>
    </w:p>
    <w:p w:rsidR="00A37CD1" w:rsidRPr="00BE7932" w:rsidRDefault="00A37CD1" w:rsidP="00633543">
      <w:pPr>
        <w:widowControl w:val="0"/>
        <w:spacing w:before="0" w:after="0" w:line="360" w:lineRule="auto"/>
        <w:ind w:firstLine="720"/>
        <w:jc w:val="both"/>
        <w:rPr>
          <w:sz w:val="28"/>
          <w:szCs w:val="28"/>
        </w:rPr>
      </w:pPr>
      <w:r w:rsidRPr="00BE7932">
        <w:rPr>
          <w:sz w:val="28"/>
          <w:szCs w:val="28"/>
        </w:rPr>
        <w:t xml:space="preserve">Автором данной работы проведено анкетирование работников для выяснения мнения о кадровой политике организации (приложение 7). В анкетировании приняло участие 32 сотрудника  (65,3%), методом случайной выборки. Вследствие чего была выявлена степень удовлетворенности персонала на основе анализа мнений работников. </w:t>
      </w:r>
    </w:p>
    <w:p w:rsidR="00A37CD1" w:rsidRPr="00BE7932" w:rsidRDefault="00A37CD1" w:rsidP="00633543">
      <w:pPr>
        <w:widowControl w:val="0"/>
        <w:spacing w:before="0" w:after="0" w:line="360" w:lineRule="auto"/>
        <w:ind w:firstLine="720"/>
        <w:jc w:val="both"/>
        <w:rPr>
          <w:sz w:val="28"/>
          <w:szCs w:val="28"/>
        </w:rPr>
      </w:pPr>
      <w:r w:rsidRPr="00BE7932">
        <w:rPr>
          <w:sz w:val="28"/>
          <w:szCs w:val="28"/>
        </w:rPr>
        <w:t>На основании ответов этой анкеты, видим наличие слабых сторон в реализации кадровой политики данного предприятия. На вопрос «Есть ли текучесть кадров на предприятии…» 90% опрашиваемых ответили утвердительно. Причины увольнения: 30% не устраивает заработная плата, 17% условия труда, 10% конфликт с руководством, 15% не видят перспективы профессионального роста, карьеры, 18% считают, что на предприятии не развита система социальных льгот. Результаты опроса показали наличие у работников неудовлетворенности распределением вознаграждения, что влечет за собой снижение производительности труда, нарушение дисциплины, увольнение сотрудников. У некоторой части сотрудников (30%) отсутствует чувство сопричастности. А поскольку человек – существо социальное, то одним из наиболее сильных психологических удовлетворений, которые приносит работа, является чувство принадлежности к чему-либо.  Некоторые люди считают, что работа позволяет им осознать себя как личность. Возникающее у наших сотрудников чувство вовлеченности в процессы – это не просто вопрос организации – это и эмоциональная реакция. Для тех, кто работает в коллективе уже давно, эта связь будет являться чем-то историческим. Для других будут иметь значение психологические причины.</w:t>
      </w:r>
    </w:p>
    <w:p w:rsidR="00A37CD1" w:rsidRPr="00BE7932" w:rsidRDefault="00A37CD1" w:rsidP="00633543">
      <w:pPr>
        <w:widowControl w:val="0"/>
        <w:spacing w:before="0" w:after="0" w:line="360" w:lineRule="auto"/>
        <w:ind w:firstLine="720"/>
        <w:jc w:val="both"/>
        <w:rPr>
          <w:sz w:val="28"/>
          <w:szCs w:val="28"/>
        </w:rPr>
      </w:pPr>
      <w:r w:rsidRPr="00BE7932">
        <w:rPr>
          <w:sz w:val="28"/>
          <w:szCs w:val="28"/>
        </w:rPr>
        <w:t xml:space="preserve"> Из табл.2.2.9 можно увидеть, насколько нестабилен коллектив в организации. Предприятие существует шесть лет и всего 12 человек (а это составляет  24,5% от всей численности) – трудится на фирме больше 2 лет. Работники, у которых стаж до 1 года – составляют 40,8% .</w:t>
      </w:r>
    </w:p>
    <w:p w:rsidR="00A37CD1" w:rsidRDefault="00A37CD1" w:rsidP="00633543">
      <w:pPr>
        <w:widowControl w:val="0"/>
        <w:spacing w:before="0" w:after="0" w:line="360" w:lineRule="auto"/>
        <w:ind w:firstLine="720"/>
        <w:jc w:val="both"/>
        <w:rPr>
          <w:sz w:val="28"/>
          <w:szCs w:val="28"/>
        </w:rPr>
      </w:pPr>
      <w:r w:rsidRPr="00BE7932">
        <w:rPr>
          <w:sz w:val="28"/>
          <w:szCs w:val="28"/>
        </w:rPr>
        <w:t>Проанализировав результаты проведенного теста среди сотрудников фирмы и причины увольнений, можно отметить, что причинами ухода явилось увольнение за недостаточно ответственное отношение к работе со стороны сотрудников. Но большую долю занимает отсутствие заинтересованности руководителей в развитии, обучении, продвижении кадров, мотивации персонала.</w:t>
      </w:r>
    </w:p>
    <w:p w:rsidR="00633543" w:rsidRPr="00BE7932" w:rsidRDefault="00633543" w:rsidP="00633543">
      <w:pPr>
        <w:widowControl w:val="0"/>
        <w:spacing w:before="0" w:after="0" w:line="360" w:lineRule="auto"/>
        <w:ind w:firstLine="720"/>
        <w:jc w:val="both"/>
        <w:rPr>
          <w:sz w:val="28"/>
          <w:szCs w:val="28"/>
        </w:rPr>
      </w:pPr>
    </w:p>
    <w:p w:rsidR="00A37CD1" w:rsidRDefault="00633543" w:rsidP="00633543">
      <w:pPr>
        <w:pStyle w:val="2"/>
      </w:pPr>
      <w:bookmarkStart w:id="6" w:name="_Toc201773220"/>
      <w:r>
        <w:t>2.3</w:t>
      </w:r>
      <w:r w:rsidR="00A37CD1" w:rsidRPr="00BE7932">
        <w:t xml:space="preserve"> Оценка основных компонентов уп</w:t>
      </w:r>
      <w:r>
        <w:t>равления персоналом организации</w:t>
      </w:r>
      <w:bookmarkEnd w:id="6"/>
    </w:p>
    <w:p w:rsidR="00633543" w:rsidRPr="00BE7932" w:rsidRDefault="00633543" w:rsidP="00633543">
      <w:pPr>
        <w:pStyle w:val="2"/>
      </w:pP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При бурном развитии новых технологий, при внедрении рыночных механизмов все большую значимость приобретает обеспечение предприятия квалифицированными кадрами.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Комплектование нужными кадрами всех ключевых подразделений предприятия становится невозможным без разработки и реализации кадровой политики. Можно сказать, что основной целью управления персоналом является анализ существующего качественного и количественного состава работников фирмы, соотношение его с потребностями в кадрах, а затем разницы в планируемой и фактической численности.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Таким образом, анализ существующей структуры и потребностей фирмы является «точкой отсчета» в кадровом планировании.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Цель планирования – обеспечить фирму необходимыми кадрами и определить неизбежные при этом издержки, обеспечить количественную и качественную эффективность на каждом рабочем месте и в нужное время.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 ООО «Невада» кадровое планирование носит несистемный и выборочный характер. План составляется на выполнение таких показателей как проф.обучение, повышение квалификации, поощрение к праздникам, планируются также мероприятия по охране труда и сверхурочные.</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Определением потребности в кадрах, расчетом нормативов численности занимается финансовый отдел.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Норматив численности служащих и рабочих рассчитывается в зависимости от объема продаж.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Потребность в кадрах рассчитывается исходя из:</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требований к должностям и рабочим местам;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штатного расписания организации, где фиксируется состав должностей.</w:t>
      </w:r>
    </w:p>
    <w:p w:rsidR="00A37CD1" w:rsidRPr="00BE7932" w:rsidRDefault="00A37CD1" w:rsidP="00AF4E51">
      <w:pPr>
        <w:widowControl w:val="0"/>
        <w:spacing w:before="0" w:after="0" w:line="360" w:lineRule="auto"/>
        <w:ind w:firstLine="720"/>
        <w:jc w:val="right"/>
        <w:rPr>
          <w:sz w:val="28"/>
          <w:szCs w:val="28"/>
        </w:rPr>
      </w:pPr>
      <w:r w:rsidRPr="00BE7932">
        <w:rPr>
          <w:sz w:val="28"/>
          <w:szCs w:val="28"/>
        </w:rPr>
        <w:t>Таблица 2.3.1</w:t>
      </w:r>
    </w:p>
    <w:p w:rsidR="00A37CD1" w:rsidRPr="00BE7932" w:rsidRDefault="00A37CD1" w:rsidP="00AF4E51">
      <w:pPr>
        <w:widowControl w:val="0"/>
        <w:spacing w:before="0" w:after="0" w:line="360" w:lineRule="auto"/>
        <w:ind w:firstLine="720"/>
        <w:jc w:val="center"/>
        <w:rPr>
          <w:sz w:val="28"/>
          <w:szCs w:val="28"/>
        </w:rPr>
      </w:pPr>
      <w:r w:rsidRPr="00BE7932">
        <w:rPr>
          <w:sz w:val="28"/>
          <w:szCs w:val="28"/>
        </w:rPr>
        <w:t>Расчетная и фактическая численность персонала ООО «Невада» на 01.01.2004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842"/>
        <w:gridCol w:w="1806"/>
      </w:tblGrid>
      <w:tr w:rsidR="00A37CD1" w:rsidRPr="00AF4E51" w:rsidTr="00AF4E51">
        <w:trPr>
          <w:jc w:val="center"/>
        </w:trPr>
        <w:tc>
          <w:tcPr>
            <w:tcW w:w="5637" w:type="dxa"/>
          </w:tcPr>
          <w:p w:rsidR="00A37CD1" w:rsidRPr="00AF4E51" w:rsidRDefault="00A37CD1" w:rsidP="00AF4E51">
            <w:pPr>
              <w:widowControl w:val="0"/>
              <w:spacing w:before="0" w:after="0"/>
              <w:jc w:val="center"/>
              <w:rPr>
                <w:sz w:val="20"/>
              </w:rPr>
            </w:pPr>
            <w:r w:rsidRPr="00AF4E51">
              <w:rPr>
                <w:sz w:val="20"/>
              </w:rPr>
              <w:t>Персонал</w:t>
            </w:r>
          </w:p>
        </w:tc>
        <w:tc>
          <w:tcPr>
            <w:tcW w:w="1842" w:type="dxa"/>
          </w:tcPr>
          <w:p w:rsidR="00A37CD1" w:rsidRPr="00AF4E51" w:rsidRDefault="00A37CD1" w:rsidP="00AF4E51">
            <w:pPr>
              <w:widowControl w:val="0"/>
              <w:spacing w:before="0" w:after="0"/>
              <w:jc w:val="center"/>
              <w:rPr>
                <w:sz w:val="20"/>
              </w:rPr>
            </w:pPr>
            <w:r w:rsidRPr="00AF4E51">
              <w:rPr>
                <w:sz w:val="20"/>
              </w:rPr>
              <w:t>Расчетная численность, чел.</w:t>
            </w:r>
          </w:p>
        </w:tc>
        <w:tc>
          <w:tcPr>
            <w:tcW w:w="1806" w:type="dxa"/>
          </w:tcPr>
          <w:p w:rsidR="00A37CD1" w:rsidRPr="00AF4E51" w:rsidRDefault="00A37CD1" w:rsidP="00AF4E51">
            <w:pPr>
              <w:widowControl w:val="0"/>
              <w:spacing w:before="0" w:after="0"/>
              <w:jc w:val="center"/>
              <w:rPr>
                <w:sz w:val="20"/>
              </w:rPr>
            </w:pPr>
            <w:r w:rsidRPr="00AF4E51">
              <w:rPr>
                <w:sz w:val="20"/>
              </w:rPr>
              <w:t>Фактическая численность, чел.</w:t>
            </w:r>
          </w:p>
        </w:tc>
      </w:tr>
      <w:tr w:rsidR="00A37CD1" w:rsidRPr="00AF4E51" w:rsidTr="00AF4E51">
        <w:trPr>
          <w:jc w:val="center"/>
        </w:trPr>
        <w:tc>
          <w:tcPr>
            <w:tcW w:w="5637" w:type="dxa"/>
          </w:tcPr>
          <w:p w:rsidR="00A37CD1" w:rsidRPr="00AF4E51" w:rsidRDefault="00A37CD1" w:rsidP="00AF4E51">
            <w:pPr>
              <w:widowControl w:val="0"/>
              <w:spacing w:before="0" w:after="0"/>
              <w:jc w:val="center"/>
              <w:rPr>
                <w:sz w:val="20"/>
              </w:rPr>
            </w:pPr>
            <w:r w:rsidRPr="00AF4E51">
              <w:rPr>
                <w:sz w:val="20"/>
              </w:rPr>
              <w:t>Генеральный директор</w:t>
            </w:r>
          </w:p>
          <w:p w:rsidR="00A37CD1" w:rsidRPr="00AF4E51" w:rsidRDefault="00A37CD1" w:rsidP="00AF4E51">
            <w:pPr>
              <w:widowControl w:val="0"/>
              <w:spacing w:before="0" w:after="0"/>
              <w:jc w:val="center"/>
              <w:rPr>
                <w:sz w:val="20"/>
              </w:rPr>
            </w:pPr>
            <w:r w:rsidRPr="00AF4E51">
              <w:rPr>
                <w:sz w:val="20"/>
              </w:rPr>
              <w:t>Директор по маркетингу</w:t>
            </w:r>
          </w:p>
          <w:p w:rsidR="00A37CD1" w:rsidRPr="00AF4E51" w:rsidRDefault="00A37CD1" w:rsidP="00AF4E51">
            <w:pPr>
              <w:widowControl w:val="0"/>
              <w:spacing w:before="0" w:after="0"/>
              <w:jc w:val="center"/>
              <w:rPr>
                <w:sz w:val="20"/>
              </w:rPr>
            </w:pPr>
            <w:r w:rsidRPr="00AF4E51">
              <w:rPr>
                <w:sz w:val="20"/>
              </w:rPr>
              <w:t>Коммерческий директор</w:t>
            </w:r>
          </w:p>
          <w:p w:rsidR="00A37CD1" w:rsidRPr="00AF4E51" w:rsidRDefault="00A37CD1" w:rsidP="00AF4E51">
            <w:pPr>
              <w:widowControl w:val="0"/>
              <w:spacing w:before="0" w:after="0"/>
              <w:jc w:val="center"/>
              <w:rPr>
                <w:sz w:val="20"/>
              </w:rPr>
            </w:pPr>
            <w:r w:rsidRPr="00AF4E51">
              <w:rPr>
                <w:sz w:val="20"/>
              </w:rPr>
              <w:t>Финансовый директор</w:t>
            </w:r>
          </w:p>
          <w:p w:rsidR="00A37CD1" w:rsidRPr="00AF4E51" w:rsidRDefault="00A37CD1" w:rsidP="00AF4E51">
            <w:pPr>
              <w:widowControl w:val="0"/>
              <w:spacing w:before="0" w:after="0"/>
              <w:jc w:val="center"/>
              <w:rPr>
                <w:sz w:val="20"/>
              </w:rPr>
            </w:pPr>
            <w:r w:rsidRPr="00AF4E51">
              <w:rPr>
                <w:sz w:val="20"/>
              </w:rPr>
              <w:t>Управляющий по торговле</w:t>
            </w:r>
          </w:p>
          <w:p w:rsidR="00A37CD1" w:rsidRPr="00AF4E51" w:rsidRDefault="00A37CD1" w:rsidP="00AF4E51">
            <w:pPr>
              <w:widowControl w:val="0"/>
              <w:spacing w:before="0" w:after="0"/>
              <w:jc w:val="center"/>
              <w:rPr>
                <w:sz w:val="20"/>
              </w:rPr>
            </w:pPr>
            <w:r w:rsidRPr="00AF4E51">
              <w:rPr>
                <w:sz w:val="20"/>
              </w:rPr>
              <w:t>Зав.складом</w:t>
            </w:r>
          </w:p>
          <w:p w:rsidR="00A37CD1" w:rsidRPr="00AF4E51" w:rsidRDefault="00A37CD1" w:rsidP="00AF4E51">
            <w:pPr>
              <w:widowControl w:val="0"/>
              <w:spacing w:before="0" w:after="0"/>
              <w:jc w:val="center"/>
              <w:rPr>
                <w:sz w:val="20"/>
              </w:rPr>
            </w:pPr>
            <w:r w:rsidRPr="00AF4E51">
              <w:rPr>
                <w:sz w:val="20"/>
              </w:rPr>
              <w:t>Гл.бухгалтер</w:t>
            </w:r>
          </w:p>
          <w:p w:rsidR="00A37CD1" w:rsidRPr="00AF4E51" w:rsidRDefault="00A37CD1" w:rsidP="00AF4E51">
            <w:pPr>
              <w:widowControl w:val="0"/>
              <w:spacing w:before="0" w:after="0"/>
              <w:jc w:val="center"/>
              <w:rPr>
                <w:sz w:val="20"/>
              </w:rPr>
            </w:pPr>
            <w:r w:rsidRPr="00AF4E51">
              <w:rPr>
                <w:sz w:val="20"/>
              </w:rPr>
              <w:t>Секретарь-референт</w:t>
            </w:r>
          </w:p>
          <w:p w:rsidR="00A37CD1" w:rsidRPr="00AF4E51" w:rsidRDefault="00A37CD1" w:rsidP="00AF4E51">
            <w:pPr>
              <w:widowControl w:val="0"/>
              <w:spacing w:before="0" w:after="0"/>
              <w:jc w:val="center"/>
              <w:rPr>
                <w:sz w:val="20"/>
              </w:rPr>
            </w:pPr>
            <w:r w:rsidRPr="00AF4E51">
              <w:rPr>
                <w:sz w:val="20"/>
              </w:rPr>
              <w:t>Инженер-программист</w:t>
            </w:r>
          </w:p>
          <w:p w:rsidR="00A37CD1" w:rsidRPr="00AF4E51" w:rsidRDefault="00A37CD1" w:rsidP="00AF4E51">
            <w:pPr>
              <w:widowControl w:val="0"/>
              <w:spacing w:before="0" w:after="0"/>
              <w:jc w:val="center"/>
              <w:rPr>
                <w:sz w:val="20"/>
              </w:rPr>
            </w:pPr>
            <w:r w:rsidRPr="00AF4E51">
              <w:rPr>
                <w:sz w:val="20"/>
              </w:rPr>
              <w:t>Отдел маркетинга</w:t>
            </w:r>
          </w:p>
          <w:p w:rsidR="00A37CD1" w:rsidRPr="00AF4E51" w:rsidRDefault="00A37CD1" w:rsidP="00AF4E51">
            <w:pPr>
              <w:widowControl w:val="0"/>
              <w:spacing w:before="0" w:after="0"/>
              <w:jc w:val="center"/>
              <w:rPr>
                <w:sz w:val="20"/>
              </w:rPr>
            </w:pPr>
            <w:r w:rsidRPr="00AF4E51">
              <w:rPr>
                <w:sz w:val="20"/>
              </w:rPr>
              <w:t>Отдел продаж</w:t>
            </w:r>
          </w:p>
          <w:p w:rsidR="00A37CD1" w:rsidRPr="00AF4E51" w:rsidRDefault="00A37CD1" w:rsidP="00AF4E51">
            <w:pPr>
              <w:widowControl w:val="0"/>
              <w:spacing w:before="0" w:after="0"/>
              <w:jc w:val="center"/>
              <w:rPr>
                <w:sz w:val="20"/>
              </w:rPr>
            </w:pPr>
            <w:r w:rsidRPr="00AF4E51">
              <w:rPr>
                <w:sz w:val="20"/>
              </w:rPr>
              <w:t>Бухгалтерия</w:t>
            </w:r>
          </w:p>
          <w:p w:rsidR="00A37CD1" w:rsidRPr="00AF4E51" w:rsidRDefault="00A37CD1" w:rsidP="00AF4E51">
            <w:pPr>
              <w:widowControl w:val="0"/>
              <w:spacing w:before="0" w:after="0"/>
              <w:jc w:val="center"/>
              <w:rPr>
                <w:sz w:val="20"/>
              </w:rPr>
            </w:pPr>
            <w:r w:rsidRPr="00AF4E51">
              <w:rPr>
                <w:sz w:val="20"/>
              </w:rPr>
              <w:t>Оператор</w:t>
            </w:r>
          </w:p>
          <w:p w:rsidR="00A37CD1" w:rsidRPr="00AF4E51" w:rsidRDefault="00A37CD1" w:rsidP="00AF4E51">
            <w:pPr>
              <w:widowControl w:val="0"/>
              <w:spacing w:before="0" w:after="0"/>
              <w:jc w:val="center"/>
              <w:rPr>
                <w:sz w:val="20"/>
              </w:rPr>
            </w:pPr>
            <w:r w:rsidRPr="00AF4E51">
              <w:rPr>
                <w:sz w:val="20"/>
              </w:rPr>
              <w:t>Фасовочный цех</w:t>
            </w:r>
          </w:p>
          <w:p w:rsidR="00A37CD1" w:rsidRPr="00AF4E51" w:rsidRDefault="00A37CD1" w:rsidP="00AF4E51">
            <w:pPr>
              <w:widowControl w:val="0"/>
              <w:spacing w:before="0" w:after="0"/>
              <w:jc w:val="center"/>
              <w:rPr>
                <w:sz w:val="20"/>
              </w:rPr>
            </w:pPr>
            <w:r w:rsidRPr="00AF4E51">
              <w:rPr>
                <w:sz w:val="20"/>
              </w:rPr>
              <w:t>Водитель</w:t>
            </w:r>
          </w:p>
          <w:p w:rsidR="00A37CD1" w:rsidRPr="00AF4E51" w:rsidRDefault="00A37CD1" w:rsidP="00AF4E51">
            <w:pPr>
              <w:widowControl w:val="0"/>
              <w:spacing w:before="0" w:after="0"/>
              <w:jc w:val="center"/>
              <w:rPr>
                <w:sz w:val="20"/>
              </w:rPr>
            </w:pPr>
            <w:r w:rsidRPr="00AF4E51">
              <w:rPr>
                <w:sz w:val="20"/>
              </w:rPr>
              <w:t>Грузчики</w:t>
            </w:r>
          </w:p>
          <w:p w:rsidR="00A37CD1" w:rsidRPr="00AF4E51" w:rsidRDefault="00A37CD1" w:rsidP="00AF4E51">
            <w:pPr>
              <w:widowControl w:val="0"/>
              <w:spacing w:before="0" w:after="0"/>
              <w:jc w:val="center"/>
              <w:rPr>
                <w:sz w:val="20"/>
              </w:rPr>
            </w:pPr>
            <w:r w:rsidRPr="00AF4E51">
              <w:rPr>
                <w:sz w:val="20"/>
              </w:rPr>
              <w:t>Диспетчер</w:t>
            </w:r>
          </w:p>
          <w:p w:rsidR="00A37CD1" w:rsidRPr="00AF4E51" w:rsidRDefault="00A37CD1" w:rsidP="00AF4E51">
            <w:pPr>
              <w:widowControl w:val="0"/>
              <w:spacing w:before="0" w:after="0"/>
              <w:jc w:val="center"/>
              <w:rPr>
                <w:sz w:val="20"/>
              </w:rPr>
            </w:pPr>
            <w:r w:rsidRPr="00AF4E51">
              <w:rPr>
                <w:sz w:val="20"/>
              </w:rPr>
              <w:t>Кладовщик</w:t>
            </w:r>
          </w:p>
          <w:p w:rsidR="00A37CD1" w:rsidRPr="00AF4E51" w:rsidRDefault="00A37CD1" w:rsidP="00AF4E51">
            <w:pPr>
              <w:widowControl w:val="0"/>
              <w:spacing w:before="0" w:after="0"/>
              <w:jc w:val="center"/>
              <w:rPr>
                <w:sz w:val="20"/>
              </w:rPr>
            </w:pPr>
            <w:r w:rsidRPr="00AF4E51">
              <w:rPr>
                <w:sz w:val="20"/>
              </w:rPr>
              <w:t>Уборщица</w:t>
            </w:r>
          </w:p>
        </w:tc>
        <w:tc>
          <w:tcPr>
            <w:tcW w:w="1842" w:type="dxa"/>
          </w:tcPr>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5</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2</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6</w:t>
            </w:r>
          </w:p>
          <w:p w:rsidR="00A37CD1" w:rsidRPr="00AF4E51" w:rsidRDefault="00A37CD1" w:rsidP="00AF4E51">
            <w:pPr>
              <w:widowControl w:val="0"/>
              <w:spacing w:before="0" w:after="0"/>
              <w:jc w:val="center"/>
              <w:rPr>
                <w:sz w:val="20"/>
              </w:rPr>
            </w:pPr>
            <w:r w:rsidRPr="00AF4E51">
              <w:rPr>
                <w:sz w:val="20"/>
              </w:rPr>
              <w:t>5</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6</w:t>
            </w:r>
          </w:p>
          <w:p w:rsidR="00A37CD1" w:rsidRPr="00AF4E51" w:rsidRDefault="00A37CD1" w:rsidP="00AF4E51">
            <w:pPr>
              <w:widowControl w:val="0"/>
              <w:spacing w:before="0" w:after="0"/>
              <w:jc w:val="center"/>
              <w:rPr>
                <w:sz w:val="20"/>
              </w:rPr>
            </w:pPr>
            <w:r w:rsidRPr="00AF4E51">
              <w:rPr>
                <w:sz w:val="20"/>
              </w:rPr>
              <w:t>3</w:t>
            </w:r>
          </w:p>
        </w:tc>
        <w:tc>
          <w:tcPr>
            <w:tcW w:w="1806" w:type="dxa"/>
          </w:tcPr>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5</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2</w:t>
            </w:r>
          </w:p>
          <w:p w:rsidR="00A37CD1" w:rsidRPr="00AF4E51" w:rsidRDefault="00A37CD1" w:rsidP="00AF4E51">
            <w:pPr>
              <w:widowControl w:val="0"/>
              <w:spacing w:before="0" w:after="0"/>
              <w:jc w:val="center"/>
              <w:rPr>
                <w:sz w:val="20"/>
              </w:rPr>
            </w:pPr>
            <w:r w:rsidRPr="00AF4E51">
              <w:rPr>
                <w:sz w:val="20"/>
              </w:rPr>
              <w:t>4</w:t>
            </w:r>
          </w:p>
          <w:p w:rsidR="00A37CD1" w:rsidRPr="00AF4E51" w:rsidRDefault="00A37CD1" w:rsidP="00AF4E51">
            <w:pPr>
              <w:widowControl w:val="0"/>
              <w:spacing w:before="0" w:after="0"/>
              <w:jc w:val="center"/>
              <w:rPr>
                <w:sz w:val="20"/>
              </w:rPr>
            </w:pPr>
            <w:r w:rsidRPr="00AF4E51">
              <w:rPr>
                <w:sz w:val="20"/>
              </w:rPr>
              <w:t>6</w:t>
            </w:r>
          </w:p>
          <w:p w:rsidR="00A37CD1" w:rsidRPr="00AF4E51" w:rsidRDefault="00A37CD1" w:rsidP="00AF4E51">
            <w:pPr>
              <w:widowControl w:val="0"/>
              <w:spacing w:before="0" w:after="0"/>
              <w:jc w:val="center"/>
              <w:rPr>
                <w:sz w:val="20"/>
              </w:rPr>
            </w:pPr>
            <w:r w:rsidRPr="00AF4E51">
              <w:rPr>
                <w:sz w:val="20"/>
              </w:rPr>
              <w:t>5</w:t>
            </w:r>
          </w:p>
          <w:p w:rsidR="00A37CD1" w:rsidRPr="00AF4E51" w:rsidRDefault="00A37CD1" w:rsidP="00AF4E51">
            <w:pPr>
              <w:widowControl w:val="0"/>
              <w:spacing w:before="0" w:after="0"/>
              <w:jc w:val="center"/>
              <w:rPr>
                <w:sz w:val="20"/>
              </w:rPr>
            </w:pPr>
            <w:r w:rsidRPr="00AF4E51">
              <w:rPr>
                <w:sz w:val="20"/>
              </w:rPr>
              <w:t>1</w:t>
            </w:r>
          </w:p>
          <w:p w:rsidR="00A37CD1" w:rsidRPr="00AF4E51" w:rsidRDefault="00A37CD1" w:rsidP="00AF4E51">
            <w:pPr>
              <w:widowControl w:val="0"/>
              <w:spacing w:before="0" w:after="0"/>
              <w:jc w:val="center"/>
              <w:rPr>
                <w:sz w:val="20"/>
              </w:rPr>
            </w:pPr>
            <w:r w:rsidRPr="00AF4E51">
              <w:rPr>
                <w:sz w:val="20"/>
              </w:rPr>
              <w:t>6</w:t>
            </w:r>
          </w:p>
          <w:p w:rsidR="00A37CD1" w:rsidRPr="00AF4E51" w:rsidRDefault="00A37CD1" w:rsidP="00AF4E51">
            <w:pPr>
              <w:widowControl w:val="0"/>
              <w:spacing w:before="0" w:after="0"/>
              <w:jc w:val="center"/>
              <w:rPr>
                <w:sz w:val="20"/>
              </w:rPr>
            </w:pPr>
            <w:r w:rsidRPr="00AF4E51">
              <w:rPr>
                <w:sz w:val="20"/>
              </w:rPr>
              <w:t>3</w:t>
            </w:r>
          </w:p>
        </w:tc>
      </w:tr>
      <w:tr w:rsidR="00A37CD1" w:rsidRPr="00AF4E51" w:rsidTr="00AF4E51">
        <w:trPr>
          <w:jc w:val="center"/>
        </w:trPr>
        <w:tc>
          <w:tcPr>
            <w:tcW w:w="5637" w:type="dxa"/>
          </w:tcPr>
          <w:p w:rsidR="00A37CD1" w:rsidRPr="00AF4E51" w:rsidRDefault="00A37CD1" w:rsidP="00AF4E51">
            <w:pPr>
              <w:widowControl w:val="0"/>
              <w:spacing w:before="0" w:after="0"/>
              <w:jc w:val="center"/>
              <w:rPr>
                <w:sz w:val="20"/>
              </w:rPr>
            </w:pPr>
            <w:r w:rsidRPr="00AF4E51">
              <w:rPr>
                <w:sz w:val="20"/>
              </w:rPr>
              <w:t>Всего</w:t>
            </w:r>
          </w:p>
        </w:tc>
        <w:tc>
          <w:tcPr>
            <w:tcW w:w="1842" w:type="dxa"/>
          </w:tcPr>
          <w:p w:rsidR="00A37CD1" w:rsidRPr="00AF4E51" w:rsidRDefault="00A37CD1" w:rsidP="00AF4E51">
            <w:pPr>
              <w:widowControl w:val="0"/>
              <w:spacing w:before="0" w:after="0"/>
              <w:jc w:val="center"/>
              <w:rPr>
                <w:sz w:val="20"/>
              </w:rPr>
            </w:pPr>
            <w:r w:rsidRPr="00AF4E51">
              <w:rPr>
                <w:sz w:val="20"/>
              </w:rPr>
              <w:t>49</w:t>
            </w:r>
          </w:p>
        </w:tc>
        <w:tc>
          <w:tcPr>
            <w:tcW w:w="1806" w:type="dxa"/>
          </w:tcPr>
          <w:p w:rsidR="00A37CD1" w:rsidRPr="00AF4E51" w:rsidRDefault="00A37CD1" w:rsidP="00AF4E51">
            <w:pPr>
              <w:widowControl w:val="0"/>
              <w:spacing w:before="0" w:after="0"/>
              <w:jc w:val="center"/>
              <w:rPr>
                <w:sz w:val="20"/>
              </w:rPr>
            </w:pPr>
            <w:r w:rsidRPr="00AF4E51">
              <w:rPr>
                <w:sz w:val="20"/>
              </w:rPr>
              <w:t>49</w:t>
            </w:r>
          </w:p>
        </w:tc>
      </w:tr>
    </w:tbl>
    <w:p w:rsidR="00A37CD1" w:rsidRPr="00BE7932" w:rsidRDefault="00A37CD1" w:rsidP="003D696D">
      <w:pPr>
        <w:widowControl w:val="0"/>
        <w:spacing w:before="0" w:after="0" w:line="360" w:lineRule="auto"/>
        <w:ind w:firstLine="720"/>
        <w:jc w:val="both"/>
        <w:rPr>
          <w:sz w:val="28"/>
          <w:szCs w:val="28"/>
        </w:rPr>
      </w:pPr>
      <w:r w:rsidRPr="00BE7932">
        <w:rPr>
          <w:sz w:val="28"/>
          <w:szCs w:val="28"/>
        </w:rPr>
        <w:t>Расчетная и фактическая численность персонала ООО «Невада» совпадает, что видно из табл.2.3.1.</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Проведем анализ набора и адаптации персонала. В настоящее время наибольшие усилия кадровых служб должны быть направлены на подбор и проверку кандидатов. От того, как проведен набор и какие люди отобраны для работы в организации, зависит вся последующая деятельность в процессе управления персоналом.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Для того, чтобы нанять соответствующих работников руководство организации решает, какие задачи они будут выполнять во время работы и каковы характеристики этих работ.</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Следующим этапом на ООО «Невада» является составление требований к исполнителю, определение навыков, знаний, квалификации и качества, которые понадобятся при выполнении данной работы, а также практический опыт и черты характера. На основе анализа содержания работы необходимо составить должностную инструкцию, чего на данном предприятии не делается, что оказывает отрицательное воздействие в процессе работы, когда возникает необходимость проанализировать, проконтролировать или разобраться в сложившейся ситуации.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Следующий этап – найти человека, который будет удовлетворять этим критериям. Для этого существует масса способов: кадровые агентства, профессиональные газеты и журналы, внутренние резервы предприятия и пр.</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 рассматриваемой фирме поиск кандидатов производится в основном с помощью сотрудников, т.е. персонал организации оказывает помощь в поиске кандидатов среди своих родственников и знакомых. Этот метод привлекателен низкими издержками, достижением высокой степени совместимости кандидатов с организацией за счет их тесных контактов с представителями организации.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Недостатки этого метода связаны с “неформальностью” – рядовые сотрудники не являются профессионалами в области подбора кандидатов, не всегда владеют информацией о рабочем месте, вознаграждением и т.д., часто не объективны в отношении определения потенциала близких им людей.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Использование данного метода привлечения кандидатов на фирме привело к развитию семейственности и кумовства, а эти явления не способствуют развитию организации. Стадия первичного отбора завершается созданием ограниченного списка кандидатов, наиболее соответствующих организации. На следующем этапе руководитель подразделения проводит индивидуальное собеседование с отобранным кандидатом. Целью собеседования является оценка степени соответствия кандидата требуемой должности, его способности выполнять требования руководителя, условий работы, ее оплаты. Руководитель, проводящий собеседование, предоставляет информацию об организации, старается получить как можно больше информации от собеседника: почему он ищет работу, где он работал раньше, уровень прежней зарплаты, образование, стаж работы, потенциал профессионального роста и развития, способность адаптироваться в организации.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Как правило, результаты собеседования документально не фиксируются, весь процесс проходит в устной форме. Иногда чтобы лучше оценить профессиональные и личные качества кандидата, руководитель просит рекомендации. На последнем этапе руководитель подразделения, если он удовлетворен результатами собеседования, назначает кандидату встречу с руководителем фирмы. На основе анализа результатов собеседования руководитель фирмы и руководитель подразделения выбирают кандидата, который, по их мнению, подходит для данной должности.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Кандидату предлагается написать заявление о приеме на работу, где делается пометка, что он принят на работу с испытательным сроком на 2 месяца, что дает возможность оценить кандидата непосредственно на рабочем месте. В период испытательного срока кандидат исполняет обязанности в полном объеме, получает вознаграждение.  На этапе отборочного собеседования должно происходить обсуждение контракта, чего на данном предприятии не делается, руководство фирмы не желает оформлять юридически трудовые отношения между двумя сторонами. Ведь контракт предполагает, что кто-то делает предложение, а кто-то другой принимает его.</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Итак, подбор и прием на работу представляет собой довольно длительный и дорогостоящий процесс. Поэтому организация должна быть  заинтересована в том, чтобы принятый на работу сотрудник не уволился через некоторое время.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Однако, как показывает анализ, наиболее высокий процент принятых на работу покидает организацию в течение первых трех месяцев. Основные причины ухода – несовпадение реальности с ожиданиями. Предотвратить увольнение по этой причине должна хорошо подготовленная разъяснительная работа в период подбора новых сотрудников. Об этом даны рекомендации в п.2.4. данной дипломной работы.</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Одна из важных проблем в организации при привлечении персонала – его адаптация.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Процесс взаимного приспособления или трудовой адаптации на ООО «Невада» происходит с помощью сотрудников отдела, хотя они не являются профессионалами в области управления кадрами, не владеют информацией о направлениях и аспектах адаптации.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Ничего этого на предприятии «Невада» не делается, что не способствует развитию предприятия.</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Анализ работы по профессиональному обучению.</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Развитие персонала, повышение его квалификации является важнейшим условием успешного развития любой организации. Особенно это справедливо в современных условиях, когда развитие НТП значительно ускоряет процесс устаревания профессиональных знаний и навыков.</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В ООО «Невада» данному направлению кадровой работы уделяется недостаточное внимание в настоящий момент.</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Динамику процесса  профессионального обучения можно проследить по данным табл. 2.3.2.</w:t>
      </w:r>
    </w:p>
    <w:p w:rsidR="00A37CD1" w:rsidRPr="00BE7932" w:rsidRDefault="00A37CD1" w:rsidP="00D76BC4">
      <w:pPr>
        <w:widowControl w:val="0"/>
        <w:spacing w:before="0" w:after="0" w:line="360" w:lineRule="auto"/>
        <w:ind w:firstLine="720"/>
        <w:jc w:val="right"/>
        <w:rPr>
          <w:sz w:val="28"/>
          <w:szCs w:val="28"/>
        </w:rPr>
      </w:pPr>
      <w:r w:rsidRPr="00BE7932">
        <w:rPr>
          <w:sz w:val="28"/>
          <w:szCs w:val="28"/>
        </w:rPr>
        <w:t>Таблица 2.3.2</w:t>
      </w:r>
    </w:p>
    <w:p w:rsidR="00A37CD1" w:rsidRPr="00BE7932" w:rsidRDefault="00A37CD1" w:rsidP="00D76BC4">
      <w:pPr>
        <w:widowControl w:val="0"/>
        <w:spacing w:before="0" w:after="0" w:line="360" w:lineRule="auto"/>
        <w:ind w:firstLine="720"/>
        <w:jc w:val="center"/>
        <w:rPr>
          <w:sz w:val="28"/>
          <w:szCs w:val="28"/>
        </w:rPr>
      </w:pPr>
      <w:r w:rsidRPr="00BE7932">
        <w:rPr>
          <w:sz w:val="28"/>
          <w:szCs w:val="28"/>
        </w:rPr>
        <w:t>Динамика показателей профес</w:t>
      </w:r>
      <w:r w:rsidR="00D76BC4">
        <w:rPr>
          <w:sz w:val="28"/>
          <w:szCs w:val="28"/>
        </w:rPr>
        <w:t>с</w:t>
      </w:r>
      <w:r w:rsidRPr="00BE7932">
        <w:rPr>
          <w:sz w:val="28"/>
          <w:szCs w:val="28"/>
        </w:rPr>
        <w:t>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850"/>
        <w:gridCol w:w="1560"/>
        <w:gridCol w:w="1098"/>
      </w:tblGrid>
      <w:tr w:rsidR="00A37CD1" w:rsidRPr="00D76BC4" w:rsidTr="008129F6">
        <w:tc>
          <w:tcPr>
            <w:tcW w:w="4361"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Показатели</w:t>
            </w:r>
          </w:p>
        </w:tc>
        <w:tc>
          <w:tcPr>
            <w:tcW w:w="85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2001гчел.</w:t>
            </w:r>
          </w:p>
        </w:tc>
        <w:tc>
          <w:tcPr>
            <w:tcW w:w="851"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2002гчел.</w:t>
            </w:r>
          </w:p>
        </w:tc>
        <w:tc>
          <w:tcPr>
            <w:tcW w:w="85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2003г</w:t>
            </w:r>
          </w:p>
          <w:p w:rsidR="00A37CD1" w:rsidRPr="00D76BC4" w:rsidRDefault="00A37CD1" w:rsidP="00D76BC4">
            <w:pPr>
              <w:pStyle w:val="31"/>
              <w:spacing w:after="0" w:line="240" w:lineRule="auto"/>
              <w:ind w:left="0" w:firstLine="0"/>
              <w:jc w:val="center"/>
              <w:rPr>
                <w:sz w:val="20"/>
                <w:szCs w:val="20"/>
              </w:rPr>
            </w:pPr>
            <w:r w:rsidRPr="00D76BC4">
              <w:rPr>
                <w:sz w:val="20"/>
                <w:szCs w:val="20"/>
              </w:rPr>
              <w:t>чел.</w:t>
            </w:r>
          </w:p>
        </w:tc>
        <w:tc>
          <w:tcPr>
            <w:tcW w:w="156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Темп роста, 2003 г. к 2002 в %</w:t>
            </w:r>
          </w:p>
        </w:tc>
        <w:tc>
          <w:tcPr>
            <w:tcW w:w="1098"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Доля обуч. в%</w:t>
            </w:r>
          </w:p>
        </w:tc>
      </w:tr>
      <w:tr w:rsidR="00A37CD1" w:rsidRPr="00D76BC4" w:rsidTr="008129F6">
        <w:trPr>
          <w:trHeight w:val="1081"/>
        </w:trPr>
        <w:tc>
          <w:tcPr>
            <w:tcW w:w="4361"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Всего рабочих, чел.</w:t>
            </w:r>
          </w:p>
          <w:p w:rsidR="00A37CD1" w:rsidRPr="00D76BC4" w:rsidRDefault="00A37CD1" w:rsidP="00D76BC4">
            <w:pPr>
              <w:pStyle w:val="31"/>
              <w:spacing w:after="0" w:line="240" w:lineRule="auto"/>
              <w:ind w:left="0" w:firstLine="0"/>
              <w:jc w:val="center"/>
              <w:rPr>
                <w:sz w:val="20"/>
                <w:szCs w:val="20"/>
              </w:rPr>
            </w:pPr>
            <w:r w:rsidRPr="00D76BC4">
              <w:rPr>
                <w:sz w:val="20"/>
                <w:szCs w:val="20"/>
              </w:rPr>
              <w:t>Обучение рабочих на курсах целевого назначения на групповой основе</w:t>
            </w:r>
          </w:p>
          <w:p w:rsidR="00A37CD1" w:rsidRPr="00D76BC4" w:rsidRDefault="00A37CD1" w:rsidP="00D76BC4">
            <w:pPr>
              <w:pStyle w:val="31"/>
              <w:spacing w:after="0" w:line="240" w:lineRule="auto"/>
              <w:ind w:left="0" w:firstLine="0"/>
              <w:jc w:val="center"/>
              <w:rPr>
                <w:sz w:val="20"/>
                <w:szCs w:val="20"/>
              </w:rPr>
            </w:pPr>
            <w:r w:rsidRPr="00D76BC4">
              <w:rPr>
                <w:sz w:val="20"/>
                <w:szCs w:val="20"/>
              </w:rPr>
              <w:t xml:space="preserve">Всего руководителей и специалистов </w:t>
            </w:r>
          </w:p>
          <w:p w:rsidR="00A37CD1" w:rsidRPr="00D76BC4" w:rsidRDefault="00A37CD1" w:rsidP="00D76BC4">
            <w:pPr>
              <w:pStyle w:val="31"/>
              <w:spacing w:after="0" w:line="240" w:lineRule="auto"/>
              <w:ind w:left="0" w:firstLine="0"/>
              <w:jc w:val="center"/>
              <w:rPr>
                <w:sz w:val="20"/>
                <w:szCs w:val="20"/>
              </w:rPr>
            </w:pPr>
            <w:r w:rsidRPr="00D76BC4">
              <w:rPr>
                <w:sz w:val="20"/>
                <w:szCs w:val="20"/>
              </w:rPr>
              <w:t>Повышение квалификации</w:t>
            </w:r>
          </w:p>
          <w:p w:rsidR="00A37CD1" w:rsidRPr="00D76BC4" w:rsidRDefault="00A37CD1" w:rsidP="00D76BC4">
            <w:pPr>
              <w:pStyle w:val="31"/>
              <w:spacing w:after="0" w:line="240" w:lineRule="auto"/>
              <w:ind w:left="0" w:firstLine="0"/>
              <w:jc w:val="center"/>
              <w:rPr>
                <w:sz w:val="20"/>
                <w:szCs w:val="20"/>
              </w:rPr>
            </w:pPr>
            <w:r w:rsidRPr="00D76BC4">
              <w:rPr>
                <w:sz w:val="20"/>
                <w:szCs w:val="20"/>
              </w:rPr>
              <w:t>Обучено в ВУЗе на индивидуальной основе</w:t>
            </w:r>
          </w:p>
        </w:tc>
        <w:tc>
          <w:tcPr>
            <w:tcW w:w="85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13</w:t>
            </w:r>
          </w:p>
          <w:p w:rsidR="00A37CD1" w:rsidRPr="00D76BC4" w:rsidRDefault="00A37CD1" w:rsidP="00D76BC4">
            <w:pPr>
              <w:pStyle w:val="31"/>
              <w:spacing w:after="0" w:line="240" w:lineRule="auto"/>
              <w:ind w:left="0" w:firstLine="0"/>
              <w:jc w:val="center"/>
              <w:rPr>
                <w:sz w:val="20"/>
                <w:szCs w:val="20"/>
              </w:rPr>
            </w:pPr>
          </w:p>
          <w:p w:rsidR="00A37CD1" w:rsidRPr="00D76BC4" w:rsidRDefault="00A37CD1" w:rsidP="00D76BC4">
            <w:pPr>
              <w:pStyle w:val="31"/>
              <w:spacing w:after="0" w:line="240" w:lineRule="auto"/>
              <w:ind w:left="0" w:firstLine="0"/>
              <w:jc w:val="center"/>
              <w:rPr>
                <w:sz w:val="20"/>
                <w:szCs w:val="20"/>
              </w:rPr>
            </w:pPr>
            <w:r w:rsidRPr="00D76BC4">
              <w:rPr>
                <w:sz w:val="20"/>
                <w:szCs w:val="20"/>
              </w:rPr>
              <w:t>13</w:t>
            </w:r>
          </w:p>
          <w:p w:rsidR="00A37CD1" w:rsidRPr="00D76BC4" w:rsidRDefault="00A37CD1" w:rsidP="00D76BC4">
            <w:pPr>
              <w:pStyle w:val="31"/>
              <w:spacing w:after="0" w:line="240" w:lineRule="auto"/>
              <w:ind w:left="0" w:firstLine="0"/>
              <w:jc w:val="center"/>
              <w:rPr>
                <w:sz w:val="20"/>
                <w:szCs w:val="20"/>
              </w:rPr>
            </w:pPr>
            <w:r w:rsidRPr="00D76BC4">
              <w:rPr>
                <w:sz w:val="20"/>
                <w:szCs w:val="20"/>
              </w:rPr>
              <w:t>12</w:t>
            </w:r>
          </w:p>
          <w:p w:rsidR="00A37CD1" w:rsidRPr="00D76BC4" w:rsidRDefault="00A37CD1" w:rsidP="00D76BC4">
            <w:pPr>
              <w:pStyle w:val="31"/>
              <w:spacing w:after="0" w:line="240" w:lineRule="auto"/>
              <w:ind w:left="0" w:firstLine="0"/>
              <w:jc w:val="center"/>
              <w:rPr>
                <w:sz w:val="20"/>
                <w:szCs w:val="20"/>
              </w:rPr>
            </w:pPr>
            <w:r w:rsidRPr="00D76BC4">
              <w:rPr>
                <w:sz w:val="20"/>
                <w:szCs w:val="20"/>
              </w:rPr>
              <w:t>1</w:t>
            </w:r>
          </w:p>
          <w:p w:rsidR="00A37CD1" w:rsidRPr="00D76BC4" w:rsidRDefault="00A37CD1" w:rsidP="00D76BC4">
            <w:pPr>
              <w:pStyle w:val="31"/>
              <w:spacing w:after="0" w:line="240" w:lineRule="auto"/>
              <w:ind w:left="0" w:firstLine="0"/>
              <w:jc w:val="center"/>
              <w:rPr>
                <w:sz w:val="20"/>
                <w:szCs w:val="20"/>
              </w:rPr>
            </w:pPr>
            <w:r w:rsidRPr="00D76BC4">
              <w:rPr>
                <w:sz w:val="20"/>
                <w:szCs w:val="20"/>
              </w:rPr>
              <w:t>1</w:t>
            </w:r>
          </w:p>
          <w:p w:rsidR="00A37CD1" w:rsidRPr="00D76BC4" w:rsidRDefault="00A37CD1" w:rsidP="00D76BC4">
            <w:pPr>
              <w:pStyle w:val="31"/>
              <w:spacing w:after="0" w:line="240" w:lineRule="auto"/>
              <w:ind w:left="0" w:firstLine="0"/>
              <w:jc w:val="center"/>
              <w:rPr>
                <w:sz w:val="20"/>
                <w:szCs w:val="20"/>
              </w:rPr>
            </w:pPr>
          </w:p>
        </w:tc>
        <w:tc>
          <w:tcPr>
            <w:tcW w:w="851"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17</w:t>
            </w:r>
          </w:p>
          <w:p w:rsidR="00A37CD1" w:rsidRPr="00D76BC4" w:rsidRDefault="00A37CD1" w:rsidP="00D76BC4">
            <w:pPr>
              <w:pStyle w:val="31"/>
              <w:spacing w:after="0" w:line="240" w:lineRule="auto"/>
              <w:ind w:left="0" w:firstLine="0"/>
              <w:jc w:val="center"/>
              <w:rPr>
                <w:sz w:val="20"/>
                <w:szCs w:val="20"/>
              </w:rPr>
            </w:pPr>
          </w:p>
          <w:p w:rsidR="00A37CD1" w:rsidRPr="00D76BC4" w:rsidRDefault="00A37CD1" w:rsidP="00D76BC4">
            <w:pPr>
              <w:pStyle w:val="31"/>
              <w:spacing w:after="0" w:line="240" w:lineRule="auto"/>
              <w:ind w:left="0" w:firstLine="0"/>
              <w:jc w:val="center"/>
              <w:rPr>
                <w:sz w:val="20"/>
                <w:szCs w:val="20"/>
              </w:rPr>
            </w:pPr>
            <w:r w:rsidRPr="00D76BC4">
              <w:rPr>
                <w:sz w:val="20"/>
                <w:szCs w:val="20"/>
              </w:rPr>
              <w:t>0</w:t>
            </w:r>
          </w:p>
          <w:p w:rsidR="00A37CD1" w:rsidRPr="00D76BC4" w:rsidRDefault="00A37CD1" w:rsidP="00D76BC4">
            <w:pPr>
              <w:pStyle w:val="31"/>
              <w:spacing w:after="0" w:line="240" w:lineRule="auto"/>
              <w:ind w:left="0" w:firstLine="0"/>
              <w:jc w:val="center"/>
              <w:rPr>
                <w:sz w:val="20"/>
                <w:szCs w:val="20"/>
              </w:rPr>
            </w:pPr>
            <w:r w:rsidRPr="00D76BC4">
              <w:rPr>
                <w:sz w:val="20"/>
                <w:szCs w:val="20"/>
              </w:rPr>
              <w:t>15</w:t>
            </w:r>
          </w:p>
          <w:p w:rsidR="00A37CD1" w:rsidRPr="00D76BC4" w:rsidRDefault="00A37CD1" w:rsidP="00D76BC4">
            <w:pPr>
              <w:pStyle w:val="31"/>
              <w:spacing w:after="0" w:line="240" w:lineRule="auto"/>
              <w:ind w:left="0" w:firstLine="0"/>
              <w:jc w:val="center"/>
              <w:rPr>
                <w:sz w:val="20"/>
                <w:szCs w:val="20"/>
              </w:rPr>
            </w:pPr>
            <w:r w:rsidRPr="00D76BC4">
              <w:rPr>
                <w:sz w:val="20"/>
                <w:szCs w:val="20"/>
              </w:rPr>
              <w:t>4</w:t>
            </w:r>
          </w:p>
          <w:p w:rsidR="00A37CD1" w:rsidRPr="00D76BC4" w:rsidRDefault="00A37CD1" w:rsidP="00D76BC4">
            <w:pPr>
              <w:pStyle w:val="31"/>
              <w:spacing w:after="0" w:line="240" w:lineRule="auto"/>
              <w:ind w:left="0" w:firstLine="0"/>
              <w:jc w:val="center"/>
              <w:rPr>
                <w:sz w:val="20"/>
                <w:szCs w:val="20"/>
              </w:rPr>
            </w:pPr>
            <w:r w:rsidRPr="00D76BC4">
              <w:rPr>
                <w:sz w:val="20"/>
                <w:szCs w:val="20"/>
              </w:rPr>
              <w:t>1</w:t>
            </w:r>
          </w:p>
          <w:p w:rsidR="00A37CD1" w:rsidRPr="00D76BC4" w:rsidRDefault="00A37CD1" w:rsidP="00D76BC4">
            <w:pPr>
              <w:pStyle w:val="31"/>
              <w:spacing w:after="0" w:line="240" w:lineRule="auto"/>
              <w:ind w:left="0" w:firstLine="0"/>
              <w:jc w:val="center"/>
              <w:rPr>
                <w:sz w:val="20"/>
                <w:szCs w:val="20"/>
              </w:rPr>
            </w:pPr>
          </w:p>
        </w:tc>
        <w:tc>
          <w:tcPr>
            <w:tcW w:w="85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24</w:t>
            </w:r>
          </w:p>
          <w:p w:rsidR="00A37CD1" w:rsidRPr="00D76BC4" w:rsidRDefault="00A37CD1" w:rsidP="00D76BC4">
            <w:pPr>
              <w:pStyle w:val="31"/>
              <w:spacing w:after="0" w:line="240" w:lineRule="auto"/>
              <w:ind w:left="0" w:firstLine="0"/>
              <w:jc w:val="center"/>
              <w:rPr>
                <w:sz w:val="20"/>
                <w:szCs w:val="20"/>
              </w:rPr>
            </w:pPr>
          </w:p>
          <w:p w:rsidR="00A37CD1" w:rsidRPr="00D76BC4" w:rsidRDefault="00A37CD1" w:rsidP="00D76BC4">
            <w:pPr>
              <w:pStyle w:val="31"/>
              <w:spacing w:after="0" w:line="240" w:lineRule="auto"/>
              <w:ind w:left="0" w:firstLine="0"/>
              <w:jc w:val="center"/>
              <w:rPr>
                <w:sz w:val="20"/>
                <w:szCs w:val="20"/>
              </w:rPr>
            </w:pPr>
            <w:r w:rsidRPr="00D76BC4">
              <w:rPr>
                <w:sz w:val="20"/>
                <w:szCs w:val="20"/>
              </w:rPr>
              <w:t>3</w:t>
            </w:r>
          </w:p>
          <w:p w:rsidR="00A37CD1" w:rsidRPr="00D76BC4" w:rsidRDefault="00A37CD1" w:rsidP="00D76BC4">
            <w:pPr>
              <w:pStyle w:val="31"/>
              <w:spacing w:after="0" w:line="240" w:lineRule="auto"/>
              <w:ind w:left="0" w:firstLine="0"/>
              <w:jc w:val="center"/>
              <w:rPr>
                <w:sz w:val="20"/>
                <w:szCs w:val="20"/>
              </w:rPr>
            </w:pPr>
            <w:r w:rsidRPr="00D76BC4">
              <w:rPr>
                <w:sz w:val="20"/>
                <w:szCs w:val="20"/>
              </w:rPr>
              <w:t>25</w:t>
            </w:r>
          </w:p>
          <w:p w:rsidR="00A37CD1" w:rsidRPr="00D76BC4" w:rsidRDefault="00A37CD1" w:rsidP="00D76BC4">
            <w:pPr>
              <w:pStyle w:val="31"/>
              <w:spacing w:after="0" w:line="240" w:lineRule="auto"/>
              <w:ind w:left="0" w:firstLine="0"/>
              <w:jc w:val="center"/>
              <w:rPr>
                <w:sz w:val="20"/>
                <w:szCs w:val="20"/>
              </w:rPr>
            </w:pPr>
            <w:r w:rsidRPr="00D76BC4">
              <w:rPr>
                <w:sz w:val="20"/>
                <w:szCs w:val="20"/>
              </w:rPr>
              <w:t>2</w:t>
            </w:r>
          </w:p>
          <w:p w:rsidR="00A37CD1" w:rsidRPr="00D76BC4" w:rsidRDefault="00A37CD1" w:rsidP="00D76BC4">
            <w:pPr>
              <w:pStyle w:val="31"/>
              <w:spacing w:after="0" w:line="240" w:lineRule="auto"/>
              <w:ind w:left="0" w:firstLine="0"/>
              <w:jc w:val="center"/>
              <w:rPr>
                <w:sz w:val="20"/>
                <w:szCs w:val="20"/>
              </w:rPr>
            </w:pPr>
            <w:r w:rsidRPr="00D76BC4">
              <w:rPr>
                <w:sz w:val="20"/>
                <w:szCs w:val="20"/>
              </w:rPr>
              <w:t>2</w:t>
            </w:r>
          </w:p>
        </w:tc>
        <w:tc>
          <w:tcPr>
            <w:tcW w:w="1560"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141</w:t>
            </w:r>
          </w:p>
          <w:p w:rsidR="00A37CD1" w:rsidRPr="00D76BC4" w:rsidRDefault="00A37CD1" w:rsidP="00D76BC4">
            <w:pPr>
              <w:pStyle w:val="31"/>
              <w:spacing w:after="0" w:line="240" w:lineRule="auto"/>
              <w:ind w:left="0" w:firstLine="0"/>
              <w:jc w:val="center"/>
              <w:rPr>
                <w:sz w:val="20"/>
                <w:szCs w:val="20"/>
              </w:rPr>
            </w:pPr>
          </w:p>
          <w:p w:rsidR="00A37CD1" w:rsidRPr="00D76BC4" w:rsidRDefault="00A37CD1" w:rsidP="00D76BC4">
            <w:pPr>
              <w:pStyle w:val="31"/>
              <w:spacing w:after="0" w:line="240" w:lineRule="auto"/>
              <w:ind w:left="0" w:firstLine="0"/>
              <w:jc w:val="center"/>
              <w:rPr>
                <w:sz w:val="20"/>
                <w:szCs w:val="20"/>
              </w:rPr>
            </w:pPr>
            <w:r w:rsidRPr="00D76BC4">
              <w:rPr>
                <w:sz w:val="20"/>
                <w:szCs w:val="20"/>
              </w:rPr>
              <w:t>0</w:t>
            </w:r>
          </w:p>
          <w:p w:rsidR="00A37CD1" w:rsidRPr="00D76BC4" w:rsidRDefault="00A37CD1" w:rsidP="00D76BC4">
            <w:pPr>
              <w:pStyle w:val="31"/>
              <w:spacing w:after="0" w:line="240" w:lineRule="auto"/>
              <w:ind w:left="0" w:firstLine="0"/>
              <w:jc w:val="center"/>
              <w:rPr>
                <w:sz w:val="20"/>
                <w:szCs w:val="20"/>
              </w:rPr>
            </w:pPr>
            <w:r w:rsidRPr="00D76BC4">
              <w:rPr>
                <w:sz w:val="20"/>
                <w:szCs w:val="20"/>
              </w:rPr>
              <w:t>167</w:t>
            </w:r>
          </w:p>
          <w:p w:rsidR="00A37CD1" w:rsidRPr="00D76BC4" w:rsidRDefault="00A37CD1" w:rsidP="00D76BC4">
            <w:pPr>
              <w:pStyle w:val="31"/>
              <w:spacing w:after="0" w:line="240" w:lineRule="auto"/>
              <w:ind w:left="0" w:firstLine="0"/>
              <w:jc w:val="center"/>
              <w:rPr>
                <w:sz w:val="20"/>
                <w:szCs w:val="20"/>
              </w:rPr>
            </w:pPr>
            <w:r w:rsidRPr="00D76BC4">
              <w:rPr>
                <w:sz w:val="20"/>
                <w:szCs w:val="20"/>
              </w:rPr>
              <w:t>50</w:t>
            </w:r>
          </w:p>
          <w:p w:rsidR="00A37CD1" w:rsidRPr="00D76BC4" w:rsidRDefault="00A37CD1" w:rsidP="00D76BC4">
            <w:pPr>
              <w:pStyle w:val="31"/>
              <w:spacing w:after="0" w:line="240" w:lineRule="auto"/>
              <w:ind w:left="0" w:firstLine="0"/>
              <w:jc w:val="center"/>
              <w:rPr>
                <w:sz w:val="20"/>
                <w:szCs w:val="20"/>
              </w:rPr>
            </w:pPr>
            <w:r w:rsidRPr="00D76BC4">
              <w:rPr>
                <w:sz w:val="20"/>
                <w:szCs w:val="20"/>
              </w:rPr>
              <w:t>200</w:t>
            </w:r>
          </w:p>
        </w:tc>
        <w:tc>
          <w:tcPr>
            <w:tcW w:w="1098" w:type="dxa"/>
          </w:tcPr>
          <w:p w:rsidR="00A37CD1" w:rsidRPr="00D76BC4" w:rsidRDefault="00A37CD1" w:rsidP="00D76BC4">
            <w:pPr>
              <w:pStyle w:val="31"/>
              <w:spacing w:after="0" w:line="240" w:lineRule="auto"/>
              <w:ind w:left="0" w:firstLine="0"/>
              <w:jc w:val="center"/>
              <w:rPr>
                <w:sz w:val="20"/>
                <w:szCs w:val="20"/>
              </w:rPr>
            </w:pPr>
            <w:r w:rsidRPr="00D76BC4">
              <w:rPr>
                <w:sz w:val="20"/>
                <w:szCs w:val="20"/>
              </w:rPr>
              <w:t>100</w:t>
            </w:r>
          </w:p>
          <w:p w:rsidR="00A37CD1" w:rsidRPr="00D76BC4" w:rsidRDefault="00A37CD1" w:rsidP="00D76BC4">
            <w:pPr>
              <w:pStyle w:val="31"/>
              <w:spacing w:after="0" w:line="240" w:lineRule="auto"/>
              <w:ind w:left="0" w:firstLine="0"/>
              <w:jc w:val="center"/>
              <w:rPr>
                <w:sz w:val="20"/>
                <w:szCs w:val="20"/>
              </w:rPr>
            </w:pPr>
          </w:p>
          <w:p w:rsidR="00A37CD1" w:rsidRPr="00D76BC4" w:rsidRDefault="00A37CD1" w:rsidP="00D76BC4">
            <w:pPr>
              <w:pStyle w:val="31"/>
              <w:spacing w:after="0" w:line="240" w:lineRule="auto"/>
              <w:ind w:left="0" w:firstLine="0"/>
              <w:jc w:val="center"/>
              <w:rPr>
                <w:sz w:val="20"/>
                <w:szCs w:val="20"/>
              </w:rPr>
            </w:pPr>
            <w:r w:rsidRPr="00D76BC4">
              <w:rPr>
                <w:sz w:val="20"/>
                <w:szCs w:val="20"/>
              </w:rPr>
              <w:t>12,5</w:t>
            </w:r>
          </w:p>
          <w:p w:rsidR="00A37CD1" w:rsidRPr="00D76BC4" w:rsidRDefault="00A37CD1" w:rsidP="00D76BC4">
            <w:pPr>
              <w:pStyle w:val="31"/>
              <w:spacing w:after="0" w:line="240" w:lineRule="auto"/>
              <w:ind w:left="0" w:firstLine="0"/>
              <w:jc w:val="center"/>
              <w:rPr>
                <w:sz w:val="20"/>
                <w:szCs w:val="20"/>
              </w:rPr>
            </w:pPr>
            <w:r w:rsidRPr="00D76BC4">
              <w:rPr>
                <w:sz w:val="20"/>
                <w:szCs w:val="20"/>
              </w:rPr>
              <w:t>100</w:t>
            </w:r>
          </w:p>
          <w:p w:rsidR="00A37CD1" w:rsidRPr="00D76BC4" w:rsidRDefault="00A37CD1" w:rsidP="00D76BC4">
            <w:pPr>
              <w:pStyle w:val="31"/>
              <w:spacing w:after="0" w:line="240" w:lineRule="auto"/>
              <w:ind w:left="0" w:firstLine="0"/>
              <w:jc w:val="center"/>
              <w:rPr>
                <w:sz w:val="20"/>
                <w:szCs w:val="20"/>
              </w:rPr>
            </w:pPr>
            <w:r w:rsidRPr="00D76BC4">
              <w:rPr>
                <w:sz w:val="20"/>
                <w:szCs w:val="20"/>
              </w:rPr>
              <w:t>8</w:t>
            </w:r>
          </w:p>
          <w:p w:rsidR="00A37CD1" w:rsidRPr="00D76BC4" w:rsidRDefault="00A37CD1" w:rsidP="00D76BC4">
            <w:pPr>
              <w:pStyle w:val="31"/>
              <w:spacing w:after="0" w:line="240" w:lineRule="auto"/>
              <w:ind w:left="0" w:firstLine="0"/>
              <w:jc w:val="center"/>
              <w:rPr>
                <w:sz w:val="20"/>
                <w:szCs w:val="20"/>
              </w:rPr>
            </w:pPr>
            <w:r w:rsidRPr="00D76BC4">
              <w:rPr>
                <w:sz w:val="20"/>
                <w:szCs w:val="20"/>
              </w:rPr>
              <w:t>8</w:t>
            </w:r>
          </w:p>
        </w:tc>
      </w:tr>
    </w:tbl>
    <w:p w:rsidR="00A37CD1" w:rsidRPr="00BE7932" w:rsidRDefault="00A37CD1" w:rsidP="003D696D">
      <w:pPr>
        <w:pStyle w:val="31"/>
      </w:pPr>
    </w:p>
    <w:p w:rsidR="00A37CD1" w:rsidRPr="00BE7932" w:rsidRDefault="00A37CD1" w:rsidP="00D76BC4">
      <w:pPr>
        <w:widowControl w:val="0"/>
        <w:spacing w:before="0" w:after="0" w:line="360" w:lineRule="auto"/>
        <w:ind w:firstLine="720"/>
        <w:jc w:val="both"/>
        <w:rPr>
          <w:sz w:val="28"/>
          <w:szCs w:val="28"/>
        </w:rPr>
      </w:pPr>
      <w:r w:rsidRPr="00BE7932">
        <w:rPr>
          <w:sz w:val="28"/>
          <w:szCs w:val="28"/>
        </w:rPr>
        <w:t>Из таблицы видно, что в 2001 г. из 12 руководителей и специалистов прошел обучение лишь один человек, в то время как рабочие все прошли обучение.</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В 2002 году обучение не проводилось среди всех категорий работников, несмотря на то, что было принято 3 специалиста и 4 рабочих; в 2003 году из 19 руководителей и специалистов прошли обучение 2 человека, среди рабочих прошли обучение 3 человека из 7 принятых.</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Работа по проф.обучению в данной организации расценивается как очень недостаточной, т.к. всего прошло обучение 3 рабочих и 2 специалиста в 2003 году.</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 xml:space="preserve">Мало внимания уделялось и повышению квалификации специалистов и руководителей (всего 2 человека). </w:t>
      </w:r>
    </w:p>
    <w:p w:rsidR="00A37CD1" w:rsidRPr="00BE7932" w:rsidRDefault="00A37CD1" w:rsidP="00D76BC4">
      <w:pPr>
        <w:widowControl w:val="0"/>
        <w:spacing w:before="0" w:after="0" w:line="360" w:lineRule="auto"/>
        <w:ind w:firstLine="720"/>
        <w:jc w:val="both"/>
        <w:rPr>
          <w:sz w:val="28"/>
          <w:szCs w:val="28"/>
        </w:rPr>
      </w:pPr>
      <w:r w:rsidRPr="00BE7932">
        <w:rPr>
          <w:sz w:val="28"/>
          <w:szCs w:val="28"/>
        </w:rPr>
        <w:t>Табл.2.3.3 демонстрирует разницу в необходимых и имеющихся затратах на подготовку кадров.</w:t>
      </w:r>
    </w:p>
    <w:p w:rsidR="00A37CD1" w:rsidRPr="00BE7932" w:rsidRDefault="00A37CD1" w:rsidP="00D76BC4">
      <w:pPr>
        <w:widowControl w:val="0"/>
        <w:spacing w:before="0" w:after="0" w:line="360" w:lineRule="auto"/>
        <w:ind w:firstLine="720"/>
        <w:jc w:val="right"/>
        <w:rPr>
          <w:sz w:val="28"/>
          <w:szCs w:val="28"/>
        </w:rPr>
      </w:pPr>
      <w:r w:rsidRPr="00BE7932">
        <w:rPr>
          <w:sz w:val="28"/>
          <w:szCs w:val="28"/>
        </w:rPr>
        <w:t>Таблица 2.3.3</w:t>
      </w:r>
    </w:p>
    <w:p w:rsidR="00A37CD1" w:rsidRPr="00BE7932" w:rsidRDefault="00A37CD1" w:rsidP="00D76BC4">
      <w:pPr>
        <w:widowControl w:val="0"/>
        <w:spacing w:before="0" w:after="0" w:line="360" w:lineRule="auto"/>
        <w:ind w:firstLine="720"/>
        <w:jc w:val="center"/>
        <w:rPr>
          <w:sz w:val="28"/>
          <w:szCs w:val="28"/>
        </w:rPr>
      </w:pPr>
      <w:r w:rsidRPr="00BE7932">
        <w:rPr>
          <w:sz w:val="28"/>
          <w:szCs w:val="28"/>
        </w:rPr>
        <w:t>Издержки на профессиональное обучение</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0"/>
        <w:gridCol w:w="992"/>
        <w:gridCol w:w="993"/>
        <w:gridCol w:w="850"/>
        <w:gridCol w:w="929"/>
      </w:tblGrid>
      <w:tr w:rsidR="00A37CD1" w:rsidRPr="00821E19" w:rsidTr="00821E19">
        <w:trPr>
          <w:cantSplit/>
        </w:trPr>
        <w:tc>
          <w:tcPr>
            <w:tcW w:w="5070" w:type="dxa"/>
            <w:vMerge w:val="restart"/>
            <w:vAlign w:val="center"/>
          </w:tcPr>
          <w:p w:rsidR="00A37CD1" w:rsidRPr="00821E19" w:rsidRDefault="00A37CD1" w:rsidP="00821E19">
            <w:pPr>
              <w:pStyle w:val="31"/>
              <w:spacing w:after="0" w:line="240" w:lineRule="auto"/>
              <w:ind w:firstLine="0"/>
              <w:jc w:val="center"/>
              <w:rPr>
                <w:sz w:val="20"/>
                <w:szCs w:val="20"/>
              </w:rPr>
            </w:pPr>
            <w:r w:rsidRPr="00821E19">
              <w:rPr>
                <w:sz w:val="20"/>
                <w:szCs w:val="20"/>
              </w:rPr>
              <w:t>Наименование статей</w:t>
            </w:r>
          </w:p>
        </w:tc>
        <w:tc>
          <w:tcPr>
            <w:tcW w:w="2835" w:type="dxa"/>
            <w:gridSpan w:val="3"/>
          </w:tcPr>
          <w:p w:rsidR="00A37CD1" w:rsidRPr="00821E19" w:rsidRDefault="00A37CD1" w:rsidP="00821E19">
            <w:pPr>
              <w:pStyle w:val="31"/>
              <w:spacing w:after="0" w:line="240" w:lineRule="auto"/>
              <w:ind w:firstLine="0"/>
              <w:jc w:val="center"/>
              <w:rPr>
                <w:sz w:val="20"/>
                <w:szCs w:val="20"/>
              </w:rPr>
            </w:pPr>
            <w:r w:rsidRPr="00821E19">
              <w:rPr>
                <w:sz w:val="20"/>
                <w:szCs w:val="20"/>
              </w:rPr>
              <w:t>Затраты в тыс.руб.</w:t>
            </w:r>
          </w:p>
        </w:tc>
        <w:tc>
          <w:tcPr>
            <w:tcW w:w="1779" w:type="dxa"/>
            <w:gridSpan w:val="2"/>
          </w:tcPr>
          <w:p w:rsidR="00A37CD1" w:rsidRPr="00821E19" w:rsidRDefault="00A37CD1" w:rsidP="00821E19">
            <w:pPr>
              <w:pStyle w:val="31"/>
              <w:spacing w:after="0" w:line="240" w:lineRule="auto"/>
              <w:ind w:firstLine="0"/>
              <w:jc w:val="center"/>
              <w:rPr>
                <w:sz w:val="20"/>
                <w:szCs w:val="20"/>
              </w:rPr>
            </w:pPr>
            <w:r w:rsidRPr="00821E19">
              <w:rPr>
                <w:sz w:val="20"/>
                <w:szCs w:val="20"/>
              </w:rPr>
              <w:t>Отклонения</w:t>
            </w:r>
          </w:p>
        </w:tc>
      </w:tr>
      <w:tr w:rsidR="00A37CD1" w:rsidRPr="00821E19" w:rsidTr="00821E19">
        <w:trPr>
          <w:cantSplit/>
        </w:trPr>
        <w:tc>
          <w:tcPr>
            <w:tcW w:w="5070" w:type="dxa"/>
            <w:vMerge/>
          </w:tcPr>
          <w:p w:rsidR="00A37CD1" w:rsidRPr="00821E19" w:rsidRDefault="00A37CD1" w:rsidP="00821E19">
            <w:pPr>
              <w:pStyle w:val="31"/>
              <w:spacing w:after="0" w:line="240" w:lineRule="auto"/>
              <w:ind w:firstLine="0"/>
              <w:jc w:val="center"/>
              <w:rPr>
                <w:sz w:val="20"/>
                <w:szCs w:val="20"/>
              </w:rPr>
            </w:pP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2002 г.</w:t>
            </w:r>
          </w:p>
        </w:tc>
        <w:tc>
          <w:tcPr>
            <w:tcW w:w="992" w:type="dxa"/>
          </w:tcPr>
          <w:p w:rsidR="00A37CD1" w:rsidRPr="00821E19" w:rsidRDefault="00A37CD1" w:rsidP="00821E19">
            <w:pPr>
              <w:pStyle w:val="31"/>
              <w:spacing w:after="0" w:line="240" w:lineRule="auto"/>
              <w:ind w:firstLine="0"/>
              <w:jc w:val="center"/>
              <w:rPr>
                <w:sz w:val="20"/>
                <w:szCs w:val="20"/>
              </w:rPr>
            </w:pPr>
            <w:r w:rsidRPr="00821E19">
              <w:rPr>
                <w:sz w:val="20"/>
                <w:szCs w:val="20"/>
              </w:rPr>
              <w:t>План</w:t>
            </w:r>
          </w:p>
          <w:p w:rsidR="00A37CD1" w:rsidRPr="00821E19" w:rsidRDefault="00A37CD1" w:rsidP="00821E19">
            <w:pPr>
              <w:pStyle w:val="31"/>
              <w:spacing w:after="0" w:line="240" w:lineRule="auto"/>
              <w:ind w:firstLine="0"/>
              <w:jc w:val="center"/>
              <w:rPr>
                <w:sz w:val="20"/>
                <w:szCs w:val="20"/>
              </w:rPr>
            </w:pPr>
            <w:r w:rsidRPr="00821E19">
              <w:rPr>
                <w:sz w:val="20"/>
                <w:szCs w:val="20"/>
              </w:rPr>
              <w:t xml:space="preserve"> 2003 г.</w:t>
            </w:r>
          </w:p>
        </w:tc>
        <w:tc>
          <w:tcPr>
            <w:tcW w:w="993" w:type="dxa"/>
          </w:tcPr>
          <w:p w:rsidR="00A37CD1" w:rsidRPr="00821E19" w:rsidRDefault="00A37CD1" w:rsidP="00821E19">
            <w:pPr>
              <w:pStyle w:val="31"/>
              <w:spacing w:after="0" w:line="240" w:lineRule="auto"/>
              <w:ind w:firstLine="0"/>
              <w:jc w:val="center"/>
              <w:rPr>
                <w:sz w:val="20"/>
                <w:szCs w:val="20"/>
              </w:rPr>
            </w:pPr>
            <w:r w:rsidRPr="00821E19">
              <w:rPr>
                <w:sz w:val="20"/>
                <w:szCs w:val="20"/>
              </w:rPr>
              <w:t xml:space="preserve">Факт, </w:t>
            </w:r>
          </w:p>
          <w:p w:rsidR="00A37CD1" w:rsidRPr="00821E19" w:rsidRDefault="00A37CD1" w:rsidP="00821E19">
            <w:pPr>
              <w:pStyle w:val="31"/>
              <w:spacing w:after="0" w:line="240" w:lineRule="auto"/>
              <w:ind w:firstLine="0"/>
              <w:jc w:val="center"/>
              <w:rPr>
                <w:sz w:val="20"/>
                <w:szCs w:val="20"/>
              </w:rPr>
            </w:pPr>
            <w:r w:rsidRPr="00821E19">
              <w:rPr>
                <w:sz w:val="20"/>
                <w:szCs w:val="20"/>
              </w:rPr>
              <w:t>2003 г.</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Абсолютное</w:t>
            </w:r>
          </w:p>
        </w:tc>
        <w:tc>
          <w:tcPr>
            <w:tcW w:w="929" w:type="dxa"/>
          </w:tcPr>
          <w:p w:rsidR="00A37CD1" w:rsidRPr="00821E19" w:rsidRDefault="00A37CD1" w:rsidP="00821E19">
            <w:pPr>
              <w:pStyle w:val="31"/>
              <w:spacing w:after="0" w:line="240" w:lineRule="auto"/>
              <w:ind w:firstLine="0"/>
              <w:jc w:val="center"/>
              <w:rPr>
                <w:sz w:val="20"/>
                <w:szCs w:val="20"/>
              </w:rPr>
            </w:pPr>
            <w:r w:rsidRPr="00821E19">
              <w:rPr>
                <w:sz w:val="20"/>
                <w:szCs w:val="20"/>
              </w:rPr>
              <w:t>Отн-ное %</w:t>
            </w:r>
          </w:p>
        </w:tc>
      </w:tr>
      <w:tr w:rsidR="00A37CD1" w:rsidRPr="00821E19" w:rsidTr="00821E19">
        <w:tc>
          <w:tcPr>
            <w:tcW w:w="5070" w:type="dxa"/>
            <w:tcBorders>
              <w:bottom w:val="nil"/>
            </w:tcBorders>
          </w:tcPr>
          <w:p w:rsidR="00A37CD1" w:rsidRPr="00821E19" w:rsidRDefault="00A37CD1" w:rsidP="00821E19">
            <w:pPr>
              <w:pStyle w:val="31"/>
              <w:spacing w:after="0" w:line="240" w:lineRule="auto"/>
              <w:ind w:firstLine="0"/>
              <w:jc w:val="center"/>
              <w:rPr>
                <w:sz w:val="20"/>
                <w:szCs w:val="20"/>
              </w:rPr>
            </w:pPr>
            <w:r w:rsidRPr="00821E19">
              <w:rPr>
                <w:sz w:val="20"/>
                <w:szCs w:val="20"/>
              </w:rPr>
              <w:t>1. Развитие учебно-произ-ой базы, в том числе</w:t>
            </w:r>
          </w:p>
        </w:tc>
        <w:tc>
          <w:tcPr>
            <w:tcW w:w="850" w:type="dxa"/>
            <w:tcBorders>
              <w:bottom w:val="nil"/>
            </w:tcBorders>
            <w:vAlign w:val="bottom"/>
          </w:tcPr>
          <w:p w:rsidR="00A37CD1" w:rsidRPr="00821E19" w:rsidRDefault="00A37CD1" w:rsidP="00821E19">
            <w:pPr>
              <w:pStyle w:val="31"/>
              <w:spacing w:after="0" w:line="240" w:lineRule="auto"/>
              <w:ind w:firstLine="0"/>
              <w:jc w:val="center"/>
              <w:rPr>
                <w:sz w:val="20"/>
                <w:szCs w:val="20"/>
              </w:rPr>
            </w:pPr>
            <w:r w:rsidRPr="00821E19">
              <w:rPr>
                <w:sz w:val="20"/>
                <w:szCs w:val="20"/>
              </w:rPr>
              <w:t>132,2</w:t>
            </w:r>
          </w:p>
        </w:tc>
        <w:tc>
          <w:tcPr>
            <w:tcW w:w="992" w:type="dxa"/>
            <w:tcBorders>
              <w:bottom w:val="nil"/>
            </w:tcBorders>
            <w:vAlign w:val="bottom"/>
          </w:tcPr>
          <w:p w:rsidR="00A37CD1" w:rsidRPr="00821E19" w:rsidRDefault="00A37CD1" w:rsidP="00821E19">
            <w:pPr>
              <w:pStyle w:val="31"/>
              <w:spacing w:after="0" w:line="240" w:lineRule="auto"/>
              <w:ind w:firstLine="0"/>
              <w:jc w:val="center"/>
              <w:rPr>
                <w:sz w:val="20"/>
                <w:szCs w:val="20"/>
              </w:rPr>
            </w:pPr>
            <w:r w:rsidRPr="00821E19">
              <w:rPr>
                <w:sz w:val="20"/>
                <w:szCs w:val="20"/>
              </w:rPr>
              <w:t>220,2</w:t>
            </w:r>
          </w:p>
        </w:tc>
        <w:tc>
          <w:tcPr>
            <w:tcW w:w="993" w:type="dxa"/>
            <w:tcBorders>
              <w:bottom w:val="nil"/>
            </w:tcBorders>
            <w:vAlign w:val="bottom"/>
          </w:tcPr>
          <w:p w:rsidR="00A37CD1" w:rsidRPr="00821E19" w:rsidRDefault="00A37CD1" w:rsidP="00821E19">
            <w:pPr>
              <w:pStyle w:val="31"/>
              <w:spacing w:after="0" w:line="240" w:lineRule="auto"/>
              <w:ind w:firstLine="0"/>
              <w:jc w:val="center"/>
              <w:rPr>
                <w:sz w:val="20"/>
                <w:szCs w:val="20"/>
              </w:rPr>
            </w:pPr>
            <w:r w:rsidRPr="00821E19">
              <w:rPr>
                <w:sz w:val="20"/>
                <w:szCs w:val="20"/>
              </w:rPr>
              <w:t>157,0</w:t>
            </w:r>
          </w:p>
        </w:tc>
        <w:tc>
          <w:tcPr>
            <w:tcW w:w="850" w:type="dxa"/>
            <w:tcBorders>
              <w:bottom w:val="nil"/>
            </w:tcBorders>
            <w:vAlign w:val="bottom"/>
          </w:tcPr>
          <w:p w:rsidR="00A37CD1" w:rsidRPr="00821E19" w:rsidRDefault="00A37CD1" w:rsidP="00821E19">
            <w:pPr>
              <w:pStyle w:val="31"/>
              <w:spacing w:after="0" w:line="240" w:lineRule="auto"/>
              <w:ind w:firstLine="0"/>
              <w:jc w:val="center"/>
              <w:rPr>
                <w:sz w:val="20"/>
                <w:szCs w:val="20"/>
              </w:rPr>
            </w:pPr>
            <w:r w:rsidRPr="00821E19">
              <w:rPr>
                <w:sz w:val="20"/>
                <w:szCs w:val="20"/>
              </w:rPr>
              <w:t>+63,2</w:t>
            </w:r>
          </w:p>
        </w:tc>
        <w:tc>
          <w:tcPr>
            <w:tcW w:w="929" w:type="dxa"/>
            <w:tcBorders>
              <w:bottom w:val="nil"/>
            </w:tcBorders>
            <w:vAlign w:val="bottom"/>
          </w:tcPr>
          <w:p w:rsidR="00A37CD1" w:rsidRPr="00821E19" w:rsidRDefault="00A37CD1" w:rsidP="00821E19">
            <w:pPr>
              <w:pStyle w:val="31"/>
              <w:spacing w:after="0" w:line="240" w:lineRule="auto"/>
              <w:ind w:firstLine="0"/>
              <w:jc w:val="center"/>
              <w:rPr>
                <w:sz w:val="20"/>
                <w:szCs w:val="20"/>
              </w:rPr>
            </w:pPr>
            <w:r w:rsidRPr="00821E19">
              <w:rPr>
                <w:sz w:val="20"/>
                <w:szCs w:val="20"/>
              </w:rPr>
              <w:t>71,28</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1.1. Затраты на приобретение средств обучения</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88,2</w:t>
            </w:r>
          </w:p>
        </w:tc>
        <w:tc>
          <w:tcPr>
            <w:tcW w:w="992" w:type="dxa"/>
          </w:tcPr>
          <w:p w:rsidR="00A37CD1" w:rsidRPr="00821E19" w:rsidRDefault="00A37CD1" w:rsidP="00821E19">
            <w:pPr>
              <w:pStyle w:val="31"/>
              <w:spacing w:after="0" w:line="240" w:lineRule="auto"/>
              <w:ind w:firstLine="0"/>
              <w:jc w:val="center"/>
              <w:rPr>
                <w:sz w:val="20"/>
                <w:szCs w:val="20"/>
              </w:rPr>
            </w:pPr>
            <w:r w:rsidRPr="00821E19">
              <w:rPr>
                <w:sz w:val="20"/>
                <w:szCs w:val="20"/>
              </w:rPr>
              <w:t>160</w:t>
            </w:r>
          </w:p>
        </w:tc>
        <w:tc>
          <w:tcPr>
            <w:tcW w:w="993" w:type="dxa"/>
          </w:tcPr>
          <w:p w:rsidR="00A37CD1" w:rsidRPr="00821E19" w:rsidRDefault="00A37CD1" w:rsidP="00821E19">
            <w:pPr>
              <w:pStyle w:val="31"/>
              <w:spacing w:after="0" w:line="240" w:lineRule="auto"/>
              <w:ind w:firstLine="0"/>
              <w:jc w:val="center"/>
              <w:rPr>
                <w:sz w:val="20"/>
                <w:szCs w:val="20"/>
              </w:rPr>
            </w:pPr>
            <w:r w:rsidRPr="00821E19">
              <w:rPr>
                <w:sz w:val="20"/>
                <w:szCs w:val="20"/>
              </w:rPr>
              <w:t>102</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-58</w:t>
            </w:r>
          </w:p>
        </w:tc>
        <w:tc>
          <w:tcPr>
            <w:tcW w:w="929" w:type="dxa"/>
          </w:tcPr>
          <w:p w:rsidR="00A37CD1" w:rsidRPr="00821E19" w:rsidRDefault="00A37CD1" w:rsidP="00821E19">
            <w:pPr>
              <w:pStyle w:val="31"/>
              <w:spacing w:after="0" w:line="240" w:lineRule="auto"/>
              <w:ind w:firstLine="0"/>
              <w:jc w:val="center"/>
              <w:rPr>
                <w:sz w:val="20"/>
                <w:szCs w:val="20"/>
              </w:rPr>
            </w:pPr>
            <w:r w:rsidRPr="00821E19">
              <w:rPr>
                <w:sz w:val="20"/>
                <w:szCs w:val="20"/>
              </w:rPr>
              <w:t>63,75</w:t>
            </w:r>
          </w:p>
        </w:tc>
      </w:tr>
      <w:tr w:rsidR="00A37CD1" w:rsidRPr="00821E19" w:rsidTr="00821E19">
        <w:tc>
          <w:tcPr>
            <w:tcW w:w="5070" w:type="dxa"/>
            <w:tcBorders>
              <w:top w:val="nil"/>
            </w:tcBorders>
          </w:tcPr>
          <w:p w:rsidR="00A37CD1" w:rsidRPr="00821E19" w:rsidRDefault="00A37CD1" w:rsidP="00821E19">
            <w:pPr>
              <w:pStyle w:val="31"/>
              <w:spacing w:after="0" w:line="240" w:lineRule="auto"/>
              <w:ind w:firstLine="0"/>
              <w:jc w:val="center"/>
              <w:rPr>
                <w:sz w:val="20"/>
                <w:szCs w:val="20"/>
              </w:rPr>
            </w:pPr>
            <w:r w:rsidRPr="00821E19">
              <w:rPr>
                <w:sz w:val="20"/>
                <w:szCs w:val="20"/>
              </w:rPr>
              <w:t>1.2. Затраты на разработку, изготовление, приобретение учебных программ, пособий</w:t>
            </w:r>
          </w:p>
        </w:tc>
        <w:tc>
          <w:tcPr>
            <w:tcW w:w="850" w:type="dxa"/>
            <w:tcBorders>
              <w:top w:val="nil"/>
            </w:tcBorders>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44</w:t>
            </w:r>
          </w:p>
        </w:tc>
        <w:tc>
          <w:tcPr>
            <w:tcW w:w="992" w:type="dxa"/>
            <w:tcBorders>
              <w:top w:val="nil"/>
            </w:tcBorders>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60,2</w:t>
            </w:r>
          </w:p>
        </w:tc>
        <w:tc>
          <w:tcPr>
            <w:tcW w:w="993" w:type="dxa"/>
            <w:tcBorders>
              <w:top w:val="nil"/>
            </w:tcBorders>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55</w:t>
            </w:r>
          </w:p>
        </w:tc>
        <w:tc>
          <w:tcPr>
            <w:tcW w:w="850" w:type="dxa"/>
            <w:tcBorders>
              <w:top w:val="nil"/>
            </w:tcBorders>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-5,2</w:t>
            </w:r>
          </w:p>
        </w:tc>
        <w:tc>
          <w:tcPr>
            <w:tcW w:w="929" w:type="dxa"/>
            <w:tcBorders>
              <w:top w:val="nil"/>
            </w:tcBorders>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91,36</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2. Обучение персонала</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65,5</w:t>
            </w:r>
          </w:p>
        </w:tc>
        <w:tc>
          <w:tcPr>
            <w:tcW w:w="992" w:type="dxa"/>
          </w:tcPr>
          <w:p w:rsidR="00A37CD1" w:rsidRPr="00821E19" w:rsidRDefault="00A37CD1" w:rsidP="00821E19">
            <w:pPr>
              <w:pStyle w:val="31"/>
              <w:spacing w:after="0" w:line="240" w:lineRule="auto"/>
              <w:ind w:firstLine="0"/>
              <w:jc w:val="center"/>
              <w:rPr>
                <w:sz w:val="20"/>
                <w:szCs w:val="20"/>
              </w:rPr>
            </w:pPr>
            <w:r w:rsidRPr="00821E19">
              <w:rPr>
                <w:sz w:val="20"/>
                <w:szCs w:val="20"/>
              </w:rPr>
              <w:t>105</w:t>
            </w:r>
          </w:p>
        </w:tc>
        <w:tc>
          <w:tcPr>
            <w:tcW w:w="993" w:type="dxa"/>
          </w:tcPr>
          <w:p w:rsidR="00A37CD1" w:rsidRPr="00821E19" w:rsidRDefault="00A37CD1" w:rsidP="00821E19">
            <w:pPr>
              <w:pStyle w:val="31"/>
              <w:spacing w:after="0" w:line="240" w:lineRule="auto"/>
              <w:ind w:firstLine="0"/>
              <w:jc w:val="center"/>
              <w:rPr>
                <w:sz w:val="20"/>
                <w:szCs w:val="20"/>
              </w:rPr>
            </w:pPr>
            <w:r w:rsidRPr="00821E19">
              <w:rPr>
                <w:sz w:val="20"/>
                <w:szCs w:val="20"/>
              </w:rPr>
              <w:t>102,2</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-2,8</w:t>
            </w:r>
          </w:p>
        </w:tc>
        <w:tc>
          <w:tcPr>
            <w:tcW w:w="929" w:type="dxa"/>
          </w:tcPr>
          <w:p w:rsidR="00A37CD1" w:rsidRPr="00821E19" w:rsidRDefault="00A37CD1" w:rsidP="00821E19">
            <w:pPr>
              <w:pStyle w:val="31"/>
              <w:spacing w:after="0" w:line="240" w:lineRule="auto"/>
              <w:ind w:firstLine="0"/>
              <w:jc w:val="center"/>
              <w:rPr>
                <w:sz w:val="20"/>
                <w:szCs w:val="20"/>
              </w:rPr>
            </w:pPr>
            <w:r w:rsidRPr="00821E19">
              <w:rPr>
                <w:sz w:val="20"/>
                <w:szCs w:val="20"/>
              </w:rPr>
              <w:t>97,33</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2.1. Затраты на оплату труда преподавателей, инструкторов, консультантов и т.д.</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25,4</w:t>
            </w:r>
          </w:p>
        </w:tc>
        <w:tc>
          <w:tcPr>
            <w:tcW w:w="992"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40</w:t>
            </w:r>
          </w:p>
        </w:tc>
        <w:tc>
          <w:tcPr>
            <w:tcW w:w="993"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38,6</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-1,4</w:t>
            </w:r>
          </w:p>
        </w:tc>
        <w:tc>
          <w:tcPr>
            <w:tcW w:w="929"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96,50</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2.2. Затраты на повышение квалификации работников</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20,1</w:t>
            </w:r>
          </w:p>
        </w:tc>
        <w:tc>
          <w:tcPr>
            <w:tcW w:w="992"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35</w:t>
            </w:r>
          </w:p>
        </w:tc>
        <w:tc>
          <w:tcPr>
            <w:tcW w:w="993"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35,6</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+0,6</w:t>
            </w:r>
          </w:p>
        </w:tc>
        <w:tc>
          <w:tcPr>
            <w:tcW w:w="929"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101,71</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2.3. Затраты на материальное обеспечение руководителей, специалистов, рабочих</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20</w:t>
            </w:r>
          </w:p>
        </w:tc>
        <w:tc>
          <w:tcPr>
            <w:tcW w:w="992"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30</w:t>
            </w:r>
          </w:p>
        </w:tc>
        <w:tc>
          <w:tcPr>
            <w:tcW w:w="993"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28</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w:t>
            </w:r>
          </w:p>
        </w:tc>
        <w:tc>
          <w:tcPr>
            <w:tcW w:w="929"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93,33</w:t>
            </w:r>
          </w:p>
        </w:tc>
      </w:tr>
      <w:tr w:rsidR="00A37CD1" w:rsidRPr="00821E19" w:rsidTr="00821E19">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3. Обучение в средне-специальном и высшем учебных заведениях</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40</w:t>
            </w:r>
          </w:p>
        </w:tc>
        <w:tc>
          <w:tcPr>
            <w:tcW w:w="992"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80</w:t>
            </w:r>
          </w:p>
        </w:tc>
        <w:tc>
          <w:tcPr>
            <w:tcW w:w="993"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20</w:t>
            </w:r>
          </w:p>
        </w:tc>
        <w:tc>
          <w:tcPr>
            <w:tcW w:w="850"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-60</w:t>
            </w:r>
          </w:p>
        </w:tc>
        <w:tc>
          <w:tcPr>
            <w:tcW w:w="929" w:type="dxa"/>
          </w:tcPr>
          <w:p w:rsidR="00A37CD1" w:rsidRPr="00821E19" w:rsidRDefault="00A37CD1" w:rsidP="00821E19">
            <w:pPr>
              <w:pStyle w:val="31"/>
              <w:spacing w:after="0" w:line="240" w:lineRule="auto"/>
              <w:ind w:firstLine="0"/>
              <w:jc w:val="center"/>
              <w:rPr>
                <w:sz w:val="20"/>
                <w:szCs w:val="20"/>
              </w:rPr>
            </w:pPr>
          </w:p>
          <w:p w:rsidR="00A37CD1" w:rsidRPr="00821E19" w:rsidRDefault="00A37CD1" w:rsidP="00821E19">
            <w:pPr>
              <w:pStyle w:val="31"/>
              <w:spacing w:after="0" w:line="240" w:lineRule="auto"/>
              <w:ind w:firstLine="0"/>
              <w:jc w:val="center"/>
              <w:rPr>
                <w:sz w:val="20"/>
                <w:szCs w:val="20"/>
              </w:rPr>
            </w:pPr>
            <w:r w:rsidRPr="00821E19">
              <w:rPr>
                <w:sz w:val="20"/>
                <w:szCs w:val="20"/>
              </w:rPr>
              <w:t>25</w:t>
            </w:r>
          </w:p>
        </w:tc>
      </w:tr>
      <w:tr w:rsidR="00A37CD1" w:rsidRPr="00821E19" w:rsidTr="00821E19">
        <w:trPr>
          <w:cantSplit/>
          <w:trHeight w:val="331"/>
        </w:trPr>
        <w:tc>
          <w:tcPr>
            <w:tcW w:w="5070" w:type="dxa"/>
          </w:tcPr>
          <w:p w:rsidR="00A37CD1" w:rsidRPr="00821E19" w:rsidRDefault="00A37CD1" w:rsidP="00821E19">
            <w:pPr>
              <w:pStyle w:val="31"/>
              <w:spacing w:after="0" w:line="240" w:lineRule="auto"/>
              <w:ind w:firstLine="0"/>
              <w:jc w:val="center"/>
              <w:rPr>
                <w:sz w:val="20"/>
                <w:szCs w:val="20"/>
              </w:rPr>
            </w:pPr>
            <w:r w:rsidRPr="00821E19">
              <w:rPr>
                <w:sz w:val="20"/>
                <w:szCs w:val="20"/>
              </w:rPr>
              <w:t>Итого</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237,7</w:t>
            </w:r>
          </w:p>
        </w:tc>
        <w:tc>
          <w:tcPr>
            <w:tcW w:w="992" w:type="dxa"/>
          </w:tcPr>
          <w:p w:rsidR="00A37CD1" w:rsidRPr="00821E19" w:rsidRDefault="00A37CD1" w:rsidP="00821E19">
            <w:pPr>
              <w:pStyle w:val="31"/>
              <w:spacing w:after="0" w:line="240" w:lineRule="auto"/>
              <w:ind w:firstLine="0"/>
              <w:jc w:val="center"/>
              <w:rPr>
                <w:sz w:val="20"/>
                <w:szCs w:val="20"/>
              </w:rPr>
            </w:pPr>
            <w:r w:rsidRPr="00821E19">
              <w:rPr>
                <w:sz w:val="20"/>
                <w:szCs w:val="20"/>
              </w:rPr>
              <w:t>405,2</w:t>
            </w:r>
          </w:p>
        </w:tc>
        <w:tc>
          <w:tcPr>
            <w:tcW w:w="993" w:type="dxa"/>
          </w:tcPr>
          <w:p w:rsidR="00A37CD1" w:rsidRPr="00821E19" w:rsidRDefault="00A37CD1" w:rsidP="00821E19">
            <w:pPr>
              <w:pStyle w:val="31"/>
              <w:spacing w:after="0" w:line="240" w:lineRule="auto"/>
              <w:ind w:firstLine="0"/>
              <w:jc w:val="center"/>
              <w:rPr>
                <w:sz w:val="20"/>
                <w:szCs w:val="20"/>
              </w:rPr>
            </w:pPr>
            <w:r w:rsidRPr="00821E19">
              <w:rPr>
                <w:sz w:val="20"/>
                <w:szCs w:val="20"/>
              </w:rPr>
              <w:t>279,2</w:t>
            </w:r>
          </w:p>
        </w:tc>
        <w:tc>
          <w:tcPr>
            <w:tcW w:w="850" w:type="dxa"/>
          </w:tcPr>
          <w:p w:rsidR="00A37CD1" w:rsidRPr="00821E19" w:rsidRDefault="00A37CD1" w:rsidP="00821E19">
            <w:pPr>
              <w:pStyle w:val="31"/>
              <w:spacing w:after="0" w:line="240" w:lineRule="auto"/>
              <w:ind w:firstLine="0"/>
              <w:jc w:val="center"/>
              <w:rPr>
                <w:sz w:val="20"/>
                <w:szCs w:val="20"/>
              </w:rPr>
            </w:pPr>
            <w:r w:rsidRPr="00821E19">
              <w:rPr>
                <w:sz w:val="20"/>
                <w:szCs w:val="20"/>
              </w:rPr>
              <w:t>-126</w:t>
            </w:r>
          </w:p>
        </w:tc>
        <w:tc>
          <w:tcPr>
            <w:tcW w:w="929" w:type="dxa"/>
          </w:tcPr>
          <w:p w:rsidR="00A37CD1" w:rsidRPr="00821E19" w:rsidRDefault="00A37CD1" w:rsidP="00821E19">
            <w:pPr>
              <w:pStyle w:val="31"/>
              <w:spacing w:after="0" w:line="240" w:lineRule="auto"/>
              <w:ind w:firstLine="0"/>
              <w:jc w:val="center"/>
              <w:rPr>
                <w:sz w:val="20"/>
                <w:szCs w:val="20"/>
              </w:rPr>
            </w:pPr>
            <w:r w:rsidRPr="00821E19">
              <w:rPr>
                <w:sz w:val="20"/>
                <w:szCs w:val="20"/>
              </w:rPr>
              <w:t>68,94</w:t>
            </w:r>
          </w:p>
        </w:tc>
      </w:tr>
    </w:tbl>
    <w:p w:rsidR="00A37CD1" w:rsidRPr="00BE7932" w:rsidRDefault="00A37CD1" w:rsidP="003D696D">
      <w:pPr>
        <w:pStyle w:val="31"/>
      </w:pPr>
    </w:p>
    <w:p w:rsidR="00A37CD1" w:rsidRPr="00BE7932" w:rsidRDefault="00A37CD1" w:rsidP="00821E19">
      <w:pPr>
        <w:widowControl w:val="0"/>
        <w:spacing w:before="0" w:after="0" w:line="360" w:lineRule="auto"/>
        <w:ind w:firstLine="720"/>
        <w:jc w:val="both"/>
        <w:rPr>
          <w:sz w:val="28"/>
          <w:szCs w:val="28"/>
        </w:rPr>
      </w:pPr>
      <w:r w:rsidRPr="00BE7932">
        <w:rPr>
          <w:sz w:val="28"/>
          <w:szCs w:val="28"/>
        </w:rPr>
        <w:t>Анализируя табл.2.3.3 видно, что по сравнению с 2002 г. издержки на проф.обучение и повышение квалификации увеличились по всем статьям. Однако в 2003 г. планировалось затратить на развитие учебно-производственной базы 220,2 тыс.рублей, а затратили 157 тыс.рублей (71,28%), расходы запланированные на оплату труда преподавателей, инструкторов, консультантов 40 тыс.руб., а затратили 38,6 тыс.рублей (96,5%), на обучение в средне</w:t>
      </w:r>
      <w:r w:rsidR="00821E19">
        <w:rPr>
          <w:sz w:val="28"/>
          <w:szCs w:val="28"/>
        </w:rPr>
        <w:t xml:space="preserve"> </w:t>
      </w:r>
      <w:r w:rsidRPr="00BE7932">
        <w:rPr>
          <w:sz w:val="28"/>
          <w:szCs w:val="28"/>
        </w:rPr>
        <w:t>-</w:t>
      </w:r>
      <w:r w:rsidR="00821E19">
        <w:rPr>
          <w:sz w:val="28"/>
          <w:szCs w:val="28"/>
        </w:rPr>
        <w:t xml:space="preserve"> </w:t>
      </w:r>
      <w:r w:rsidRPr="00BE7932">
        <w:rPr>
          <w:sz w:val="28"/>
          <w:szCs w:val="28"/>
        </w:rPr>
        <w:t>специальных и высших учебных заведениях планировалось затратить 80 тыс. рублей, а затратили всего 20 тыс.рублей (25%). Таким образом в 2003 г. планировалось затратить 405,2 тыс.руб., а затратили 279,2 тыс.рублей, это всего 68,94% от планируемой суммы.</w:t>
      </w:r>
    </w:p>
    <w:p w:rsidR="00A37CD1" w:rsidRPr="00BE7932" w:rsidRDefault="00A37CD1" w:rsidP="00821E19">
      <w:pPr>
        <w:widowControl w:val="0"/>
        <w:spacing w:before="0" w:after="0" w:line="360" w:lineRule="auto"/>
        <w:ind w:firstLine="720"/>
        <w:jc w:val="both"/>
        <w:rPr>
          <w:sz w:val="28"/>
          <w:szCs w:val="28"/>
        </w:rPr>
      </w:pPr>
      <w:r w:rsidRPr="00BE7932">
        <w:rPr>
          <w:sz w:val="28"/>
          <w:szCs w:val="28"/>
        </w:rPr>
        <w:t>Главная проблема в проф.обучении заключается в ограниченности финансовых возможностей для оплаты услуг учебных заведений и развития учебно-производственной базы.</w:t>
      </w:r>
    </w:p>
    <w:p w:rsidR="00A37CD1" w:rsidRPr="00BE7932" w:rsidRDefault="00A37CD1" w:rsidP="00821E19">
      <w:pPr>
        <w:widowControl w:val="0"/>
        <w:spacing w:before="0" w:after="0" w:line="360" w:lineRule="auto"/>
        <w:ind w:firstLine="720"/>
        <w:jc w:val="both"/>
        <w:rPr>
          <w:sz w:val="28"/>
          <w:szCs w:val="28"/>
        </w:rPr>
      </w:pPr>
      <w:r w:rsidRPr="00BE7932">
        <w:rPr>
          <w:sz w:val="28"/>
          <w:szCs w:val="28"/>
        </w:rPr>
        <w:t xml:space="preserve">На фирме «Невада» за все годы деятельности деловая оценка персонала как таковая, не проводилась. Показатели оценки определяют принадлежность сотрудника к конкретной организационно-социальной системе и соответствие сотрудника профессиональным требованиям.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Проанализируем вопросы мотивации на предприятии «Невада».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Изменение уровня среднемесячной заработной платы работников предприятия и сравнение со средним уровнем в Свердловской области приводятся в табл.2.3.4.</w:t>
      </w:r>
    </w:p>
    <w:p w:rsidR="00A37CD1" w:rsidRPr="00BE7932" w:rsidRDefault="00821E19" w:rsidP="00821E19">
      <w:pPr>
        <w:widowControl w:val="0"/>
        <w:spacing w:before="0" w:after="0" w:line="360" w:lineRule="auto"/>
        <w:ind w:firstLine="720"/>
        <w:jc w:val="right"/>
        <w:rPr>
          <w:sz w:val="28"/>
          <w:szCs w:val="28"/>
        </w:rPr>
      </w:pPr>
      <w:r>
        <w:rPr>
          <w:sz w:val="28"/>
          <w:szCs w:val="28"/>
        </w:rPr>
        <w:br w:type="page"/>
      </w:r>
      <w:r w:rsidR="00A37CD1" w:rsidRPr="00BE7932">
        <w:rPr>
          <w:sz w:val="28"/>
          <w:szCs w:val="28"/>
        </w:rPr>
        <w:t>Таблица 2.3.4</w:t>
      </w:r>
    </w:p>
    <w:p w:rsidR="00A37CD1" w:rsidRPr="00BE7932" w:rsidRDefault="00A37CD1" w:rsidP="00821E19">
      <w:pPr>
        <w:widowControl w:val="0"/>
        <w:spacing w:before="0" w:after="0" w:line="360" w:lineRule="auto"/>
        <w:ind w:firstLine="720"/>
        <w:jc w:val="center"/>
        <w:rPr>
          <w:sz w:val="28"/>
          <w:szCs w:val="28"/>
        </w:rPr>
      </w:pPr>
      <w:r w:rsidRPr="00BE7932">
        <w:rPr>
          <w:sz w:val="28"/>
          <w:szCs w:val="28"/>
        </w:rPr>
        <w:t>Динамика уровня среднемесячной заработной платы на ООО «Невада»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276"/>
        <w:gridCol w:w="1276"/>
        <w:gridCol w:w="992"/>
        <w:gridCol w:w="1382"/>
      </w:tblGrid>
      <w:tr w:rsidR="00A37CD1" w:rsidRPr="00821E19" w:rsidTr="008129F6">
        <w:trPr>
          <w:cantSplit/>
        </w:trPr>
        <w:tc>
          <w:tcPr>
            <w:tcW w:w="3510" w:type="dxa"/>
            <w:vMerge w:val="restart"/>
            <w:vAlign w:val="center"/>
          </w:tcPr>
          <w:p w:rsidR="00A37CD1" w:rsidRPr="00821E19" w:rsidRDefault="00A37CD1" w:rsidP="00821E19">
            <w:pPr>
              <w:widowControl w:val="0"/>
              <w:spacing w:before="0" w:after="0"/>
              <w:jc w:val="center"/>
              <w:rPr>
                <w:sz w:val="20"/>
              </w:rPr>
            </w:pPr>
            <w:r w:rsidRPr="00821E19">
              <w:rPr>
                <w:sz w:val="20"/>
              </w:rPr>
              <w:t>Показатель</w:t>
            </w:r>
          </w:p>
        </w:tc>
        <w:tc>
          <w:tcPr>
            <w:tcW w:w="1134" w:type="dxa"/>
            <w:vMerge w:val="restart"/>
            <w:vAlign w:val="center"/>
          </w:tcPr>
          <w:p w:rsidR="00A37CD1" w:rsidRPr="00821E19" w:rsidRDefault="00A37CD1" w:rsidP="00821E19">
            <w:pPr>
              <w:widowControl w:val="0"/>
              <w:spacing w:before="0" w:after="0"/>
              <w:jc w:val="center"/>
              <w:rPr>
                <w:sz w:val="20"/>
              </w:rPr>
            </w:pPr>
            <w:r w:rsidRPr="00821E19">
              <w:rPr>
                <w:sz w:val="20"/>
              </w:rPr>
              <w:t>2001 г. тыс.руб.</w:t>
            </w:r>
          </w:p>
        </w:tc>
        <w:tc>
          <w:tcPr>
            <w:tcW w:w="2552" w:type="dxa"/>
            <w:gridSpan w:val="2"/>
            <w:vAlign w:val="center"/>
          </w:tcPr>
          <w:p w:rsidR="00A37CD1" w:rsidRPr="00821E19" w:rsidRDefault="00A37CD1" w:rsidP="00821E19">
            <w:pPr>
              <w:widowControl w:val="0"/>
              <w:spacing w:before="0" w:after="0"/>
              <w:jc w:val="center"/>
              <w:rPr>
                <w:sz w:val="20"/>
              </w:rPr>
            </w:pPr>
            <w:r w:rsidRPr="00821E19">
              <w:rPr>
                <w:sz w:val="20"/>
              </w:rPr>
              <w:t>2002 г.</w:t>
            </w:r>
          </w:p>
        </w:tc>
        <w:tc>
          <w:tcPr>
            <w:tcW w:w="2374" w:type="dxa"/>
            <w:gridSpan w:val="2"/>
            <w:vAlign w:val="center"/>
          </w:tcPr>
          <w:p w:rsidR="00A37CD1" w:rsidRPr="00821E19" w:rsidRDefault="00A37CD1" w:rsidP="00821E19">
            <w:pPr>
              <w:widowControl w:val="0"/>
              <w:spacing w:before="0" w:after="0"/>
              <w:jc w:val="center"/>
              <w:rPr>
                <w:sz w:val="20"/>
              </w:rPr>
            </w:pPr>
            <w:r w:rsidRPr="00821E19">
              <w:rPr>
                <w:sz w:val="20"/>
              </w:rPr>
              <w:t>2003 г.</w:t>
            </w:r>
          </w:p>
        </w:tc>
      </w:tr>
      <w:tr w:rsidR="00A37CD1" w:rsidRPr="00821E19" w:rsidTr="008129F6">
        <w:trPr>
          <w:cantSplit/>
        </w:trPr>
        <w:tc>
          <w:tcPr>
            <w:tcW w:w="3510" w:type="dxa"/>
            <w:vMerge/>
          </w:tcPr>
          <w:p w:rsidR="00A37CD1" w:rsidRPr="00821E19" w:rsidRDefault="00A37CD1" w:rsidP="00821E19">
            <w:pPr>
              <w:widowControl w:val="0"/>
              <w:spacing w:before="0" w:after="0"/>
              <w:jc w:val="center"/>
              <w:rPr>
                <w:sz w:val="20"/>
              </w:rPr>
            </w:pPr>
          </w:p>
        </w:tc>
        <w:tc>
          <w:tcPr>
            <w:tcW w:w="1134" w:type="dxa"/>
            <w:vMerge/>
            <w:vAlign w:val="center"/>
          </w:tcPr>
          <w:p w:rsidR="00A37CD1" w:rsidRPr="00821E19" w:rsidRDefault="00A37CD1" w:rsidP="00821E19">
            <w:pPr>
              <w:widowControl w:val="0"/>
              <w:spacing w:before="0" w:after="0"/>
              <w:jc w:val="center"/>
              <w:rPr>
                <w:sz w:val="20"/>
              </w:rPr>
            </w:pPr>
          </w:p>
        </w:tc>
        <w:tc>
          <w:tcPr>
            <w:tcW w:w="1276" w:type="dxa"/>
            <w:vAlign w:val="center"/>
          </w:tcPr>
          <w:p w:rsidR="00A37CD1" w:rsidRPr="00821E19" w:rsidRDefault="00A37CD1" w:rsidP="00821E19">
            <w:pPr>
              <w:widowControl w:val="0"/>
              <w:spacing w:before="0" w:after="0"/>
              <w:jc w:val="center"/>
              <w:rPr>
                <w:sz w:val="20"/>
              </w:rPr>
            </w:pPr>
            <w:r w:rsidRPr="00821E19">
              <w:rPr>
                <w:sz w:val="20"/>
              </w:rPr>
              <w:t>Тыс.руб.</w:t>
            </w:r>
          </w:p>
        </w:tc>
        <w:tc>
          <w:tcPr>
            <w:tcW w:w="1276" w:type="dxa"/>
            <w:vAlign w:val="center"/>
          </w:tcPr>
          <w:p w:rsidR="00A37CD1" w:rsidRPr="00821E19" w:rsidRDefault="00A37CD1" w:rsidP="00821E19">
            <w:pPr>
              <w:widowControl w:val="0"/>
              <w:spacing w:before="0" w:after="0"/>
              <w:jc w:val="center"/>
              <w:rPr>
                <w:sz w:val="20"/>
              </w:rPr>
            </w:pPr>
            <w:r w:rsidRPr="00821E19">
              <w:rPr>
                <w:sz w:val="20"/>
              </w:rPr>
              <w:t>Темп роста</w:t>
            </w:r>
          </w:p>
        </w:tc>
        <w:tc>
          <w:tcPr>
            <w:tcW w:w="992" w:type="dxa"/>
            <w:vAlign w:val="center"/>
          </w:tcPr>
          <w:p w:rsidR="00A37CD1" w:rsidRPr="00821E19" w:rsidRDefault="00A37CD1" w:rsidP="00821E19">
            <w:pPr>
              <w:widowControl w:val="0"/>
              <w:spacing w:before="0" w:after="0"/>
              <w:jc w:val="center"/>
              <w:rPr>
                <w:sz w:val="20"/>
              </w:rPr>
            </w:pPr>
            <w:r w:rsidRPr="00821E19">
              <w:rPr>
                <w:sz w:val="20"/>
              </w:rPr>
              <w:t>Тыс.руб</w:t>
            </w:r>
          </w:p>
        </w:tc>
        <w:tc>
          <w:tcPr>
            <w:tcW w:w="1382" w:type="dxa"/>
            <w:vAlign w:val="center"/>
          </w:tcPr>
          <w:p w:rsidR="00A37CD1" w:rsidRPr="00821E19" w:rsidRDefault="00A37CD1" w:rsidP="00821E19">
            <w:pPr>
              <w:widowControl w:val="0"/>
              <w:spacing w:before="0" w:after="0"/>
              <w:jc w:val="center"/>
              <w:rPr>
                <w:sz w:val="20"/>
              </w:rPr>
            </w:pPr>
            <w:r w:rsidRPr="00821E19">
              <w:rPr>
                <w:sz w:val="20"/>
              </w:rPr>
              <w:t>Темп роста</w:t>
            </w:r>
          </w:p>
        </w:tc>
      </w:tr>
      <w:tr w:rsidR="00A37CD1" w:rsidRPr="00821E19" w:rsidTr="008129F6">
        <w:tc>
          <w:tcPr>
            <w:tcW w:w="3510" w:type="dxa"/>
          </w:tcPr>
          <w:p w:rsidR="00A37CD1" w:rsidRPr="00821E19" w:rsidRDefault="00A37CD1" w:rsidP="00821E19">
            <w:pPr>
              <w:widowControl w:val="0"/>
              <w:spacing w:before="0" w:after="0"/>
              <w:jc w:val="center"/>
              <w:rPr>
                <w:sz w:val="20"/>
              </w:rPr>
            </w:pPr>
            <w:r w:rsidRPr="00821E19">
              <w:rPr>
                <w:sz w:val="20"/>
              </w:rPr>
              <w:t>1. Среднемесячная з/п по Свердловской области</w:t>
            </w:r>
          </w:p>
        </w:tc>
        <w:tc>
          <w:tcPr>
            <w:tcW w:w="1134" w:type="dxa"/>
          </w:tcPr>
          <w:p w:rsidR="00A37CD1" w:rsidRPr="00821E19" w:rsidRDefault="00A37CD1" w:rsidP="00821E19">
            <w:pPr>
              <w:widowControl w:val="0"/>
              <w:spacing w:before="0" w:after="0"/>
              <w:jc w:val="center"/>
              <w:rPr>
                <w:sz w:val="20"/>
              </w:rPr>
            </w:pPr>
          </w:p>
          <w:p w:rsidR="00A37CD1" w:rsidRPr="00821E19" w:rsidRDefault="00A37CD1" w:rsidP="00821E19">
            <w:pPr>
              <w:widowControl w:val="0"/>
              <w:spacing w:before="0" w:after="0"/>
              <w:jc w:val="center"/>
              <w:rPr>
                <w:sz w:val="20"/>
              </w:rPr>
            </w:pPr>
            <w:r w:rsidRPr="00821E19">
              <w:rPr>
                <w:sz w:val="20"/>
              </w:rPr>
              <w:t>1,87</w:t>
            </w:r>
          </w:p>
        </w:tc>
        <w:tc>
          <w:tcPr>
            <w:tcW w:w="1276" w:type="dxa"/>
          </w:tcPr>
          <w:p w:rsidR="00A37CD1" w:rsidRPr="00821E19" w:rsidRDefault="00A37CD1" w:rsidP="00821E19">
            <w:pPr>
              <w:widowControl w:val="0"/>
              <w:spacing w:before="0" w:after="0"/>
              <w:jc w:val="center"/>
              <w:rPr>
                <w:sz w:val="20"/>
              </w:rPr>
            </w:pPr>
          </w:p>
          <w:p w:rsidR="00A37CD1" w:rsidRPr="00821E19" w:rsidRDefault="00A37CD1" w:rsidP="00821E19">
            <w:pPr>
              <w:widowControl w:val="0"/>
              <w:spacing w:before="0" w:after="0"/>
              <w:jc w:val="center"/>
              <w:rPr>
                <w:sz w:val="20"/>
              </w:rPr>
            </w:pPr>
            <w:r w:rsidRPr="00821E19">
              <w:rPr>
                <w:sz w:val="20"/>
              </w:rPr>
              <w:t>1,534</w:t>
            </w:r>
          </w:p>
        </w:tc>
        <w:tc>
          <w:tcPr>
            <w:tcW w:w="1276" w:type="dxa"/>
          </w:tcPr>
          <w:p w:rsidR="00A37CD1" w:rsidRPr="00821E19" w:rsidRDefault="00A37CD1" w:rsidP="00821E19">
            <w:pPr>
              <w:widowControl w:val="0"/>
              <w:spacing w:before="0" w:after="0"/>
              <w:jc w:val="center"/>
              <w:rPr>
                <w:sz w:val="20"/>
              </w:rPr>
            </w:pPr>
          </w:p>
          <w:p w:rsidR="00A37CD1" w:rsidRPr="00821E19" w:rsidRDefault="00A37CD1" w:rsidP="00821E19">
            <w:pPr>
              <w:widowControl w:val="0"/>
              <w:spacing w:before="0" w:after="0"/>
              <w:jc w:val="center"/>
              <w:rPr>
                <w:sz w:val="20"/>
              </w:rPr>
            </w:pPr>
            <w:r w:rsidRPr="00821E19">
              <w:rPr>
                <w:sz w:val="20"/>
              </w:rPr>
              <w:t>0,8</w:t>
            </w:r>
          </w:p>
        </w:tc>
        <w:tc>
          <w:tcPr>
            <w:tcW w:w="992" w:type="dxa"/>
          </w:tcPr>
          <w:p w:rsidR="00A37CD1" w:rsidRPr="00821E19" w:rsidRDefault="00A37CD1" w:rsidP="00821E19">
            <w:pPr>
              <w:widowControl w:val="0"/>
              <w:spacing w:before="0" w:after="0"/>
              <w:jc w:val="center"/>
              <w:rPr>
                <w:sz w:val="20"/>
              </w:rPr>
            </w:pPr>
          </w:p>
          <w:p w:rsidR="00A37CD1" w:rsidRPr="00821E19" w:rsidRDefault="00A37CD1" w:rsidP="00821E19">
            <w:pPr>
              <w:widowControl w:val="0"/>
              <w:spacing w:before="0" w:after="0"/>
              <w:jc w:val="center"/>
              <w:rPr>
                <w:sz w:val="20"/>
              </w:rPr>
            </w:pPr>
            <w:r w:rsidRPr="00821E19">
              <w:rPr>
                <w:sz w:val="20"/>
              </w:rPr>
              <w:t>2,276</w:t>
            </w:r>
          </w:p>
        </w:tc>
        <w:tc>
          <w:tcPr>
            <w:tcW w:w="1382" w:type="dxa"/>
          </w:tcPr>
          <w:p w:rsidR="00A37CD1" w:rsidRPr="00821E19" w:rsidRDefault="00A37CD1" w:rsidP="00821E19">
            <w:pPr>
              <w:widowControl w:val="0"/>
              <w:spacing w:before="0" w:after="0"/>
              <w:jc w:val="center"/>
              <w:rPr>
                <w:sz w:val="20"/>
              </w:rPr>
            </w:pPr>
          </w:p>
          <w:p w:rsidR="00A37CD1" w:rsidRPr="00821E19" w:rsidRDefault="00A37CD1" w:rsidP="00821E19">
            <w:pPr>
              <w:widowControl w:val="0"/>
              <w:spacing w:before="0" w:after="0"/>
              <w:jc w:val="center"/>
              <w:rPr>
                <w:sz w:val="20"/>
              </w:rPr>
            </w:pPr>
            <w:r w:rsidRPr="00821E19">
              <w:rPr>
                <w:sz w:val="20"/>
              </w:rPr>
              <w:t>1,48</w:t>
            </w:r>
          </w:p>
        </w:tc>
      </w:tr>
      <w:tr w:rsidR="00A37CD1" w:rsidRPr="00821E19" w:rsidTr="008129F6">
        <w:tc>
          <w:tcPr>
            <w:tcW w:w="3510" w:type="dxa"/>
          </w:tcPr>
          <w:p w:rsidR="00A37CD1" w:rsidRPr="00821E19" w:rsidRDefault="00A37CD1" w:rsidP="00821E19">
            <w:pPr>
              <w:widowControl w:val="0"/>
              <w:spacing w:before="0" w:after="0"/>
              <w:jc w:val="center"/>
              <w:rPr>
                <w:sz w:val="20"/>
              </w:rPr>
            </w:pPr>
            <w:r w:rsidRPr="00821E19">
              <w:rPr>
                <w:sz w:val="20"/>
              </w:rPr>
              <w:t>2. Среднемесячная з/п в ООО «Невада» всего персонала, в т.ч.</w:t>
            </w:r>
          </w:p>
        </w:tc>
        <w:tc>
          <w:tcPr>
            <w:tcW w:w="1134" w:type="dxa"/>
            <w:vAlign w:val="bottom"/>
          </w:tcPr>
          <w:p w:rsidR="00A37CD1" w:rsidRPr="00821E19" w:rsidRDefault="00A37CD1" w:rsidP="00821E19">
            <w:pPr>
              <w:widowControl w:val="0"/>
              <w:spacing w:before="0" w:after="0"/>
              <w:jc w:val="center"/>
              <w:rPr>
                <w:sz w:val="20"/>
              </w:rPr>
            </w:pPr>
            <w:r w:rsidRPr="00821E19">
              <w:rPr>
                <w:sz w:val="20"/>
              </w:rPr>
              <w:t>2,8</w:t>
            </w:r>
          </w:p>
        </w:tc>
        <w:tc>
          <w:tcPr>
            <w:tcW w:w="1276" w:type="dxa"/>
            <w:vAlign w:val="bottom"/>
          </w:tcPr>
          <w:p w:rsidR="00A37CD1" w:rsidRPr="00821E19" w:rsidRDefault="00A37CD1" w:rsidP="00821E19">
            <w:pPr>
              <w:widowControl w:val="0"/>
              <w:spacing w:before="0" w:after="0"/>
              <w:jc w:val="center"/>
              <w:rPr>
                <w:sz w:val="20"/>
              </w:rPr>
            </w:pPr>
            <w:r w:rsidRPr="00821E19">
              <w:rPr>
                <w:sz w:val="20"/>
              </w:rPr>
              <w:t>8,0</w:t>
            </w:r>
          </w:p>
        </w:tc>
        <w:tc>
          <w:tcPr>
            <w:tcW w:w="1276" w:type="dxa"/>
            <w:vAlign w:val="bottom"/>
          </w:tcPr>
          <w:p w:rsidR="00A37CD1" w:rsidRPr="00821E19" w:rsidRDefault="00A37CD1" w:rsidP="00821E19">
            <w:pPr>
              <w:widowControl w:val="0"/>
              <w:spacing w:before="0" w:after="0"/>
              <w:jc w:val="center"/>
              <w:rPr>
                <w:sz w:val="20"/>
              </w:rPr>
            </w:pPr>
            <w:r w:rsidRPr="00821E19">
              <w:rPr>
                <w:sz w:val="20"/>
              </w:rPr>
              <w:t>2,86</w:t>
            </w:r>
          </w:p>
        </w:tc>
        <w:tc>
          <w:tcPr>
            <w:tcW w:w="992" w:type="dxa"/>
            <w:vAlign w:val="bottom"/>
          </w:tcPr>
          <w:p w:rsidR="00A37CD1" w:rsidRPr="00821E19" w:rsidRDefault="00A37CD1" w:rsidP="00821E19">
            <w:pPr>
              <w:widowControl w:val="0"/>
              <w:spacing w:before="0" w:after="0"/>
              <w:jc w:val="center"/>
              <w:rPr>
                <w:sz w:val="20"/>
              </w:rPr>
            </w:pPr>
            <w:r w:rsidRPr="00821E19">
              <w:rPr>
                <w:sz w:val="20"/>
              </w:rPr>
              <w:t>8,6</w:t>
            </w:r>
          </w:p>
        </w:tc>
        <w:tc>
          <w:tcPr>
            <w:tcW w:w="1382" w:type="dxa"/>
            <w:vAlign w:val="bottom"/>
          </w:tcPr>
          <w:p w:rsidR="00A37CD1" w:rsidRPr="00821E19" w:rsidRDefault="00A37CD1" w:rsidP="00821E19">
            <w:pPr>
              <w:widowControl w:val="0"/>
              <w:spacing w:before="0" w:after="0"/>
              <w:jc w:val="center"/>
              <w:rPr>
                <w:sz w:val="20"/>
              </w:rPr>
            </w:pPr>
            <w:r w:rsidRPr="00821E19">
              <w:rPr>
                <w:sz w:val="20"/>
              </w:rPr>
              <w:t>1,07</w:t>
            </w:r>
          </w:p>
        </w:tc>
      </w:tr>
      <w:tr w:rsidR="00A37CD1" w:rsidRPr="00821E19" w:rsidTr="008129F6">
        <w:tc>
          <w:tcPr>
            <w:tcW w:w="3510" w:type="dxa"/>
          </w:tcPr>
          <w:p w:rsidR="00A37CD1" w:rsidRPr="00821E19" w:rsidRDefault="00A37CD1" w:rsidP="00821E19">
            <w:pPr>
              <w:widowControl w:val="0"/>
              <w:spacing w:before="0" w:after="0"/>
              <w:jc w:val="center"/>
              <w:rPr>
                <w:sz w:val="20"/>
              </w:rPr>
            </w:pPr>
            <w:r w:rsidRPr="00821E19">
              <w:rPr>
                <w:sz w:val="20"/>
              </w:rPr>
              <w:t>Администрация (руководители)</w:t>
            </w:r>
          </w:p>
        </w:tc>
        <w:tc>
          <w:tcPr>
            <w:tcW w:w="1134" w:type="dxa"/>
            <w:vAlign w:val="bottom"/>
          </w:tcPr>
          <w:p w:rsidR="00A37CD1" w:rsidRPr="00821E19" w:rsidRDefault="00A37CD1" w:rsidP="00821E19">
            <w:pPr>
              <w:widowControl w:val="0"/>
              <w:spacing w:before="0" w:after="0"/>
              <w:jc w:val="center"/>
              <w:rPr>
                <w:sz w:val="20"/>
              </w:rPr>
            </w:pPr>
            <w:r w:rsidRPr="00821E19">
              <w:rPr>
                <w:sz w:val="20"/>
              </w:rPr>
              <w:t>4,5</w:t>
            </w:r>
          </w:p>
        </w:tc>
        <w:tc>
          <w:tcPr>
            <w:tcW w:w="1276" w:type="dxa"/>
            <w:vAlign w:val="bottom"/>
          </w:tcPr>
          <w:p w:rsidR="00A37CD1" w:rsidRPr="00821E19" w:rsidRDefault="00A37CD1" w:rsidP="00821E19">
            <w:pPr>
              <w:widowControl w:val="0"/>
              <w:spacing w:before="0" w:after="0"/>
              <w:jc w:val="center"/>
              <w:rPr>
                <w:sz w:val="20"/>
              </w:rPr>
            </w:pPr>
            <w:r w:rsidRPr="00821E19">
              <w:rPr>
                <w:sz w:val="20"/>
              </w:rPr>
              <w:t>13,5</w:t>
            </w:r>
          </w:p>
        </w:tc>
        <w:tc>
          <w:tcPr>
            <w:tcW w:w="1276" w:type="dxa"/>
            <w:vAlign w:val="bottom"/>
          </w:tcPr>
          <w:p w:rsidR="00A37CD1" w:rsidRPr="00821E19" w:rsidRDefault="00A37CD1" w:rsidP="00821E19">
            <w:pPr>
              <w:widowControl w:val="0"/>
              <w:spacing w:before="0" w:after="0"/>
              <w:jc w:val="center"/>
              <w:rPr>
                <w:sz w:val="20"/>
              </w:rPr>
            </w:pPr>
            <w:r w:rsidRPr="00821E19">
              <w:rPr>
                <w:sz w:val="20"/>
              </w:rPr>
              <w:t>3,0</w:t>
            </w:r>
          </w:p>
        </w:tc>
        <w:tc>
          <w:tcPr>
            <w:tcW w:w="992" w:type="dxa"/>
            <w:vAlign w:val="bottom"/>
          </w:tcPr>
          <w:p w:rsidR="00A37CD1" w:rsidRPr="00821E19" w:rsidRDefault="00A37CD1" w:rsidP="00821E19">
            <w:pPr>
              <w:widowControl w:val="0"/>
              <w:spacing w:before="0" w:after="0"/>
              <w:jc w:val="center"/>
              <w:rPr>
                <w:sz w:val="20"/>
              </w:rPr>
            </w:pPr>
            <w:r w:rsidRPr="00821E19">
              <w:rPr>
                <w:sz w:val="20"/>
              </w:rPr>
              <w:t>15,0</w:t>
            </w:r>
          </w:p>
        </w:tc>
        <w:tc>
          <w:tcPr>
            <w:tcW w:w="1382" w:type="dxa"/>
            <w:vAlign w:val="bottom"/>
          </w:tcPr>
          <w:p w:rsidR="00A37CD1" w:rsidRPr="00821E19" w:rsidRDefault="00A37CD1" w:rsidP="00821E19">
            <w:pPr>
              <w:widowControl w:val="0"/>
              <w:spacing w:before="0" w:after="0"/>
              <w:jc w:val="center"/>
              <w:rPr>
                <w:sz w:val="20"/>
              </w:rPr>
            </w:pPr>
            <w:r w:rsidRPr="00821E19">
              <w:rPr>
                <w:sz w:val="20"/>
              </w:rPr>
              <w:t>1,11</w:t>
            </w:r>
          </w:p>
        </w:tc>
      </w:tr>
      <w:tr w:rsidR="00A37CD1" w:rsidRPr="00821E19" w:rsidTr="008129F6">
        <w:tc>
          <w:tcPr>
            <w:tcW w:w="3510" w:type="dxa"/>
          </w:tcPr>
          <w:p w:rsidR="00A37CD1" w:rsidRPr="00821E19" w:rsidRDefault="00A37CD1" w:rsidP="00821E19">
            <w:pPr>
              <w:widowControl w:val="0"/>
              <w:spacing w:before="0" w:after="0"/>
              <w:jc w:val="center"/>
              <w:rPr>
                <w:sz w:val="20"/>
              </w:rPr>
            </w:pPr>
            <w:r w:rsidRPr="00821E19">
              <w:rPr>
                <w:sz w:val="20"/>
              </w:rPr>
              <w:t>Основного персонала</w:t>
            </w:r>
          </w:p>
        </w:tc>
        <w:tc>
          <w:tcPr>
            <w:tcW w:w="1134" w:type="dxa"/>
            <w:vAlign w:val="bottom"/>
          </w:tcPr>
          <w:p w:rsidR="00A37CD1" w:rsidRPr="00821E19" w:rsidRDefault="00A37CD1" w:rsidP="00821E19">
            <w:pPr>
              <w:widowControl w:val="0"/>
              <w:spacing w:before="0" w:after="0"/>
              <w:jc w:val="center"/>
              <w:rPr>
                <w:sz w:val="20"/>
              </w:rPr>
            </w:pPr>
            <w:r w:rsidRPr="00821E19">
              <w:rPr>
                <w:sz w:val="20"/>
              </w:rPr>
              <w:t>2,5</w:t>
            </w:r>
          </w:p>
        </w:tc>
        <w:tc>
          <w:tcPr>
            <w:tcW w:w="1276" w:type="dxa"/>
            <w:vAlign w:val="bottom"/>
          </w:tcPr>
          <w:p w:rsidR="00A37CD1" w:rsidRPr="00821E19" w:rsidRDefault="00A37CD1" w:rsidP="00821E19">
            <w:pPr>
              <w:widowControl w:val="0"/>
              <w:spacing w:before="0" w:after="0"/>
              <w:jc w:val="center"/>
              <w:rPr>
                <w:sz w:val="20"/>
              </w:rPr>
            </w:pPr>
            <w:r w:rsidRPr="00821E19">
              <w:rPr>
                <w:sz w:val="20"/>
              </w:rPr>
              <w:t>8,0</w:t>
            </w:r>
          </w:p>
        </w:tc>
        <w:tc>
          <w:tcPr>
            <w:tcW w:w="1276" w:type="dxa"/>
            <w:vAlign w:val="bottom"/>
          </w:tcPr>
          <w:p w:rsidR="00A37CD1" w:rsidRPr="00821E19" w:rsidRDefault="00A37CD1" w:rsidP="00821E19">
            <w:pPr>
              <w:widowControl w:val="0"/>
              <w:spacing w:before="0" w:after="0"/>
              <w:jc w:val="center"/>
              <w:rPr>
                <w:sz w:val="20"/>
              </w:rPr>
            </w:pPr>
            <w:r w:rsidRPr="00821E19">
              <w:rPr>
                <w:sz w:val="20"/>
              </w:rPr>
              <w:t>3,2</w:t>
            </w:r>
          </w:p>
        </w:tc>
        <w:tc>
          <w:tcPr>
            <w:tcW w:w="992" w:type="dxa"/>
            <w:vAlign w:val="bottom"/>
          </w:tcPr>
          <w:p w:rsidR="00A37CD1" w:rsidRPr="00821E19" w:rsidRDefault="00A37CD1" w:rsidP="00821E19">
            <w:pPr>
              <w:widowControl w:val="0"/>
              <w:spacing w:before="0" w:after="0"/>
              <w:jc w:val="center"/>
              <w:rPr>
                <w:sz w:val="20"/>
              </w:rPr>
            </w:pPr>
            <w:r w:rsidRPr="00821E19">
              <w:rPr>
                <w:sz w:val="20"/>
              </w:rPr>
              <w:t>8,0</w:t>
            </w:r>
          </w:p>
        </w:tc>
        <w:tc>
          <w:tcPr>
            <w:tcW w:w="1382" w:type="dxa"/>
            <w:vAlign w:val="bottom"/>
          </w:tcPr>
          <w:p w:rsidR="00A37CD1" w:rsidRPr="00821E19" w:rsidRDefault="00A37CD1" w:rsidP="00821E19">
            <w:pPr>
              <w:widowControl w:val="0"/>
              <w:spacing w:before="0" w:after="0"/>
              <w:jc w:val="center"/>
              <w:rPr>
                <w:sz w:val="20"/>
              </w:rPr>
            </w:pPr>
            <w:r w:rsidRPr="00821E19">
              <w:rPr>
                <w:sz w:val="20"/>
              </w:rPr>
              <w:t>1,0</w:t>
            </w:r>
          </w:p>
        </w:tc>
      </w:tr>
      <w:tr w:rsidR="00A37CD1" w:rsidRPr="00821E19" w:rsidTr="008129F6">
        <w:tc>
          <w:tcPr>
            <w:tcW w:w="3510" w:type="dxa"/>
          </w:tcPr>
          <w:p w:rsidR="00A37CD1" w:rsidRPr="00821E19" w:rsidRDefault="00A37CD1" w:rsidP="00821E19">
            <w:pPr>
              <w:widowControl w:val="0"/>
              <w:spacing w:before="0" w:after="0"/>
              <w:jc w:val="center"/>
              <w:rPr>
                <w:sz w:val="20"/>
              </w:rPr>
            </w:pPr>
            <w:r w:rsidRPr="00821E19">
              <w:rPr>
                <w:sz w:val="20"/>
              </w:rPr>
              <w:t>По трудовому соглашению</w:t>
            </w:r>
          </w:p>
        </w:tc>
        <w:tc>
          <w:tcPr>
            <w:tcW w:w="1134" w:type="dxa"/>
            <w:vAlign w:val="bottom"/>
          </w:tcPr>
          <w:p w:rsidR="00A37CD1" w:rsidRPr="00821E19" w:rsidRDefault="00A37CD1" w:rsidP="00821E19">
            <w:pPr>
              <w:widowControl w:val="0"/>
              <w:spacing w:before="0" w:after="0"/>
              <w:jc w:val="center"/>
              <w:rPr>
                <w:sz w:val="20"/>
              </w:rPr>
            </w:pPr>
            <w:r w:rsidRPr="00821E19">
              <w:rPr>
                <w:sz w:val="20"/>
              </w:rPr>
              <w:t>1,7</w:t>
            </w:r>
          </w:p>
        </w:tc>
        <w:tc>
          <w:tcPr>
            <w:tcW w:w="1276" w:type="dxa"/>
            <w:vAlign w:val="bottom"/>
          </w:tcPr>
          <w:p w:rsidR="00A37CD1" w:rsidRPr="00821E19" w:rsidRDefault="00A37CD1" w:rsidP="00821E19">
            <w:pPr>
              <w:widowControl w:val="0"/>
              <w:spacing w:before="0" w:after="0"/>
              <w:jc w:val="center"/>
              <w:rPr>
                <w:sz w:val="20"/>
              </w:rPr>
            </w:pPr>
            <w:r w:rsidRPr="00821E19">
              <w:rPr>
                <w:sz w:val="20"/>
              </w:rPr>
              <w:t>2,5</w:t>
            </w:r>
          </w:p>
        </w:tc>
        <w:tc>
          <w:tcPr>
            <w:tcW w:w="1276" w:type="dxa"/>
            <w:vAlign w:val="bottom"/>
          </w:tcPr>
          <w:p w:rsidR="00A37CD1" w:rsidRPr="00821E19" w:rsidRDefault="00A37CD1" w:rsidP="00821E19">
            <w:pPr>
              <w:widowControl w:val="0"/>
              <w:spacing w:before="0" w:after="0"/>
              <w:jc w:val="center"/>
              <w:rPr>
                <w:sz w:val="20"/>
              </w:rPr>
            </w:pPr>
            <w:r w:rsidRPr="00821E19">
              <w:rPr>
                <w:sz w:val="20"/>
              </w:rPr>
              <w:t>1,47</w:t>
            </w:r>
          </w:p>
        </w:tc>
        <w:tc>
          <w:tcPr>
            <w:tcW w:w="992" w:type="dxa"/>
            <w:vAlign w:val="bottom"/>
          </w:tcPr>
          <w:p w:rsidR="00A37CD1" w:rsidRPr="00821E19" w:rsidRDefault="00A37CD1" w:rsidP="00821E19">
            <w:pPr>
              <w:widowControl w:val="0"/>
              <w:spacing w:before="0" w:after="0"/>
              <w:jc w:val="center"/>
              <w:rPr>
                <w:sz w:val="20"/>
              </w:rPr>
            </w:pPr>
            <w:r w:rsidRPr="00821E19">
              <w:rPr>
                <w:sz w:val="20"/>
              </w:rPr>
              <w:t>3,0</w:t>
            </w:r>
          </w:p>
        </w:tc>
        <w:tc>
          <w:tcPr>
            <w:tcW w:w="1382" w:type="dxa"/>
            <w:vAlign w:val="bottom"/>
          </w:tcPr>
          <w:p w:rsidR="00A37CD1" w:rsidRPr="00821E19" w:rsidRDefault="00A37CD1" w:rsidP="00821E19">
            <w:pPr>
              <w:widowControl w:val="0"/>
              <w:spacing w:before="0" w:after="0"/>
              <w:jc w:val="center"/>
              <w:rPr>
                <w:sz w:val="20"/>
              </w:rPr>
            </w:pPr>
            <w:r w:rsidRPr="00821E19">
              <w:rPr>
                <w:sz w:val="20"/>
              </w:rPr>
              <w:t>1,2</w:t>
            </w:r>
          </w:p>
        </w:tc>
      </w:tr>
    </w:tbl>
    <w:p w:rsidR="00A37CD1" w:rsidRPr="00BE7932" w:rsidRDefault="00A37CD1" w:rsidP="003D696D">
      <w:pPr>
        <w:widowControl w:val="0"/>
        <w:spacing w:before="0" w:after="0" w:line="360" w:lineRule="auto"/>
        <w:ind w:firstLine="720"/>
        <w:jc w:val="both"/>
        <w:rPr>
          <w:sz w:val="28"/>
          <w:szCs w:val="28"/>
        </w:rPr>
      </w:pPr>
    </w:p>
    <w:p w:rsidR="00A37CD1" w:rsidRPr="00BE7932" w:rsidRDefault="00A37CD1" w:rsidP="00821E19">
      <w:pPr>
        <w:widowControl w:val="0"/>
        <w:spacing w:before="0" w:after="0" w:line="360" w:lineRule="auto"/>
        <w:ind w:firstLine="720"/>
        <w:jc w:val="both"/>
        <w:rPr>
          <w:sz w:val="28"/>
          <w:szCs w:val="28"/>
        </w:rPr>
      </w:pPr>
      <w:r w:rsidRPr="00BE7932">
        <w:rPr>
          <w:sz w:val="28"/>
          <w:szCs w:val="28"/>
        </w:rPr>
        <w:t>Сравнивая показатели заработной платы на предприятии</w:t>
      </w:r>
      <w:r w:rsidR="00821E19">
        <w:rPr>
          <w:sz w:val="28"/>
          <w:szCs w:val="28"/>
        </w:rPr>
        <w:t>,</w:t>
      </w:r>
      <w:r w:rsidRPr="00BE7932">
        <w:rPr>
          <w:sz w:val="28"/>
          <w:szCs w:val="28"/>
        </w:rPr>
        <w:t xml:space="preserve"> прослеживается тенденция ежегодного увеличения заработков, однако в последний год темпы роста снизились и составили 1,07 против 2,86 в 2002 г. Наибольшие оклады у руководителей и специалистов.</w:t>
      </w:r>
    </w:p>
    <w:p w:rsidR="00A37CD1" w:rsidRPr="00BE7932" w:rsidRDefault="00A37CD1" w:rsidP="00821E19">
      <w:pPr>
        <w:widowControl w:val="0"/>
        <w:spacing w:before="0" w:after="0" w:line="360" w:lineRule="auto"/>
        <w:ind w:firstLine="720"/>
        <w:jc w:val="both"/>
        <w:rPr>
          <w:sz w:val="28"/>
          <w:szCs w:val="28"/>
        </w:rPr>
      </w:pPr>
      <w:r w:rsidRPr="00BE7932">
        <w:rPr>
          <w:sz w:val="28"/>
          <w:szCs w:val="28"/>
        </w:rPr>
        <w:t>Как показывают исследования, заработная плата не всегда является стимулом к эффективному труду, а является лишь сопутствующим условием. В этом случае у работников на первый план выходят социальные потребности. Практика показывает, что основными мотивирующими льготами являются: свободный режим работы, дружелюбие, честное и доверительное отношение к работнику со стороны руководства, признание его ценности для организации, предоставление творческой свободы при выполнении заданий, оплата коммунальных услуг и проезда в транспорте, выдача кредита и т.д.</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Заработная плата – важнейшая часть системы оплаты и стимулирования труда, один из инструментов воздействия на эффективность труда работника.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Считается, что заработная плата выполняет мотивационную функцию при наличии следующих условий: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зарплата вызывает заинтересованность работника в ее получении;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зарплата связана с результатами работы, и эта связь очевидна;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работник в процессе труда не сталкивается с отрицательными факторами, мешающими работе.</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Как показали результаты анкетирования, на вопрос: “Платят ли Вам конкурентоспособную з/плату?” – положительных и отрицательных ответов поровну – по 50%. На вопрос: “Есть ли текучесть кадров?” – 90% опрошенных ответили – нет.</w:t>
      </w:r>
    </w:p>
    <w:p w:rsidR="00A37CD1" w:rsidRPr="00BE7932" w:rsidRDefault="00A37CD1" w:rsidP="00AE2A35">
      <w:pPr>
        <w:widowControl w:val="0"/>
        <w:spacing w:before="0" w:after="0" w:line="360" w:lineRule="auto"/>
        <w:ind w:firstLine="720"/>
        <w:jc w:val="both"/>
        <w:rPr>
          <w:sz w:val="28"/>
          <w:szCs w:val="28"/>
        </w:rPr>
      </w:pPr>
      <w:r w:rsidRPr="00BE7932">
        <w:rPr>
          <w:sz w:val="28"/>
          <w:szCs w:val="28"/>
        </w:rPr>
        <w:t>Проанализировав причины увольнений на фирме, можно отметить, что большую долю занимает отсутствие заинтересованности руководителей в развитии, обучении, продвижении кадров, мотивации персонала. Вряд ли можно отрицать, что вознаграждение или компенсация сотрудникам в обмен на свой труд играет исключительно важную роль в привлечении, мотивировании и сохранении в организации необходимой ей рабочей силы.</w:t>
      </w:r>
    </w:p>
    <w:p w:rsidR="00A37CD1" w:rsidRPr="00BE7932" w:rsidRDefault="00A37CD1" w:rsidP="00AE2A35">
      <w:pPr>
        <w:widowControl w:val="0"/>
        <w:spacing w:before="0" w:after="0" w:line="360" w:lineRule="auto"/>
        <w:ind w:firstLine="720"/>
        <w:jc w:val="both"/>
        <w:rPr>
          <w:sz w:val="28"/>
          <w:szCs w:val="28"/>
        </w:rPr>
      </w:pPr>
      <w:r w:rsidRPr="00BE7932">
        <w:rPr>
          <w:sz w:val="28"/>
          <w:szCs w:val="28"/>
        </w:rPr>
        <w:t>Результаты опроса показали наличие у работников неудовлетворенности распределением вознаграждения, что влечет за собой снижение производительности труда, нарушение дисциплины, увольнение сотрудников. В результате на предприятии повышенная текучесть кадров.</w:t>
      </w:r>
    </w:p>
    <w:p w:rsidR="00A37CD1" w:rsidRPr="00BE7932" w:rsidRDefault="00A37CD1" w:rsidP="00AE2A35">
      <w:pPr>
        <w:widowControl w:val="0"/>
        <w:spacing w:before="0" w:after="0" w:line="360" w:lineRule="auto"/>
        <w:ind w:firstLine="720"/>
        <w:jc w:val="both"/>
        <w:rPr>
          <w:sz w:val="28"/>
          <w:szCs w:val="28"/>
        </w:rPr>
      </w:pPr>
      <w:r w:rsidRPr="00BE7932">
        <w:rPr>
          <w:sz w:val="28"/>
          <w:szCs w:val="28"/>
        </w:rPr>
        <w:t>С другой стороны, эффективная система компенсации стимулирует производительность работников, повышает эффективность использования человеческих ресурсов.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 табл.2.3.5 охарактеризованы способы экономического стимулирования работников в рассматриваемой фирме. Основным звеном в этой организации является служба маркетинга, а главными специалистами этой службы – менеджеры по сбыту, которые занимаются реализацией продукции.</w:t>
      </w:r>
    </w:p>
    <w:p w:rsidR="00A37CD1" w:rsidRPr="00BE7932" w:rsidRDefault="00A37CD1" w:rsidP="00AE2A35">
      <w:pPr>
        <w:widowControl w:val="0"/>
        <w:spacing w:before="0" w:after="0" w:line="360" w:lineRule="auto"/>
        <w:ind w:firstLine="720"/>
        <w:jc w:val="right"/>
        <w:rPr>
          <w:sz w:val="28"/>
          <w:szCs w:val="28"/>
        </w:rPr>
      </w:pPr>
      <w:r w:rsidRPr="00BE7932">
        <w:rPr>
          <w:sz w:val="28"/>
          <w:szCs w:val="28"/>
        </w:rPr>
        <w:t>Таблица 2.3.5</w:t>
      </w:r>
    </w:p>
    <w:p w:rsidR="00A37CD1" w:rsidRPr="00BE7932" w:rsidRDefault="00A37CD1" w:rsidP="00AE2A35">
      <w:pPr>
        <w:widowControl w:val="0"/>
        <w:spacing w:before="0" w:after="0" w:line="360" w:lineRule="auto"/>
        <w:ind w:firstLine="720"/>
        <w:jc w:val="center"/>
        <w:rPr>
          <w:sz w:val="28"/>
          <w:szCs w:val="28"/>
        </w:rPr>
      </w:pPr>
      <w:r w:rsidRPr="00BE7932">
        <w:rPr>
          <w:sz w:val="28"/>
          <w:szCs w:val="28"/>
        </w:rPr>
        <w:t>Способы  экономического стимулирования персонала ООО “Невада”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095"/>
      </w:tblGrid>
      <w:tr w:rsidR="00A37CD1" w:rsidRPr="00AE2A35" w:rsidTr="00AE2A35">
        <w:tc>
          <w:tcPr>
            <w:tcW w:w="3652"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Персонал</w:t>
            </w:r>
          </w:p>
        </w:tc>
        <w:tc>
          <w:tcPr>
            <w:tcW w:w="6095"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 xml:space="preserve">Вознаграждение </w:t>
            </w:r>
          </w:p>
        </w:tc>
      </w:tr>
      <w:tr w:rsidR="00A37CD1" w:rsidRPr="00AE2A35" w:rsidTr="00AE2A35">
        <w:trPr>
          <w:trHeight w:val="607"/>
        </w:trPr>
        <w:tc>
          <w:tcPr>
            <w:tcW w:w="3652"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Менеджер по сбыту</w:t>
            </w:r>
          </w:p>
          <w:p w:rsidR="00A37CD1" w:rsidRPr="00AE2A35" w:rsidRDefault="00A37CD1" w:rsidP="00AE2A35">
            <w:pPr>
              <w:pStyle w:val="31"/>
              <w:spacing w:after="0" w:line="240" w:lineRule="auto"/>
              <w:ind w:left="0" w:firstLine="0"/>
              <w:jc w:val="center"/>
              <w:rPr>
                <w:sz w:val="20"/>
                <w:szCs w:val="20"/>
              </w:rPr>
            </w:pPr>
          </w:p>
        </w:tc>
        <w:tc>
          <w:tcPr>
            <w:tcW w:w="6095"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комиссионные с увеличением объема продаж за определенный период (квартал, год).</w:t>
            </w:r>
          </w:p>
        </w:tc>
      </w:tr>
      <w:tr w:rsidR="00A37CD1" w:rsidRPr="00AE2A35" w:rsidTr="00AE2A35">
        <w:trPr>
          <w:trHeight w:val="607"/>
        </w:trPr>
        <w:tc>
          <w:tcPr>
            <w:tcW w:w="3652"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Управляющий по торговле</w:t>
            </w:r>
          </w:p>
          <w:p w:rsidR="00A37CD1" w:rsidRPr="00AE2A35" w:rsidRDefault="00A37CD1" w:rsidP="00AE2A35">
            <w:pPr>
              <w:pStyle w:val="31"/>
              <w:spacing w:after="0" w:line="240" w:lineRule="auto"/>
              <w:ind w:left="0" w:firstLine="0"/>
              <w:jc w:val="center"/>
              <w:rPr>
                <w:sz w:val="20"/>
                <w:szCs w:val="20"/>
              </w:rPr>
            </w:pPr>
          </w:p>
        </w:tc>
        <w:tc>
          <w:tcPr>
            <w:tcW w:w="6095"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 групповой производственной премии.</w:t>
            </w:r>
          </w:p>
          <w:p w:rsidR="00A37CD1" w:rsidRPr="00AE2A35" w:rsidRDefault="00A37CD1" w:rsidP="00AE2A35">
            <w:pPr>
              <w:pStyle w:val="31"/>
              <w:spacing w:after="0" w:line="240" w:lineRule="auto"/>
              <w:ind w:left="0" w:firstLine="0"/>
              <w:jc w:val="center"/>
              <w:rPr>
                <w:sz w:val="20"/>
                <w:szCs w:val="20"/>
              </w:rPr>
            </w:pPr>
            <w:r w:rsidRPr="00AE2A35">
              <w:rPr>
                <w:sz w:val="20"/>
                <w:szCs w:val="20"/>
              </w:rPr>
              <w:t>Вознаграждение за разъездной характер работы.</w:t>
            </w:r>
          </w:p>
        </w:tc>
      </w:tr>
      <w:tr w:rsidR="00A37CD1" w:rsidRPr="00AE2A35" w:rsidTr="00AE2A35">
        <w:trPr>
          <w:trHeight w:val="607"/>
        </w:trPr>
        <w:tc>
          <w:tcPr>
            <w:tcW w:w="3652" w:type="dxa"/>
            <w:tcBorders>
              <w:bottom w:val="nil"/>
            </w:tcBorders>
          </w:tcPr>
          <w:p w:rsidR="00A37CD1" w:rsidRPr="00AE2A35" w:rsidRDefault="00A37CD1" w:rsidP="00AE2A35">
            <w:pPr>
              <w:pStyle w:val="31"/>
              <w:spacing w:after="0" w:line="240" w:lineRule="auto"/>
              <w:ind w:left="0" w:firstLine="0"/>
              <w:jc w:val="center"/>
              <w:rPr>
                <w:sz w:val="20"/>
                <w:szCs w:val="20"/>
              </w:rPr>
            </w:pPr>
            <w:r w:rsidRPr="00AE2A35">
              <w:rPr>
                <w:sz w:val="20"/>
                <w:szCs w:val="20"/>
              </w:rPr>
              <w:t>Зав. складом, кладовщик</w:t>
            </w:r>
          </w:p>
          <w:p w:rsidR="00A37CD1" w:rsidRPr="00AE2A35" w:rsidRDefault="00A37CD1" w:rsidP="00AE2A35">
            <w:pPr>
              <w:pStyle w:val="31"/>
              <w:spacing w:after="0" w:line="240" w:lineRule="auto"/>
              <w:ind w:left="0" w:firstLine="0"/>
              <w:jc w:val="center"/>
              <w:rPr>
                <w:sz w:val="20"/>
                <w:szCs w:val="20"/>
              </w:rPr>
            </w:pPr>
          </w:p>
        </w:tc>
        <w:tc>
          <w:tcPr>
            <w:tcW w:w="6095" w:type="dxa"/>
            <w:tcBorders>
              <w:bottom w:val="nil"/>
            </w:tcBorders>
          </w:tcPr>
          <w:p w:rsidR="00A37CD1" w:rsidRPr="00AE2A35" w:rsidRDefault="00A37CD1" w:rsidP="00AE2A35">
            <w:pPr>
              <w:pStyle w:val="31"/>
              <w:spacing w:after="0" w:line="240" w:lineRule="auto"/>
              <w:ind w:left="0" w:firstLine="0"/>
              <w:jc w:val="center"/>
              <w:rPr>
                <w:sz w:val="20"/>
                <w:szCs w:val="20"/>
              </w:rPr>
            </w:pPr>
            <w:r w:rsidRPr="00AE2A35">
              <w:rPr>
                <w:sz w:val="20"/>
                <w:szCs w:val="20"/>
              </w:rPr>
              <w:t>% групповой премии</w:t>
            </w:r>
          </w:p>
          <w:p w:rsidR="00A37CD1" w:rsidRPr="00AE2A35" w:rsidRDefault="00A37CD1" w:rsidP="00AE2A35">
            <w:pPr>
              <w:pStyle w:val="31"/>
              <w:spacing w:after="0" w:line="240" w:lineRule="auto"/>
              <w:ind w:left="0" w:firstLine="0"/>
              <w:jc w:val="center"/>
              <w:rPr>
                <w:sz w:val="20"/>
                <w:szCs w:val="20"/>
              </w:rPr>
            </w:pPr>
            <w:r w:rsidRPr="00AE2A35">
              <w:rPr>
                <w:sz w:val="20"/>
                <w:szCs w:val="20"/>
              </w:rPr>
              <w:t>Вознаграждение за сверхурочную работу.</w:t>
            </w:r>
          </w:p>
        </w:tc>
      </w:tr>
      <w:tr w:rsidR="00A37CD1" w:rsidRPr="00AE2A35" w:rsidTr="00AE2A35">
        <w:trPr>
          <w:trHeight w:val="373"/>
        </w:trPr>
        <w:tc>
          <w:tcPr>
            <w:tcW w:w="3652"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Секретарь-референт</w:t>
            </w:r>
          </w:p>
        </w:tc>
        <w:tc>
          <w:tcPr>
            <w:tcW w:w="6095" w:type="dxa"/>
          </w:tcPr>
          <w:p w:rsidR="00A37CD1" w:rsidRPr="00AE2A35" w:rsidRDefault="00A37CD1" w:rsidP="00AE2A35">
            <w:pPr>
              <w:pStyle w:val="31"/>
              <w:spacing w:after="0" w:line="240" w:lineRule="auto"/>
              <w:ind w:left="0" w:firstLine="0"/>
              <w:jc w:val="center"/>
              <w:rPr>
                <w:sz w:val="20"/>
                <w:szCs w:val="20"/>
              </w:rPr>
            </w:pPr>
            <w:r w:rsidRPr="00AE2A35">
              <w:rPr>
                <w:sz w:val="20"/>
                <w:szCs w:val="20"/>
              </w:rPr>
              <w:t>% групповой производственной премии.</w:t>
            </w:r>
          </w:p>
          <w:p w:rsidR="00A37CD1" w:rsidRPr="00AE2A35" w:rsidRDefault="00A37CD1" w:rsidP="00AE2A35">
            <w:pPr>
              <w:pStyle w:val="31"/>
              <w:spacing w:after="0" w:line="240" w:lineRule="auto"/>
              <w:ind w:left="0" w:firstLine="0"/>
              <w:jc w:val="center"/>
              <w:rPr>
                <w:sz w:val="20"/>
                <w:szCs w:val="20"/>
              </w:rPr>
            </w:pPr>
          </w:p>
        </w:tc>
      </w:tr>
    </w:tbl>
    <w:p w:rsidR="00A37CD1" w:rsidRPr="00BE7932" w:rsidRDefault="00A37CD1" w:rsidP="003D696D">
      <w:pPr>
        <w:widowControl w:val="0"/>
        <w:spacing w:before="0" w:after="0" w:line="360" w:lineRule="auto"/>
        <w:ind w:firstLine="720"/>
        <w:jc w:val="both"/>
        <w:rPr>
          <w:sz w:val="28"/>
          <w:szCs w:val="28"/>
        </w:rPr>
      </w:pPr>
    </w:p>
    <w:p w:rsidR="00A37CD1" w:rsidRPr="00BE7932" w:rsidRDefault="00AE2A35" w:rsidP="003D696D">
      <w:pPr>
        <w:widowControl w:val="0"/>
        <w:spacing w:before="0" w:after="0" w:line="360" w:lineRule="auto"/>
        <w:ind w:firstLine="720"/>
        <w:jc w:val="both"/>
        <w:rPr>
          <w:sz w:val="28"/>
          <w:szCs w:val="28"/>
        </w:rPr>
      </w:pPr>
      <w:r>
        <w:rPr>
          <w:sz w:val="28"/>
          <w:szCs w:val="28"/>
        </w:rPr>
        <w:br w:type="page"/>
      </w:r>
      <w:r w:rsidR="00A37CD1" w:rsidRPr="00BE7932">
        <w:rPr>
          <w:sz w:val="28"/>
          <w:szCs w:val="28"/>
        </w:rPr>
        <w:t>Служба маркетинга занимается изучением, учетом спроса и требований рынка. Для этого необходимо провести огромную работу по изучению рынков сбыта, разработать сбытовую политику по максимально выгодным каналам сбыта, постоянно определять уровень прибыли и рентабельности на предприятии. Результаты такой непростой деятельности, оцениваются только выплатой комиссионных (помимо з/платы) с увеличения объема продаж за квартал, или за год.</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Следующая категория работников,  коммерческий директор, который получает дополнительное вознаграждение в виде одноразовых премий и надбавку за разъездной характер работы. На управляющего по торговле возложена такая ответственная функция, как заключение договоров с потребителями, что требует дополнительных знаний и навыков с юридической стороны бизнеса. Следует отметить, что юридической службы на фирме нет, приходится прибегать к консультациям внешних экспертов и специалистов.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Успешная работа коллектива во многом зависит от того, как правильно организовано групповое взаимодействие. А ведь деловое взаимодействие можно назвать эффективным, если оно достигает своих целей и оставляет чувство удовлетворения.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Одним из источников разногласий во взаимодействии  на предприятии является несоответствие оценки и стимулирования работников всех подразделений реальному вкладу каждого в реализацию планов руководства организации.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 данной работе рекомендованы дополнительные способы экономического стимулирования, которые могли бы успешно применяться в данной организации.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Зав. складом, кладовщики, диспетчеры получают вознаграждение только % групповых премий и премию за сверхурочную работу. Деятельность данной категории работников связана с неблагоприятными условиями труда – это и погодный фактор и несовершенная организация труда. Сотрудники не заинтересованы качественно и быстро обслужить клиентов, у них отсутствует заинтересованность в повышении должности, т.к. система развития карьеры на фирме практически отсутствует.</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На трудовую мотивацию влияют различные стимулы: система экономических нормативов и льгот, уровень заработной платы, справедливость распределения доходов, условия и содержательности труда, отношения в семье, коллективе, признание со стороны окружающих, творческий порыв, желание самоутвердиться, внутренняя культура.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Одной из основных форм стимулирования является заработная плата. В компании «Невада» в какой-то степени существует принцип “уравниловки”. Специалист каждого отдельного подразделения имеет одинаковый оклад и вознаграждение в виде одноразовых премий. Разницы в зарплате работников практически не существует, что предполагает отсутствие зависти и обиды, но, в свою очередь, такая система может стать опасной.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Так, вернувшись к анализу причин увольнений в компании, можно сказать, что одной из причин является несоответствие зарплаты данному рабочему месту.</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Руководство фирмы не удерживает специалистов, руководствуясь тем, что сегодня много людей, ищущих работу. Но чтобы привлечь квалифицированных специалистов, необходимо им предложить высокую зарплату, как и работникам с большим опытом и навыками.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Кроме традиционных систем, в условиях рыночной экономики на многих фирмах все чаще применяются с учетом зарубежного опыта такие системы, как участие в акционерном капитале, оплата транспортных расходов, что в нашей компании пока не применяется.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Поскольку на данной фирме отсутствует социальная направленность, работники лишены таких морально-этических ценностей, как:</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создание и поддержание в коллективе здоровой социально-психологической атмосферы;</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обеспечение социального страхования работников, соблюдения их социальных гарантий и гражданских прав;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рост жизненного уровня работников и членов их семей, удовлетворение потребностей в жилье и бытовом устройстве.</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Подробный анализ результатов опроса позволяет выявить причины недовольства, которые свидетельствуют о недостатках работы ООО «Невада» в области управления персоналом и о слаборазвитой мотивации сотрудников.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Итак, рассматривая вопросы, характеризующие политику фирмы в кадровых вопросах обнаружены проблемы, связанные с перспективной мотивацией персонала.  </w:t>
      </w:r>
    </w:p>
    <w:p w:rsidR="00125A85" w:rsidRDefault="00125A85" w:rsidP="003D696D">
      <w:pPr>
        <w:widowControl w:val="0"/>
        <w:spacing w:before="0" w:after="0" w:line="360" w:lineRule="auto"/>
        <w:ind w:firstLine="720"/>
        <w:jc w:val="both"/>
        <w:rPr>
          <w:sz w:val="28"/>
          <w:szCs w:val="28"/>
        </w:rPr>
      </w:pPr>
    </w:p>
    <w:p w:rsidR="00A37CD1" w:rsidRDefault="00A37CD1" w:rsidP="00125A85">
      <w:pPr>
        <w:pStyle w:val="2"/>
      </w:pPr>
      <w:bookmarkStart w:id="7" w:name="_Toc201773221"/>
      <w:r w:rsidRPr="00BE7932">
        <w:t>2.4 Рекомендации по совершенствованию системы управления персоналом</w:t>
      </w:r>
      <w:bookmarkEnd w:id="7"/>
    </w:p>
    <w:p w:rsidR="00125A85" w:rsidRPr="00BE7932" w:rsidRDefault="00125A85" w:rsidP="00125A85">
      <w:pPr>
        <w:widowControl w:val="0"/>
        <w:spacing w:before="0" w:after="0" w:line="360" w:lineRule="auto"/>
        <w:ind w:firstLine="720"/>
        <w:jc w:val="both"/>
        <w:rPr>
          <w:sz w:val="28"/>
          <w:szCs w:val="28"/>
        </w:rPr>
      </w:pPr>
    </w:p>
    <w:p w:rsidR="00A37CD1" w:rsidRPr="00BE7932" w:rsidRDefault="00A37CD1" w:rsidP="00125A85">
      <w:pPr>
        <w:widowControl w:val="0"/>
        <w:spacing w:before="0" w:after="0" w:line="360" w:lineRule="auto"/>
        <w:ind w:firstLine="720"/>
        <w:jc w:val="both"/>
        <w:rPr>
          <w:sz w:val="28"/>
          <w:szCs w:val="28"/>
        </w:rPr>
      </w:pPr>
      <w:r w:rsidRPr="00BE7932">
        <w:rPr>
          <w:sz w:val="28"/>
          <w:szCs w:val="28"/>
        </w:rPr>
        <w:t>Основные направления совершенствования системы управления персоналом. Результаты проведенного анализа показывают, что руководству предприятия необходимо внести изменения в экономическую, техническую и организационную структуру предприятия, что обусловит необходимость определения будущих кадровых потребностей, при этом организационная структура в сфере труда должна взаимодействовать с технологической, стратегической политикой предприятия, с генеральным планом развития бизнеса.</w:t>
      </w:r>
    </w:p>
    <w:p w:rsidR="00A37CD1" w:rsidRPr="00BE7932" w:rsidRDefault="00A37CD1" w:rsidP="00125A85">
      <w:pPr>
        <w:widowControl w:val="0"/>
        <w:spacing w:before="0" w:after="0" w:line="360" w:lineRule="auto"/>
        <w:ind w:firstLine="720"/>
        <w:jc w:val="both"/>
        <w:rPr>
          <w:sz w:val="28"/>
          <w:szCs w:val="28"/>
        </w:rPr>
      </w:pPr>
      <w:r w:rsidRPr="00BE7932">
        <w:rPr>
          <w:sz w:val="28"/>
          <w:szCs w:val="28"/>
        </w:rPr>
        <w:t xml:space="preserve">Первым шагом в комплектовании штата предприятия должно стать планирование этого процесса.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На ООО «Невада» в рамках кадрового планирования нужно провести  анализ производственных функций. На основе анализа содержания работы необходимо составить должностную инструкцию. </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Чтобы составить качественную должностную инструкцию, необходимо глубоко изучить те процессы работы, которые должны выполняться по данной должности, а затем определить требования к работнику, который будет занимать эту должность, к его знаниям, навыкам, опыту, т.е. составить личностную спецификацию. Определив</w:t>
      </w:r>
      <w:r w:rsidR="00B6312F">
        <w:rPr>
          <w:sz w:val="28"/>
          <w:szCs w:val="28"/>
        </w:rPr>
        <w:t>,</w:t>
      </w:r>
      <w:r w:rsidRPr="00BE7932">
        <w:rPr>
          <w:sz w:val="28"/>
          <w:szCs w:val="28"/>
        </w:rPr>
        <w:t xml:space="preserve"> таким образом</w:t>
      </w:r>
      <w:r w:rsidR="00B6312F">
        <w:rPr>
          <w:sz w:val="28"/>
          <w:szCs w:val="28"/>
        </w:rPr>
        <w:t>,</w:t>
      </w:r>
      <w:r w:rsidRPr="00BE7932">
        <w:rPr>
          <w:sz w:val="28"/>
          <w:szCs w:val="28"/>
        </w:rPr>
        <w:t xml:space="preserve"> требования к кандидату, руководство предприятия может приступить к реализации следующего этапа – к процессу приема на работу.</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Основываясь на том, что деятельность предприятия сосредоточена на реализации продукции, необходимо направить все усилия организации на совершенствование политики сбыта.</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Анализ профессиональных функций поможет в процессе подбора и отбора кандидатов: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1. составить описание “идеального сотрудника” для сравнения с кандидатом;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2.составить объявление о приеме на работу;</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составить форму заявления;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предварительно изучить претендентов на вакантные должности;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оценить кандидатов на вакантные должности;</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рассказать кандидатам о предъявленных требованиях и условиях работы во время введения в должность.</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Для привлечения кандидатов фирма может  использовать ряд методов, каждый из которых имеет свои достоинства и недостатки. Главным ограничением на данном этапе выступает бюджет, который фирма может израсходовать и персонал, которым она располагает для последующего отбора кандидатов. Имеются два возможных источника набора: внутренний</w:t>
      </w:r>
      <w:r w:rsidRPr="00BE7932">
        <w:rPr>
          <w:i/>
          <w:sz w:val="28"/>
          <w:szCs w:val="28"/>
        </w:rPr>
        <w:t xml:space="preserve"> </w:t>
      </w:r>
      <w:r w:rsidRPr="00BE7932">
        <w:rPr>
          <w:sz w:val="28"/>
          <w:szCs w:val="28"/>
        </w:rPr>
        <w:t>(из работников предприятия) и внешний (из людей, до того никак не связанных с предприятием).</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Фирме «Невада» прежде всего, нужно поискать в собственной организации. Наиболее удобным методом внутреннего поиска может стать обращение администрации к руководителям подразделений с просьбой выдвинуть кандидата и анализ личных дел с целью подбора сотрудника с требуемыми характеристиками.</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Кроме внутренних источников набора кандидатов, набор можно производить и из внешних источников. К таким методам относятся объявления в средствах массовой информации – на телевидении, радио, в прессе. Преимущество данного метода – широкий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Для того, чтобы ограничить число потенциальных кандидатов, необходимо тщательно подумать о способе выдачи объявления и о содержании объявления.</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Следующим методом, который может использовать организация при подборе персонала является обращение в агентства занятости.</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Каждое такое агентство имеет базу данных, содержащую информацию о зарегистрировавшихся людях: возраст, образование, квалификация, проф. опыт, интересующая работа. Агентство обеспечивает достаточно высокое качество кандидатов, их соответствие требованиям клиентов, но высокие издержки являются фактором, ограничивающим широкое применение данного метода.</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После стадии набора кандидатов следует этап первичного отбора. Наиболее подходящим методом первичного отбора является анализ анкетных данных. При использовании этого метода проводится анализ информации, содержащейся в анкетах и сравнение фактических данных с собственной моделью (должностная инструкция, карта компетенций).</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Для того, чтобы лучше оценить профессиональные и личные качества кандидата, можно обратиться за информацией  на предыдущие места работы кандидата, к сотрудникам, знающим кандидата по совместной работе.</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Кроме этого, можно предложить кандидату принести рекомендации людей, которые могли бы охарактеризовать его, а затем побеседовать с этими людьми.</w:t>
      </w:r>
    </w:p>
    <w:p w:rsidR="00A37CD1" w:rsidRPr="00BE7932" w:rsidRDefault="00A37CD1" w:rsidP="00B6312F">
      <w:pPr>
        <w:widowControl w:val="0"/>
        <w:spacing w:before="0" w:after="0" w:line="360" w:lineRule="auto"/>
        <w:ind w:firstLine="720"/>
        <w:jc w:val="both"/>
        <w:rPr>
          <w:sz w:val="28"/>
          <w:szCs w:val="28"/>
        </w:rPr>
      </w:pPr>
      <w:r w:rsidRPr="00BE7932">
        <w:rPr>
          <w:sz w:val="28"/>
          <w:szCs w:val="28"/>
        </w:rPr>
        <w:t>Следующей стадией отбора кандидатов является собеседование. Важно помнить, что собеседование является двусторонним процессом, т.е. не только организация оценивает кандидата, но и кандидат оценивает организацию с точки зрения соответствия его собственным интересам и запросам.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Результаты собеседования должны  содержать оценку кандидата и предложения  продолжать или  прекратить работу с  ним. Заключение передается руководителю предприятия, который и принимает решение о дальнейших действиях в отношении данного кандидата.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Если  руководитель  удовлетворен  результатами  собеседования, проведенного сотрудником, он назначает  встречу с кандидатом. Это инт</w:t>
      </w:r>
      <w:r w:rsidR="00B6312F">
        <w:rPr>
          <w:sz w:val="28"/>
          <w:szCs w:val="28"/>
        </w:rPr>
        <w:t>ервью должно позволить оценить:</w:t>
      </w:r>
    </w:p>
    <w:p w:rsidR="00B6312F" w:rsidRDefault="00A37CD1" w:rsidP="003D696D">
      <w:pPr>
        <w:widowControl w:val="0"/>
        <w:spacing w:before="0" w:after="0" w:line="360" w:lineRule="auto"/>
        <w:ind w:firstLine="720"/>
        <w:jc w:val="both"/>
        <w:rPr>
          <w:sz w:val="28"/>
          <w:szCs w:val="28"/>
        </w:rPr>
      </w:pPr>
      <w:r w:rsidRPr="00BE7932">
        <w:rPr>
          <w:sz w:val="28"/>
          <w:szCs w:val="28"/>
        </w:rPr>
        <w:t xml:space="preserve">1. профессиональные качества кандидата;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2. его способности выполнять возложенные на него функции;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3. степень  своей профессиональной личной совместимости с</w:t>
      </w:r>
      <w:r w:rsidR="00B6312F">
        <w:rPr>
          <w:sz w:val="28"/>
          <w:szCs w:val="28"/>
        </w:rPr>
        <w:t xml:space="preserve"> кандидатом;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4. вероятность успешной инте</w:t>
      </w:r>
      <w:r w:rsidR="00B6312F">
        <w:rPr>
          <w:sz w:val="28"/>
          <w:szCs w:val="28"/>
        </w:rPr>
        <w:t>грации кандидата в организацию.</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Предложенные рекомендации по организации процесса кадрового планирования и процесса набора и отбора кадров позволяет эффективно и рационально в дальнейшем провести отбор кандидатов на вакантные должности.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Получить высокие  результаты в управлении организацией можно только в том случае, если персонал обладает знаниями, умениями и соответствующим настроем, необходимым для того, чтобы их усилия были эффективными  и результативными. Когда подходящие люди приняты на работу, обучение становится основным фактором, обеспечивающим развитие их умений, навыков и установок, необходимых для хорошего выполнения работы.</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После стадии набора персонала рекомендуется проводить трудовую адаптацию персонала. Процесс трудовой адаптации сотрудника должны проводить начальники структурных подразделений. Ответственность за ходом адаптации возлагается на секретаря-референта фирмы.</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Проводить адаптацию предлагается в три этапа: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Ввести новичка в курс дела.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Контролировать процесс адаптации. Проводить беседы  новичками, позволяющие выявить отрицательные факторы адаптации, в начальный период адаптации встречи-беседы должны быть частыми, а к концу в зависимости от процесса адаптации их можно проводить реже. Но в любом случае они должны быть ненавязчивыми, деликатными, неофициальными и стимулировать активность и инициативу новичка.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Обработать информацию об уровне и длительности прохождения адаптации в рамках процедуры деловой оценки персонала, делается вывод состоялся работник или нет.</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Проведение успешной адаптации работника влияет на: сокращение потерь рабочего времени, повышение производительности труда, сокращение текучести кадров, удовлетворенность работой.</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Изучив сложившуюся ситуацию с профессиональным обучением на предприятии ООО «Невада» и проанализировав ее, можно сделать вывод, что на данном предприятии уделяется недостаточно времени вопросам обучения и повышения квалификации сотрудников. Как видно из табл.2.2.5 и 2.2.6  на фирме 4 руководящих работника из 6 и 6 из 19 специалистов не имеют соответствующего образования, т.е. высшего экономического.</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Руководству данной фирмы необходимо выделять ресурсы на обучение, и отнестись к этому как к вложению капитала, а не как к невозвратным затратам.</w:t>
      </w:r>
    </w:p>
    <w:p w:rsidR="007438D9" w:rsidRDefault="00A37CD1" w:rsidP="007438D9">
      <w:pPr>
        <w:widowControl w:val="0"/>
        <w:spacing w:before="0" w:after="0" w:line="360" w:lineRule="auto"/>
        <w:ind w:firstLine="720"/>
        <w:jc w:val="both"/>
        <w:rPr>
          <w:sz w:val="28"/>
          <w:szCs w:val="28"/>
        </w:rPr>
      </w:pPr>
      <w:r w:rsidRPr="00BE7932">
        <w:rPr>
          <w:sz w:val="28"/>
          <w:szCs w:val="28"/>
        </w:rPr>
        <w:t>Примером профессионального обучения для сотрудников фирмы ООО «Невада» могут служить курсы по изучению новой компьютерной программы  «</w:t>
      </w:r>
      <w:r w:rsidRPr="00BE7932">
        <w:rPr>
          <w:sz w:val="28"/>
          <w:szCs w:val="28"/>
          <w:lang w:val="en-US"/>
        </w:rPr>
        <w:t>Windows</w:t>
      </w:r>
      <w:r w:rsidRPr="00BE7932">
        <w:rPr>
          <w:sz w:val="28"/>
          <w:szCs w:val="28"/>
        </w:rPr>
        <w:t>-2000", "</w:t>
      </w:r>
      <w:r w:rsidRPr="00BE7932">
        <w:rPr>
          <w:sz w:val="28"/>
          <w:szCs w:val="28"/>
          <w:lang w:val="en-US"/>
        </w:rPr>
        <w:t>Word</w:t>
      </w:r>
      <w:r w:rsidRPr="00BE7932">
        <w:rPr>
          <w:sz w:val="28"/>
          <w:szCs w:val="28"/>
        </w:rPr>
        <w:t>-2000" для  секретарей-референтов, программа по обучению  агентов по продажам,  финансовый  курс для высшего управленческого апп</w:t>
      </w:r>
      <w:r w:rsidR="007438D9">
        <w:rPr>
          <w:sz w:val="28"/>
          <w:szCs w:val="28"/>
        </w:rPr>
        <w:t>арата компании (см.табл.2.4.1).</w:t>
      </w:r>
    </w:p>
    <w:p w:rsidR="00A37CD1" w:rsidRPr="00BE7932" w:rsidRDefault="007438D9" w:rsidP="007438D9">
      <w:pPr>
        <w:widowControl w:val="0"/>
        <w:spacing w:before="0" w:after="0" w:line="360" w:lineRule="auto"/>
        <w:ind w:firstLine="720"/>
        <w:jc w:val="both"/>
        <w:rPr>
          <w:sz w:val="28"/>
          <w:szCs w:val="28"/>
        </w:rPr>
      </w:pPr>
      <w:r>
        <w:rPr>
          <w:sz w:val="28"/>
          <w:szCs w:val="28"/>
        </w:rPr>
        <w:br w:type="page"/>
      </w:r>
    </w:p>
    <w:p w:rsidR="00A37CD1" w:rsidRPr="00BE7932" w:rsidRDefault="00A37CD1" w:rsidP="007438D9">
      <w:pPr>
        <w:widowControl w:val="0"/>
        <w:spacing w:before="0" w:after="0" w:line="360" w:lineRule="auto"/>
        <w:ind w:firstLine="720"/>
        <w:jc w:val="right"/>
        <w:rPr>
          <w:sz w:val="28"/>
          <w:szCs w:val="28"/>
        </w:rPr>
      </w:pPr>
      <w:r w:rsidRPr="00BE7932">
        <w:rPr>
          <w:sz w:val="28"/>
          <w:szCs w:val="28"/>
        </w:rPr>
        <w:t>Таблица 2.4.1</w:t>
      </w:r>
    </w:p>
    <w:p w:rsidR="00A37CD1" w:rsidRPr="00BE7932" w:rsidRDefault="00A37CD1" w:rsidP="007438D9">
      <w:pPr>
        <w:widowControl w:val="0"/>
        <w:spacing w:before="0" w:after="0" w:line="360" w:lineRule="auto"/>
        <w:ind w:firstLine="720"/>
        <w:jc w:val="center"/>
        <w:rPr>
          <w:sz w:val="28"/>
          <w:szCs w:val="28"/>
        </w:rPr>
      </w:pPr>
      <w:r w:rsidRPr="00BE7932">
        <w:rPr>
          <w:sz w:val="28"/>
          <w:szCs w:val="28"/>
        </w:rPr>
        <w:t>Перспективы обучения на ООО "Невада"</w:t>
      </w:r>
    </w:p>
    <w:tbl>
      <w:tblPr>
        <w:tblW w:w="0" w:type="auto"/>
        <w:jc w:val="center"/>
        <w:tblCellMar>
          <w:left w:w="40" w:type="dxa"/>
          <w:right w:w="40" w:type="dxa"/>
        </w:tblCellMar>
        <w:tblLook w:val="0000" w:firstRow="0" w:lastRow="0" w:firstColumn="0" w:lastColumn="0" w:noHBand="0" w:noVBand="0"/>
      </w:tblPr>
      <w:tblGrid>
        <w:gridCol w:w="1957"/>
        <w:gridCol w:w="4530"/>
        <w:gridCol w:w="2210"/>
      </w:tblGrid>
      <w:tr w:rsidR="00A37CD1" w:rsidRPr="008C1201" w:rsidTr="008C1201">
        <w:trPr>
          <w:trHeight w:val="480"/>
          <w:jc w:val="center"/>
        </w:trPr>
        <w:tc>
          <w:tcPr>
            <w:tcW w:w="0" w:type="auto"/>
            <w:tcBorders>
              <w:top w:val="single" w:sz="6" w:space="0" w:color="auto"/>
              <w:left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Персонал</w:t>
            </w:r>
          </w:p>
        </w:tc>
        <w:tc>
          <w:tcPr>
            <w:tcW w:w="0" w:type="auto"/>
            <w:tcBorders>
              <w:top w:val="single" w:sz="6" w:space="0" w:color="auto"/>
              <w:left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Ближайшие цели</w:t>
            </w:r>
          </w:p>
        </w:tc>
        <w:tc>
          <w:tcPr>
            <w:tcW w:w="0" w:type="auto"/>
            <w:tcBorders>
              <w:top w:val="single" w:sz="6" w:space="0" w:color="auto"/>
              <w:left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Долговременные цели</w:t>
            </w:r>
          </w:p>
        </w:tc>
      </w:tr>
      <w:tr w:rsidR="00A37CD1" w:rsidRPr="008C1201" w:rsidTr="008C1201">
        <w:trPr>
          <w:cantSplit/>
          <w:trHeight w:val="1697"/>
          <w:jc w:val="center"/>
        </w:trPr>
        <w:tc>
          <w:tcPr>
            <w:tcW w:w="0" w:type="auto"/>
            <w:tcBorders>
              <w:top w:val="single" w:sz="4" w:space="0" w:color="auto"/>
              <w:left w:val="single" w:sz="4" w:space="0" w:color="auto"/>
              <w:bottom w:val="single" w:sz="4"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Секретарь-референт</w:t>
            </w: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tc>
        <w:tc>
          <w:tcPr>
            <w:tcW w:w="0" w:type="auto"/>
            <w:tcBorders>
              <w:top w:val="single" w:sz="4" w:space="0" w:color="auto"/>
              <w:left w:val="single" w:sz="6" w:space="0" w:color="auto"/>
              <w:bottom w:val="single" w:sz="4"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Компьютерная</w:t>
            </w:r>
          </w:p>
          <w:p w:rsidR="00A37CD1" w:rsidRPr="008C1201" w:rsidRDefault="00A37CD1" w:rsidP="008C1201">
            <w:pPr>
              <w:widowControl w:val="0"/>
              <w:spacing w:before="0" w:after="0"/>
              <w:jc w:val="center"/>
              <w:rPr>
                <w:sz w:val="20"/>
              </w:rPr>
            </w:pPr>
            <w:r w:rsidRPr="008C1201">
              <w:rPr>
                <w:sz w:val="20"/>
              </w:rPr>
              <w:t>обработка текстов.</w:t>
            </w:r>
          </w:p>
          <w:p w:rsidR="00A37CD1" w:rsidRPr="008C1201" w:rsidRDefault="00A37CD1" w:rsidP="008C1201">
            <w:pPr>
              <w:widowControl w:val="0"/>
              <w:spacing w:before="0" w:after="0"/>
              <w:jc w:val="center"/>
              <w:rPr>
                <w:sz w:val="20"/>
              </w:rPr>
            </w:pPr>
            <w:r w:rsidRPr="008C1201">
              <w:rPr>
                <w:sz w:val="20"/>
              </w:rPr>
              <w:t>Компьютерная</w:t>
            </w:r>
          </w:p>
          <w:p w:rsidR="00A37CD1" w:rsidRPr="008C1201" w:rsidRDefault="00A37CD1" w:rsidP="008C1201">
            <w:pPr>
              <w:widowControl w:val="0"/>
              <w:spacing w:before="0" w:after="0"/>
              <w:jc w:val="center"/>
              <w:rPr>
                <w:sz w:val="20"/>
              </w:rPr>
            </w:pPr>
            <w:r w:rsidRPr="008C1201">
              <w:rPr>
                <w:sz w:val="20"/>
              </w:rPr>
              <w:t>обработка данных по</w:t>
            </w:r>
          </w:p>
          <w:p w:rsidR="00A37CD1" w:rsidRPr="008C1201" w:rsidRDefault="00A37CD1" w:rsidP="008C1201">
            <w:pPr>
              <w:widowControl w:val="0"/>
              <w:spacing w:before="0" w:after="0"/>
              <w:jc w:val="center"/>
              <w:rPr>
                <w:sz w:val="20"/>
              </w:rPr>
            </w:pPr>
            <w:r w:rsidRPr="008C1201">
              <w:rPr>
                <w:sz w:val="20"/>
              </w:rPr>
              <w:t>кадрам</w:t>
            </w:r>
          </w:p>
        </w:tc>
        <w:tc>
          <w:tcPr>
            <w:tcW w:w="0" w:type="auto"/>
            <w:tcBorders>
              <w:top w:val="single" w:sz="4" w:space="0" w:color="auto"/>
              <w:left w:val="single" w:sz="6" w:space="0" w:color="auto"/>
              <w:bottom w:val="single" w:sz="4" w:space="0" w:color="auto"/>
              <w:right w:val="single" w:sz="4" w:space="0" w:color="auto"/>
            </w:tcBorders>
          </w:tcPr>
          <w:p w:rsidR="00A37CD1" w:rsidRPr="008C1201" w:rsidRDefault="00A37CD1" w:rsidP="008C1201">
            <w:pPr>
              <w:widowControl w:val="0"/>
              <w:spacing w:before="0" w:after="0"/>
              <w:jc w:val="center"/>
              <w:rPr>
                <w:sz w:val="20"/>
              </w:rPr>
            </w:pPr>
            <w:r w:rsidRPr="008C1201">
              <w:rPr>
                <w:sz w:val="20"/>
              </w:rPr>
              <w:t>Использование</w:t>
            </w:r>
          </w:p>
          <w:p w:rsidR="00A37CD1" w:rsidRPr="008C1201" w:rsidRDefault="00A37CD1" w:rsidP="008C1201">
            <w:pPr>
              <w:widowControl w:val="0"/>
              <w:spacing w:before="0" w:after="0"/>
              <w:jc w:val="center"/>
              <w:rPr>
                <w:sz w:val="20"/>
              </w:rPr>
            </w:pPr>
            <w:r w:rsidRPr="008C1201">
              <w:rPr>
                <w:sz w:val="20"/>
              </w:rPr>
              <w:t>компьютеров в офисе.</w:t>
            </w:r>
          </w:p>
          <w:p w:rsidR="00A37CD1" w:rsidRPr="008C1201" w:rsidRDefault="00A37CD1" w:rsidP="008C1201">
            <w:pPr>
              <w:widowControl w:val="0"/>
              <w:spacing w:before="0" w:after="0"/>
              <w:jc w:val="center"/>
              <w:rPr>
                <w:sz w:val="20"/>
              </w:rPr>
            </w:pPr>
            <w:r w:rsidRPr="008C1201">
              <w:rPr>
                <w:sz w:val="20"/>
              </w:rPr>
              <w:t>Управление офисом.</w:t>
            </w:r>
          </w:p>
          <w:p w:rsidR="00A37CD1" w:rsidRPr="008C1201" w:rsidRDefault="00A37CD1" w:rsidP="008C1201">
            <w:pPr>
              <w:widowControl w:val="0"/>
              <w:spacing w:before="0" w:after="0"/>
              <w:jc w:val="center"/>
              <w:rPr>
                <w:sz w:val="20"/>
              </w:rPr>
            </w:pPr>
            <w:r w:rsidRPr="008C1201">
              <w:rPr>
                <w:sz w:val="20"/>
              </w:rPr>
              <w:t>Управление персоналом.</w:t>
            </w:r>
          </w:p>
        </w:tc>
      </w:tr>
      <w:tr w:rsidR="00A37CD1" w:rsidRPr="008C1201" w:rsidTr="008C1201">
        <w:trPr>
          <w:cantSplit/>
          <w:trHeight w:val="2062"/>
          <w:jc w:val="center"/>
        </w:trPr>
        <w:tc>
          <w:tcPr>
            <w:tcW w:w="0" w:type="auto"/>
            <w:tcBorders>
              <w:top w:val="single" w:sz="4" w:space="0" w:color="auto"/>
              <w:left w:val="single" w:sz="6" w:space="0" w:color="auto"/>
              <w:bottom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Торговая группа</w:t>
            </w:r>
          </w:p>
          <w:p w:rsidR="00A37CD1" w:rsidRPr="008C1201" w:rsidRDefault="00A37CD1" w:rsidP="008C1201">
            <w:pPr>
              <w:widowControl w:val="0"/>
              <w:spacing w:before="0" w:after="0"/>
              <w:jc w:val="center"/>
              <w:rPr>
                <w:sz w:val="20"/>
              </w:rPr>
            </w:pPr>
            <w:r w:rsidRPr="008C1201">
              <w:rPr>
                <w:sz w:val="20"/>
              </w:rPr>
              <w:t>(управляющий по</w:t>
            </w:r>
          </w:p>
          <w:p w:rsidR="00A37CD1" w:rsidRPr="008C1201" w:rsidRDefault="00A37CD1" w:rsidP="008C1201">
            <w:pPr>
              <w:widowControl w:val="0"/>
              <w:spacing w:before="0" w:after="0"/>
              <w:jc w:val="center"/>
              <w:rPr>
                <w:sz w:val="20"/>
              </w:rPr>
            </w:pPr>
            <w:r w:rsidRPr="008C1201">
              <w:rPr>
                <w:sz w:val="20"/>
              </w:rPr>
              <w:t>торговле, менеджеры,</w:t>
            </w:r>
          </w:p>
          <w:p w:rsidR="00A37CD1" w:rsidRPr="008C1201" w:rsidRDefault="00A37CD1" w:rsidP="008C1201">
            <w:pPr>
              <w:widowControl w:val="0"/>
              <w:spacing w:before="0" w:after="0"/>
              <w:jc w:val="center"/>
              <w:rPr>
                <w:sz w:val="20"/>
              </w:rPr>
            </w:pPr>
            <w:r w:rsidRPr="008C1201">
              <w:rPr>
                <w:sz w:val="20"/>
              </w:rPr>
              <w:t>агенты по продажам)</w:t>
            </w: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tc>
        <w:tc>
          <w:tcPr>
            <w:tcW w:w="0" w:type="auto"/>
            <w:tcBorders>
              <w:top w:val="single" w:sz="4" w:space="0" w:color="auto"/>
              <w:left w:val="single" w:sz="6" w:space="0" w:color="auto"/>
              <w:bottom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Новые работники:</w:t>
            </w:r>
          </w:p>
          <w:p w:rsidR="00A37CD1" w:rsidRPr="008C1201" w:rsidRDefault="00A37CD1" w:rsidP="008C1201">
            <w:pPr>
              <w:widowControl w:val="0"/>
              <w:spacing w:before="0" w:after="0"/>
              <w:jc w:val="center"/>
              <w:rPr>
                <w:sz w:val="20"/>
              </w:rPr>
            </w:pPr>
            <w:r w:rsidRPr="008C1201">
              <w:rPr>
                <w:sz w:val="20"/>
              </w:rPr>
              <w:t>знакомство с порядками</w:t>
            </w:r>
          </w:p>
          <w:p w:rsidR="00A37CD1" w:rsidRPr="008C1201" w:rsidRDefault="00A37CD1" w:rsidP="008C1201">
            <w:pPr>
              <w:widowControl w:val="0"/>
              <w:spacing w:before="0" w:after="0"/>
              <w:jc w:val="center"/>
              <w:rPr>
                <w:sz w:val="20"/>
              </w:rPr>
            </w:pPr>
            <w:r w:rsidRPr="008C1201">
              <w:rPr>
                <w:sz w:val="20"/>
              </w:rPr>
              <w:t>на фирме</w:t>
            </w:r>
          </w:p>
          <w:p w:rsidR="00A37CD1" w:rsidRPr="008C1201" w:rsidRDefault="00A37CD1" w:rsidP="008C1201">
            <w:pPr>
              <w:widowControl w:val="0"/>
              <w:spacing w:before="0" w:after="0"/>
              <w:jc w:val="center"/>
              <w:rPr>
                <w:sz w:val="20"/>
              </w:rPr>
            </w:pPr>
            <w:r w:rsidRPr="008C1201">
              <w:rPr>
                <w:sz w:val="20"/>
              </w:rPr>
              <w:t>Весь персонал:</w:t>
            </w:r>
          </w:p>
          <w:p w:rsidR="00A37CD1" w:rsidRPr="008C1201" w:rsidRDefault="00A37CD1" w:rsidP="008C1201">
            <w:pPr>
              <w:widowControl w:val="0"/>
              <w:spacing w:before="0" w:after="0"/>
              <w:jc w:val="center"/>
              <w:rPr>
                <w:sz w:val="20"/>
              </w:rPr>
            </w:pPr>
            <w:r w:rsidRPr="008C1201">
              <w:rPr>
                <w:sz w:val="20"/>
              </w:rPr>
              <w:t>изучение состояния</w:t>
            </w:r>
          </w:p>
          <w:p w:rsidR="00A37CD1" w:rsidRPr="008C1201" w:rsidRDefault="00A37CD1" w:rsidP="008C1201">
            <w:pPr>
              <w:widowControl w:val="0"/>
              <w:spacing w:before="0" w:after="0"/>
              <w:jc w:val="center"/>
              <w:rPr>
                <w:sz w:val="20"/>
              </w:rPr>
            </w:pPr>
            <w:r w:rsidRPr="008C1201">
              <w:rPr>
                <w:sz w:val="20"/>
              </w:rPr>
              <w:t>рынка</w:t>
            </w:r>
          </w:p>
        </w:tc>
        <w:tc>
          <w:tcPr>
            <w:tcW w:w="0" w:type="auto"/>
            <w:tcBorders>
              <w:top w:val="single" w:sz="4" w:space="0" w:color="auto"/>
              <w:left w:val="single" w:sz="6" w:space="0" w:color="auto"/>
              <w:bottom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3накомство с системой.</w:t>
            </w:r>
          </w:p>
          <w:p w:rsidR="00A37CD1" w:rsidRPr="008C1201" w:rsidRDefault="00A37CD1" w:rsidP="008C1201">
            <w:pPr>
              <w:widowControl w:val="0"/>
              <w:spacing w:before="0" w:after="0"/>
              <w:jc w:val="center"/>
              <w:rPr>
                <w:sz w:val="20"/>
              </w:rPr>
            </w:pPr>
            <w:r w:rsidRPr="008C1201">
              <w:rPr>
                <w:sz w:val="20"/>
              </w:rPr>
              <w:t>Маркетинг</w:t>
            </w: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p w:rsidR="00A37CD1" w:rsidRPr="008C1201" w:rsidRDefault="00A37CD1" w:rsidP="008C1201">
            <w:pPr>
              <w:widowControl w:val="0"/>
              <w:spacing w:before="0" w:after="0"/>
              <w:jc w:val="center"/>
              <w:rPr>
                <w:sz w:val="20"/>
              </w:rPr>
            </w:pPr>
          </w:p>
        </w:tc>
      </w:tr>
      <w:tr w:rsidR="00A37CD1" w:rsidRPr="008C1201" w:rsidTr="008C1201">
        <w:trPr>
          <w:cantSplit/>
          <w:trHeight w:val="3062"/>
          <w:jc w:val="center"/>
        </w:trPr>
        <w:tc>
          <w:tcPr>
            <w:tcW w:w="0" w:type="auto"/>
            <w:tcBorders>
              <w:left w:val="single" w:sz="6" w:space="0" w:color="auto"/>
              <w:bottom w:val="single" w:sz="4"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Складские работники</w:t>
            </w:r>
          </w:p>
          <w:p w:rsidR="00A37CD1" w:rsidRPr="008C1201" w:rsidRDefault="00A37CD1" w:rsidP="008C1201">
            <w:pPr>
              <w:widowControl w:val="0"/>
              <w:spacing w:before="0" w:after="0"/>
              <w:jc w:val="center"/>
              <w:rPr>
                <w:sz w:val="20"/>
              </w:rPr>
            </w:pPr>
            <w:r w:rsidRPr="008C1201">
              <w:rPr>
                <w:sz w:val="20"/>
              </w:rPr>
              <w:t>(зав. складом.</w:t>
            </w:r>
          </w:p>
          <w:p w:rsidR="00A37CD1" w:rsidRPr="008C1201" w:rsidRDefault="00A37CD1" w:rsidP="008C1201">
            <w:pPr>
              <w:widowControl w:val="0"/>
              <w:spacing w:before="0" w:after="0"/>
              <w:jc w:val="center"/>
              <w:rPr>
                <w:sz w:val="20"/>
              </w:rPr>
            </w:pPr>
            <w:r w:rsidRPr="008C1201">
              <w:rPr>
                <w:sz w:val="20"/>
              </w:rPr>
              <w:t>кладовщики)</w:t>
            </w:r>
          </w:p>
          <w:p w:rsidR="00A37CD1" w:rsidRPr="008C1201" w:rsidRDefault="00A37CD1" w:rsidP="008C1201">
            <w:pPr>
              <w:widowControl w:val="0"/>
              <w:spacing w:before="0" w:after="0"/>
              <w:jc w:val="center"/>
              <w:rPr>
                <w:sz w:val="20"/>
              </w:rPr>
            </w:pPr>
          </w:p>
        </w:tc>
        <w:tc>
          <w:tcPr>
            <w:tcW w:w="0" w:type="auto"/>
            <w:tcBorders>
              <w:left w:val="single" w:sz="6" w:space="0" w:color="auto"/>
              <w:bottom w:val="single" w:sz="4"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Контроль за наличием</w:t>
            </w:r>
          </w:p>
          <w:p w:rsidR="00A37CD1" w:rsidRPr="008C1201" w:rsidRDefault="00A37CD1" w:rsidP="008C1201">
            <w:pPr>
              <w:widowControl w:val="0"/>
              <w:spacing w:before="0" w:after="0"/>
              <w:jc w:val="center"/>
              <w:rPr>
                <w:sz w:val="20"/>
              </w:rPr>
            </w:pPr>
            <w:r w:rsidRPr="008C1201">
              <w:rPr>
                <w:sz w:val="20"/>
              </w:rPr>
              <w:t>матер.ресурсов на складах</w:t>
            </w:r>
          </w:p>
          <w:p w:rsidR="00A37CD1" w:rsidRPr="008C1201" w:rsidRDefault="00A37CD1" w:rsidP="008C1201">
            <w:pPr>
              <w:widowControl w:val="0"/>
              <w:spacing w:before="0" w:after="0"/>
              <w:jc w:val="center"/>
              <w:rPr>
                <w:sz w:val="20"/>
              </w:rPr>
            </w:pPr>
            <w:r w:rsidRPr="008C1201">
              <w:rPr>
                <w:sz w:val="20"/>
              </w:rPr>
              <w:t>Контроль за соблюдением правил хранения товаров</w:t>
            </w:r>
          </w:p>
          <w:p w:rsidR="00A37CD1" w:rsidRPr="008C1201" w:rsidRDefault="00A37CD1" w:rsidP="008C1201">
            <w:pPr>
              <w:widowControl w:val="0"/>
              <w:spacing w:before="0" w:after="0"/>
              <w:jc w:val="center"/>
              <w:rPr>
                <w:sz w:val="20"/>
              </w:rPr>
            </w:pPr>
            <w:r w:rsidRPr="008C1201">
              <w:rPr>
                <w:sz w:val="20"/>
              </w:rPr>
              <w:t>0формление необходимых</w:t>
            </w:r>
          </w:p>
          <w:p w:rsidR="00A37CD1" w:rsidRPr="008C1201" w:rsidRDefault="00A37CD1" w:rsidP="008C1201">
            <w:pPr>
              <w:widowControl w:val="0"/>
              <w:spacing w:before="0" w:after="0"/>
              <w:jc w:val="center"/>
              <w:rPr>
                <w:sz w:val="20"/>
              </w:rPr>
            </w:pPr>
            <w:r w:rsidRPr="008C1201">
              <w:rPr>
                <w:sz w:val="20"/>
              </w:rPr>
              <w:t>документов на реализацию продукции</w:t>
            </w:r>
          </w:p>
        </w:tc>
        <w:tc>
          <w:tcPr>
            <w:tcW w:w="0" w:type="auto"/>
            <w:tcBorders>
              <w:left w:val="single" w:sz="6" w:space="0" w:color="auto"/>
              <w:bottom w:val="single" w:sz="6" w:space="0" w:color="auto"/>
              <w:right w:val="single" w:sz="6" w:space="0" w:color="auto"/>
            </w:tcBorders>
          </w:tcPr>
          <w:p w:rsidR="00A37CD1" w:rsidRPr="008C1201" w:rsidRDefault="00A37CD1" w:rsidP="008C1201">
            <w:pPr>
              <w:widowControl w:val="0"/>
              <w:spacing w:before="0" w:after="0"/>
              <w:jc w:val="center"/>
              <w:rPr>
                <w:sz w:val="20"/>
              </w:rPr>
            </w:pPr>
            <w:r w:rsidRPr="008C1201">
              <w:rPr>
                <w:sz w:val="20"/>
              </w:rPr>
              <w:t>3нание методики учета</w:t>
            </w:r>
          </w:p>
          <w:p w:rsidR="00A37CD1" w:rsidRPr="008C1201" w:rsidRDefault="00A37CD1" w:rsidP="008C1201">
            <w:pPr>
              <w:widowControl w:val="0"/>
              <w:spacing w:before="0" w:after="0"/>
              <w:jc w:val="center"/>
              <w:rPr>
                <w:sz w:val="20"/>
              </w:rPr>
            </w:pPr>
            <w:r w:rsidRPr="008C1201">
              <w:rPr>
                <w:sz w:val="20"/>
              </w:rPr>
              <w:t>тов-матер. ценностей</w:t>
            </w:r>
          </w:p>
          <w:p w:rsidR="00A37CD1" w:rsidRPr="008C1201" w:rsidRDefault="00A37CD1" w:rsidP="008C1201">
            <w:pPr>
              <w:widowControl w:val="0"/>
              <w:spacing w:before="0" w:after="0"/>
              <w:jc w:val="center"/>
              <w:rPr>
                <w:sz w:val="20"/>
              </w:rPr>
            </w:pPr>
            <w:r w:rsidRPr="008C1201">
              <w:rPr>
                <w:sz w:val="20"/>
              </w:rPr>
              <w:t>Знание нормативов,</w:t>
            </w:r>
          </w:p>
          <w:p w:rsidR="00A37CD1" w:rsidRPr="008C1201" w:rsidRDefault="00A37CD1" w:rsidP="008C1201">
            <w:pPr>
              <w:widowControl w:val="0"/>
              <w:spacing w:before="0" w:after="0"/>
              <w:jc w:val="center"/>
              <w:rPr>
                <w:sz w:val="20"/>
              </w:rPr>
            </w:pPr>
            <w:r w:rsidRPr="008C1201">
              <w:rPr>
                <w:sz w:val="20"/>
              </w:rPr>
              <w:t>стандартов и ТУ,</w:t>
            </w:r>
          </w:p>
          <w:p w:rsidR="00A37CD1" w:rsidRPr="008C1201" w:rsidRDefault="00A37CD1" w:rsidP="008C1201">
            <w:pPr>
              <w:widowControl w:val="0"/>
              <w:spacing w:before="0" w:after="0"/>
              <w:jc w:val="center"/>
              <w:rPr>
                <w:sz w:val="20"/>
              </w:rPr>
            </w:pPr>
            <w:r w:rsidRPr="008C1201">
              <w:rPr>
                <w:sz w:val="20"/>
              </w:rPr>
              <w:t>свойств и качеств.</w:t>
            </w:r>
          </w:p>
          <w:p w:rsidR="00A37CD1" w:rsidRPr="008C1201" w:rsidRDefault="00A37CD1" w:rsidP="008C1201">
            <w:pPr>
              <w:widowControl w:val="0"/>
              <w:spacing w:before="0" w:after="0"/>
              <w:jc w:val="center"/>
              <w:rPr>
                <w:sz w:val="20"/>
              </w:rPr>
            </w:pPr>
            <w:r w:rsidRPr="008C1201">
              <w:rPr>
                <w:sz w:val="20"/>
              </w:rPr>
              <w:t>характеристики товара</w:t>
            </w:r>
          </w:p>
          <w:p w:rsidR="00A37CD1" w:rsidRPr="008C1201" w:rsidRDefault="00A37CD1" w:rsidP="008C1201">
            <w:pPr>
              <w:widowControl w:val="0"/>
              <w:spacing w:before="0" w:after="0"/>
              <w:jc w:val="center"/>
              <w:rPr>
                <w:sz w:val="20"/>
              </w:rPr>
            </w:pPr>
            <w:r w:rsidRPr="008C1201">
              <w:rPr>
                <w:sz w:val="20"/>
              </w:rPr>
              <w:t>3нание учетных</w:t>
            </w:r>
          </w:p>
          <w:p w:rsidR="00A37CD1" w:rsidRPr="008C1201" w:rsidRDefault="00A37CD1" w:rsidP="008C1201">
            <w:pPr>
              <w:widowControl w:val="0"/>
              <w:spacing w:before="0" w:after="0"/>
              <w:jc w:val="center"/>
              <w:rPr>
                <w:sz w:val="20"/>
              </w:rPr>
            </w:pPr>
            <w:r w:rsidRPr="008C1201">
              <w:rPr>
                <w:sz w:val="20"/>
              </w:rPr>
              <w:t>документов, знание</w:t>
            </w:r>
          </w:p>
          <w:p w:rsidR="00A37CD1" w:rsidRPr="008C1201" w:rsidRDefault="00A37CD1" w:rsidP="008C1201">
            <w:pPr>
              <w:widowControl w:val="0"/>
              <w:spacing w:before="0" w:after="0"/>
              <w:jc w:val="center"/>
              <w:rPr>
                <w:sz w:val="20"/>
              </w:rPr>
            </w:pPr>
            <w:r w:rsidRPr="008C1201">
              <w:rPr>
                <w:sz w:val="20"/>
              </w:rPr>
              <w:t>основ экономики</w:t>
            </w:r>
          </w:p>
          <w:p w:rsidR="00A37CD1" w:rsidRPr="008C1201" w:rsidRDefault="00A37CD1" w:rsidP="008C1201">
            <w:pPr>
              <w:widowControl w:val="0"/>
              <w:spacing w:before="0" w:after="0"/>
              <w:jc w:val="center"/>
              <w:rPr>
                <w:sz w:val="20"/>
              </w:rPr>
            </w:pPr>
          </w:p>
        </w:tc>
      </w:tr>
    </w:tbl>
    <w:p w:rsidR="00A37CD1" w:rsidRPr="00BE7932" w:rsidRDefault="00A37CD1" w:rsidP="003D696D">
      <w:pPr>
        <w:widowControl w:val="0"/>
        <w:spacing w:before="0" w:after="0" w:line="360" w:lineRule="auto"/>
        <w:ind w:firstLine="720"/>
        <w:jc w:val="both"/>
        <w:rPr>
          <w:sz w:val="28"/>
          <w:szCs w:val="28"/>
        </w:rPr>
      </w:pPr>
    </w:p>
    <w:p w:rsidR="00A37CD1" w:rsidRPr="00BE7932" w:rsidRDefault="00A37CD1" w:rsidP="003D696D">
      <w:pPr>
        <w:widowControl w:val="0"/>
        <w:spacing w:before="0" w:after="0" w:line="360" w:lineRule="auto"/>
        <w:ind w:firstLine="720"/>
        <w:jc w:val="both"/>
        <w:rPr>
          <w:sz w:val="28"/>
          <w:szCs w:val="28"/>
        </w:rPr>
      </w:pPr>
      <w:r w:rsidRPr="00BE7932">
        <w:rPr>
          <w:sz w:val="28"/>
          <w:szCs w:val="28"/>
        </w:rPr>
        <w:t>Предлагаются следующие мероприятия по профессиональному обучению:</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1. разработать программу обучения навыкам ведения переговоров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2. организовать курсы по маркетингу для работников отдела продаж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3. организовать курсы по обучению кладовщиков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 xml:space="preserve">4. организовать курсы по изучению новой компьютерной программы </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5. организовать финансовый курс для высшего управленческого звена</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В таблице 3.2. (приложение 8) разработан план повышения квалификации работников ООО «Невада» на 2004 год.</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В результате проведенного анализа по мотивации трудовой деятельности  мы видим, что заработная плата персонала соответствует данной области деятельности и находится на высоком уровне, однако есть работники недовольные и размером.</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Работники среди прочих целей в жизни имеют определенные нужды, потребности, желания или предпочтение, касающиеся их работы. Администрация фирмы должна предложить дополнительные стимулы, которые по желанию работников будут достойной целью и стоить дополнительных усилий. Таким мотивирующим средством могут быть не только дополнительные деньги. Это такие важные факторы, как:</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уважение</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ощущение соответствующей значимости</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чувство сопричастности и др.</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Разные люди любят разные вещи и руководитель должен чувствовать всех подчиненных.</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Мотивация труда позволяет обеспечить формирование нового трудового сознания и трудовой этики.</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Стимулирование должно соответствовать потребностям, интересам и способностям работника. Процессы мотивации и стимулирования должны дополнять друг друга. Стимулирование должно соответствовать потребностям, интересам и способностям работника, оно должно быть адекватно механизму мотивации работника.</w:t>
      </w:r>
    </w:p>
    <w:p w:rsidR="00A37CD1" w:rsidRPr="00BE7932" w:rsidRDefault="00A37CD1" w:rsidP="008C1201">
      <w:pPr>
        <w:widowControl w:val="0"/>
        <w:spacing w:before="0" w:after="0" w:line="360" w:lineRule="auto"/>
        <w:ind w:firstLine="720"/>
        <w:jc w:val="both"/>
        <w:rPr>
          <w:sz w:val="28"/>
          <w:szCs w:val="28"/>
        </w:rPr>
      </w:pPr>
      <w:r w:rsidRPr="00BE7932">
        <w:rPr>
          <w:sz w:val="28"/>
          <w:szCs w:val="28"/>
        </w:rPr>
        <w:t>Разнообразные методы поощрения должны поддерживать сотрудничество между работниками, поощрять инициативу.</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Фирма «Невада», на наш взгляд, направляет недостаточно средств на материальное вознаграждение работников.</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В табл.2.4.2 были рассмотрены способы экономического стимулирования,  которые используются на данном предприятии. А в табл.2.4.3 рекомендованы более эффективные способы стимулирования работников, которые могут положительно повлиять на результаты труда, повысить производительность каждого сотрудника в отдельности и всего предприятия в целом.</w:t>
      </w:r>
    </w:p>
    <w:p w:rsidR="00A37CD1" w:rsidRPr="00BE7932" w:rsidRDefault="00A37CD1" w:rsidP="009836F6">
      <w:pPr>
        <w:widowControl w:val="0"/>
        <w:spacing w:before="0" w:after="0" w:line="360" w:lineRule="auto"/>
        <w:ind w:firstLine="720"/>
        <w:jc w:val="right"/>
        <w:rPr>
          <w:sz w:val="28"/>
          <w:szCs w:val="28"/>
        </w:rPr>
      </w:pPr>
      <w:r w:rsidRPr="00BE7932">
        <w:rPr>
          <w:sz w:val="28"/>
          <w:szCs w:val="28"/>
        </w:rPr>
        <w:t>Таблица 2.4.2</w:t>
      </w:r>
    </w:p>
    <w:p w:rsidR="00A37CD1" w:rsidRPr="00BE7932" w:rsidRDefault="00A37CD1" w:rsidP="009836F6">
      <w:pPr>
        <w:widowControl w:val="0"/>
        <w:spacing w:before="0" w:after="0" w:line="360" w:lineRule="auto"/>
        <w:ind w:firstLine="720"/>
        <w:jc w:val="center"/>
        <w:rPr>
          <w:sz w:val="28"/>
          <w:szCs w:val="28"/>
        </w:rPr>
      </w:pPr>
      <w:r w:rsidRPr="00BE7932">
        <w:rPr>
          <w:sz w:val="28"/>
          <w:szCs w:val="28"/>
        </w:rPr>
        <w:t>ООО “Невада” – возможные способы экономического стимулирования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60"/>
      </w:tblGrid>
      <w:tr w:rsidR="00A37CD1" w:rsidRPr="009836F6" w:rsidTr="008129F6">
        <w:tc>
          <w:tcPr>
            <w:tcW w:w="3510" w:type="dxa"/>
          </w:tcPr>
          <w:p w:rsidR="00A37CD1" w:rsidRPr="009836F6" w:rsidRDefault="00A37CD1" w:rsidP="009836F6">
            <w:pPr>
              <w:widowControl w:val="0"/>
              <w:spacing w:before="0" w:after="0"/>
              <w:jc w:val="center"/>
              <w:rPr>
                <w:sz w:val="20"/>
              </w:rPr>
            </w:pPr>
            <w:r w:rsidRPr="009836F6">
              <w:rPr>
                <w:sz w:val="20"/>
              </w:rPr>
              <w:t>Персонал</w:t>
            </w:r>
          </w:p>
        </w:tc>
        <w:tc>
          <w:tcPr>
            <w:tcW w:w="6060" w:type="dxa"/>
          </w:tcPr>
          <w:p w:rsidR="00A37CD1" w:rsidRPr="009836F6" w:rsidRDefault="00A37CD1" w:rsidP="009836F6">
            <w:pPr>
              <w:widowControl w:val="0"/>
              <w:spacing w:before="0" w:after="0"/>
              <w:jc w:val="center"/>
              <w:rPr>
                <w:sz w:val="20"/>
              </w:rPr>
            </w:pPr>
            <w:r w:rsidRPr="009836F6">
              <w:rPr>
                <w:sz w:val="20"/>
              </w:rPr>
              <w:t xml:space="preserve">Вознаграждения </w:t>
            </w:r>
          </w:p>
        </w:tc>
      </w:tr>
      <w:tr w:rsidR="00A37CD1" w:rsidRPr="009836F6" w:rsidTr="008129F6">
        <w:tc>
          <w:tcPr>
            <w:tcW w:w="3510" w:type="dxa"/>
          </w:tcPr>
          <w:p w:rsidR="00A37CD1" w:rsidRPr="009836F6" w:rsidRDefault="00A37CD1" w:rsidP="009836F6">
            <w:pPr>
              <w:pStyle w:val="7"/>
              <w:spacing w:line="240" w:lineRule="auto"/>
              <w:ind w:firstLine="0"/>
              <w:jc w:val="center"/>
              <w:rPr>
                <w:sz w:val="20"/>
                <w:szCs w:val="20"/>
              </w:rPr>
            </w:pPr>
            <w:r w:rsidRPr="009836F6">
              <w:rPr>
                <w:sz w:val="20"/>
                <w:szCs w:val="20"/>
              </w:rPr>
              <w:t>Менеджер по сбыту</w:t>
            </w:r>
          </w:p>
          <w:p w:rsidR="00A37CD1" w:rsidRPr="009836F6" w:rsidRDefault="00A37CD1" w:rsidP="009836F6">
            <w:pPr>
              <w:widowControl w:val="0"/>
              <w:spacing w:before="0" w:after="0"/>
              <w:jc w:val="center"/>
              <w:rPr>
                <w:sz w:val="20"/>
              </w:rPr>
            </w:pPr>
          </w:p>
        </w:tc>
        <w:tc>
          <w:tcPr>
            <w:tcW w:w="6060" w:type="dxa"/>
          </w:tcPr>
          <w:p w:rsidR="00A37CD1" w:rsidRPr="009836F6" w:rsidRDefault="00A37CD1" w:rsidP="009836F6">
            <w:pPr>
              <w:widowControl w:val="0"/>
              <w:spacing w:before="0" w:after="0"/>
              <w:jc w:val="center"/>
              <w:rPr>
                <w:sz w:val="20"/>
              </w:rPr>
            </w:pPr>
            <w:r w:rsidRPr="009836F6">
              <w:rPr>
                <w:sz w:val="20"/>
              </w:rPr>
              <w:t>1. индивидуальные комиссионные с объема продаж;</w:t>
            </w:r>
          </w:p>
          <w:p w:rsidR="00A37CD1" w:rsidRPr="009836F6" w:rsidRDefault="00A37CD1" w:rsidP="009836F6">
            <w:pPr>
              <w:widowControl w:val="0"/>
              <w:spacing w:before="0" w:after="0"/>
              <w:jc w:val="center"/>
              <w:rPr>
                <w:sz w:val="20"/>
              </w:rPr>
            </w:pPr>
            <w:r w:rsidRPr="009836F6">
              <w:rPr>
                <w:sz w:val="20"/>
              </w:rPr>
              <w:t>2. индивид. премия за вклад в общую прибыль;</w:t>
            </w:r>
          </w:p>
          <w:p w:rsidR="00A37CD1" w:rsidRPr="009836F6" w:rsidRDefault="00A37CD1" w:rsidP="009836F6">
            <w:pPr>
              <w:widowControl w:val="0"/>
              <w:spacing w:before="0" w:after="0"/>
              <w:jc w:val="center"/>
              <w:rPr>
                <w:sz w:val="20"/>
              </w:rPr>
            </w:pPr>
            <w:r w:rsidRPr="009836F6">
              <w:rPr>
                <w:sz w:val="20"/>
              </w:rPr>
              <w:t xml:space="preserve">3. введение различных ступеней и должностей и перевод лучших на более высокие должности </w:t>
            </w:r>
          </w:p>
        </w:tc>
      </w:tr>
      <w:tr w:rsidR="00A37CD1" w:rsidRPr="009836F6" w:rsidTr="008129F6">
        <w:tc>
          <w:tcPr>
            <w:tcW w:w="3510" w:type="dxa"/>
          </w:tcPr>
          <w:p w:rsidR="00A37CD1" w:rsidRPr="009836F6" w:rsidRDefault="00A37CD1" w:rsidP="009836F6">
            <w:pPr>
              <w:widowControl w:val="0"/>
              <w:spacing w:before="0" w:after="0"/>
              <w:jc w:val="center"/>
              <w:rPr>
                <w:sz w:val="20"/>
              </w:rPr>
            </w:pPr>
            <w:r w:rsidRPr="009836F6">
              <w:rPr>
                <w:sz w:val="20"/>
              </w:rPr>
              <w:t>Управляющий по торговле</w:t>
            </w:r>
          </w:p>
        </w:tc>
        <w:tc>
          <w:tcPr>
            <w:tcW w:w="6060" w:type="dxa"/>
          </w:tcPr>
          <w:p w:rsidR="00A37CD1" w:rsidRPr="009836F6" w:rsidRDefault="00A37CD1" w:rsidP="009836F6">
            <w:pPr>
              <w:widowControl w:val="0"/>
              <w:spacing w:before="0" w:after="0"/>
              <w:jc w:val="center"/>
              <w:rPr>
                <w:sz w:val="20"/>
              </w:rPr>
            </w:pPr>
            <w:r w:rsidRPr="009836F6">
              <w:rPr>
                <w:sz w:val="20"/>
              </w:rPr>
              <w:t>1. вознаграждение за сверхурочную работу;</w:t>
            </w:r>
          </w:p>
          <w:p w:rsidR="00A37CD1" w:rsidRPr="009836F6" w:rsidRDefault="00A37CD1" w:rsidP="009836F6">
            <w:pPr>
              <w:widowControl w:val="0"/>
              <w:spacing w:before="0" w:after="0"/>
              <w:jc w:val="center"/>
              <w:rPr>
                <w:sz w:val="20"/>
              </w:rPr>
            </w:pPr>
            <w:r w:rsidRPr="009836F6">
              <w:rPr>
                <w:sz w:val="20"/>
              </w:rPr>
              <w:t>2. общая схема долевого участия в прибыли;</w:t>
            </w:r>
          </w:p>
          <w:p w:rsidR="00A37CD1" w:rsidRPr="009836F6" w:rsidRDefault="00A37CD1" w:rsidP="009836F6">
            <w:pPr>
              <w:widowControl w:val="0"/>
              <w:spacing w:before="0" w:after="0"/>
              <w:jc w:val="center"/>
              <w:rPr>
                <w:sz w:val="20"/>
              </w:rPr>
            </w:pPr>
            <w:r w:rsidRPr="009836F6">
              <w:rPr>
                <w:sz w:val="20"/>
              </w:rPr>
              <w:t>3.  комиссионные с объема продаж</w:t>
            </w:r>
          </w:p>
        </w:tc>
      </w:tr>
      <w:tr w:rsidR="00A37CD1" w:rsidRPr="009836F6" w:rsidTr="008129F6">
        <w:tc>
          <w:tcPr>
            <w:tcW w:w="3510" w:type="dxa"/>
          </w:tcPr>
          <w:p w:rsidR="00A37CD1" w:rsidRPr="009836F6" w:rsidRDefault="00A37CD1" w:rsidP="009836F6">
            <w:pPr>
              <w:widowControl w:val="0"/>
              <w:spacing w:before="0" w:after="0"/>
              <w:jc w:val="center"/>
              <w:rPr>
                <w:sz w:val="20"/>
              </w:rPr>
            </w:pPr>
            <w:r w:rsidRPr="009836F6">
              <w:rPr>
                <w:sz w:val="20"/>
              </w:rPr>
              <w:t>Зав.складом, кладовщик</w:t>
            </w:r>
          </w:p>
        </w:tc>
        <w:tc>
          <w:tcPr>
            <w:tcW w:w="6060" w:type="dxa"/>
          </w:tcPr>
          <w:p w:rsidR="00A37CD1" w:rsidRPr="009836F6" w:rsidRDefault="00A37CD1" w:rsidP="009836F6">
            <w:pPr>
              <w:widowControl w:val="0"/>
              <w:spacing w:before="0" w:after="0"/>
              <w:jc w:val="center"/>
              <w:rPr>
                <w:sz w:val="20"/>
              </w:rPr>
            </w:pPr>
            <w:r w:rsidRPr="009836F6">
              <w:rPr>
                <w:sz w:val="20"/>
              </w:rPr>
              <w:t>1. повышение в должности до зав.складом;</w:t>
            </w:r>
          </w:p>
          <w:p w:rsidR="00A37CD1" w:rsidRPr="009836F6" w:rsidRDefault="00A37CD1" w:rsidP="009836F6">
            <w:pPr>
              <w:widowControl w:val="0"/>
              <w:spacing w:before="0" w:after="0"/>
              <w:jc w:val="center"/>
              <w:rPr>
                <w:sz w:val="20"/>
              </w:rPr>
            </w:pPr>
            <w:r w:rsidRPr="009836F6">
              <w:rPr>
                <w:sz w:val="20"/>
              </w:rPr>
              <w:t>2. общая схема долевого участия в прибыли;</w:t>
            </w:r>
          </w:p>
          <w:p w:rsidR="00A37CD1" w:rsidRPr="009836F6" w:rsidRDefault="00A37CD1" w:rsidP="009836F6">
            <w:pPr>
              <w:widowControl w:val="0"/>
              <w:spacing w:before="0" w:after="0"/>
              <w:jc w:val="center"/>
              <w:rPr>
                <w:sz w:val="20"/>
              </w:rPr>
            </w:pPr>
            <w:r w:rsidRPr="009836F6">
              <w:rPr>
                <w:sz w:val="20"/>
              </w:rPr>
              <w:t>3. премия за досрочные поставки</w:t>
            </w:r>
          </w:p>
        </w:tc>
      </w:tr>
      <w:tr w:rsidR="00A37CD1" w:rsidRPr="009836F6" w:rsidTr="008129F6">
        <w:tc>
          <w:tcPr>
            <w:tcW w:w="3510" w:type="dxa"/>
          </w:tcPr>
          <w:p w:rsidR="00A37CD1" w:rsidRPr="009836F6" w:rsidRDefault="00A37CD1" w:rsidP="009836F6">
            <w:pPr>
              <w:widowControl w:val="0"/>
              <w:spacing w:before="0" w:after="0"/>
              <w:jc w:val="center"/>
              <w:rPr>
                <w:sz w:val="20"/>
              </w:rPr>
            </w:pPr>
            <w:r w:rsidRPr="009836F6">
              <w:rPr>
                <w:sz w:val="20"/>
              </w:rPr>
              <w:t>Секретарь-референт</w:t>
            </w:r>
          </w:p>
        </w:tc>
        <w:tc>
          <w:tcPr>
            <w:tcW w:w="6060" w:type="dxa"/>
          </w:tcPr>
          <w:p w:rsidR="00A37CD1" w:rsidRPr="009836F6" w:rsidRDefault="00A37CD1" w:rsidP="009836F6">
            <w:pPr>
              <w:widowControl w:val="0"/>
              <w:spacing w:before="0" w:after="0"/>
              <w:jc w:val="center"/>
              <w:rPr>
                <w:sz w:val="20"/>
              </w:rPr>
            </w:pPr>
            <w:r w:rsidRPr="009836F6">
              <w:rPr>
                <w:sz w:val="20"/>
              </w:rPr>
              <w:t>1. вознаграждение за сверхурочную работу;</w:t>
            </w:r>
          </w:p>
          <w:p w:rsidR="00A37CD1" w:rsidRPr="009836F6" w:rsidRDefault="00A37CD1" w:rsidP="009836F6">
            <w:pPr>
              <w:widowControl w:val="0"/>
              <w:spacing w:before="0" w:after="0"/>
              <w:jc w:val="center"/>
              <w:rPr>
                <w:sz w:val="20"/>
              </w:rPr>
            </w:pPr>
            <w:r w:rsidRPr="009836F6">
              <w:rPr>
                <w:sz w:val="20"/>
              </w:rPr>
              <w:t>2. повышение в должности до управляющего офисом</w:t>
            </w:r>
          </w:p>
        </w:tc>
      </w:tr>
      <w:tr w:rsidR="00A37CD1" w:rsidRPr="009836F6" w:rsidTr="008129F6">
        <w:tc>
          <w:tcPr>
            <w:tcW w:w="3510" w:type="dxa"/>
          </w:tcPr>
          <w:p w:rsidR="00A37CD1" w:rsidRPr="009836F6" w:rsidRDefault="00A37CD1" w:rsidP="009836F6">
            <w:pPr>
              <w:widowControl w:val="0"/>
              <w:spacing w:before="0" w:after="0"/>
              <w:jc w:val="center"/>
              <w:rPr>
                <w:sz w:val="20"/>
              </w:rPr>
            </w:pPr>
          </w:p>
          <w:p w:rsidR="00A37CD1" w:rsidRPr="009836F6" w:rsidRDefault="00A37CD1" w:rsidP="009836F6">
            <w:pPr>
              <w:widowControl w:val="0"/>
              <w:spacing w:before="0" w:after="0"/>
              <w:jc w:val="center"/>
              <w:rPr>
                <w:sz w:val="20"/>
              </w:rPr>
            </w:pPr>
            <w:r w:rsidRPr="009836F6">
              <w:rPr>
                <w:sz w:val="20"/>
              </w:rPr>
              <w:t>Диспетчер</w:t>
            </w:r>
          </w:p>
        </w:tc>
        <w:tc>
          <w:tcPr>
            <w:tcW w:w="6060" w:type="dxa"/>
          </w:tcPr>
          <w:p w:rsidR="00A37CD1" w:rsidRPr="009836F6" w:rsidRDefault="00A37CD1" w:rsidP="009836F6">
            <w:pPr>
              <w:widowControl w:val="0"/>
              <w:spacing w:before="0" w:after="0"/>
              <w:jc w:val="center"/>
              <w:rPr>
                <w:sz w:val="20"/>
              </w:rPr>
            </w:pPr>
            <w:r w:rsidRPr="009836F6">
              <w:rPr>
                <w:sz w:val="20"/>
              </w:rPr>
              <w:t>1. премия за досрочные поставки;</w:t>
            </w:r>
          </w:p>
          <w:p w:rsidR="00A37CD1" w:rsidRPr="009836F6" w:rsidRDefault="00A37CD1" w:rsidP="009836F6">
            <w:pPr>
              <w:widowControl w:val="0"/>
              <w:spacing w:before="0" w:after="0"/>
              <w:jc w:val="center"/>
              <w:rPr>
                <w:sz w:val="20"/>
              </w:rPr>
            </w:pPr>
            <w:r w:rsidRPr="009836F6">
              <w:rPr>
                <w:sz w:val="20"/>
              </w:rPr>
              <w:t>2. вознаграждение за сверхурочную работу.</w:t>
            </w:r>
          </w:p>
        </w:tc>
      </w:tr>
    </w:tbl>
    <w:p w:rsidR="00A37CD1" w:rsidRPr="00BE7932" w:rsidRDefault="00A37CD1" w:rsidP="003D696D">
      <w:pPr>
        <w:widowControl w:val="0"/>
        <w:spacing w:before="0" w:after="0" w:line="360" w:lineRule="auto"/>
        <w:ind w:firstLine="720"/>
        <w:jc w:val="both"/>
        <w:rPr>
          <w:sz w:val="28"/>
          <w:szCs w:val="28"/>
        </w:rPr>
      </w:pPr>
    </w:p>
    <w:p w:rsidR="00A37CD1" w:rsidRPr="00BE7932" w:rsidRDefault="00A37CD1" w:rsidP="003D696D">
      <w:pPr>
        <w:widowControl w:val="0"/>
        <w:spacing w:before="0" w:after="0" w:line="360" w:lineRule="auto"/>
        <w:ind w:firstLine="720"/>
        <w:jc w:val="both"/>
        <w:rPr>
          <w:sz w:val="28"/>
          <w:szCs w:val="28"/>
        </w:rPr>
      </w:pPr>
      <w:r w:rsidRPr="00BE7932">
        <w:rPr>
          <w:sz w:val="28"/>
          <w:szCs w:val="28"/>
        </w:rPr>
        <w:t>Система материального вознаграждения персонала организации в условиях рынка предполагает сочетание фиксированной заработной платы работника с выплатой дивидендов в зависимости от:</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участия в прибыли,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дополнительных выплат,</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участие в акционерном капитале.</w:t>
      </w:r>
    </w:p>
    <w:p w:rsidR="00A37CD1" w:rsidRPr="00BE7932" w:rsidRDefault="00A37CD1" w:rsidP="009836F6">
      <w:pPr>
        <w:widowControl w:val="0"/>
        <w:spacing w:before="0" w:after="0" w:line="360" w:lineRule="auto"/>
        <w:ind w:firstLine="720"/>
        <w:jc w:val="both"/>
        <w:rPr>
          <w:sz w:val="28"/>
          <w:szCs w:val="28"/>
        </w:rPr>
      </w:pPr>
      <w:r w:rsidRPr="00BE7932">
        <w:rPr>
          <w:sz w:val="28"/>
          <w:szCs w:val="28"/>
        </w:rPr>
        <w:t>Очень важно определить в связи с этим, сколько раз (еженедельно, ежемесячно, ежеквартально, два или один раз в год) будет выплачиваться денежное вознаграждение помимо зарплаты и в каких размерах.</w:t>
      </w:r>
    </w:p>
    <w:p w:rsidR="00A37CD1" w:rsidRPr="00BE7932" w:rsidRDefault="00A37CD1" w:rsidP="009836F6">
      <w:pPr>
        <w:widowControl w:val="0"/>
        <w:spacing w:before="0" w:after="0" w:line="360" w:lineRule="auto"/>
        <w:ind w:firstLine="720"/>
        <w:jc w:val="both"/>
        <w:rPr>
          <w:sz w:val="28"/>
          <w:szCs w:val="28"/>
        </w:rPr>
      </w:pPr>
      <w:r w:rsidRPr="00BE7932">
        <w:rPr>
          <w:sz w:val="28"/>
          <w:szCs w:val="28"/>
        </w:rPr>
        <w:t>Высокую оценку с точки зрения мотивации имеет и такой элемент внешнего вознаграждения, как дополнительные льготы. Пересмотр распределения дополнительных выплат проводится с единственной целью: удержание высококвалифицированных специалистов на предприятии.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Для повышения эффективности воздействия дополнительных льгот, как элемента внутреннего вознаграждения, предлагается разделить весь персонал предприятия на две основные категории: заменяемый персонал и элиту.</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Элита – специалисты, от квалификации которых зависит качество работы предприятия (управленческие решения, стратегии инвестирования и оборота средств, технологические усилия, ликвидность активов и т.п.). Уход одного элитарного специалиста – еще не катастрофа, но существенная потеря.</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Заменяемый персонал – сотрудники популярных на рынке профессий. Каждый из них может быть быстро заменен без особого ущерба для предприятия. Для деления примем следующие условные ранее отношения данной должности и работника, ее занимающего, к заменяемости: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Ранг 1 – человек в соответствующей должности «абсолютно» незаменим. Работник данного уровня имеет огромный опыт работы на данном предприятии, знает специфику товара и производства, имеет непосредственное отношение к принятию основных управленческих решений. Уход такого специалиста приводит к наибольшим потерям. Кроме того, профессиональная адаптация такого специалиста занимает время до 6 месяцев, что так же влияет на конкурентоспособность предприятия в ответственный момент агрессивной политики.</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Ранг 2 – человек в этой должности трудно заменим. Проблемы возникающие в случае его ухода аналогичны специалисту с рангом 1. Но особенностью данной категории является то, что такого специалиста не только дорого, но и нецелесообразно нанимать со стороны, так как важно его знание специфики производственного процесса. Таким образом, найм работника возможен только средствами внутреннего набора.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Ранг 3 – работник с таким рангом может быть заменен, но только при условии найма нового работника средствами внутреннего набора. Вакантную должность, как правило, занимает один из успешно действующих подчиненных. В настоящее время, когда система найма несовершенна, это создает дополнительные трудности с переподготовкой кандидата, так как на такую должность требуется человек с соответствующим образованием.</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Ранг 4 – данного работника можно назвать «заменяемым». Производимая замена может осуществляться как за счет средств внутреннего, так и внешнего набора.</w:t>
      </w:r>
    </w:p>
    <w:p w:rsidR="00A37CD1" w:rsidRPr="00BE7932" w:rsidRDefault="00A37CD1" w:rsidP="003D696D">
      <w:pPr>
        <w:widowControl w:val="0"/>
        <w:spacing w:before="0" w:after="0" w:line="360" w:lineRule="auto"/>
        <w:ind w:firstLine="720"/>
        <w:jc w:val="both"/>
        <w:rPr>
          <w:sz w:val="28"/>
          <w:szCs w:val="28"/>
        </w:rPr>
      </w:pPr>
      <w:r w:rsidRPr="00BE7932">
        <w:rPr>
          <w:sz w:val="28"/>
          <w:szCs w:val="28"/>
        </w:rPr>
        <w:t>Ранги заменяемости определяются руководителем предприятия. К «элите» можно отнести работников с условными рангами 1 и 2, а «заменяемыми» будут работники с 3 и 4 рангом.</w:t>
      </w:r>
    </w:p>
    <w:p w:rsidR="00A37CD1" w:rsidRPr="00BE7932" w:rsidRDefault="00A37CD1" w:rsidP="00C118F0">
      <w:pPr>
        <w:widowControl w:val="0"/>
        <w:spacing w:before="0" w:after="0" w:line="360" w:lineRule="auto"/>
        <w:ind w:firstLine="720"/>
        <w:jc w:val="both"/>
        <w:rPr>
          <w:sz w:val="28"/>
          <w:szCs w:val="28"/>
        </w:rPr>
      </w:pPr>
      <w:r w:rsidRPr="00BE7932">
        <w:rPr>
          <w:sz w:val="28"/>
          <w:szCs w:val="28"/>
        </w:rPr>
        <w:t>Рекомендуемый набор социальных льгот  для персонала  представлен в табл.2.4.3.</w:t>
      </w:r>
    </w:p>
    <w:p w:rsidR="00A37CD1" w:rsidRPr="00BE7932" w:rsidRDefault="00A37CD1" w:rsidP="00C118F0">
      <w:pPr>
        <w:widowControl w:val="0"/>
        <w:spacing w:before="0" w:after="0" w:line="360" w:lineRule="auto"/>
        <w:ind w:firstLine="720"/>
        <w:jc w:val="right"/>
        <w:rPr>
          <w:sz w:val="28"/>
          <w:szCs w:val="28"/>
        </w:rPr>
      </w:pPr>
      <w:r w:rsidRPr="00BE7932">
        <w:rPr>
          <w:sz w:val="28"/>
          <w:szCs w:val="28"/>
        </w:rPr>
        <w:t>Таблица 2.4.3</w:t>
      </w:r>
    </w:p>
    <w:p w:rsidR="00A37CD1" w:rsidRPr="00BE7932" w:rsidRDefault="00A37CD1" w:rsidP="00C118F0">
      <w:pPr>
        <w:widowControl w:val="0"/>
        <w:spacing w:before="0" w:after="0" w:line="360" w:lineRule="auto"/>
        <w:ind w:firstLine="720"/>
        <w:jc w:val="center"/>
        <w:rPr>
          <w:sz w:val="28"/>
          <w:szCs w:val="28"/>
        </w:rPr>
      </w:pPr>
      <w:r w:rsidRPr="00BE7932">
        <w:rPr>
          <w:sz w:val="28"/>
          <w:szCs w:val="28"/>
        </w:rPr>
        <w:t>Набор социальных льгот для заменяемого и элитного персонала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559"/>
        <w:gridCol w:w="1417"/>
      </w:tblGrid>
      <w:tr w:rsidR="00A37CD1" w:rsidRPr="00C118F0" w:rsidTr="00C118F0">
        <w:trPr>
          <w:cantSplit/>
        </w:trPr>
        <w:tc>
          <w:tcPr>
            <w:tcW w:w="5495" w:type="dxa"/>
            <w:vMerge w:val="restart"/>
            <w:vAlign w:val="center"/>
          </w:tcPr>
          <w:p w:rsidR="00A37CD1" w:rsidRPr="00C118F0" w:rsidRDefault="00A37CD1" w:rsidP="00C118F0">
            <w:pPr>
              <w:widowControl w:val="0"/>
              <w:spacing w:before="0" w:after="0"/>
              <w:jc w:val="center"/>
              <w:rPr>
                <w:sz w:val="20"/>
              </w:rPr>
            </w:pPr>
            <w:r w:rsidRPr="00C118F0">
              <w:rPr>
                <w:sz w:val="20"/>
              </w:rPr>
              <w:t xml:space="preserve">Льгота </w:t>
            </w:r>
          </w:p>
        </w:tc>
        <w:tc>
          <w:tcPr>
            <w:tcW w:w="1276" w:type="dxa"/>
            <w:vMerge w:val="restart"/>
            <w:vAlign w:val="center"/>
          </w:tcPr>
          <w:p w:rsidR="00A37CD1" w:rsidRPr="00C118F0" w:rsidRDefault="00A37CD1" w:rsidP="00C118F0">
            <w:pPr>
              <w:widowControl w:val="0"/>
              <w:spacing w:before="0" w:after="0"/>
              <w:jc w:val="center"/>
              <w:rPr>
                <w:sz w:val="20"/>
              </w:rPr>
            </w:pPr>
            <w:r w:rsidRPr="00C118F0">
              <w:rPr>
                <w:sz w:val="20"/>
              </w:rPr>
              <w:t>Ед.изм.</w:t>
            </w:r>
          </w:p>
        </w:tc>
        <w:tc>
          <w:tcPr>
            <w:tcW w:w="2976" w:type="dxa"/>
            <w:gridSpan w:val="2"/>
          </w:tcPr>
          <w:p w:rsidR="00A37CD1" w:rsidRPr="00C118F0" w:rsidRDefault="00A37CD1" w:rsidP="00C118F0">
            <w:pPr>
              <w:widowControl w:val="0"/>
              <w:spacing w:before="0" w:after="0"/>
              <w:jc w:val="center"/>
              <w:rPr>
                <w:sz w:val="20"/>
              </w:rPr>
            </w:pPr>
            <w:r w:rsidRPr="00C118F0">
              <w:rPr>
                <w:sz w:val="20"/>
              </w:rPr>
              <w:t xml:space="preserve">Персонал </w:t>
            </w:r>
          </w:p>
        </w:tc>
      </w:tr>
      <w:tr w:rsidR="00A37CD1" w:rsidRPr="00C118F0" w:rsidTr="00C118F0">
        <w:trPr>
          <w:cantSplit/>
        </w:trPr>
        <w:tc>
          <w:tcPr>
            <w:tcW w:w="5495" w:type="dxa"/>
            <w:vMerge/>
          </w:tcPr>
          <w:p w:rsidR="00A37CD1" w:rsidRPr="00C118F0" w:rsidRDefault="00A37CD1" w:rsidP="00C118F0">
            <w:pPr>
              <w:widowControl w:val="0"/>
              <w:spacing w:before="0" w:after="0"/>
              <w:jc w:val="center"/>
              <w:rPr>
                <w:sz w:val="20"/>
              </w:rPr>
            </w:pPr>
          </w:p>
        </w:tc>
        <w:tc>
          <w:tcPr>
            <w:tcW w:w="1276" w:type="dxa"/>
            <w:vMerge/>
          </w:tcPr>
          <w:p w:rsidR="00A37CD1" w:rsidRPr="00C118F0" w:rsidRDefault="00A37CD1" w:rsidP="00C118F0">
            <w:pPr>
              <w:widowControl w:val="0"/>
              <w:spacing w:before="0" w:after="0"/>
              <w:jc w:val="center"/>
              <w:rPr>
                <w:sz w:val="20"/>
              </w:rPr>
            </w:pPr>
          </w:p>
        </w:tc>
        <w:tc>
          <w:tcPr>
            <w:tcW w:w="1559" w:type="dxa"/>
          </w:tcPr>
          <w:p w:rsidR="00A37CD1" w:rsidRPr="00C118F0" w:rsidRDefault="00A37CD1" w:rsidP="00C118F0">
            <w:pPr>
              <w:widowControl w:val="0"/>
              <w:spacing w:before="0" w:after="0"/>
              <w:jc w:val="center"/>
              <w:rPr>
                <w:sz w:val="20"/>
              </w:rPr>
            </w:pPr>
            <w:r w:rsidRPr="00C118F0">
              <w:rPr>
                <w:sz w:val="20"/>
              </w:rPr>
              <w:t>Заменяе-мый</w:t>
            </w:r>
          </w:p>
        </w:tc>
        <w:tc>
          <w:tcPr>
            <w:tcW w:w="1417" w:type="dxa"/>
          </w:tcPr>
          <w:p w:rsidR="00A37CD1" w:rsidRPr="00C118F0" w:rsidRDefault="00A37CD1" w:rsidP="00C118F0">
            <w:pPr>
              <w:widowControl w:val="0"/>
              <w:spacing w:before="0" w:after="0"/>
              <w:jc w:val="center"/>
              <w:rPr>
                <w:sz w:val="20"/>
              </w:rPr>
            </w:pPr>
            <w:r w:rsidRPr="00C118F0">
              <w:rPr>
                <w:sz w:val="20"/>
              </w:rPr>
              <w:t>элитный</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Жилищная программа</w:t>
            </w:r>
          </w:p>
          <w:p w:rsidR="00A37CD1" w:rsidRPr="00C118F0" w:rsidRDefault="00A37CD1" w:rsidP="00C118F0">
            <w:pPr>
              <w:widowControl w:val="0"/>
              <w:spacing w:before="0" w:after="0"/>
              <w:jc w:val="center"/>
              <w:rPr>
                <w:sz w:val="20"/>
              </w:rPr>
            </w:pPr>
            <w:r w:rsidRPr="00C118F0">
              <w:rPr>
                <w:sz w:val="20"/>
              </w:rPr>
              <w:t>Покупка квартир</w:t>
            </w:r>
          </w:p>
          <w:p w:rsidR="00A37CD1" w:rsidRPr="00C118F0" w:rsidRDefault="00A37CD1" w:rsidP="00C118F0">
            <w:pPr>
              <w:widowControl w:val="0"/>
              <w:spacing w:before="0" w:after="0"/>
              <w:jc w:val="center"/>
              <w:rPr>
                <w:sz w:val="20"/>
              </w:rPr>
            </w:pPr>
            <w:r w:rsidRPr="00C118F0">
              <w:rPr>
                <w:sz w:val="20"/>
              </w:rPr>
              <w:t>Беспроцентные ссуды молодым</w:t>
            </w:r>
          </w:p>
          <w:p w:rsidR="00A37CD1" w:rsidRPr="00C118F0" w:rsidRDefault="00A37CD1" w:rsidP="00C118F0">
            <w:pPr>
              <w:widowControl w:val="0"/>
              <w:spacing w:before="0" w:after="0"/>
              <w:jc w:val="center"/>
              <w:rPr>
                <w:sz w:val="20"/>
              </w:rPr>
            </w:pPr>
            <w:r w:rsidRPr="00C118F0">
              <w:rPr>
                <w:sz w:val="20"/>
              </w:rPr>
              <w:t>Сумма</w:t>
            </w:r>
          </w:p>
          <w:p w:rsidR="00A37CD1" w:rsidRPr="00C118F0" w:rsidRDefault="00A37CD1" w:rsidP="00C118F0">
            <w:pPr>
              <w:widowControl w:val="0"/>
              <w:spacing w:before="0" w:after="0"/>
              <w:jc w:val="center"/>
              <w:rPr>
                <w:sz w:val="20"/>
              </w:rPr>
            </w:pPr>
            <w:r w:rsidRPr="00C118F0">
              <w:rPr>
                <w:sz w:val="20"/>
              </w:rPr>
              <w:t>Срок</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шт</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тыс.руб.</w:t>
            </w:r>
          </w:p>
          <w:p w:rsidR="00A37CD1" w:rsidRPr="00C118F0" w:rsidRDefault="00A37CD1" w:rsidP="00C118F0">
            <w:pPr>
              <w:widowControl w:val="0"/>
              <w:spacing w:before="0" w:after="0"/>
              <w:jc w:val="center"/>
              <w:rPr>
                <w:sz w:val="20"/>
              </w:rPr>
            </w:pPr>
            <w:r w:rsidRPr="00C118F0">
              <w:rPr>
                <w:sz w:val="20"/>
              </w:rPr>
              <w:t xml:space="preserve">лет </w:t>
            </w:r>
          </w:p>
        </w:tc>
        <w:tc>
          <w:tcPr>
            <w:tcW w:w="1559"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5</w:t>
            </w:r>
          </w:p>
          <w:p w:rsidR="00A37CD1" w:rsidRPr="00C118F0" w:rsidRDefault="00A37CD1" w:rsidP="00C118F0">
            <w:pPr>
              <w:widowControl w:val="0"/>
              <w:spacing w:before="0" w:after="0"/>
              <w:jc w:val="center"/>
              <w:rPr>
                <w:sz w:val="20"/>
              </w:rPr>
            </w:pPr>
            <w:r w:rsidRPr="00C118F0">
              <w:rPr>
                <w:sz w:val="20"/>
              </w:rPr>
              <w:t>1</w:t>
            </w:r>
          </w:p>
        </w:tc>
        <w:tc>
          <w:tcPr>
            <w:tcW w:w="1417"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2</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10</w:t>
            </w:r>
          </w:p>
          <w:p w:rsidR="00A37CD1" w:rsidRPr="00C118F0" w:rsidRDefault="00A37CD1" w:rsidP="00C118F0">
            <w:pPr>
              <w:widowControl w:val="0"/>
              <w:spacing w:before="0" w:after="0"/>
              <w:jc w:val="center"/>
              <w:rPr>
                <w:sz w:val="20"/>
              </w:rPr>
            </w:pPr>
            <w:r w:rsidRPr="00C118F0">
              <w:rPr>
                <w:sz w:val="20"/>
              </w:rPr>
              <w:t>2</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Программа финансовой поддержки</w:t>
            </w:r>
          </w:p>
          <w:p w:rsidR="00A37CD1" w:rsidRPr="00C118F0" w:rsidRDefault="00A37CD1" w:rsidP="00C118F0">
            <w:pPr>
              <w:widowControl w:val="0"/>
              <w:spacing w:before="0" w:after="0"/>
              <w:jc w:val="center"/>
              <w:rPr>
                <w:sz w:val="20"/>
              </w:rPr>
            </w:pPr>
            <w:r w:rsidRPr="00C118F0">
              <w:rPr>
                <w:sz w:val="20"/>
              </w:rPr>
              <w:t>Право приобретать товары в кредит</w:t>
            </w:r>
          </w:p>
          <w:p w:rsidR="00A37CD1" w:rsidRPr="00C118F0" w:rsidRDefault="00A37CD1" w:rsidP="00C118F0">
            <w:pPr>
              <w:widowControl w:val="0"/>
              <w:spacing w:before="0" w:after="0"/>
              <w:jc w:val="center"/>
              <w:rPr>
                <w:sz w:val="20"/>
              </w:rPr>
            </w:pPr>
            <w:r w:rsidRPr="00C118F0">
              <w:rPr>
                <w:sz w:val="20"/>
              </w:rPr>
              <w:t>Максимальная стоимость товара</w:t>
            </w:r>
          </w:p>
          <w:p w:rsidR="00A37CD1" w:rsidRPr="00C118F0" w:rsidRDefault="00A37CD1" w:rsidP="00C118F0">
            <w:pPr>
              <w:widowControl w:val="0"/>
              <w:spacing w:before="0" w:after="0"/>
              <w:jc w:val="center"/>
              <w:rPr>
                <w:sz w:val="20"/>
              </w:rPr>
            </w:pPr>
            <w:r w:rsidRPr="00C118F0">
              <w:rPr>
                <w:sz w:val="20"/>
              </w:rPr>
              <w:t>Срок расчета</w:t>
            </w:r>
          </w:p>
          <w:p w:rsidR="00A37CD1" w:rsidRPr="00C118F0" w:rsidRDefault="00A37CD1" w:rsidP="00C118F0">
            <w:pPr>
              <w:widowControl w:val="0"/>
              <w:spacing w:before="0" w:after="0"/>
              <w:jc w:val="center"/>
              <w:rPr>
                <w:sz w:val="20"/>
              </w:rPr>
            </w:pPr>
            <w:r w:rsidRPr="00C118F0">
              <w:rPr>
                <w:sz w:val="20"/>
              </w:rPr>
              <w:t>Первоначальный взнос</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тыс.руб.</w:t>
            </w:r>
          </w:p>
          <w:p w:rsidR="00A37CD1" w:rsidRPr="00C118F0" w:rsidRDefault="00A37CD1" w:rsidP="00C118F0">
            <w:pPr>
              <w:widowControl w:val="0"/>
              <w:spacing w:before="0" w:after="0"/>
              <w:jc w:val="center"/>
              <w:rPr>
                <w:sz w:val="20"/>
              </w:rPr>
            </w:pPr>
            <w:r w:rsidRPr="00C118F0">
              <w:rPr>
                <w:sz w:val="20"/>
              </w:rPr>
              <w:t>мес.</w:t>
            </w:r>
          </w:p>
          <w:p w:rsidR="00A37CD1" w:rsidRPr="00C118F0" w:rsidRDefault="00A37CD1" w:rsidP="00C118F0">
            <w:pPr>
              <w:widowControl w:val="0"/>
              <w:spacing w:before="0" w:after="0"/>
              <w:jc w:val="center"/>
              <w:rPr>
                <w:sz w:val="20"/>
              </w:rPr>
            </w:pPr>
            <w:r w:rsidRPr="00C118F0">
              <w:rPr>
                <w:sz w:val="20"/>
              </w:rPr>
              <w:t>%</w:t>
            </w:r>
          </w:p>
        </w:tc>
        <w:tc>
          <w:tcPr>
            <w:tcW w:w="1559"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3</w:t>
            </w:r>
          </w:p>
          <w:p w:rsidR="00A37CD1" w:rsidRPr="00C118F0" w:rsidRDefault="00A37CD1" w:rsidP="00C118F0">
            <w:pPr>
              <w:widowControl w:val="0"/>
              <w:spacing w:before="0" w:after="0"/>
              <w:jc w:val="center"/>
              <w:rPr>
                <w:sz w:val="20"/>
              </w:rPr>
            </w:pPr>
            <w:r w:rsidRPr="00C118F0">
              <w:rPr>
                <w:sz w:val="20"/>
              </w:rPr>
              <w:t>4</w:t>
            </w:r>
          </w:p>
          <w:p w:rsidR="00A37CD1" w:rsidRPr="00C118F0" w:rsidRDefault="00A37CD1" w:rsidP="00C118F0">
            <w:pPr>
              <w:widowControl w:val="0"/>
              <w:spacing w:before="0" w:after="0"/>
              <w:jc w:val="center"/>
              <w:rPr>
                <w:sz w:val="20"/>
              </w:rPr>
            </w:pPr>
            <w:r w:rsidRPr="00C118F0">
              <w:rPr>
                <w:sz w:val="20"/>
              </w:rPr>
              <w:t>30</w:t>
            </w:r>
          </w:p>
        </w:tc>
        <w:tc>
          <w:tcPr>
            <w:tcW w:w="1417"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5</w:t>
            </w:r>
          </w:p>
          <w:p w:rsidR="00A37CD1" w:rsidRPr="00C118F0" w:rsidRDefault="00A37CD1" w:rsidP="00C118F0">
            <w:pPr>
              <w:widowControl w:val="0"/>
              <w:spacing w:before="0" w:after="0"/>
              <w:jc w:val="center"/>
              <w:rPr>
                <w:sz w:val="20"/>
              </w:rPr>
            </w:pPr>
            <w:r w:rsidRPr="00C118F0">
              <w:rPr>
                <w:sz w:val="20"/>
              </w:rPr>
              <w:t>6</w:t>
            </w:r>
          </w:p>
          <w:p w:rsidR="00A37CD1" w:rsidRPr="00C118F0" w:rsidRDefault="00A37CD1" w:rsidP="00C118F0">
            <w:pPr>
              <w:widowControl w:val="0"/>
              <w:spacing w:before="0" w:after="0"/>
              <w:jc w:val="center"/>
              <w:rPr>
                <w:sz w:val="20"/>
              </w:rPr>
            </w:pPr>
            <w:r w:rsidRPr="00C118F0">
              <w:rPr>
                <w:sz w:val="20"/>
              </w:rPr>
              <w:t>-</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Оплата расходов в связи с событиями</w:t>
            </w:r>
          </w:p>
          <w:p w:rsidR="00A37CD1" w:rsidRPr="00C118F0" w:rsidRDefault="00A37CD1" w:rsidP="00C118F0">
            <w:pPr>
              <w:widowControl w:val="0"/>
              <w:spacing w:before="0" w:after="0"/>
              <w:jc w:val="center"/>
              <w:rPr>
                <w:sz w:val="20"/>
              </w:rPr>
            </w:pPr>
            <w:r w:rsidRPr="00C118F0">
              <w:rPr>
                <w:sz w:val="20"/>
              </w:rPr>
              <w:t>Матерям при рождении ребенка</w:t>
            </w:r>
          </w:p>
          <w:p w:rsidR="00A37CD1" w:rsidRPr="00C118F0" w:rsidRDefault="00A37CD1" w:rsidP="00C118F0">
            <w:pPr>
              <w:widowControl w:val="0"/>
              <w:spacing w:before="0" w:after="0"/>
              <w:jc w:val="center"/>
              <w:rPr>
                <w:sz w:val="20"/>
              </w:rPr>
            </w:pPr>
            <w:r w:rsidRPr="00C118F0">
              <w:rPr>
                <w:sz w:val="20"/>
              </w:rPr>
              <w:t>На бракосочетание</w:t>
            </w:r>
          </w:p>
          <w:p w:rsidR="00A37CD1" w:rsidRPr="00C118F0" w:rsidRDefault="00A37CD1" w:rsidP="00C118F0">
            <w:pPr>
              <w:widowControl w:val="0"/>
              <w:spacing w:before="0" w:after="0"/>
              <w:jc w:val="center"/>
              <w:rPr>
                <w:sz w:val="20"/>
              </w:rPr>
            </w:pPr>
            <w:r w:rsidRPr="00C118F0">
              <w:rPr>
                <w:sz w:val="20"/>
              </w:rPr>
              <w:t>В случае потери не по вине работника</w:t>
            </w:r>
          </w:p>
          <w:p w:rsidR="00A37CD1" w:rsidRPr="00C118F0" w:rsidRDefault="00A37CD1" w:rsidP="00C118F0">
            <w:pPr>
              <w:widowControl w:val="0"/>
              <w:spacing w:before="0" w:after="0"/>
              <w:jc w:val="center"/>
              <w:rPr>
                <w:sz w:val="20"/>
              </w:rPr>
            </w:pPr>
            <w:r w:rsidRPr="00C118F0">
              <w:rPr>
                <w:sz w:val="20"/>
              </w:rPr>
              <w:t>Ритуальные услуги</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руб.</w:t>
            </w:r>
          </w:p>
          <w:p w:rsidR="00A37CD1" w:rsidRPr="00C118F0" w:rsidRDefault="00A37CD1" w:rsidP="00C118F0">
            <w:pPr>
              <w:widowControl w:val="0"/>
              <w:spacing w:before="0" w:after="0"/>
              <w:jc w:val="center"/>
              <w:rPr>
                <w:sz w:val="20"/>
              </w:rPr>
            </w:pPr>
            <w:r w:rsidRPr="00C118F0">
              <w:rPr>
                <w:sz w:val="20"/>
              </w:rPr>
              <w:t>руб.</w:t>
            </w:r>
          </w:p>
          <w:p w:rsidR="00A37CD1" w:rsidRPr="00C118F0" w:rsidRDefault="00A37CD1" w:rsidP="00C118F0">
            <w:pPr>
              <w:widowControl w:val="0"/>
              <w:spacing w:before="0" w:after="0"/>
              <w:jc w:val="center"/>
              <w:rPr>
                <w:sz w:val="20"/>
              </w:rPr>
            </w:pPr>
            <w:r w:rsidRPr="00C118F0">
              <w:rPr>
                <w:sz w:val="20"/>
              </w:rPr>
              <w:t>руб.</w:t>
            </w:r>
          </w:p>
          <w:p w:rsidR="00A37CD1" w:rsidRPr="00C118F0" w:rsidRDefault="00A37CD1" w:rsidP="00C118F0">
            <w:pPr>
              <w:widowControl w:val="0"/>
              <w:spacing w:before="0" w:after="0"/>
              <w:jc w:val="center"/>
              <w:rPr>
                <w:sz w:val="20"/>
              </w:rPr>
            </w:pPr>
            <w:r w:rsidRPr="00C118F0">
              <w:rPr>
                <w:sz w:val="20"/>
              </w:rPr>
              <w:t>%</w:t>
            </w:r>
          </w:p>
        </w:tc>
        <w:tc>
          <w:tcPr>
            <w:tcW w:w="1559"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500</w:t>
            </w:r>
          </w:p>
          <w:p w:rsidR="00A37CD1" w:rsidRPr="00C118F0" w:rsidRDefault="00A37CD1" w:rsidP="00C118F0">
            <w:pPr>
              <w:widowControl w:val="0"/>
              <w:spacing w:before="0" w:after="0"/>
              <w:jc w:val="center"/>
              <w:rPr>
                <w:sz w:val="20"/>
              </w:rPr>
            </w:pPr>
            <w:r w:rsidRPr="00C118F0">
              <w:rPr>
                <w:sz w:val="20"/>
              </w:rPr>
              <w:t>1000</w:t>
            </w:r>
          </w:p>
          <w:p w:rsidR="00A37CD1" w:rsidRPr="00C118F0" w:rsidRDefault="00A37CD1" w:rsidP="00C118F0">
            <w:pPr>
              <w:widowControl w:val="0"/>
              <w:spacing w:before="0" w:after="0"/>
              <w:jc w:val="center"/>
              <w:rPr>
                <w:sz w:val="20"/>
              </w:rPr>
            </w:pPr>
            <w:r w:rsidRPr="00C118F0">
              <w:rPr>
                <w:sz w:val="20"/>
              </w:rPr>
              <w:t>1000</w:t>
            </w:r>
          </w:p>
          <w:p w:rsidR="00A37CD1" w:rsidRPr="00C118F0" w:rsidRDefault="00A37CD1" w:rsidP="00C118F0">
            <w:pPr>
              <w:widowControl w:val="0"/>
              <w:spacing w:before="0" w:after="0"/>
              <w:jc w:val="center"/>
              <w:rPr>
                <w:sz w:val="20"/>
              </w:rPr>
            </w:pPr>
            <w:r w:rsidRPr="00C118F0">
              <w:rPr>
                <w:sz w:val="20"/>
              </w:rPr>
              <w:t>80</w:t>
            </w:r>
          </w:p>
        </w:tc>
        <w:tc>
          <w:tcPr>
            <w:tcW w:w="1417"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500</w:t>
            </w:r>
          </w:p>
          <w:p w:rsidR="00A37CD1" w:rsidRPr="00C118F0" w:rsidRDefault="00A37CD1" w:rsidP="00C118F0">
            <w:pPr>
              <w:widowControl w:val="0"/>
              <w:spacing w:before="0" w:after="0"/>
              <w:jc w:val="center"/>
              <w:rPr>
                <w:sz w:val="20"/>
              </w:rPr>
            </w:pPr>
            <w:r w:rsidRPr="00C118F0">
              <w:rPr>
                <w:sz w:val="20"/>
              </w:rPr>
              <w:t>1000</w:t>
            </w:r>
          </w:p>
          <w:p w:rsidR="00A37CD1" w:rsidRPr="00C118F0" w:rsidRDefault="00A37CD1" w:rsidP="00C118F0">
            <w:pPr>
              <w:widowControl w:val="0"/>
              <w:spacing w:before="0" w:after="0"/>
              <w:jc w:val="center"/>
              <w:rPr>
                <w:sz w:val="20"/>
              </w:rPr>
            </w:pPr>
            <w:r w:rsidRPr="00C118F0">
              <w:rPr>
                <w:sz w:val="20"/>
              </w:rPr>
              <w:t>по дог.</w:t>
            </w:r>
          </w:p>
          <w:p w:rsidR="00A37CD1" w:rsidRPr="00C118F0" w:rsidRDefault="00A37CD1" w:rsidP="00C118F0">
            <w:pPr>
              <w:widowControl w:val="0"/>
              <w:spacing w:before="0" w:after="0"/>
              <w:jc w:val="center"/>
              <w:rPr>
                <w:sz w:val="20"/>
              </w:rPr>
            </w:pPr>
            <w:r w:rsidRPr="00C118F0">
              <w:rPr>
                <w:sz w:val="20"/>
              </w:rPr>
              <w:t>100</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Оплата транспорта</w:t>
            </w:r>
          </w:p>
        </w:tc>
        <w:tc>
          <w:tcPr>
            <w:tcW w:w="1276" w:type="dxa"/>
          </w:tcPr>
          <w:p w:rsidR="00A37CD1" w:rsidRPr="00C118F0" w:rsidRDefault="00A37CD1" w:rsidP="00C118F0">
            <w:pPr>
              <w:widowControl w:val="0"/>
              <w:spacing w:before="0" w:after="0"/>
              <w:jc w:val="center"/>
              <w:rPr>
                <w:sz w:val="20"/>
              </w:rPr>
            </w:pPr>
            <w:r w:rsidRPr="00C118F0">
              <w:rPr>
                <w:sz w:val="20"/>
              </w:rPr>
              <w:t>%</w:t>
            </w:r>
          </w:p>
        </w:tc>
        <w:tc>
          <w:tcPr>
            <w:tcW w:w="1559" w:type="dxa"/>
          </w:tcPr>
          <w:p w:rsidR="00A37CD1" w:rsidRPr="00C118F0" w:rsidRDefault="00A37CD1" w:rsidP="00C118F0">
            <w:pPr>
              <w:widowControl w:val="0"/>
              <w:spacing w:before="0" w:after="0"/>
              <w:jc w:val="center"/>
              <w:rPr>
                <w:sz w:val="20"/>
              </w:rPr>
            </w:pPr>
            <w:r w:rsidRPr="00C118F0">
              <w:rPr>
                <w:sz w:val="20"/>
              </w:rPr>
              <w:t>30</w:t>
            </w:r>
          </w:p>
        </w:tc>
        <w:tc>
          <w:tcPr>
            <w:tcW w:w="1417" w:type="dxa"/>
          </w:tcPr>
          <w:p w:rsidR="00A37CD1" w:rsidRPr="00C118F0" w:rsidRDefault="00A37CD1" w:rsidP="00C118F0">
            <w:pPr>
              <w:widowControl w:val="0"/>
              <w:spacing w:before="0" w:after="0"/>
              <w:jc w:val="center"/>
              <w:rPr>
                <w:sz w:val="20"/>
              </w:rPr>
            </w:pPr>
            <w:r w:rsidRPr="00C118F0">
              <w:rPr>
                <w:sz w:val="20"/>
              </w:rPr>
              <w:t>50</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Медицинская программа</w:t>
            </w:r>
          </w:p>
        </w:tc>
        <w:tc>
          <w:tcPr>
            <w:tcW w:w="1276" w:type="dxa"/>
          </w:tcPr>
          <w:p w:rsidR="00A37CD1" w:rsidRPr="00C118F0" w:rsidRDefault="00A37CD1" w:rsidP="00C118F0">
            <w:pPr>
              <w:widowControl w:val="0"/>
              <w:spacing w:before="0" w:after="0"/>
              <w:jc w:val="center"/>
              <w:rPr>
                <w:sz w:val="20"/>
              </w:rPr>
            </w:pPr>
          </w:p>
        </w:tc>
        <w:tc>
          <w:tcPr>
            <w:tcW w:w="1559" w:type="dxa"/>
          </w:tcPr>
          <w:p w:rsidR="00A37CD1" w:rsidRPr="00C118F0" w:rsidRDefault="00A37CD1" w:rsidP="00C118F0">
            <w:pPr>
              <w:widowControl w:val="0"/>
              <w:spacing w:before="0" w:after="0"/>
              <w:jc w:val="center"/>
              <w:rPr>
                <w:sz w:val="20"/>
              </w:rPr>
            </w:pPr>
          </w:p>
        </w:tc>
        <w:tc>
          <w:tcPr>
            <w:tcW w:w="1417" w:type="dxa"/>
          </w:tcPr>
          <w:p w:rsidR="00A37CD1" w:rsidRPr="00C118F0" w:rsidRDefault="00A37CD1" w:rsidP="00C118F0">
            <w:pPr>
              <w:widowControl w:val="0"/>
              <w:spacing w:before="0" w:after="0"/>
              <w:jc w:val="center"/>
              <w:rPr>
                <w:sz w:val="20"/>
              </w:rPr>
            </w:pP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Медицинская помощь в мед.кабинете</w:t>
            </w:r>
          </w:p>
          <w:p w:rsidR="00A37CD1" w:rsidRPr="00C118F0" w:rsidRDefault="00A37CD1" w:rsidP="00C118F0">
            <w:pPr>
              <w:widowControl w:val="0"/>
              <w:spacing w:before="0" w:after="0"/>
              <w:jc w:val="center"/>
              <w:rPr>
                <w:sz w:val="20"/>
              </w:rPr>
            </w:pPr>
            <w:r w:rsidRPr="00C118F0">
              <w:rPr>
                <w:sz w:val="20"/>
              </w:rPr>
              <w:t>На протезирование зубов</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руб.</w:t>
            </w:r>
          </w:p>
        </w:tc>
        <w:tc>
          <w:tcPr>
            <w:tcW w:w="1559" w:type="dxa"/>
          </w:tcPr>
          <w:p w:rsidR="00A37CD1" w:rsidRPr="00C118F0" w:rsidRDefault="00A37CD1" w:rsidP="00C118F0">
            <w:pPr>
              <w:widowControl w:val="0"/>
              <w:spacing w:before="0" w:after="0"/>
              <w:jc w:val="center"/>
              <w:rPr>
                <w:sz w:val="20"/>
              </w:rPr>
            </w:pPr>
            <w:r w:rsidRPr="00C118F0">
              <w:rPr>
                <w:sz w:val="20"/>
              </w:rPr>
              <w:t>бесплатно</w:t>
            </w:r>
          </w:p>
          <w:p w:rsidR="00A37CD1" w:rsidRPr="00C118F0" w:rsidRDefault="00A37CD1" w:rsidP="00C118F0">
            <w:pPr>
              <w:widowControl w:val="0"/>
              <w:spacing w:before="0" w:after="0"/>
              <w:jc w:val="center"/>
              <w:rPr>
                <w:sz w:val="20"/>
              </w:rPr>
            </w:pPr>
            <w:r w:rsidRPr="00C118F0">
              <w:rPr>
                <w:sz w:val="20"/>
              </w:rPr>
              <w:t>100</w:t>
            </w:r>
          </w:p>
        </w:tc>
        <w:tc>
          <w:tcPr>
            <w:tcW w:w="1417" w:type="dxa"/>
          </w:tcPr>
          <w:p w:rsidR="00A37CD1" w:rsidRPr="00C118F0" w:rsidRDefault="00A37CD1" w:rsidP="00C118F0">
            <w:pPr>
              <w:widowControl w:val="0"/>
              <w:spacing w:before="0" w:after="0"/>
              <w:jc w:val="center"/>
              <w:rPr>
                <w:sz w:val="20"/>
              </w:rPr>
            </w:pPr>
            <w:r w:rsidRPr="00C118F0">
              <w:rPr>
                <w:sz w:val="20"/>
              </w:rPr>
              <w:t>беспл.</w:t>
            </w:r>
          </w:p>
          <w:p w:rsidR="00A37CD1" w:rsidRPr="00C118F0" w:rsidRDefault="00A37CD1" w:rsidP="00C118F0">
            <w:pPr>
              <w:widowControl w:val="0"/>
              <w:spacing w:before="0" w:after="0"/>
              <w:jc w:val="center"/>
              <w:rPr>
                <w:sz w:val="20"/>
              </w:rPr>
            </w:pPr>
            <w:r w:rsidRPr="00C118F0">
              <w:rPr>
                <w:sz w:val="20"/>
              </w:rPr>
              <w:t>по догов.</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Оплата счета за операции</w:t>
            </w:r>
          </w:p>
          <w:p w:rsidR="00A37CD1" w:rsidRPr="00C118F0" w:rsidRDefault="00A37CD1" w:rsidP="00C118F0">
            <w:pPr>
              <w:widowControl w:val="0"/>
              <w:spacing w:before="0" w:after="0"/>
              <w:jc w:val="center"/>
              <w:rPr>
                <w:sz w:val="20"/>
              </w:rPr>
            </w:pPr>
            <w:r w:rsidRPr="00C118F0">
              <w:rPr>
                <w:sz w:val="20"/>
              </w:rPr>
              <w:t>Глазные</w:t>
            </w:r>
          </w:p>
          <w:p w:rsidR="00A37CD1" w:rsidRPr="00C118F0" w:rsidRDefault="00A37CD1" w:rsidP="00C118F0">
            <w:pPr>
              <w:widowControl w:val="0"/>
              <w:spacing w:before="0" w:after="0"/>
              <w:jc w:val="center"/>
              <w:rPr>
                <w:sz w:val="20"/>
              </w:rPr>
            </w:pPr>
            <w:r w:rsidRPr="00C118F0">
              <w:rPr>
                <w:sz w:val="20"/>
              </w:rPr>
              <w:t>прочие</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w:t>
            </w:r>
          </w:p>
          <w:p w:rsidR="00A37CD1" w:rsidRPr="00C118F0" w:rsidRDefault="00A37CD1" w:rsidP="00C118F0">
            <w:pPr>
              <w:widowControl w:val="0"/>
              <w:spacing w:before="0" w:after="0"/>
              <w:jc w:val="center"/>
              <w:rPr>
                <w:sz w:val="20"/>
              </w:rPr>
            </w:pPr>
            <w:r w:rsidRPr="00C118F0">
              <w:rPr>
                <w:sz w:val="20"/>
              </w:rPr>
              <w:t>%</w:t>
            </w:r>
          </w:p>
        </w:tc>
        <w:tc>
          <w:tcPr>
            <w:tcW w:w="1559"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70</w:t>
            </w:r>
          </w:p>
          <w:p w:rsidR="00A37CD1" w:rsidRPr="00C118F0" w:rsidRDefault="00A37CD1" w:rsidP="00C118F0">
            <w:pPr>
              <w:widowControl w:val="0"/>
              <w:spacing w:before="0" w:after="0"/>
              <w:jc w:val="center"/>
              <w:rPr>
                <w:sz w:val="20"/>
              </w:rPr>
            </w:pPr>
            <w:r w:rsidRPr="00C118F0">
              <w:rPr>
                <w:sz w:val="20"/>
              </w:rPr>
              <w:t>-</w:t>
            </w:r>
          </w:p>
        </w:tc>
        <w:tc>
          <w:tcPr>
            <w:tcW w:w="1417"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100</w:t>
            </w:r>
          </w:p>
          <w:p w:rsidR="00A37CD1" w:rsidRPr="00C118F0" w:rsidRDefault="00A37CD1" w:rsidP="00C118F0">
            <w:pPr>
              <w:widowControl w:val="0"/>
              <w:spacing w:before="0" w:after="0"/>
              <w:jc w:val="center"/>
              <w:rPr>
                <w:sz w:val="20"/>
              </w:rPr>
            </w:pPr>
            <w:r w:rsidRPr="00C118F0">
              <w:rPr>
                <w:sz w:val="20"/>
              </w:rPr>
              <w:t>по догов.</w:t>
            </w:r>
          </w:p>
        </w:tc>
      </w:tr>
      <w:tr w:rsidR="00A37CD1" w:rsidRPr="00C118F0" w:rsidTr="00C118F0">
        <w:trPr>
          <w:trHeight w:val="90"/>
        </w:trPr>
        <w:tc>
          <w:tcPr>
            <w:tcW w:w="5495" w:type="dxa"/>
          </w:tcPr>
          <w:p w:rsidR="00A37CD1" w:rsidRPr="00C118F0" w:rsidRDefault="00A37CD1" w:rsidP="00C118F0">
            <w:pPr>
              <w:widowControl w:val="0"/>
              <w:spacing w:before="0" w:after="0"/>
              <w:jc w:val="center"/>
              <w:rPr>
                <w:sz w:val="20"/>
              </w:rPr>
            </w:pPr>
            <w:r w:rsidRPr="00C118F0">
              <w:rPr>
                <w:sz w:val="20"/>
              </w:rPr>
              <w:t>Оплата ДДУ</w:t>
            </w:r>
          </w:p>
          <w:p w:rsidR="00A37CD1" w:rsidRPr="00C118F0" w:rsidRDefault="00A37CD1" w:rsidP="00C118F0">
            <w:pPr>
              <w:widowControl w:val="0"/>
              <w:spacing w:before="0" w:after="0"/>
              <w:jc w:val="center"/>
              <w:rPr>
                <w:sz w:val="20"/>
              </w:rPr>
            </w:pPr>
            <w:r w:rsidRPr="00C118F0">
              <w:rPr>
                <w:sz w:val="20"/>
              </w:rPr>
              <w:t>Программа социального страхования</w:t>
            </w:r>
          </w:p>
          <w:p w:rsidR="00A37CD1" w:rsidRPr="00C118F0" w:rsidRDefault="00A37CD1" w:rsidP="00C118F0">
            <w:pPr>
              <w:widowControl w:val="0"/>
              <w:spacing w:before="0" w:after="0"/>
              <w:jc w:val="center"/>
              <w:rPr>
                <w:sz w:val="20"/>
              </w:rPr>
            </w:pPr>
            <w:r w:rsidRPr="00C118F0">
              <w:rPr>
                <w:sz w:val="20"/>
              </w:rPr>
              <w:t>Оплата детских загородных лагерей</w:t>
            </w:r>
          </w:p>
          <w:p w:rsidR="00A37CD1" w:rsidRPr="00C118F0" w:rsidRDefault="00A37CD1" w:rsidP="00C118F0">
            <w:pPr>
              <w:widowControl w:val="0"/>
              <w:spacing w:before="0" w:after="0"/>
              <w:jc w:val="center"/>
              <w:rPr>
                <w:sz w:val="20"/>
              </w:rPr>
            </w:pPr>
            <w:r w:rsidRPr="00C118F0">
              <w:rPr>
                <w:sz w:val="20"/>
              </w:rPr>
              <w:t>Оплата путевок в профилакторий</w:t>
            </w:r>
          </w:p>
          <w:p w:rsidR="00A37CD1" w:rsidRPr="00C118F0" w:rsidRDefault="00A37CD1" w:rsidP="00C118F0">
            <w:pPr>
              <w:widowControl w:val="0"/>
              <w:spacing w:before="0" w:after="0"/>
              <w:jc w:val="center"/>
              <w:rPr>
                <w:sz w:val="20"/>
              </w:rPr>
            </w:pPr>
            <w:r w:rsidRPr="00C118F0">
              <w:rPr>
                <w:sz w:val="20"/>
              </w:rPr>
              <w:t>Поддержка отпускников</w:t>
            </w:r>
          </w:p>
        </w:tc>
        <w:tc>
          <w:tcPr>
            <w:tcW w:w="1276" w:type="dxa"/>
          </w:tcPr>
          <w:p w:rsidR="00A37CD1" w:rsidRPr="00C118F0" w:rsidRDefault="00A37CD1" w:rsidP="00C118F0">
            <w:pPr>
              <w:widowControl w:val="0"/>
              <w:spacing w:before="0" w:after="0"/>
              <w:jc w:val="center"/>
              <w:rPr>
                <w:sz w:val="20"/>
              </w:rPr>
            </w:pPr>
            <w:r w:rsidRPr="00C118F0">
              <w:rPr>
                <w:sz w:val="20"/>
              </w:rPr>
              <w:t>%</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w:t>
            </w:r>
          </w:p>
          <w:p w:rsidR="00A37CD1" w:rsidRPr="00C118F0" w:rsidRDefault="00A37CD1" w:rsidP="00C118F0">
            <w:pPr>
              <w:widowControl w:val="0"/>
              <w:spacing w:before="0" w:after="0"/>
              <w:jc w:val="center"/>
              <w:rPr>
                <w:sz w:val="20"/>
              </w:rPr>
            </w:pPr>
            <w:r w:rsidRPr="00C118F0">
              <w:rPr>
                <w:sz w:val="20"/>
              </w:rPr>
              <w:t>%</w:t>
            </w:r>
          </w:p>
          <w:p w:rsidR="00A37CD1" w:rsidRPr="00C118F0" w:rsidRDefault="00A37CD1" w:rsidP="00C118F0">
            <w:pPr>
              <w:widowControl w:val="0"/>
              <w:spacing w:before="0" w:after="0"/>
              <w:jc w:val="center"/>
              <w:rPr>
                <w:sz w:val="20"/>
              </w:rPr>
            </w:pPr>
            <w:r w:rsidRPr="00C118F0">
              <w:rPr>
                <w:sz w:val="20"/>
              </w:rPr>
              <w:t>руб.</w:t>
            </w:r>
          </w:p>
        </w:tc>
        <w:tc>
          <w:tcPr>
            <w:tcW w:w="1559" w:type="dxa"/>
          </w:tcPr>
          <w:p w:rsidR="00A37CD1" w:rsidRPr="00C118F0" w:rsidRDefault="00A37CD1" w:rsidP="00C118F0">
            <w:pPr>
              <w:widowControl w:val="0"/>
              <w:spacing w:before="0" w:after="0"/>
              <w:jc w:val="center"/>
              <w:rPr>
                <w:sz w:val="20"/>
              </w:rPr>
            </w:pPr>
            <w:r w:rsidRPr="00C118F0">
              <w:rPr>
                <w:sz w:val="20"/>
              </w:rPr>
              <w:t>80</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90</w:t>
            </w:r>
          </w:p>
          <w:p w:rsidR="00A37CD1" w:rsidRPr="00C118F0" w:rsidRDefault="00A37CD1" w:rsidP="00C118F0">
            <w:pPr>
              <w:widowControl w:val="0"/>
              <w:spacing w:before="0" w:after="0"/>
              <w:jc w:val="center"/>
              <w:rPr>
                <w:sz w:val="20"/>
              </w:rPr>
            </w:pPr>
            <w:r w:rsidRPr="00C118F0">
              <w:rPr>
                <w:sz w:val="20"/>
              </w:rPr>
              <w:t>98</w:t>
            </w:r>
          </w:p>
          <w:p w:rsidR="00A37CD1" w:rsidRPr="00C118F0" w:rsidRDefault="00A37CD1" w:rsidP="00C118F0">
            <w:pPr>
              <w:widowControl w:val="0"/>
              <w:spacing w:before="0" w:after="0"/>
              <w:jc w:val="center"/>
              <w:rPr>
                <w:sz w:val="20"/>
              </w:rPr>
            </w:pPr>
            <w:r w:rsidRPr="00C118F0">
              <w:rPr>
                <w:sz w:val="20"/>
              </w:rPr>
              <w:t>500</w:t>
            </w:r>
          </w:p>
        </w:tc>
        <w:tc>
          <w:tcPr>
            <w:tcW w:w="1417" w:type="dxa"/>
          </w:tcPr>
          <w:p w:rsidR="00A37CD1" w:rsidRPr="00C118F0" w:rsidRDefault="00A37CD1" w:rsidP="00C118F0">
            <w:pPr>
              <w:widowControl w:val="0"/>
              <w:spacing w:before="0" w:after="0"/>
              <w:jc w:val="center"/>
              <w:rPr>
                <w:sz w:val="20"/>
              </w:rPr>
            </w:pPr>
            <w:r w:rsidRPr="00C118F0">
              <w:rPr>
                <w:sz w:val="20"/>
              </w:rPr>
              <w:t>100</w:t>
            </w:r>
          </w:p>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100</w:t>
            </w:r>
          </w:p>
          <w:p w:rsidR="00A37CD1" w:rsidRPr="00C118F0" w:rsidRDefault="00A37CD1" w:rsidP="00C118F0">
            <w:pPr>
              <w:widowControl w:val="0"/>
              <w:spacing w:before="0" w:after="0"/>
              <w:jc w:val="center"/>
              <w:rPr>
                <w:sz w:val="20"/>
              </w:rPr>
            </w:pPr>
            <w:r w:rsidRPr="00C118F0">
              <w:rPr>
                <w:sz w:val="20"/>
              </w:rPr>
              <w:t>100</w:t>
            </w:r>
          </w:p>
          <w:p w:rsidR="00A37CD1" w:rsidRPr="00C118F0" w:rsidRDefault="00A37CD1" w:rsidP="00C118F0">
            <w:pPr>
              <w:widowControl w:val="0"/>
              <w:spacing w:before="0" w:after="0"/>
              <w:jc w:val="center"/>
              <w:rPr>
                <w:sz w:val="20"/>
              </w:rPr>
            </w:pPr>
            <w:r w:rsidRPr="00C118F0">
              <w:rPr>
                <w:sz w:val="20"/>
              </w:rPr>
              <w:t>1000</w:t>
            </w:r>
          </w:p>
        </w:tc>
      </w:tr>
      <w:tr w:rsidR="00A37CD1" w:rsidRPr="00C118F0" w:rsidTr="00C118F0">
        <w:trPr>
          <w:cantSplit/>
          <w:trHeight w:val="90"/>
        </w:trPr>
        <w:tc>
          <w:tcPr>
            <w:tcW w:w="9747" w:type="dxa"/>
            <w:gridSpan w:val="4"/>
            <w:tcBorders>
              <w:top w:val="nil"/>
              <w:left w:val="nil"/>
              <w:right w:val="nil"/>
            </w:tcBorders>
          </w:tcPr>
          <w:p w:rsidR="00A37CD1" w:rsidRPr="00C118F0" w:rsidRDefault="00A37CD1" w:rsidP="00C118F0">
            <w:pPr>
              <w:widowControl w:val="0"/>
              <w:spacing w:before="0" w:after="0"/>
              <w:jc w:val="center"/>
              <w:rPr>
                <w:sz w:val="20"/>
              </w:rPr>
            </w:pPr>
            <w:r w:rsidRPr="00C118F0">
              <w:rPr>
                <w:sz w:val="20"/>
              </w:rPr>
              <w:t>Продолжение табл. 2.4.3</w:t>
            </w:r>
          </w:p>
        </w:tc>
      </w:tr>
      <w:tr w:rsidR="00A37CD1" w:rsidRPr="00C118F0" w:rsidTr="00C118F0">
        <w:tc>
          <w:tcPr>
            <w:tcW w:w="5495" w:type="dxa"/>
          </w:tcPr>
          <w:p w:rsidR="00A37CD1" w:rsidRPr="00C118F0" w:rsidRDefault="00A37CD1" w:rsidP="00C118F0">
            <w:pPr>
              <w:widowControl w:val="0"/>
              <w:spacing w:before="0" w:after="0"/>
              <w:jc w:val="center"/>
              <w:rPr>
                <w:sz w:val="20"/>
              </w:rPr>
            </w:pPr>
            <w:r w:rsidRPr="00C118F0">
              <w:rPr>
                <w:sz w:val="20"/>
              </w:rPr>
              <w:t>Дополнительные отпуска в связи с событиями</w:t>
            </w:r>
          </w:p>
          <w:p w:rsidR="00A37CD1" w:rsidRPr="00C118F0" w:rsidRDefault="00A37CD1" w:rsidP="00C118F0">
            <w:pPr>
              <w:widowControl w:val="0"/>
              <w:spacing w:before="0" w:after="0"/>
              <w:jc w:val="center"/>
              <w:rPr>
                <w:sz w:val="20"/>
              </w:rPr>
            </w:pPr>
            <w:r w:rsidRPr="00C118F0">
              <w:rPr>
                <w:sz w:val="20"/>
              </w:rPr>
              <w:t>Общее количество дней</w:t>
            </w:r>
          </w:p>
        </w:tc>
        <w:tc>
          <w:tcPr>
            <w:tcW w:w="1276"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дней</w:t>
            </w:r>
          </w:p>
        </w:tc>
        <w:tc>
          <w:tcPr>
            <w:tcW w:w="1559"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12</w:t>
            </w:r>
          </w:p>
        </w:tc>
        <w:tc>
          <w:tcPr>
            <w:tcW w:w="1417" w:type="dxa"/>
          </w:tcPr>
          <w:p w:rsidR="00A37CD1" w:rsidRPr="00C118F0" w:rsidRDefault="00A37CD1" w:rsidP="00C118F0">
            <w:pPr>
              <w:widowControl w:val="0"/>
              <w:spacing w:before="0" w:after="0"/>
              <w:jc w:val="center"/>
              <w:rPr>
                <w:sz w:val="20"/>
              </w:rPr>
            </w:pPr>
          </w:p>
          <w:p w:rsidR="00A37CD1" w:rsidRPr="00C118F0" w:rsidRDefault="00A37CD1" w:rsidP="00C118F0">
            <w:pPr>
              <w:widowControl w:val="0"/>
              <w:spacing w:before="0" w:after="0"/>
              <w:jc w:val="center"/>
              <w:rPr>
                <w:sz w:val="20"/>
              </w:rPr>
            </w:pPr>
            <w:r w:rsidRPr="00C118F0">
              <w:rPr>
                <w:sz w:val="20"/>
              </w:rPr>
              <w:t>12</w:t>
            </w:r>
          </w:p>
        </w:tc>
      </w:tr>
      <w:tr w:rsidR="00A37CD1" w:rsidRPr="00C118F0" w:rsidTr="00C118F0">
        <w:trPr>
          <w:cantSplit/>
          <w:trHeight w:val="381"/>
        </w:trPr>
        <w:tc>
          <w:tcPr>
            <w:tcW w:w="5495" w:type="dxa"/>
          </w:tcPr>
          <w:p w:rsidR="00A37CD1" w:rsidRPr="00C118F0" w:rsidRDefault="00A37CD1" w:rsidP="00C118F0">
            <w:pPr>
              <w:widowControl w:val="0"/>
              <w:spacing w:before="0" w:after="0"/>
              <w:jc w:val="center"/>
              <w:rPr>
                <w:sz w:val="20"/>
              </w:rPr>
            </w:pPr>
            <w:r w:rsidRPr="00C118F0">
              <w:rPr>
                <w:sz w:val="20"/>
              </w:rPr>
              <w:t>Оплата от среднего заработка</w:t>
            </w:r>
          </w:p>
        </w:tc>
        <w:tc>
          <w:tcPr>
            <w:tcW w:w="1276" w:type="dxa"/>
          </w:tcPr>
          <w:p w:rsidR="00A37CD1" w:rsidRPr="00C118F0" w:rsidRDefault="00A37CD1" w:rsidP="00C118F0">
            <w:pPr>
              <w:widowControl w:val="0"/>
              <w:spacing w:before="0" w:after="0"/>
              <w:jc w:val="center"/>
              <w:rPr>
                <w:sz w:val="20"/>
              </w:rPr>
            </w:pPr>
            <w:r w:rsidRPr="00C118F0">
              <w:rPr>
                <w:sz w:val="20"/>
              </w:rPr>
              <w:t>%</w:t>
            </w:r>
          </w:p>
        </w:tc>
        <w:tc>
          <w:tcPr>
            <w:tcW w:w="1559" w:type="dxa"/>
          </w:tcPr>
          <w:p w:rsidR="00A37CD1" w:rsidRPr="00C118F0" w:rsidRDefault="00A37CD1" w:rsidP="00C118F0">
            <w:pPr>
              <w:widowControl w:val="0"/>
              <w:spacing w:before="0" w:after="0"/>
              <w:jc w:val="center"/>
              <w:rPr>
                <w:sz w:val="20"/>
              </w:rPr>
            </w:pPr>
            <w:r w:rsidRPr="00C118F0">
              <w:rPr>
                <w:sz w:val="20"/>
              </w:rPr>
              <w:t>50</w:t>
            </w:r>
          </w:p>
        </w:tc>
        <w:tc>
          <w:tcPr>
            <w:tcW w:w="1417" w:type="dxa"/>
          </w:tcPr>
          <w:p w:rsidR="00A37CD1" w:rsidRPr="00C118F0" w:rsidRDefault="00A37CD1" w:rsidP="00C118F0">
            <w:pPr>
              <w:widowControl w:val="0"/>
              <w:spacing w:before="0" w:after="0"/>
              <w:jc w:val="center"/>
              <w:rPr>
                <w:sz w:val="20"/>
              </w:rPr>
            </w:pPr>
            <w:r w:rsidRPr="00C118F0">
              <w:rPr>
                <w:sz w:val="20"/>
              </w:rPr>
              <w:t>100</w:t>
            </w:r>
          </w:p>
        </w:tc>
      </w:tr>
    </w:tbl>
    <w:p w:rsidR="00A37CD1" w:rsidRPr="00BE7932" w:rsidRDefault="00A37CD1" w:rsidP="003D696D">
      <w:pPr>
        <w:widowControl w:val="0"/>
        <w:spacing w:before="0" w:after="0" w:line="360" w:lineRule="auto"/>
        <w:ind w:firstLine="720"/>
        <w:jc w:val="both"/>
        <w:rPr>
          <w:sz w:val="28"/>
          <w:szCs w:val="28"/>
        </w:rPr>
      </w:pPr>
    </w:p>
    <w:p w:rsidR="00A37CD1" w:rsidRPr="00BE7932" w:rsidRDefault="00A37CD1" w:rsidP="00C118F0">
      <w:pPr>
        <w:widowControl w:val="0"/>
        <w:spacing w:before="0" w:after="0" w:line="360" w:lineRule="auto"/>
        <w:ind w:firstLine="720"/>
        <w:jc w:val="both"/>
        <w:rPr>
          <w:sz w:val="28"/>
          <w:szCs w:val="28"/>
        </w:rPr>
      </w:pPr>
      <w:r w:rsidRPr="00BE7932">
        <w:rPr>
          <w:sz w:val="28"/>
          <w:szCs w:val="28"/>
        </w:rPr>
        <w:t>В дальнейшем, проведя экономический расчет, рекомендуется существенно расширить набор предоставляемых элите льгот, причем дифференцируя их по представленным рангам. Тогда данная система социального регулирования будет не только стабилизировать элитный кадровый состав, но и влиять на управление программами продвижения кадров по службе персонала заменяемого, что также является существенным моментом совершенствования системы мотивации.</w:t>
      </w:r>
    </w:p>
    <w:p w:rsidR="00A37CD1" w:rsidRPr="00BE7932" w:rsidRDefault="00A37CD1" w:rsidP="00C118F0">
      <w:pPr>
        <w:widowControl w:val="0"/>
        <w:spacing w:before="0" w:after="0" w:line="360" w:lineRule="auto"/>
        <w:ind w:firstLine="720"/>
        <w:jc w:val="both"/>
        <w:rPr>
          <w:sz w:val="28"/>
          <w:szCs w:val="28"/>
        </w:rPr>
      </w:pPr>
      <w:r w:rsidRPr="00BE7932">
        <w:rPr>
          <w:sz w:val="28"/>
          <w:szCs w:val="28"/>
        </w:rPr>
        <w:t>На основании разработанного документа «Положение о премировании руководителей, специалистов, рабочих по результатам хозяйственной деятельности, вознаграждение по итогам работы за год и выслугу лет» (приложение 9) можно внедрить систему вознаграждения за выслугу лет, что должно повлиять на снижение текучести кадров, так как чем больше будет у работника трудовой стаж на данном предприятии, тем выше у него будет размер вознаграждения. (см.табл.2.4.4)</w:t>
      </w:r>
    </w:p>
    <w:p w:rsidR="00A37CD1" w:rsidRPr="00BE7932" w:rsidRDefault="00A37CD1" w:rsidP="00C118F0">
      <w:pPr>
        <w:widowControl w:val="0"/>
        <w:spacing w:before="0" w:after="0" w:line="360" w:lineRule="auto"/>
        <w:ind w:firstLine="720"/>
        <w:jc w:val="right"/>
        <w:rPr>
          <w:sz w:val="28"/>
          <w:szCs w:val="28"/>
        </w:rPr>
      </w:pPr>
      <w:r w:rsidRPr="00BE7932">
        <w:rPr>
          <w:sz w:val="28"/>
          <w:szCs w:val="28"/>
        </w:rPr>
        <w:t>Таблица 2.4.4</w:t>
      </w:r>
    </w:p>
    <w:p w:rsidR="00A37CD1" w:rsidRPr="00BE7932" w:rsidRDefault="00A37CD1" w:rsidP="00C118F0">
      <w:pPr>
        <w:widowControl w:val="0"/>
        <w:spacing w:before="0" w:after="0" w:line="360" w:lineRule="auto"/>
        <w:ind w:firstLine="720"/>
        <w:jc w:val="center"/>
        <w:rPr>
          <w:sz w:val="28"/>
          <w:szCs w:val="28"/>
        </w:rPr>
      </w:pPr>
      <w:r w:rsidRPr="00BE7932">
        <w:rPr>
          <w:sz w:val="28"/>
          <w:szCs w:val="28"/>
        </w:rPr>
        <w:t>Размеры вознаграждения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537"/>
      </w:tblGrid>
      <w:tr w:rsidR="00A37CD1" w:rsidRPr="00254614" w:rsidTr="008129F6">
        <w:tc>
          <w:tcPr>
            <w:tcW w:w="4927"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Стаж работы</w:t>
            </w:r>
          </w:p>
        </w:tc>
        <w:tc>
          <w:tcPr>
            <w:tcW w:w="4537"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Размер вознаграждения</w:t>
            </w:r>
          </w:p>
        </w:tc>
      </w:tr>
      <w:tr w:rsidR="00A37CD1" w:rsidRPr="00254614" w:rsidTr="008129F6">
        <w:tc>
          <w:tcPr>
            <w:tcW w:w="4927"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От 1 года до 2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От 2 до  3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От 3 до 5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От 5 до 10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От 10 до 15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От 15 до 20 лет</w:t>
            </w:r>
          </w:p>
          <w:p w:rsidR="00A37CD1" w:rsidRPr="00254614" w:rsidRDefault="00A37CD1" w:rsidP="00254614">
            <w:pPr>
              <w:pStyle w:val="31"/>
              <w:spacing w:after="0" w:line="240" w:lineRule="auto"/>
              <w:ind w:left="0" w:firstLine="0"/>
              <w:jc w:val="center"/>
              <w:rPr>
                <w:sz w:val="20"/>
                <w:szCs w:val="20"/>
              </w:rPr>
            </w:pPr>
            <w:r w:rsidRPr="00254614">
              <w:rPr>
                <w:sz w:val="20"/>
                <w:szCs w:val="20"/>
              </w:rPr>
              <w:t>Свыше 20 лет</w:t>
            </w:r>
          </w:p>
        </w:tc>
        <w:tc>
          <w:tcPr>
            <w:tcW w:w="4537"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4%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7%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10%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13%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15%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20% месячного оклада</w:t>
            </w:r>
          </w:p>
          <w:p w:rsidR="00A37CD1" w:rsidRPr="00254614" w:rsidRDefault="00A37CD1" w:rsidP="00254614">
            <w:pPr>
              <w:pStyle w:val="31"/>
              <w:spacing w:after="0" w:line="240" w:lineRule="auto"/>
              <w:ind w:left="0" w:firstLine="0"/>
              <w:jc w:val="center"/>
              <w:rPr>
                <w:sz w:val="20"/>
                <w:szCs w:val="20"/>
              </w:rPr>
            </w:pPr>
            <w:r w:rsidRPr="00254614">
              <w:rPr>
                <w:sz w:val="20"/>
                <w:szCs w:val="20"/>
              </w:rPr>
              <w:t>25% месячного оклада</w:t>
            </w:r>
          </w:p>
        </w:tc>
      </w:tr>
    </w:tbl>
    <w:p w:rsidR="00A37CD1" w:rsidRPr="00BE7932" w:rsidRDefault="00A37CD1" w:rsidP="003D696D">
      <w:pPr>
        <w:pStyle w:val="31"/>
      </w:pP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Рекомендации по созданию службы управления персоналом.</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Эффективное управление персоналом невозможно без активного и постоянного участия высшего руководства организации в определении задач управления человеческими ресурсами, созданий и внедрении систем управления, оценке их эффективности.</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Добиться более высокой степени участия руководителей в управлении персоналом можно за счет:</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1.эффективной коммуникации, включающей разъяснение необходимости и преимуществ участия линейных руководителей в управлении персоналом;</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2. привлечения руководителей к участию в “привлекательных” для них формах работы с персоналом – проведении собеседований с кандидатами, занятий по профессиональному обучению, управлении отдельными проектами. Это позволяет им приобрести опыт непосредственного участия в разработке и применении методов управления человеческими ресурсами и представит возможность составить более объективное представление об управлении персоналом вообще;</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3. специального обучения управлению людьми, позволяющего сформировать представление об этой функции управления организаций, соответствующее сегодняшнему дню, и выработать практические навыки работы с подчиненными;</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 xml:space="preserve">4. введение на предприятии штатной единицы менеджера по персоналу, который будет вести учет персонала согласно должностной инструкции. </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На основании проведенного анализа необходимо остановиться на трех аспектах, во многом определяющих эффективность работы современного отдела человеческих ресурсов, это:</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организация;</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персонал;</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система оценки.</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Итак, рассматриваемое предприятие не может обойтись без специального подразделения, занимающегося разработкой, внедрением, контролем, корректировкой систем управления персоналом.</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Название и формы этого подразделения могут быть различны, главное, чтоб эта служба могла постоянно совершенствоваться, изменяться и обновляться в соответствии с изменением потребностей (целей организации).</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 xml:space="preserve">Стержнем всякой организации являются работающие в ней люди, которыми необходимо управлять. Именно сотрудники службы управления персоналом обеспечивают функционирование и обновление систем управления персоналом. </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Каждой организации нужна система оценки. Необходима такая система обратной связи и отделу управления персоналом. Работа этого подразделения должна оцениваться по степени достижения целей организации. Однако этот показатель нуждается в дополнении – оценке затрат на достижение этих целей.</w:t>
      </w:r>
    </w:p>
    <w:p w:rsidR="00A37CD1" w:rsidRPr="00BE7932" w:rsidRDefault="00A37CD1" w:rsidP="00254614">
      <w:pPr>
        <w:widowControl w:val="0"/>
        <w:spacing w:before="0" w:after="0" w:line="360" w:lineRule="auto"/>
        <w:ind w:firstLine="720"/>
        <w:jc w:val="both"/>
        <w:rPr>
          <w:b/>
          <w:sz w:val="28"/>
          <w:szCs w:val="28"/>
        </w:rPr>
      </w:pPr>
      <w:r w:rsidRPr="00BE7932">
        <w:rPr>
          <w:sz w:val="28"/>
          <w:szCs w:val="28"/>
        </w:rPr>
        <w:t>Реальная эффективность системы управления персоналом может быть определена только из сопоставления степени реализации целей с затраченными на это средствами.</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Расчет экономического эффекта от улучшения использования рабочего времени. Рекомендация по совершенствованию работы зав. складом предполагает сокращение затрат рабочего времени на учет товара на складах.</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В результате обучения зав.складом компьютерной программы «Пользователь ПК» уменьшается фонд рабочего времени примерно на 20 минут в день, что составляет 12 дней в году.</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Рассчитаем экономию численности и годовой экономический эффект от снижения вышеперечисленных затрат рабочего времени зав.складом.</w:t>
      </w:r>
    </w:p>
    <w:p w:rsidR="00A37CD1" w:rsidRPr="00BE7932" w:rsidRDefault="00A37CD1" w:rsidP="00254614">
      <w:pPr>
        <w:widowControl w:val="0"/>
        <w:spacing w:before="0" w:after="0" w:line="360" w:lineRule="auto"/>
        <w:ind w:firstLine="720"/>
        <w:jc w:val="right"/>
        <w:rPr>
          <w:sz w:val="28"/>
          <w:szCs w:val="28"/>
        </w:rPr>
      </w:pPr>
      <w:r w:rsidRPr="00BE7932">
        <w:rPr>
          <w:sz w:val="28"/>
          <w:szCs w:val="28"/>
        </w:rPr>
        <w:t>Таблица 2.4.5</w:t>
      </w:r>
    </w:p>
    <w:p w:rsidR="00A37CD1" w:rsidRPr="00BE7932" w:rsidRDefault="00A37CD1" w:rsidP="00254614">
      <w:pPr>
        <w:widowControl w:val="0"/>
        <w:spacing w:before="0" w:after="0" w:line="360" w:lineRule="auto"/>
        <w:ind w:firstLine="720"/>
        <w:jc w:val="center"/>
        <w:rPr>
          <w:sz w:val="28"/>
          <w:szCs w:val="28"/>
        </w:rPr>
      </w:pPr>
      <w:r w:rsidRPr="00BE7932">
        <w:rPr>
          <w:sz w:val="28"/>
          <w:szCs w:val="28"/>
        </w:rPr>
        <w:t>Исходные данные для расчета экономической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276"/>
        <w:gridCol w:w="1418"/>
      </w:tblGrid>
      <w:tr w:rsidR="00A37CD1" w:rsidRPr="00254614" w:rsidTr="008129F6">
        <w:tc>
          <w:tcPr>
            <w:tcW w:w="5637"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Показатели</w:t>
            </w:r>
          </w:p>
        </w:tc>
        <w:tc>
          <w:tcPr>
            <w:tcW w:w="1275"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Усл.</w:t>
            </w:r>
          </w:p>
          <w:p w:rsidR="00A37CD1" w:rsidRPr="00254614" w:rsidRDefault="00A37CD1" w:rsidP="00254614">
            <w:pPr>
              <w:pStyle w:val="31"/>
              <w:spacing w:after="0" w:line="240" w:lineRule="auto"/>
              <w:ind w:left="0" w:firstLine="0"/>
              <w:jc w:val="center"/>
              <w:rPr>
                <w:sz w:val="20"/>
                <w:szCs w:val="20"/>
              </w:rPr>
            </w:pPr>
            <w:r w:rsidRPr="00254614">
              <w:rPr>
                <w:sz w:val="20"/>
                <w:szCs w:val="20"/>
              </w:rPr>
              <w:t>обозн.</w:t>
            </w:r>
          </w:p>
        </w:tc>
        <w:tc>
          <w:tcPr>
            <w:tcW w:w="1276"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Ед.изм.</w:t>
            </w:r>
          </w:p>
        </w:tc>
        <w:tc>
          <w:tcPr>
            <w:tcW w:w="1418" w:type="dxa"/>
          </w:tcPr>
          <w:p w:rsidR="00A37CD1" w:rsidRPr="00254614" w:rsidRDefault="00A37CD1" w:rsidP="00254614">
            <w:pPr>
              <w:pStyle w:val="31"/>
              <w:spacing w:after="0" w:line="240" w:lineRule="auto"/>
              <w:ind w:left="0" w:firstLine="0"/>
              <w:jc w:val="center"/>
              <w:rPr>
                <w:sz w:val="20"/>
                <w:szCs w:val="20"/>
              </w:rPr>
            </w:pPr>
            <w:r w:rsidRPr="00254614">
              <w:rPr>
                <w:sz w:val="20"/>
                <w:szCs w:val="20"/>
              </w:rPr>
              <w:t>Значение</w:t>
            </w:r>
          </w:p>
        </w:tc>
      </w:tr>
      <w:tr w:rsidR="00A37CD1" w:rsidRPr="00254614" w:rsidTr="008129F6">
        <w:tc>
          <w:tcPr>
            <w:tcW w:w="5637" w:type="dxa"/>
            <w:tcBorders>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Устранение затрат времени</w:t>
            </w:r>
          </w:p>
          <w:p w:rsidR="00A37CD1" w:rsidRPr="00254614" w:rsidRDefault="00A37CD1" w:rsidP="00254614">
            <w:pPr>
              <w:pStyle w:val="31"/>
              <w:spacing w:after="0" w:line="240" w:lineRule="auto"/>
              <w:ind w:left="0" w:firstLine="0"/>
              <w:jc w:val="center"/>
              <w:rPr>
                <w:sz w:val="20"/>
                <w:szCs w:val="20"/>
              </w:rPr>
            </w:pPr>
            <w:r w:rsidRPr="00254614">
              <w:rPr>
                <w:sz w:val="20"/>
                <w:szCs w:val="20"/>
              </w:rPr>
              <w:t>Явочный фонд рабочего времени</w:t>
            </w:r>
          </w:p>
          <w:p w:rsidR="00A37CD1" w:rsidRPr="00254614" w:rsidRDefault="00A37CD1" w:rsidP="00254614">
            <w:pPr>
              <w:pStyle w:val="31"/>
              <w:spacing w:after="0" w:line="240" w:lineRule="auto"/>
              <w:ind w:left="0" w:firstLine="0"/>
              <w:jc w:val="center"/>
              <w:rPr>
                <w:sz w:val="20"/>
                <w:szCs w:val="20"/>
              </w:rPr>
            </w:pPr>
            <w:r w:rsidRPr="00254614">
              <w:rPr>
                <w:sz w:val="20"/>
                <w:szCs w:val="20"/>
              </w:rPr>
              <w:t>Численность зав.складом</w:t>
            </w:r>
          </w:p>
          <w:p w:rsidR="00A37CD1" w:rsidRPr="00254614" w:rsidRDefault="00A37CD1" w:rsidP="00254614">
            <w:pPr>
              <w:pStyle w:val="31"/>
              <w:spacing w:after="0" w:line="240" w:lineRule="auto"/>
              <w:ind w:left="0" w:firstLine="0"/>
              <w:jc w:val="center"/>
              <w:rPr>
                <w:sz w:val="20"/>
                <w:szCs w:val="20"/>
              </w:rPr>
            </w:pPr>
            <w:r w:rsidRPr="00254614">
              <w:rPr>
                <w:sz w:val="20"/>
                <w:szCs w:val="20"/>
              </w:rPr>
              <w:t>Зарплата зав.складом</w:t>
            </w:r>
          </w:p>
          <w:p w:rsidR="00A37CD1" w:rsidRPr="00254614" w:rsidRDefault="00A37CD1" w:rsidP="00254614">
            <w:pPr>
              <w:pStyle w:val="31"/>
              <w:spacing w:after="0" w:line="240" w:lineRule="auto"/>
              <w:ind w:left="0" w:firstLine="0"/>
              <w:jc w:val="center"/>
              <w:rPr>
                <w:sz w:val="20"/>
                <w:szCs w:val="20"/>
              </w:rPr>
            </w:pPr>
            <w:r w:rsidRPr="00254614">
              <w:rPr>
                <w:sz w:val="20"/>
                <w:szCs w:val="20"/>
              </w:rPr>
              <w:t>Коэффициенты отчислений</w:t>
            </w:r>
          </w:p>
        </w:tc>
        <w:tc>
          <w:tcPr>
            <w:tcW w:w="1275" w:type="dxa"/>
            <w:tcBorders>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Ву</w:t>
            </w:r>
          </w:p>
          <w:p w:rsidR="00A37CD1" w:rsidRPr="00254614" w:rsidRDefault="00A37CD1" w:rsidP="00254614">
            <w:pPr>
              <w:pStyle w:val="31"/>
              <w:spacing w:after="0" w:line="240" w:lineRule="auto"/>
              <w:ind w:left="0" w:firstLine="0"/>
              <w:jc w:val="center"/>
              <w:rPr>
                <w:sz w:val="20"/>
                <w:szCs w:val="20"/>
              </w:rPr>
            </w:pPr>
            <w:r w:rsidRPr="00254614">
              <w:rPr>
                <w:sz w:val="20"/>
                <w:szCs w:val="20"/>
              </w:rPr>
              <w:t>ФРВяв</w:t>
            </w:r>
          </w:p>
          <w:p w:rsidR="00A37CD1" w:rsidRPr="00254614" w:rsidRDefault="00A37CD1" w:rsidP="00254614">
            <w:pPr>
              <w:pStyle w:val="31"/>
              <w:spacing w:after="0" w:line="240" w:lineRule="auto"/>
              <w:ind w:left="0" w:firstLine="0"/>
              <w:jc w:val="center"/>
              <w:rPr>
                <w:sz w:val="20"/>
                <w:szCs w:val="20"/>
              </w:rPr>
            </w:pPr>
            <w:r w:rsidRPr="00254614">
              <w:rPr>
                <w:sz w:val="20"/>
                <w:szCs w:val="20"/>
              </w:rPr>
              <w:t>Ч</w:t>
            </w:r>
          </w:p>
          <w:p w:rsidR="00A37CD1" w:rsidRPr="00254614" w:rsidRDefault="00A37CD1" w:rsidP="00254614">
            <w:pPr>
              <w:pStyle w:val="31"/>
              <w:spacing w:after="0" w:line="240" w:lineRule="auto"/>
              <w:ind w:left="0" w:firstLine="0"/>
              <w:jc w:val="center"/>
              <w:rPr>
                <w:sz w:val="20"/>
                <w:szCs w:val="20"/>
              </w:rPr>
            </w:pPr>
            <w:r w:rsidRPr="00254614">
              <w:rPr>
                <w:sz w:val="20"/>
                <w:szCs w:val="20"/>
              </w:rPr>
              <w:t>ЗП</w:t>
            </w:r>
          </w:p>
          <w:p w:rsidR="00A37CD1" w:rsidRPr="00254614" w:rsidRDefault="00A37CD1" w:rsidP="00254614">
            <w:pPr>
              <w:pStyle w:val="31"/>
              <w:spacing w:after="0" w:line="240" w:lineRule="auto"/>
              <w:ind w:left="0" w:firstLine="0"/>
              <w:jc w:val="center"/>
              <w:rPr>
                <w:sz w:val="20"/>
                <w:szCs w:val="20"/>
              </w:rPr>
            </w:pPr>
            <w:r w:rsidRPr="00254614">
              <w:rPr>
                <w:sz w:val="20"/>
                <w:szCs w:val="20"/>
              </w:rPr>
              <w:t>Кзп</w:t>
            </w:r>
          </w:p>
        </w:tc>
        <w:tc>
          <w:tcPr>
            <w:tcW w:w="1276" w:type="dxa"/>
            <w:tcBorders>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Дней</w:t>
            </w:r>
          </w:p>
          <w:p w:rsidR="00A37CD1" w:rsidRPr="00254614" w:rsidRDefault="00A37CD1" w:rsidP="00254614">
            <w:pPr>
              <w:pStyle w:val="31"/>
              <w:spacing w:after="0" w:line="240" w:lineRule="auto"/>
              <w:ind w:left="0" w:firstLine="0"/>
              <w:jc w:val="center"/>
              <w:rPr>
                <w:sz w:val="20"/>
                <w:szCs w:val="20"/>
              </w:rPr>
            </w:pPr>
            <w:r w:rsidRPr="00254614">
              <w:rPr>
                <w:sz w:val="20"/>
                <w:szCs w:val="20"/>
              </w:rPr>
              <w:t>Дни</w:t>
            </w:r>
          </w:p>
          <w:p w:rsidR="00A37CD1" w:rsidRPr="00254614" w:rsidRDefault="00A37CD1" w:rsidP="00254614">
            <w:pPr>
              <w:pStyle w:val="31"/>
              <w:spacing w:after="0" w:line="240" w:lineRule="auto"/>
              <w:ind w:left="0" w:firstLine="0"/>
              <w:jc w:val="center"/>
              <w:rPr>
                <w:sz w:val="20"/>
                <w:szCs w:val="20"/>
              </w:rPr>
            </w:pPr>
            <w:r w:rsidRPr="00254614">
              <w:rPr>
                <w:sz w:val="20"/>
                <w:szCs w:val="20"/>
              </w:rPr>
              <w:t>Чел.</w:t>
            </w:r>
          </w:p>
          <w:p w:rsidR="00A37CD1" w:rsidRPr="00254614" w:rsidRDefault="00A37CD1" w:rsidP="00254614">
            <w:pPr>
              <w:pStyle w:val="31"/>
              <w:spacing w:after="0" w:line="240" w:lineRule="auto"/>
              <w:ind w:left="0" w:firstLine="0"/>
              <w:jc w:val="center"/>
              <w:rPr>
                <w:sz w:val="20"/>
                <w:szCs w:val="20"/>
              </w:rPr>
            </w:pPr>
            <w:r w:rsidRPr="00254614">
              <w:rPr>
                <w:sz w:val="20"/>
                <w:szCs w:val="20"/>
              </w:rPr>
              <w:t>Руб.</w:t>
            </w:r>
          </w:p>
          <w:p w:rsidR="00A37CD1" w:rsidRPr="00254614" w:rsidRDefault="00A37CD1" w:rsidP="00254614">
            <w:pPr>
              <w:pStyle w:val="31"/>
              <w:spacing w:after="0" w:line="240" w:lineRule="auto"/>
              <w:ind w:left="0" w:firstLine="0"/>
              <w:jc w:val="center"/>
              <w:rPr>
                <w:sz w:val="20"/>
                <w:szCs w:val="20"/>
              </w:rPr>
            </w:pPr>
            <w:r w:rsidRPr="00254614">
              <w:rPr>
                <w:sz w:val="20"/>
                <w:szCs w:val="20"/>
              </w:rPr>
              <w:t>%</w:t>
            </w:r>
          </w:p>
        </w:tc>
        <w:tc>
          <w:tcPr>
            <w:tcW w:w="1418" w:type="dxa"/>
            <w:tcBorders>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12</w:t>
            </w:r>
          </w:p>
          <w:p w:rsidR="00A37CD1" w:rsidRPr="00254614" w:rsidRDefault="00A37CD1" w:rsidP="00254614">
            <w:pPr>
              <w:pStyle w:val="31"/>
              <w:spacing w:after="0" w:line="240" w:lineRule="auto"/>
              <w:ind w:left="0" w:firstLine="0"/>
              <w:jc w:val="center"/>
              <w:rPr>
                <w:sz w:val="20"/>
                <w:szCs w:val="20"/>
              </w:rPr>
            </w:pPr>
            <w:r w:rsidRPr="00254614">
              <w:rPr>
                <w:sz w:val="20"/>
                <w:szCs w:val="20"/>
              </w:rPr>
              <w:t>251</w:t>
            </w:r>
          </w:p>
          <w:p w:rsidR="00A37CD1" w:rsidRPr="00254614" w:rsidRDefault="00A37CD1" w:rsidP="00254614">
            <w:pPr>
              <w:pStyle w:val="31"/>
              <w:spacing w:after="0" w:line="240" w:lineRule="auto"/>
              <w:ind w:left="0" w:firstLine="0"/>
              <w:jc w:val="center"/>
              <w:rPr>
                <w:sz w:val="20"/>
                <w:szCs w:val="20"/>
              </w:rPr>
            </w:pPr>
            <w:r w:rsidRPr="00254614">
              <w:rPr>
                <w:sz w:val="20"/>
                <w:szCs w:val="20"/>
              </w:rPr>
              <w:t>1</w:t>
            </w:r>
          </w:p>
          <w:p w:rsidR="00A37CD1" w:rsidRPr="00254614" w:rsidRDefault="00A37CD1" w:rsidP="00254614">
            <w:pPr>
              <w:pStyle w:val="31"/>
              <w:spacing w:after="0" w:line="240" w:lineRule="auto"/>
              <w:ind w:left="0" w:firstLine="0"/>
              <w:jc w:val="center"/>
              <w:rPr>
                <w:sz w:val="20"/>
                <w:szCs w:val="20"/>
              </w:rPr>
            </w:pPr>
            <w:r w:rsidRPr="00254614">
              <w:rPr>
                <w:sz w:val="20"/>
                <w:szCs w:val="20"/>
              </w:rPr>
              <w:t>8000</w:t>
            </w:r>
          </w:p>
          <w:p w:rsidR="00A37CD1" w:rsidRPr="00254614" w:rsidRDefault="00A37CD1" w:rsidP="00254614">
            <w:pPr>
              <w:pStyle w:val="31"/>
              <w:spacing w:after="0" w:line="240" w:lineRule="auto"/>
              <w:ind w:left="0" w:firstLine="0"/>
              <w:jc w:val="center"/>
              <w:rPr>
                <w:sz w:val="20"/>
                <w:szCs w:val="20"/>
              </w:rPr>
            </w:pPr>
            <w:r w:rsidRPr="00254614">
              <w:rPr>
                <w:sz w:val="20"/>
                <w:szCs w:val="20"/>
              </w:rPr>
              <w:t>35,6</w:t>
            </w:r>
          </w:p>
        </w:tc>
      </w:tr>
      <w:tr w:rsidR="00A37CD1" w:rsidRPr="00254614" w:rsidTr="008129F6">
        <w:tc>
          <w:tcPr>
            <w:tcW w:w="5637" w:type="dxa"/>
            <w:tcBorders>
              <w:top w:val="nil"/>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Затраты на повышение квалификации</w:t>
            </w:r>
          </w:p>
        </w:tc>
        <w:tc>
          <w:tcPr>
            <w:tcW w:w="1275" w:type="dxa"/>
            <w:tcBorders>
              <w:top w:val="nil"/>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Зоб</w:t>
            </w:r>
          </w:p>
        </w:tc>
        <w:tc>
          <w:tcPr>
            <w:tcW w:w="1276" w:type="dxa"/>
            <w:tcBorders>
              <w:top w:val="nil"/>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Руб.</w:t>
            </w:r>
          </w:p>
        </w:tc>
        <w:tc>
          <w:tcPr>
            <w:tcW w:w="1418" w:type="dxa"/>
            <w:tcBorders>
              <w:top w:val="nil"/>
              <w:bottom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3420</w:t>
            </w:r>
          </w:p>
        </w:tc>
      </w:tr>
      <w:tr w:rsidR="00A37CD1" w:rsidRPr="00254614" w:rsidTr="008129F6">
        <w:tc>
          <w:tcPr>
            <w:tcW w:w="5637" w:type="dxa"/>
            <w:tcBorders>
              <w:top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Количество месяцев</w:t>
            </w:r>
          </w:p>
        </w:tc>
        <w:tc>
          <w:tcPr>
            <w:tcW w:w="1275" w:type="dxa"/>
            <w:tcBorders>
              <w:top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lang w:val="en-US"/>
              </w:rPr>
              <w:t>Q</w:t>
            </w:r>
            <w:r w:rsidRPr="00254614">
              <w:rPr>
                <w:sz w:val="20"/>
                <w:szCs w:val="20"/>
              </w:rPr>
              <w:t>м</w:t>
            </w:r>
          </w:p>
        </w:tc>
        <w:tc>
          <w:tcPr>
            <w:tcW w:w="1276" w:type="dxa"/>
            <w:tcBorders>
              <w:top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Мес.</w:t>
            </w:r>
          </w:p>
        </w:tc>
        <w:tc>
          <w:tcPr>
            <w:tcW w:w="1418" w:type="dxa"/>
            <w:tcBorders>
              <w:top w:val="nil"/>
            </w:tcBorders>
          </w:tcPr>
          <w:p w:rsidR="00A37CD1" w:rsidRPr="00254614" w:rsidRDefault="00A37CD1" w:rsidP="00254614">
            <w:pPr>
              <w:pStyle w:val="31"/>
              <w:spacing w:after="0" w:line="240" w:lineRule="auto"/>
              <w:ind w:left="0" w:firstLine="0"/>
              <w:jc w:val="center"/>
              <w:rPr>
                <w:sz w:val="20"/>
                <w:szCs w:val="20"/>
              </w:rPr>
            </w:pPr>
            <w:r w:rsidRPr="00254614">
              <w:rPr>
                <w:sz w:val="20"/>
                <w:szCs w:val="20"/>
              </w:rPr>
              <w:t>12</w:t>
            </w:r>
          </w:p>
        </w:tc>
      </w:tr>
    </w:tbl>
    <w:p w:rsidR="00A37CD1" w:rsidRPr="00BE7932" w:rsidRDefault="00A37CD1" w:rsidP="003D696D">
      <w:pPr>
        <w:pStyle w:val="31"/>
      </w:pPr>
    </w:p>
    <w:p w:rsidR="00A37CD1" w:rsidRPr="00BE7932" w:rsidRDefault="00A37CD1" w:rsidP="00254614">
      <w:pPr>
        <w:widowControl w:val="0"/>
        <w:spacing w:before="0" w:after="0" w:line="360" w:lineRule="auto"/>
        <w:ind w:firstLine="720"/>
        <w:jc w:val="both"/>
        <w:rPr>
          <w:sz w:val="28"/>
          <w:szCs w:val="28"/>
        </w:rPr>
      </w:pPr>
      <w:r w:rsidRPr="00BE7932">
        <w:rPr>
          <w:sz w:val="28"/>
          <w:szCs w:val="28"/>
        </w:rPr>
        <w:t>Используя формулу по расчету экономии численности от внедрения мероприятий по сокращению затрат использования рабочего времени, которая имеет следующий вид:</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Эч = [1-(Ву:ФРВяв)] х ч.</w:t>
      </w:r>
      <w:r w:rsidRPr="00BE7932">
        <w:rPr>
          <w:sz w:val="28"/>
          <w:szCs w:val="28"/>
        </w:rPr>
        <w:tab/>
      </w:r>
      <w:r w:rsidRPr="00BE7932">
        <w:rPr>
          <w:sz w:val="28"/>
          <w:szCs w:val="28"/>
        </w:rPr>
        <w:tab/>
        <w:t xml:space="preserve">         (2.4.1)</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Рассчитаем экономию численности в данном случае:</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Эч = [1-(12:251)] х 1 = 0,95 человек</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Далее приведем расчет экономии от снижения себестоимости:</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 xml:space="preserve">Эc/с = Эч х ЗП х Кзп х </w:t>
      </w:r>
      <w:r w:rsidRPr="00BE7932">
        <w:rPr>
          <w:sz w:val="28"/>
          <w:szCs w:val="28"/>
          <w:lang w:val="en-US"/>
        </w:rPr>
        <w:t>Q</w:t>
      </w:r>
      <w:r w:rsidRPr="00BE7932">
        <w:rPr>
          <w:sz w:val="28"/>
          <w:szCs w:val="28"/>
        </w:rPr>
        <w:t>м</w:t>
      </w:r>
      <w:r w:rsidRPr="00BE7932">
        <w:rPr>
          <w:sz w:val="28"/>
          <w:szCs w:val="28"/>
        </w:rPr>
        <w:tab/>
      </w:r>
      <w:r w:rsidRPr="00BE7932">
        <w:rPr>
          <w:sz w:val="28"/>
          <w:szCs w:val="28"/>
        </w:rPr>
        <w:tab/>
      </w:r>
      <w:r w:rsidRPr="00BE7932">
        <w:rPr>
          <w:sz w:val="28"/>
          <w:szCs w:val="28"/>
        </w:rPr>
        <w:tab/>
        <w:t xml:space="preserve">      (2.4.2)</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Эс/с = 0,95 х 8000 х 1,356 х 12 = 123667,2 руб.</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Имея все необходимые данные, рассчитаем годовой экономический эффект:</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Эгод. = Эс/с – 3об == 123667,2 – 3420 = 120247,2 руб.       (2.4.3)</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Рост производительности труда составит</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ПТ = Эч / (Чрасч – Эч) х 100 = 0,95 / (49-0,95) х 100 = 1,98%.  (2.4.4)</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Расчет экономического эффекта от внедрения мероприятий по снижению текучести персонала</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 xml:space="preserve">Основная проблема в области управления персоналом в ОАО «Невада» - это большая текучесть кадров.    Анализ причин увольнений показал, что один из мотивов увольнения    по  инициативе     сотрудника является недостаточная оценка персонала.  </w:t>
      </w:r>
    </w:p>
    <w:p w:rsidR="00A37CD1" w:rsidRPr="00BE7932" w:rsidRDefault="00A37CD1" w:rsidP="00254614">
      <w:pPr>
        <w:widowControl w:val="0"/>
        <w:spacing w:before="0" w:after="0" w:line="360" w:lineRule="auto"/>
        <w:ind w:firstLine="720"/>
        <w:jc w:val="both"/>
        <w:rPr>
          <w:sz w:val="28"/>
          <w:szCs w:val="28"/>
        </w:rPr>
      </w:pPr>
      <w:r w:rsidRPr="00BE7932">
        <w:rPr>
          <w:sz w:val="28"/>
          <w:szCs w:val="28"/>
        </w:rPr>
        <w:t>На основании  разработанных мероприятий   по    деловой    оценке    персонала   установится  соответствие качественных характеристик, требованиям к должности. Таким образом, определяется наиболее подходящая кандидатура на определенное место, в результате этого мероприятия сократится текучесть кадров и сократятся затраты на увольнение и прием новых работников. Обоснование данного мероприятия приводится в табл. 2.4.6.</w:t>
      </w:r>
    </w:p>
    <w:p w:rsidR="00A37CD1" w:rsidRPr="00BE7932" w:rsidRDefault="00A37CD1" w:rsidP="006E3B73">
      <w:pPr>
        <w:widowControl w:val="0"/>
        <w:spacing w:before="0" w:after="0" w:line="360" w:lineRule="auto"/>
        <w:ind w:firstLine="720"/>
        <w:jc w:val="right"/>
        <w:rPr>
          <w:sz w:val="28"/>
          <w:szCs w:val="28"/>
        </w:rPr>
      </w:pPr>
      <w:r w:rsidRPr="00BE7932">
        <w:rPr>
          <w:sz w:val="28"/>
          <w:szCs w:val="28"/>
        </w:rPr>
        <w:t>Таблица 2.4.6</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Исходные данные для расчета экономического эффекта</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1276"/>
        <w:gridCol w:w="1380"/>
      </w:tblGrid>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 xml:space="preserve">Показатели </w:t>
            </w:r>
          </w:p>
        </w:tc>
        <w:tc>
          <w:tcPr>
            <w:tcW w:w="1701" w:type="dxa"/>
          </w:tcPr>
          <w:p w:rsidR="00A37CD1" w:rsidRPr="006E3B73" w:rsidRDefault="00A37CD1" w:rsidP="006E3B73">
            <w:pPr>
              <w:pStyle w:val="31"/>
              <w:spacing w:after="0" w:line="240" w:lineRule="auto"/>
              <w:ind w:firstLine="0"/>
              <w:jc w:val="center"/>
              <w:rPr>
                <w:sz w:val="20"/>
                <w:szCs w:val="20"/>
              </w:rPr>
            </w:pPr>
            <w:r w:rsidRPr="006E3B73">
              <w:rPr>
                <w:sz w:val="20"/>
                <w:szCs w:val="20"/>
              </w:rPr>
              <w:t>Усл.обозн.</w:t>
            </w:r>
          </w:p>
        </w:tc>
        <w:tc>
          <w:tcPr>
            <w:tcW w:w="1276" w:type="dxa"/>
          </w:tcPr>
          <w:p w:rsidR="00A37CD1" w:rsidRPr="006E3B73" w:rsidRDefault="00A37CD1" w:rsidP="006E3B73">
            <w:pPr>
              <w:pStyle w:val="31"/>
              <w:spacing w:after="0" w:line="240" w:lineRule="auto"/>
              <w:ind w:firstLine="0"/>
              <w:jc w:val="center"/>
              <w:rPr>
                <w:sz w:val="20"/>
                <w:szCs w:val="20"/>
              </w:rPr>
            </w:pPr>
            <w:r w:rsidRPr="006E3B73">
              <w:rPr>
                <w:sz w:val="20"/>
                <w:szCs w:val="20"/>
              </w:rPr>
              <w:t>Ед.изм.</w:t>
            </w:r>
          </w:p>
        </w:tc>
        <w:tc>
          <w:tcPr>
            <w:tcW w:w="1380" w:type="dxa"/>
          </w:tcPr>
          <w:p w:rsidR="00A37CD1" w:rsidRPr="006E3B73" w:rsidRDefault="00A37CD1" w:rsidP="006E3B73">
            <w:pPr>
              <w:pStyle w:val="31"/>
              <w:spacing w:after="0" w:line="240" w:lineRule="auto"/>
              <w:ind w:firstLine="0"/>
              <w:jc w:val="center"/>
              <w:rPr>
                <w:sz w:val="20"/>
                <w:szCs w:val="20"/>
              </w:rPr>
            </w:pPr>
            <w:r w:rsidRPr="006E3B73">
              <w:rPr>
                <w:sz w:val="20"/>
                <w:szCs w:val="20"/>
              </w:rPr>
              <w:t xml:space="preserve">Значение </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Расчетная численность работников предприятия на планируемый период</w:t>
            </w:r>
          </w:p>
        </w:tc>
        <w:tc>
          <w:tcPr>
            <w:tcW w:w="1701"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Чрасч.</w:t>
            </w:r>
          </w:p>
        </w:tc>
        <w:tc>
          <w:tcPr>
            <w:tcW w:w="1276"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Чел.</w:t>
            </w:r>
          </w:p>
        </w:tc>
        <w:tc>
          <w:tcPr>
            <w:tcW w:w="1380"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49</w:t>
            </w:r>
          </w:p>
        </w:tc>
      </w:tr>
      <w:tr w:rsidR="00A37CD1" w:rsidRPr="006E3B73" w:rsidTr="006E3B73">
        <w:trPr>
          <w:cantSplit/>
        </w:trPr>
        <w:tc>
          <w:tcPr>
            <w:tcW w:w="9852" w:type="dxa"/>
            <w:gridSpan w:val="4"/>
            <w:tcBorders>
              <w:top w:val="nil"/>
              <w:left w:val="nil"/>
              <w:bottom w:val="nil"/>
              <w:right w:val="nil"/>
            </w:tcBorders>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Продолжение табл</w:t>
            </w:r>
            <w:r w:rsidRPr="006E3B73">
              <w:rPr>
                <w:sz w:val="20"/>
                <w:szCs w:val="20"/>
                <w:lang w:val="en-US"/>
              </w:rPr>
              <w:t>.</w:t>
            </w:r>
            <w:r w:rsidRPr="006E3B73">
              <w:rPr>
                <w:sz w:val="20"/>
                <w:szCs w:val="20"/>
              </w:rPr>
              <w:t xml:space="preserve"> 2.4.6</w:t>
            </w:r>
          </w:p>
        </w:tc>
      </w:tr>
      <w:tr w:rsidR="00A37CD1" w:rsidRPr="006E3B73" w:rsidTr="006E3B73">
        <w:trPr>
          <w:trHeight w:val="543"/>
        </w:trPr>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Среднемесячная зарплата одного работника предприятия в течение года</w:t>
            </w:r>
          </w:p>
        </w:tc>
        <w:tc>
          <w:tcPr>
            <w:tcW w:w="1701"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ЗПср.</w:t>
            </w:r>
          </w:p>
        </w:tc>
        <w:tc>
          <w:tcPr>
            <w:tcW w:w="1276"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Руб</w:t>
            </w:r>
          </w:p>
        </w:tc>
        <w:tc>
          <w:tcPr>
            <w:tcW w:w="1380"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8600</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Коэффициент снижения текучести</w:t>
            </w:r>
          </w:p>
        </w:tc>
        <w:tc>
          <w:tcPr>
            <w:tcW w:w="1701" w:type="dxa"/>
          </w:tcPr>
          <w:p w:rsidR="00A37CD1" w:rsidRPr="006E3B73" w:rsidRDefault="00A37CD1" w:rsidP="006E3B73">
            <w:pPr>
              <w:pStyle w:val="31"/>
              <w:spacing w:after="0" w:line="240" w:lineRule="auto"/>
              <w:ind w:firstLine="0"/>
              <w:jc w:val="center"/>
              <w:rPr>
                <w:sz w:val="20"/>
                <w:szCs w:val="20"/>
              </w:rPr>
            </w:pPr>
            <w:r w:rsidRPr="006E3B73">
              <w:rPr>
                <w:sz w:val="20"/>
                <w:szCs w:val="20"/>
              </w:rPr>
              <w:t>К ст</w:t>
            </w:r>
          </w:p>
        </w:tc>
        <w:tc>
          <w:tcPr>
            <w:tcW w:w="1276" w:type="dxa"/>
          </w:tcPr>
          <w:p w:rsidR="00A37CD1" w:rsidRPr="006E3B73" w:rsidRDefault="00A37CD1" w:rsidP="006E3B73">
            <w:pPr>
              <w:pStyle w:val="31"/>
              <w:spacing w:after="0" w:line="240" w:lineRule="auto"/>
              <w:ind w:firstLine="0"/>
              <w:jc w:val="center"/>
              <w:rPr>
                <w:sz w:val="20"/>
                <w:szCs w:val="20"/>
              </w:rPr>
            </w:pPr>
            <w:r w:rsidRPr="006E3B73">
              <w:rPr>
                <w:sz w:val="20"/>
                <w:szCs w:val="20"/>
              </w:rPr>
              <w:t>%</w:t>
            </w:r>
          </w:p>
        </w:tc>
        <w:tc>
          <w:tcPr>
            <w:tcW w:w="1380" w:type="dxa"/>
          </w:tcPr>
          <w:p w:rsidR="00A37CD1" w:rsidRPr="006E3B73" w:rsidRDefault="00A37CD1" w:rsidP="006E3B73">
            <w:pPr>
              <w:pStyle w:val="31"/>
              <w:spacing w:after="0" w:line="240" w:lineRule="auto"/>
              <w:ind w:firstLine="0"/>
              <w:jc w:val="center"/>
              <w:rPr>
                <w:sz w:val="20"/>
                <w:szCs w:val="20"/>
              </w:rPr>
            </w:pPr>
            <w:r w:rsidRPr="006E3B73">
              <w:rPr>
                <w:sz w:val="20"/>
                <w:szCs w:val="20"/>
              </w:rPr>
              <w:t>0,3</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Численность работников, уволенных по причинам текучести в базисном периоде</w:t>
            </w:r>
          </w:p>
        </w:tc>
        <w:tc>
          <w:tcPr>
            <w:tcW w:w="1701"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Ч тб</w:t>
            </w:r>
          </w:p>
        </w:tc>
        <w:tc>
          <w:tcPr>
            <w:tcW w:w="1276"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Час</w:t>
            </w:r>
          </w:p>
        </w:tc>
        <w:tc>
          <w:tcPr>
            <w:tcW w:w="1380"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10</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Количество дней потерянных в результате приема и увольнения работников</w:t>
            </w:r>
          </w:p>
        </w:tc>
        <w:tc>
          <w:tcPr>
            <w:tcW w:w="1701"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Дп</w:t>
            </w:r>
          </w:p>
        </w:tc>
        <w:tc>
          <w:tcPr>
            <w:tcW w:w="1276"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Дней</w:t>
            </w:r>
          </w:p>
        </w:tc>
        <w:tc>
          <w:tcPr>
            <w:tcW w:w="1380" w:type="dxa"/>
          </w:tcPr>
          <w:p w:rsidR="00A37CD1" w:rsidRPr="006E3B73" w:rsidRDefault="00A37CD1" w:rsidP="006E3B73">
            <w:pPr>
              <w:pStyle w:val="31"/>
              <w:spacing w:after="0" w:line="240" w:lineRule="auto"/>
              <w:ind w:firstLine="0"/>
              <w:jc w:val="center"/>
              <w:rPr>
                <w:sz w:val="20"/>
                <w:szCs w:val="20"/>
              </w:rPr>
            </w:pPr>
          </w:p>
          <w:p w:rsidR="00A37CD1" w:rsidRPr="006E3B73" w:rsidRDefault="00A37CD1" w:rsidP="006E3B73">
            <w:pPr>
              <w:pStyle w:val="31"/>
              <w:spacing w:after="0" w:line="240" w:lineRule="auto"/>
              <w:ind w:firstLine="0"/>
              <w:jc w:val="center"/>
              <w:rPr>
                <w:sz w:val="20"/>
                <w:szCs w:val="20"/>
              </w:rPr>
            </w:pPr>
            <w:r w:rsidRPr="006E3B73">
              <w:rPr>
                <w:sz w:val="20"/>
                <w:szCs w:val="20"/>
              </w:rPr>
              <w:t>10</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Явочный фонд рабочего времени</w:t>
            </w:r>
          </w:p>
        </w:tc>
        <w:tc>
          <w:tcPr>
            <w:tcW w:w="1701" w:type="dxa"/>
          </w:tcPr>
          <w:p w:rsidR="00A37CD1" w:rsidRPr="006E3B73" w:rsidRDefault="00A37CD1" w:rsidP="006E3B73">
            <w:pPr>
              <w:pStyle w:val="31"/>
              <w:spacing w:after="0" w:line="240" w:lineRule="auto"/>
              <w:ind w:firstLine="0"/>
              <w:jc w:val="center"/>
              <w:rPr>
                <w:sz w:val="20"/>
                <w:szCs w:val="20"/>
              </w:rPr>
            </w:pPr>
            <w:r w:rsidRPr="006E3B73">
              <w:rPr>
                <w:sz w:val="20"/>
                <w:szCs w:val="20"/>
              </w:rPr>
              <w:t>ФРВяв</w:t>
            </w:r>
          </w:p>
        </w:tc>
        <w:tc>
          <w:tcPr>
            <w:tcW w:w="1276" w:type="dxa"/>
          </w:tcPr>
          <w:p w:rsidR="00A37CD1" w:rsidRPr="006E3B73" w:rsidRDefault="00A37CD1" w:rsidP="006E3B73">
            <w:pPr>
              <w:pStyle w:val="31"/>
              <w:spacing w:after="0" w:line="240" w:lineRule="auto"/>
              <w:ind w:firstLine="0"/>
              <w:jc w:val="center"/>
              <w:rPr>
                <w:sz w:val="20"/>
                <w:szCs w:val="20"/>
              </w:rPr>
            </w:pPr>
            <w:r w:rsidRPr="006E3B73">
              <w:rPr>
                <w:sz w:val="20"/>
                <w:szCs w:val="20"/>
              </w:rPr>
              <w:t>Дней</w:t>
            </w:r>
          </w:p>
        </w:tc>
        <w:tc>
          <w:tcPr>
            <w:tcW w:w="1380" w:type="dxa"/>
          </w:tcPr>
          <w:p w:rsidR="00A37CD1" w:rsidRPr="006E3B73" w:rsidRDefault="00A37CD1" w:rsidP="006E3B73">
            <w:pPr>
              <w:pStyle w:val="31"/>
              <w:spacing w:after="0" w:line="240" w:lineRule="auto"/>
              <w:ind w:firstLine="0"/>
              <w:jc w:val="center"/>
              <w:rPr>
                <w:sz w:val="20"/>
                <w:szCs w:val="20"/>
              </w:rPr>
            </w:pPr>
            <w:r w:rsidRPr="006E3B73">
              <w:rPr>
                <w:sz w:val="20"/>
                <w:szCs w:val="20"/>
              </w:rPr>
              <w:t>251</w:t>
            </w:r>
          </w:p>
        </w:tc>
      </w:tr>
      <w:tr w:rsidR="00A37CD1" w:rsidRPr="006E3B73" w:rsidTr="006E3B73">
        <w:tc>
          <w:tcPr>
            <w:tcW w:w="5495" w:type="dxa"/>
          </w:tcPr>
          <w:p w:rsidR="00A37CD1" w:rsidRPr="006E3B73" w:rsidRDefault="00A37CD1" w:rsidP="006E3B73">
            <w:pPr>
              <w:pStyle w:val="31"/>
              <w:spacing w:after="0" w:line="240" w:lineRule="auto"/>
              <w:ind w:firstLine="0"/>
              <w:jc w:val="center"/>
              <w:rPr>
                <w:sz w:val="20"/>
                <w:szCs w:val="20"/>
              </w:rPr>
            </w:pPr>
            <w:r w:rsidRPr="006E3B73">
              <w:rPr>
                <w:sz w:val="20"/>
                <w:szCs w:val="20"/>
              </w:rPr>
              <w:t>Коэффициенты отчислений</w:t>
            </w:r>
          </w:p>
        </w:tc>
        <w:tc>
          <w:tcPr>
            <w:tcW w:w="1701" w:type="dxa"/>
          </w:tcPr>
          <w:p w:rsidR="00A37CD1" w:rsidRPr="006E3B73" w:rsidRDefault="00A37CD1" w:rsidP="006E3B73">
            <w:pPr>
              <w:pStyle w:val="31"/>
              <w:spacing w:after="0" w:line="240" w:lineRule="auto"/>
              <w:ind w:firstLine="0"/>
              <w:jc w:val="center"/>
              <w:rPr>
                <w:sz w:val="20"/>
                <w:szCs w:val="20"/>
              </w:rPr>
            </w:pPr>
            <w:r w:rsidRPr="006E3B73">
              <w:rPr>
                <w:sz w:val="20"/>
                <w:szCs w:val="20"/>
              </w:rPr>
              <w:t>Кзп</w:t>
            </w:r>
          </w:p>
        </w:tc>
        <w:tc>
          <w:tcPr>
            <w:tcW w:w="1276" w:type="dxa"/>
          </w:tcPr>
          <w:p w:rsidR="00A37CD1" w:rsidRPr="006E3B73" w:rsidRDefault="00A37CD1" w:rsidP="006E3B73">
            <w:pPr>
              <w:pStyle w:val="31"/>
              <w:spacing w:after="0" w:line="240" w:lineRule="auto"/>
              <w:ind w:firstLine="0"/>
              <w:jc w:val="center"/>
              <w:rPr>
                <w:sz w:val="20"/>
                <w:szCs w:val="20"/>
              </w:rPr>
            </w:pPr>
            <w:r w:rsidRPr="006E3B73">
              <w:rPr>
                <w:sz w:val="20"/>
                <w:szCs w:val="20"/>
              </w:rPr>
              <w:t>%</w:t>
            </w:r>
          </w:p>
        </w:tc>
        <w:tc>
          <w:tcPr>
            <w:tcW w:w="1380" w:type="dxa"/>
          </w:tcPr>
          <w:p w:rsidR="00A37CD1" w:rsidRPr="006E3B73" w:rsidRDefault="00A37CD1" w:rsidP="006E3B73">
            <w:pPr>
              <w:pStyle w:val="31"/>
              <w:spacing w:after="0" w:line="240" w:lineRule="auto"/>
              <w:ind w:firstLine="0"/>
              <w:jc w:val="center"/>
              <w:rPr>
                <w:sz w:val="20"/>
                <w:szCs w:val="20"/>
              </w:rPr>
            </w:pPr>
            <w:r w:rsidRPr="006E3B73">
              <w:rPr>
                <w:sz w:val="20"/>
                <w:szCs w:val="20"/>
              </w:rPr>
              <w:t>35,6</w:t>
            </w:r>
          </w:p>
        </w:tc>
      </w:tr>
    </w:tbl>
    <w:p w:rsidR="00A37CD1" w:rsidRPr="00BE7932" w:rsidRDefault="00A37CD1" w:rsidP="003D696D">
      <w:pPr>
        <w:pStyle w:val="31"/>
      </w:pPr>
    </w:p>
    <w:p w:rsidR="00A37CD1" w:rsidRPr="00BE7932" w:rsidRDefault="00A37CD1" w:rsidP="006E3B73">
      <w:pPr>
        <w:widowControl w:val="0"/>
        <w:spacing w:before="0" w:after="0" w:line="360" w:lineRule="auto"/>
        <w:ind w:firstLine="720"/>
        <w:jc w:val="both"/>
        <w:rPr>
          <w:sz w:val="28"/>
          <w:szCs w:val="28"/>
        </w:rPr>
      </w:pPr>
      <w:r w:rsidRPr="00BE7932">
        <w:rPr>
          <w:sz w:val="28"/>
          <w:szCs w:val="28"/>
        </w:rPr>
        <w:t>Расчет коэффициента снижения текучести</w:t>
      </w:r>
    </w:p>
    <w:p w:rsidR="00A37CD1" w:rsidRPr="00BE7932" w:rsidRDefault="00A37CD1" w:rsidP="006E3B73">
      <w:pPr>
        <w:widowControl w:val="0"/>
        <w:spacing w:before="0" w:after="0" w:line="360" w:lineRule="auto"/>
        <w:ind w:firstLine="720"/>
        <w:jc w:val="center"/>
        <w:rPr>
          <w:sz w:val="28"/>
          <w:szCs w:val="28"/>
        </w:rPr>
      </w:pPr>
      <w:r w:rsidRPr="00BE7932">
        <w:rPr>
          <w:sz w:val="28"/>
          <w:szCs w:val="28"/>
        </w:rPr>
        <w:t>Кст = 1 – (7:49) : (10:49) = 1 – 0,700 = 0,3</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Определим экономию численности, которая должна получить от внедрения мероприятий по снижению текучести.</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Эч=(Чт.б х Кст х Дп) / ФРВяв.                       (2.4.5)</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Эч = (10 х 0,3 х 10) / 251 = 0,12 человек.</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В этом случае рост производительности труда составит</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ПТ= Эч / (Чрасч – Эч) х 100 = 0,12 / (49 – 0,12) х 100 = 0,24%   (2.4.6)</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Годовой экономический эффект будет равен:</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 xml:space="preserve">Эст = Эч х ЗПср х Кзп х </w:t>
      </w:r>
      <w:r w:rsidRPr="00BE7932">
        <w:rPr>
          <w:sz w:val="28"/>
          <w:szCs w:val="28"/>
          <w:lang w:val="en-US"/>
        </w:rPr>
        <w:t>Q</w:t>
      </w:r>
      <w:r w:rsidRPr="00BE7932">
        <w:rPr>
          <w:sz w:val="28"/>
          <w:szCs w:val="28"/>
        </w:rPr>
        <w:t>м</w:t>
      </w:r>
      <w:r w:rsidRPr="00BE7932">
        <w:rPr>
          <w:sz w:val="28"/>
          <w:szCs w:val="28"/>
        </w:rPr>
        <w:tab/>
      </w:r>
      <w:r w:rsidRPr="00BE7932">
        <w:rPr>
          <w:sz w:val="28"/>
          <w:szCs w:val="28"/>
        </w:rPr>
        <w:tab/>
        <w:t xml:space="preserve">                (2.4.7)</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Эст = 0,12 х 8600 х 1,356 х 12 = 16792,7 руб.</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Расчет экономического эффекта от повышения дисциплинированности работников.</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Укрепление дисциплины труда имеет первостепенное значение для повышения производительности труда, эффективности производства.</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Нарушение трудовой дисциплины связано с целодневными и внутрисменными потерями рабочего времени по вине работников (несвоевременное начало и окончание работы, опоздания, прогулы, самовольное оставление рабочего места). Сокращение потерь рабочего времени по вине работников обуславливает его рациональное использование, что ведет к относительному сокращению численности занятых работников, повышает производительность из труда.</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Для укрепления дисциплины работников разработано положение о премировании работников (приложение 9).</w:t>
      </w:r>
    </w:p>
    <w:p w:rsidR="00A37CD1" w:rsidRPr="00BE7932" w:rsidRDefault="00A37CD1" w:rsidP="006E3B73">
      <w:pPr>
        <w:widowControl w:val="0"/>
        <w:spacing w:before="0" w:after="0" w:line="360" w:lineRule="auto"/>
        <w:ind w:firstLine="720"/>
        <w:jc w:val="both"/>
        <w:rPr>
          <w:sz w:val="28"/>
          <w:szCs w:val="28"/>
        </w:rPr>
      </w:pPr>
      <w:r w:rsidRPr="00BE7932">
        <w:rPr>
          <w:sz w:val="28"/>
          <w:szCs w:val="28"/>
        </w:rPr>
        <w:t>Рассчитаем экономию численности и годовой экономический эффект от внедрения мероприятий по повышению дисциплинированности работников.</w:t>
      </w:r>
    </w:p>
    <w:p w:rsidR="00A37CD1" w:rsidRPr="00BE7932" w:rsidRDefault="00A37CD1" w:rsidP="008F3E6A">
      <w:pPr>
        <w:widowControl w:val="0"/>
        <w:spacing w:before="0" w:after="0" w:line="360" w:lineRule="auto"/>
        <w:ind w:firstLine="720"/>
        <w:jc w:val="right"/>
        <w:rPr>
          <w:sz w:val="28"/>
          <w:szCs w:val="28"/>
        </w:rPr>
      </w:pPr>
      <w:r w:rsidRPr="00BE7932">
        <w:rPr>
          <w:sz w:val="28"/>
          <w:szCs w:val="28"/>
        </w:rPr>
        <w:t>Таблица 2.4.7</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Исходные данные для расчета экономического эффекта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560"/>
        <w:gridCol w:w="1275"/>
        <w:gridCol w:w="1522"/>
      </w:tblGrid>
      <w:tr w:rsidR="00A37CD1" w:rsidRPr="008F3E6A" w:rsidTr="008129F6">
        <w:tc>
          <w:tcPr>
            <w:tcW w:w="5211" w:type="dxa"/>
          </w:tcPr>
          <w:p w:rsidR="00A37CD1" w:rsidRPr="008F3E6A" w:rsidRDefault="00A37CD1" w:rsidP="008F3E6A">
            <w:pPr>
              <w:pStyle w:val="31"/>
              <w:spacing w:after="0" w:line="240" w:lineRule="auto"/>
              <w:ind w:firstLine="0"/>
              <w:jc w:val="center"/>
              <w:rPr>
                <w:sz w:val="20"/>
                <w:szCs w:val="20"/>
              </w:rPr>
            </w:pPr>
            <w:r w:rsidRPr="008F3E6A">
              <w:rPr>
                <w:sz w:val="20"/>
                <w:szCs w:val="20"/>
              </w:rPr>
              <w:t xml:space="preserve">Показатели </w:t>
            </w:r>
          </w:p>
        </w:tc>
        <w:tc>
          <w:tcPr>
            <w:tcW w:w="1560" w:type="dxa"/>
          </w:tcPr>
          <w:p w:rsidR="00A37CD1" w:rsidRPr="008F3E6A" w:rsidRDefault="00A37CD1" w:rsidP="008F3E6A">
            <w:pPr>
              <w:pStyle w:val="31"/>
              <w:spacing w:after="0" w:line="240" w:lineRule="auto"/>
              <w:ind w:firstLine="0"/>
              <w:jc w:val="center"/>
              <w:rPr>
                <w:sz w:val="20"/>
                <w:szCs w:val="20"/>
              </w:rPr>
            </w:pPr>
            <w:r w:rsidRPr="008F3E6A">
              <w:rPr>
                <w:sz w:val="20"/>
                <w:szCs w:val="20"/>
              </w:rPr>
              <w:t>Усл.обозн.</w:t>
            </w:r>
          </w:p>
        </w:tc>
        <w:tc>
          <w:tcPr>
            <w:tcW w:w="1275" w:type="dxa"/>
          </w:tcPr>
          <w:p w:rsidR="00A37CD1" w:rsidRPr="008F3E6A" w:rsidRDefault="00A37CD1" w:rsidP="008F3E6A">
            <w:pPr>
              <w:pStyle w:val="31"/>
              <w:spacing w:after="0" w:line="240" w:lineRule="auto"/>
              <w:ind w:firstLine="0"/>
              <w:jc w:val="center"/>
              <w:rPr>
                <w:sz w:val="20"/>
                <w:szCs w:val="20"/>
              </w:rPr>
            </w:pPr>
            <w:r w:rsidRPr="008F3E6A">
              <w:rPr>
                <w:sz w:val="20"/>
                <w:szCs w:val="20"/>
              </w:rPr>
              <w:t>Ед.изм.</w:t>
            </w:r>
          </w:p>
        </w:tc>
        <w:tc>
          <w:tcPr>
            <w:tcW w:w="1522" w:type="dxa"/>
          </w:tcPr>
          <w:p w:rsidR="00A37CD1" w:rsidRPr="008F3E6A" w:rsidRDefault="00A37CD1" w:rsidP="008F3E6A">
            <w:pPr>
              <w:pStyle w:val="31"/>
              <w:spacing w:after="0" w:line="240" w:lineRule="auto"/>
              <w:ind w:firstLine="0"/>
              <w:jc w:val="center"/>
              <w:rPr>
                <w:sz w:val="20"/>
                <w:szCs w:val="20"/>
              </w:rPr>
            </w:pPr>
            <w:r w:rsidRPr="008F3E6A">
              <w:rPr>
                <w:sz w:val="20"/>
                <w:szCs w:val="20"/>
              </w:rPr>
              <w:t xml:space="preserve">Значение </w:t>
            </w:r>
          </w:p>
        </w:tc>
      </w:tr>
      <w:tr w:rsidR="00A37CD1" w:rsidRPr="008F3E6A" w:rsidTr="008129F6">
        <w:tc>
          <w:tcPr>
            <w:tcW w:w="5211" w:type="dxa"/>
          </w:tcPr>
          <w:p w:rsidR="00A37CD1" w:rsidRPr="008F3E6A" w:rsidRDefault="00A37CD1" w:rsidP="008F3E6A">
            <w:pPr>
              <w:pStyle w:val="31"/>
              <w:spacing w:after="0" w:line="240" w:lineRule="auto"/>
              <w:ind w:firstLine="0"/>
              <w:jc w:val="center"/>
              <w:rPr>
                <w:sz w:val="20"/>
                <w:szCs w:val="20"/>
              </w:rPr>
            </w:pPr>
            <w:r w:rsidRPr="008F3E6A">
              <w:rPr>
                <w:sz w:val="20"/>
                <w:szCs w:val="20"/>
              </w:rPr>
              <w:t>Расчетная численность работников предприятия на планируемый период</w:t>
            </w:r>
          </w:p>
          <w:p w:rsidR="00A37CD1" w:rsidRPr="008F3E6A" w:rsidRDefault="00A37CD1" w:rsidP="008F3E6A">
            <w:pPr>
              <w:pStyle w:val="31"/>
              <w:spacing w:after="0" w:line="240" w:lineRule="auto"/>
              <w:ind w:firstLine="0"/>
              <w:jc w:val="center"/>
              <w:rPr>
                <w:sz w:val="20"/>
                <w:szCs w:val="20"/>
              </w:rPr>
            </w:pPr>
            <w:r w:rsidRPr="008F3E6A">
              <w:rPr>
                <w:sz w:val="20"/>
                <w:szCs w:val="20"/>
              </w:rPr>
              <w:t>Численность мужчин на предприятии</w:t>
            </w:r>
          </w:p>
          <w:p w:rsidR="00A37CD1" w:rsidRPr="008F3E6A" w:rsidRDefault="00A37CD1" w:rsidP="008F3E6A">
            <w:pPr>
              <w:pStyle w:val="31"/>
              <w:spacing w:after="0" w:line="240" w:lineRule="auto"/>
              <w:ind w:firstLine="0"/>
              <w:jc w:val="center"/>
              <w:rPr>
                <w:sz w:val="20"/>
                <w:szCs w:val="20"/>
              </w:rPr>
            </w:pPr>
            <w:r w:rsidRPr="008F3E6A">
              <w:rPr>
                <w:sz w:val="20"/>
                <w:szCs w:val="20"/>
              </w:rPr>
              <w:t>Численность женщин на предприятии</w:t>
            </w:r>
          </w:p>
          <w:p w:rsidR="00A37CD1" w:rsidRPr="008F3E6A" w:rsidRDefault="00A37CD1" w:rsidP="008F3E6A">
            <w:pPr>
              <w:pStyle w:val="31"/>
              <w:spacing w:after="0" w:line="240" w:lineRule="auto"/>
              <w:ind w:firstLine="0"/>
              <w:jc w:val="center"/>
              <w:rPr>
                <w:sz w:val="20"/>
                <w:szCs w:val="20"/>
              </w:rPr>
            </w:pPr>
            <w:r w:rsidRPr="008F3E6A">
              <w:rPr>
                <w:sz w:val="20"/>
                <w:szCs w:val="20"/>
              </w:rPr>
              <w:t>Численность уволенных из-за прогулов</w:t>
            </w:r>
          </w:p>
          <w:p w:rsidR="00A37CD1" w:rsidRPr="008F3E6A" w:rsidRDefault="00A37CD1" w:rsidP="008F3E6A">
            <w:pPr>
              <w:pStyle w:val="31"/>
              <w:spacing w:after="0" w:line="240" w:lineRule="auto"/>
              <w:ind w:firstLine="0"/>
              <w:jc w:val="center"/>
              <w:rPr>
                <w:sz w:val="20"/>
                <w:szCs w:val="20"/>
              </w:rPr>
            </w:pPr>
            <w:r w:rsidRPr="008F3E6A">
              <w:rPr>
                <w:sz w:val="20"/>
                <w:szCs w:val="20"/>
              </w:rPr>
              <w:t>Доли работников, уволенных из-за прогулов к общей численности</w:t>
            </w:r>
          </w:p>
          <w:p w:rsidR="00A37CD1" w:rsidRPr="008F3E6A" w:rsidRDefault="00A37CD1" w:rsidP="008F3E6A">
            <w:pPr>
              <w:pStyle w:val="31"/>
              <w:spacing w:after="0" w:line="240" w:lineRule="auto"/>
              <w:ind w:firstLine="0"/>
              <w:jc w:val="center"/>
              <w:rPr>
                <w:sz w:val="20"/>
                <w:szCs w:val="20"/>
              </w:rPr>
            </w:pPr>
            <w:r w:rsidRPr="008F3E6A">
              <w:rPr>
                <w:sz w:val="20"/>
                <w:szCs w:val="20"/>
              </w:rPr>
              <w:t>Внутрисменные потери рабочего времени в расчете на одного работника</w:t>
            </w:r>
          </w:p>
          <w:p w:rsidR="00A37CD1" w:rsidRPr="008F3E6A" w:rsidRDefault="00A37CD1" w:rsidP="008F3E6A">
            <w:pPr>
              <w:pStyle w:val="31"/>
              <w:spacing w:after="0" w:line="240" w:lineRule="auto"/>
              <w:ind w:firstLine="0"/>
              <w:jc w:val="center"/>
              <w:rPr>
                <w:sz w:val="20"/>
                <w:szCs w:val="20"/>
              </w:rPr>
            </w:pPr>
            <w:r w:rsidRPr="008F3E6A">
              <w:rPr>
                <w:sz w:val="20"/>
                <w:szCs w:val="20"/>
              </w:rPr>
              <w:t>Продолжительность рабочего дня мужчин</w:t>
            </w:r>
          </w:p>
          <w:p w:rsidR="00A37CD1" w:rsidRPr="008F3E6A" w:rsidRDefault="00A37CD1" w:rsidP="008F3E6A">
            <w:pPr>
              <w:pStyle w:val="31"/>
              <w:spacing w:after="0" w:line="240" w:lineRule="auto"/>
              <w:ind w:firstLine="0"/>
              <w:jc w:val="center"/>
              <w:rPr>
                <w:sz w:val="20"/>
                <w:szCs w:val="20"/>
              </w:rPr>
            </w:pPr>
            <w:r w:rsidRPr="008F3E6A">
              <w:rPr>
                <w:sz w:val="20"/>
                <w:szCs w:val="20"/>
              </w:rPr>
              <w:t>Продолжительность рабочего дня женщин</w:t>
            </w:r>
          </w:p>
          <w:p w:rsidR="00A37CD1" w:rsidRPr="008F3E6A" w:rsidRDefault="00A37CD1" w:rsidP="008F3E6A">
            <w:pPr>
              <w:pStyle w:val="31"/>
              <w:spacing w:after="0" w:line="240" w:lineRule="auto"/>
              <w:ind w:firstLine="0"/>
              <w:jc w:val="center"/>
              <w:rPr>
                <w:sz w:val="20"/>
                <w:szCs w:val="20"/>
              </w:rPr>
            </w:pPr>
            <w:r w:rsidRPr="008F3E6A">
              <w:rPr>
                <w:sz w:val="20"/>
                <w:szCs w:val="20"/>
              </w:rPr>
              <w:t>Средняя продолжительность рабочего дня на одного работника</w:t>
            </w:r>
          </w:p>
          <w:p w:rsidR="00A37CD1" w:rsidRPr="008F3E6A" w:rsidRDefault="00A37CD1" w:rsidP="008F3E6A">
            <w:pPr>
              <w:pStyle w:val="31"/>
              <w:spacing w:after="0" w:line="240" w:lineRule="auto"/>
              <w:ind w:firstLine="0"/>
              <w:jc w:val="center"/>
              <w:rPr>
                <w:sz w:val="20"/>
                <w:szCs w:val="20"/>
              </w:rPr>
            </w:pPr>
            <w:r w:rsidRPr="008F3E6A">
              <w:rPr>
                <w:sz w:val="20"/>
                <w:szCs w:val="20"/>
              </w:rPr>
              <w:t>Явочный фонд рабочего времени</w:t>
            </w:r>
          </w:p>
          <w:p w:rsidR="00A37CD1" w:rsidRPr="008F3E6A" w:rsidRDefault="00A37CD1" w:rsidP="008F3E6A">
            <w:pPr>
              <w:pStyle w:val="31"/>
              <w:spacing w:after="0" w:line="240" w:lineRule="auto"/>
              <w:ind w:firstLine="0"/>
              <w:jc w:val="center"/>
              <w:rPr>
                <w:sz w:val="20"/>
                <w:szCs w:val="20"/>
              </w:rPr>
            </w:pPr>
            <w:r w:rsidRPr="008F3E6A">
              <w:rPr>
                <w:sz w:val="20"/>
                <w:szCs w:val="20"/>
              </w:rPr>
              <w:t>Коэффициент трудовой дисциплины</w:t>
            </w:r>
          </w:p>
          <w:p w:rsidR="00A37CD1" w:rsidRPr="008F3E6A" w:rsidRDefault="00A37CD1" w:rsidP="008F3E6A">
            <w:pPr>
              <w:pStyle w:val="31"/>
              <w:spacing w:after="0" w:line="240" w:lineRule="auto"/>
              <w:ind w:firstLine="0"/>
              <w:jc w:val="center"/>
              <w:rPr>
                <w:sz w:val="20"/>
                <w:szCs w:val="20"/>
              </w:rPr>
            </w:pPr>
            <w:r w:rsidRPr="008F3E6A">
              <w:rPr>
                <w:sz w:val="20"/>
                <w:szCs w:val="20"/>
              </w:rPr>
              <w:t>Средний оклад работников</w:t>
            </w:r>
          </w:p>
          <w:p w:rsidR="00A37CD1" w:rsidRPr="008F3E6A" w:rsidRDefault="00A37CD1" w:rsidP="008F3E6A">
            <w:pPr>
              <w:pStyle w:val="31"/>
              <w:spacing w:after="0" w:line="240" w:lineRule="auto"/>
              <w:ind w:firstLine="0"/>
              <w:jc w:val="center"/>
              <w:rPr>
                <w:sz w:val="20"/>
                <w:szCs w:val="20"/>
              </w:rPr>
            </w:pPr>
            <w:r w:rsidRPr="008F3E6A">
              <w:rPr>
                <w:sz w:val="20"/>
                <w:szCs w:val="20"/>
              </w:rPr>
              <w:t>Премия 2,6% от оклада</w:t>
            </w:r>
          </w:p>
          <w:p w:rsidR="00A37CD1" w:rsidRPr="008F3E6A" w:rsidRDefault="00A37CD1" w:rsidP="008F3E6A">
            <w:pPr>
              <w:pStyle w:val="31"/>
              <w:spacing w:after="0" w:line="240" w:lineRule="auto"/>
              <w:ind w:firstLine="0"/>
              <w:jc w:val="center"/>
              <w:rPr>
                <w:sz w:val="20"/>
                <w:szCs w:val="20"/>
              </w:rPr>
            </w:pPr>
            <w:r w:rsidRPr="008F3E6A">
              <w:rPr>
                <w:sz w:val="20"/>
                <w:szCs w:val="20"/>
              </w:rPr>
              <w:t>Коэффициенты отчислений</w:t>
            </w:r>
          </w:p>
        </w:tc>
        <w:tc>
          <w:tcPr>
            <w:tcW w:w="1560" w:type="dxa"/>
          </w:tcPr>
          <w:p w:rsidR="00A37CD1" w:rsidRPr="008F3E6A" w:rsidRDefault="00A37CD1" w:rsidP="008F3E6A">
            <w:pPr>
              <w:pStyle w:val="31"/>
              <w:spacing w:after="0" w:line="240" w:lineRule="auto"/>
              <w:ind w:firstLine="0"/>
              <w:jc w:val="center"/>
              <w:rPr>
                <w:sz w:val="20"/>
                <w:szCs w:val="20"/>
              </w:rPr>
            </w:pPr>
            <w:r w:rsidRPr="008F3E6A">
              <w:rPr>
                <w:sz w:val="20"/>
                <w:szCs w:val="20"/>
              </w:rPr>
              <w:t>Чрасч</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Чм</w:t>
            </w:r>
          </w:p>
          <w:p w:rsidR="00A37CD1" w:rsidRPr="008F3E6A" w:rsidRDefault="00A37CD1" w:rsidP="008F3E6A">
            <w:pPr>
              <w:pStyle w:val="31"/>
              <w:spacing w:after="0" w:line="240" w:lineRule="auto"/>
              <w:ind w:firstLine="0"/>
              <w:jc w:val="center"/>
              <w:rPr>
                <w:sz w:val="20"/>
                <w:szCs w:val="20"/>
              </w:rPr>
            </w:pPr>
            <w:r w:rsidRPr="008F3E6A">
              <w:rPr>
                <w:sz w:val="20"/>
                <w:szCs w:val="20"/>
              </w:rPr>
              <w:t>Чж</w:t>
            </w:r>
          </w:p>
          <w:p w:rsidR="00A37CD1" w:rsidRPr="008F3E6A" w:rsidRDefault="00A37CD1" w:rsidP="008F3E6A">
            <w:pPr>
              <w:pStyle w:val="31"/>
              <w:spacing w:after="0" w:line="240" w:lineRule="auto"/>
              <w:ind w:firstLine="0"/>
              <w:jc w:val="center"/>
              <w:rPr>
                <w:sz w:val="20"/>
                <w:szCs w:val="20"/>
              </w:rPr>
            </w:pPr>
            <w:r w:rsidRPr="008F3E6A">
              <w:rPr>
                <w:sz w:val="20"/>
                <w:szCs w:val="20"/>
              </w:rPr>
              <w:t>Чув</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lang w:val="en-US"/>
              </w:rPr>
              <w:t>Dp</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lang w:val="en-US"/>
              </w:rPr>
              <w:t>th</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lang w:val="en-US"/>
              </w:rPr>
              <w:t>t</w:t>
            </w:r>
            <w:r w:rsidRPr="008F3E6A">
              <w:rPr>
                <w:sz w:val="20"/>
                <w:szCs w:val="20"/>
              </w:rPr>
              <w:t xml:space="preserve">р1 </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lang w:val="en-US"/>
              </w:rPr>
              <w:t>t</w:t>
            </w:r>
            <w:r w:rsidRPr="008F3E6A">
              <w:rPr>
                <w:sz w:val="20"/>
                <w:szCs w:val="20"/>
              </w:rPr>
              <w:t>р2</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Пдн</w:t>
            </w:r>
          </w:p>
          <w:p w:rsidR="00A37CD1" w:rsidRPr="008F3E6A" w:rsidRDefault="00A37CD1" w:rsidP="008F3E6A">
            <w:pPr>
              <w:pStyle w:val="31"/>
              <w:spacing w:after="0" w:line="240" w:lineRule="auto"/>
              <w:ind w:firstLine="0"/>
              <w:jc w:val="center"/>
              <w:rPr>
                <w:sz w:val="20"/>
                <w:szCs w:val="20"/>
              </w:rPr>
            </w:pPr>
            <w:r w:rsidRPr="008F3E6A">
              <w:rPr>
                <w:sz w:val="20"/>
                <w:szCs w:val="20"/>
              </w:rPr>
              <w:t xml:space="preserve">ФРВяв </w:t>
            </w:r>
          </w:p>
          <w:p w:rsidR="00A37CD1" w:rsidRPr="008F3E6A" w:rsidRDefault="00A37CD1" w:rsidP="008F3E6A">
            <w:pPr>
              <w:pStyle w:val="31"/>
              <w:spacing w:after="0" w:line="240" w:lineRule="auto"/>
              <w:ind w:firstLine="0"/>
              <w:jc w:val="center"/>
              <w:rPr>
                <w:sz w:val="20"/>
                <w:szCs w:val="20"/>
              </w:rPr>
            </w:pPr>
            <w:r w:rsidRPr="008F3E6A">
              <w:rPr>
                <w:sz w:val="20"/>
                <w:szCs w:val="20"/>
              </w:rPr>
              <w:t>Кт.д.</w:t>
            </w:r>
          </w:p>
          <w:p w:rsidR="00A37CD1" w:rsidRPr="008F3E6A" w:rsidRDefault="00A37CD1" w:rsidP="008F3E6A">
            <w:pPr>
              <w:pStyle w:val="31"/>
              <w:spacing w:after="0" w:line="240" w:lineRule="auto"/>
              <w:ind w:firstLine="0"/>
              <w:jc w:val="center"/>
              <w:rPr>
                <w:sz w:val="20"/>
                <w:szCs w:val="20"/>
              </w:rPr>
            </w:pPr>
            <w:r w:rsidRPr="008F3E6A">
              <w:rPr>
                <w:sz w:val="20"/>
                <w:szCs w:val="20"/>
              </w:rPr>
              <w:t>Оср</w:t>
            </w:r>
          </w:p>
          <w:p w:rsidR="00A37CD1" w:rsidRPr="008F3E6A" w:rsidRDefault="00A37CD1" w:rsidP="008F3E6A">
            <w:pPr>
              <w:pStyle w:val="31"/>
              <w:spacing w:after="0" w:line="240" w:lineRule="auto"/>
              <w:ind w:firstLine="0"/>
              <w:jc w:val="center"/>
              <w:rPr>
                <w:sz w:val="20"/>
                <w:szCs w:val="20"/>
              </w:rPr>
            </w:pPr>
            <w:r w:rsidRPr="008F3E6A">
              <w:rPr>
                <w:sz w:val="20"/>
                <w:szCs w:val="20"/>
              </w:rPr>
              <w:t>Пр</w:t>
            </w:r>
          </w:p>
          <w:p w:rsidR="00A37CD1" w:rsidRPr="008F3E6A" w:rsidRDefault="00A37CD1" w:rsidP="008F3E6A">
            <w:pPr>
              <w:pStyle w:val="31"/>
              <w:spacing w:after="0" w:line="240" w:lineRule="auto"/>
              <w:ind w:firstLine="0"/>
              <w:jc w:val="center"/>
              <w:rPr>
                <w:sz w:val="20"/>
                <w:szCs w:val="20"/>
              </w:rPr>
            </w:pPr>
            <w:r w:rsidRPr="008F3E6A">
              <w:rPr>
                <w:sz w:val="20"/>
                <w:szCs w:val="20"/>
              </w:rPr>
              <w:t>Кзп</w:t>
            </w:r>
          </w:p>
        </w:tc>
        <w:tc>
          <w:tcPr>
            <w:tcW w:w="1275" w:type="dxa"/>
          </w:tcPr>
          <w:p w:rsidR="00A37CD1" w:rsidRPr="008F3E6A" w:rsidRDefault="00A37CD1" w:rsidP="008F3E6A">
            <w:pPr>
              <w:pStyle w:val="31"/>
              <w:spacing w:after="0" w:line="240" w:lineRule="auto"/>
              <w:ind w:firstLine="0"/>
              <w:jc w:val="center"/>
              <w:rPr>
                <w:sz w:val="20"/>
                <w:szCs w:val="20"/>
              </w:rPr>
            </w:pPr>
            <w:r w:rsidRPr="008F3E6A">
              <w:rPr>
                <w:sz w:val="20"/>
                <w:szCs w:val="20"/>
              </w:rPr>
              <w:t>чел</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чел</w:t>
            </w:r>
          </w:p>
          <w:p w:rsidR="00A37CD1" w:rsidRPr="008F3E6A" w:rsidRDefault="00A37CD1" w:rsidP="008F3E6A">
            <w:pPr>
              <w:pStyle w:val="31"/>
              <w:spacing w:after="0" w:line="240" w:lineRule="auto"/>
              <w:ind w:firstLine="0"/>
              <w:jc w:val="center"/>
              <w:rPr>
                <w:sz w:val="20"/>
                <w:szCs w:val="20"/>
              </w:rPr>
            </w:pPr>
            <w:r w:rsidRPr="008F3E6A">
              <w:rPr>
                <w:sz w:val="20"/>
                <w:szCs w:val="20"/>
              </w:rPr>
              <w:t>чел</w:t>
            </w:r>
          </w:p>
          <w:p w:rsidR="00A37CD1" w:rsidRPr="008F3E6A" w:rsidRDefault="00A37CD1" w:rsidP="008F3E6A">
            <w:pPr>
              <w:pStyle w:val="31"/>
              <w:spacing w:after="0" w:line="240" w:lineRule="auto"/>
              <w:ind w:firstLine="0"/>
              <w:jc w:val="center"/>
              <w:rPr>
                <w:sz w:val="20"/>
                <w:szCs w:val="20"/>
              </w:rPr>
            </w:pPr>
            <w:r w:rsidRPr="008F3E6A">
              <w:rPr>
                <w:sz w:val="20"/>
                <w:szCs w:val="20"/>
              </w:rPr>
              <w:t>чел</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час</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час</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час</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час</w:t>
            </w:r>
          </w:p>
          <w:p w:rsidR="00A37CD1" w:rsidRPr="008F3E6A" w:rsidRDefault="00A37CD1" w:rsidP="008F3E6A">
            <w:pPr>
              <w:pStyle w:val="31"/>
              <w:spacing w:after="0" w:line="240" w:lineRule="auto"/>
              <w:ind w:firstLine="0"/>
              <w:jc w:val="center"/>
              <w:rPr>
                <w:sz w:val="20"/>
                <w:szCs w:val="20"/>
              </w:rPr>
            </w:pPr>
            <w:r w:rsidRPr="008F3E6A">
              <w:rPr>
                <w:sz w:val="20"/>
                <w:szCs w:val="20"/>
              </w:rPr>
              <w:t>дни</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руб</w:t>
            </w:r>
          </w:p>
          <w:p w:rsidR="00A37CD1" w:rsidRPr="008F3E6A" w:rsidRDefault="00A37CD1" w:rsidP="008F3E6A">
            <w:pPr>
              <w:pStyle w:val="31"/>
              <w:spacing w:after="0" w:line="240" w:lineRule="auto"/>
              <w:ind w:firstLine="0"/>
              <w:jc w:val="center"/>
              <w:rPr>
                <w:sz w:val="20"/>
                <w:szCs w:val="20"/>
              </w:rPr>
            </w:pPr>
            <w:r w:rsidRPr="008F3E6A">
              <w:rPr>
                <w:sz w:val="20"/>
                <w:szCs w:val="20"/>
              </w:rPr>
              <w:t>руб</w:t>
            </w:r>
          </w:p>
          <w:p w:rsidR="00A37CD1" w:rsidRPr="008F3E6A" w:rsidRDefault="00A37CD1" w:rsidP="008F3E6A">
            <w:pPr>
              <w:pStyle w:val="31"/>
              <w:spacing w:after="0" w:line="240" w:lineRule="auto"/>
              <w:ind w:firstLine="0"/>
              <w:jc w:val="center"/>
              <w:rPr>
                <w:sz w:val="20"/>
                <w:szCs w:val="20"/>
              </w:rPr>
            </w:pPr>
            <w:r w:rsidRPr="008F3E6A">
              <w:rPr>
                <w:sz w:val="20"/>
                <w:szCs w:val="20"/>
              </w:rPr>
              <w:t>%</w:t>
            </w:r>
          </w:p>
        </w:tc>
        <w:tc>
          <w:tcPr>
            <w:tcW w:w="1522" w:type="dxa"/>
          </w:tcPr>
          <w:p w:rsidR="00A37CD1" w:rsidRPr="008F3E6A" w:rsidRDefault="00A37CD1" w:rsidP="008F3E6A">
            <w:pPr>
              <w:pStyle w:val="31"/>
              <w:spacing w:after="0" w:line="240" w:lineRule="auto"/>
              <w:ind w:firstLine="0"/>
              <w:jc w:val="center"/>
              <w:rPr>
                <w:sz w:val="20"/>
                <w:szCs w:val="20"/>
              </w:rPr>
            </w:pPr>
            <w:r w:rsidRPr="008F3E6A">
              <w:rPr>
                <w:sz w:val="20"/>
                <w:szCs w:val="20"/>
              </w:rPr>
              <w:t>49</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20</w:t>
            </w:r>
          </w:p>
          <w:p w:rsidR="00A37CD1" w:rsidRPr="008F3E6A" w:rsidRDefault="00A37CD1" w:rsidP="008F3E6A">
            <w:pPr>
              <w:pStyle w:val="31"/>
              <w:spacing w:after="0" w:line="240" w:lineRule="auto"/>
              <w:ind w:firstLine="0"/>
              <w:jc w:val="center"/>
              <w:rPr>
                <w:sz w:val="20"/>
                <w:szCs w:val="20"/>
              </w:rPr>
            </w:pPr>
            <w:r w:rsidRPr="008F3E6A">
              <w:rPr>
                <w:sz w:val="20"/>
                <w:szCs w:val="20"/>
              </w:rPr>
              <w:t>29</w:t>
            </w:r>
          </w:p>
          <w:p w:rsidR="00A37CD1" w:rsidRPr="008F3E6A" w:rsidRDefault="00A37CD1" w:rsidP="008F3E6A">
            <w:pPr>
              <w:pStyle w:val="31"/>
              <w:spacing w:after="0" w:line="240" w:lineRule="auto"/>
              <w:ind w:firstLine="0"/>
              <w:jc w:val="center"/>
              <w:rPr>
                <w:sz w:val="20"/>
                <w:szCs w:val="20"/>
              </w:rPr>
            </w:pPr>
            <w:r w:rsidRPr="008F3E6A">
              <w:rPr>
                <w:sz w:val="20"/>
                <w:szCs w:val="20"/>
              </w:rPr>
              <w:t>4</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8,16</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0,54</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8</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7,12</w:t>
            </w:r>
          </w:p>
          <w:p w:rsidR="00A37CD1" w:rsidRPr="008F3E6A" w:rsidRDefault="00A37CD1" w:rsidP="008F3E6A">
            <w:pPr>
              <w:pStyle w:val="31"/>
              <w:spacing w:after="0" w:line="240" w:lineRule="auto"/>
              <w:ind w:firstLine="0"/>
              <w:jc w:val="center"/>
              <w:rPr>
                <w:sz w:val="20"/>
                <w:szCs w:val="20"/>
              </w:rPr>
            </w:pPr>
          </w:p>
          <w:p w:rsidR="00A37CD1" w:rsidRPr="008F3E6A" w:rsidRDefault="00A37CD1" w:rsidP="008F3E6A">
            <w:pPr>
              <w:pStyle w:val="31"/>
              <w:spacing w:after="0" w:line="240" w:lineRule="auto"/>
              <w:ind w:firstLine="0"/>
              <w:jc w:val="center"/>
              <w:rPr>
                <w:sz w:val="20"/>
                <w:szCs w:val="20"/>
              </w:rPr>
            </w:pPr>
            <w:r w:rsidRPr="008F3E6A">
              <w:rPr>
                <w:sz w:val="20"/>
                <w:szCs w:val="20"/>
              </w:rPr>
              <w:t>7,48</w:t>
            </w:r>
          </w:p>
          <w:p w:rsidR="00A37CD1" w:rsidRPr="008F3E6A" w:rsidRDefault="00A37CD1" w:rsidP="008F3E6A">
            <w:pPr>
              <w:pStyle w:val="31"/>
              <w:spacing w:after="0" w:line="240" w:lineRule="auto"/>
              <w:ind w:firstLine="0"/>
              <w:jc w:val="center"/>
              <w:rPr>
                <w:sz w:val="20"/>
                <w:szCs w:val="20"/>
              </w:rPr>
            </w:pPr>
            <w:r w:rsidRPr="008F3E6A">
              <w:rPr>
                <w:sz w:val="20"/>
                <w:szCs w:val="20"/>
              </w:rPr>
              <w:t>251</w:t>
            </w:r>
          </w:p>
          <w:p w:rsidR="00A37CD1" w:rsidRPr="008F3E6A" w:rsidRDefault="00A37CD1" w:rsidP="008F3E6A">
            <w:pPr>
              <w:pStyle w:val="31"/>
              <w:spacing w:after="0" w:line="240" w:lineRule="auto"/>
              <w:ind w:firstLine="0"/>
              <w:jc w:val="center"/>
              <w:rPr>
                <w:sz w:val="20"/>
                <w:szCs w:val="20"/>
              </w:rPr>
            </w:pPr>
            <w:r w:rsidRPr="008F3E6A">
              <w:rPr>
                <w:sz w:val="20"/>
                <w:szCs w:val="20"/>
              </w:rPr>
              <w:t>0,00029</w:t>
            </w:r>
          </w:p>
          <w:p w:rsidR="00A37CD1" w:rsidRPr="008F3E6A" w:rsidRDefault="00A37CD1" w:rsidP="008F3E6A">
            <w:pPr>
              <w:pStyle w:val="31"/>
              <w:spacing w:after="0" w:line="240" w:lineRule="auto"/>
              <w:ind w:firstLine="0"/>
              <w:jc w:val="center"/>
              <w:rPr>
                <w:sz w:val="20"/>
                <w:szCs w:val="20"/>
              </w:rPr>
            </w:pPr>
            <w:r w:rsidRPr="008F3E6A">
              <w:rPr>
                <w:sz w:val="20"/>
                <w:szCs w:val="20"/>
              </w:rPr>
              <w:t>5078</w:t>
            </w:r>
          </w:p>
          <w:p w:rsidR="00A37CD1" w:rsidRPr="008F3E6A" w:rsidRDefault="00A37CD1" w:rsidP="008F3E6A">
            <w:pPr>
              <w:pStyle w:val="31"/>
              <w:spacing w:after="0" w:line="240" w:lineRule="auto"/>
              <w:ind w:firstLine="0"/>
              <w:jc w:val="center"/>
              <w:rPr>
                <w:sz w:val="20"/>
                <w:szCs w:val="20"/>
              </w:rPr>
            </w:pPr>
            <w:r w:rsidRPr="008F3E6A">
              <w:rPr>
                <w:sz w:val="20"/>
                <w:szCs w:val="20"/>
              </w:rPr>
              <w:t>132</w:t>
            </w:r>
          </w:p>
          <w:p w:rsidR="00A37CD1" w:rsidRPr="008F3E6A" w:rsidRDefault="00A37CD1" w:rsidP="008F3E6A">
            <w:pPr>
              <w:pStyle w:val="31"/>
              <w:spacing w:after="0" w:line="240" w:lineRule="auto"/>
              <w:ind w:firstLine="0"/>
              <w:jc w:val="center"/>
              <w:rPr>
                <w:sz w:val="20"/>
                <w:szCs w:val="20"/>
              </w:rPr>
            </w:pPr>
            <w:r w:rsidRPr="008F3E6A">
              <w:rPr>
                <w:sz w:val="20"/>
                <w:szCs w:val="20"/>
              </w:rPr>
              <w:t>35,6</w:t>
            </w:r>
          </w:p>
        </w:tc>
      </w:tr>
    </w:tbl>
    <w:p w:rsidR="00A37CD1" w:rsidRPr="00BE7932" w:rsidRDefault="00A37CD1" w:rsidP="003D696D">
      <w:pPr>
        <w:pStyle w:val="31"/>
      </w:pPr>
    </w:p>
    <w:p w:rsidR="00A37CD1" w:rsidRPr="00BE7932" w:rsidRDefault="00A37CD1" w:rsidP="008F3E6A">
      <w:pPr>
        <w:widowControl w:val="0"/>
        <w:spacing w:before="0" w:after="0" w:line="360" w:lineRule="auto"/>
        <w:ind w:firstLine="720"/>
        <w:jc w:val="both"/>
        <w:rPr>
          <w:sz w:val="28"/>
          <w:szCs w:val="28"/>
        </w:rPr>
      </w:pPr>
      <w:r w:rsidRPr="00BE7932">
        <w:rPr>
          <w:sz w:val="28"/>
          <w:szCs w:val="28"/>
        </w:rPr>
        <w:t>1. Определим среднюю продолжительность рабочего дня:</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 xml:space="preserve">Пдн + Чм х </w:t>
      </w:r>
      <w:r w:rsidRPr="00BE7932">
        <w:rPr>
          <w:sz w:val="28"/>
          <w:szCs w:val="28"/>
          <w:lang w:val="en-US"/>
        </w:rPr>
        <w:t>t</w:t>
      </w:r>
      <w:r w:rsidRPr="00BE7932">
        <w:rPr>
          <w:sz w:val="28"/>
          <w:szCs w:val="28"/>
        </w:rPr>
        <w:t xml:space="preserve">р1 + Чж х </w:t>
      </w:r>
      <w:r w:rsidRPr="00BE7932">
        <w:rPr>
          <w:sz w:val="28"/>
          <w:szCs w:val="28"/>
          <w:lang w:val="en-US"/>
        </w:rPr>
        <w:t>t</w:t>
      </w:r>
      <w:r w:rsidRPr="00BE7932">
        <w:rPr>
          <w:sz w:val="28"/>
          <w:szCs w:val="28"/>
        </w:rPr>
        <w:t>р2 / Чрасч</w:t>
      </w:r>
      <w:r w:rsidRPr="00BE7932">
        <w:rPr>
          <w:sz w:val="28"/>
          <w:szCs w:val="28"/>
        </w:rPr>
        <w:tab/>
        <w:t xml:space="preserve">           (2.4.8)</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Пдн = 20 х 8 + 29 х 7,12 / 49 = 7,48 час.</w:t>
      </w:r>
    </w:p>
    <w:p w:rsidR="00A37CD1" w:rsidRPr="00BE7932" w:rsidRDefault="00A37CD1" w:rsidP="008F3E6A">
      <w:pPr>
        <w:widowControl w:val="0"/>
        <w:spacing w:before="0" w:after="0" w:line="360" w:lineRule="auto"/>
        <w:ind w:firstLine="720"/>
        <w:jc w:val="both"/>
        <w:rPr>
          <w:sz w:val="28"/>
          <w:szCs w:val="28"/>
        </w:rPr>
      </w:pPr>
      <w:r w:rsidRPr="00BE7932">
        <w:rPr>
          <w:sz w:val="28"/>
          <w:szCs w:val="28"/>
        </w:rPr>
        <w:t>2. Определим коэффициент трудовой дисциплины</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 xml:space="preserve">Кт.д. = </w:t>
      </w:r>
      <w:r w:rsidRPr="00BE7932">
        <w:rPr>
          <w:sz w:val="28"/>
          <w:szCs w:val="28"/>
          <w:lang w:val="en-US"/>
        </w:rPr>
        <w:t>th</w:t>
      </w:r>
      <w:r w:rsidRPr="00BE7932">
        <w:rPr>
          <w:sz w:val="28"/>
          <w:szCs w:val="28"/>
        </w:rPr>
        <w:t>/Пдн х ФРВяв</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Кт.д. = 0,54 / 7,48 х 251 = 0,00029</w:t>
      </w:r>
    </w:p>
    <w:p w:rsidR="00A37CD1" w:rsidRPr="00BE7932" w:rsidRDefault="00A37CD1" w:rsidP="008F3E6A">
      <w:pPr>
        <w:widowControl w:val="0"/>
        <w:spacing w:before="0" w:after="0" w:line="360" w:lineRule="auto"/>
        <w:ind w:firstLine="720"/>
        <w:jc w:val="both"/>
        <w:rPr>
          <w:sz w:val="28"/>
          <w:szCs w:val="28"/>
        </w:rPr>
      </w:pPr>
      <w:r w:rsidRPr="00BE7932">
        <w:rPr>
          <w:sz w:val="28"/>
          <w:szCs w:val="28"/>
        </w:rPr>
        <w:t>3. Рассчитаем экономию численности</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 xml:space="preserve">Эч = Чрасч х </w:t>
      </w:r>
      <w:r w:rsidRPr="00BE7932">
        <w:rPr>
          <w:sz w:val="28"/>
          <w:szCs w:val="28"/>
          <w:lang w:val="en-US"/>
        </w:rPr>
        <w:t>D</w:t>
      </w:r>
      <w:r w:rsidRPr="00BE7932">
        <w:rPr>
          <w:sz w:val="28"/>
          <w:szCs w:val="28"/>
        </w:rPr>
        <w:t>р х Кт.д.                         (2.4.9)</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Эч = 49 х 8,16 х 0,00029 = 0,12 человек</w:t>
      </w:r>
    </w:p>
    <w:p w:rsidR="00A37CD1" w:rsidRPr="00BE7932" w:rsidRDefault="00A37CD1" w:rsidP="008F3E6A">
      <w:pPr>
        <w:widowControl w:val="0"/>
        <w:spacing w:before="0" w:after="0" w:line="360" w:lineRule="auto"/>
        <w:ind w:firstLine="720"/>
        <w:jc w:val="both"/>
        <w:rPr>
          <w:sz w:val="28"/>
          <w:szCs w:val="28"/>
        </w:rPr>
      </w:pPr>
      <w:r w:rsidRPr="00BE7932">
        <w:rPr>
          <w:sz w:val="28"/>
          <w:szCs w:val="28"/>
        </w:rPr>
        <w:t>4. Рост производительности труда составит</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ПТ = Эч / (Чрас – Эч) х 100 = 0,12 / (49-0,12) х 100 = 0,24%</w:t>
      </w:r>
    </w:p>
    <w:p w:rsidR="00A37CD1" w:rsidRPr="00BE7932" w:rsidRDefault="00A37CD1" w:rsidP="008F3E6A">
      <w:pPr>
        <w:widowControl w:val="0"/>
        <w:spacing w:before="0" w:after="0" w:line="360" w:lineRule="auto"/>
        <w:ind w:firstLine="720"/>
        <w:jc w:val="both"/>
        <w:rPr>
          <w:sz w:val="28"/>
          <w:szCs w:val="28"/>
        </w:rPr>
      </w:pPr>
      <w:r w:rsidRPr="00BE7932">
        <w:rPr>
          <w:sz w:val="28"/>
          <w:szCs w:val="28"/>
        </w:rPr>
        <w:t>5. Рассчитаем годовой экономический эффект от внедрения мероприятий по повышению дисциплинированности работников:</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 xml:space="preserve">Эгод = Чув х Пр х Кзп х </w:t>
      </w:r>
      <w:r w:rsidRPr="00BE7932">
        <w:rPr>
          <w:sz w:val="28"/>
          <w:szCs w:val="28"/>
          <w:lang w:val="en-US"/>
        </w:rPr>
        <w:t>Q</w:t>
      </w:r>
      <w:r w:rsidRPr="00BE7932">
        <w:rPr>
          <w:sz w:val="28"/>
          <w:szCs w:val="28"/>
        </w:rPr>
        <w:t xml:space="preserve">                     (2.4.10)</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Эгод = 4 х 132 х 1,356 х 12 = 8591,5 рублей</w:t>
      </w:r>
    </w:p>
    <w:p w:rsidR="00A37CD1" w:rsidRPr="00BE7932" w:rsidRDefault="00A37CD1" w:rsidP="008F3E6A">
      <w:pPr>
        <w:widowControl w:val="0"/>
        <w:spacing w:before="0" w:after="0" w:line="360" w:lineRule="auto"/>
        <w:ind w:firstLine="720"/>
        <w:jc w:val="right"/>
        <w:rPr>
          <w:sz w:val="28"/>
          <w:szCs w:val="28"/>
        </w:rPr>
      </w:pPr>
      <w:r w:rsidRPr="00BE7932">
        <w:rPr>
          <w:sz w:val="28"/>
          <w:szCs w:val="28"/>
        </w:rPr>
        <w:t>Таблица 2.4.8</w:t>
      </w:r>
    </w:p>
    <w:p w:rsidR="00A37CD1" w:rsidRPr="00BE7932" w:rsidRDefault="00A37CD1" w:rsidP="008F3E6A">
      <w:pPr>
        <w:widowControl w:val="0"/>
        <w:spacing w:before="0" w:after="0" w:line="360" w:lineRule="auto"/>
        <w:ind w:firstLine="720"/>
        <w:jc w:val="center"/>
        <w:rPr>
          <w:sz w:val="28"/>
          <w:szCs w:val="28"/>
        </w:rPr>
      </w:pPr>
      <w:r w:rsidRPr="00BE7932">
        <w:rPr>
          <w:sz w:val="28"/>
          <w:szCs w:val="28"/>
        </w:rPr>
        <w:t>Сводная таблица по расчету экономического эффекта от внедрения предлагаемых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874"/>
        <w:gridCol w:w="1367"/>
        <w:gridCol w:w="1367"/>
        <w:gridCol w:w="1367"/>
        <w:gridCol w:w="1367"/>
      </w:tblGrid>
      <w:tr w:rsidR="00A37CD1" w:rsidRPr="008F3E6A" w:rsidTr="008129F6">
        <w:tc>
          <w:tcPr>
            <w:tcW w:w="675"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w:t>
            </w:r>
          </w:p>
          <w:p w:rsidR="00A37CD1" w:rsidRPr="008F3E6A" w:rsidRDefault="00A37CD1" w:rsidP="00A45614">
            <w:pPr>
              <w:pStyle w:val="31"/>
              <w:spacing w:after="0" w:line="240" w:lineRule="auto"/>
              <w:ind w:left="0" w:firstLine="0"/>
              <w:jc w:val="center"/>
              <w:rPr>
                <w:sz w:val="20"/>
                <w:szCs w:val="20"/>
              </w:rPr>
            </w:pPr>
            <w:r w:rsidRPr="008F3E6A">
              <w:rPr>
                <w:sz w:val="20"/>
                <w:szCs w:val="20"/>
              </w:rPr>
              <w:t>п/п</w:t>
            </w:r>
          </w:p>
        </w:tc>
        <w:tc>
          <w:tcPr>
            <w:tcW w:w="2552"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Мероприятия, способствующие экономии трудовых затрат</w:t>
            </w:r>
          </w:p>
        </w:tc>
        <w:tc>
          <w:tcPr>
            <w:tcW w:w="874"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Рост ПТ %</w:t>
            </w:r>
          </w:p>
        </w:tc>
        <w:tc>
          <w:tcPr>
            <w:tcW w:w="1367"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Условное высвобождение числ-ти, чел.</w:t>
            </w:r>
          </w:p>
        </w:tc>
        <w:tc>
          <w:tcPr>
            <w:tcW w:w="1367"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Экономия от снижения с/с, руб.</w:t>
            </w:r>
          </w:p>
        </w:tc>
        <w:tc>
          <w:tcPr>
            <w:tcW w:w="1367"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Затраты на мероприятия, руб.</w:t>
            </w:r>
          </w:p>
        </w:tc>
        <w:tc>
          <w:tcPr>
            <w:tcW w:w="1367"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Годовой экономический эффект, руб.</w:t>
            </w:r>
          </w:p>
        </w:tc>
      </w:tr>
      <w:tr w:rsidR="00A37CD1" w:rsidRPr="008F3E6A" w:rsidTr="008129F6">
        <w:tc>
          <w:tcPr>
            <w:tcW w:w="675" w:type="dxa"/>
            <w:tcBorders>
              <w:bottom w:val="nil"/>
            </w:tcBorders>
          </w:tcPr>
          <w:p w:rsidR="00A37CD1" w:rsidRPr="008F3E6A" w:rsidRDefault="00A37CD1" w:rsidP="00A45614">
            <w:pPr>
              <w:pStyle w:val="31"/>
              <w:spacing w:after="0" w:line="240" w:lineRule="auto"/>
              <w:ind w:left="0" w:firstLine="0"/>
              <w:jc w:val="center"/>
              <w:rPr>
                <w:sz w:val="20"/>
                <w:szCs w:val="20"/>
              </w:rPr>
            </w:pPr>
            <w:r w:rsidRPr="008F3E6A">
              <w:rPr>
                <w:sz w:val="20"/>
                <w:szCs w:val="20"/>
              </w:rPr>
              <w:t>1.</w:t>
            </w:r>
          </w:p>
        </w:tc>
        <w:tc>
          <w:tcPr>
            <w:tcW w:w="2552" w:type="dxa"/>
            <w:tcBorders>
              <w:bottom w:val="nil"/>
            </w:tcBorders>
          </w:tcPr>
          <w:p w:rsidR="00A37CD1" w:rsidRPr="008F3E6A" w:rsidRDefault="00A37CD1" w:rsidP="00A45614">
            <w:pPr>
              <w:pStyle w:val="31"/>
              <w:spacing w:after="0" w:line="240" w:lineRule="auto"/>
              <w:ind w:left="0" w:firstLine="0"/>
              <w:jc w:val="center"/>
              <w:rPr>
                <w:sz w:val="20"/>
                <w:szCs w:val="20"/>
              </w:rPr>
            </w:pPr>
            <w:r w:rsidRPr="008F3E6A">
              <w:rPr>
                <w:sz w:val="20"/>
                <w:szCs w:val="20"/>
              </w:rPr>
              <w:t xml:space="preserve">Улучшение использования рабочего времени </w:t>
            </w:r>
          </w:p>
        </w:tc>
        <w:tc>
          <w:tcPr>
            <w:tcW w:w="874" w:type="dxa"/>
            <w:tcBorders>
              <w:bottom w:val="nil"/>
            </w:tcBorders>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1,98</w:t>
            </w:r>
          </w:p>
        </w:tc>
        <w:tc>
          <w:tcPr>
            <w:tcW w:w="1367" w:type="dxa"/>
            <w:tcBorders>
              <w:bottom w:val="nil"/>
            </w:tcBorders>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0,95</w:t>
            </w:r>
          </w:p>
        </w:tc>
        <w:tc>
          <w:tcPr>
            <w:tcW w:w="1367" w:type="dxa"/>
            <w:tcBorders>
              <w:bottom w:val="nil"/>
            </w:tcBorders>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123667,2</w:t>
            </w:r>
          </w:p>
        </w:tc>
        <w:tc>
          <w:tcPr>
            <w:tcW w:w="1367" w:type="dxa"/>
            <w:tcBorders>
              <w:bottom w:val="nil"/>
            </w:tcBorders>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3420</w:t>
            </w:r>
          </w:p>
        </w:tc>
        <w:tc>
          <w:tcPr>
            <w:tcW w:w="1367" w:type="dxa"/>
            <w:tcBorders>
              <w:bottom w:val="nil"/>
            </w:tcBorders>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120247,2</w:t>
            </w:r>
          </w:p>
        </w:tc>
      </w:tr>
      <w:tr w:rsidR="00A37CD1" w:rsidRPr="008F3E6A" w:rsidTr="008129F6">
        <w:tc>
          <w:tcPr>
            <w:tcW w:w="675"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2.</w:t>
            </w:r>
          </w:p>
        </w:tc>
        <w:tc>
          <w:tcPr>
            <w:tcW w:w="2552"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Внедрение системы деловой оценки персонала</w:t>
            </w:r>
          </w:p>
        </w:tc>
        <w:tc>
          <w:tcPr>
            <w:tcW w:w="874"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0,24</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0,12</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16792,7</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16792,7</w:t>
            </w:r>
          </w:p>
        </w:tc>
      </w:tr>
      <w:tr w:rsidR="00A37CD1" w:rsidRPr="008F3E6A" w:rsidTr="008129F6">
        <w:tc>
          <w:tcPr>
            <w:tcW w:w="675"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3.</w:t>
            </w:r>
          </w:p>
        </w:tc>
        <w:tc>
          <w:tcPr>
            <w:tcW w:w="2552" w:type="dxa"/>
          </w:tcPr>
          <w:p w:rsidR="00A37CD1" w:rsidRPr="008F3E6A" w:rsidRDefault="00A37CD1" w:rsidP="00A45614">
            <w:pPr>
              <w:pStyle w:val="31"/>
              <w:spacing w:after="0" w:line="240" w:lineRule="auto"/>
              <w:ind w:left="0" w:firstLine="0"/>
              <w:jc w:val="center"/>
              <w:rPr>
                <w:sz w:val="20"/>
                <w:szCs w:val="20"/>
              </w:rPr>
            </w:pPr>
            <w:r w:rsidRPr="008F3E6A">
              <w:rPr>
                <w:sz w:val="20"/>
                <w:szCs w:val="20"/>
              </w:rPr>
              <w:t>Внедрение положения о премировании персонала</w:t>
            </w:r>
          </w:p>
        </w:tc>
        <w:tc>
          <w:tcPr>
            <w:tcW w:w="874"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0,24</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0,12</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8591,6</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8591,6</w:t>
            </w:r>
          </w:p>
        </w:tc>
      </w:tr>
      <w:tr w:rsidR="00A37CD1" w:rsidRPr="008F3E6A" w:rsidTr="008129F6">
        <w:trPr>
          <w:trHeight w:val="603"/>
        </w:trPr>
        <w:tc>
          <w:tcPr>
            <w:tcW w:w="675" w:type="dxa"/>
          </w:tcPr>
          <w:p w:rsidR="00A37CD1" w:rsidRPr="008F3E6A" w:rsidRDefault="00A37CD1" w:rsidP="00A45614">
            <w:pPr>
              <w:pStyle w:val="31"/>
              <w:spacing w:after="0" w:line="240" w:lineRule="auto"/>
              <w:ind w:left="0" w:firstLine="0"/>
              <w:jc w:val="center"/>
              <w:rPr>
                <w:sz w:val="20"/>
                <w:szCs w:val="20"/>
              </w:rPr>
            </w:pPr>
          </w:p>
        </w:tc>
        <w:tc>
          <w:tcPr>
            <w:tcW w:w="2552"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 xml:space="preserve">Всего </w:t>
            </w:r>
          </w:p>
        </w:tc>
        <w:tc>
          <w:tcPr>
            <w:tcW w:w="874" w:type="dxa"/>
          </w:tcPr>
          <w:p w:rsidR="00A37CD1" w:rsidRPr="008F3E6A" w:rsidRDefault="00A37CD1" w:rsidP="00A45614">
            <w:pPr>
              <w:pStyle w:val="31"/>
              <w:spacing w:after="0" w:line="240" w:lineRule="auto"/>
              <w:ind w:left="0" w:firstLine="0"/>
              <w:jc w:val="center"/>
              <w:rPr>
                <w:sz w:val="20"/>
                <w:szCs w:val="20"/>
              </w:rPr>
            </w:pP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1,19</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149051,5</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3420</w:t>
            </w:r>
          </w:p>
        </w:tc>
        <w:tc>
          <w:tcPr>
            <w:tcW w:w="1367" w:type="dxa"/>
          </w:tcPr>
          <w:p w:rsidR="00A37CD1" w:rsidRPr="008F3E6A" w:rsidRDefault="00A37CD1" w:rsidP="00A45614">
            <w:pPr>
              <w:pStyle w:val="31"/>
              <w:spacing w:after="0" w:line="240" w:lineRule="auto"/>
              <w:ind w:left="0" w:firstLine="0"/>
              <w:jc w:val="center"/>
              <w:rPr>
                <w:sz w:val="20"/>
                <w:szCs w:val="20"/>
              </w:rPr>
            </w:pPr>
          </w:p>
          <w:p w:rsidR="00A37CD1" w:rsidRPr="008F3E6A" w:rsidRDefault="00A37CD1" w:rsidP="00A45614">
            <w:pPr>
              <w:pStyle w:val="31"/>
              <w:spacing w:after="0" w:line="240" w:lineRule="auto"/>
              <w:ind w:left="0" w:firstLine="0"/>
              <w:jc w:val="center"/>
              <w:rPr>
                <w:sz w:val="20"/>
                <w:szCs w:val="20"/>
              </w:rPr>
            </w:pPr>
            <w:r w:rsidRPr="008F3E6A">
              <w:rPr>
                <w:sz w:val="20"/>
                <w:szCs w:val="20"/>
              </w:rPr>
              <w:t>145631,5</w:t>
            </w:r>
          </w:p>
        </w:tc>
      </w:tr>
    </w:tbl>
    <w:p w:rsidR="00FB01F9" w:rsidRPr="00BE7932" w:rsidRDefault="00FB01F9" w:rsidP="003D696D">
      <w:pPr>
        <w:pStyle w:val="a3"/>
      </w:pPr>
    </w:p>
    <w:p w:rsidR="00406290" w:rsidRPr="00BE7932" w:rsidRDefault="00406290" w:rsidP="00CD1EB1">
      <w:pPr>
        <w:widowControl w:val="0"/>
        <w:spacing w:before="0" w:after="0" w:line="360" w:lineRule="auto"/>
        <w:ind w:left="6237"/>
        <w:jc w:val="both"/>
        <w:rPr>
          <w:sz w:val="28"/>
          <w:szCs w:val="28"/>
        </w:rPr>
      </w:pPr>
      <w:r w:rsidRPr="00BE7932">
        <w:rPr>
          <w:sz w:val="28"/>
          <w:szCs w:val="28"/>
        </w:rPr>
        <w:br w:type="page"/>
        <w:t>Утверждаю:</w:t>
      </w:r>
    </w:p>
    <w:p w:rsidR="00406290" w:rsidRPr="00BE7932" w:rsidRDefault="00406290" w:rsidP="00CD1EB1">
      <w:pPr>
        <w:widowControl w:val="0"/>
        <w:spacing w:before="0" w:after="0" w:line="360" w:lineRule="auto"/>
        <w:ind w:left="6237"/>
        <w:jc w:val="both"/>
        <w:rPr>
          <w:sz w:val="28"/>
          <w:szCs w:val="28"/>
        </w:rPr>
      </w:pPr>
      <w:r w:rsidRPr="00BE7932">
        <w:rPr>
          <w:sz w:val="28"/>
          <w:szCs w:val="28"/>
        </w:rPr>
        <w:t>Генеральный директор</w:t>
      </w:r>
    </w:p>
    <w:p w:rsidR="00406290" w:rsidRPr="00BE7932" w:rsidRDefault="00406290" w:rsidP="00CD1EB1">
      <w:pPr>
        <w:widowControl w:val="0"/>
        <w:spacing w:before="0" w:after="0" w:line="360" w:lineRule="auto"/>
        <w:ind w:left="6237"/>
        <w:jc w:val="both"/>
        <w:rPr>
          <w:sz w:val="28"/>
          <w:szCs w:val="28"/>
        </w:rPr>
      </w:pPr>
      <w:r w:rsidRPr="00BE7932">
        <w:rPr>
          <w:sz w:val="28"/>
          <w:szCs w:val="28"/>
        </w:rPr>
        <w:t>ООО «Невада»</w:t>
      </w:r>
    </w:p>
    <w:p w:rsidR="00406290" w:rsidRPr="00BE7932" w:rsidRDefault="00406290" w:rsidP="00CD1EB1">
      <w:pPr>
        <w:widowControl w:val="0"/>
        <w:spacing w:before="0" w:after="0" w:line="360" w:lineRule="auto"/>
        <w:ind w:firstLine="720"/>
        <w:jc w:val="both"/>
        <w:rPr>
          <w:sz w:val="28"/>
          <w:szCs w:val="28"/>
        </w:rPr>
      </w:pPr>
    </w:p>
    <w:p w:rsidR="00406290" w:rsidRPr="00CD1EB1" w:rsidRDefault="00406290" w:rsidP="00CD1EB1">
      <w:pPr>
        <w:widowControl w:val="0"/>
        <w:spacing w:before="0" w:after="0" w:line="360" w:lineRule="auto"/>
        <w:ind w:firstLine="720"/>
        <w:jc w:val="center"/>
        <w:rPr>
          <w:b/>
          <w:sz w:val="28"/>
          <w:szCs w:val="28"/>
        </w:rPr>
      </w:pPr>
      <w:r w:rsidRPr="00CD1EB1">
        <w:rPr>
          <w:b/>
          <w:sz w:val="28"/>
          <w:szCs w:val="28"/>
        </w:rPr>
        <w:t>ПОЛОЖЕНИЕ</w:t>
      </w:r>
    </w:p>
    <w:p w:rsidR="00406290" w:rsidRPr="00CD1EB1" w:rsidRDefault="00406290" w:rsidP="00CD1EB1">
      <w:pPr>
        <w:widowControl w:val="0"/>
        <w:spacing w:before="0" w:after="0" w:line="360" w:lineRule="auto"/>
        <w:ind w:firstLine="720"/>
        <w:jc w:val="center"/>
        <w:rPr>
          <w:b/>
          <w:sz w:val="28"/>
          <w:szCs w:val="28"/>
        </w:rPr>
      </w:pPr>
      <w:r w:rsidRPr="00CD1EB1">
        <w:rPr>
          <w:b/>
          <w:sz w:val="28"/>
          <w:szCs w:val="28"/>
        </w:rPr>
        <w:t>о премировании руководителей, специалистов, рабочих по результатам хозяйственной деятельности, вознаграждении по итогам работы за год и выслугу лет</w:t>
      </w:r>
    </w:p>
    <w:p w:rsidR="00406290" w:rsidRPr="00BE7932" w:rsidRDefault="00406290" w:rsidP="00CD1EB1">
      <w:pPr>
        <w:widowControl w:val="0"/>
        <w:spacing w:before="0" w:after="0" w:line="360" w:lineRule="auto"/>
        <w:ind w:firstLine="720"/>
        <w:jc w:val="both"/>
        <w:rPr>
          <w:sz w:val="28"/>
          <w:szCs w:val="28"/>
        </w:rPr>
      </w:pPr>
    </w:p>
    <w:p w:rsidR="00406290" w:rsidRPr="00BE7932" w:rsidRDefault="00406290" w:rsidP="001030DB">
      <w:pPr>
        <w:widowControl w:val="0"/>
        <w:spacing w:before="0" w:after="0" w:line="360" w:lineRule="auto"/>
        <w:ind w:firstLine="720"/>
        <w:jc w:val="center"/>
        <w:rPr>
          <w:sz w:val="28"/>
          <w:szCs w:val="28"/>
        </w:rPr>
      </w:pPr>
      <w:r w:rsidRPr="00BE7932">
        <w:rPr>
          <w:sz w:val="28"/>
          <w:szCs w:val="28"/>
          <w:lang w:val="en-US"/>
        </w:rPr>
        <w:t>I</w:t>
      </w:r>
      <w:r w:rsidRPr="00BE7932">
        <w:rPr>
          <w:sz w:val="28"/>
          <w:szCs w:val="28"/>
        </w:rPr>
        <w:t>. Общие положения</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1.</w:t>
      </w:r>
      <w:r w:rsidRPr="00BE7932">
        <w:rPr>
          <w:sz w:val="28"/>
          <w:szCs w:val="28"/>
        </w:rPr>
        <w:t xml:space="preserve"> Настоящее положение вводится в целях повышения ма</w:t>
      </w:r>
      <w:r w:rsidR="00CD1EB1">
        <w:rPr>
          <w:sz w:val="28"/>
          <w:szCs w:val="28"/>
        </w:rPr>
        <w:t xml:space="preserve">териального воздействия на </w:t>
      </w:r>
      <w:r w:rsidRPr="00BE7932">
        <w:rPr>
          <w:sz w:val="28"/>
          <w:szCs w:val="28"/>
        </w:rPr>
        <w:t>качественное решение производственных задач.</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2.</w:t>
      </w:r>
      <w:r w:rsidRPr="00BE7932">
        <w:rPr>
          <w:sz w:val="28"/>
          <w:szCs w:val="28"/>
        </w:rPr>
        <w:t xml:space="preserve"> Премирование на основе дифференцированного подхода обеспечивает начисление работнику премий в размере, соответствующем его трудовому вкладу.</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3.</w:t>
      </w:r>
      <w:r w:rsidRPr="00BE7932">
        <w:rPr>
          <w:sz w:val="28"/>
          <w:szCs w:val="28"/>
        </w:rPr>
        <w:t xml:space="preserve"> Премирование руководителей, специалистов, служащих за основные показатели хозяйственной деятельности производится из фонда оплаты труда.</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4.</w:t>
      </w:r>
      <w:r w:rsidRPr="00BE7932">
        <w:rPr>
          <w:sz w:val="28"/>
          <w:szCs w:val="28"/>
        </w:rPr>
        <w:t xml:space="preserve"> Премирование производится при наличии прибыли по финансово-хозяйственной деятельности предприятия.</w:t>
      </w:r>
    </w:p>
    <w:p w:rsidR="00406290" w:rsidRPr="00BE7932" w:rsidRDefault="00406290" w:rsidP="001030DB">
      <w:pPr>
        <w:widowControl w:val="0"/>
        <w:spacing w:before="0" w:after="0" w:line="360" w:lineRule="auto"/>
        <w:ind w:firstLine="720"/>
        <w:jc w:val="center"/>
        <w:rPr>
          <w:sz w:val="28"/>
          <w:szCs w:val="28"/>
        </w:rPr>
      </w:pPr>
      <w:r w:rsidRPr="00BE7932">
        <w:rPr>
          <w:noProof/>
          <w:sz w:val="28"/>
          <w:szCs w:val="28"/>
        </w:rPr>
        <w:t>II.</w:t>
      </w:r>
      <w:r w:rsidRPr="00BE7932">
        <w:rPr>
          <w:sz w:val="28"/>
          <w:szCs w:val="28"/>
        </w:rPr>
        <w:t xml:space="preserve"> Размеры премирования</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1.</w:t>
      </w:r>
      <w:r w:rsidRPr="00BE7932">
        <w:rPr>
          <w:sz w:val="28"/>
          <w:szCs w:val="28"/>
        </w:rPr>
        <w:t xml:space="preserve"> Премирование работников административно</w:t>
      </w:r>
      <w:r w:rsidRPr="00BE7932">
        <w:rPr>
          <w:noProof/>
          <w:sz w:val="28"/>
          <w:szCs w:val="28"/>
        </w:rPr>
        <w:t xml:space="preserve"> -</w:t>
      </w:r>
      <w:r w:rsidRPr="00BE7932">
        <w:rPr>
          <w:sz w:val="28"/>
          <w:szCs w:val="28"/>
        </w:rPr>
        <w:t xml:space="preserve"> управленческого персонала производится ежемесячно при наличии средств на эти цели за качественное решение производственных задач, стоящих перед отделами предприятия.</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2.</w:t>
      </w:r>
      <w:r w:rsidRPr="00BE7932">
        <w:rPr>
          <w:sz w:val="28"/>
          <w:szCs w:val="28"/>
        </w:rPr>
        <w:t xml:space="preserve"> Определение размера премии каждому структурному подразделению производится руководителем предприятия за общие результаты производственно</w:t>
      </w:r>
      <w:r w:rsidRPr="00BE7932">
        <w:rPr>
          <w:noProof/>
          <w:sz w:val="28"/>
          <w:szCs w:val="28"/>
        </w:rPr>
        <w:t xml:space="preserve"> -</w:t>
      </w:r>
      <w:r w:rsidRPr="00BE7932">
        <w:rPr>
          <w:sz w:val="28"/>
          <w:szCs w:val="28"/>
        </w:rPr>
        <w:t xml:space="preserve"> хозяйственной деятельности, а директора подразделений определяют размер премии каждому сотруднику с учетом личного вклада по результатам работы.</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3.</w:t>
      </w:r>
      <w:r w:rsidRPr="00BE7932">
        <w:rPr>
          <w:sz w:val="28"/>
          <w:szCs w:val="28"/>
        </w:rPr>
        <w:t xml:space="preserve"> Совместителям, а так же лицам, проработавшим на предприятии не полный месяц премия начисляется на общем основании.</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4.</w:t>
      </w:r>
      <w:r w:rsidRPr="00BE7932">
        <w:rPr>
          <w:sz w:val="28"/>
          <w:szCs w:val="28"/>
        </w:rPr>
        <w:t xml:space="preserve"> Женщинам, ушедшим в отпуск по беременности и родам, премия начисляется в размере премиального процента за текущий месяц.</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5.</w:t>
      </w:r>
      <w:r w:rsidRPr="00BE7932">
        <w:rPr>
          <w:sz w:val="28"/>
          <w:szCs w:val="28"/>
        </w:rPr>
        <w:t xml:space="preserve"> Работникам, уволенным по инициативе администрации, а так же, уволенным по собственному желанию, премия не выплачивается.</w:t>
      </w:r>
    </w:p>
    <w:p w:rsidR="00406290" w:rsidRPr="00BE7932" w:rsidRDefault="00406290" w:rsidP="003D696D">
      <w:pPr>
        <w:widowControl w:val="0"/>
        <w:spacing w:before="0" w:after="0" w:line="360" w:lineRule="auto"/>
        <w:ind w:firstLine="720"/>
        <w:jc w:val="both"/>
        <w:rPr>
          <w:sz w:val="28"/>
          <w:szCs w:val="28"/>
        </w:rPr>
      </w:pPr>
      <w:r w:rsidRPr="00BE7932">
        <w:rPr>
          <w:sz w:val="28"/>
          <w:szCs w:val="28"/>
        </w:rPr>
        <w:t>6. Работникам, отсутствующим на рабочем месте без уважительной причины премия не выплачивается.</w:t>
      </w:r>
    </w:p>
    <w:p w:rsidR="00406290" w:rsidRPr="00BE7932" w:rsidRDefault="00406290" w:rsidP="001030DB">
      <w:pPr>
        <w:widowControl w:val="0"/>
        <w:spacing w:before="0" w:after="0" w:line="360" w:lineRule="auto"/>
        <w:ind w:firstLine="720"/>
        <w:jc w:val="center"/>
        <w:rPr>
          <w:sz w:val="28"/>
          <w:szCs w:val="28"/>
        </w:rPr>
      </w:pPr>
      <w:r w:rsidRPr="00BE7932">
        <w:rPr>
          <w:sz w:val="28"/>
          <w:szCs w:val="28"/>
          <w:lang w:val="en-US"/>
        </w:rPr>
        <w:t>III</w:t>
      </w:r>
      <w:r w:rsidRPr="00BE7932">
        <w:rPr>
          <w:sz w:val="28"/>
          <w:szCs w:val="28"/>
        </w:rPr>
        <w:t>. Вознаграждение за выслугу лет</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1.</w:t>
      </w:r>
      <w:r w:rsidRPr="00BE7932">
        <w:rPr>
          <w:sz w:val="28"/>
          <w:szCs w:val="28"/>
        </w:rPr>
        <w:t xml:space="preserve"> Вознаграждение за выслугу лет выплачивается из фонда оплаты труда ежемесячно за фактически отработанное время в зависимости от общего стажа работы на предприятии в следующих размерах:</w:t>
      </w:r>
    </w:p>
    <w:tbl>
      <w:tblPr>
        <w:tblW w:w="0" w:type="auto"/>
        <w:tblInd w:w="40" w:type="dxa"/>
        <w:tblLayout w:type="fixed"/>
        <w:tblCellMar>
          <w:left w:w="40" w:type="dxa"/>
          <w:right w:w="40" w:type="dxa"/>
        </w:tblCellMar>
        <w:tblLook w:val="0000" w:firstRow="0" w:lastRow="0" w:firstColumn="0" w:lastColumn="0" w:noHBand="0" w:noVBand="0"/>
      </w:tblPr>
      <w:tblGrid>
        <w:gridCol w:w="3780"/>
        <w:gridCol w:w="5480"/>
      </w:tblGrid>
      <w:tr w:rsidR="00406290" w:rsidRPr="001030DB" w:rsidTr="008129F6">
        <w:trPr>
          <w:trHeight w:hRule="exact" w:val="687"/>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Стаж работы</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Размер вознаграждения</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1</w:t>
            </w:r>
            <w:r w:rsidRPr="001030DB">
              <w:rPr>
                <w:sz w:val="20"/>
              </w:rPr>
              <w:t xml:space="preserve"> года до</w:t>
            </w:r>
            <w:r w:rsidRPr="001030DB">
              <w:rPr>
                <w:noProof/>
                <w:sz w:val="20"/>
              </w:rPr>
              <w:t xml:space="preserve"> 2</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4 %</w:t>
            </w:r>
            <w:r w:rsidRPr="001030DB">
              <w:rPr>
                <w:sz w:val="20"/>
              </w:rPr>
              <w:t xml:space="preserve"> месячного оклада</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2</w:t>
            </w:r>
            <w:r w:rsidRPr="001030DB">
              <w:rPr>
                <w:sz w:val="20"/>
              </w:rPr>
              <w:t xml:space="preserve"> до</w:t>
            </w:r>
            <w:r w:rsidRPr="001030DB">
              <w:rPr>
                <w:noProof/>
                <w:sz w:val="20"/>
              </w:rPr>
              <w:t xml:space="preserve"> 3</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7 %</w:t>
            </w:r>
            <w:r w:rsidRPr="001030DB">
              <w:rPr>
                <w:sz w:val="20"/>
              </w:rPr>
              <w:t xml:space="preserve"> месячного оклада</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3</w:t>
            </w:r>
            <w:r w:rsidRPr="001030DB">
              <w:rPr>
                <w:sz w:val="20"/>
              </w:rPr>
              <w:t xml:space="preserve"> до</w:t>
            </w:r>
            <w:r w:rsidRPr="001030DB">
              <w:rPr>
                <w:noProof/>
                <w:sz w:val="20"/>
              </w:rPr>
              <w:t xml:space="preserve"> 5</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10 %</w:t>
            </w:r>
            <w:r w:rsidRPr="001030DB">
              <w:rPr>
                <w:sz w:val="20"/>
              </w:rPr>
              <w:t xml:space="preserve"> месячного оклада</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5</w:t>
            </w:r>
            <w:r w:rsidRPr="001030DB">
              <w:rPr>
                <w:sz w:val="20"/>
              </w:rPr>
              <w:t xml:space="preserve"> до</w:t>
            </w:r>
            <w:r w:rsidRPr="001030DB">
              <w:rPr>
                <w:noProof/>
                <w:sz w:val="20"/>
              </w:rPr>
              <w:t xml:space="preserve"> 10</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13 %</w:t>
            </w:r>
            <w:r w:rsidRPr="001030DB">
              <w:rPr>
                <w:sz w:val="20"/>
              </w:rPr>
              <w:t xml:space="preserve"> месячного оклада</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10</w:t>
            </w:r>
            <w:r w:rsidRPr="001030DB">
              <w:rPr>
                <w:sz w:val="20"/>
              </w:rPr>
              <w:t xml:space="preserve"> до</w:t>
            </w:r>
            <w:r w:rsidRPr="001030DB">
              <w:rPr>
                <w:noProof/>
                <w:sz w:val="20"/>
              </w:rPr>
              <w:t xml:space="preserve"> 15</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15 %</w:t>
            </w:r>
            <w:r w:rsidRPr="001030DB">
              <w:rPr>
                <w:sz w:val="20"/>
              </w:rPr>
              <w:t xml:space="preserve"> месячного оклада</w:t>
            </w:r>
          </w:p>
        </w:tc>
      </w:tr>
      <w:tr w:rsidR="00406290" w:rsidRPr="001030DB" w:rsidTr="008129F6">
        <w:trPr>
          <w:trHeight w:hRule="exact" w:val="50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от</w:t>
            </w:r>
            <w:r w:rsidRPr="001030DB">
              <w:rPr>
                <w:noProof/>
                <w:sz w:val="20"/>
              </w:rPr>
              <w:t xml:space="preserve"> 15</w:t>
            </w:r>
            <w:r w:rsidRPr="001030DB">
              <w:rPr>
                <w:sz w:val="20"/>
              </w:rPr>
              <w:t xml:space="preserve"> до</w:t>
            </w:r>
            <w:r w:rsidRPr="001030DB">
              <w:rPr>
                <w:noProof/>
                <w:sz w:val="20"/>
              </w:rPr>
              <w:t xml:space="preserve"> 20</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20 %</w:t>
            </w:r>
            <w:r w:rsidRPr="001030DB">
              <w:rPr>
                <w:sz w:val="20"/>
              </w:rPr>
              <w:t xml:space="preserve"> месячного оклада</w:t>
            </w:r>
          </w:p>
        </w:tc>
      </w:tr>
      <w:tr w:rsidR="00406290" w:rsidRPr="001030DB" w:rsidTr="008129F6">
        <w:trPr>
          <w:trHeight w:hRule="exact" w:val="560"/>
        </w:trPr>
        <w:tc>
          <w:tcPr>
            <w:tcW w:w="37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sz w:val="20"/>
              </w:rPr>
              <w:t>свыше</w:t>
            </w:r>
            <w:r w:rsidRPr="001030DB">
              <w:rPr>
                <w:noProof/>
                <w:sz w:val="20"/>
              </w:rPr>
              <w:t xml:space="preserve"> 20</w:t>
            </w:r>
            <w:r w:rsidRPr="001030DB">
              <w:rPr>
                <w:sz w:val="20"/>
              </w:rPr>
              <w:t xml:space="preserve"> лет</w:t>
            </w:r>
          </w:p>
        </w:tc>
        <w:tc>
          <w:tcPr>
            <w:tcW w:w="5480" w:type="dxa"/>
            <w:tcBorders>
              <w:top w:val="single" w:sz="6" w:space="0" w:color="auto"/>
              <w:left w:val="single" w:sz="6" w:space="0" w:color="auto"/>
              <w:bottom w:val="single" w:sz="6" w:space="0" w:color="auto"/>
              <w:right w:val="single" w:sz="6" w:space="0" w:color="auto"/>
            </w:tcBorders>
          </w:tcPr>
          <w:p w:rsidR="00406290" w:rsidRPr="001030DB" w:rsidRDefault="00406290" w:rsidP="001030DB">
            <w:pPr>
              <w:widowControl w:val="0"/>
              <w:spacing w:before="0" w:after="0"/>
              <w:jc w:val="center"/>
              <w:rPr>
                <w:sz w:val="20"/>
              </w:rPr>
            </w:pPr>
            <w:r w:rsidRPr="001030DB">
              <w:rPr>
                <w:noProof/>
                <w:sz w:val="20"/>
              </w:rPr>
              <w:t>25 %</w:t>
            </w:r>
            <w:r w:rsidRPr="001030DB">
              <w:rPr>
                <w:sz w:val="20"/>
              </w:rPr>
              <w:t xml:space="preserve"> месячного оклада</w:t>
            </w:r>
          </w:p>
        </w:tc>
      </w:tr>
    </w:tbl>
    <w:p w:rsidR="00406290" w:rsidRPr="00BE7932" w:rsidRDefault="00406290" w:rsidP="003D696D">
      <w:pPr>
        <w:widowControl w:val="0"/>
        <w:spacing w:before="0" w:after="0" w:line="360" w:lineRule="auto"/>
        <w:ind w:firstLine="720"/>
        <w:jc w:val="both"/>
        <w:rPr>
          <w:noProof/>
          <w:sz w:val="28"/>
          <w:szCs w:val="28"/>
        </w:rPr>
      </w:pP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2.</w:t>
      </w:r>
      <w:r w:rsidRPr="00BE7932">
        <w:rPr>
          <w:sz w:val="28"/>
          <w:szCs w:val="28"/>
        </w:rPr>
        <w:t xml:space="preserve"> Стаж работы исчисляется ежегодно по состоянию на</w:t>
      </w:r>
      <w:r w:rsidRPr="00BE7932">
        <w:rPr>
          <w:noProof/>
          <w:sz w:val="28"/>
          <w:szCs w:val="28"/>
        </w:rPr>
        <w:t xml:space="preserve"> 1</w:t>
      </w:r>
      <w:r w:rsidRPr="00BE7932">
        <w:rPr>
          <w:sz w:val="28"/>
          <w:szCs w:val="28"/>
        </w:rPr>
        <w:t xml:space="preserve"> января года, в котором выплачивается вознаграждение.</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3.</w:t>
      </w:r>
      <w:r w:rsidRPr="00BE7932">
        <w:rPr>
          <w:sz w:val="28"/>
          <w:szCs w:val="28"/>
        </w:rPr>
        <w:t xml:space="preserve"> Совместителям вознаграждение за выслугу лет не выплачивается.</w:t>
      </w:r>
    </w:p>
    <w:p w:rsidR="001030DB" w:rsidRDefault="00406290" w:rsidP="003D696D">
      <w:pPr>
        <w:widowControl w:val="0"/>
        <w:spacing w:before="0" w:after="0" w:line="360" w:lineRule="auto"/>
        <w:ind w:firstLine="720"/>
        <w:jc w:val="both"/>
        <w:rPr>
          <w:sz w:val="28"/>
          <w:szCs w:val="28"/>
        </w:rPr>
      </w:pPr>
      <w:r w:rsidRPr="00BE7932">
        <w:rPr>
          <w:noProof/>
          <w:sz w:val="28"/>
          <w:szCs w:val="28"/>
        </w:rPr>
        <w:t>4.</w:t>
      </w:r>
      <w:r w:rsidRPr="00BE7932">
        <w:rPr>
          <w:sz w:val="28"/>
          <w:szCs w:val="28"/>
        </w:rPr>
        <w:t xml:space="preserve"> Выплата вознаграждения за выслугу лет молодым специалистам, принятым на работу по специальности после окончания средних специальных и высших учебных заведений, отработавшим менее одного года, производится из расчета</w:t>
      </w:r>
      <w:r w:rsidRPr="00BE7932">
        <w:rPr>
          <w:noProof/>
          <w:sz w:val="28"/>
          <w:szCs w:val="28"/>
        </w:rPr>
        <w:t xml:space="preserve"> 4 %</w:t>
      </w:r>
      <w:r w:rsidRPr="00BE7932">
        <w:rPr>
          <w:sz w:val="28"/>
          <w:szCs w:val="28"/>
        </w:rPr>
        <w:t xml:space="preserve"> месячного оклада.</w:t>
      </w:r>
    </w:p>
    <w:p w:rsidR="00406290" w:rsidRPr="00BE7932" w:rsidRDefault="001030DB" w:rsidP="001030DB">
      <w:pPr>
        <w:widowControl w:val="0"/>
        <w:spacing w:before="0" w:after="0" w:line="360" w:lineRule="auto"/>
        <w:ind w:firstLine="720"/>
        <w:jc w:val="both"/>
        <w:rPr>
          <w:sz w:val="28"/>
          <w:szCs w:val="28"/>
        </w:rPr>
      </w:pPr>
      <w:r>
        <w:rPr>
          <w:sz w:val="28"/>
          <w:szCs w:val="28"/>
        </w:rPr>
        <w:br w:type="page"/>
      </w:r>
      <w:r w:rsidR="00406290" w:rsidRPr="00BE7932">
        <w:rPr>
          <w:noProof/>
          <w:sz w:val="28"/>
          <w:szCs w:val="28"/>
        </w:rPr>
        <w:t>IV.</w:t>
      </w:r>
      <w:r w:rsidR="00406290" w:rsidRPr="00BE7932">
        <w:rPr>
          <w:sz w:val="28"/>
          <w:szCs w:val="28"/>
        </w:rPr>
        <w:t xml:space="preserve"> Порядок начисления, утверждения, выплаты премий и выслуги лет</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1.</w:t>
      </w:r>
      <w:r w:rsidRPr="00BE7932">
        <w:rPr>
          <w:sz w:val="28"/>
          <w:szCs w:val="28"/>
        </w:rPr>
        <w:t xml:space="preserve"> Конкретные размеры премии утверждаются приказом по предприятию.</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2.</w:t>
      </w:r>
      <w:r w:rsidRPr="00BE7932">
        <w:rPr>
          <w:sz w:val="28"/>
          <w:szCs w:val="28"/>
        </w:rPr>
        <w:t xml:space="preserve"> Директор предприятия имеет право изменять размер премии конкретным работникам по результатам их деятельности за предыдущий период. В этом случае составляется отдельный приказ с обязательным указанием причин изменений.</w:t>
      </w:r>
    </w:p>
    <w:p w:rsidR="00406290" w:rsidRPr="00BE7932" w:rsidRDefault="00406290" w:rsidP="003D696D">
      <w:pPr>
        <w:widowControl w:val="0"/>
        <w:spacing w:before="0" w:after="0" w:line="360" w:lineRule="auto"/>
        <w:ind w:firstLine="720"/>
        <w:jc w:val="both"/>
        <w:rPr>
          <w:sz w:val="28"/>
          <w:szCs w:val="28"/>
        </w:rPr>
      </w:pPr>
      <w:r w:rsidRPr="00BE7932">
        <w:rPr>
          <w:noProof/>
          <w:sz w:val="28"/>
          <w:szCs w:val="28"/>
        </w:rPr>
        <w:t>3.</w:t>
      </w:r>
      <w:r w:rsidRPr="00BE7932">
        <w:rPr>
          <w:sz w:val="28"/>
          <w:szCs w:val="28"/>
        </w:rPr>
        <w:t xml:space="preserve"> О введении в действие положения о премировании, об изменении или отмене работники предприятия предупреждаются не позднее, чем за</w:t>
      </w:r>
      <w:r w:rsidRPr="00BE7932">
        <w:rPr>
          <w:noProof/>
          <w:sz w:val="28"/>
          <w:szCs w:val="28"/>
        </w:rPr>
        <w:t xml:space="preserve"> 2</w:t>
      </w:r>
      <w:r w:rsidRPr="00BE7932">
        <w:rPr>
          <w:sz w:val="28"/>
          <w:szCs w:val="28"/>
        </w:rPr>
        <w:t xml:space="preserve"> месяца.</w:t>
      </w:r>
    </w:p>
    <w:p w:rsidR="00406290" w:rsidRPr="00BE7932" w:rsidRDefault="00406290" w:rsidP="003D696D">
      <w:pPr>
        <w:widowControl w:val="0"/>
        <w:spacing w:before="0" w:after="0" w:line="360" w:lineRule="auto"/>
        <w:ind w:firstLine="720"/>
        <w:jc w:val="both"/>
        <w:rPr>
          <w:sz w:val="28"/>
          <w:szCs w:val="28"/>
        </w:rPr>
      </w:pPr>
    </w:p>
    <w:p w:rsidR="00406290" w:rsidRPr="00BE7932" w:rsidRDefault="00406290" w:rsidP="003D696D">
      <w:pPr>
        <w:pStyle w:val="1"/>
      </w:pPr>
      <w:bookmarkStart w:id="8" w:name="_Toc201773222"/>
      <w:r w:rsidRPr="00470DEE">
        <w:rPr>
          <w:b w:val="0"/>
        </w:rPr>
        <w:t>Финансовый директор</w:t>
      </w:r>
      <w:r w:rsidRPr="00BE7932">
        <w:t xml:space="preserve"> ____________</w:t>
      </w:r>
      <w:bookmarkEnd w:id="8"/>
    </w:p>
    <w:p w:rsidR="00DE3C5A" w:rsidRPr="007244B7" w:rsidRDefault="00406290" w:rsidP="00470DEE">
      <w:pPr>
        <w:pStyle w:val="31"/>
        <w:ind w:left="0"/>
        <w:jc w:val="right"/>
        <w:rPr>
          <w:sz w:val="28"/>
          <w:szCs w:val="28"/>
        </w:rPr>
      </w:pPr>
      <w:r w:rsidRPr="00470DEE">
        <w:rPr>
          <w:sz w:val="28"/>
          <w:szCs w:val="28"/>
        </w:rPr>
        <w:t>«__» ___________ 2004 г.</w:t>
      </w:r>
    </w:p>
    <w:p w:rsidR="00DE3C5A" w:rsidRPr="00C02AE1" w:rsidRDefault="00DE3C5A" w:rsidP="00C02AE1">
      <w:pPr>
        <w:pStyle w:val="31"/>
        <w:spacing w:line="240" w:lineRule="auto"/>
        <w:ind w:firstLine="0"/>
        <w:jc w:val="center"/>
        <w:rPr>
          <w:sz w:val="28"/>
          <w:szCs w:val="28"/>
        </w:rPr>
      </w:pPr>
      <w:r>
        <w:rPr>
          <w:sz w:val="28"/>
          <w:szCs w:val="28"/>
        </w:rPr>
        <w:br w:type="page"/>
      </w:r>
      <w:r w:rsidR="004B7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47.1pt;margin-top:-7.1pt;width:420pt;height:223.15pt;z-index:251677696" o:allowincell="f">
            <v:imagedata r:id="rId8" o:title=""/>
            <w10:wrap type="topAndBottom"/>
          </v:shape>
        </w:pict>
      </w:r>
      <w:r w:rsidRPr="00C02AE1">
        <w:rPr>
          <w:sz w:val="28"/>
          <w:szCs w:val="28"/>
        </w:rPr>
        <w:t>Рис. 2</w:t>
      </w:r>
    </w:p>
    <w:p w:rsidR="00DE3C5A" w:rsidRDefault="00DE3C5A" w:rsidP="007B4F6C">
      <w:pPr>
        <w:pStyle w:val="31"/>
        <w:spacing w:line="240" w:lineRule="auto"/>
        <w:ind w:left="0" w:firstLine="0"/>
        <w:jc w:val="center"/>
      </w:pPr>
    </w:p>
    <w:p w:rsidR="007B4F6C" w:rsidRPr="007244B7" w:rsidRDefault="004B79F1" w:rsidP="00C02AE1">
      <w:pPr>
        <w:pStyle w:val="31"/>
        <w:spacing w:line="240" w:lineRule="auto"/>
        <w:ind w:left="0" w:firstLine="0"/>
        <w:jc w:val="center"/>
        <w:rPr>
          <w:sz w:val="28"/>
          <w:szCs w:val="28"/>
        </w:rPr>
      </w:pPr>
      <w:r>
        <w:rPr>
          <w:noProof/>
        </w:rPr>
        <w:pict>
          <v:shape id="_x0000_s1075" type="#_x0000_t75" style="position:absolute;left:0;text-align:left;margin-left:28.35pt;margin-top:53.05pt;width:431.85pt;height:260.65pt;z-index:251678720" o:allowincell="f">
            <v:imagedata r:id="rId9" o:title=""/>
            <w10:wrap type="topAndBottom"/>
          </v:shape>
        </w:pict>
      </w:r>
    </w:p>
    <w:p w:rsidR="007B4F6C" w:rsidRPr="007244B7" w:rsidRDefault="007B4F6C" w:rsidP="00C02AE1">
      <w:pPr>
        <w:pStyle w:val="31"/>
        <w:spacing w:line="240" w:lineRule="auto"/>
        <w:ind w:left="0" w:firstLine="0"/>
        <w:jc w:val="center"/>
        <w:rPr>
          <w:sz w:val="28"/>
          <w:szCs w:val="28"/>
        </w:rPr>
      </w:pPr>
    </w:p>
    <w:p w:rsidR="007B4F6C" w:rsidRPr="007244B7" w:rsidRDefault="007B4F6C" w:rsidP="007B4F6C">
      <w:pPr>
        <w:pStyle w:val="31"/>
        <w:spacing w:line="240" w:lineRule="auto"/>
        <w:ind w:left="0" w:firstLine="0"/>
        <w:jc w:val="center"/>
        <w:rPr>
          <w:sz w:val="28"/>
          <w:szCs w:val="28"/>
        </w:rPr>
      </w:pPr>
      <w:r w:rsidRPr="00C02AE1">
        <w:rPr>
          <w:sz w:val="28"/>
          <w:szCs w:val="28"/>
        </w:rPr>
        <w:t>Рис. 3</w:t>
      </w:r>
    </w:p>
    <w:p w:rsidR="007B4F6C" w:rsidRPr="007244B7" w:rsidRDefault="007B4F6C" w:rsidP="00C02AE1">
      <w:pPr>
        <w:pStyle w:val="31"/>
        <w:spacing w:line="240" w:lineRule="auto"/>
        <w:ind w:left="0" w:firstLine="0"/>
        <w:jc w:val="center"/>
        <w:rPr>
          <w:sz w:val="28"/>
          <w:szCs w:val="28"/>
        </w:rPr>
      </w:pPr>
    </w:p>
    <w:p w:rsidR="009417C8" w:rsidRPr="007244B7" w:rsidRDefault="007B4F6C" w:rsidP="009417C8">
      <w:pPr>
        <w:pStyle w:val="31"/>
        <w:spacing w:line="240" w:lineRule="auto"/>
        <w:ind w:left="0" w:firstLine="0"/>
        <w:jc w:val="center"/>
        <w:rPr>
          <w:sz w:val="28"/>
          <w:szCs w:val="28"/>
        </w:rPr>
      </w:pPr>
      <w:r>
        <w:rPr>
          <w:sz w:val="28"/>
          <w:szCs w:val="28"/>
        </w:rPr>
        <w:br w:type="page"/>
      </w:r>
      <w:r w:rsidR="004B79F1">
        <w:rPr>
          <w:noProof/>
        </w:rPr>
        <w:pict>
          <v:shape id="_x0000_s1076" type="#_x0000_t75" style="position:absolute;left:0;text-align:left;margin-left:57.6pt;margin-top:29.3pt;width:397.85pt;height:260pt;z-index:251679744" o:allowincell="f">
            <v:imagedata r:id="rId10" o:title=""/>
            <w10:wrap type="topAndBottom"/>
          </v:shape>
        </w:pict>
      </w:r>
    </w:p>
    <w:p w:rsidR="009417C8" w:rsidRPr="007244B7" w:rsidRDefault="009417C8" w:rsidP="009417C8">
      <w:pPr>
        <w:pStyle w:val="31"/>
        <w:spacing w:line="240" w:lineRule="auto"/>
        <w:ind w:left="0" w:firstLine="0"/>
        <w:jc w:val="center"/>
        <w:rPr>
          <w:sz w:val="28"/>
          <w:szCs w:val="28"/>
        </w:rPr>
      </w:pPr>
      <w:r w:rsidRPr="009417C8">
        <w:rPr>
          <w:sz w:val="28"/>
          <w:szCs w:val="28"/>
        </w:rPr>
        <w:t>Рис.4</w:t>
      </w:r>
    </w:p>
    <w:p w:rsidR="006932E3" w:rsidRPr="007244B7" w:rsidRDefault="006932E3" w:rsidP="00DE3C5A">
      <w:pPr>
        <w:pStyle w:val="31"/>
        <w:spacing w:line="240" w:lineRule="auto"/>
        <w:jc w:val="center"/>
      </w:pPr>
    </w:p>
    <w:p w:rsidR="006932E3" w:rsidRPr="007244B7" w:rsidRDefault="006932E3" w:rsidP="00DE3C5A">
      <w:pPr>
        <w:pStyle w:val="31"/>
        <w:spacing w:line="240" w:lineRule="auto"/>
        <w:jc w:val="center"/>
      </w:pPr>
    </w:p>
    <w:p w:rsidR="006932E3" w:rsidRPr="007244B7" w:rsidRDefault="004B79F1" w:rsidP="006932E3">
      <w:pPr>
        <w:pStyle w:val="31"/>
        <w:spacing w:line="240" w:lineRule="auto"/>
        <w:ind w:left="0" w:firstLine="0"/>
        <w:jc w:val="center"/>
      </w:pPr>
      <w:r>
        <w:rPr>
          <w:noProof/>
        </w:rPr>
        <w:pict>
          <v:shape id="_x0000_s1077" type="#_x0000_t75" style="position:absolute;left:0;text-align:left;margin-left:45.6pt;margin-top:20.7pt;width:404.55pt;height:229.55pt;z-index:251680768" o:allowincell="f">
            <v:imagedata r:id="rId11" o:title=""/>
            <w10:wrap type="topAndBottom"/>
          </v:shape>
        </w:pict>
      </w:r>
    </w:p>
    <w:p w:rsidR="00DE3C5A" w:rsidRPr="006932E3" w:rsidRDefault="00DE3C5A" w:rsidP="006932E3">
      <w:pPr>
        <w:pStyle w:val="31"/>
        <w:spacing w:line="240" w:lineRule="auto"/>
        <w:ind w:left="0" w:firstLine="0"/>
        <w:jc w:val="center"/>
        <w:rPr>
          <w:sz w:val="28"/>
          <w:szCs w:val="28"/>
        </w:rPr>
      </w:pPr>
      <w:r w:rsidRPr="006932E3">
        <w:rPr>
          <w:sz w:val="28"/>
          <w:szCs w:val="28"/>
        </w:rPr>
        <w:t>Рис.5</w:t>
      </w:r>
    </w:p>
    <w:p w:rsidR="00DE3C5A" w:rsidRDefault="00DE3C5A" w:rsidP="00DE3C5A"/>
    <w:p w:rsidR="00DE3C5A" w:rsidRPr="00195B5C" w:rsidRDefault="00195B5C" w:rsidP="00195B5C">
      <w:pPr>
        <w:pStyle w:val="31"/>
        <w:spacing w:after="0"/>
        <w:ind w:left="0" w:firstLine="709"/>
        <w:jc w:val="right"/>
        <w:rPr>
          <w:sz w:val="28"/>
          <w:szCs w:val="28"/>
        </w:rPr>
      </w:pPr>
      <w:r>
        <w:br w:type="page"/>
      </w:r>
      <w:r w:rsidR="00DE3C5A" w:rsidRPr="00195B5C">
        <w:rPr>
          <w:sz w:val="28"/>
          <w:szCs w:val="28"/>
        </w:rPr>
        <w:t>Таблица</w:t>
      </w:r>
    </w:p>
    <w:p w:rsidR="00DE3C5A" w:rsidRPr="00195B5C" w:rsidRDefault="00DE3C5A" w:rsidP="00195B5C">
      <w:pPr>
        <w:pStyle w:val="31"/>
        <w:spacing w:after="0"/>
        <w:ind w:left="0" w:firstLine="709"/>
        <w:jc w:val="center"/>
        <w:rPr>
          <w:sz w:val="28"/>
          <w:szCs w:val="28"/>
        </w:rPr>
      </w:pPr>
      <w:r w:rsidRPr="00195B5C">
        <w:rPr>
          <w:sz w:val="28"/>
          <w:szCs w:val="28"/>
        </w:rPr>
        <w:t>Динамика структуры персонала, занятого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850"/>
        <w:gridCol w:w="851"/>
        <w:gridCol w:w="850"/>
        <w:gridCol w:w="851"/>
        <w:gridCol w:w="850"/>
        <w:gridCol w:w="956"/>
      </w:tblGrid>
      <w:tr w:rsidR="00DE3C5A" w:rsidRPr="00195B5C" w:rsidTr="00B83747">
        <w:trPr>
          <w:cantSplit/>
        </w:trPr>
        <w:tc>
          <w:tcPr>
            <w:tcW w:w="2802" w:type="dxa"/>
            <w:vMerge w:val="restart"/>
            <w:vAlign w:val="center"/>
          </w:tcPr>
          <w:p w:rsidR="00DE3C5A" w:rsidRPr="00195B5C" w:rsidRDefault="00DE3C5A" w:rsidP="00195B5C">
            <w:pPr>
              <w:pStyle w:val="31"/>
              <w:spacing w:after="0" w:line="240" w:lineRule="auto"/>
              <w:ind w:firstLine="0"/>
              <w:jc w:val="center"/>
              <w:rPr>
                <w:sz w:val="20"/>
                <w:szCs w:val="20"/>
              </w:rPr>
            </w:pPr>
            <w:r w:rsidRPr="00195B5C">
              <w:rPr>
                <w:sz w:val="20"/>
                <w:szCs w:val="20"/>
              </w:rPr>
              <w:t>Категория персонала / год</w:t>
            </w:r>
          </w:p>
        </w:tc>
        <w:tc>
          <w:tcPr>
            <w:tcW w:w="850" w:type="dxa"/>
            <w:vMerge w:val="restart"/>
            <w:vAlign w:val="center"/>
          </w:tcPr>
          <w:p w:rsidR="00DE3C5A" w:rsidRPr="00195B5C" w:rsidRDefault="00DE3C5A" w:rsidP="00195B5C">
            <w:pPr>
              <w:pStyle w:val="31"/>
              <w:spacing w:after="0" w:line="240" w:lineRule="auto"/>
              <w:ind w:firstLine="0"/>
              <w:jc w:val="center"/>
              <w:rPr>
                <w:sz w:val="20"/>
                <w:szCs w:val="20"/>
              </w:rPr>
            </w:pPr>
            <w:r w:rsidRPr="00195B5C">
              <w:rPr>
                <w:sz w:val="20"/>
                <w:szCs w:val="20"/>
              </w:rPr>
              <w:t>2001 г.</w:t>
            </w:r>
          </w:p>
          <w:p w:rsidR="00DE3C5A" w:rsidRPr="00195B5C" w:rsidRDefault="00DE3C5A" w:rsidP="00195B5C">
            <w:pPr>
              <w:pStyle w:val="31"/>
              <w:spacing w:after="0" w:line="240" w:lineRule="auto"/>
              <w:ind w:firstLine="0"/>
              <w:jc w:val="center"/>
              <w:rPr>
                <w:sz w:val="20"/>
                <w:szCs w:val="20"/>
              </w:rPr>
            </w:pPr>
            <w:r w:rsidRPr="00195B5C">
              <w:rPr>
                <w:sz w:val="20"/>
                <w:szCs w:val="20"/>
              </w:rPr>
              <w:t>чел.</w:t>
            </w:r>
          </w:p>
        </w:tc>
        <w:tc>
          <w:tcPr>
            <w:tcW w:w="709" w:type="dxa"/>
            <w:vMerge w:val="restart"/>
            <w:vAlign w:val="center"/>
          </w:tcPr>
          <w:p w:rsidR="00DE3C5A" w:rsidRPr="00195B5C" w:rsidRDefault="00DE3C5A" w:rsidP="00195B5C">
            <w:pPr>
              <w:pStyle w:val="31"/>
              <w:spacing w:after="0" w:line="240" w:lineRule="auto"/>
              <w:ind w:firstLine="0"/>
              <w:jc w:val="center"/>
              <w:rPr>
                <w:sz w:val="20"/>
                <w:szCs w:val="20"/>
              </w:rPr>
            </w:pPr>
            <w:r w:rsidRPr="00195B5C">
              <w:rPr>
                <w:sz w:val="20"/>
                <w:szCs w:val="20"/>
              </w:rPr>
              <w:t>2002 г.</w:t>
            </w:r>
          </w:p>
          <w:p w:rsidR="00DE3C5A" w:rsidRPr="00195B5C" w:rsidRDefault="00DE3C5A" w:rsidP="00195B5C">
            <w:pPr>
              <w:pStyle w:val="31"/>
              <w:spacing w:after="0" w:line="240" w:lineRule="auto"/>
              <w:ind w:firstLine="0"/>
              <w:jc w:val="center"/>
              <w:rPr>
                <w:sz w:val="20"/>
                <w:szCs w:val="20"/>
              </w:rPr>
            </w:pPr>
            <w:r w:rsidRPr="00195B5C">
              <w:rPr>
                <w:sz w:val="20"/>
                <w:szCs w:val="20"/>
              </w:rPr>
              <w:t>чел.</w:t>
            </w:r>
          </w:p>
        </w:tc>
        <w:tc>
          <w:tcPr>
            <w:tcW w:w="1701" w:type="dxa"/>
            <w:gridSpan w:val="2"/>
          </w:tcPr>
          <w:p w:rsidR="00DE3C5A" w:rsidRPr="00195B5C" w:rsidRDefault="00DE3C5A" w:rsidP="00195B5C">
            <w:pPr>
              <w:pStyle w:val="31"/>
              <w:spacing w:after="0" w:line="240" w:lineRule="auto"/>
              <w:ind w:firstLine="0"/>
              <w:jc w:val="center"/>
              <w:rPr>
                <w:sz w:val="20"/>
                <w:szCs w:val="20"/>
              </w:rPr>
            </w:pPr>
            <w:r w:rsidRPr="00195B5C">
              <w:rPr>
                <w:sz w:val="20"/>
                <w:szCs w:val="20"/>
              </w:rPr>
              <w:t>Прирост к 2001 г</w:t>
            </w:r>
          </w:p>
        </w:tc>
        <w:tc>
          <w:tcPr>
            <w:tcW w:w="850" w:type="dxa"/>
            <w:vMerge w:val="restart"/>
            <w:vAlign w:val="center"/>
          </w:tcPr>
          <w:p w:rsidR="00DE3C5A" w:rsidRPr="00195B5C" w:rsidRDefault="00DE3C5A" w:rsidP="00195B5C">
            <w:pPr>
              <w:pStyle w:val="31"/>
              <w:spacing w:after="0" w:line="240" w:lineRule="auto"/>
              <w:ind w:firstLine="0"/>
              <w:jc w:val="center"/>
              <w:rPr>
                <w:sz w:val="20"/>
                <w:szCs w:val="20"/>
              </w:rPr>
            </w:pPr>
            <w:r w:rsidRPr="00195B5C">
              <w:rPr>
                <w:sz w:val="20"/>
                <w:szCs w:val="20"/>
              </w:rPr>
              <w:t>2003 г.</w:t>
            </w:r>
          </w:p>
        </w:tc>
        <w:tc>
          <w:tcPr>
            <w:tcW w:w="1701" w:type="dxa"/>
            <w:gridSpan w:val="2"/>
            <w:vAlign w:val="center"/>
          </w:tcPr>
          <w:p w:rsidR="00DE3C5A" w:rsidRPr="00195B5C" w:rsidRDefault="00DE3C5A" w:rsidP="00195B5C">
            <w:pPr>
              <w:pStyle w:val="31"/>
              <w:spacing w:after="0" w:line="240" w:lineRule="auto"/>
              <w:ind w:firstLine="0"/>
              <w:jc w:val="center"/>
              <w:rPr>
                <w:sz w:val="20"/>
                <w:szCs w:val="20"/>
              </w:rPr>
            </w:pPr>
            <w:r w:rsidRPr="00195B5C">
              <w:rPr>
                <w:sz w:val="20"/>
                <w:szCs w:val="20"/>
              </w:rPr>
              <w:t xml:space="preserve">Прирост к 2002г. </w:t>
            </w:r>
          </w:p>
        </w:tc>
        <w:tc>
          <w:tcPr>
            <w:tcW w:w="956" w:type="dxa"/>
            <w:vMerge w:val="restart"/>
          </w:tcPr>
          <w:p w:rsidR="00DE3C5A" w:rsidRPr="00195B5C" w:rsidRDefault="00DE3C5A" w:rsidP="00195B5C">
            <w:pPr>
              <w:pStyle w:val="31"/>
              <w:spacing w:after="0" w:line="240" w:lineRule="auto"/>
              <w:ind w:firstLine="0"/>
              <w:jc w:val="center"/>
              <w:rPr>
                <w:sz w:val="20"/>
                <w:szCs w:val="20"/>
              </w:rPr>
            </w:pPr>
            <w:r w:rsidRPr="00195B5C">
              <w:rPr>
                <w:sz w:val="20"/>
                <w:szCs w:val="20"/>
              </w:rPr>
              <w:t>Доля в общей числ, %</w:t>
            </w:r>
          </w:p>
        </w:tc>
      </w:tr>
      <w:tr w:rsidR="00DE3C5A" w:rsidRPr="00195B5C" w:rsidTr="00B83747">
        <w:trPr>
          <w:cantSplit/>
        </w:trPr>
        <w:tc>
          <w:tcPr>
            <w:tcW w:w="2802" w:type="dxa"/>
            <w:vMerge/>
          </w:tcPr>
          <w:p w:rsidR="00DE3C5A" w:rsidRPr="00195B5C" w:rsidRDefault="00DE3C5A" w:rsidP="00195B5C">
            <w:pPr>
              <w:pStyle w:val="31"/>
              <w:spacing w:after="0" w:line="240" w:lineRule="auto"/>
              <w:ind w:firstLine="0"/>
              <w:jc w:val="center"/>
              <w:rPr>
                <w:rFonts w:ascii="Arial" w:hAnsi="Arial"/>
                <w:sz w:val="20"/>
                <w:szCs w:val="20"/>
              </w:rPr>
            </w:pPr>
          </w:p>
        </w:tc>
        <w:tc>
          <w:tcPr>
            <w:tcW w:w="850" w:type="dxa"/>
            <w:vMerge/>
          </w:tcPr>
          <w:p w:rsidR="00DE3C5A" w:rsidRPr="00195B5C" w:rsidRDefault="00DE3C5A" w:rsidP="00195B5C">
            <w:pPr>
              <w:pStyle w:val="31"/>
              <w:spacing w:after="0" w:line="240" w:lineRule="auto"/>
              <w:ind w:firstLine="0"/>
              <w:jc w:val="center"/>
              <w:rPr>
                <w:rFonts w:ascii="Arial" w:hAnsi="Arial"/>
                <w:sz w:val="20"/>
                <w:szCs w:val="20"/>
              </w:rPr>
            </w:pPr>
          </w:p>
        </w:tc>
        <w:tc>
          <w:tcPr>
            <w:tcW w:w="709" w:type="dxa"/>
            <w:vMerge/>
          </w:tcPr>
          <w:p w:rsidR="00DE3C5A" w:rsidRPr="00195B5C" w:rsidRDefault="00DE3C5A" w:rsidP="00195B5C">
            <w:pPr>
              <w:pStyle w:val="31"/>
              <w:spacing w:after="0" w:line="240" w:lineRule="auto"/>
              <w:ind w:firstLine="0"/>
              <w:jc w:val="center"/>
              <w:rPr>
                <w:rFonts w:ascii="Arial" w:hAnsi="Arial"/>
                <w:sz w:val="20"/>
                <w:szCs w:val="20"/>
              </w:rPr>
            </w:pPr>
          </w:p>
        </w:tc>
        <w:tc>
          <w:tcPr>
            <w:tcW w:w="850" w:type="dxa"/>
          </w:tcPr>
          <w:p w:rsidR="00DE3C5A" w:rsidRPr="00195B5C" w:rsidRDefault="00DE3C5A" w:rsidP="00195B5C">
            <w:pPr>
              <w:pStyle w:val="31"/>
              <w:spacing w:after="0" w:line="240" w:lineRule="auto"/>
              <w:ind w:firstLine="0"/>
              <w:jc w:val="center"/>
              <w:rPr>
                <w:sz w:val="20"/>
                <w:szCs w:val="20"/>
              </w:rPr>
            </w:pPr>
            <w:r w:rsidRPr="00195B5C">
              <w:rPr>
                <w:sz w:val="20"/>
                <w:szCs w:val="20"/>
              </w:rPr>
              <w:t>абсол. чел</w:t>
            </w:r>
          </w:p>
        </w:tc>
        <w:tc>
          <w:tcPr>
            <w:tcW w:w="851" w:type="dxa"/>
          </w:tcPr>
          <w:p w:rsidR="00DE3C5A" w:rsidRPr="00195B5C" w:rsidRDefault="00DE3C5A" w:rsidP="00195B5C">
            <w:pPr>
              <w:pStyle w:val="31"/>
              <w:spacing w:after="0" w:line="240" w:lineRule="auto"/>
              <w:ind w:firstLine="0"/>
              <w:jc w:val="center"/>
              <w:rPr>
                <w:sz w:val="20"/>
                <w:szCs w:val="20"/>
              </w:rPr>
            </w:pPr>
            <w:r w:rsidRPr="00195B5C">
              <w:rPr>
                <w:sz w:val="20"/>
                <w:szCs w:val="20"/>
              </w:rPr>
              <w:t>относ., %</w:t>
            </w:r>
          </w:p>
        </w:tc>
        <w:tc>
          <w:tcPr>
            <w:tcW w:w="850" w:type="dxa"/>
            <w:vMerge/>
          </w:tcPr>
          <w:p w:rsidR="00DE3C5A" w:rsidRPr="00195B5C" w:rsidRDefault="00DE3C5A" w:rsidP="00195B5C">
            <w:pPr>
              <w:pStyle w:val="31"/>
              <w:spacing w:after="0" w:line="240" w:lineRule="auto"/>
              <w:ind w:firstLine="0"/>
              <w:jc w:val="center"/>
              <w:rPr>
                <w:rFonts w:ascii="Arial" w:hAnsi="Arial"/>
                <w:sz w:val="20"/>
                <w:szCs w:val="20"/>
              </w:rPr>
            </w:pPr>
          </w:p>
        </w:tc>
        <w:tc>
          <w:tcPr>
            <w:tcW w:w="851" w:type="dxa"/>
          </w:tcPr>
          <w:p w:rsidR="00DE3C5A" w:rsidRPr="00195B5C" w:rsidRDefault="00DE3C5A" w:rsidP="00195B5C">
            <w:pPr>
              <w:pStyle w:val="31"/>
              <w:spacing w:after="0" w:line="240" w:lineRule="auto"/>
              <w:ind w:firstLine="0"/>
              <w:jc w:val="center"/>
              <w:rPr>
                <w:sz w:val="20"/>
                <w:szCs w:val="20"/>
              </w:rPr>
            </w:pPr>
            <w:r w:rsidRPr="00195B5C">
              <w:rPr>
                <w:sz w:val="20"/>
                <w:szCs w:val="20"/>
              </w:rPr>
              <w:t>абсол. чел</w:t>
            </w:r>
          </w:p>
        </w:tc>
        <w:tc>
          <w:tcPr>
            <w:tcW w:w="850" w:type="dxa"/>
          </w:tcPr>
          <w:p w:rsidR="00DE3C5A" w:rsidRPr="00195B5C" w:rsidRDefault="00DE3C5A" w:rsidP="00195B5C">
            <w:pPr>
              <w:pStyle w:val="31"/>
              <w:spacing w:after="0" w:line="240" w:lineRule="auto"/>
              <w:ind w:firstLine="0"/>
              <w:jc w:val="center"/>
              <w:rPr>
                <w:sz w:val="20"/>
                <w:szCs w:val="20"/>
              </w:rPr>
            </w:pPr>
            <w:r w:rsidRPr="00195B5C">
              <w:rPr>
                <w:sz w:val="20"/>
                <w:szCs w:val="20"/>
              </w:rPr>
              <w:t>относ., %</w:t>
            </w:r>
          </w:p>
        </w:tc>
        <w:tc>
          <w:tcPr>
            <w:tcW w:w="956" w:type="dxa"/>
            <w:vMerge/>
          </w:tcPr>
          <w:p w:rsidR="00DE3C5A" w:rsidRPr="00195B5C" w:rsidRDefault="00DE3C5A" w:rsidP="00195B5C">
            <w:pPr>
              <w:pStyle w:val="31"/>
              <w:spacing w:after="0" w:line="240" w:lineRule="auto"/>
              <w:ind w:firstLine="0"/>
              <w:jc w:val="center"/>
              <w:rPr>
                <w:rFonts w:ascii="Arial" w:hAnsi="Arial"/>
                <w:sz w:val="20"/>
                <w:szCs w:val="20"/>
              </w:rPr>
            </w:pPr>
          </w:p>
        </w:tc>
      </w:tr>
      <w:tr w:rsidR="00DE3C5A" w:rsidRPr="00195B5C" w:rsidTr="00B83747">
        <w:trPr>
          <w:cantSplit/>
          <w:trHeight w:val="3466"/>
        </w:trPr>
        <w:tc>
          <w:tcPr>
            <w:tcW w:w="2802" w:type="dxa"/>
          </w:tcPr>
          <w:p w:rsidR="00DE3C5A" w:rsidRPr="00195B5C" w:rsidRDefault="00DE3C5A" w:rsidP="00195B5C">
            <w:pPr>
              <w:pStyle w:val="31"/>
              <w:numPr>
                <w:ilvl w:val="0"/>
                <w:numId w:val="6"/>
              </w:numPr>
              <w:spacing w:after="0" w:line="240" w:lineRule="auto"/>
              <w:ind w:firstLine="0"/>
              <w:jc w:val="center"/>
              <w:rPr>
                <w:sz w:val="20"/>
                <w:szCs w:val="20"/>
              </w:rPr>
            </w:pPr>
            <w:r w:rsidRPr="00195B5C">
              <w:rPr>
                <w:sz w:val="20"/>
                <w:szCs w:val="20"/>
              </w:rPr>
              <w:t>Среднесписочная численность всего персонала, в т.ч.</w:t>
            </w:r>
          </w:p>
          <w:p w:rsidR="00DE3C5A" w:rsidRPr="00195B5C" w:rsidRDefault="00DE3C5A" w:rsidP="00195B5C">
            <w:pPr>
              <w:pStyle w:val="31"/>
              <w:spacing w:after="0" w:line="240" w:lineRule="auto"/>
              <w:ind w:firstLine="0"/>
              <w:jc w:val="center"/>
              <w:rPr>
                <w:sz w:val="20"/>
                <w:szCs w:val="20"/>
              </w:rPr>
            </w:pPr>
            <w:r w:rsidRPr="00195B5C">
              <w:rPr>
                <w:sz w:val="20"/>
                <w:szCs w:val="20"/>
              </w:rPr>
              <w:t>Служащие, в т.ч.:</w:t>
            </w:r>
          </w:p>
          <w:p w:rsidR="00DE3C5A" w:rsidRPr="00195B5C" w:rsidRDefault="00DE3C5A" w:rsidP="00195B5C">
            <w:pPr>
              <w:pStyle w:val="31"/>
              <w:spacing w:after="0" w:line="240" w:lineRule="auto"/>
              <w:ind w:firstLine="0"/>
              <w:jc w:val="center"/>
              <w:rPr>
                <w:sz w:val="20"/>
                <w:szCs w:val="20"/>
              </w:rPr>
            </w:pPr>
            <w:r w:rsidRPr="00195B5C">
              <w:rPr>
                <w:sz w:val="20"/>
                <w:szCs w:val="20"/>
              </w:rPr>
              <w:t>- Руководители</w:t>
            </w:r>
          </w:p>
          <w:p w:rsidR="00DE3C5A" w:rsidRPr="00195B5C" w:rsidRDefault="00DE3C5A" w:rsidP="00195B5C">
            <w:pPr>
              <w:pStyle w:val="31"/>
              <w:spacing w:after="0" w:line="240" w:lineRule="auto"/>
              <w:ind w:firstLine="0"/>
              <w:jc w:val="center"/>
              <w:rPr>
                <w:sz w:val="20"/>
                <w:szCs w:val="20"/>
              </w:rPr>
            </w:pPr>
            <w:r w:rsidRPr="00195B5C">
              <w:rPr>
                <w:sz w:val="20"/>
                <w:szCs w:val="20"/>
              </w:rPr>
              <w:t>- Специалисты</w:t>
            </w:r>
          </w:p>
          <w:p w:rsidR="00DE3C5A" w:rsidRPr="00195B5C" w:rsidRDefault="00DE3C5A" w:rsidP="00195B5C">
            <w:pPr>
              <w:pStyle w:val="31"/>
              <w:spacing w:after="0" w:line="240" w:lineRule="auto"/>
              <w:ind w:firstLine="0"/>
              <w:jc w:val="center"/>
              <w:rPr>
                <w:sz w:val="20"/>
                <w:szCs w:val="20"/>
              </w:rPr>
            </w:pPr>
            <w:r w:rsidRPr="00195B5C">
              <w:rPr>
                <w:sz w:val="20"/>
                <w:szCs w:val="20"/>
              </w:rPr>
              <w:t>- Рабочие</w:t>
            </w:r>
          </w:p>
          <w:p w:rsidR="00DE3C5A" w:rsidRPr="00195B5C" w:rsidRDefault="00DE3C5A" w:rsidP="00195B5C">
            <w:pPr>
              <w:pStyle w:val="31"/>
              <w:spacing w:after="0" w:line="240" w:lineRule="auto"/>
              <w:ind w:firstLine="0"/>
              <w:jc w:val="center"/>
              <w:rPr>
                <w:sz w:val="20"/>
                <w:szCs w:val="20"/>
              </w:rPr>
            </w:pPr>
            <w:r w:rsidRPr="00195B5C">
              <w:rPr>
                <w:sz w:val="20"/>
                <w:szCs w:val="20"/>
              </w:rPr>
              <w:t>2. Списочная численность персонала, всего, в т.ч.</w:t>
            </w:r>
          </w:p>
          <w:p w:rsidR="00DE3C5A" w:rsidRPr="00195B5C" w:rsidRDefault="00DE3C5A" w:rsidP="00195B5C">
            <w:pPr>
              <w:pStyle w:val="31"/>
              <w:spacing w:after="0" w:line="240" w:lineRule="auto"/>
              <w:ind w:firstLine="0"/>
              <w:jc w:val="center"/>
              <w:rPr>
                <w:sz w:val="20"/>
                <w:szCs w:val="20"/>
              </w:rPr>
            </w:pPr>
            <w:r w:rsidRPr="00195B5C">
              <w:rPr>
                <w:sz w:val="20"/>
                <w:szCs w:val="20"/>
              </w:rPr>
              <w:t>- совместители</w:t>
            </w:r>
          </w:p>
          <w:p w:rsidR="00DE3C5A" w:rsidRPr="00195B5C" w:rsidRDefault="00DE3C5A" w:rsidP="00195B5C">
            <w:pPr>
              <w:pStyle w:val="31"/>
              <w:spacing w:after="0" w:line="240" w:lineRule="auto"/>
              <w:ind w:firstLine="0"/>
              <w:jc w:val="center"/>
              <w:rPr>
                <w:sz w:val="20"/>
                <w:szCs w:val="20"/>
              </w:rPr>
            </w:pPr>
            <w:r w:rsidRPr="00195B5C">
              <w:rPr>
                <w:sz w:val="20"/>
                <w:szCs w:val="20"/>
              </w:rPr>
              <w:t>- постоянные работники</w:t>
            </w:r>
          </w:p>
          <w:p w:rsidR="00DE3C5A" w:rsidRPr="00195B5C" w:rsidRDefault="00DE3C5A" w:rsidP="00195B5C">
            <w:pPr>
              <w:pStyle w:val="31"/>
              <w:spacing w:after="0" w:line="240" w:lineRule="auto"/>
              <w:ind w:firstLine="0"/>
              <w:jc w:val="center"/>
              <w:rPr>
                <w:sz w:val="20"/>
                <w:szCs w:val="20"/>
              </w:rPr>
            </w:pPr>
          </w:p>
        </w:tc>
        <w:tc>
          <w:tcPr>
            <w:tcW w:w="850"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12</w:t>
            </w:r>
          </w:p>
          <w:p w:rsidR="00DE3C5A" w:rsidRPr="00195B5C" w:rsidRDefault="00DE3C5A" w:rsidP="00195B5C">
            <w:pPr>
              <w:pStyle w:val="31"/>
              <w:spacing w:after="0" w:line="240" w:lineRule="auto"/>
              <w:ind w:firstLine="0"/>
              <w:jc w:val="center"/>
              <w:rPr>
                <w:sz w:val="20"/>
                <w:szCs w:val="20"/>
              </w:rPr>
            </w:pPr>
            <w:r w:rsidRPr="00195B5C">
              <w:rPr>
                <w:sz w:val="20"/>
                <w:szCs w:val="20"/>
              </w:rPr>
              <w:t>6</w:t>
            </w:r>
          </w:p>
          <w:p w:rsidR="00DE3C5A" w:rsidRPr="00195B5C" w:rsidRDefault="00DE3C5A" w:rsidP="00195B5C">
            <w:pPr>
              <w:pStyle w:val="31"/>
              <w:spacing w:after="0" w:line="240" w:lineRule="auto"/>
              <w:ind w:firstLine="0"/>
              <w:jc w:val="center"/>
              <w:rPr>
                <w:sz w:val="20"/>
                <w:szCs w:val="20"/>
              </w:rPr>
            </w:pPr>
            <w:r w:rsidRPr="00195B5C">
              <w:rPr>
                <w:sz w:val="20"/>
                <w:szCs w:val="20"/>
              </w:rPr>
              <w:t>6</w:t>
            </w:r>
          </w:p>
          <w:p w:rsidR="00DE3C5A" w:rsidRPr="00195B5C" w:rsidRDefault="00DE3C5A" w:rsidP="00195B5C">
            <w:pPr>
              <w:pStyle w:val="31"/>
              <w:spacing w:after="0" w:line="240" w:lineRule="auto"/>
              <w:ind w:firstLine="0"/>
              <w:jc w:val="center"/>
              <w:rPr>
                <w:sz w:val="20"/>
                <w:szCs w:val="20"/>
              </w:rPr>
            </w:pPr>
            <w:r w:rsidRPr="00195B5C">
              <w:rPr>
                <w:sz w:val="20"/>
                <w:szCs w:val="20"/>
              </w:rPr>
              <w:t>13</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31</w:t>
            </w:r>
          </w:p>
          <w:p w:rsidR="00DE3C5A" w:rsidRPr="00195B5C" w:rsidRDefault="00DE3C5A" w:rsidP="00195B5C">
            <w:pPr>
              <w:pStyle w:val="31"/>
              <w:spacing w:after="0" w:line="240" w:lineRule="auto"/>
              <w:ind w:firstLine="0"/>
              <w:jc w:val="center"/>
              <w:rPr>
                <w:sz w:val="20"/>
                <w:szCs w:val="20"/>
              </w:rPr>
            </w:pPr>
            <w:r w:rsidRPr="00195B5C">
              <w:rPr>
                <w:sz w:val="20"/>
                <w:szCs w:val="20"/>
              </w:rPr>
              <w:t>6</w:t>
            </w:r>
          </w:p>
          <w:p w:rsidR="00DE3C5A" w:rsidRPr="00195B5C" w:rsidRDefault="00DE3C5A" w:rsidP="00195B5C">
            <w:pPr>
              <w:pStyle w:val="31"/>
              <w:spacing w:after="0" w:line="240" w:lineRule="auto"/>
              <w:ind w:firstLine="0"/>
              <w:jc w:val="center"/>
              <w:rPr>
                <w:sz w:val="20"/>
                <w:szCs w:val="20"/>
              </w:rPr>
            </w:pPr>
            <w:r w:rsidRPr="00195B5C">
              <w:rPr>
                <w:sz w:val="20"/>
                <w:szCs w:val="20"/>
              </w:rPr>
              <w:t>25</w:t>
            </w:r>
          </w:p>
        </w:tc>
        <w:tc>
          <w:tcPr>
            <w:tcW w:w="709"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32</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15</w:t>
            </w:r>
          </w:p>
          <w:p w:rsidR="00DE3C5A" w:rsidRPr="00195B5C" w:rsidRDefault="00DE3C5A" w:rsidP="00195B5C">
            <w:pPr>
              <w:pStyle w:val="31"/>
              <w:spacing w:after="0" w:line="240" w:lineRule="auto"/>
              <w:ind w:firstLine="0"/>
              <w:jc w:val="center"/>
              <w:rPr>
                <w:sz w:val="20"/>
                <w:szCs w:val="20"/>
              </w:rPr>
            </w:pPr>
            <w:r w:rsidRPr="00195B5C">
              <w:rPr>
                <w:sz w:val="20"/>
                <w:szCs w:val="20"/>
              </w:rPr>
              <w:t>6</w:t>
            </w:r>
          </w:p>
          <w:p w:rsidR="00DE3C5A" w:rsidRPr="00195B5C" w:rsidRDefault="00DE3C5A" w:rsidP="00195B5C">
            <w:pPr>
              <w:pStyle w:val="31"/>
              <w:spacing w:after="0" w:line="240" w:lineRule="auto"/>
              <w:ind w:firstLine="0"/>
              <w:jc w:val="center"/>
              <w:rPr>
                <w:sz w:val="20"/>
                <w:szCs w:val="20"/>
              </w:rPr>
            </w:pPr>
            <w:r w:rsidRPr="00195B5C">
              <w:rPr>
                <w:sz w:val="20"/>
                <w:szCs w:val="20"/>
              </w:rPr>
              <w:t>9</w:t>
            </w:r>
          </w:p>
          <w:p w:rsidR="00DE3C5A" w:rsidRPr="00195B5C" w:rsidRDefault="00DE3C5A" w:rsidP="00195B5C">
            <w:pPr>
              <w:pStyle w:val="31"/>
              <w:spacing w:after="0" w:line="240" w:lineRule="auto"/>
              <w:ind w:firstLine="0"/>
              <w:jc w:val="center"/>
              <w:rPr>
                <w:sz w:val="20"/>
                <w:szCs w:val="20"/>
              </w:rPr>
            </w:pPr>
            <w:r w:rsidRPr="00195B5C">
              <w:rPr>
                <w:sz w:val="20"/>
                <w:szCs w:val="20"/>
              </w:rPr>
              <w:t>17</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39</w:t>
            </w:r>
          </w:p>
          <w:p w:rsidR="00DE3C5A" w:rsidRPr="00195B5C" w:rsidRDefault="00DE3C5A" w:rsidP="00195B5C">
            <w:pPr>
              <w:pStyle w:val="31"/>
              <w:spacing w:after="0" w:line="240" w:lineRule="auto"/>
              <w:ind w:firstLine="0"/>
              <w:jc w:val="center"/>
              <w:rPr>
                <w:sz w:val="20"/>
                <w:szCs w:val="20"/>
              </w:rPr>
            </w:pPr>
            <w:r w:rsidRPr="00195B5C">
              <w:rPr>
                <w:sz w:val="20"/>
                <w:szCs w:val="20"/>
              </w:rPr>
              <w:t>7</w:t>
            </w:r>
          </w:p>
          <w:p w:rsidR="00DE3C5A" w:rsidRPr="00195B5C" w:rsidRDefault="00DE3C5A" w:rsidP="00195B5C">
            <w:pPr>
              <w:pStyle w:val="31"/>
              <w:spacing w:after="0" w:line="240" w:lineRule="auto"/>
              <w:ind w:firstLine="0"/>
              <w:jc w:val="center"/>
              <w:rPr>
                <w:sz w:val="20"/>
                <w:szCs w:val="20"/>
              </w:rPr>
            </w:pPr>
            <w:r w:rsidRPr="00195B5C">
              <w:rPr>
                <w:sz w:val="20"/>
                <w:szCs w:val="20"/>
              </w:rPr>
              <w:t>32</w:t>
            </w:r>
          </w:p>
        </w:tc>
        <w:tc>
          <w:tcPr>
            <w:tcW w:w="850"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+7</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+3</w:t>
            </w:r>
          </w:p>
          <w:p w:rsidR="00DE3C5A" w:rsidRPr="00195B5C" w:rsidRDefault="00DE3C5A" w:rsidP="00195B5C">
            <w:pPr>
              <w:pStyle w:val="31"/>
              <w:spacing w:after="0" w:line="240" w:lineRule="auto"/>
              <w:ind w:firstLine="0"/>
              <w:jc w:val="center"/>
              <w:rPr>
                <w:sz w:val="20"/>
                <w:szCs w:val="20"/>
              </w:rPr>
            </w:pPr>
            <w:r w:rsidRPr="00195B5C">
              <w:rPr>
                <w:sz w:val="20"/>
                <w:szCs w:val="20"/>
              </w:rPr>
              <w:t>0</w:t>
            </w:r>
          </w:p>
          <w:p w:rsidR="00DE3C5A" w:rsidRPr="00195B5C" w:rsidRDefault="00DE3C5A" w:rsidP="00195B5C">
            <w:pPr>
              <w:pStyle w:val="31"/>
              <w:spacing w:after="0" w:line="240" w:lineRule="auto"/>
              <w:ind w:firstLine="0"/>
              <w:jc w:val="center"/>
              <w:rPr>
                <w:sz w:val="20"/>
                <w:szCs w:val="20"/>
              </w:rPr>
            </w:pPr>
            <w:r w:rsidRPr="00195B5C">
              <w:rPr>
                <w:sz w:val="20"/>
                <w:szCs w:val="20"/>
              </w:rPr>
              <w:t>+3</w:t>
            </w:r>
          </w:p>
          <w:p w:rsidR="00DE3C5A" w:rsidRPr="00195B5C" w:rsidRDefault="00DE3C5A" w:rsidP="00195B5C">
            <w:pPr>
              <w:pStyle w:val="31"/>
              <w:spacing w:after="0" w:line="240" w:lineRule="auto"/>
              <w:ind w:firstLine="0"/>
              <w:jc w:val="center"/>
              <w:rPr>
                <w:sz w:val="20"/>
                <w:szCs w:val="20"/>
              </w:rPr>
            </w:pPr>
            <w:r w:rsidRPr="00195B5C">
              <w:rPr>
                <w:sz w:val="20"/>
                <w:szCs w:val="20"/>
              </w:rPr>
              <w:t>+4</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+8</w:t>
            </w:r>
          </w:p>
          <w:p w:rsidR="00DE3C5A" w:rsidRPr="00195B5C" w:rsidRDefault="00DE3C5A" w:rsidP="00195B5C">
            <w:pPr>
              <w:pStyle w:val="31"/>
              <w:spacing w:after="0" w:line="240" w:lineRule="auto"/>
              <w:ind w:firstLine="0"/>
              <w:jc w:val="center"/>
              <w:rPr>
                <w:sz w:val="20"/>
                <w:szCs w:val="20"/>
              </w:rPr>
            </w:pPr>
            <w:r w:rsidRPr="00195B5C">
              <w:rPr>
                <w:sz w:val="20"/>
                <w:szCs w:val="20"/>
              </w:rPr>
              <w:t>+1</w:t>
            </w:r>
          </w:p>
          <w:p w:rsidR="00DE3C5A" w:rsidRPr="00195B5C" w:rsidRDefault="00DE3C5A" w:rsidP="00195B5C">
            <w:pPr>
              <w:pStyle w:val="31"/>
              <w:spacing w:after="0" w:line="240" w:lineRule="auto"/>
              <w:ind w:firstLine="0"/>
              <w:jc w:val="center"/>
              <w:rPr>
                <w:sz w:val="20"/>
                <w:szCs w:val="20"/>
              </w:rPr>
            </w:pPr>
            <w:r w:rsidRPr="00195B5C">
              <w:rPr>
                <w:sz w:val="20"/>
                <w:szCs w:val="20"/>
              </w:rPr>
              <w:t>+7</w:t>
            </w:r>
          </w:p>
        </w:tc>
        <w:tc>
          <w:tcPr>
            <w:tcW w:w="851"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28,0</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25,0</w:t>
            </w:r>
          </w:p>
          <w:p w:rsidR="00DE3C5A" w:rsidRPr="00195B5C" w:rsidRDefault="00DE3C5A" w:rsidP="00195B5C">
            <w:pPr>
              <w:pStyle w:val="31"/>
              <w:spacing w:after="0" w:line="240" w:lineRule="auto"/>
              <w:ind w:firstLine="0"/>
              <w:jc w:val="center"/>
              <w:rPr>
                <w:sz w:val="20"/>
                <w:szCs w:val="20"/>
              </w:rPr>
            </w:pPr>
            <w:r w:rsidRPr="00195B5C">
              <w:rPr>
                <w:sz w:val="20"/>
                <w:szCs w:val="20"/>
              </w:rPr>
              <w:t>0</w:t>
            </w:r>
          </w:p>
          <w:p w:rsidR="00DE3C5A" w:rsidRPr="00195B5C" w:rsidRDefault="00DE3C5A" w:rsidP="00195B5C">
            <w:pPr>
              <w:pStyle w:val="31"/>
              <w:spacing w:after="0" w:line="240" w:lineRule="auto"/>
              <w:ind w:firstLine="0"/>
              <w:jc w:val="center"/>
              <w:rPr>
                <w:sz w:val="20"/>
                <w:szCs w:val="20"/>
              </w:rPr>
            </w:pPr>
            <w:r w:rsidRPr="00195B5C">
              <w:rPr>
                <w:sz w:val="20"/>
                <w:szCs w:val="20"/>
              </w:rPr>
              <w:t>50,0</w:t>
            </w:r>
          </w:p>
          <w:p w:rsidR="00DE3C5A" w:rsidRPr="00195B5C" w:rsidRDefault="00DE3C5A" w:rsidP="00195B5C">
            <w:pPr>
              <w:pStyle w:val="31"/>
              <w:spacing w:after="0" w:line="240" w:lineRule="auto"/>
              <w:ind w:firstLine="0"/>
              <w:jc w:val="center"/>
              <w:rPr>
                <w:sz w:val="20"/>
                <w:szCs w:val="20"/>
              </w:rPr>
            </w:pPr>
            <w:r w:rsidRPr="00195B5C">
              <w:rPr>
                <w:sz w:val="20"/>
                <w:szCs w:val="20"/>
              </w:rPr>
              <w:t>30,8</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25,8</w:t>
            </w:r>
          </w:p>
          <w:p w:rsidR="00DE3C5A" w:rsidRPr="00195B5C" w:rsidRDefault="00DE3C5A" w:rsidP="00195B5C">
            <w:pPr>
              <w:pStyle w:val="31"/>
              <w:spacing w:after="0" w:line="240" w:lineRule="auto"/>
              <w:ind w:firstLine="0"/>
              <w:jc w:val="center"/>
              <w:rPr>
                <w:sz w:val="20"/>
                <w:szCs w:val="20"/>
              </w:rPr>
            </w:pPr>
            <w:r w:rsidRPr="00195B5C">
              <w:rPr>
                <w:sz w:val="20"/>
                <w:szCs w:val="20"/>
              </w:rPr>
              <w:t>16,7</w:t>
            </w:r>
          </w:p>
          <w:p w:rsidR="00DE3C5A" w:rsidRPr="00195B5C" w:rsidRDefault="00DE3C5A" w:rsidP="00195B5C">
            <w:pPr>
              <w:pStyle w:val="31"/>
              <w:spacing w:after="0" w:line="240" w:lineRule="auto"/>
              <w:ind w:firstLine="0"/>
              <w:jc w:val="center"/>
              <w:rPr>
                <w:sz w:val="20"/>
                <w:szCs w:val="20"/>
              </w:rPr>
            </w:pPr>
            <w:r w:rsidRPr="00195B5C">
              <w:rPr>
                <w:sz w:val="20"/>
                <w:szCs w:val="20"/>
              </w:rPr>
              <w:t>28,0</w:t>
            </w:r>
          </w:p>
        </w:tc>
        <w:tc>
          <w:tcPr>
            <w:tcW w:w="850"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40</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w:t>
            </w:r>
          </w:p>
          <w:p w:rsidR="00DE3C5A" w:rsidRPr="00195B5C" w:rsidRDefault="00DE3C5A" w:rsidP="00195B5C">
            <w:pPr>
              <w:pStyle w:val="31"/>
              <w:spacing w:after="0" w:line="240" w:lineRule="auto"/>
              <w:ind w:firstLine="0"/>
              <w:jc w:val="center"/>
              <w:rPr>
                <w:sz w:val="20"/>
                <w:szCs w:val="20"/>
              </w:rPr>
            </w:pPr>
            <w:r w:rsidRPr="00195B5C">
              <w:rPr>
                <w:sz w:val="20"/>
                <w:szCs w:val="20"/>
              </w:rPr>
              <w:t>6</w:t>
            </w:r>
          </w:p>
          <w:p w:rsidR="00DE3C5A" w:rsidRPr="00195B5C" w:rsidRDefault="00DE3C5A" w:rsidP="00195B5C">
            <w:pPr>
              <w:pStyle w:val="31"/>
              <w:spacing w:after="0" w:line="240" w:lineRule="auto"/>
              <w:ind w:firstLine="0"/>
              <w:jc w:val="center"/>
              <w:rPr>
                <w:sz w:val="20"/>
                <w:szCs w:val="20"/>
              </w:rPr>
            </w:pPr>
            <w:r w:rsidRPr="00195B5C">
              <w:rPr>
                <w:sz w:val="20"/>
                <w:szCs w:val="20"/>
              </w:rPr>
              <w:t>19</w:t>
            </w:r>
          </w:p>
          <w:p w:rsidR="00DE3C5A" w:rsidRPr="00195B5C" w:rsidRDefault="00DE3C5A" w:rsidP="00195B5C">
            <w:pPr>
              <w:pStyle w:val="31"/>
              <w:spacing w:after="0" w:line="240" w:lineRule="auto"/>
              <w:ind w:firstLine="0"/>
              <w:jc w:val="center"/>
              <w:rPr>
                <w:sz w:val="20"/>
                <w:szCs w:val="20"/>
              </w:rPr>
            </w:pPr>
            <w:r w:rsidRPr="00195B5C">
              <w:rPr>
                <w:sz w:val="20"/>
                <w:szCs w:val="20"/>
              </w:rPr>
              <w:t>15</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49</w:t>
            </w:r>
          </w:p>
          <w:p w:rsidR="00DE3C5A" w:rsidRPr="00195B5C" w:rsidRDefault="00DE3C5A" w:rsidP="00195B5C">
            <w:pPr>
              <w:pStyle w:val="31"/>
              <w:spacing w:after="0" w:line="240" w:lineRule="auto"/>
              <w:ind w:firstLine="0"/>
              <w:jc w:val="center"/>
              <w:rPr>
                <w:sz w:val="20"/>
                <w:szCs w:val="20"/>
              </w:rPr>
            </w:pPr>
            <w:r w:rsidRPr="00195B5C">
              <w:rPr>
                <w:sz w:val="20"/>
                <w:szCs w:val="20"/>
              </w:rPr>
              <w:t>9</w:t>
            </w:r>
          </w:p>
          <w:p w:rsidR="00DE3C5A" w:rsidRPr="00195B5C" w:rsidRDefault="00DE3C5A" w:rsidP="00195B5C">
            <w:pPr>
              <w:pStyle w:val="31"/>
              <w:spacing w:after="0" w:line="240" w:lineRule="auto"/>
              <w:ind w:firstLine="0"/>
              <w:jc w:val="center"/>
              <w:rPr>
                <w:sz w:val="20"/>
                <w:szCs w:val="20"/>
              </w:rPr>
            </w:pPr>
            <w:r w:rsidRPr="00195B5C">
              <w:rPr>
                <w:sz w:val="20"/>
                <w:szCs w:val="20"/>
              </w:rPr>
              <w:t>40</w:t>
            </w:r>
          </w:p>
        </w:tc>
        <w:tc>
          <w:tcPr>
            <w:tcW w:w="851"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+8</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+10</w:t>
            </w:r>
          </w:p>
          <w:p w:rsidR="00DE3C5A" w:rsidRPr="00195B5C" w:rsidRDefault="00DE3C5A" w:rsidP="00195B5C">
            <w:pPr>
              <w:pStyle w:val="31"/>
              <w:spacing w:after="0" w:line="240" w:lineRule="auto"/>
              <w:ind w:firstLine="0"/>
              <w:jc w:val="center"/>
              <w:rPr>
                <w:sz w:val="20"/>
                <w:szCs w:val="20"/>
              </w:rPr>
            </w:pPr>
            <w:r w:rsidRPr="00195B5C">
              <w:rPr>
                <w:sz w:val="20"/>
                <w:szCs w:val="20"/>
              </w:rPr>
              <w:t>0</w:t>
            </w:r>
          </w:p>
          <w:p w:rsidR="00DE3C5A" w:rsidRPr="00195B5C" w:rsidRDefault="00DE3C5A" w:rsidP="00195B5C">
            <w:pPr>
              <w:pStyle w:val="31"/>
              <w:spacing w:after="0" w:line="240" w:lineRule="auto"/>
              <w:ind w:firstLine="0"/>
              <w:jc w:val="center"/>
              <w:rPr>
                <w:sz w:val="20"/>
                <w:szCs w:val="20"/>
              </w:rPr>
            </w:pPr>
            <w:r w:rsidRPr="00195B5C">
              <w:rPr>
                <w:sz w:val="20"/>
                <w:szCs w:val="20"/>
              </w:rPr>
              <w:t>+10</w:t>
            </w:r>
          </w:p>
          <w:p w:rsidR="00DE3C5A" w:rsidRPr="00195B5C" w:rsidRDefault="00DE3C5A" w:rsidP="00195B5C">
            <w:pPr>
              <w:pStyle w:val="31"/>
              <w:spacing w:after="0" w:line="240" w:lineRule="auto"/>
              <w:ind w:firstLine="0"/>
              <w:jc w:val="center"/>
              <w:rPr>
                <w:sz w:val="20"/>
                <w:szCs w:val="20"/>
              </w:rPr>
            </w:pPr>
            <w:r w:rsidRPr="00195B5C">
              <w:rPr>
                <w:sz w:val="20"/>
                <w:szCs w:val="20"/>
              </w:rPr>
              <w:t>-2</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+10</w:t>
            </w:r>
          </w:p>
          <w:p w:rsidR="00DE3C5A" w:rsidRPr="00195B5C" w:rsidRDefault="00DE3C5A" w:rsidP="00195B5C">
            <w:pPr>
              <w:pStyle w:val="31"/>
              <w:spacing w:after="0" w:line="240" w:lineRule="auto"/>
              <w:ind w:firstLine="0"/>
              <w:jc w:val="center"/>
              <w:rPr>
                <w:sz w:val="20"/>
                <w:szCs w:val="20"/>
              </w:rPr>
            </w:pPr>
            <w:r w:rsidRPr="00195B5C">
              <w:rPr>
                <w:sz w:val="20"/>
                <w:szCs w:val="20"/>
              </w:rPr>
              <w:t>+2</w:t>
            </w:r>
          </w:p>
          <w:p w:rsidR="00DE3C5A" w:rsidRPr="00195B5C" w:rsidRDefault="00DE3C5A" w:rsidP="00195B5C">
            <w:pPr>
              <w:pStyle w:val="31"/>
              <w:spacing w:after="0" w:line="240" w:lineRule="auto"/>
              <w:ind w:firstLine="0"/>
              <w:jc w:val="center"/>
              <w:rPr>
                <w:sz w:val="20"/>
                <w:szCs w:val="20"/>
              </w:rPr>
            </w:pPr>
            <w:r w:rsidRPr="00195B5C">
              <w:rPr>
                <w:sz w:val="20"/>
                <w:szCs w:val="20"/>
              </w:rPr>
              <w:t>+8</w:t>
            </w:r>
          </w:p>
        </w:tc>
        <w:tc>
          <w:tcPr>
            <w:tcW w:w="850"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25,6</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66,7</w:t>
            </w:r>
          </w:p>
          <w:p w:rsidR="00DE3C5A" w:rsidRPr="00195B5C" w:rsidRDefault="00DE3C5A" w:rsidP="00195B5C">
            <w:pPr>
              <w:pStyle w:val="31"/>
              <w:spacing w:after="0" w:line="240" w:lineRule="auto"/>
              <w:ind w:firstLine="0"/>
              <w:jc w:val="center"/>
              <w:rPr>
                <w:sz w:val="20"/>
                <w:szCs w:val="20"/>
              </w:rPr>
            </w:pPr>
            <w:r w:rsidRPr="00195B5C">
              <w:rPr>
                <w:sz w:val="20"/>
                <w:szCs w:val="20"/>
              </w:rPr>
              <w:t>0</w:t>
            </w:r>
          </w:p>
          <w:p w:rsidR="00DE3C5A" w:rsidRPr="00195B5C" w:rsidRDefault="00DE3C5A" w:rsidP="00195B5C">
            <w:pPr>
              <w:pStyle w:val="31"/>
              <w:spacing w:after="0" w:line="240" w:lineRule="auto"/>
              <w:ind w:firstLine="0"/>
              <w:jc w:val="center"/>
              <w:rPr>
                <w:sz w:val="20"/>
                <w:szCs w:val="20"/>
              </w:rPr>
            </w:pPr>
            <w:r w:rsidRPr="00195B5C">
              <w:rPr>
                <w:sz w:val="20"/>
                <w:szCs w:val="20"/>
              </w:rPr>
              <w:t>111,1</w:t>
            </w:r>
          </w:p>
          <w:p w:rsidR="00DE3C5A" w:rsidRPr="00195B5C" w:rsidRDefault="00DE3C5A" w:rsidP="00195B5C">
            <w:pPr>
              <w:pStyle w:val="31"/>
              <w:spacing w:after="0" w:line="240" w:lineRule="auto"/>
              <w:ind w:firstLine="0"/>
              <w:jc w:val="center"/>
              <w:rPr>
                <w:sz w:val="20"/>
                <w:szCs w:val="20"/>
              </w:rPr>
            </w:pPr>
            <w:r w:rsidRPr="00195B5C">
              <w:rPr>
                <w:sz w:val="20"/>
                <w:szCs w:val="20"/>
              </w:rPr>
              <w:t>41,2</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25,6</w:t>
            </w:r>
          </w:p>
          <w:p w:rsidR="00DE3C5A" w:rsidRPr="00195B5C" w:rsidRDefault="00DE3C5A" w:rsidP="00195B5C">
            <w:pPr>
              <w:pStyle w:val="31"/>
              <w:spacing w:after="0" w:line="240" w:lineRule="auto"/>
              <w:ind w:firstLine="0"/>
              <w:jc w:val="center"/>
              <w:rPr>
                <w:sz w:val="20"/>
                <w:szCs w:val="20"/>
              </w:rPr>
            </w:pPr>
            <w:r w:rsidRPr="00195B5C">
              <w:rPr>
                <w:sz w:val="20"/>
                <w:szCs w:val="20"/>
              </w:rPr>
              <w:t>28,6</w:t>
            </w:r>
          </w:p>
          <w:p w:rsidR="00DE3C5A" w:rsidRPr="00195B5C" w:rsidRDefault="00DE3C5A" w:rsidP="00195B5C">
            <w:pPr>
              <w:pStyle w:val="31"/>
              <w:spacing w:after="0" w:line="240" w:lineRule="auto"/>
              <w:ind w:firstLine="0"/>
              <w:jc w:val="center"/>
              <w:rPr>
                <w:sz w:val="20"/>
                <w:szCs w:val="20"/>
              </w:rPr>
            </w:pPr>
            <w:r w:rsidRPr="00195B5C">
              <w:rPr>
                <w:sz w:val="20"/>
                <w:szCs w:val="20"/>
              </w:rPr>
              <w:t>25,0</w:t>
            </w:r>
          </w:p>
        </w:tc>
        <w:tc>
          <w:tcPr>
            <w:tcW w:w="956" w:type="dxa"/>
          </w:tcPr>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100</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62,5</w:t>
            </w:r>
          </w:p>
          <w:p w:rsidR="00DE3C5A" w:rsidRPr="00195B5C" w:rsidRDefault="00DE3C5A" w:rsidP="00195B5C">
            <w:pPr>
              <w:pStyle w:val="31"/>
              <w:spacing w:after="0" w:line="240" w:lineRule="auto"/>
              <w:ind w:firstLine="0"/>
              <w:jc w:val="center"/>
              <w:rPr>
                <w:sz w:val="20"/>
                <w:szCs w:val="20"/>
              </w:rPr>
            </w:pPr>
            <w:r w:rsidRPr="00195B5C">
              <w:rPr>
                <w:sz w:val="20"/>
                <w:szCs w:val="20"/>
              </w:rPr>
              <w:t>0</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37,5</w:t>
            </w: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p>
          <w:p w:rsidR="00DE3C5A" w:rsidRPr="00195B5C" w:rsidRDefault="00DE3C5A" w:rsidP="00195B5C">
            <w:pPr>
              <w:pStyle w:val="31"/>
              <w:spacing w:after="0" w:line="240" w:lineRule="auto"/>
              <w:ind w:firstLine="0"/>
              <w:jc w:val="center"/>
              <w:rPr>
                <w:sz w:val="20"/>
                <w:szCs w:val="20"/>
              </w:rPr>
            </w:pPr>
            <w:r w:rsidRPr="00195B5C">
              <w:rPr>
                <w:sz w:val="20"/>
                <w:szCs w:val="20"/>
              </w:rPr>
              <w:t>100</w:t>
            </w:r>
          </w:p>
          <w:p w:rsidR="00DE3C5A" w:rsidRPr="00195B5C" w:rsidRDefault="00DE3C5A" w:rsidP="00195B5C">
            <w:pPr>
              <w:pStyle w:val="31"/>
              <w:spacing w:after="0" w:line="240" w:lineRule="auto"/>
              <w:ind w:firstLine="0"/>
              <w:jc w:val="center"/>
              <w:rPr>
                <w:sz w:val="20"/>
                <w:szCs w:val="20"/>
              </w:rPr>
            </w:pPr>
            <w:r w:rsidRPr="00195B5C">
              <w:rPr>
                <w:sz w:val="20"/>
                <w:szCs w:val="20"/>
              </w:rPr>
              <w:t>18,4</w:t>
            </w:r>
          </w:p>
          <w:p w:rsidR="00DE3C5A" w:rsidRPr="00195B5C" w:rsidRDefault="00DE3C5A" w:rsidP="00195B5C">
            <w:pPr>
              <w:pStyle w:val="31"/>
              <w:spacing w:after="0" w:line="240" w:lineRule="auto"/>
              <w:ind w:firstLine="0"/>
              <w:jc w:val="center"/>
              <w:rPr>
                <w:sz w:val="20"/>
                <w:szCs w:val="20"/>
              </w:rPr>
            </w:pPr>
            <w:r w:rsidRPr="00195B5C">
              <w:rPr>
                <w:sz w:val="20"/>
                <w:szCs w:val="20"/>
              </w:rPr>
              <w:t>81,6</w:t>
            </w:r>
          </w:p>
        </w:tc>
      </w:tr>
    </w:tbl>
    <w:p w:rsidR="00DE3C5A" w:rsidRDefault="00DE3C5A" w:rsidP="00DE3C5A"/>
    <w:p w:rsidR="00DD3206" w:rsidRDefault="00DD3206" w:rsidP="00DE3C5A">
      <w:pPr>
        <w:pStyle w:val="31"/>
        <w:spacing w:line="240" w:lineRule="auto"/>
        <w:jc w:val="right"/>
        <w:rPr>
          <w:lang w:val="en-US"/>
        </w:rPr>
      </w:pPr>
    </w:p>
    <w:p w:rsidR="00DE3C5A" w:rsidRPr="00DD3206" w:rsidRDefault="00DE3C5A" w:rsidP="00DD3206">
      <w:pPr>
        <w:pStyle w:val="31"/>
        <w:spacing w:after="0"/>
        <w:ind w:left="0" w:firstLine="0"/>
        <w:jc w:val="right"/>
        <w:rPr>
          <w:sz w:val="28"/>
          <w:szCs w:val="28"/>
        </w:rPr>
      </w:pPr>
      <w:r w:rsidRPr="00DD3206">
        <w:rPr>
          <w:sz w:val="28"/>
          <w:szCs w:val="28"/>
        </w:rPr>
        <w:t xml:space="preserve">Таблица </w:t>
      </w:r>
    </w:p>
    <w:p w:rsidR="00DE3C5A" w:rsidRPr="00DD3206" w:rsidRDefault="00DE3C5A" w:rsidP="00DD3206">
      <w:pPr>
        <w:pStyle w:val="31"/>
        <w:spacing w:after="0"/>
        <w:ind w:left="0" w:firstLine="0"/>
        <w:jc w:val="center"/>
        <w:rPr>
          <w:sz w:val="28"/>
          <w:szCs w:val="28"/>
        </w:rPr>
      </w:pPr>
      <w:r w:rsidRPr="00DD3206">
        <w:rPr>
          <w:sz w:val="28"/>
          <w:szCs w:val="28"/>
        </w:rPr>
        <w:t>Динамика возрастной структуры персонала</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60"/>
        <w:gridCol w:w="992"/>
        <w:gridCol w:w="1280"/>
        <w:gridCol w:w="1134"/>
        <w:gridCol w:w="1280"/>
        <w:gridCol w:w="1097"/>
      </w:tblGrid>
      <w:tr w:rsidR="00DE3C5A" w:rsidRPr="00DD3206" w:rsidTr="00DD3206">
        <w:trPr>
          <w:cantSplit/>
          <w:trHeight w:val="379"/>
        </w:trPr>
        <w:tc>
          <w:tcPr>
            <w:tcW w:w="2235" w:type="dxa"/>
            <w:vMerge w:val="restart"/>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Возрастной интервал, лет</w:t>
            </w:r>
          </w:p>
        </w:tc>
        <w:tc>
          <w:tcPr>
            <w:tcW w:w="2552" w:type="dxa"/>
            <w:gridSpan w:val="2"/>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2001 г.</w:t>
            </w:r>
          </w:p>
        </w:tc>
        <w:tc>
          <w:tcPr>
            <w:tcW w:w="2414" w:type="dxa"/>
            <w:gridSpan w:val="2"/>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2002г.</w:t>
            </w:r>
          </w:p>
        </w:tc>
        <w:tc>
          <w:tcPr>
            <w:tcW w:w="2377" w:type="dxa"/>
            <w:gridSpan w:val="2"/>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2003 г.</w:t>
            </w:r>
          </w:p>
        </w:tc>
      </w:tr>
      <w:tr w:rsidR="00DE3C5A" w:rsidRPr="00DD3206" w:rsidTr="00DD3206">
        <w:trPr>
          <w:cantSplit/>
          <w:trHeight w:val="480"/>
        </w:trPr>
        <w:tc>
          <w:tcPr>
            <w:tcW w:w="2235" w:type="dxa"/>
            <w:vMerge/>
            <w:vAlign w:val="center"/>
          </w:tcPr>
          <w:p w:rsidR="00DE3C5A" w:rsidRPr="00DD3206" w:rsidRDefault="00DE3C5A" w:rsidP="00DD3206">
            <w:pPr>
              <w:pStyle w:val="31"/>
              <w:spacing w:after="0" w:line="240" w:lineRule="auto"/>
              <w:ind w:firstLine="0"/>
              <w:jc w:val="center"/>
              <w:rPr>
                <w:sz w:val="20"/>
                <w:szCs w:val="20"/>
              </w:rPr>
            </w:pPr>
          </w:p>
        </w:tc>
        <w:tc>
          <w:tcPr>
            <w:tcW w:w="1560"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992"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1280"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1134"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1280"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1097" w:type="dxa"/>
            <w:vAlign w:val="center"/>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r>
      <w:tr w:rsidR="00DE3C5A" w:rsidRPr="00DD3206" w:rsidTr="00DD3206">
        <w:tc>
          <w:tcPr>
            <w:tcW w:w="2235"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Моложе 20 лет</w:t>
            </w:r>
          </w:p>
          <w:p w:rsidR="00DE3C5A" w:rsidRPr="00DD3206" w:rsidRDefault="00DE3C5A" w:rsidP="00DD3206">
            <w:pPr>
              <w:pStyle w:val="31"/>
              <w:spacing w:after="0" w:line="240" w:lineRule="auto"/>
              <w:ind w:firstLine="0"/>
              <w:jc w:val="center"/>
              <w:rPr>
                <w:sz w:val="20"/>
                <w:szCs w:val="20"/>
              </w:rPr>
            </w:pPr>
            <w:r w:rsidRPr="00DD3206">
              <w:rPr>
                <w:sz w:val="20"/>
                <w:szCs w:val="20"/>
              </w:rPr>
              <w:t>20-29</w:t>
            </w:r>
          </w:p>
          <w:p w:rsidR="00DE3C5A" w:rsidRPr="00DD3206" w:rsidRDefault="00DE3C5A" w:rsidP="00DD3206">
            <w:pPr>
              <w:pStyle w:val="31"/>
              <w:spacing w:after="0" w:line="240" w:lineRule="auto"/>
              <w:ind w:firstLine="0"/>
              <w:jc w:val="center"/>
              <w:rPr>
                <w:sz w:val="20"/>
                <w:szCs w:val="20"/>
              </w:rPr>
            </w:pPr>
            <w:r w:rsidRPr="00DD3206">
              <w:rPr>
                <w:sz w:val="20"/>
                <w:szCs w:val="20"/>
              </w:rPr>
              <w:t>30-39</w:t>
            </w:r>
          </w:p>
          <w:p w:rsidR="00DE3C5A" w:rsidRPr="00DD3206" w:rsidRDefault="00DE3C5A" w:rsidP="00DD3206">
            <w:pPr>
              <w:pStyle w:val="31"/>
              <w:spacing w:after="0" w:line="240" w:lineRule="auto"/>
              <w:ind w:firstLine="0"/>
              <w:jc w:val="center"/>
              <w:rPr>
                <w:sz w:val="20"/>
                <w:szCs w:val="20"/>
              </w:rPr>
            </w:pPr>
            <w:r w:rsidRPr="00DD3206">
              <w:rPr>
                <w:sz w:val="20"/>
                <w:szCs w:val="20"/>
              </w:rPr>
              <w:t>40-49</w:t>
            </w:r>
          </w:p>
          <w:p w:rsidR="00DE3C5A" w:rsidRPr="00DD3206" w:rsidRDefault="00DE3C5A" w:rsidP="00DD3206">
            <w:pPr>
              <w:pStyle w:val="31"/>
              <w:spacing w:after="0" w:line="240" w:lineRule="auto"/>
              <w:ind w:firstLine="0"/>
              <w:jc w:val="center"/>
              <w:rPr>
                <w:sz w:val="20"/>
                <w:szCs w:val="20"/>
              </w:rPr>
            </w:pPr>
            <w:r w:rsidRPr="00DD3206">
              <w:rPr>
                <w:sz w:val="20"/>
                <w:szCs w:val="20"/>
              </w:rPr>
              <w:t>старше 50</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 xml:space="preserve">итого </w:t>
            </w:r>
          </w:p>
          <w:p w:rsidR="00DE3C5A" w:rsidRPr="00DD3206" w:rsidRDefault="00DE3C5A" w:rsidP="00DD3206">
            <w:pPr>
              <w:pStyle w:val="31"/>
              <w:spacing w:after="0" w:line="240" w:lineRule="auto"/>
              <w:ind w:firstLine="0"/>
              <w:jc w:val="center"/>
              <w:rPr>
                <w:sz w:val="20"/>
                <w:szCs w:val="20"/>
              </w:rPr>
            </w:pPr>
          </w:p>
        </w:tc>
        <w:tc>
          <w:tcPr>
            <w:tcW w:w="156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10</w:t>
            </w:r>
          </w:p>
          <w:p w:rsidR="00DE3C5A" w:rsidRPr="00DD3206" w:rsidRDefault="00DE3C5A" w:rsidP="00DD3206">
            <w:pPr>
              <w:pStyle w:val="31"/>
              <w:spacing w:after="0" w:line="240" w:lineRule="auto"/>
              <w:ind w:firstLine="0"/>
              <w:jc w:val="center"/>
              <w:rPr>
                <w:sz w:val="20"/>
                <w:szCs w:val="20"/>
              </w:rPr>
            </w:pPr>
            <w:r w:rsidRPr="00DD3206">
              <w:rPr>
                <w:sz w:val="20"/>
                <w:szCs w:val="20"/>
              </w:rPr>
              <w:t>6</w:t>
            </w:r>
          </w:p>
          <w:p w:rsidR="00DE3C5A" w:rsidRPr="00DD3206" w:rsidRDefault="00DE3C5A" w:rsidP="00DD3206">
            <w:pPr>
              <w:pStyle w:val="31"/>
              <w:spacing w:after="0" w:line="240" w:lineRule="auto"/>
              <w:ind w:firstLine="0"/>
              <w:jc w:val="center"/>
              <w:rPr>
                <w:sz w:val="20"/>
                <w:szCs w:val="20"/>
              </w:rPr>
            </w:pPr>
            <w:r w:rsidRPr="00DD3206">
              <w:rPr>
                <w:sz w:val="20"/>
                <w:szCs w:val="20"/>
              </w:rPr>
              <w:t>15</w:t>
            </w:r>
          </w:p>
          <w:p w:rsidR="00DE3C5A" w:rsidRPr="00DD3206" w:rsidRDefault="00DE3C5A" w:rsidP="00DD3206">
            <w:pPr>
              <w:pStyle w:val="31"/>
              <w:spacing w:after="0" w:line="240" w:lineRule="auto"/>
              <w:ind w:firstLine="0"/>
              <w:jc w:val="center"/>
              <w:rPr>
                <w:sz w:val="20"/>
                <w:szCs w:val="20"/>
              </w:rPr>
            </w:pPr>
            <w:r w:rsidRPr="00DD3206">
              <w:rPr>
                <w:sz w:val="20"/>
                <w:szCs w:val="20"/>
              </w:rPr>
              <w:t>0</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31</w:t>
            </w:r>
          </w:p>
        </w:tc>
        <w:tc>
          <w:tcPr>
            <w:tcW w:w="992"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32,2</w:t>
            </w:r>
          </w:p>
          <w:p w:rsidR="00DE3C5A" w:rsidRPr="00DD3206" w:rsidRDefault="00DE3C5A" w:rsidP="00DD3206">
            <w:pPr>
              <w:pStyle w:val="31"/>
              <w:spacing w:after="0" w:line="240" w:lineRule="auto"/>
              <w:ind w:firstLine="0"/>
              <w:jc w:val="center"/>
              <w:rPr>
                <w:sz w:val="20"/>
                <w:szCs w:val="20"/>
              </w:rPr>
            </w:pPr>
            <w:r w:rsidRPr="00DD3206">
              <w:rPr>
                <w:sz w:val="20"/>
                <w:szCs w:val="20"/>
              </w:rPr>
              <w:t>19,4</w:t>
            </w:r>
          </w:p>
          <w:p w:rsidR="00DE3C5A" w:rsidRPr="00DD3206" w:rsidRDefault="00DE3C5A" w:rsidP="00DD3206">
            <w:pPr>
              <w:pStyle w:val="31"/>
              <w:spacing w:after="0" w:line="240" w:lineRule="auto"/>
              <w:ind w:firstLine="0"/>
              <w:jc w:val="center"/>
              <w:rPr>
                <w:sz w:val="20"/>
                <w:szCs w:val="20"/>
              </w:rPr>
            </w:pPr>
            <w:r w:rsidRPr="00DD3206">
              <w:rPr>
                <w:sz w:val="20"/>
                <w:szCs w:val="20"/>
              </w:rPr>
              <w:t>48,4</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128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14</w:t>
            </w:r>
          </w:p>
          <w:p w:rsidR="00DE3C5A" w:rsidRPr="00DD3206" w:rsidRDefault="00DE3C5A" w:rsidP="00DD3206">
            <w:pPr>
              <w:pStyle w:val="31"/>
              <w:spacing w:after="0" w:line="240" w:lineRule="auto"/>
              <w:ind w:firstLine="0"/>
              <w:jc w:val="center"/>
              <w:rPr>
                <w:sz w:val="20"/>
                <w:szCs w:val="20"/>
              </w:rPr>
            </w:pPr>
            <w:r w:rsidRPr="00DD3206">
              <w:rPr>
                <w:sz w:val="20"/>
                <w:szCs w:val="20"/>
              </w:rPr>
              <w:t>10</w:t>
            </w:r>
          </w:p>
          <w:p w:rsidR="00DE3C5A" w:rsidRPr="00DD3206" w:rsidRDefault="00DE3C5A" w:rsidP="00DD3206">
            <w:pPr>
              <w:pStyle w:val="31"/>
              <w:spacing w:after="0" w:line="240" w:lineRule="auto"/>
              <w:ind w:firstLine="0"/>
              <w:jc w:val="center"/>
              <w:rPr>
                <w:sz w:val="20"/>
                <w:szCs w:val="20"/>
              </w:rPr>
            </w:pPr>
            <w:r w:rsidRPr="00DD3206">
              <w:rPr>
                <w:sz w:val="20"/>
                <w:szCs w:val="20"/>
              </w:rPr>
              <w:t>15</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39</w:t>
            </w:r>
          </w:p>
        </w:tc>
        <w:tc>
          <w:tcPr>
            <w:tcW w:w="1134"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35,9</w:t>
            </w:r>
          </w:p>
          <w:p w:rsidR="00DE3C5A" w:rsidRPr="00DD3206" w:rsidRDefault="00DE3C5A" w:rsidP="00DD3206">
            <w:pPr>
              <w:pStyle w:val="31"/>
              <w:spacing w:after="0" w:line="240" w:lineRule="auto"/>
              <w:ind w:firstLine="0"/>
              <w:jc w:val="center"/>
              <w:rPr>
                <w:sz w:val="20"/>
                <w:szCs w:val="20"/>
              </w:rPr>
            </w:pPr>
            <w:r w:rsidRPr="00DD3206">
              <w:rPr>
                <w:sz w:val="20"/>
                <w:szCs w:val="20"/>
              </w:rPr>
              <w:t>25,6</w:t>
            </w:r>
          </w:p>
          <w:p w:rsidR="00DE3C5A" w:rsidRPr="00DD3206" w:rsidRDefault="00DE3C5A" w:rsidP="00DD3206">
            <w:pPr>
              <w:pStyle w:val="31"/>
              <w:spacing w:after="0" w:line="240" w:lineRule="auto"/>
              <w:ind w:firstLine="0"/>
              <w:jc w:val="center"/>
              <w:rPr>
                <w:sz w:val="20"/>
                <w:szCs w:val="20"/>
              </w:rPr>
            </w:pPr>
            <w:r w:rsidRPr="00DD3206">
              <w:rPr>
                <w:sz w:val="20"/>
                <w:szCs w:val="20"/>
              </w:rPr>
              <w:t>38,5</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128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20</w:t>
            </w:r>
          </w:p>
          <w:p w:rsidR="00DE3C5A" w:rsidRPr="00DD3206" w:rsidRDefault="00DE3C5A" w:rsidP="00DD3206">
            <w:pPr>
              <w:pStyle w:val="31"/>
              <w:spacing w:after="0" w:line="240" w:lineRule="auto"/>
              <w:ind w:firstLine="0"/>
              <w:jc w:val="center"/>
              <w:rPr>
                <w:sz w:val="20"/>
                <w:szCs w:val="20"/>
              </w:rPr>
            </w:pPr>
            <w:r w:rsidRPr="00DD3206">
              <w:rPr>
                <w:sz w:val="20"/>
                <w:szCs w:val="20"/>
              </w:rPr>
              <w:t>17</w:t>
            </w:r>
          </w:p>
          <w:p w:rsidR="00DE3C5A" w:rsidRPr="00DD3206" w:rsidRDefault="00DE3C5A" w:rsidP="00DD3206">
            <w:pPr>
              <w:pStyle w:val="31"/>
              <w:spacing w:after="0" w:line="240" w:lineRule="auto"/>
              <w:ind w:firstLine="0"/>
              <w:jc w:val="center"/>
              <w:rPr>
                <w:sz w:val="20"/>
                <w:szCs w:val="20"/>
              </w:rPr>
            </w:pPr>
            <w:r w:rsidRPr="00DD3206">
              <w:rPr>
                <w:sz w:val="20"/>
                <w:szCs w:val="20"/>
              </w:rPr>
              <w:t>12</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49</w:t>
            </w:r>
          </w:p>
        </w:tc>
        <w:tc>
          <w:tcPr>
            <w:tcW w:w="1097"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41</w:t>
            </w:r>
          </w:p>
          <w:p w:rsidR="00DE3C5A" w:rsidRPr="00DD3206" w:rsidRDefault="00DE3C5A" w:rsidP="00DD3206">
            <w:pPr>
              <w:pStyle w:val="31"/>
              <w:spacing w:after="0" w:line="240" w:lineRule="auto"/>
              <w:ind w:firstLine="0"/>
              <w:jc w:val="center"/>
              <w:rPr>
                <w:sz w:val="20"/>
                <w:szCs w:val="20"/>
              </w:rPr>
            </w:pPr>
            <w:r w:rsidRPr="00DD3206">
              <w:rPr>
                <w:sz w:val="20"/>
                <w:szCs w:val="20"/>
              </w:rPr>
              <w:t>35</w:t>
            </w:r>
          </w:p>
          <w:p w:rsidR="00DE3C5A" w:rsidRPr="00DD3206" w:rsidRDefault="00DE3C5A" w:rsidP="00DD3206">
            <w:pPr>
              <w:pStyle w:val="31"/>
              <w:spacing w:after="0" w:line="240" w:lineRule="auto"/>
              <w:ind w:firstLine="0"/>
              <w:jc w:val="center"/>
              <w:rPr>
                <w:sz w:val="20"/>
                <w:szCs w:val="20"/>
              </w:rPr>
            </w:pPr>
            <w:r w:rsidRPr="00DD3206">
              <w:rPr>
                <w:sz w:val="20"/>
                <w:szCs w:val="20"/>
              </w:rPr>
              <w:t>24</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r>
    </w:tbl>
    <w:p w:rsidR="00DE3C5A" w:rsidRDefault="00DE3C5A" w:rsidP="00DE3C5A"/>
    <w:p w:rsidR="00DE3C5A" w:rsidRPr="00DD3206" w:rsidRDefault="00DD3206" w:rsidP="00DD3206">
      <w:pPr>
        <w:pStyle w:val="31"/>
        <w:spacing w:line="240" w:lineRule="auto"/>
        <w:ind w:left="0"/>
        <w:jc w:val="right"/>
        <w:rPr>
          <w:sz w:val="28"/>
          <w:szCs w:val="28"/>
        </w:rPr>
      </w:pPr>
      <w:r>
        <w:rPr>
          <w:sz w:val="28"/>
          <w:szCs w:val="28"/>
        </w:rPr>
        <w:br w:type="page"/>
      </w:r>
      <w:r w:rsidR="00DE3C5A" w:rsidRPr="00DD3206">
        <w:rPr>
          <w:sz w:val="28"/>
          <w:szCs w:val="28"/>
        </w:rPr>
        <w:t xml:space="preserve">Таблица </w:t>
      </w:r>
    </w:p>
    <w:p w:rsidR="00DE3C5A" w:rsidRPr="00DD3206" w:rsidRDefault="00DE3C5A" w:rsidP="00DD3206">
      <w:pPr>
        <w:pStyle w:val="31"/>
        <w:spacing w:line="240" w:lineRule="auto"/>
        <w:ind w:left="0"/>
        <w:jc w:val="center"/>
        <w:rPr>
          <w:sz w:val="28"/>
          <w:szCs w:val="28"/>
        </w:rPr>
      </w:pPr>
      <w:r w:rsidRPr="00DD3206">
        <w:rPr>
          <w:sz w:val="28"/>
          <w:szCs w:val="28"/>
        </w:rPr>
        <w:t>Образовательная структура кадров (в % к численности) в 2003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850"/>
        <w:gridCol w:w="824"/>
        <w:gridCol w:w="736"/>
        <w:gridCol w:w="850"/>
        <w:gridCol w:w="851"/>
        <w:gridCol w:w="850"/>
        <w:gridCol w:w="814"/>
      </w:tblGrid>
      <w:tr w:rsidR="00DE3C5A" w:rsidRPr="00DD3206" w:rsidTr="00B83747">
        <w:trPr>
          <w:cantSplit/>
          <w:trHeight w:val="389"/>
        </w:trPr>
        <w:tc>
          <w:tcPr>
            <w:tcW w:w="2518" w:type="dxa"/>
            <w:vMerge w:val="restart"/>
          </w:tcPr>
          <w:p w:rsidR="00DE3C5A" w:rsidRPr="00DD3206" w:rsidRDefault="00DE3C5A" w:rsidP="00DD3206">
            <w:pPr>
              <w:pStyle w:val="31"/>
              <w:spacing w:after="0" w:line="240" w:lineRule="auto"/>
              <w:ind w:firstLine="0"/>
              <w:jc w:val="center"/>
              <w:rPr>
                <w:sz w:val="20"/>
                <w:szCs w:val="20"/>
              </w:rPr>
            </w:pPr>
            <w:r w:rsidRPr="00DD3206">
              <w:rPr>
                <w:sz w:val="20"/>
                <w:szCs w:val="20"/>
              </w:rPr>
              <w:t>Уровень образования</w:t>
            </w:r>
          </w:p>
        </w:tc>
        <w:tc>
          <w:tcPr>
            <w:tcW w:w="2126"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Числен. работников, всего</w:t>
            </w:r>
          </w:p>
        </w:tc>
        <w:tc>
          <w:tcPr>
            <w:tcW w:w="4925" w:type="dxa"/>
            <w:gridSpan w:val="6"/>
          </w:tcPr>
          <w:p w:rsidR="00DE3C5A" w:rsidRPr="00DD3206" w:rsidRDefault="00DE3C5A" w:rsidP="00DD3206">
            <w:pPr>
              <w:pStyle w:val="31"/>
              <w:spacing w:after="0" w:line="240" w:lineRule="auto"/>
              <w:ind w:firstLine="0"/>
              <w:jc w:val="center"/>
              <w:rPr>
                <w:sz w:val="20"/>
                <w:szCs w:val="20"/>
              </w:rPr>
            </w:pPr>
            <w:r w:rsidRPr="00DD3206">
              <w:rPr>
                <w:sz w:val="20"/>
                <w:szCs w:val="20"/>
              </w:rPr>
              <w:t>В том числе:</w:t>
            </w:r>
          </w:p>
        </w:tc>
      </w:tr>
      <w:tr w:rsidR="00DE3C5A" w:rsidRPr="00DD3206" w:rsidTr="00B83747">
        <w:trPr>
          <w:cantSplit/>
        </w:trPr>
        <w:tc>
          <w:tcPr>
            <w:tcW w:w="2518" w:type="dxa"/>
            <w:vMerge/>
          </w:tcPr>
          <w:p w:rsidR="00DE3C5A" w:rsidRPr="00DD3206" w:rsidRDefault="00DE3C5A" w:rsidP="00DD3206">
            <w:pPr>
              <w:pStyle w:val="31"/>
              <w:spacing w:after="0" w:line="240" w:lineRule="auto"/>
              <w:ind w:firstLine="0"/>
              <w:jc w:val="center"/>
              <w:rPr>
                <w:sz w:val="20"/>
                <w:szCs w:val="20"/>
              </w:rPr>
            </w:pPr>
          </w:p>
        </w:tc>
        <w:tc>
          <w:tcPr>
            <w:tcW w:w="1276" w:type="dxa"/>
            <w:vMerge w:val="restart"/>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850" w:type="dxa"/>
            <w:vMerge w:val="restart"/>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1560"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рабочие</w:t>
            </w:r>
          </w:p>
        </w:tc>
        <w:tc>
          <w:tcPr>
            <w:tcW w:w="1701"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специалисты</w:t>
            </w:r>
          </w:p>
        </w:tc>
        <w:tc>
          <w:tcPr>
            <w:tcW w:w="1664"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руководители</w:t>
            </w:r>
          </w:p>
        </w:tc>
      </w:tr>
      <w:tr w:rsidR="00DE3C5A" w:rsidRPr="00DD3206" w:rsidTr="00B83747">
        <w:trPr>
          <w:cantSplit/>
        </w:trPr>
        <w:tc>
          <w:tcPr>
            <w:tcW w:w="2518" w:type="dxa"/>
            <w:vMerge/>
          </w:tcPr>
          <w:p w:rsidR="00DE3C5A" w:rsidRPr="00DD3206" w:rsidRDefault="00DE3C5A" w:rsidP="00DD3206">
            <w:pPr>
              <w:pStyle w:val="31"/>
              <w:spacing w:after="0" w:line="240" w:lineRule="auto"/>
              <w:ind w:firstLine="0"/>
              <w:jc w:val="center"/>
              <w:rPr>
                <w:sz w:val="20"/>
                <w:szCs w:val="20"/>
              </w:rPr>
            </w:pPr>
          </w:p>
        </w:tc>
        <w:tc>
          <w:tcPr>
            <w:tcW w:w="1276" w:type="dxa"/>
            <w:vMerge/>
          </w:tcPr>
          <w:p w:rsidR="00DE3C5A" w:rsidRPr="00DD3206" w:rsidRDefault="00DE3C5A" w:rsidP="00DD3206">
            <w:pPr>
              <w:pStyle w:val="31"/>
              <w:spacing w:after="0" w:line="240" w:lineRule="auto"/>
              <w:ind w:firstLine="0"/>
              <w:jc w:val="center"/>
              <w:rPr>
                <w:sz w:val="20"/>
                <w:szCs w:val="20"/>
              </w:rPr>
            </w:pPr>
          </w:p>
        </w:tc>
        <w:tc>
          <w:tcPr>
            <w:tcW w:w="850" w:type="dxa"/>
            <w:vMerge/>
          </w:tcPr>
          <w:p w:rsidR="00DE3C5A" w:rsidRPr="00DD3206" w:rsidRDefault="00DE3C5A" w:rsidP="00DD3206">
            <w:pPr>
              <w:pStyle w:val="31"/>
              <w:spacing w:after="0" w:line="240" w:lineRule="auto"/>
              <w:ind w:firstLine="0"/>
              <w:jc w:val="center"/>
              <w:rPr>
                <w:sz w:val="20"/>
                <w:szCs w:val="20"/>
              </w:rPr>
            </w:pPr>
          </w:p>
        </w:tc>
        <w:tc>
          <w:tcPr>
            <w:tcW w:w="824"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736"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850"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851"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850"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814"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r>
      <w:tr w:rsidR="00DE3C5A" w:rsidRPr="00DD3206" w:rsidTr="00B83747">
        <w:trPr>
          <w:cantSplit/>
          <w:trHeight w:val="1790"/>
        </w:trPr>
        <w:tc>
          <w:tcPr>
            <w:tcW w:w="2518"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Неполное среднее</w:t>
            </w:r>
          </w:p>
          <w:p w:rsidR="00DE3C5A" w:rsidRPr="00DD3206" w:rsidRDefault="00DE3C5A" w:rsidP="00DD3206">
            <w:pPr>
              <w:pStyle w:val="31"/>
              <w:spacing w:after="0" w:line="240" w:lineRule="auto"/>
              <w:ind w:firstLine="0"/>
              <w:jc w:val="center"/>
              <w:rPr>
                <w:sz w:val="20"/>
                <w:szCs w:val="20"/>
              </w:rPr>
            </w:pPr>
            <w:r w:rsidRPr="00DD3206">
              <w:rPr>
                <w:sz w:val="20"/>
                <w:szCs w:val="20"/>
              </w:rPr>
              <w:t>Среднее</w:t>
            </w:r>
          </w:p>
          <w:p w:rsidR="00DE3C5A" w:rsidRPr="00DD3206" w:rsidRDefault="00DE3C5A" w:rsidP="00DD3206">
            <w:pPr>
              <w:pStyle w:val="31"/>
              <w:spacing w:after="0" w:line="240" w:lineRule="auto"/>
              <w:ind w:firstLine="0"/>
              <w:jc w:val="center"/>
              <w:rPr>
                <w:sz w:val="20"/>
                <w:szCs w:val="20"/>
              </w:rPr>
            </w:pPr>
            <w:r w:rsidRPr="00DD3206">
              <w:rPr>
                <w:sz w:val="20"/>
                <w:szCs w:val="20"/>
              </w:rPr>
              <w:t>Среднее специальное</w:t>
            </w:r>
          </w:p>
          <w:p w:rsidR="00DE3C5A" w:rsidRPr="00DD3206" w:rsidRDefault="00DE3C5A" w:rsidP="00DD3206">
            <w:pPr>
              <w:pStyle w:val="31"/>
              <w:spacing w:after="0" w:line="240" w:lineRule="auto"/>
              <w:ind w:firstLine="0"/>
              <w:jc w:val="center"/>
              <w:rPr>
                <w:sz w:val="20"/>
                <w:szCs w:val="20"/>
              </w:rPr>
            </w:pPr>
            <w:r w:rsidRPr="00DD3206">
              <w:rPr>
                <w:sz w:val="20"/>
                <w:szCs w:val="20"/>
              </w:rPr>
              <w:t>Высшее</w:t>
            </w:r>
          </w:p>
          <w:p w:rsidR="00DE3C5A" w:rsidRPr="00DD3206" w:rsidRDefault="00DE3C5A" w:rsidP="00DD3206">
            <w:pPr>
              <w:pStyle w:val="31"/>
              <w:spacing w:after="0" w:line="240" w:lineRule="auto"/>
              <w:ind w:firstLine="0"/>
              <w:jc w:val="center"/>
              <w:rPr>
                <w:sz w:val="20"/>
                <w:szCs w:val="20"/>
              </w:rPr>
            </w:pPr>
            <w:r w:rsidRPr="00DD3206">
              <w:rPr>
                <w:sz w:val="20"/>
                <w:szCs w:val="20"/>
              </w:rPr>
              <w:t xml:space="preserve">Итого </w:t>
            </w:r>
          </w:p>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p>
        </w:tc>
        <w:tc>
          <w:tcPr>
            <w:tcW w:w="1276"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11</w:t>
            </w:r>
          </w:p>
          <w:p w:rsidR="00DE3C5A" w:rsidRPr="00DD3206" w:rsidRDefault="00DE3C5A" w:rsidP="00DD3206">
            <w:pPr>
              <w:pStyle w:val="31"/>
              <w:spacing w:after="0" w:line="240" w:lineRule="auto"/>
              <w:ind w:firstLine="0"/>
              <w:jc w:val="center"/>
              <w:rPr>
                <w:sz w:val="20"/>
                <w:szCs w:val="20"/>
              </w:rPr>
            </w:pPr>
            <w:r w:rsidRPr="00DD3206">
              <w:rPr>
                <w:sz w:val="20"/>
                <w:szCs w:val="20"/>
              </w:rPr>
              <w:t>22</w:t>
            </w:r>
          </w:p>
          <w:p w:rsidR="00DE3C5A" w:rsidRPr="00DD3206" w:rsidRDefault="00DE3C5A" w:rsidP="00DD3206">
            <w:pPr>
              <w:pStyle w:val="31"/>
              <w:spacing w:after="0" w:line="240" w:lineRule="auto"/>
              <w:ind w:firstLine="0"/>
              <w:jc w:val="center"/>
              <w:rPr>
                <w:sz w:val="20"/>
                <w:szCs w:val="20"/>
              </w:rPr>
            </w:pPr>
            <w:r w:rsidRPr="00DD3206">
              <w:rPr>
                <w:sz w:val="20"/>
                <w:szCs w:val="20"/>
              </w:rPr>
              <w:t>16</w:t>
            </w:r>
          </w:p>
          <w:p w:rsidR="00DE3C5A" w:rsidRPr="00DD3206" w:rsidRDefault="00DE3C5A" w:rsidP="00DD3206">
            <w:pPr>
              <w:pStyle w:val="31"/>
              <w:spacing w:after="0" w:line="240" w:lineRule="auto"/>
              <w:ind w:firstLine="0"/>
              <w:jc w:val="center"/>
              <w:rPr>
                <w:sz w:val="20"/>
                <w:szCs w:val="20"/>
              </w:rPr>
            </w:pPr>
            <w:r w:rsidRPr="00DD3206">
              <w:rPr>
                <w:sz w:val="20"/>
                <w:szCs w:val="20"/>
              </w:rPr>
              <w:t>49</w:t>
            </w:r>
          </w:p>
        </w:tc>
        <w:tc>
          <w:tcPr>
            <w:tcW w:w="85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22</w:t>
            </w:r>
          </w:p>
          <w:p w:rsidR="00DE3C5A" w:rsidRPr="00DD3206" w:rsidRDefault="00DE3C5A" w:rsidP="00DD3206">
            <w:pPr>
              <w:pStyle w:val="31"/>
              <w:spacing w:after="0" w:line="240" w:lineRule="auto"/>
              <w:ind w:firstLine="0"/>
              <w:jc w:val="center"/>
              <w:rPr>
                <w:sz w:val="20"/>
                <w:szCs w:val="20"/>
              </w:rPr>
            </w:pPr>
            <w:r w:rsidRPr="00DD3206">
              <w:rPr>
                <w:sz w:val="20"/>
                <w:szCs w:val="20"/>
              </w:rPr>
              <w:t>45</w:t>
            </w:r>
          </w:p>
          <w:p w:rsidR="00DE3C5A" w:rsidRPr="00DD3206" w:rsidRDefault="00DE3C5A" w:rsidP="00DD3206">
            <w:pPr>
              <w:pStyle w:val="31"/>
              <w:spacing w:after="0" w:line="240" w:lineRule="auto"/>
              <w:ind w:firstLine="0"/>
              <w:jc w:val="center"/>
              <w:rPr>
                <w:sz w:val="20"/>
                <w:szCs w:val="20"/>
              </w:rPr>
            </w:pPr>
            <w:r w:rsidRPr="00DD3206">
              <w:rPr>
                <w:sz w:val="20"/>
                <w:szCs w:val="20"/>
              </w:rPr>
              <w:t>33</w:t>
            </w: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824"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11</w:t>
            </w:r>
          </w:p>
          <w:p w:rsidR="00DE3C5A" w:rsidRPr="00DD3206" w:rsidRDefault="00DE3C5A" w:rsidP="00DD3206">
            <w:pPr>
              <w:pStyle w:val="31"/>
              <w:spacing w:after="0" w:line="240" w:lineRule="auto"/>
              <w:ind w:firstLine="0"/>
              <w:jc w:val="center"/>
              <w:rPr>
                <w:sz w:val="20"/>
                <w:szCs w:val="20"/>
              </w:rPr>
            </w:pPr>
            <w:r w:rsidRPr="00DD3206">
              <w:rPr>
                <w:sz w:val="20"/>
                <w:szCs w:val="20"/>
              </w:rPr>
              <w:t>13</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24</w:t>
            </w:r>
          </w:p>
        </w:tc>
        <w:tc>
          <w:tcPr>
            <w:tcW w:w="736"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45,8</w:t>
            </w:r>
          </w:p>
          <w:p w:rsidR="00DE3C5A" w:rsidRPr="00DD3206" w:rsidRDefault="00DE3C5A" w:rsidP="00DD3206">
            <w:pPr>
              <w:pStyle w:val="31"/>
              <w:spacing w:after="0" w:line="240" w:lineRule="auto"/>
              <w:ind w:firstLine="0"/>
              <w:jc w:val="center"/>
              <w:rPr>
                <w:sz w:val="20"/>
                <w:szCs w:val="20"/>
              </w:rPr>
            </w:pPr>
            <w:r w:rsidRPr="00DD3206">
              <w:rPr>
                <w:sz w:val="20"/>
                <w:szCs w:val="20"/>
              </w:rPr>
              <w:t>54,2</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85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8</w:t>
            </w:r>
          </w:p>
          <w:p w:rsidR="00DE3C5A" w:rsidRPr="00DD3206" w:rsidRDefault="00DE3C5A" w:rsidP="00DD3206">
            <w:pPr>
              <w:pStyle w:val="31"/>
              <w:spacing w:after="0" w:line="240" w:lineRule="auto"/>
              <w:ind w:firstLine="0"/>
              <w:jc w:val="center"/>
              <w:rPr>
                <w:sz w:val="20"/>
                <w:szCs w:val="20"/>
              </w:rPr>
            </w:pPr>
            <w:r w:rsidRPr="00DD3206">
              <w:rPr>
                <w:sz w:val="20"/>
                <w:szCs w:val="20"/>
              </w:rPr>
              <w:t>11</w:t>
            </w:r>
          </w:p>
          <w:p w:rsidR="00DE3C5A" w:rsidRPr="00DD3206" w:rsidRDefault="00DE3C5A" w:rsidP="00DD3206">
            <w:pPr>
              <w:pStyle w:val="31"/>
              <w:spacing w:after="0" w:line="240" w:lineRule="auto"/>
              <w:ind w:firstLine="0"/>
              <w:jc w:val="center"/>
              <w:rPr>
                <w:sz w:val="20"/>
                <w:szCs w:val="20"/>
              </w:rPr>
            </w:pPr>
            <w:r w:rsidRPr="00DD3206">
              <w:rPr>
                <w:sz w:val="20"/>
                <w:szCs w:val="20"/>
              </w:rPr>
              <w:t>19</w:t>
            </w:r>
          </w:p>
        </w:tc>
        <w:tc>
          <w:tcPr>
            <w:tcW w:w="851"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42,1</w:t>
            </w:r>
          </w:p>
          <w:p w:rsidR="00DE3C5A" w:rsidRPr="00DD3206" w:rsidRDefault="00DE3C5A" w:rsidP="00DD3206">
            <w:pPr>
              <w:pStyle w:val="31"/>
              <w:spacing w:after="0" w:line="240" w:lineRule="auto"/>
              <w:ind w:firstLine="0"/>
              <w:jc w:val="center"/>
              <w:rPr>
                <w:sz w:val="20"/>
                <w:szCs w:val="20"/>
              </w:rPr>
            </w:pPr>
            <w:r w:rsidRPr="00DD3206">
              <w:rPr>
                <w:sz w:val="20"/>
                <w:szCs w:val="20"/>
              </w:rPr>
              <w:t>57,9</w:t>
            </w: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850"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w:t>
            </w:r>
          </w:p>
          <w:p w:rsidR="00DE3C5A" w:rsidRPr="00DD3206" w:rsidRDefault="00DE3C5A" w:rsidP="00DD3206">
            <w:pPr>
              <w:pStyle w:val="31"/>
              <w:spacing w:after="0" w:line="240" w:lineRule="auto"/>
              <w:ind w:firstLine="0"/>
              <w:jc w:val="center"/>
              <w:rPr>
                <w:sz w:val="20"/>
                <w:szCs w:val="20"/>
              </w:rPr>
            </w:pPr>
            <w:r w:rsidRPr="00DD3206">
              <w:rPr>
                <w:sz w:val="20"/>
                <w:szCs w:val="20"/>
              </w:rPr>
              <w:t>5</w:t>
            </w:r>
          </w:p>
          <w:p w:rsidR="00DE3C5A" w:rsidRPr="00DD3206" w:rsidRDefault="00DE3C5A" w:rsidP="00DD3206">
            <w:pPr>
              <w:pStyle w:val="31"/>
              <w:spacing w:after="0" w:line="240" w:lineRule="auto"/>
              <w:ind w:firstLine="0"/>
              <w:jc w:val="center"/>
              <w:rPr>
                <w:sz w:val="20"/>
                <w:szCs w:val="20"/>
              </w:rPr>
            </w:pPr>
            <w:r w:rsidRPr="00DD3206">
              <w:rPr>
                <w:sz w:val="20"/>
                <w:szCs w:val="20"/>
              </w:rPr>
              <w:t>6</w:t>
            </w:r>
          </w:p>
        </w:tc>
        <w:tc>
          <w:tcPr>
            <w:tcW w:w="814" w:type="dxa"/>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w:t>
            </w:r>
          </w:p>
          <w:p w:rsidR="00DE3C5A" w:rsidRPr="00DD3206" w:rsidRDefault="00DE3C5A" w:rsidP="00DD3206">
            <w:pPr>
              <w:pStyle w:val="31"/>
              <w:spacing w:after="0" w:line="240" w:lineRule="auto"/>
              <w:ind w:firstLine="0"/>
              <w:jc w:val="center"/>
              <w:rPr>
                <w:sz w:val="20"/>
                <w:szCs w:val="20"/>
              </w:rPr>
            </w:pPr>
            <w:r w:rsidRPr="00DD3206">
              <w:rPr>
                <w:sz w:val="20"/>
                <w:szCs w:val="20"/>
              </w:rPr>
              <w:t>16,7</w:t>
            </w:r>
          </w:p>
          <w:p w:rsidR="00DE3C5A" w:rsidRPr="00DD3206" w:rsidRDefault="00DE3C5A" w:rsidP="00DD3206">
            <w:pPr>
              <w:pStyle w:val="31"/>
              <w:spacing w:after="0" w:line="240" w:lineRule="auto"/>
              <w:ind w:firstLine="0"/>
              <w:jc w:val="center"/>
              <w:rPr>
                <w:sz w:val="20"/>
                <w:szCs w:val="20"/>
              </w:rPr>
            </w:pPr>
            <w:r w:rsidRPr="00DD3206">
              <w:rPr>
                <w:sz w:val="20"/>
                <w:szCs w:val="20"/>
              </w:rPr>
              <w:t>83,3</w:t>
            </w:r>
          </w:p>
          <w:p w:rsidR="00DE3C5A" w:rsidRPr="00DD3206" w:rsidRDefault="00DE3C5A" w:rsidP="00DD3206">
            <w:pPr>
              <w:pStyle w:val="31"/>
              <w:spacing w:after="0" w:line="240" w:lineRule="auto"/>
              <w:ind w:firstLine="0"/>
              <w:jc w:val="center"/>
              <w:rPr>
                <w:sz w:val="20"/>
                <w:szCs w:val="20"/>
              </w:rPr>
            </w:pPr>
            <w:r w:rsidRPr="00DD3206">
              <w:rPr>
                <w:sz w:val="20"/>
                <w:szCs w:val="20"/>
              </w:rPr>
              <w:t>100</w:t>
            </w:r>
          </w:p>
        </w:tc>
      </w:tr>
    </w:tbl>
    <w:p w:rsidR="00DE3C5A" w:rsidRDefault="00DE3C5A" w:rsidP="00DE3C5A">
      <w:pPr>
        <w:pStyle w:val="1"/>
      </w:pPr>
    </w:p>
    <w:p w:rsidR="00DE3C5A" w:rsidRDefault="00DE3C5A" w:rsidP="00DD3206">
      <w:pPr>
        <w:jc w:val="right"/>
      </w:pPr>
      <w:r>
        <w:rPr>
          <w:sz w:val="28"/>
        </w:rPr>
        <w:t>Таблица</w:t>
      </w:r>
    </w:p>
    <w:p w:rsidR="00DE3C5A" w:rsidRDefault="00DE3C5A" w:rsidP="00DD3206">
      <w:pPr>
        <w:spacing w:line="360" w:lineRule="auto"/>
      </w:pPr>
    </w:p>
    <w:p w:rsidR="00DE3C5A" w:rsidRPr="00DD3206" w:rsidRDefault="00DE3C5A" w:rsidP="00DD3206">
      <w:pPr>
        <w:pStyle w:val="31"/>
        <w:ind w:left="0"/>
        <w:jc w:val="center"/>
        <w:rPr>
          <w:sz w:val="28"/>
          <w:szCs w:val="28"/>
        </w:rPr>
      </w:pPr>
      <w:r w:rsidRPr="00DD3206">
        <w:rPr>
          <w:sz w:val="28"/>
          <w:szCs w:val="28"/>
        </w:rPr>
        <w:t>Анализ служащих, работающих по специальности и в соответствии с квалификацией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92"/>
        <w:gridCol w:w="992"/>
        <w:gridCol w:w="993"/>
        <w:gridCol w:w="850"/>
        <w:gridCol w:w="992"/>
        <w:gridCol w:w="956"/>
      </w:tblGrid>
      <w:tr w:rsidR="00DE3C5A" w:rsidRPr="00DD3206" w:rsidTr="00B83747">
        <w:trPr>
          <w:cantSplit/>
        </w:trPr>
        <w:tc>
          <w:tcPr>
            <w:tcW w:w="3794" w:type="dxa"/>
            <w:vMerge w:val="restart"/>
          </w:tcPr>
          <w:p w:rsidR="00DE3C5A" w:rsidRPr="00DD3206" w:rsidRDefault="00DE3C5A" w:rsidP="00DD3206">
            <w:pPr>
              <w:pStyle w:val="31"/>
              <w:spacing w:after="0" w:line="240" w:lineRule="auto"/>
              <w:ind w:firstLine="0"/>
              <w:jc w:val="center"/>
              <w:rPr>
                <w:sz w:val="20"/>
                <w:szCs w:val="20"/>
              </w:rPr>
            </w:pPr>
            <w:r w:rsidRPr="00DD3206">
              <w:rPr>
                <w:sz w:val="20"/>
                <w:szCs w:val="20"/>
              </w:rPr>
              <w:t>Показатели</w:t>
            </w:r>
          </w:p>
        </w:tc>
        <w:tc>
          <w:tcPr>
            <w:tcW w:w="1984"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2001 г.</w:t>
            </w:r>
          </w:p>
        </w:tc>
        <w:tc>
          <w:tcPr>
            <w:tcW w:w="1843"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2002 г.</w:t>
            </w:r>
          </w:p>
        </w:tc>
        <w:tc>
          <w:tcPr>
            <w:tcW w:w="1948" w:type="dxa"/>
            <w:gridSpan w:val="2"/>
          </w:tcPr>
          <w:p w:rsidR="00DE3C5A" w:rsidRPr="00DD3206" w:rsidRDefault="00DE3C5A" w:rsidP="00DD3206">
            <w:pPr>
              <w:pStyle w:val="31"/>
              <w:spacing w:after="0" w:line="240" w:lineRule="auto"/>
              <w:ind w:firstLine="0"/>
              <w:jc w:val="center"/>
              <w:rPr>
                <w:sz w:val="20"/>
                <w:szCs w:val="20"/>
              </w:rPr>
            </w:pPr>
            <w:r w:rsidRPr="00DD3206">
              <w:rPr>
                <w:sz w:val="20"/>
                <w:szCs w:val="20"/>
              </w:rPr>
              <w:t>2003 г.</w:t>
            </w:r>
          </w:p>
        </w:tc>
      </w:tr>
      <w:tr w:rsidR="00DE3C5A" w:rsidRPr="00DD3206" w:rsidTr="00B83747">
        <w:trPr>
          <w:cantSplit/>
        </w:trPr>
        <w:tc>
          <w:tcPr>
            <w:tcW w:w="3794" w:type="dxa"/>
            <w:vMerge/>
          </w:tcPr>
          <w:p w:rsidR="00DE3C5A" w:rsidRPr="00DD3206" w:rsidRDefault="00DE3C5A" w:rsidP="00DD3206">
            <w:pPr>
              <w:pStyle w:val="31"/>
              <w:spacing w:after="0" w:line="240" w:lineRule="auto"/>
              <w:ind w:firstLine="0"/>
              <w:jc w:val="center"/>
              <w:rPr>
                <w:sz w:val="20"/>
                <w:szCs w:val="20"/>
              </w:rPr>
            </w:pPr>
          </w:p>
        </w:tc>
        <w:tc>
          <w:tcPr>
            <w:tcW w:w="992"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992"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993"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850"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c>
          <w:tcPr>
            <w:tcW w:w="992" w:type="dxa"/>
          </w:tcPr>
          <w:p w:rsidR="00DE3C5A" w:rsidRPr="00DD3206" w:rsidRDefault="00DE3C5A" w:rsidP="00DD3206">
            <w:pPr>
              <w:pStyle w:val="31"/>
              <w:spacing w:after="0" w:line="240" w:lineRule="auto"/>
              <w:ind w:firstLine="0"/>
              <w:jc w:val="center"/>
              <w:rPr>
                <w:sz w:val="20"/>
                <w:szCs w:val="20"/>
              </w:rPr>
            </w:pPr>
            <w:r w:rsidRPr="00DD3206">
              <w:rPr>
                <w:sz w:val="20"/>
                <w:szCs w:val="20"/>
              </w:rPr>
              <w:t>Чел.</w:t>
            </w:r>
          </w:p>
        </w:tc>
        <w:tc>
          <w:tcPr>
            <w:tcW w:w="956" w:type="dxa"/>
          </w:tcPr>
          <w:p w:rsidR="00DE3C5A" w:rsidRPr="00DD3206" w:rsidRDefault="00DE3C5A" w:rsidP="00DD3206">
            <w:pPr>
              <w:pStyle w:val="31"/>
              <w:spacing w:after="0" w:line="240" w:lineRule="auto"/>
              <w:ind w:firstLine="0"/>
              <w:jc w:val="center"/>
              <w:rPr>
                <w:sz w:val="20"/>
                <w:szCs w:val="20"/>
              </w:rPr>
            </w:pPr>
            <w:r w:rsidRPr="00DD3206">
              <w:rPr>
                <w:sz w:val="20"/>
                <w:szCs w:val="20"/>
              </w:rPr>
              <w:t>%</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Штат постоянных сотрудников</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25</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80,6</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32</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82</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40</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81,6</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Служащие с высшим образованием</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13</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41,9</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14</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35,9</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16</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32,6</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Служащие, работающие по специальности и в соответствии с квалификацией, в т.ч.</w:t>
            </w:r>
          </w:p>
        </w:tc>
        <w:tc>
          <w:tcPr>
            <w:tcW w:w="992" w:type="dxa"/>
            <w:vAlign w:val="bottom"/>
          </w:tcPr>
          <w:p w:rsidR="00DE3C5A" w:rsidRPr="00DD3206" w:rsidRDefault="00DE3C5A" w:rsidP="00DD3206">
            <w:pPr>
              <w:pStyle w:val="31"/>
              <w:spacing w:after="0" w:line="240" w:lineRule="auto"/>
              <w:ind w:firstLine="0"/>
              <w:jc w:val="center"/>
              <w:rPr>
                <w:sz w:val="20"/>
                <w:szCs w:val="20"/>
              </w:rPr>
            </w:pPr>
          </w:p>
          <w:p w:rsidR="00DE3C5A" w:rsidRPr="00DD3206" w:rsidRDefault="00DE3C5A" w:rsidP="00DD3206">
            <w:pPr>
              <w:pStyle w:val="31"/>
              <w:spacing w:after="0" w:line="240" w:lineRule="auto"/>
              <w:ind w:firstLine="0"/>
              <w:jc w:val="center"/>
              <w:rPr>
                <w:sz w:val="20"/>
                <w:szCs w:val="20"/>
              </w:rPr>
            </w:pPr>
            <w:r w:rsidRPr="00DD3206">
              <w:rPr>
                <w:sz w:val="20"/>
                <w:szCs w:val="20"/>
              </w:rPr>
              <w:t>5</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16,1</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7</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17,9</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15</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30,6</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 xml:space="preserve">Руководители </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2</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6,4</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2</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5,1</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2</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4,1</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 xml:space="preserve">Служащие </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9,7</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5</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12,8</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13</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26,5</w:t>
            </w:r>
          </w:p>
        </w:tc>
      </w:tr>
      <w:tr w:rsidR="00DE3C5A" w:rsidRPr="00DD3206" w:rsidTr="00B83747">
        <w:tc>
          <w:tcPr>
            <w:tcW w:w="3794" w:type="dxa"/>
          </w:tcPr>
          <w:p w:rsidR="00DE3C5A" w:rsidRPr="00DD3206" w:rsidRDefault="00DE3C5A" w:rsidP="00DD3206">
            <w:pPr>
              <w:pStyle w:val="31"/>
              <w:spacing w:after="0" w:line="240" w:lineRule="auto"/>
              <w:ind w:firstLine="0"/>
              <w:jc w:val="center"/>
              <w:rPr>
                <w:sz w:val="20"/>
                <w:szCs w:val="20"/>
              </w:rPr>
            </w:pPr>
            <w:r w:rsidRPr="00DD3206">
              <w:rPr>
                <w:sz w:val="20"/>
                <w:szCs w:val="20"/>
              </w:rPr>
              <w:t>Списочная численность персонала</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31</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993"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39</w:t>
            </w:r>
          </w:p>
        </w:tc>
        <w:tc>
          <w:tcPr>
            <w:tcW w:w="850"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100</w:t>
            </w:r>
          </w:p>
        </w:tc>
        <w:tc>
          <w:tcPr>
            <w:tcW w:w="992"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49</w:t>
            </w:r>
          </w:p>
        </w:tc>
        <w:tc>
          <w:tcPr>
            <w:tcW w:w="956" w:type="dxa"/>
            <w:vAlign w:val="bottom"/>
          </w:tcPr>
          <w:p w:rsidR="00DE3C5A" w:rsidRPr="00DD3206" w:rsidRDefault="00DE3C5A" w:rsidP="00DD3206">
            <w:pPr>
              <w:pStyle w:val="31"/>
              <w:spacing w:after="0" w:line="240" w:lineRule="auto"/>
              <w:ind w:firstLine="0"/>
              <w:jc w:val="center"/>
              <w:rPr>
                <w:sz w:val="20"/>
                <w:szCs w:val="20"/>
              </w:rPr>
            </w:pPr>
            <w:r w:rsidRPr="00DD3206">
              <w:rPr>
                <w:sz w:val="20"/>
                <w:szCs w:val="20"/>
              </w:rPr>
              <w:t>100</w:t>
            </w:r>
          </w:p>
        </w:tc>
      </w:tr>
    </w:tbl>
    <w:p w:rsidR="00DE3C5A" w:rsidRDefault="00DE3C5A" w:rsidP="00DE3C5A">
      <w:pPr>
        <w:pStyle w:val="1"/>
      </w:pPr>
    </w:p>
    <w:p w:rsidR="00DE3C5A" w:rsidRDefault="00DE3C5A" w:rsidP="004F2B96">
      <w:pPr>
        <w:pStyle w:val="1"/>
        <w:ind w:firstLine="0"/>
      </w:pPr>
      <w:r>
        <w:br w:type="page"/>
      </w:r>
      <w:r w:rsidR="004B79F1">
        <w:rPr>
          <w:noProof/>
        </w:rPr>
        <w:pict>
          <v:shape id="_x0000_s1078" type="#_x0000_t75" style="position:absolute;left:0;text-align:left;margin-left:37.65pt;margin-top:30.55pt;width:396.55pt;height:183.5pt;z-index:251681792" o:allowincell="f">
            <v:imagedata r:id="rId12" o:title=""/>
            <w10:wrap type="topAndBottom"/>
          </v:shape>
        </w:pict>
      </w:r>
    </w:p>
    <w:p w:rsidR="00FA4742" w:rsidRDefault="00DE3C5A" w:rsidP="00DE3C5A">
      <w:pPr>
        <w:jc w:val="center"/>
        <w:rPr>
          <w:lang w:val="en-US"/>
        </w:rPr>
      </w:pPr>
      <w:r>
        <w:rPr>
          <w:sz w:val="28"/>
        </w:rPr>
        <w:t>Рис</w:t>
      </w:r>
      <w:r>
        <w:t xml:space="preserve">. </w:t>
      </w:r>
    </w:p>
    <w:p w:rsidR="005B456C" w:rsidRPr="00E950A7" w:rsidRDefault="00FA4742" w:rsidP="005B456C">
      <w:pPr>
        <w:pStyle w:val="1"/>
      </w:pPr>
      <w:r>
        <w:br w:type="page"/>
      </w:r>
      <w:bookmarkStart w:id="9" w:name="_Toc201773216"/>
      <w:r w:rsidR="005B456C" w:rsidRPr="00E950A7">
        <w:t>РЕФЕРАТ</w:t>
      </w:r>
      <w:bookmarkEnd w:id="9"/>
    </w:p>
    <w:p w:rsidR="005B456C" w:rsidRDefault="005B456C" w:rsidP="005B456C">
      <w:pPr>
        <w:widowControl w:val="0"/>
        <w:spacing w:before="0" w:after="0" w:line="360" w:lineRule="auto"/>
        <w:ind w:firstLine="720"/>
        <w:jc w:val="both"/>
        <w:rPr>
          <w:sz w:val="28"/>
          <w:szCs w:val="28"/>
        </w:rPr>
      </w:pPr>
    </w:p>
    <w:p w:rsidR="005B456C" w:rsidRDefault="005B456C" w:rsidP="005B456C">
      <w:pPr>
        <w:widowControl w:val="0"/>
        <w:spacing w:before="0" w:after="0" w:line="360" w:lineRule="auto"/>
        <w:ind w:firstLine="720"/>
        <w:jc w:val="both"/>
        <w:rPr>
          <w:sz w:val="28"/>
          <w:szCs w:val="28"/>
        </w:rPr>
      </w:pPr>
      <w:r>
        <w:rPr>
          <w:sz w:val="28"/>
          <w:szCs w:val="28"/>
        </w:rPr>
        <w:t>Структура и объем пояснительной записки дипломной работы:</w:t>
      </w:r>
    </w:p>
    <w:p w:rsidR="005B456C" w:rsidRDefault="005B456C" w:rsidP="005B456C">
      <w:pPr>
        <w:widowControl w:val="0"/>
        <w:spacing w:before="0" w:after="0" w:line="360" w:lineRule="auto"/>
        <w:ind w:firstLine="720"/>
        <w:jc w:val="both"/>
        <w:rPr>
          <w:sz w:val="28"/>
          <w:szCs w:val="28"/>
        </w:rPr>
      </w:pPr>
      <w:r>
        <w:rPr>
          <w:sz w:val="28"/>
          <w:szCs w:val="28"/>
        </w:rPr>
        <w:t>пояснительная записка состоит из реферата, введения, четырех глав, заключения, библиографического списка.</w:t>
      </w:r>
    </w:p>
    <w:p w:rsidR="005B456C" w:rsidRDefault="005B456C" w:rsidP="005B456C">
      <w:pPr>
        <w:widowControl w:val="0"/>
        <w:spacing w:before="0" w:after="0" w:line="360" w:lineRule="auto"/>
        <w:ind w:firstLine="720"/>
        <w:jc w:val="both"/>
        <w:rPr>
          <w:sz w:val="28"/>
          <w:szCs w:val="28"/>
        </w:rPr>
      </w:pPr>
      <w:r>
        <w:rPr>
          <w:sz w:val="28"/>
          <w:szCs w:val="28"/>
        </w:rPr>
        <w:t>Во введении рассматривается актуальность выбранной темы, цель и задачи дипломной работы, а также объект и предмет исследования. Глава 1 – это теоретическая часть дипломной работы, где излагаются основные методы системы управления персоналом. Глава 2 – это практическая часть, где анализируется система управления персоналом на предприятии, а также рекомендации по ее совершенствованию. Глава 3 содержит анализ финансово-хозяйственной деятельности предприятия. 4 глава – это основные требования к безопасности и экологичности работы предприятия. В заключении подводится итог рассмотрения данной темы, пути совершенствования управления персоналом на предприятии.</w:t>
      </w:r>
    </w:p>
    <w:p w:rsidR="005B456C" w:rsidRPr="00E950A7" w:rsidRDefault="005B456C" w:rsidP="005B456C">
      <w:pPr>
        <w:widowControl w:val="0"/>
        <w:spacing w:before="0" w:after="0" w:line="360" w:lineRule="auto"/>
        <w:ind w:firstLine="720"/>
        <w:jc w:val="both"/>
        <w:rPr>
          <w:sz w:val="28"/>
          <w:szCs w:val="28"/>
        </w:rPr>
      </w:pPr>
      <w:r w:rsidRPr="00E950A7">
        <w:rPr>
          <w:sz w:val="28"/>
          <w:szCs w:val="28"/>
        </w:rPr>
        <w:t>Библиографический список включает 23 источника, объем работы 131 лист, включая 27 таблицы, 10 рисунков, приложений на 13 листах.</w:t>
      </w:r>
    </w:p>
    <w:p w:rsidR="00FA4742" w:rsidRPr="007244B7" w:rsidRDefault="00FA4742" w:rsidP="00DE3C5A">
      <w:pPr>
        <w:jc w:val="center"/>
      </w:pPr>
    </w:p>
    <w:p w:rsidR="005B456C" w:rsidRPr="007244B7" w:rsidRDefault="005B456C" w:rsidP="00DE3C5A">
      <w:pPr>
        <w:jc w:val="center"/>
        <w:sectPr w:rsidR="005B456C" w:rsidRPr="007244B7" w:rsidSect="00BE7932">
          <w:headerReference w:type="even" r:id="rId13"/>
          <w:pgSz w:w="11906" w:h="16838" w:code="9"/>
          <w:pgMar w:top="1134" w:right="851" w:bottom="1134" w:left="1701" w:header="720" w:footer="720" w:gutter="0"/>
          <w:pgNumType w:start="2"/>
          <w:cols w:space="720"/>
        </w:sectPr>
      </w:pPr>
    </w:p>
    <w:p w:rsidR="00FA4742" w:rsidRPr="00FA4742" w:rsidRDefault="00FA4742" w:rsidP="00FA4742">
      <w:pPr>
        <w:pStyle w:val="ae"/>
        <w:ind w:firstLine="0"/>
        <w:jc w:val="center"/>
      </w:pPr>
      <w:r w:rsidRPr="00FA4742">
        <w:t>ОРГАНИЗАЦИОННАЯ СТРУКТУРА ООО «НЕВАДА»</w:t>
      </w:r>
    </w:p>
    <w:p w:rsidR="00FA4742" w:rsidRPr="00FA4742" w:rsidRDefault="004B79F1" w:rsidP="00FA4742">
      <w:pPr>
        <w:pStyle w:val="ae"/>
        <w:ind w:firstLine="0"/>
        <w:rPr>
          <w:rFonts w:ascii="Courier New" w:hAnsi="Courier New"/>
          <w:sz w:val="20"/>
          <w:szCs w:val="20"/>
        </w:rPr>
      </w:pPr>
      <w:r>
        <w:rPr>
          <w:noProof/>
        </w:rPr>
        <w:pict>
          <v:rect id="_x0000_s1031" style="position:absolute;left:0;text-align:left;margin-left:309.6pt;margin-top:11.5pt;width:108pt;height:50.4pt;z-index:251633664" o:allowincell="f">
            <v:textbox style="mso-next-textbox:#_x0000_s1031">
              <w:txbxContent>
                <w:p w:rsidR="00FA4742" w:rsidRPr="007F51BA" w:rsidRDefault="00FA4742" w:rsidP="00CC5033">
                  <w:pPr>
                    <w:pStyle w:val="33"/>
                    <w:ind w:firstLine="0"/>
                    <w:rPr>
                      <w:sz w:val="24"/>
                      <w:szCs w:val="24"/>
                    </w:rPr>
                  </w:pPr>
                  <w:r w:rsidRPr="007F51BA">
                    <w:rPr>
                      <w:sz w:val="24"/>
                      <w:szCs w:val="24"/>
                    </w:rPr>
                    <w:t>Генеральный директор</w:t>
                  </w:r>
                </w:p>
                <w:p w:rsidR="00FA4742" w:rsidRDefault="00FA4742" w:rsidP="00CC5033">
                  <w:pPr>
                    <w:pStyle w:val="33"/>
                    <w:ind w:firstLine="0"/>
                    <w:rPr>
                      <w:b/>
                    </w:rPr>
                  </w:pPr>
                  <w:r>
                    <w:rPr>
                      <w:b/>
                    </w:rPr>
                    <w:t xml:space="preserve">                            1</w:t>
                  </w:r>
                </w:p>
              </w:txbxContent>
            </v:textbox>
          </v:rect>
        </w:pict>
      </w:r>
    </w:p>
    <w:p w:rsidR="00FA4742" w:rsidRPr="00FA4742" w:rsidRDefault="00FA4742" w:rsidP="00FA4742">
      <w:pPr>
        <w:pStyle w:val="ae"/>
        <w:ind w:firstLine="0"/>
        <w:rPr>
          <w:rFonts w:ascii="Courier New" w:hAnsi="Courier New"/>
          <w:sz w:val="20"/>
          <w:szCs w:val="20"/>
        </w:rPr>
      </w:pPr>
    </w:p>
    <w:p w:rsidR="00FA4742" w:rsidRPr="00FA4742" w:rsidRDefault="00FA4742" w:rsidP="00FA4742">
      <w:pPr>
        <w:pStyle w:val="ae"/>
        <w:ind w:firstLine="0"/>
        <w:rPr>
          <w:rFonts w:ascii="Courier New" w:hAnsi="Courier New"/>
          <w:sz w:val="20"/>
          <w:szCs w:val="20"/>
        </w:rPr>
      </w:pPr>
    </w:p>
    <w:p w:rsidR="00FA4742" w:rsidRPr="00FA4742" w:rsidRDefault="004B79F1" w:rsidP="00FA4742">
      <w:pPr>
        <w:pStyle w:val="ae"/>
        <w:ind w:firstLine="0"/>
        <w:rPr>
          <w:rFonts w:ascii="Courier New" w:hAnsi="Courier New"/>
          <w:sz w:val="20"/>
          <w:szCs w:val="20"/>
        </w:rPr>
      </w:pPr>
      <w:r>
        <w:rPr>
          <w:noProof/>
        </w:rPr>
        <w:pict>
          <v:line id="_x0000_s1032" style="position:absolute;left:0;text-align:left;flip:x;z-index:251654144" from="230.4pt,.7pt" to="5in,51.1pt" o:allowincell="f">
            <v:stroke endarrow="block"/>
          </v:line>
        </w:pict>
      </w:r>
      <w:r>
        <w:rPr>
          <w:noProof/>
        </w:rPr>
        <w:pict>
          <v:line id="_x0000_s1033" style="position:absolute;left:0;text-align:left;z-index:251653120" from="381.6pt,.7pt" to="511.2pt,50.6pt" o:allowincell="f">
            <v:stroke endarrow="block"/>
          </v:line>
        </w:pict>
      </w:r>
      <w:r>
        <w:rPr>
          <w:noProof/>
        </w:rPr>
        <w:pict>
          <v:line id="_x0000_s1034" style="position:absolute;left:0;text-align:left;z-index:251646976" from="410.4pt,.7pt" to="633.6pt,51.1pt" o:allowincell="f">
            <v:stroke endarrow="block"/>
          </v:line>
        </w:pict>
      </w:r>
      <w:r>
        <w:rPr>
          <w:noProof/>
        </w:rPr>
        <w:pict>
          <v:line id="_x0000_s1035" style="position:absolute;left:0;text-align:left;z-index:251644928" from="374.4pt,.7pt" to="374.4pt,51.1pt" o:allowincell="f">
            <v:stroke endarrow="block"/>
          </v:line>
        </w:pict>
      </w:r>
      <w:r>
        <w:rPr>
          <w:noProof/>
        </w:rPr>
        <w:pict>
          <v:line id="_x0000_s1036" style="position:absolute;left:0;text-align:left;flip:x;z-index:251645952" from="2in,.7pt" to="324pt,50.6pt" o:allowincell="f">
            <v:stroke endarrow="block"/>
          </v:line>
        </w:pict>
      </w:r>
    </w:p>
    <w:p w:rsidR="00FA4742" w:rsidRPr="00FA4742" w:rsidRDefault="00FA4742" w:rsidP="00FA4742">
      <w:pPr>
        <w:pStyle w:val="ae"/>
        <w:ind w:firstLine="0"/>
        <w:rPr>
          <w:rFonts w:ascii="Courier New" w:hAnsi="Courier New"/>
          <w:sz w:val="20"/>
          <w:szCs w:val="20"/>
        </w:rPr>
      </w:pPr>
    </w:p>
    <w:p w:rsidR="00FA4742" w:rsidRPr="00FA4742" w:rsidRDefault="004B79F1" w:rsidP="00FA4742">
      <w:pPr>
        <w:pStyle w:val="ae"/>
        <w:ind w:firstLine="0"/>
        <w:rPr>
          <w:rFonts w:ascii="Courier New" w:hAnsi="Courier New"/>
          <w:sz w:val="20"/>
          <w:szCs w:val="20"/>
        </w:rPr>
      </w:pPr>
      <w:r>
        <w:rPr>
          <w:noProof/>
        </w:rPr>
        <w:pict>
          <v:rect id="_x0000_s1037" style="position:absolute;left:0;text-align:left;margin-left:201.6pt;margin-top:9.8pt;width:108pt;height:50.4pt;z-index:251650048" o:allowincell="f">
            <v:textbox style="mso-next-textbox:#_x0000_s1037">
              <w:txbxContent>
                <w:p w:rsidR="00FA4742" w:rsidRDefault="00FA4742" w:rsidP="007F51BA">
                  <w:pPr>
                    <w:pStyle w:val="33"/>
                    <w:ind w:firstLine="0"/>
                    <w:rPr>
                      <w:b/>
                    </w:rPr>
                  </w:pPr>
                  <w:r w:rsidRPr="007F51BA">
                    <w:rPr>
                      <w:sz w:val="24"/>
                      <w:szCs w:val="24"/>
                    </w:rPr>
                    <w:t>Секретарь-референт</w:t>
                  </w:r>
                  <w:r>
                    <w:rPr>
                      <w:b/>
                    </w:rPr>
                    <w:t xml:space="preserve">                     1</w:t>
                  </w:r>
                </w:p>
              </w:txbxContent>
            </v:textbox>
          </v:rect>
        </w:pict>
      </w:r>
      <w:r>
        <w:rPr>
          <w:noProof/>
        </w:rPr>
        <w:pict>
          <v:rect id="_x0000_s1038" style="position:absolute;left:0;text-align:left;margin-left:338.4pt;margin-top:9.8pt;width:108pt;height:50.4pt;z-index:251636736" o:allowincell="f">
            <v:textbox style="mso-next-textbox:#_x0000_s1038">
              <w:txbxContent>
                <w:p w:rsidR="00FA4742" w:rsidRDefault="00FA4742" w:rsidP="007F51BA">
                  <w:pPr>
                    <w:pStyle w:val="33"/>
                    <w:ind w:firstLine="0"/>
                    <w:rPr>
                      <w:b/>
                    </w:rPr>
                  </w:pPr>
                  <w:r w:rsidRPr="007F51BA">
                    <w:rPr>
                      <w:sz w:val="24"/>
                      <w:szCs w:val="24"/>
                    </w:rPr>
                    <w:t>Коммерческий</w:t>
                  </w:r>
                  <w:r>
                    <w:rPr>
                      <w:b/>
                    </w:rPr>
                    <w:t xml:space="preserve"> </w:t>
                  </w:r>
                  <w:r w:rsidRPr="007F51BA">
                    <w:rPr>
                      <w:sz w:val="24"/>
                      <w:szCs w:val="24"/>
                    </w:rPr>
                    <w:t>директор</w:t>
                  </w:r>
                </w:p>
                <w:p w:rsidR="00FA4742" w:rsidRDefault="00FA4742" w:rsidP="00FA4742">
                  <w:pPr>
                    <w:pStyle w:val="33"/>
                    <w:rPr>
                      <w:b/>
                    </w:rPr>
                  </w:pPr>
                  <w:r>
                    <w:rPr>
                      <w:b/>
                    </w:rPr>
                    <w:t xml:space="preserve">                            1</w:t>
                  </w:r>
                </w:p>
              </w:txbxContent>
            </v:textbox>
          </v:rect>
        </w:pict>
      </w:r>
      <w:r>
        <w:rPr>
          <w:noProof/>
        </w:rPr>
        <w:pict>
          <v:rect id="_x0000_s1039" style="position:absolute;left:0;text-align:left;margin-left:460.8pt;margin-top:9.8pt;width:108pt;height:50.4pt;z-index:251648000" o:allowincell="f">
            <v:textbox style="mso-next-textbox:#_x0000_s1039">
              <w:txbxContent>
                <w:p w:rsidR="00FA4742" w:rsidRPr="00D65CB3" w:rsidRDefault="00FA4742" w:rsidP="00D65CB3">
                  <w:pPr>
                    <w:pStyle w:val="33"/>
                    <w:ind w:firstLine="0"/>
                    <w:rPr>
                      <w:sz w:val="24"/>
                      <w:szCs w:val="24"/>
                    </w:rPr>
                  </w:pPr>
                  <w:r w:rsidRPr="00D65CB3">
                    <w:rPr>
                      <w:sz w:val="24"/>
                      <w:szCs w:val="24"/>
                    </w:rPr>
                    <w:t>Управляющий по торговле</w:t>
                  </w:r>
                </w:p>
                <w:p w:rsidR="00FA4742" w:rsidRDefault="00FA4742" w:rsidP="00FA4742">
                  <w:pPr>
                    <w:pStyle w:val="33"/>
                    <w:rPr>
                      <w:b/>
                    </w:rPr>
                  </w:pPr>
                  <w:r>
                    <w:rPr>
                      <w:b/>
                    </w:rPr>
                    <w:t>1</w:t>
                  </w:r>
                </w:p>
              </w:txbxContent>
            </v:textbox>
          </v:rect>
        </w:pict>
      </w:r>
      <w:r>
        <w:rPr>
          <w:noProof/>
        </w:rPr>
        <w:pict>
          <v:rect id="_x0000_s1040" style="position:absolute;left:0;text-align:left;margin-left:583.2pt;margin-top:9.8pt;width:108pt;height:50.4pt;z-index:251635712" o:allowincell="f">
            <v:textbox style="mso-next-textbox:#_x0000_s1040">
              <w:txbxContent>
                <w:p w:rsidR="00FA4742" w:rsidRPr="00D65CB3" w:rsidRDefault="00FA4742" w:rsidP="00D65CB3">
                  <w:pPr>
                    <w:pStyle w:val="33"/>
                    <w:ind w:firstLine="0"/>
                    <w:rPr>
                      <w:sz w:val="24"/>
                      <w:szCs w:val="24"/>
                    </w:rPr>
                  </w:pPr>
                  <w:r w:rsidRPr="00D65CB3">
                    <w:rPr>
                      <w:sz w:val="24"/>
                      <w:szCs w:val="24"/>
                    </w:rPr>
                    <w:t>Финансовый директор</w:t>
                  </w:r>
                </w:p>
                <w:p w:rsidR="00FA4742" w:rsidRDefault="00FA4742" w:rsidP="00FA4742">
                  <w:pPr>
                    <w:pStyle w:val="33"/>
                    <w:rPr>
                      <w:b/>
                    </w:rPr>
                  </w:pPr>
                  <w:r>
                    <w:rPr>
                      <w:b/>
                    </w:rPr>
                    <w:t xml:space="preserve">                            1</w:t>
                  </w:r>
                </w:p>
              </w:txbxContent>
            </v:textbox>
          </v:rect>
        </w:pict>
      </w:r>
      <w:r>
        <w:rPr>
          <w:noProof/>
        </w:rPr>
        <w:pict>
          <v:rect id="_x0000_s1041" style="position:absolute;left:0;text-align:left;margin-left:57.6pt;margin-top:9.8pt;width:108pt;height:50.4pt;z-index:251634688" o:allowincell="f">
            <v:textbox style="mso-next-textbox:#_x0000_s1041">
              <w:txbxContent>
                <w:p w:rsidR="00FA4742" w:rsidRDefault="00FA4742" w:rsidP="00FA4742">
                  <w:pPr>
                    <w:jc w:val="center"/>
                  </w:pPr>
                  <w:r>
                    <w:t>Директор по маркетингу</w:t>
                  </w:r>
                </w:p>
                <w:p w:rsidR="00FA4742" w:rsidRDefault="00FA4742" w:rsidP="00FA4742">
                  <w:pPr>
                    <w:jc w:val="center"/>
                  </w:pPr>
                  <w:r>
                    <w:t>1</w:t>
                  </w:r>
                </w:p>
              </w:txbxContent>
            </v:textbox>
          </v:rect>
        </w:pict>
      </w:r>
    </w:p>
    <w:p w:rsidR="00FA4742" w:rsidRPr="00FA4742" w:rsidRDefault="004B79F1" w:rsidP="00FA4742">
      <w:pPr>
        <w:pStyle w:val="ae"/>
        <w:ind w:firstLine="0"/>
        <w:rPr>
          <w:rFonts w:ascii="Courier New" w:hAnsi="Courier New"/>
          <w:sz w:val="20"/>
          <w:szCs w:val="20"/>
        </w:rPr>
      </w:pPr>
      <w:r>
        <w:rPr>
          <w:noProof/>
        </w:rPr>
        <w:pict>
          <v:line id="_x0000_s1042" style="position:absolute;left:0;text-align:left;z-index:251666432" from="568.8pt,3.8pt" to="8in,3.8pt" o:allowincell="f"/>
        </w:pict>
      </w:r>
      <w:r>
        <w:rPr>
          <w:noProof/>
        </w:rPr>
        <w:pict>
          <v:line id="_x0000_s1043" style="position:absolute;left:0;text-align:left;z-index:251665408" from="8in,3.8pt" to="8in,68.6pt" o:allowincell="f"/>
        </w:pict>
      </w:r>
      <w:r>
        <w:rPr>
          <w:noProof/>
        </w:rPr>
        <w:pict>
          <v:line id="_x0000_s1044" style="position:absolute;left:0;text-align:left;z-index:251664384" from="324pt,3.8pt" to="338.4pt,3.8pt" o:allowincell="f"/>
        </w:pict>
      </w:r>
      <w:r>
        <w:rPr>
          <w:noProof/>
        </w:rPr>
        <w:pict>
          <v:line id="_x0000_s1045" style="position:absolute;left:0;text-align:left;z-index:251660288" from="324pt,3.8pt" to="324pt,183.8pt" o:allowincell="f"/>
        </w:pict>
      </w:r>
      <w:r>
        <w:rPr>
          <w:noProof/>
        </w:rPr>
        <w:pict>
          <v:line id="_x0000_s1046" style="position:absolute;left:0;text-align:left;z-index:251659264" from="43.2pt,11pt" to="57.6pt,11pt" o:allowincell="f"/>
        </w:pict>
      </w:r>
      <w:r>
        <w:rPr>
          <w:noProof/>
        </w:rPr>
        <w:pict>
          <v:line id="_x0000_s1047" style="position:absolute;left:0;text-align:left;z-index:251656192" from="43.2pt,11pt" to="43.2pt,140.6pt" o:allowincell="f"/>
        </w:pict>
      </w:r>
      <w:r>
        <w:rPr>
          <w:noProof/>
        </w:rPr>
        <w:pict>
          <v:line id="_x0000_s1048" style="position:absolute;left:0;text-align:left;z-index:251655168" from="338.4pt,18.2pt" to="338.4pt,18.2pt" o:allowincell="f"/>
        </w:pict>
      </w:r>
    </w:p>
    <w:p w:rsidR="00FA4742" w:rsidRPr="00FA4742" w:rsidRDefault="004B79F1" w:rsidP="00FA4742">
      <w:pPr>
        <w:pStyle w:val="ae"/>
        <w:ind w:firstLine="0"/>
        <w:rPr>
          <w:rFonts w:ascii="Courier New" w:hAnsi="Courier New"/>
          <w:sz w:val="20"/>
          <w:szCs w:val="20"/>
        </w:rPr>
      </w:pPr>
      <w:r>
        <w:rPr>
          <w:noProof/>
        </w:rPr>
        <w:pict>
          <v:line id="_x0000_s1049" style="position:absolute;left:0;text-align:left;z-index:251673600" from="633.6pt,19.4pt" to="633.6pt,41pt" o:allowincell="f">
            <v:stroke endarrow="block"/>
          </v:line>
        </w:pict>
      </w:r>
    </w:p>
    <w:p w:rsidR="00FA4742" w:rsidRPr="00FA4742" w:rsidRDefault="004B79F1" w:rsidP="00FA4742">
      <w:pPr>
        <w:pStyle w:val="ae"/>
        <w:ind w:firstLine="0"/>
        <w:rPr>
          <w:rFonts w:ascii="Courier New" w:hAnsi="Courier New"/>
          <w:b/>
          <w:sz w:val="20"/>
          <w:szCs w:val="20"/>
        </w:rPr>
      </w:pPr>
      <w:r>
        <w:rPr>
          <w:noProof/>
        </w:rPr>
        <w:pict>
          <v:rect id="_x0000_s1050" style="position:absolute;left:0;text-align:left;margin-left:57.6pt;margin-top:13.4pt;width:93.6pt;height:36pt;z-index:251641856" o:allowincell="f">
            <v:textbox style="mso-next-textbox:#_x0000_s1050">
              <w:txbxContent>
                <w:p w:rsidR="00FA4742" w:rsidRPr="00CC5033" w:rsidRDefault="00FA4742" w:rsidP="00CC5033">
                  <w:pPr>
                    <w:pStyle w:val="8"/>
                    <w:ind w:firstLine="0"/>
                    <w:rPr>
                      <w:sz w:val="24"/>
                      <w:szCs w:val="24"/>
                    </w:rPr>
                  </w:pPr>
                  <w:r w:rsidRPr="00CC5033">
                    <w:rPr>
                      <w:sz w:val="24"/>
                      <w:szCs w:val="24"/>
                    </w:rPr>
                    <w:t>Отдел продаж</w:t>
                  </w:r>
                </w:p>
                <w:p w:rsidR="00FA4742" w:rsidRDefault="00FA4742" w:rsidP="00FA4742">
                  <w:r>
                    <w:t xml:space="preserve">                       5</w:t>
                  </w:r>
                </w:p>
              </w:txbxContent>
            </v:textbox>
          </v:rect>
        </w:pict>
      </w:r>
      <w:r w:rsidR="00FA4742" w:rsidRPr="00FA4742">
        <w:rPr>
          <w:rFonts w:ascii="Courier New" w:hAnsi="Courier New"/>
          <w:b/>
          <w:sz w:val="20"/>
          <w:szCs w:val="20"/>
        </w:rPr>
        <w:t xml:space="preserve">                                                                                          </w:t>
      </w:r>
    </w:p>
    <w:p w:rsidR="00FA4742" w:rsidRPr="00FA4742" w:rsidRDefault="004B79F1" w:rsidP="00FA4742">
      <w:pPr>
        <w:pStyle w:val="ae"/>
        <w:ind w:firstLine="0"/>
        <w:rPr>
          <w:rFonts w:ascii="Courier New" w:hAnsi="Courier New"/>
          <w:b/>
          <w:sz w:val="20"/>
          <w:szCs w:val="20"/>
        </w:rPr>
      </w:pPr>
      <w:r>
        <w:rPr>
          <w:noProof/>
        </w:rPr>
        <w:pict>
          <v:line id="_x0000_s1051" style="position:absolute;left:0;text-align:left;flip:x;z-index:251667456" from="561.6pt,10.85pt" to="8in,10.85pt" o:allowincell="f">
            <v:stroke endarrow="block"/>
          </v:line>
        </w:pict>
      </w:r>
      <w:r>
        <w:rPr>
          <w:noProof/>
        </w:rPr>
        <w:pict>
          <v:line id="_x0000_s1052" style="position:absolute;left:0;text-align:left;z-index:251658240" from="43.2pt,10.85pt" to="57.6pt,10.85pt" o:allowincell="f">
            <v:stroke endarrow="block"/>
          </v:line>
        </w:pict>
      </w:r>
      <w:r>
        <w:rPr>
          <w:noProof/>
        </w:rPr>
        <w:pict>
          <v:rect id="_x0000_s1053" style="position:absolute;left:0;text-align:left;margin-left:475.2pt;margin-top:3.65pt;width:86.4pt;height:36pt;z-index:251649024" o:allowincell="f">
            <v:textbox style="mso-next-textbox:#_x0000_s1053">
              <w:txbxContent>
                <w:p w:rsidR="00FA4742" w:rsidRPr="00D65CB3" w:rsidRDefault="00FA4742" w:rsidP="00D65CB3">
                  <w:pPr>
                    <w:pStyle w:val="33"/>
                    <w:ind w:firstLine="0"/>
                    <w:rPr>
                      <w:sz w:val="24"/>
                      <w:szCs w:val="24"/>
                    </w:rPr>
                  </w:pPr>
                  <w:r w:rsidRPr="00D65CB3">
                    <w:rPr>
                      <w:sz w:val="24"/>
                      <w:szCs w:val="24"/>
                    </w:rPr>
                    <w:t xml:space="preserve">Зав.складом  </w:t>
                  </w:r>
                </w:p>
                <w:p w:rsidR="00FA4742" w:rsidRDefault="00FA4742" w:rsidP="00FA4742">
                  <w:pPr>
                    <w:pStyle w:val="33"/>
                    <w:rPr>
                      <w:b/>
                    </w:rPr>
                  </w:pPr>
                  <w:r>
                    <w:rPr>
                      <w:b/>
                    </w:rPr>
                    <w:t>1</w:t>
                  </w:r>
                </w:p>
                <w:p w:rsidR="00FA4742" w:rsidRDefault="00FA4742" w:rsidP="00FA4742">
                  <w:pPr>
                    <w:pStyle w:val="33"/>
                    <w:ind w:left="720"/>
                  </w:pPr>
                  <w:r>
                    <w:t>1</w:t>
                  </w:r>
                </w:p>
              </w:txbxContent>
            </v:textbox>
          </v:rect>
        </w:pict>
      </w:r>
      <w:r>
        <w:rPr>
          <w:noProof/>
        </w:rPr>
        <w:pict>
          <v:rect id="_x0000_s1054" style="position:absolute;left:0;text-align:left;margin-left:590.4pt;margin-top:3.65pt;width:86.4pt;height:36pt;z-index:251643904" o:allowincell="f">
            <v:textbox style="mso-next-textbox:#_x0000_s1054">
              <w:txbxContent>
                <w:p w:rsidR="00FA4742" w:rsidRPr="00D65CB3" w:rsidRDefault="00FA4742" w:rsidP="00D65CB3">
                  <w:pPr>
                    <w:pStyle w:val="33"/>
                    <w:ind w:firstLine="0"/>
                    <w:rPr>
                      <w:sz w:val="24"/>
                      <w:szCs w:val="24"/>
                    </w:rPr>
                  </w:pPr>
                  <w:r w:rsidRPr="00D65CB3">
                    <w:rPr>
                      <w:sz w:val="24"/>
                      <w:szCs w:val="24"/>
                    </w:rPr>
                    <w:t>Бухгалтерия</w:t>
                  </w:r>
                </w:p>
                <w:p w:rsidR="00FA4742" w:rsidRDefault="00FA4742" w:rsidP="00FA4742">
                  <w:pPr>
                    <w:pStyle w:val="33"/>
                    <w:jc w:val="left"/>
                    <w:rPr>
                      <w:b/>
                    </w:rPr>
                  </w:pPr>
                  <w:r>
                    <w:rPr>
                      <w:b/>
                    </w:rPr>
                    <w:t xml:space="preserve">                    5</w:t>
                  </w:r>
                </w:p>
              </w:txbxContent>
            </v:textbox>
          </v:rect>
        </w:pict>
      </w:r>
      <w:r>
        <w:rPr>
          <w:noProof/>
        </w:rPr>
        <w:pict>
          <v:rect id="_x0000_s1055" style="position:absolute;left:0;text-align:left;margin-left:345.6pt;margin-top:3.65pt;width:93.6pt;height:43.2pt;z-index:251652096" o:allowincell="f">
            <v:textbox style="mso-next-textbox:#_x0000_s1055">
              <w:txbxContent>
                <w:p w:rsidR="00FA4742" w:rsidRDefault="00FA4742" w:rsidP="007F51BA">
                  <w:pPr>
                    <w:pStyle w:val="33"/>
                    <w:ind w:firstLine="0"/>
                    <w:rPr>
                      <w:b/>
                    </w:rPr>
                  </w:pPr>
                  <w:r w:rsidRPr="007F51BA">
                    <w:rPr>
                      <w:sz w:val="24"/>
                      <w:szCs w:val="24"/>
                    </w:rPr>
                    <w:t>Инженер</w:t>
                  </w:r>
                  <w:r>
                    <w:rPr>
                      <w:b/>
                    </w:rPr>
                    <w:t xml:space="preserve"> </w:t>
                  </w:r>
                  <w:r w:rsidRPr="007F51BA">
                    <w:rPr>
                      <w:sz w:val="24"/>
                      <w:szCs w:val="24"/>
                    </w:rPr>
                    <w:t>программи</w:t>
                  </w:r>
                  <w:r w:rsidRPr="007F51BA">
                    <w:rPr>
                      <w:b/>
                      <w:sz w:val="24"/>
                      <w:szCs w:val="24"/>
                    </w:rPr>
                    <w:t xml:space="preserve">ст </w:t>
                  </w:r>
                </w:p>
                <w:p w:rsidR="00FA4742" w:rsidRDefault="00FA4742" w:rsidP="00FA4742">
                  <w:pPr>
                    <w:pStyle w:val="33"/>
                    <w:rPr>
                      <w:b/>
                      <w:sz w:val="22"/>
                    </w:rPr>
                  </w:pPr>
                  <w:r>
                    <w:rPr>
                      <w:b/>
                      <w:sz w:val="22"/>
                    </w:rPr>
                    <w:t>1</w:t>
                  </w:r>
                </w:p>
              </w:txbxContent>
            </v:textbox>
          </v:rect>
        </w:pict>
      </w:r>
    </w:p>
    <w:p w:rsidR="00FA4742" w:rsidRPr="00FA4742" w:rsidRDefault="004B79F1" w:rsidP="00FA4742">
      <w:pPr>
        <w:pStyle w:val="ae"/>
        <w:ind w:firstLine="0"/>
        <w:rPr>
          <w:rFonts w:ascii="Courier New" w:hAnsi="Courier New"/>
          <w:b/>
          <w:sz w:val="20"/>
          <w:szCs w:val="20"/>
        </w:rPr>
      </w:pPr>
      <w:r>
        <w:rPr>
          <w:noProof/>
        </w:rPr>
        <w:pict>
          <v:line id="_x0000_s1056" style="position:absolute;left:0;text-align:left;flip:x;z-index:251672576" from="561.6pt,15.45pt" to="8in,15.45pt" o:allowincell="f"/>
        </w:pict>
      </w:r>
      <w:r>
        <w:rPr>
          <w:noProof/>
        </w:rPr>
        <w:pict>
          <v:line id="_x0000_s1057" style="position:absolute;left:0;text-align:left;flip:y;z-index:251668480" from="8in,15.45pt" to="8in,145.05pt" o:allowincell="f"/>
        </w:pict>
      </w:r>
      <w:r>
        <w:rPr>
          <w:noProof/>
        </w:rPr>
        <w:pict>
          <v:line id="_x0000_s1058" style="position:absolute;left:0;text-align:left;z-index:251663360" from="324pt,1.05pt" to="345.6pt,1.05pt" o:allowincell="f">
            <v:stroke endarrow="block"/>
          </v:line>
        </w:pict>
      </w:r>
    </w:p>
    <w:p w:rsidR="00FA4742" w:rsidRPr="00FA4742" w:rsidRDefault="004B79F1" w:rsidP="00FA4742">
      <w:pPr>
        <w:pStyle w:val="ae"/>
        <w:ind w:firstLine="0"/>
        <w:rPr>
          <w:rFonts w:ascii="Courier New" w:hAnsi="Courier New"/>
          <w:b/>
          <w:sz w:val="20"/>
          <w:szCs w:val="20"/>
        </w:rPr>
      </w:pPr>
      <w:r>
        <w:rPr>
          <w:noProof/>
        </w:rPr>
        <w:pict>
          <v:rect id="_x0000_s1059" style="position:absolute;left:0;text-align:left;margin-left:57.6pt;margin-top:2.4pt;width:93.6pt;height:47.15pt;z-index:251639808" o:allowincell="f">
            <v:textbox style="mso-next-textbox:#_x0000_s1059">
              <w:txbxContent>
                <w:p w:rsidR="00FA4742" w:rsidRPr="00CC5033" w:rsidRDefault="00FA4742" w:rsidP="00CC5033">
                  <w:pPr>
                    <w:pStyle w:val="8"/>
                    <w:ind w:firstLine="0"/>
                    <w:rPr>
                      <w:sz w:val="24"/>
                      <w:szCs w:val="24"/>
                    </w:rPr>
                  </w:pPr>
                  <w:r w:rsidRPr="00CC5033">
                    <w:rPr>
                      <w:sz w:val="24"/>
                      <w:szCs w:val="24"/>
                    </w:rPr>
                    <w:t>Отдел маркетинга</w:t>
                  </w:r>
                </w:p>
                <w:p w:rsidR="00FA4742" w:rsidRDefault="00FA4742" w:rsidP="00FA4742">
                  <w:pPr>
                    <w:rPr>
                      <w:sz w:val="22"/>
                    </w:rPr>
                  </w:pPr>
                  <w:r>
                    <w:rPr>
                      <w:sz w:val="22"/>
                    </w:rPr>
                    <w:t xml:space="preserve">                        3</w:t>
                  </w:r>
                </w:p>
                <w:p w:rsidR="00FA4742" w:rsidRDefault="00FA4742" w:rsidP="00FA4742">
                  <w:pPr>
                    <w:pStyle w:val="ae"/>
                    <w:rPr>
                      <w:b/>
                      <w:sz w:val="24"/>
                    </w:rPr>
                  </w:pPr>
                  <w:r>
                    <w:t xml:space="preserve">                        </w:t>
                  </w:r>
                </w:p>
              </w:txbxContent>
            </v:textbox>
          </v:rect>
        </w:pict>
      </w:r>
    </w:p>
    <w:p w:rsidR="00FA4742" w:rsidRPr="00FA4742" w:rsidRDefault="004B79F1" w:rsidP="00FA4742">
      <w:pPr>
        <w:pStyle w:val="ae"/>
        <w:ind w:firstLine="0"/>
        <w:rPr>
          <w:rFonts w:ascii="Courier New" w:hAnsi="Courier New"/>
          <w:b/>
          <w:sz w:val="20"/>
          <w:szCs w:val="20"/>
        </w:rPr>
      </w:pPr>
      <w:r>
        <w:rPr>
          <w:noProof/>
        </w:rPr>
        <w:pict>
          <v:rect id="_x0000_s1060" style="position:absolute;left:0;text-align:left;margin-left:345.6pt;margin-top:3.05pt;width:93.6pt;height:47.2pt;z-index:251651072" o:allowincell="f">
            <v:textbox style="mso-next-textbox:#_x0000_s1060">
              <w:txbxContent>
                <w:p w:rsidR="00FA4742" w:rsidRDefault="00FA4742" w:rsidP="007F51BA">
                  <w:pPr>
                    <w:pStyle w:val="ac"/>
                    <w:ind w:firstLine="0"/>
                    <w:rPr>
                      <w:b/>
                    </w:rPr>
                  </w:pPr>
                  <w:r w:rsidRPr="007F51BA">
                    <w:rPr>
                      <w:sz w:val="24"/>
                      <w:szCs w:val="24"/>
                    </w:rPr>
                    <w:t>Производство</w:t>
                  </w:r>
                  <w:r>
                    <w:rPr>
                      <w:b/>
                    </w:rPr>
                    <w:t xml:space="preserve"> </w:t>
                  </w:r>
                  <w:r w:rsidRPr="007F51BA">
                    <w:rPr>
                      <w:sz w:val="24"/>
                      <w:szCs w:val="24"/>
                    </w:rPr>
                    <w:t xml:space="preserve">фасованного </w:t>
                  </w:r>
                  <w:r>
                    <w:rPr>
                      <w:b/>
                    </w:rPr>
                    <w:t>масла    7</w:t>
                  </w:r>
                </w:p>
              </w:txbxContent>
            </v:textbox>
          </v:rect>
        </w:pict>
      </w:r>
      <w:r>
        <w:rPr>
          <w:noProof/>
        </w:rPr>
        <w:pict>
          <v:rect id="_x0000_s1061" style="position:absolute;left:0;text-align:left;margin-left:475.2pt;margin-top:10.25pt;width:86.4pt;height:36pt;z-index:251642880" o:allowincell="f">
            <v:textbox style="mso-next-textbox:#_x0000_s1061">
              <w:txbxContent>
                <w:p w:rsidR="00FA4742" w:rsidRPr="00D65CB3" w:rsidRDefault="00FA4742" w:rsidP="00D65CB3">
                  <w:pPr>
                    <w:pStyle w:val="9"/>
                    <w:ind w:firstLine="0"/>
                    <w:rPr>
                      <w:b w:val="0"/>
                      <w:sz w:val="24"/>
                      <w:szCs w:val="24"/>
                    </w:rPr>
                  </w:pPr>
                  <w:r w:rsidRPr="00D65CB3">
                    <w:rPr>
                      <w:b w:val="0"/>
                      <w:sz w:val="24"/>
                      <w:szCs w:val="24"/>
                    </w:rPr>
                    <w:t>Кладовщик</w:t>
                  </w:r>
                </w:p>
                <w:p w:rsidR="00FA4742" w:rsidRDefault="00FA4742" w:rsidP="00FA4742">
                  <w:r>
                    <w:t xml:space="preserve">                        6</w:t>
                  </w:r>
                </w:p>
              </w:txbxContent>
            </v:textbox>
          </v:rect>
        </w:pict>
      </w:r>
    </w:p>
    <w:p w:rsidR="00FA4742" w:rsidRPr="00FA4742" w:rsidRDefault="004B79F1" w:rsidP="00FA4742">
      <w:pPr>
        <w:pStyle w:val="ae"/>
        <w:ind w:firstLine="0"/>
        <w:rPr>
          <w:rFonts w:ascii="Courier New" w:hAnsi="Courier New"/>
          <w:b/>
          <w:sz w:val="20"/>
          <w:szCs w:val="20"/>
        </w:rPr>
      </w:pPr>
      <w:r>
        <w:rPr>
          <w:noProof/>
        </w:rPr>
        <w:pict>
          <v:line id="_x0000_s1062" style="position:absolute;left:0;text-align:left;z-index:251675648" from="43.2pt,11.35pt" to="43.2pt,47.35pt" o:allowincell="f"/>
        </w:pict>
      </w:r>
      <w:r>
        <w:rPr>
          <w:noProof/>
        </w:rPr>
        <w:pict>
          <v:line id="_x0000_s1063" style="position:absolute;left:0;text-align:left;flip:x;z-index:251671552" from="561.6pt,7.65pt" to="8in,7.65pt" o:allowincell="f">
            <v:stroke endarrow="block"/>
          </v:line>
        </w:pict>
      </w:r>
      <w:r>
        <w:rPr>
          <w:noProof/>
        </w:rPr>
        <w:pict>
          <v:line id="_x0000_s1064" style="position:absolute;left:0;text-align:left;z-index:251662336" from="324pt,.45pt" to="345.6pt,.45pt" o:allowincell="f">
            <v:stroke endarrow="block"/>
          </v:line>
        </w:pict>
      </w:r>
      <w:r>
        <w:rPr>
          <w:noProof/>
        </w:rPr>
        <w:pict>
          <v:line id="_x0000_s1065" style="position:absolute;left:0;text-align:left;z-index:251657216" from="43.2pt,14.85pt" to="57.6pt,14.85pt" o:allowincell="f">
            <v:stroke endarrow="block"/>
          </v:line>
        </w:pict>
      </w:r>
    </w:p>
    <w:p w:rsidR="00FA4742" w:rsidRPr="00FA4742" w:rsidRDefault="004B79F1" w:rsidP="00FA4742">
      <w:pPr>
        <w:pStyle w:val="ae"/>
        <w:ind w:firstLine="0"/>
        <w:rPr>
          <w:rFonts w:ascii="Courier New" w:hAnsi="Courier New"/>
          <w:b/>
          <w:sz w:val="20"/>
          <w:szCs w:val="20"/>
        </w:rPr>
      </w:pPr>
      <w:r>
        <w:rPr>
          <w:noProof/>
        </w:rPr>
        <w:pict>
          <v:rect id="_x0000_s1066" style="position:absolute;left:0;text-align:left;margin-left:57.6pt;margin-top:1.85pt;width:93.6pt;height:43.2pt;z-index:251637760" o:allowincell="f">
            <v:textbox style="mso-next-textbox:#_x0000_s1066">
              <w:txbxContent>
                <w:p w:rsidR="00FA4742" w:rsidRDefault="00FA4742" w:rsidP="00CC5033">
                  <w:pPr>
                    <w:pStyle w:val="33"/>
                    <w:ind w:firstLine="0"/>
                    <w:rPr>
                      <w:b/>
                    </w:rPr>
                  </w:pPr>
                  <w:r w:rsidRPr="00CC5033">
                    <w:rPr>
                      <w:sz w:val="24"/>
                      <w:szCs w:val="24"/>
                    </w:rPr>
                    <w:t>Транспортный</w:t>
                  </w:r>
                  <w:r>
                    <w:rPr>
                      <w:b/>
                    </w:rPr>
                    <w:t xml:space="preserve"> </w:t>
                  </w:r>
                  <w:r w:rsidRPr="00CC5033">
                    <w:rPr>
                      <w:sz w:val="24"/>
                      <w:szCs w:val="24"/>
                    </w:rPr>
                    <w:t>отдел</w:t>
                  </w:r>
                </w:p>
                <w:p w:rsidR="00FA4742" w:rsidRDefault="00FA4742" w:rsidP="00FA4742">
                  <w:pPr>
                    <w:pStyle w:val="33"/>
                    <w:rPr>
                      <w:b/>
                      <w:sz w:val="22"/>
                    </w:rPr>
                  </w:pPr>
                  <w:r>
                    <w:rPr>
                      <w:b/>
                      <w:sz w:val="22"/>
                    </w:rPr>
                    <w:t xml:space="preserve">                          6</w:t>
                  </w:r>
                </w:p>
              </w:txbxContent>
            </v:textbox>
          </v:rect>
        </w:pict>
      </w:r>
    </w:p>
    <w:p w:rsidR="00FA4742" w:rsidRPr="00FA4742" w:rsidRDefault="004B79F1" w:rsidP="00FA4742">
      <w:pPr>
        <w:pStyle w:val="ae"/>
        <w:ind w:firstLine="0"/>
        <w:rPr>
          <w:rFonts w:ascii="Courier New" w:hAnsi="Courier New"/>
          <w:b/>
          <w:sz w:val="20"/>
          <w:szCs w:val="20"/>
        </w:rPr>
      </w:pPr>
      <w:r>
        <w:rPr>
          <w:noProof/>
        </w:rPr>
        <w:pict>
          <v:rect id="_x0000_s1067" style="position:absolute;left:0;text-align:left;margin-left:345.6pt;margin-top:6.45pt;width:93.6pt;height:45.25pt;z-index:251674624" o:allowincell="f">
            <v:textbox style="mso-next-textbox:#_x0000_s1067">
              <w:txbxContent>
                <w:p w:rsidR="00FA4742" w:rsidRPr="007F51BA" w:rsidRDefault="00FA4742" w:rsidP="007F51BA">
                  <w:pPr>
                    <w:pStyle w:val="33"/>
                    <w:ind w:firstLine="0"/>
                    <w:rPr>
                      <w:sz w:val="24"/>
                      <w:szCs w:val="24"/>
                    </w:rPr>
                  </w:pPr>
                  <w:r w:rsidRPr="007F51BA">
                    <w:rPr>
                      <w:sz w:val="24"/>
                      <w:szCs w:val="24"/>
                    </w:rPr>
                    <w:t>Операторы</w:t>
                  </w:r>
                </w:p>
                <w:p w:rsidR="00FA4742" w:rsidRPr="007F51BA" w:rsidRDefault="00FA4742" w:rsidP="007F51BA">
                  <w:pPr>
                    <w:pStyle w:val="33"/>
                    <w:ind w:firstLine="0"/>
                    <w:rPr>
                      <w:sz w:val="24"/>
                      <w:szCs w:val="24"/>
                    </w:rPr>
                  </w:pPr>
                  <w:r w:rsidRPr="007F51BA">
                    <w:rPr>
                      <w:sz w:val="24"/>
                      <w:szCs w:val="24"/>
                    </w:rPr>
                    <w:t>2</w:t>
                  </w:r>
                </w:p>
              </w:txbxContent>
            </v:textbox>
          </v:rect>
        </w:pict>
      </w:r>
      <w:r>
        <w:rPr>
          <w:noProof/>
        </w:rPr>
        <w:pict>
          <v:line id="_x0000_s1068" style="position:absolute;left:0;text-align:left;z-index:251676672" from="43.2pt,13.35pt" to="57.6pt,13.35pt" o:allowincell="f">
            <v:stroke endarrow="block"/>
          </v:line>
        </w:pict>
      </w:r>
      <w:r>
        <w:rPr>
          <w:noProof/>
        </w:rPr>
        <w:pict>
          <v:rect id="_x0000_s1069" style="position:absolute;left:0;text-align:left;margin-left:475.2pt;margin-top:2.5pt;width:86.4pt;height:36pt;z-index:251638784" o:allowincell="f">
            <v:textbox style="mso-next-textbox:#_x0000_s1069">
              <w:txbxContent>
                <w:p w:rsidR="00FA4742" w:rsidRPr="00D65CB3" w:rsidRDefault="00FA4742" w:rsidP="00D65CB3">
                  <w:pPr>
                    <w:pStyle w:val="33"/>
                    <w:ind w:firstLine="0"/>
                    <w:rPr>
                      <w:sz w:val="24"/>
                      <w:szCs w:val="24"/>
                    </w:rPr>
                  </w:pPr>
                  <w:r w:rsidRPr="00D65CB3">
                    <w:rPr>
                      <w:sz w:val="24"/>
                      <w:szCs w:val="24"/>
                    </w:rPr>
                    <w:t>Диспетчер</w:t>
                  </w:r>
                </w:p>
                <w:p w:rsidR="00FA4742" w:rsidRDefault="00FA4742" w:rsidP="00FA4742">
                  <w:pPr>
                    <w:pStyle w:val="33"/>
                    <w:ind w:left="709"/>
                    <w:jc w:val="left"/>
                    <w:rPr>
                      <w:b/>
                    </w:rPr>
                  </w:pPr>
                  <w:r>
                    <w:rPr>
                      <w:b/>
                    </w:rPr>
                    <w:t>1</w:t>
                  </w:r>
                </w:p>
              </w:txbxContent>
            </v:textbox>
          </v:rect>
        </w:pict>
      </w:r>
    </w:p>
    <w:p w:rsidR="00FA4742" w:rsidRPr="00FA4742" w:rsidRDefault="004B79F1" w:rsidP="00FA4742">
      <w:pPr>
        <w:pStyle w:val="ae"/>
        <w:ind w:firstLine="0"/>
        <w:rPr>
          <w:rFonts w:ascii="Courier New" w:hAnsi="Courier New"/>
          <w:b/>
          <w:sz w:val="20"/>
          <w:szCs w:val="20"/>
        </w:rPr>
      </w:pPr>
      <w:r>
        <w:rPr>
          <w:noProof/>
        </w:rPr>
        <w:pict>
          <v:line id="_x0000_s1070" style="position:absolute;left:0;text-align:left;flip:x;z-index:251670528" from="561.6pt,-.1pt" to="8in,-.1pt" o:allowincell="f">
            <v:stroke endarrow="block"/>
          </v:line>
        </w:pict>
      </w:r>
      <w:r>
        <w:rPr>
          <w:noProof/>
        </w:rPr>
        <w:pict>
          <v:line id="_x0000_s1071" style="position:absolute;left:0;text-align:left;z-index:251661312" from="324pt,7.1pt" to="345.6pt,7.1pt" o:allowincell="f">
            <v:stroke endarrow="block"/>
          </v:line>
        </w:pict>
      </w:r>
    </w:p>
    <w:p w:rsidR="00FA4742" w:rsidRPr="00FA4742" w:rsidRDefault="004B79F1" w:rsidP="00FA4742">
      <w:pPr>
        <w:pStyle w:val="ae"/>
        <w:ind w:firstLine="0"/>
        <w:rPr>
          <w:rFonts w:ascii="Courier New" w:hAnsi="Courier New"/>
          <w:b/>
          <w:sz w:val="20"/>
          <w:szCs w:val="20"/>
        </w:rPr>
      </w:pPr>
      <w:r>
        <w:rPr>
          <w:noProof/>
        </w:rPr>
        <w:pict>
          <v:rect id="_x0000_s1072" style="position:absolute;left:0;text-align:left;margin-left:475.2pt;margin-top:11.7pt;width:86.4pt;height:36pt;z-index:251640832" o:allowincell="f">
            <v:textbox style="mso-next-textbox:#_x0000_s1072">
              <w:txbxContent>
                <w:p w:rsidR="00FA4742" w:rsidRDefault="00FA4742" w:rsidP="00FA4742">
                  <w:pPr>
                    <w:jc w:val="center"/>
                  </w:pPr>
                  <w:r>
                    <w:t>МОП</w:t>
                  </w:r>
                </w:p>
                <w:p w:rsidR="00FA4742" w:rsidRDefault="00FA4742" w:rsidP="00FA4742">
                  <w:pPr>
                    <w:ind w:left="720"/>
                    <w:jc w:val="center"/>
                    <w:rPr>
                      <w:b/>
                    </w:rPr>
                  </w:pPr>
                  <w:r>
                    <w:t>7</w:t>
                  </w:r>
                </w:p>
              </w:txbxContent>
            </v:textbox>
          </v:rect>
        </w:pict>
      </w:r>
    </w:p>
    <w:p w:rsidR="00FA4742" w:rsidRPr="00FA4742" w:rsidRDefault="004B79F1" w:rsidP="00FA4742">
      <w:pPr>
        <w:pStyle w:val="ae"/>
        <w:ind w:firstLine="0"/>
        <w:rPr>
          <w:rFonts w:ascii="Courier New" w:hAnsi="Courier New"/>
          <w:b/>
          <w:sz w:val="20"/>
          <w:szCs w:val="20"/>
        </w:rPr>
      </w:pPr>
      <w:r>
        <w:rPr>
          <w:noProof/>
        </w:rPr>
        <w:pict>
          <v:line id="_x0000_s1073" style="position:absolute;left:0;text-align:left;flip:x;z-index:251669504" from="561.6pt,9.1pt" to="8in,9.1pt" o:allowincell="f">
            <v:stroke endarrow="block"/>
          </v:line>
        </w:pict>
      </w:r>
    </w:p>
    <w:p w:rsidR="00FA4742" w:rsidRPr="00FA4742" w:rsidRDefault="00FA4742" w:rsidP="00FA4742">
      <w:pPr>
        <w:pStyle w:val="ae"/>
        <w:ind w:firstLine="0"/>
        <w:jc w:val="center"/>
        <w:rPr>
          <w:sz w:val="20"/>
          <w:szCs w:val="20"/>
        </w:rPr>
      </w:pPr>
    </w:p>
    <w:p w:rsidR="00FA4742" w:rsidRDefault="00FA4742" w:rsidP="00FA4742">
      <w:pPr>
        <w:pStyle w:val="ae"/>
        <w:jc w:val="center"/>
      </w:pPr>
      <w:r>
        <w:t>Рис. 1</w:t>
      </w:r>
    </w:p>
    <w:p w:rsidR="00DE3C5A" w:rsidRDefault="00DE3C5A" w:rsidP="00DE3C5A">
      <w:pPr>
        <w:jc w:val="center"/>
      </w:pPr>
      <w:bookmarkStart w:id="10" w:name="_GoBack"/>
      <w:bookmarkEnd w:id="10"/>
    </w:p>
    <w:sectPr w:rsidR="00DE3C5A">
      <w:pgSz w:w="16840" w:h="11907" w:orient="landscape" w:code="9"/>
      <w:pgMar w:top="851"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D7" w:rsidRDefault="003327D7" w:rsidP="003D696D">
      <w:pPr>
        <w:widowControl w:val="0"/>
        <w:spacing w:before="0" w:after="0" w:line="360" w:lineRule="auto"/>
        <w:ind w:firstLine="720"/>
        <w:jc w:val="both"/>
        <w:rPr>
          <w:sz w:val="28"/>
          <w:szCs w:val="28"/>
        </w:rPr>
      </w:pPr>
      <w:r>
        <w:rPr>
          <w:sz w:val="28"/>
          <w:szCs w:val="28"/>
        </w:rPr>
        <w:separator/>
      </w:r>
    </w:p>
  </w:endnote>
  <w:endnote w:type="continuationSeparator" w:id="0">
    <w:p w:rsidR="003327D7" w:rsidRDefault="003327D7" w:rsidP="003D696D">
      <w:pPr>
        <w:widowControl w:val="0"/>
        <w:spacing w:before="0" w:after="0" w:line="360" w:lineRule="auto"/>
        <w:ind w:firstLine="720"/>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D7" w:rsidRDefault="003327D7" w:rsidP="003D696D">
      <w:pPr>
        <w:widowControl w:val="0"/>
        <w:spacing w:before="0" w:after="0" w:line="360" w:lineRule="auto"/>
        <w:ind w:firstLine="720"/>
        <w:jc w:val="both"/>
        <w:rPr>
          <w:sz w:val="28"/>
          <w:szCs w:val="28"/>
        </w:rPr>
      </w:pPr>
      <w:r>
        <w:rPr>
          <w:sz w:val="28"/>
          <w:szCs w:val="28"/>
        </w:rPr>
        <w:separator/>
      </w:r>
    </w:p>
  </w:footnote>
  <w:footnote w:type="continuationSeparator" w:id="0">
    <w:p w:rsidR="003327D7" w:rsidRDefault="003327D7" w:rsidP="003D696D">
      <w:pPr>
        <w:widowControl w:val="0"/>
        <w:spacing w:before="0" w:after="0" w:line="360" w:lineRule="auto"/>
        <w:ind w:firstLine="720"/>
        <w:jc w:val="both"/>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F9" w:rsidRDefault="00FB01F9" w:rsidP="003D696D">
    <w:pPr>
      <w:pStyle w:val="a5"/>
      <w:rPr>
        <w:rStyle w:val="a7"/>
      </w:rPr>
    </w:pPr>
  </w:p>
  <w:p w:rsidR="00FB01F9" w:rsidRDefault="00FB01F9" w:rsidP="003D69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273"/>
    <w:multiLevelType w:val="multilevel"/>
    <w:tmpl w:val="B52C1110"/>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
    <w:nsid w:val="0DE12156"/>
    <w:multiLevelType w:val="singleLevel"/>
    <w:tmpl w:val="4AD2C08C"/>
    <w:lvl w:ilvl="0">
      <w:start w:val="1"/>
      <w:numFmt w:val="decimal"/>
      <w:lvlText w:val="%1."/>
      <w:lvlJc w:val="left"/>
      <w:pPr>
        <w:tabs>
          <w:tab w:val="num" w:pos="927"/>
        </w:tabs>
        <w:ind w:left="927" w:hanging="360"/>
      </w:pPr>
      <w:rPr>
        <w:rFonts w:cs="Times New Roman" w:hint="default"/>
      </w:rPr>
    </w:lvl>
  </w:abstractNum>
  <w:abstractNum w:abstractNumId="2">
    <w:nsid w:val="117311CF"/>
    <w:multiLevelType w:val="multilevel"/>
    <w:tmpl w:val="7486D8B0"/>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DCD0895"/>
    <w:multiLevelType w:val="singleLevel"/>
    <w:tmpl w:val="EBD634B4"/>
    <w:lvl w:ilvl="0">
      <w:start w:val="2"/>
      <w:numFmt w:val="decimal"/>
      <w:lvlText w:val="%1."/>
      <w:lvlJc w:val="left"/>
      <w:pPr>
        <w:tabs>
          <w:tab w:val="num" w:pos="927"/>
        </w:tabs>
        <w:ind w:left="927" w:hanging="360"/>
      </w:pPr>
      <w:rPr>
        <w:rFonts w:cs="Times New Roman" w:hint="default"/>
      </w:rPr>
    </w:lvl>
  </w:abstractNum>
  <w:abstractNum w:abstractNumId="4">
    <w:nsid w:val="24115FD6"/>
    <w:multiLevelType w:val="multilevel"/>
    <w:tmpl w:val="D28A84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BB20AE3"/>
    <w:multiLevelType w:val="singleLevel"/>
    <w:tmpl w:val="B236456A"/>
    <w:lvl w:ilvl="0">
      <w:numFmt w:val="bullet"/>
      <w:lvlText w:val="-"/>
      <w:lvlJc w:val="left"/>
      <w:pPr>
        <w:tabs>
          <w:tab w:val="num" w:pos="927"/>
        </w:tabs>
        <w:ind w:left="927" w:hanging="360"/>
      </w:pPr>
      <w:rPr>
        <w:rFonts w:hint="default"/>
      </w:rPr>
    </w:lvl>
  </w:abstractNum>
  <w:abstractNum w:abstractNumId="6">
    <w:nsid w:val="325E7EBE"/>
    <w:multiLevelType w:val="singleLevel"/>
    <w:tmpl w:val="46A219D8"/>
    <w:lvl w:ilvl="0">
      <w:start w:val="1"/>
      <w:numFmt w:val="decimal"/>
      <w:lvlText w:val="%1)"/>
      <w:lvlJc w:val="left"/>
      <w:pPr>
        <w:tabs>
          <w:tab w:val="num" w:pos="927"/>
        </w:tabs>
        <w:ind w:left="927" w:hanging="360"/>
      </w:pPr>
      <w:rPr>
        <w:rFonts w:cs="Times New Roman" w:hint="default"/>
      </w:rPr>
    </w:lvl>
  </w:abstractNum>
  <w:abstractNum w:abstractNumId="7">
    <w:nsid w:val="39EC59E1"/>
    <w:multiLevelType w:val="multilevel"/>
    <w:tmpl w:val="C2248BBA"/>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nsid w:val="3DB46A06"/>
    <w:multiLevelType w:val="multilevel"/>
    <w:tmpl w:val="9398911A"/>
    <w:lvl w:ilvl="0">
      <w:start w:val="1"/>
      <w:numFmt w:val="decimal"/>
      <w:lvlText w:val="%1."/>
      <w:lvlJc w:val="left"/>
      <w:pPr>
        <w:tabs>
          <w:tab w:val="num" w:pos="927"/>
        </w:tabs>
        <w:ind w:left="927"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9">
    <w:nsid w:val="3E8B1D0D"/>
    <w:multiLevelType w:val="multilevel"/>
    <w:tmpl w:val="4FAA7E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414F22CE"/>
    <w:multiLevelType w:val="multilevel"/>
    <w:tmpl w:val="44666066"/>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458A1429"/>
    <w:multiLevelType w:val="multilevel"/>
    <w:tmpl w:val="36EA382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B5826C7"/>
    <w:multiLevelType w:val="multilevel"/>
    <w:tmpl w:val="9E36F8FA"/>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5DE72856"/>
    <w:multiLevelType w:val="multilevel"/>
    <w:tmpl w:val="644657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624129E4"/>
    <w:multiLevelType w:val="multilevel"/>
    <w:tmpl w:val="92289F16"/>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DE24ADC"/>
    <w:multiLevelType w:val="multilevel"/>
    <w:tmpl w:val="026C3FD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72544227"/>
    <w:multiLevelType w:val="multilevel"/>
    <w:tmpl w:val="7116CE60"/>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7D8113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EC76149"/>
    <w:multiLevelType w:val="singleLevel"/>
    <w:tmpl w:val="FF5E7B78"/>
    <w:lvl w:ilvl="0">
      <w:start w:val="1"/>
      <w:numFmt w:val="decimal"/>
      <w:lvlText w:val="%1."/>
      <w:lvlJc w:val="left"/>
      <w:pPr>
        <w:tabs>
          <w:tab w:val="num" w:pos="1097"/>
        </w:tabs>
        <w:ind w:left="1097" w:hanging="360"/>
      </w:pPr>
      <w:rPr>
        <w:rFonts w:cs="Times New Roman" w:hint="default"/>
      </w:rPr>
    </w:lvl>
  </w:abstractNum>
  <w:num w:numId="1">
    <w:abstractNumId w:val="4"/>
  </w:num>
  <w:num w:numId="2">
    <w:abstractNumId w:val="7"/>
  </w:num>
  <w:num w:numId="3">
    <w:abstractNumId w:val="6"/>
  </w:num>
  <w:num w:numId="4">
    <w:abstractNumId w:val="5"/>
  </w:num>
  <w:num w:numId="5">
    <w:abstractNumId w:val="11"/>
  </w:num>
  <w:num w:numId="6">
    <w:abstractNumId w:val="13"/>
  </w:num>
  <w:num w:numId="7">
    <w:abstractNumId w:val="17"/>
  </w:num>
  <w:num w:numId="8">
    <w:abstractNumId w:val="18"/>
  </w:num>
  <w:num w:numId="9">
    <w:abstractNumId w:val="8"/>
  </w:num>
  <w:num w:numId="10">
    <w:abstractNumId w:val="1"/>
  </w:num>
  <w:num w:numId="11">
    <w:abstractNumId w:val="3"/>
  </w:num>
  <w:num w:numId="12">
    <w:abstractNumId w:val="9"/>
  </w:num>
  <w:num w:numId="13">
    <w:abstractNumId w:val="16"/>
  </w:num>
  <w:num w:numId="14">
    <w:abstractNumId w:val="15"/>
  </w:num>
  <w:num w:numId="15">
    <w:abstractNumId w:val="2"/>
  </w:num>
  <w:num w:numId="16">
    <w:abstractNumId w:val="10"/>
  </w:num>
  <w:num w:numId="17">
    <w:abstractNumId w:val="12"/>
  </w:num>
  <w:num w:numId="18">
    <w:abstractNumId w:val="14"/>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6D"/>
    <w:rsid w:val="000E1745"/>
    <w:rsid w:val="000E206D"/>
    <w:rsid w:val="00100436"/>
    <w:rsid w:val="001030DB"/>
    <w:rsid w:val="00125A85"/>
    <w:rsid w:val="00152438"/>
    <w:rsid w:val="0017082B"/>
    <w:rsid w:val="00195B5C"/>
    <w:rsid w:val="001C4055"/>
    <w:rsid w:val="001E0E63"/>
    <w:rsid w:val="00226A90"/>
    <w:rsid w:val="00253288"/>
    <w:rsid w:val="00254614"/>
    <w:rsid w:val="00297C7E"/>
    <w:rsid w:val="002F066C"/>
    <w:rsid w:val="003327D7"/>
    <w:rsid w:val="003636BB"/>
    <w:rsid w:val="003D696D"/>
    <w:rsid w:val="00406290"/>
    <w:rsid w:val="00470DEE"/>
    <w:rsid w:val="004A384D"/>
    <w:rsid w:val="004B79F1"/>
    <w:rsid w:val="004E5591"/>
    <w:rsid w:val="004F2B96"/>
    <w:rsid w:val="005B456C"/>
    <w:rsid w:val="00633543"/>
    <w:rsid w:val="00670E0E"/>
    <w:rsid w:val="006932E3"/>
    <w:rsid w:val="006E3B73"/>
    <w:rsid w:val="00703D24"/>
    <w:rsid w:val="007244B7"/>
    <w:rsid w:val="007438D9"/>
    <w:rsid w:val="007B4F6C"/>
    <w:rsid w:val="007F51BA"/>
    <w:rsid w:val="008129F6"/>
    <w:rsid w:val="00821E19"/>
    <w:rsid w:val="008602A6"/>
    <w:rsid w:val="008879BB"/>
    <w:rsid w:val="008C1201"/>
    <w:rsid w:val="008F3E6A"/>
    <w:rsid w:val="00935450"/>
    <w:rsid w:val="009417C8"/>
    <w:rsid w:val="009836F6"/>
    <w:rsid w:val="00992E93"/>
    <w:rsid w:val="009B7AEA"/>
    <w:rsid w:val="00A37CD1"/>
    <w:rsid w:val="00A45614"/>
    <w:rsid w:val="00AB64CA"/>
    <w:rsid w:val="00AD45BA"/>
    <w:rsid w:val="00AE2A35"/>
    <w:rsid w:val="00AF4E51"/>
    <w:rsid w:val="00AF5890"/>
    <w:rsid w:val="00B6312F"/>
    <w:rsid w:val="00B83747"/>
    <w:rsid w:val="00BE7932"/>
    <w:rsid w:val="00C02AE1"/>
    <w:rsid w:val="00C118F0"/>
    <w:rsid w:val="00C46118"/>
    <w:rsid w:val="00CA2650"/>
    <w:rsid w:val="00CC5033"/>
    <w:rsid w:val="00CD1EB1"/>
    <w:rsid w:val="00D306BB"/>
    <w:rsid w:val="00D65CB3"/>
    <w:rsid w:val="00D76BC4"/>
    <w:rsid w:val="00DB25B8"/>
    <w:rsid w:val="00DD3206"/>
    <w:rsid w:val="00DE34CD"/>
    <w:rsid w:val="00DE3C5A"/>
    <w:rsid w:val="00E950A7"/>
    <w:rsid w:val="00ED7B6F"/>
    <w:rsid w:val="00F83239"/>
    <w:rsid w:val="00FA4742"/>
    <w:rsid w:val="00FB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869E5AF1-C52F-4C59-9065-555F73A8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7CD1"/>
    <w:pPr>
      <w:spacing w:before="100" w:after="100"/>
    </w:pPr>
    <w:rPr>
      <w:sz w:val="24"/>
    </w:rPr>
  </w:style>
  <w:style w:type="paragraph" w:styleId="1">
    <w:name w:val="heading 1"/>
    <w:basedOn w:val="a"/>
    <w:next w:val="a"/>
    <w:link w:val="10"/>
    <w:uiPriority w:val="9"/>
    <w:qFormat/>
    <w:rsid w:val="00992E93"/>
    <w:pPr>
      <w:keepNext/>
      <w:widowControl w:val="0"/>
      <w:spacing w:before="0" w:after="0" w:line="360" w:lineRule="auto"/>
      <w:ind w:firstLine="720"/>
      <w:jc w:val="center"/>
      <w:outlineLvl w:val="0"/>
    </w:pPr>
    <w:rPr>
      <w:b/>
      <w:sz w:val="28"/>
      <w:szCs w:val="28"/>
    </w:rPr>
  </w:style>
  <w:style w:type="paragraph" w:styleId="2">
    <w:name w:val="heading 2"/>
    <w:basedOn w:val="a"/>
    <w:next w:val="a"/>
    <w:link w:val="20"/>
    <w:uiPriority w:val="9"/>
    <w:qFormat/>
    <w:rsid w:val="009B7AEA"/>
    <w:pPr>
      <w:keepNext/>
      <w:widowControl w:val="0"/>
      <w:spacing w:before="0" w:after="0" w:line="360" w:lineRule="auto"/>
      <w:ind w:firstLine="720"/>
      <w:jc w:val="center"/>
      <w:outlineLvl w:val="1"/>
    </w:pPr>
    <w:rPr>
      <w:b/>
      <w:sz w:val="28"/>
      <w:szCs w:val="28"/>
    </w:rPr>
  </w:style>
  <w:style w:type="paragraph" w:styleId="3">
    <w:name w:val="heading 3"/>
    <w:basedOn w:val="a"/>
    <w:next w:val="a"/>
    <w:link w:val="30"/>
    <w:uiPriority w:val="9"/>
    <w:qFormat/>
    <w:rsid w:val="00A37CD1"/>
    <w:pPr>
      <w:keepNext/>
      <w:widowControl w:val="0"/>
      <w:spacing w:before="0" w:after="0" w:line="360" w:lineRule="auto"/>
      <w:ind w:left="567" w:firstLine="720"/>
      <w:jc w:val="both"/>
      <w:outlineLvl w:val="2"/>
    </w:pPr>
    <w:rPr>
      <w:sz w:val="28"/>
      <w:szCs w:val="28"/>
    </w:rPr>
  </w:style>
  <w:style w:type="paragraph" w:styleId="4">
    <w:name w:val="heading 4"/>
    <w:basedOn w:val="a"/>
    <w:next w:val="a"/>
    <w:link w:val="40"/>
    <w:uiPriority w:val="9"/>
    <w:qFormat/>
    <w:rsid w:val="00A37CD1"/>
    <w:pPr>
      <w:keepNext/>
      <w:widowControl w:val="0"/>
      <w:spacing w:before="0" w:after="0" w:line="360" w:lineRule="auto"/>
      <w:ind w:left="567" w:firstLine="720"/>
      <w:jc w:val="center"/>
      <w:outlineLvl w:val="3"/>
    </w:pPr>
    <w:rPr>
      <w:b/>
      <w:i/>
      <w:sz w:val="28"/>
      <w:szCs w:val="28"/>
    </w:rPr>
  </w:style>
  <w:style w:type="paragraph" w:styleId="5">
    <w:name w:val="heading 5"/>
    <w:basedOn w:val="a"/>
    <w:next w:val="a"/>
    <w:link w:val="50"/>
    <w:uiPriority w:val="9"/>
    <w:qFormat/>
    <w:rsid w:val="00A37CD1"/>
    <w:pPr>
      <w:keepNext/>
      <w:widowControl w:val="0"/>
      <w:spacing w:before="0" w:after="0" w:line="360" w:lineRule="auto"/>
      <w:ind w:firstLine="720"/>
      <w:jc w:val="center"/>
      <w:outlineLvl w:val="4"/>
    </w:pPr>
    <w:rPr>
      <w:b/>
      <w:i/>
      <w:sz w:val="28"/>
      <w:szCs w:val="28"/>
    </w:rPr>
  </w:style>
  <w:style w:type="paragraph" w:styleId="6">
    <w:name w:val="heading 6"/>
    <w:basedOn w:val="a"/>
    <w:next w:val="a"/>
    <w:link w:val="60"/>
    <w:uiPriority w:val="9"/>
    <w:qFormat/>
    <w:rsid w:val="00A37CD1"/>
    <w:pPr>
      <w:keepNext/>
      <w:widowControl w:val="0"/>
      <w:spacing w:before="0" w:after="0" w:line="360" w:lineRule="auto"/>
      <w:ind w:left="567" w:firstLine="720"/>
      <w:jc w:val="center"/>
      <w:outlineLvl w:val="5"/>
    </w:pPr>
    <w:rPr>
      <w:b/>
      <w:i/>
      <w:sz w:val="32"/>
      <w:szCs w:val="28"/>
    </w:rPr>
  </w:style>
  <w:style w:type="paragraph" w:styleId="7">
    <w:name w:val="heading 7"/>
    <w:basedOn w:val="a"/>
    <w:next w:val="a"/>
    <w:link w:val="70"/>
    <w:uiPriority w:val="9"/>
    <w:qFormat/>
    <w:rsid w:val="00A37CD1"/>
    <w:pPr>
      <w:keepNext/>
      <w:widowControl w:val="0"/>
      <w:spacing w:before="0" w:after="0" w:line="360" w:lineRule="auto"/>
      <w:ind w:firstLine="720"/>
      <w:jc w:val="both"/>
      <w:outlineLvl w:val="6"/>
    </w:pPr>
    <w:rPr>
      <w:sz w:val="28"/>
      <w:szCs w:val="28"/>
      <w:lang w:val="en-US"/>
    </w:rPr>
  </w:style>
  <w:style w:type="paragraph" w:styleId="8">
    <w:name w:val="heading 8"/>
    <w:basedOn w:val="a"/>
    <w:next w:val="a"/>
    <w:link w:val="80"/>
    <w:uiPriority w:val="9"/>
    <w:qFormat/>
    <w:rsid w:val="00A37CD1"/>
    <w:pPr>
      <w:keepNext/>
      <w:widowControl w:val="0"/>
      <w:spacing w:before="0" w:after="0" w:line="360" w:lineRule="auto"/>
      <w:ind w:firstLine="720"/>
      <w:jc w:val="center"/>
      <w:outlineLvl w:val="7"/>
    </w:pPr>
    <w:rPr>
      <w:sz w:val="28"/>
      <w:szCs w:val="28"/>
    </w:rPr>
  </w:style>
  <w:style w:type="paragraph" w:styleId="9">
    <w:name w:val="heading 9"/>
    <w:basedOn w:val="a"/>
    <w:next w:val="a"/>
    <w:link w:val="90"/>
    <w:uiPriority w:val="9"/>
    <w:qFormat/>
    <w:rsid w:val="00A37CD1"/>
    <w:pPr>
      <w:keepNext/>
      <w:widowControl w:val="0"/>
      <w:spacing w:before="0" w:after="0" w:line="360" w:lineRule="auto"/>
      <w:ind w:firstLine="567"/>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2E93"/>
    <w:rPr>
      <w:rFonts w:cs="Times New Roman"/>
      <w:b/>
      <w:sz w:val="28"/>
    </w:rPr>
  </w:style>
  <w:style w:type="character" w:customStyle="1" w:styleId="20">
    <w:name w:val="Заголовок 2 Знак"/>
    <w:link w:val="2"/>
    <w:uiPriority w:val="9"/>
    <w:locked/>
    <w:rsid w:val="009B7AEA"/>
    <w:rPr>
      <w:rFonts w:cs="Times New Roman"/>
      <w:b/>
      <w:sz w:val="28"/>
      <w:szCs w:val="28"/>
    </w:rPr>
  </w:style>
  <w:style w:type="character" w:customStyle="1" w:styleId="30">
    <w:name w:val="Заголовок 3 Знак"/>
    <w:link w:val="3"/>
    <w:uiPriority w:val="9"/>
    <w:locked/>
    <w:rsid w:val="00A37CD1"/>
    <w:rPr>
      <w:rFonts w:cs="Times New Roman"/>
      <w:sz w:val="28"/>
    </w:rPr>
  </w:style>
  <w:style w:type="character" w:customStyle="1" w:styleId="40">
    <w:name w:val="Заголовок 4 Знак"/>
    <w:link w:val="4"/>
    <w:uiPriority w:val="9"/>
    <w:locked/>
    <w:rsid w:val="00A37CD1"/>
    <w:rPr>
      <w:rFonts w:cs="Times New Roman"/>
      <w:b/>
      <w:i/>
      <w:sz w:val="28"/>
    </w:rPr>
  </w:style>
  <w:style w:type="character" w:customStyle="1" w:styleId="50">
    <w:name w:val="Заголовок 5 Знак"/>
    <w:link w:val="5"/>
    <w:uiPriority w:val="9"/>
    <w:locked/>
    <w:rsid w:val="00A37CD1"/>
    <w:rPr>
      <w:rFonts w:cs="Times New Roman"/>
      <w:b/>
      <w:i/>
      <w:sz w:val="28"/>
    </w:rPr>
  </w:style>
  <w:style w:type="character" w:customStyle="1" w:styleId="60">
    <w:name w:val="Заголовок 6 Знак"/>
    <w:link w:val="6"/>
    <w:uiPriority w:val="9"/>
    <w:locked/>
    <w:rsid w:val="00A37CD1"/>
    <w:rPr>
      <w:rFonts w:cs="Times New Roman"/>
      <w:b/>
      <w:i/>
      <w:sz w:val="32"/>
    </w:rPr>
  </w:style>
  <w:style w:type="character" w:customStyle="1" w:styleId="70">
    <w:name w:val="Заголовок 7 Знак"/>
    <w:link w:val="7"/>
    <w:uiPriority w:val="9"/>
    <w:locked/>
    <w:rsid w:val="00A37CD1"/>
    <w:rPr>
      <w:rFonts w:cs="Times New Roman"/>
      <w:sz w:val="28"/>
      <w:lang w:val="en-US" w:eastAsia="x-none"/>
    </w:rPr>
  </w:style>
  <w:style w:type="character" w:customStyle="1" w:styleId="80">
    <w:name w:val="Заголовок 8 Знак"/>
    <w:link w:val="8"/>
    <w:uiPriority w:val="9"/>
    <w:locked/>
    <w:rsid w:val="00A37CD1"/>
    <w:rPr>
      <w:rFonts w:cs="Times New Roman"/>
      <w:sz w:val="28"/>
    </w:rPr>
  </w:style>
  <w:style w:type="character" w:customStyle="1" w:styleId="90">
    <w:name w:val="Заголовок 9 Знак"/>
    <w:link w:val="9"/>
    <w:uiPriority w:val="9"/>
    <w:locked/>
    <w:rsid w:val="00A37CD1"/>
    <w:rPr>
      <w:rFonts w:cs="Times New Roman"/>
      <w:b/>
      <w:sz w:val="28"/>
    </w:rPr>
  </w:style>
  <w:style w:type="paragraph" w:styleId="a3">
    <w:name w:val="Title"/>
    <w:basedOn w:val="a"/>
    <w:link w:val="a4"/>
    <w:uiPriority w:val="10"/>
    <w:qFormat/>
    <w:pPr>
      <w:widowControl w:val="0"/>
      <w:autoSpaceDE w:val="0"/>
      <w:autoSpaceDN w:val="0"/>
      <w:spacing w:before="0" w:after="0" w:line="360" w:lineRule="auto"/>
      <w:ind w:firstLine="360"/>
      <w:jc w:val="center"/>
    </w:pPr>
    <w:rPr>
      <w:sz w:val="28"/>
      <w:szCs w:val="28"/>
      <w:u w:val="single"/>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widowControl w:val="0"/>
      <w:tabs>
        <w:tab w:val="center" w:pos="4153"/>
        <w:tab w:val="right" w:pos="8306"/>
      </w:tabs>
      <w:spacing w:before="0" w:after="0" w:line="360" w:lineRule="auto"/>
      <w:ind w:firstLine="720"/>
      <w:jc w:val="both"/>
    </w:pPr>
    <w:rPr>
      <w:sz w:val="28"/>
      <w:szCs w:val="28"/>
    </w:r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semiHidden/>
    <w:rPr>
      <w:rFonts w:cs="Times New Roman"/>
    </w:rPr>
  </w:style>
  <w:style w:type="paragraph" w:styleId="a8">
    <w:name w:val="footer"/>
    <w:basedOn w:val="a"/>
    <w:link w:val="a9"/>
    <w:uiPriority w:val="99"/>
    <w:semiHidden/>
    <w:pPr>
      <w:widowControl w:val="0"/>
      <w:tabs>
        <w:tab w:val="center" w:pos="4153"/>
        <w:tab w:val="right" w:pos="8306"/>
      </w:tabs>
      <w:spacing w:before="0" w:after="0" w:line="360" w:lineRule="auto"/>
      <w:ind w:firstLine="720"/>
      <w:jc w:val="both"/>
    </w:pPr>
    <w:rPr>
      <w:sz w:val="28"/>
      <w:szCs w:val="28"/>
    </w:rPr>
  </w:style>
  <w:style w:type="character" w:customStyle="1" w:styleId="a9">
    <w:name w:val="Нижний колонтитул Знак"/>
    <w:link w:val="a8"/>
    <w:uiPriority w:val="99"/>
    <w:semiHidden/>
    <w:locked/>
    <w:rPr>
      <w:rFonts w:cs="Times New Roman"/>
      <w:sz w:val="28"/>
      <w:szCs w:val="28"/>
    </w:rPr>
  </w:style>
  <w:style w:type="paragraph" w:styleId="aa">
    <w:name w:val="Body Text Indent"/>
    <w:basedOn w:val="a"/>
    <w:link w:val="ab"/>
    <w:uiPriority w:val="99"/>
    <w:semiHidden/>
    <w:rsid w:val="000E206D"/>
    <w:pPr>
      <w:widowControl w:val="0"/>
      <w:spacing w:before="0" w:after="0" w:line="360" w:lineRule="auto"/>
      <w:ind w:left="567" w:firstLine="720"/>
      <w:jc w:val="both"/>
    </w:pPr>
    <w:rPr>
      <w:sz w:val="28"/>
      <w:szCs w:val="28"/>
    </w:rPr>
  </w:style>
  <w:style w:type="character" w:customStyle="1" w:styleId="ab">
    <w:name w:val="Основной текст с отступом Знак"/>
    <w:link w:val="aa"/>
    <w:uiPriority w:val="99"/>
    <w:semiHidden/>
    <w:locked/>
    <w:rsid w:val="000E206D"/>
    <w:rPr>
      <w:rFonts w:cs="Times New Roman"/>
      <w:sz w:val="28"/>
    </w:rPr>
  </w:style>
  <w:style w:type="paragraph" w:styleId="21">
    <w:name w:val="Body Text Indent 2"/>
    <w:basedOn w:val="a"/>
    <w:link w:val="22"/>
    <w:uiPriority w:val="99"/>
    <w:unhideWhenUsed/>
    <w:rsid w:val="00A37CD1"/>
    <w:pPr>
      <w:widowControl w:val="0"/>
      <w:spacing w:before="0" w:after="120" w:line="480" w:lineRule="auto"/>
      <w:ind w:left="283" w:firstLine="720"/>
      <w:jc w:val="both"/>
    </w:pPr>
    <w:rPr>
      <w:sz w:val="28"/>
      <w:szCs w:val="28"/>
    </w:rPr>
  </w:style>
  <w:style w:type="character" w:customStyle="1" w:styleId="22">
    <w:name w:val="Основной текст с отступом 2 Знак"/>
    <w:link w:val="21"/>
    <w:uiPriority w:val="99"/>
    <w:locked/>
    <w:rsid w:val="00A37CD1"/>
    <w:rPr>
      <w:rFonts w:cs="Times New Roman"/>
    </w:rPr>
  </w:style>
  <w:style w:type="paragraph" w:styleId="ac">
    <w:name w:val="Body Text"/>
    <w:basedOn w:val="a"/>
    <w:link w:val="ad"/>
    <w:uiPriority w:val="99"/>
    <w:unhideWhenUsed/>
    <w:rsid w:val="00A37CD1"/>
    <w:pPr>
      <w:widowControl w:val="0"/>
      <w:spacing w:before="0" w:after="120" w:line="360" w:lineRule="auto"/>
      <w:ind w:firstLine="720"/>
      <w:jc w:val="both"/>
    </w:pPr>
    <w:rPr>
      <w:sz w:val="28"/>
      <w:szCs w:val="28"/>
    </w:rPr>
  </w:style>
  <w:style w:type="character" w:customStyle="1" w:styleId="ad">
    <w:name w:val="Основной текст Знак"/>
    <w:link w:val="ac"/>
    <w:uiPriority w:val="99"/>
    <w:locked/>
    <w:rsid w:val="00A37CD1"/>
    <w:rPr>
      <w:rFonts w:cs="Times New Roman"/>
    </w:rPr>
  </w:style>
  <w:style w:type="paragraph" w:styleId="31">
    <w:name w:val="Body Text Indent 3"/>
    <w:basedOn w:val="a"/>
    <w:link w:val="32"/>
    <w:uiPriority w:val="99"/>
    <w:unhideWhenUsed/>
    <w:rsid w:val="00A37CD1"/>
    <w:pPr>
      <w:widowControl w:val="0"/>
      <w:spacing w:before="0" w:after="120" w:line="360" w:lineRule="auto"/>
      <w:ind w:left="283" w:firstLine="720"/>
      <w:jc w:val="both"/>
    </w:pPr>
    <w:rPr>
      <w:sz w:val="16"/>
      <w:szCs w:val="16"/>
    </w:rPr>
  </w:style>
  <w:style w:type="character" w:customStyle="1" w:styleId="32">
    <w:name w:val="Основной текст с отступом 3 Знак"/>
    <w:link w:val="31"/>
    <w:uiPriority w:val="99"/>
    <w:locked/>
    <w:rsid w:val="00A37CD1"/>
    <w:rPr>
      <w:rFonts w:cs="Times New Roman"/>
      <w:sz w:val="16"/>
      <w:szCs w:val="16"/>
    </w:rPr>
  </w:style>
  <w:style w:type="paragraph" w:styleId="23">
    <w:name w:val="Body Text 2"/>
    <w:basedOn w:val="a"/>
    <w:link w:val="24"/>
    <w:uiPriority w:val="99"/>
    <w:semiHidden/>
    <w:rsid w:val="00A37CD1"/>
    <w:pPr>
      <w:widowControl w:val="0"/>
      <w:spacing w:before="0" w:after="0" w:line="360" w:lineRule="auto"/>
      <w:ind w:firstLine="720"/>
      <w:jc w:val="both"/>
    </w:pPr>
    <w:rPr>
      <w:sz w:val="28"/>
      <w:szCs w:val="28"/>
    </w:rPr>
  </w:style>
  <w:style w:type="character" w:customStyle="1" w:styleId="24">
    <w:name w:val="Основной текст 2 Знак"/>
    <w:link w:val="23"/>
    <w:uiPriority w:val="99"/>
    <w:semiHidden/>
    <w:locked/>
    <w:rsid w:val="00A37CD1"/>
    <w:rPr>
      <w:rFonts w:cs="Times New Roman"/>
      <w:sz w:val="28"/>
    </w:rPr>
  </w:style>
  <w:style w:type="paragraph" w:styleId="33">
    <w:name w:val="Body Text 3"/>
    <w:basedOn w:val="a"/>
    <w:link w:val="34"/>
    <w:uiPriority w:val="99"/>
    <w:semiHidden/>
    <w:rsid w:val="00A37CD1"/>
    <w:pPr>
      <w:widowControl w:val="0"/>
      <w:spacing w:before="0" w:after="0" w:line="360" w:lineRule="auto"/>
      <w:ind w:firstLine="720"/>
      <w:jc w:val="center"/>
    </w:pPr>
    <w:rPr>
      <w:sz w:val="28"/>
      <w:szCs w:val="28"/>
    </w:rPr>
  </w:style>
  <w:style w:type="character" w:customStyle="1" w:styleId="34">
    <w:name w:val="Основной текст 3 Знак"/>
    <w:link w:val="33"/>
    <w:uiPriority w:val="99"/>
    <w:semiHidden/>
    <w:locked/>
    <w:rsid w:val="00A37CD1"/>
    <w:rPr>
      <w:rFonts w:cs="Times New Roman"/>
      <w:sz w:val="28"/>
    </w:rPr>
  </w:style>
  <w:style w:type="paragraph" w:styleId="ae">
    <w:name w:val="footnote text"/>
    <w:basedOn w:val="a"/>
    <w:link w:val="af"/>
    <w:uiPriority w:val="99"/>
    <w:semiHidden/>
    <w:rsid w:val="00A37CD1"/>
    <w:pPr>
      <w:widowControl w:val="0"/>
      <w:spacing w:before="0" w:after="0" w:line="360" w:lineRule="auto"/>
      <w:ind w:firstLine="720"/>
      <w:jc w:val="both"/>
    </w:pPr>
    <w:rPr>
      <w:sz w:val="28"/>
      <w:szCs w:val="28"/>
    </w:rPr>
  </w:style>
  <w:style w:type="character" w:customStyle="1" w:styleId="af">
    <w:name w:val="Текст сноски Знак"/>
    <w:link w:val="ae"/>
    <w:uiPriority w:val="99"/>
    <w:semiHidden/>
    <w:locked/>
    <w:rsid w:val="00A37CD1"/>
    <w:rPr>
      <w:rFonts w:cs="Times New Roman"/>
    </w:rPr>
  </w:style>
  <w:style w:type="character" w:styleId="af0">
    <w:name w:val="footnote reference"/>
    <w:uiPriority w:val="99"/>
    <w:semiHidden/>
    <w:rsid w:val="00A37CD1"/>
    <w:rPr>
      <w:rFonts w:cs="Times New Roman"/>
      <w:vertAlign w:val="superscript"/>
    </w:rPr>
  </w:style>
  <w:style w:type="paragraph" w:customStyle="1" w:styleId="FR3">
    <w:name w:val="FR3"/>
    <w:rsid w:val="00A37CD1"/>
    <w:pPr>
      <w:widowControl w:val="0"/>
    </w:pPr>
    <w:rPr>
      <w:rFonts w:ascii="Arial" w:hAnsi="Arial"/>
      <w:sz w:val="12"/>
    </w:rPr>
  </w:style>
  <w:style w:type="paragraph" w:customStyle="1" w:styleId="FR1">
    <w:name w:val="FR1"/>
    <w:rsid w:val="00A37CD1"/>
    <w:pPr>
      <w:widowControl w:val="0"/>
    </w:pPr>
    <w:rPr>
      <w:rFonts w:ascii="Arial" w:hAnsi="Arial"/>
      <w:sz w:val="16"/>
    </w:rPr>
  </w:style>
  <w:style w:type="paragraph" w:styleId="af1">
    <w:name w:val="Subtitle"/>
    <w:basedOn w:val="a"/>
    <w:link w:val="af2"/>
    <w:uiPriority w:val="11"/>
    <w:qFormat/>
    <w:rsid w:val="000E1745"/>
    <w:pPr>
      <w:widowControl w:val="0"/>
      <w:spacing w:before="0" w:after="0" w:line="360" w:lineRule="auto"/>
      <w:ind w:firstLine="720"/>
      <w:jc w:val="center"/>
    </w:pPr>
    <w:rPr>
      <w:szCs w:val="28"/>
    </w:rPr>
  </w:style>
  <w:style w:type="character" w:customStyle="1" w:styleId="af2">
    <w:name w:val="Подзаголовок Знак"/>
    <w:link w:val="af1"/>
    <w:uiPriority w:val="11"/>
    <w:locked/>
    <w:rsid w:val="000E1745"/>
    <w:rPr>
      <w:rFonts w:cs="Times New Roman"/>
      <w:sz w:val="24"/>
    </w:rPr>
  </w:style>
  <w:style w:type="paragraph" w:styleId="35">
    <w:name w:val="toc 3"/>
    <w:basedOn w:val="a"/>
    <w:next w:val="a"/>
    <w:autoRedefine/>
    <w:uiPriority w:val="39"/>
    <w:unhideWhenUsed/>
    <w:rsid w:val="008879BB"/>
    <w:pPr>
      <w:widowControl w:val="0"/>
      <w:spacing w:before="0" w:after="0" w:line="360" w:lineRule="auto"/>
      <w:ind w:left="560" w:firstLine="720"/>
      <w:jc w:val="both"/>
    </w:pPr>
    <w:rPr>
      <w:sz w:val="28"/>
      <w:szCs w:val="28"/>
    </w:rPr>
  </w:style>
  <w:style w:type="paragraph" w:styleId="11">
    <w:name w:val="toc 1"/>
    <w:basedOn w:val="a"/>
    <w:next w:val="a"/>
    <w:autoRedefine/>
    <w:uiPriority w:val="39"/>
    <w:unhideWhenUsed/>
    <w:rsid w:val="008879BB"/>
    <w:pPr>
      <w:widowControl w:val="0"/>
      <w:spacing w:before="0" w:after="0" w:line="360" w:lineRule="auto"/>
      <w:ind w:firstLine="720"/>
      <w:jc w:val="both"/>
    </w:pPr>
    <w:rPr>
      <w:sz w:val="28"/>
      <w:szCs w:val="28"/>
    </w:rPr>
  </w:style>
  <w:style w:type="paragraph" w:styleId="25">
    <w:name w:val="toc 2"/>
    <w:basedOn w:val="a"/>
    <w:next w:val="a"/>
    <w:autoRedefine/>
    <w:uiPriority w:val="39"/>
    <w:unhideWhenUsed/>
    <w:rsid w:val="008879BB"/>
    <w:pPr>
      <w:widowControl w:val="0"/>
      <w:spacing w:before="0" w:after="0" w:line="360" w:lineRule="auto"/>
      <w:ind w:left="280"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EF68-4AFA-48EF-8D13-13EF8216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13376</Words>
  <Characters>76245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ГУ ЦБ РФ по СО спецсвязь</Company>
  <LinksUpToDate>false</LinksUpToDate>
  <CharactersWithSpaces>89443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user02</dc:creator>
  <cp:keywords/>
  <dc:description/>
  <cp:lastModifiedBy>admin</cp:lastModifiedBy>
  <cp:revision>2</cp:revision>
  <cp:lastPrinted>2004-06-18T14:00:00Z</cp:lastPrinted>
  <dcterms:created xsi:type="dcterms:W3CDTF">2014-03-08T05:01:00Z</dcterms:created>
  <dcterms:modified xsi:type="dcterms:W3CDTF">2014-03-08T05:01:00Z</dcterms:modified>
</cp:coreProperties>
</file>