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70" w:rsidRPr="00C55C66" w:rsidRDefault="00AE3F70"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rPr>
      </w:pPr>
    </w:p>
    <w:p w:rsidR="00AE3F70" w:rsidRDefault="00AE3F70"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Default="00C55C66" w:rsidP="00C55C66">
      <w:pPr>
        <w:pStyle w:val="a3"/>
        <w:spacing w:line="360" w:lineRule="auto"/>
        <w:ind w:firstLine="720"/>
        <w:jc w:val="both"/>
        <w:rPr>
          <w:sz w:val="28"/>
        </w:rPr>
      </w:pPr>
    </w:p>
    <w:p w:rsidR="00C55C66" w:rsidRPr="00C55C66" w:rsidRDefault="00C55C66" w:rsidP="00C55C66">
      <w:pPr>
        <w:pStyle w:val="a3"/>
        <w:spacing w:line="360" w:lineRule="auto"/>
        <w:ind w:firstLine="720"/>
        <w:jc w:val="both"/>
        <w:rPr>
          <w:sz w:val="28"/>
        </w:rPr>
      </w:pPr>
    </w:p>
    <w:p w:rsidR="00AE3F70" w:rsidRPr="00C55C66" w:rsidRDefault="00AE3F70" w:rsidP="00C55C66">
      <w:pPr>
        <w:pStyle w:val="a3"/>
        <w:spacing w:line="360" w:lineRule="auto"/>
        <w:ind w:firstLine="720"/>
        <w:rPr>
          <w:b/>
          <w:sz w:val="28"/>
        </w:rPr>
      </w:pPr>
      <w:r w:rsidRPr="00C55C66">
        <w:rPr>
          <w:b/>
          <w:sz w:val="28"/>
        </w:rPr>
        <w:t>Урожайность районированных сортов яровой пшеницы в зависимости от погодных условий и эффективность использования различной уборочной техники в производственных условиях</w:t>
      </w:r>
    </w:p>
    <w:p w:rsidR="00AE3F70" w:rsidRPr="00C55C66" w:rsidRDefault="00C55C66" w:rsidP="00C55C66">
      <w:pPr>
        <w:pStyle w:val="a3"/>
        <w:spacing w:line="360" w:lineRule="auto"/>
        <w:ind w:firstLine="720"/>
        <w:rPr>
          <w:b/>
          <w:sz w:val="28"/>
        </w:rPr>
      </w:pPr>
      <w:r>
        <w:rPr>
          <w:sz w:val="28"/>
        </w:rPr>
        <w:br w:type="page"/>
      </w:r>
      <w:r w:rsidR="00AE3F70" w:rsidRPr="00C55C66">
        <w:rPr>
          <w:b/>
          <w:sz w:val="28"/>
        </w:rPr>
        <w:t>Содержание</w:t>
      </w:r>
    </w:p>
    <w:p w:rsidR="00AE3F70" w:rsidRPr="00C55C66" w:rsidRDefault="00AE3F70" w:rsidP="00C55C66">
      <w:pPr>
        <w:spacing w:line="360" w:lineRule="auto"/>
        <w:ind w:firstLine="720"/>
        <w:jc w:val="both"/>
        <w:rPr>
          <w:sz w:val="28"/>
        </w:rPr>
      </w:pPr>
    </w:p>
    <w:p w:rsidR="00AE3F70" w:rsidRPr="00C55C66" w:rsidRDefault="00AE3F70" w:rsidP="00C55C66">
      <w:pPr>
        <w:pStyle w:val="1"/>
        <w:spacing w:line="360" w:lineRule="auto"/>
        <w:jc w:val="both"/>
        <w:rPr>
          <w:sz w:val="28"/>
        </w:rPr>
      </w:pPr>
      <w:r w:rsidRPr="00C55C66">
        <w:rPr>
          <w:sz w:val="28"/>
        </w:rPr>
        <w:t>Введение</w:t>
      </w:r>
    </w:p>
    <w:p w:rsidR="00AE3F70" w:rsidRPr="00C55C66" w:rsidRDefault="00AE3F70" w:rsidP="00C55C66">
      <w:pPr>
        <w:numPr>
          <w:ilvl w:val="0"/>
          <w:numId w:val="1"/>
        </w:numPr>
        <w:spacing w:line="360" w:lineRule="auto"/>
        <w:ind w:left="0" w:firstLine="0"/>
        <w:jc w:val="both"/>
        <w:rPr>
          <w:sz w:val="28"/>
        </w:rPr>
      </w:pPr>
      <w:r w:rsidRPr="00C55C66">
        <w:rPr>
          <w:sz w:val="28"/>
        </w:rPr>
        <w:t>Обзор литературы по теме исследований</w:t>
      </w:r>
    </w:p>
    <w:p w:rsidR="00C55C66" w:rsidRDefault="00AE3F70" w:rsidP="00C55C66">
      <w:pPr>
        <w:numPr>
          <w:ilvl w:val="1"/>
          <w:numId w:val="1"/>
        </w:numPr>
        <w:spacing w:line="360" w:lineRule="auto"/>
        <w:ind w:left="0" w:firstLine="0"/>
        <w:jc w:val="both"/>
        <w:rPr>
          <w:sz w:val="28"/>
        </w:rPr>
      </w:pPr>
      <w:r w:rsidRPr="00C55C66">
        <w:rPr>
          <w:sz w:val="28"/>
        </w:rPr>
        <w:t>Характеристика возделываемой культуры</w:t>
      </w:r>
      <w:r w:rsidR="00C55C66" w:rsidRPr="00C55C66">
        <w:rPr>
          <w:sz w:val="28"/>
        </w:rPr>
        <w:t xml:space="preserve"> </w:t>
      </w:r>
    </w:p>
    <w:p w:rsidR="00AE3F70" w:rsidRPr="00C55C66" w:rsidRDefault="00AE3F70" w:rsidP="00C55C66">
      <w:pPr>
        <w:numPr>
          <w:ilvl w:val="1"/>
          <w:numId w:val="1"/>
        </w:numPr>
        <w:spacing w:line="360" w:lineRule="auto"/>
        <w:ind w:left="0" w:firstLine="0"/>
        <w:jc w:val="both"/>
        <w:rPr>
          <w:sz w:val="28"/>
        </w:rPr>
      </w:pPr>
      <w:r w:rsidRPr="00C55C66">
        <w:rPr>
          <w:sz w:val="28"/>
        </w:rPr>
        <w:t>Народнохозяйственное значение яровой пшеницы</w:t>
      </w:r>
      <w:r w:rsidR="00C55C66" w:rsidRPr="00C55C66">
        <w:rPr>
          <w:sz w:val="28"/>
        </w:rPr>
        <w:t xml:space="preserve"> </w:t>
      </w:r>
    </w:p>
    <w:p w:rsidR="00AE3F70" w:rsidRPr="00C55C66" w:rsidRDefault="00AE3F70" w:rsidP="00C55C66">
      <w:pPr>
        <w:numPr>
          <w:ilvl w:val="1"/>
          <w:numId w:val="1"/>
        </w:numPr>
        <w:spacing w:line="360" w:lineRule="auto"/>
        <w:ind w:left="0" w:firstLine="0"/>
        <w:jc w:val="both"/>
        <w:rPr>
          <w:sz w:val="28"/>
        </w:rPr>
      </w:pPr>
      <w:r w:rsidRPr="00C55C66">
        <w:rPr>
          <w:sz w:val="28"/>
        </w:rPr>
        <w:t>Ботаническая характеристика яровой пшеницы</w:t>
      </w:r>
    </w:p>
    <w:p w:rsidR="00C55C66" w:rsidRDefault="00AE3F70" w:rsidP="00C55C66">
      <w:pPr>
        <w:numPr>
          <w:ilvl w:val="1"/>
          <w:numId w:val="1"/>
        </w:numPr>
        <w:spacing w:line="360" w:lineRule="auto"/>
        <w:ind w:left="0" w:firstLine="0"/>
        <w:jc w:val="both"/>
        <w:rPr>
          <w:sz w:val="28"/>
        </w:rPr>
      </w:pPr>
      <w:r w:rsidRPr="00C55C66">
        <w:rPr>
          <w:sz w:val="28"/>
        </w:rPr>
        <w:t>Биологические особенности яровой пшеницы</w:t>
      </w:r>
      <w:r w:rsidR="00C55C66" w:rsidRPr="00C55C66">
        <w:rPr>
          <w:sz w:val="28"/>
        </w:rPr>
        <w:t xml:space="preserve"> </w:t>
      </w:r>
    </w:p>
    <w:p w:rsidR="00AE3F70" w:rsidRPr="00C55C66" w:rsidRDefault="00AE3F70" w:rsidP="00C55C66">
      <w:pPr>
        <w:numPr>
          <w:ilvl w:val="1"/>
          <w:numId w:val="1"/>
        </w:numPr>
        <w:spacing w:line="360" w:lineRule="auto"/>
        <w:ind w:left="0" w:firstLine="0"/>
        <w:jc w:val="both"/>
        <w:rPr>
          <w:sz w:val="28"/>
        </w:rPr>
      </w:pPr>
      <w:r w:rsidRPr="00C55C66">
        <w:rPr>
          <w:sz w:val="28"/>
        </w:rPr>
        <w:t>Характеристика сортов яровой пшеницы</w:t>
      </w:r>
    </w:p>
    <w:p w:rsidR="00AE3F70" w:rsidRPr="00C55C66" w:rsidRDefault="00AE3F70" w:rsidP="00C55C66">
      <w:pPr>
        <w:numPr>
          <w:ilvl w:val="0"/>
          <w:numId w:val="1"/>
        </w:numPr>
        <w:spacing w:line="360" w:lineRule="auto"/>
        <w:ind w:left="0" w:firstLine="0"/>
        <w:jc w:val="both"/>
        <w:rPr>
          <w:sz w:val="28"/>
        </w:rPr>
      </w:pPr>
      <w:r w:rsidRPr="00C55C66">
        <w:rPr>
          <w:sz w:val="28"/>
        </w:rPr>
        <w:t>Характеристика хозяйства</w:t>
      </w:r>
    </w:p>
    <w:p w:rsidR="00AE3F70" w:rsidRPr="00C55C66" w:rsidRDefault="00AE3F70" w:rsidP="00C55C66">
      <w:pPr>
        <w:numPr>
          <w:ilvl w:val="1"/>
          <w:numId w:val="1"/>
        </w:numPr>
        <w:spacing w:line="360" w:lineRule="auto"/>
        <w:ind w:left="0" w:firstLine="0"/>
        <w:jc w:val="both"/>
        <w:rPr>
          <w:sz w:val="28"/>
        </w:rPr>
      </w:pPr>
      <w:r w:rsidRPr="00C55C66">
        <w:rPr>
          <w:sz w:val="28"/>
        </w:rPr>
        <w:t>Земельный фонд и его структура</w:t>
      </w:r>
    </w:p>
    <w:p w:rsidR="00AE3F70" w:rsidRPr="00C55C66" w:rsidRDefault="00AE3F70" w:rsidP="00C55C66">
      <w:pPr>
        <w:numPr>
          <w:ilvl w:val="1"/>
          <w:numId w:val="1"/>
        </w:numPr>
        <w:spacing w:line="360" w:lineRule="auto"/>
        <w:ind w:left="0" w:firstLine="0"/>
        <w:jc w:val="both"/>
        <w:rPr>
          <w:sz w:val="28"/>
        </w:rPr>
      </w:pPr>
      <w:r w:rsidRPr="00C55C66">
        <w:rPr>
          <w:sz w:val="28"/>
        </w:rPr>
        <w:t>Рельеф</w:t>
      </w:r>
    </w:p>
    <w:p w:rsidR="00AE3F70" w:rsidRPr="00C55C66" w:rsidRDefault="00AE3F70" w:rsidP="00C55C66">
      <w:pPr>
        <w:numPr>
          <w:ilvl w:val="1"/>
          <w:numId w:val="1"/>
        </w:numPr>
        <w:spacing w:line="360" w:lineRule="auto"/>
        <w:ind w:left="0" w:firstLine="0"/>
        <w:jc w:val="both"/>
        <w:rPr>
          <w:sz w:val="28"/>
        </w:rPr>
      </w:pPr>
      <w:r w:rsidRPr="00C55C66">
        <w:rPr>
          <w:sz w:val="28"/>
        </w:rPr>
        <w:t>Растительность</w:t>
      </w:r>
    </w:p>
    <w:p w:rsidR="00AE3F70" w:rsidRPr="00C55C66" w:rsidRDefault="00AE3F70" w:rsidP="00C55C66">
      <w:pPr>
        <w:numPr>
          <w:ilvl w:val="1"/>
          <w:numId w:val="1"/>
        </w:numPr>
        <w:spacing w:line="360" w:lineRule="auto"/>
        <w:ind w:left="0" w:firstLine="0"/>
        <w:jc w:val="both"/>
        <w:rPr>
          <w:sz w:val="28"/>
        </w:rPr>
      </w:pPr>
      <w:r w:rsidRPr="00C55C66">
        <w:rPr>
          <w:sz w:val="28"/>
        </w:rPr>
        <w:t>Почвы</w:t>
      </w:r>
    </w:p>
    <w:p w:rsidR="00AE3F70" w:rsidRPr="00C55C66" w:rsidRDefault="00AE3F70" w:rsidP="00C55C66">
      <w:pPr>
        <w:numPr>
          <w:ilvl w:val="1"/>
          <w:numId w:val="1"/>
        </w:numPr>
        <w:spacing w:line="360" w:lineRule="auto"/>
        <w:ind w:left="0" w:firstLine="0"/>
        <w:jc w:val="both"/>
        <w:rPr>
          <w:sz w:val="28"/>
        </w:rPr>
      </w:pPr>
      <w:r w:rsidRPr="00C55C66">
        <w:rPr>
          <w:sz w:val="28"/>
        </w:rPr>
        <w:t>Погодные условия лет исследований</w:t>
      </w:r>
    </w:p>
    <w:p w:rsidR="00AE3F70" w:rsidRPr="00C55C66" w:rsidRDefault="00AE3F70" w:rsidP="00C55C66">
      <w:pPr>
        <w:numPr>
          <w:ilvl w:val="0"/>
          <w:numId w:val="1"/>
        </w:numPr>
        <w:spacing w:line="360" w:lineRule="auto"/>
        <w:ind w:left="0" w:firstLine="0"/>
        <w:jc w:val="both"/>
        <w:rPr>
          <w:sz w:val="28"/>
        </w:rPr>
      </w:pPr>
      <w:r w:rsidRPr="00C55C66">
        <w:rPr>
          <w:sz w:val="28"/>
        </w:rPr>
        <w:t>Объекты и методы исследований</w:t>
      </w:r>
    </w:p>
    <w:p w:rsidR="00AE3F70" w:rsidRPr="00C55C66" w:rsidRDefault="00AE3F70" w:rsidP="00C55C66">
      <w:pPr>
        <w:numPr>
          <w:ilvl w:val="1"/>
          <w:numId w:val="1"/>
        </w:numPr>
        <w:spacing w:line="360" w:lineRule="auto"/>
        <w:ind w:left="0" w:firstLine="0"/>
        <w:jc w:val="both"/>
        <w:rPr>
          <w:sz w:val="28"/>
        </w:rPr>
      </w:pPr>
      <w:r w:rsidRPr="00C55C66">
        <w:rPr>
          <w:sz w:val="28"/>
        </w:rPr>
        <w:t>Основные методы исследования сортов яровой пшеницы</w:t>
      </w:r>
    </w:p>
    <w:p w:rsidR="00AE3F70" w:rsidRPr="00C55C66" w:rsidRDefault="00AE3F70" w:rsidP="00C55C66">
      <w:pPr>
        <w:pStyle w:val="a7"/>
        <w:numPr>
          <w:ilvl w:val="1"/>
          <w:numId w:val="40"/>
        </w:numPr>
        <w:spacing w:line="360" w:lineRule="auto"/>
        <w:ind w:left="0" w:firstLine="0"/>
        <w:rPr>
          <w:sz w:val="28"/>
        </w:rPr>
      </w:pPr>
      <w:r w:rsidRPr="00C55C66">
        <w:rPr>
          <w:rFonts w:eastAsia="MS Mincho"/>
          <w:sz w:val="28"/>
        </w:rPr>
        <w:t>Общие методические положения по исследованию</w:t>
      </w:r>
      <w:r w:rsidR="00C55C66">
        <w:rPr>
          <w:rFonts w:eastAsia="MS Mincho"/>
          <w:sz w:val="28"/>
        </w:rPr>
        <w:t xml:space="preserve"> </w:t>
      </w:r>
      <w:r w:rsidRPr="00C55C66">
        <w:rPr>
          <w:rFonts w:eastAsia="MS Mincho"/>
          <w:sz w:val="28"/>
        </w:rPr>
        <w:t>зерноуборочных комбайнов</w:t>
      </w:r>
    </w:p>
    <w:p w:rsidR="00AE3F70" w:rsidRPr="00C55C66" w:rsidRDefault="00AE3F70" w:rsidP="00C55C66">
      <w:pPr>
        <w:pStyle w:val="a7"/>
        <w:numPr>
          <w:ilvl w:val="1"/>
          <w:numId w:val="40"/>
        </w:numPr>
        <w:spacing w:line="360" w:lineRule="auto"/>
        <w:ind w:left="0" w:firstLine="0"/>
        <w:rPr>
          <w:sz w:val="28"/>
        </w:rPr>
      </w:pPr>
      <w:r w:rsidRPr="00C55C66">
        <w:rPr>
          <w:rFonts w:eastAsia="MS Mincho"/>
          <w:sz w:val="28"/>
          <w:szCs w:val="28"/>
        </w:rPr>
        <w:t>Методики определения первичных данных</w:t>
      </w:r>
    </w:p>
    <w:p w:rsidR="00AE3F70" w:rsidRPr="00C55C66" w:rsidRDefault="00AE3F70" w:rsidP="00C55C66">
      <w:pPr>
        <w:pStyle w:val="a7"/>
        <w:numPr>
          <w:ilvl w:val="2"/>
          <w:numId w:val="40"/>
        </w:numPr>
        <w:spacing w:line="360" w:lineRule="auto"/>
        <w:ind w:left="0" w:firstLine="0"/>
        <w:rPr>
          <w:rFonts w:eastAsia="MS Mincho"/>
          <w:sz w:val="28"/>
          <w:szCs w:val="28"/>
        </w:rPr>
      </w:pPr>
      <w:r w:rsidRPr="00C55C66">
        <w:rPr>
          <w:rFonts w:eastAsia="MS Mincho"/>
          <w:sz w:val="28"/>
          <w:szCs w:val="28"/>
        </w:rPr>
        <w:t>Характеристика сельскохозяйственного предприятия - места исследований</w:t>
      </w:r>
    </w:p>
    <w:p w:rsidR="00AE3F70" w:rsidRPr="00C55C66" w:rsidRDefault="00AE3F70" w:rsidP="00C55C66">
      <w:pPr>
        <w:pStyle w:val="a7"/>
        <w:numPr>
          <w:ilvl w:val="2"/>
          <w:numId w:val="40"/>
        </w:numPr>
        <w:spacing w:line="360" w:lineRule="auto"/>
        <w:ind w:left="0" w:firstLine="0"/>
        <w:rPr>
          <w:sz w:val="28"/>
        </w:rPr>
      </w:pPr>
      <w:r w:rsidRPr="00C55C66">
        <w:rPr>
          <w:rFonts w:eastAsia="MS Mincho"/>
          <w:sz w:val="28"/>
          <w:szCs w:val="28"/>
        </w:rPr>
        <w:t>Методика определения условий работы комбайнов</w:t>
      </w:r>
    </w:p>
    <w:p w:rsidR="00AE3F70" w:rsidRPr="00C55C66" w:rsidRDefault="00AE3F70" w:rsidP="00C55C66">
      <w:pPr>
        <w:pStyle w:val="a7"/>
        <w:numPr>
          <w:ilvl w:val="2"/>
          <w:numId w:val="40"/>
        </w:numPr>
        <w:spacing w:line="360" w:lineRule="auto"/>
        <w:ind w:left="0" w:firstLine="0"/>
        <w:rPr>
          <w:sz w:val="28"/>
        </w:rPr>
      </w:pPr>
      <w:r w:rsidRPr="00C55C66">
        <w:rPr>
          <w:rFonts w:eastAsia="MS Mincho"/>
          <w:sz w:val="28"/>
          <w:szCs w:val="28"/>
        </w:rPr>
        <w:t>Методика определения</w:t>
      </w:r>
      <w:r w:rsidR="00C55C66">
        <w:rPr>
          <w:rFonts w:eastAsia="MS Mincho"/>
          <w:sz w:val="28"/>
          <w:szCs w:val="28"/>
        </w:rPr>
        <w:t xml:space="preserve"> </w:t>
      </w:r>
      <w:r w:rsidRPr="00C55C66">
        <w:rPr>
          <w:rFonts w:eastAsia="MS Mincho"/>
          <w:sz w:val="28"/>
          <w:szCs w:val="28"/>
        </w:rPr>
        <w:t>показателей работы</w:t>
      </w:r>
      <w:r w:rsidR="00C55C66">
        <w:rPr>
          <w:rFonts w:eastAsia="MS Mincho"/>
          <w:sz w:val="28"/>
          <w:szCs w:val="28"/>
        </w:rPr>
        <w:t xml:space="preserve"> </w:t>
      </w:r>
      <w:r w:rsidRPr="00C55C66">
        <w:rPr>
          <w:rFonts w:eastAsia="MS Mincho"/>
          <w:sz w:val="28"/>
          <w:szCs w:val="28"/>
        </w:rPr>
        <w:t>зерноуборочных комбайнов</w:t>
      </w:r>
    </w:p>
    <w:p w:rsidR="00AE3F70" w:rsidRPr="00C55C66" w:rsidRDefault="00AE3F70" w:rsidP="00C55C66">
      <w:pPr>
        <w:numPr>
          <w:ilvl w:val="0"/>
          <w:numId w:val="1"/>
        </w:numPr>
        <w:spacing w:line="360" w:lineRule="auto"/>
        <w:ind w:left="0" w:firstLine="0"/>
        <w:jc w:val="both"/>
        <w:rPr>
          <w:sz w:val="28"/>
        </w:rPr>
      </w:pPr>
      <w:r w:rsidRPr="00C55C66">
        <w:rPr>
          <w:sz w:val="28"/>
        </w:rPr>
        <w:t>Результаты исследований</w:t>
      </w:r>
    </w:p>
    <w:p w:rsidR="00AE3F70" w:rsidRPr="00C55C66" w:rsidRDefault="00AE3F70" w:rsidP="00C55C66">
      <w:pPr>
        <w:numPr>
          <w:ilvl w:val="1"/>
          <w:numId w:val="1"/>
        </w:numPr>
        <w:spacing w:line="360" w:lineRule="auto"/>
        <w:ind w:left="0" w:firstLine="0"/>
        <w:jc w:val="both"/>
        <w:rPr>
          <w:sz w:val="28"/>
        </w:rPr>
      </w:pPr>
      <w:r w:rsidRPr="00C55C66">
        <w:rPr>
          <w:sz w:val="28"/>
        </w:rPr>
        <w:t>Урожайность сортов яровой пшеницы</w:t>
      </w:r>
    </w:p>
    <w:p w:rsidR="00AE3F70" w:rsidRPr="00C55C66" w:rsidRDefault="00AE3F70" w:rsidP="00C55C66">
      <w:pPr>
        <w:numPr>
          <w:ilvl w:val="1"/>
          <w:numId w:val="1"/>
        </w:numPr>
        <w:spacing w:line="360" w:lineRule="auto"/>
        <w:ind w:left="0" w:firstLine="0"/>
        <w:jc w:val="both"/>
        <w:rPr>
          <w:sz w:val="28"/>
        </w:rPr>
      </w:pPr>
      <w:r w:rsidRPr="00C55C66">
        <w:rPr>
          <w:sz w:val="28"/>
        </w:rPr>
        <w:t>Прогноз урожайности яровой пшеницы</w:t>
      </w:r>
    </w:p>
    <w:p w:rsidR="00AE3F70" w:rsidRPr="00C55C66" w:rsidRDefault="00AE3F70" w:rsidP="00C55C66">
      <w:pPr>
        <w:numPr>
          <w:ilvl w:val="1"/>
          <w:numId w:val="1"/>
        </w:numPr>
        <w:spacing w:line="360" w:lineRule="auto"/>
        <w:ind w:left="0" w:firstLine="0"/>
        <w:jc w:val="both"/>
        <w:rPr>
          <w:sz w:val="28"/>
        </w:rPr>
      </w:pPr>
      <w:r w:rsidRPr="00C55C66">
        <w:rPr>
          <w:sz w:val="28"/>
          <w:szCs w:val="28"/>
        </w:rPr>
        <w:t>Анализ результатов исследований эффективности работы зерноуборочных комбайнов</w:t>
      </w:r>
    </w:p>
    <w:p w:rsidR="00AE3F70" w:rsidRPr="00C55C66" w:rsidRDefault="00AE3F70" w:rsidP="00C55C66">
      <w:pPr>
        <w:numPr>
          <w:ilvl w:val="0"/>
          <w:numId w:val="1"/>
        </w:numPr>
        <w:spacing w:line="360" w:lineRule="auto"/>
        <w:ind w:left="0" w:firstLine="0"/>
        <w:jc w:val="both"/>
        <w:rPr>
          <w:sz w:val="28"/>
        </w:rPr>
      </w:pPr>
      <w:r w:rsidRPr="00C55C66">
        <w:rPr>
          <w:sz w:val="28"/>
        </w:rPr>
        <w:t>Экономическое обоснование</w:t>
      </w:r>
    </w:p>
    <w:p w:rsidR="00AE3F70" w:rsidRPr="00C55C66" w:rsidRDefault="00AE3F70" w:rsidP="00C55C66">
      <w:pPr>
        <w:numPr>
          <w:ilvl w:val="1"/>
          <w:numId w:val="1"/>
        </w:numPr>
        <w:spacing w:line="360" w:lineRule="auto"/>
        <w:ind w:left="0" w:firstLine="0"/>
        <w:jc w:val="both"/>
        <w:rPr>
          <w:sz w:val="28"/>
        </w:rPr>
      </w:pPr>
      <w:r w:rsidRPr="00C55C66">
        <w:rPr>
          <w:sz w:val="28"/>
        </w:rPr>
        <w:t>Планирование затрат на производство зерна пшеницы</w:t>
      </w:r>
    </w:p>
    <w:p w:rsidR="00AE3F70" w:rsidRPr="00C55C66" w:rsidRDefault="00AE3F70" w:rsidP="00C55C66">
      <w:pPr>
        <w:numPr>
          <w:ilvl w:val="1"/>
          <w:numId w:val="1"/>
        </w:numPr>
        <w:spacing w:line="360" w:lineRule="auto"/>
        <w:ind w:left="0" w:firstLine="0"/>
        <w:jc w:val="both"/>
        <w:rPr>
          <w:sz w:val="28"/>
        </w:rPr>
      </w:pPr>
      <w:r w:rsidRPr="00C55C66">
        <w:rPr>
          <w:sz w:val="28"/>
        </w:rPr>
        <w:t>Расчет экономической эффективности производства</w:t>
      </w:r>
      <w:r w:rsidR="00C55C66">
        <w:rPr>
          <w:sz w:val="28"/>
        </w:rPr>
        <w:t xml:space="preserve"> </w:t>
      </w:r>
      <w:r w:rsidRPr="00C55C66">
        <w:rPr>
          <w:sz w:val="28"/>
        </w:rPr>
        <w:t>зерна пшеницы</w:t>
      </w:r>
    </w:p>
    <w:p w:rsidR="00AE3F70" w:rsidRPr="00C55C66" w:rsidRDefault="00AE3F70" w:rsidP="00C55C66">
      <w:pPr>
        <w:numPr>
          <w:ilvl w:val="1"/>
          <w:numId w:val="1"/>
        </w:numPr>
        <w:spacing w:line="360" w:lineRule="auto"/>
        <w:ind w:left="0" w:firstLine="0"/>
        <w:jc w:val="both"/>
        <w:rPr>
          <w:sz w:val="28"/>
        </w:rPr>
      </w:pPr>
      <w:r w:rsidRPr="00C55C66">
        <w:rPr>
          <w:sz w:val="28"/>
        </w:rPr>
        <w:t>Экономическая оценка обследуемых групп комбайнов</w:t>
      </w:r>
    </w:p>
    <w:p w:rsidR="00AE3F70" w:rsidRPr="00C55C66" w:rsidRDefault="00AE3F70" w:rsidP="00C55C66">
      <w:pPr>
        <w:spacing w:line="360" w:lineRule="auto"/>
        <w:jc w:val="both"/>
        <w:rPr>
          <w:sz w:val="28"/>
        </w:rPr>
      </w:pPr>
      <w:r w:rsidRPr="00C55C66">
        <w:rPr>
          <w:sz w:val="28"/>
        </w:rPr>
        <w:t>7. Охрана природы</w:t>
      </w:r>
    </w:p>
    <w:p w:rsidR="00AE3F70" w:rsidRPr="00C55C66" w:rsidRDefault="00AE3F70" w:rsidP="00C55C66">
      <w:pPr>
        <w:pStyle w:val="4"/>
        <w:spacing w:line="360" w:lineRule="auto"/>
        <w:jc w:val="both"/>
        <w:rPr>
          <w:sz w:val="28"/>
        </w:rPr>
      </w:pPr>
      <w:r w:rsidRPr="00C55C66">
        <w:rPr>
          <w:sz w:val="28"/>
        </w:rPr>
        <w:t>Общие выводы</w:t>
      </w:r>
    </w:p>
    <w:p w:rsidR="00AE3F70" w:rsidRPr="00C55C66" w:rsidRDefault="00AE3F70" w:rsidP="00C55C66">
      <w:pPr>
        <w:pStyle w:val="8"/>
      </w:pPr>
      <w:r w:rsidRPr="00C55C66">
        <w:t>Список использованной литературы</w:t>
      </w:r>
    </w:p>
    <w:p w:rsidR="00AE3F70" w:rsidRPr="00C55C66" w:rsidRDefault="00AE3F70" w:rsidP="00C55C66">
      <w:pPr>
        <w:pStyle w:val="4"/>
        <w:spacing w:line="360" w:lineRule="auto"/>
        <w:jc w:val="both"/>
        <w:rPr>
          <w:sz w:val="28"/>
        </w:rPr>
      </w:pPr>
      <w:r w:rsidRPr="00C55C66">
        <w:rPr>
          <w:sz w:val="28"/>
        </w:rPr>
        <w:t>Приложения</w:t>
      </w:r>
    </w:p>
    <w:p w:rsidR="00AE3F70" w:rsidRPr="00C55C66" w:rsidRDefault="00C55C66" w:rsidP="00C55C66">
      <w:pPr>
        <w:pStyle w:val="4"/>
        <w:spacing w:line="360" w:lineRule="auto"/>
        <w:ind w:firstLine="720"/>
        <w:rPr>
          <w:b/>
          <w:sz w:val="28"/>
        </w:rPr>
      </w:pPr>
      <w:r>
        <w:rPr>
          <w:sz w:val="28"/>
        </w:rPr>
        <w:br w:type="page"/>
      </w:r>
      <w:r w:rsidR="00AE3F70" w:rsidRPr="00C55C66">
        <w:rPr>
          <w:b/>
          <w:sz w:val="28"/>
        </w:rPr>
        <w:t>Введение</w:t>
      </w:r>
    </w:p>
    <w:p w:rsidR="00AE3F70" w:rsidRPr="00C55C66" w:rsidRDefault="00AE3F70" w:rsidP="00C55C66">
      <w:pPr>
        <w:spacing w:line="360" w:lineRule="auto"/>
        <w:ind w:firstLine="720"/>
        <w:jc w:val="both"/>
        <w:rPr>
          <w:sz w:val="28"/>
        </w:rPr>
      </w:pPr>
    </w:p>
    <w:p w:rsidR="00AE3F70" w:rsidRPr="00C55C66" w:rsidRDefault="00AE3F70" w:rsidP="00C55C66">
      <w:pPr>
        <w:pStyle w:val="a7"/>
        <w:spacing w:line="360" w:lineRule="auto"/>
        <w:ind w:firstLine="720"/>
        <w:rPr>
          <w:sz w:val="28"/>
        </w:rPr>
      </w:pPr>
      <w:r w:rsidRPr="00C55C66">
        <w:rPr>
          <w:sz w:val="28"/>
        </w:rPr>
        <w:t xml:space="preserve">Метеорологические условия оказывают существенное влияние на урожайность и качество возделываемых культур, на результаты деятельности сельскохозяйственных предприятий и на уровень удовлетворения потребностей общества в продуктах питания. </w:t>
      </w:r>
    </w:p>
    <w:p w:rsidR="00AE3F70" w:rsidRPr="00C55C66" w:rsidRDefault="00AE3F70" w:rsidP="00C55C66">
      <w:pPr>
        <w:pStyle w:val="a7"/>
        <w:spacing w:line="360" w:lineRule="auto"/>
        <w:ind w:firstLine="720"/>
        <w:rPr>
          <w:sz w:val="28"/>
        </w:rPr>
      </w:pPr>
      <w:r w:rsidRPr="00C55C66">
        <w:rPr>
          <w:sz w:val="28"/>
        </w:rPr>
        <w:t>По данным ФАО ежегодная мировая нехватка продукции сельского хозяйства составляет около 40 млн. т.,</w:t>
      </w:r>
      <w:r w:rsidR="00C55C66">
        <w:rPr>
          <w:sz w:val="28"/>
        </w:rPr>
        <w:t xml:space="preserve"> </w:t>
      </w:r>
      <w:r w:rsidRPr="00C55C66">
        <w:rPr>
          <w:sz w:val="28"/>
        </w:rPr>
        <w:t>поэтому повышение урожайности сельскохозяйственных культур –</w:t>
      </w:r>
      <w:r w:rsidR="00C55C66">
        <w:rPr>
          <w:sz w:val="28"/>
        </w:rPr>
        <w:t xml:space="preserve"> </w:t>
      </w:r>
      <w:r w:rsidRPr="00C55C66">
        <w:rPr>
          <w:sz w:val="28"/>
        </w:rPr>
        <w:t>важная стратегическая задача и настоящее время.</w:t>
      </w:r>
    </w:p>
    <w:p w:rsidR="00AE3F70" w:rsidRPr="00C55C66" w:rsidRDefault="00AE3F70" w:rsidP="00C55C66">
      <w:pPr>
        <w:pStyle w:val="a7"/>
        <w:spacing w:line="360" w:lineRule="auto"/>
        <w:ind w:firstLine="720"/>
        <w:rPr>
          <w:sz w:val="28"/>
        </w:rPr>
      </w:pPr>
      <w:r w:rsidRPr="00C55C66">
        <w:rPr>
          <w:sz w:val="28"/>
        </w:rPr>
        <w:t>Академик Н.И. Вавилов подчеркивал, что климатические факторы в нашей стране являются определяющими в проблеме увеличения урожайности. В земледелии, при четкой заданности и последовательности всех проводимых работ, значение и учет условий погоды в различные периоды роста и развития сельскохозяйственных культур является необходимым звеном в деле получения высоких и стабильных урожаев. Своевременная и всесторонняя информация о текущих и ожидаемых погодных условиях с оценкой их роли в процессе формирования урожая помогает работникам сельского хозяйства учитывать складывающуюся в том или ином районе агрометеорологическую обстановку и, соответствующим образом используя технику, материальные средства и рабочую силу, повышать урожаи и сводить до минимума потери продукции из-за неблагоприятных погодных условий.</w:t>
      </w:r>
    </w:p>
    <w:p w:rsidR="00AE3F70" w:rsidRPr="00C55C66" w:rsidRDefault="00AE3F70" w:rsidP="00C55C66">
      <w:pPr>
        <w:pStyle w:val="a7"/>
        <w:tabs>
          <w:tab w:val="left" w:pos="2268"/>
        </w:tabs>
        <w:spacing w:line="360" w:lineRule="auto"/>
        <w:ind w:firstLine="720"/>
        <w:rPr>
          <w:sz w:val="28"/>
        </w:rPr>
      </w:pPr>
      <w:r w:rsidRPr="00C55C66">
        <w:rPr>
          <w:sz w:val="28"/>
        </w:rPr>
        <w:t>Климатические факторы оказывают комплексное и систематическое воздействие на урожайность и не поддаются общему измерению. Их эффект в каждом конкретном году можно определить лишь при сравнении многолетних данных урожайности, т.е. по разнице в урожаях, полученных в данном году и в среднем за много лет.</w:t>
      </w:r>
    </w:p>
    <w:p w:rsidR="00AE3F70" w:rsidRPr="00C55C66" w:rsidRDefault="00AE3F70" w:rsidP="00C55C66">
      <w:pPr>
        <w:spacing w:line="360" w:lineRule="auto"/>
        <w:ind w:firstLine="720"/>
        <w:jc w:val="both"/>
        <w:rPr>
          <w:sz w:val="28"/>
        </w:rPr>
      </w:pPr>
      <w:r w:rsidRPr="00C55C66">
        <w:rPr>
          <w:sz w:val="28"/>
        </w:rPr>
        <w:t>Целью наших исследований было</w:t>
      </w:r>
      <w:r w:rsidR="00C55C66">
        <w:rPr>
          <w:sz w:val="28"/>
        </w:rPr>
        <w:t xml:space="preserve"> </w:t>
      </w:r>
      <w:r w:rsidRPr="00C55C66">
        <w:rPr>
          <w:sz w:val="28"/>
        </w:rPr>
        <w:t>определение в течение трех</w:t>
      </w:r>
      <w:r w:rsidR="00C55C66">
        <w:rPr>
          <w:sz w:val="28"/>
        </w:rPr>
        <w:t xml:space="preserve"> </w:t>
      </w:r>
      <w:r w:rsidRPr="00C55C66">
        <w:rPr>
          <w:sz w:val="28"/>
        </w:rPr>
        <w:t xml:space="preserve">лет наиболее урожайного районированного сорта из возделываемых в ЗАО «Быструха» в течение последних трех лет в зависимости от погодных условий. Определить связь урожайности каждого из сортов с определенными погодными условиями в годы исследований. Определить закономерности вариации урожайности, и рекомендовать сорта применительно к среднемноголетним значениям погодных условий данной территории. </w:t>
      </w:r>
    </w:p>
    <w:p w:rsidR="00AE3F70" w:rsidRPr="00C55C66" w:rsidRDefault="00AE3F70" w:rsidP="00C55C66">
      <w:pPr>
        <w:spacing w:line="360" w:lineRule="auto"/>
        <w:ind w:firstLine="720"/>
        <w:jc w:val="both"/>
        <w:rPr>
          <w:sz w:val="28"/>
          <w:szCs w:val="28"/>
        </w:rPr>
      </w:pPr>
      <w:r w:rsidRPr="00C55C66">
        <w:rPr>
          <w:sz w:val="28"/>
        </w:rPr>
        <w:t xml:space="preserve">Но, даже вырастив значительный урожай, его нужно быстро и качественно убрать с минимальными затратами. Поэтому, важно подобрать необходимую технику для уборки, которая отвечает определенным требованиям. </w:t>
      </w:r>
    </w:p>
    <w:p w:rsidR="00AE3F70" w:rsidRPr="00C55C66" w:rsidRDefault="00AE3F70" w:rsidP="00C55C66">
      <w:pPr>
        <w:spacing w:line="360" w:lineRule="auto"/>
        <w:ind w:firstLine="720"/>
        <w:jc w:val="both"/>
        <w:rPr>
          <w:sz w:val="28"/>
          <w:szCs w:val="28"/>
        </w:rPr>
      </w:pPr>
      <w:r w:rsidRPr="00C55C66">
        <w:rPr>
          <w:sz w:val="28"/>
          <w:szCs w:val="28"/>
        </w:rPr>
        <w:t>По инициативе администрации Новосибирской области и при научной поддержке СибИМЭ СО РАСХН в ЗАО «Быструха» Кочковского района Новосибирской области в убороч</w:t>
      </w:r>
      <w:r w:rsidRPr="00C55C66">
        <w:rPr>
          <w:sz w:val="28"/>
          <w:szCs w:val="28"/>
        </w:rPr>
        <w:softHyphen/>
        <w:t xml:space="preserve">ном сезоне </w:t>
      </w:r>
      <w:smartTag w:uri="urn:schemas-microsoft-com:office:smarttags" w:element="metricconverter">
        <w:smartTagPr>
          <w:attr w:name="ProductID" w:val="2002 г"/>
        </w:smartTagPr>
        <w:r w:rsidRPr="00C55C66">
          <w:rPr>
            <w:sz w:val="28"/>
            <w:szCs w:val="28"/>
          </w:rPr>
          <w:t>2002 г</w:t>
        </w:r>
      </w:smartTag>
      <w:r w:rsidRPr="00C55C66">
        <w:rPr>
          <w:sz w:val="28"/>
          <w:szCs w:val="28"/>
        </w:rPr>
        <w:t>. были организованы исследования по срав</w:t>
      </w:r>
      <w:r w:rsidRPr="00C55C66">
        <w:rPr>
          <w:sz w:val="28"/>
          <w:szCs w:val="28"/>
        </w:rPr>
        <w:softHyphen/>
        <w:t>нительной оценке работы зерноуборочных комбайнов отече</w:t>
      </w:r>
      <w:r w:rsidRPr="00C55C66">
        <w:rPr>
          <w:sz w:val="28"/>
          <w:szCs w:val="28"/>
        </w:rPr>
        <w:softHyphen/>
        <w:t>ственных и зарубежных производителей.</w:t>
      </w:r>
    </w:p>
    <w:p w:rsidR="00AE3F70" w:rsidRPr="00C55C66" w:rsidRDefault="00AE3F70" w:rsidP="00C55C66">
      <w:pPr>
        <w:spacing w:line="360" w:lineRule="auto"/>
        <w:ind w:firstLine="720"/>
        <w:jc w:val="both"/>
        <w:rPr>
          <w:sz w:val="28"/>
          <w:szCs w:val="28"/>
        </w:rPr>
      </w:pPr>
      <w:r w:rsidRPr="00C55C66">
        <w:rPr>
          <w:sz w:val="28"/>
          <w:szCs w:val="28"/>
        </w:rPr>
        <w:t>В испытаниях принимали участие зерноуборочные комбай</w:t>
      </w:r>
      <w:r w:rsidRPr="00C55C66">
        <w:rPr>
          <w:sz w:val="28"/>
          <w:szCs w:val="28"/>
        </w:rPr>
        <w:softHyphen/>
        <w:t>ны, выпускаемые ОАО «Сибмашхолдинг», ОАО «Ростсельмаш», фирмы «</w:t>
      </w:r>
      <w:r w:rsidRPr="00C55C66">
        <w:rPr>
          <w:sz w:val="28"/>
          <w:szCs w:val="28"/>
          <w:lang w:val="en-US"/>
        </w:rPr>
        <w:t>Claas</w:t>
      </w:r>
      <w:r w:rsidRPr="00C55C66">
        <w:rPr>
          <w:sz w:val="28"/>
          <w:szCs w:val="28"/>
        </w:rPr>
        <w:t>» (ФРГ) — по 2 комбайна каждой марки.</w:t>
      </w:r>
    </w:p>
    <w:p w:rsidR="00AE3F70" w:rsidRPr="00C55C66" w:rsidRDefault="00AE3F70" w:rsidP="00C55C66">
      <w:pPr>
        <w:pStyle w:val="a7"/>
        <w:spacing w:line="360" w:lineRule="auto"/>
        <w:ind w:firstLine="720"/>
        <w:rPr>
          <w:sz w:val="28"/>
          <w:szCs w:val="28"/>
        </w:rPr>
      </w:pPr>
      <w:r w:rsidRPr="00C55C66">
        <w:rPr>
          <w:sz w:val="28"/>
          <w:szCs w:val="28"/>
        </w:rPr>
        <w:t>Объектом исследований является технологический процесс, реализуемый отечественными и зарубежными комбайнами в различных сельскохозяйственных зонах Западной Сибири.</w:t>
      </w:r>
    </w:p>
    <w:p w:rsidR="00AE3F70" w:rsidRPr="00C55C66" w:rsidRDefault="00AE3F70" w:rsidP="00C55C66">
      <w:pPr>
        <w:spacing w:line="360" w:lineRule="auto"/>
        <w:ind w:firstLine="720"/>
        <w:jc w:val="both"/>
        <w:rPr>
          <w:sz w:val="28"/>
          <w:szCs w:val="28"/>
        </w:rPr>
      </w:pPr>
      <w:r w:rsidRPr="00C55C66">
        <w:rPr>
          <w:sz w:val="28"/>
          <w:szCs w:val="28"/>
        </w:rPr>
        <w:t>Целью исследований является: на основе комплексного критерия дать оценку работы зерноуборочных комбайнов, позволяющую определить пути повышения эффективности зерноуборочных процессов в Западной Сибири.</w:t>
      </w:r>
    </w:p>
    <w:p w:rsidR="00AE3F70" w:rsidRPr="00C55C66" w:rsidRDefault="00C55C66" w:rsidP="00C55C66">
      <w:pPr>
        <w:numPr>
          <w:ilvl w:val="0"/>
          <w:numId w:val="2"/>
        </w:numPr>
        <w:spacing w:line="360" w:lineRule="auto"/>
        <w:ind w:left="0" w:firstLine="720"/>
        <w:jc w:val="center"/>
        <w:rPr>
          <w:b/>
          <w:sz w:val="28"/>
        </w:rPr>
      </w:pPr>
      <w:r>
        <w:rPr>
          <w:sz w:val="28"/>
        </w:rPr>
        <w:br w:type="page"/>
      </w:r>
      <w:r w:rsidR="00AE3F70" w:rsidRPr="00C55C66">
        <w:rPr>
          <w:b/>
          <w:sz w:val="28"/>
        </w:rPr>
        <w:t>Обзор литературы по теме исследований</w:t>
      </w:r>
    </w:p>
    <w:p w:rsidR="00AE3F70" w:rsidRPr="00C55C66" w:rsidRDefault="00AE3F70" w:rsidP="00C55C66">
      <w:pPr>
        <w:pStyle w:val="a7"/>
        <w:spacing w:line="360" w:lineRule="auto"/>
        <w:ind w:firstLine="720"/>
        <w:rPr>
          <w:sz w:val="28"/>
        </w:rPr>
      </w:pPr>
    </w:p>
    <w:p w:rsidR="00AE3F70" w:rsidRPr="00C55C66" w:rsidRDefault="00AE3F70" w:rsidP="00C55C66">
      <w:pPr>
        <w:pStyle w:val="a7"/>
        <w:spacing w:line="360" w:lineRule="auto"/>
        <w:ind w:firstLine="720"/>
        <w:rPr>
          <w:sz w:val="28"/>
        </w:rPr>
      </w:pPr>
      <w:r w:rsidRPr="00C55C66">
        <w:rPr>
          <w:sz w:val="28"/>
        </w:rPr>
        <w:t>Для земледельца погодные условия – это объективный фактор производства, оказывающий существенное влияние</w:t>
      </w:r>
      <w:r w:rsidR="00C55C66">
        <w:rPr>
          <w:sz w:val="28"/>
        </w:rPr>
        <w:t xml:space="preserve"> </w:t>
      </w:r>
      <w:r w:rsidRPr="00C55C66">
        <w:rPr>
          <w:sz w:val="28"/>
        </w:rPr>
        <w:t xml:space="preserve">на результаты его многодневного труда. </w:t>
      </w:r>
    </w:p>
    <w:p w:rsidR="00AE3F70" w:rsidRPr="00C55C66" w:rsidRDefault="00AE3F70" w:rsidP="00C55C66">
      <w:pPr>
        <w:pStyle w:val="a7"/>
        <w:spacing w:line="360" w:lineRule="auto"/>
        <w:ind w:firstLine="720"/>
        <w:rPr>
          <w:sz w:val="28"/>
        </w:rPr>
      </w:pPr>
      <w:r w:rsidRPr="00C55C66">
        <w:rPr>
          <w:sz w:val="28"/>
        </w:rPr>
        <w:t>Погодные условия влияют на формирование урожаев практически на всех уровнях – от молекулярного, субклеточного, клеточного через ткани, органы и организмы до экологического уровня. Изучение и учет зависимостей между отдельными уровнями – это необходимое условие для понимания взаимосвязи погоды и урожайности.</w:t>
      </w:r>
    </w:p>
    <w:p w:rsidR="00AE3F70" w:rsidRPr="00C55C66" w:rsidRDefault="00AE3F70" w:rsidP="00C55C66">
      <w:pPr>
        <w:pStyle w:val="a7"/>
        <w:spacing w:line="360" w:lineRule="auto"/>
        <w:ind w:firstLine="720"/>
        <w:rPr>
          <w:sz w:val="28"/>
        </w:rPr>
      </w:pPr>
      <w:r w:rsidRPr="00C55C66">
        <w:rPr>
          <w:sz w:val="28"/>
        </w:rPr>
        <w:t>Чтобы понять влияние метеорологических условий на урожайность растений, необходимо проанализировать действие каждого отдельного фактора погоды на процессы формирования урожая.</w:t>
      </w:r>
    </w:p>
    <w:p w:rsidR="00AE3F70" w:rsidRPr="00C55C66" w:rsidRDefault="00AE3F70" w:rsidP="00C55C66">
      <w:pPr>
        <w:pStyle w:val="a5"/>
        <w:spacing w:line="360" w:lineRule="auto"/>
        <w:ind w:left="0" w:firstLine="720"/>
        <w:rPr>
          <w:sz w:val="28"/>
        </w:rPr>
      </w:pPr>
      <w:r w:rsidRPr="00C55C66">
        <w:rPr>
          <w:sz w:val="28"/>
        </w:rPr>
        <w:t>Г.В. Руднев (1978) в своей работе «Метеорология на службе урожая» отмечает роль температуры для развития растений. И выделяет роль температуры почвы, которая, - «является одним из важнейших факторов внешней среды, определяющих рост и развитие растений». Тепло, поступающее на поверхность земли от солнца в виде прямой и рассеянной радиации, расходуется на нагревание приземного слоя воздуха, испарение влаги, нагревания почвы.</w:t>
      </w:r>
    </w:p>
    <w:p w:rsidR="00AE3F70" w:rsidRPr="00C55C66" w:rsidRDefault="00AE3F70" w:rsidP="00C55C66">
      <w:pPr>
        <w:pStyle w:val="a7"/>
        <w:spacing w:line="360" w:lineRule="auto"/>
        <w:ind w:firstLine="720"/>
        <w:rPr>
          <w:sz w:val="28"/>
        </w:rPr>
      </w:pPr>
      <w:r w:rsidRPr="00C55C66">
        <w:rPr>
          <w:sz w:val="28"/>
        </w:rPr>
        <w:t>Оно обусловливает биофизические и биохимические процессы, в том числе набухание и прорастание семян, жизнедеятельность микроорганизмов и т.п. Таким образом, первый период жизни растений находится в тесной зависимости от температуры почвы, влияние</w:t>
      </w:r>
      <w:r w:rsidR="00C55C66">
        <w:rPr>
          <w:sz w:val="28"/>
        </w:rPr>
        <w:t xml:space="preserve"> </w:t>
      </w:r>
      <w:r w:rsidRPr="00C55C66">
        <w:rPr>
          <w:sz w:val="28"/>
        </w:rPr>
        <w:t>которой</w:t>
      </w:r>
      <w:r w:rsidR="00C55C66">
        <w:rPr>
          <w:sz w:val="28"/>
        </w:rPr>
        <w:t xml:space="preserve"> </w:t>
      </w:r>
      <w:r w:rsidRPr="00C55C66">
        <w:rPr>
          <w:sz w:val="28"/>
        </w:rPr>
        <w:t>сохраняется</w:t>
      </w:r>
      <w:r w:rsidR="00C55C66">
        <w:rPr>
          <w:sz w:val="28"/>
        </w:rPr>
        <w:t xml:space="preserve"> </w:t>
      </w:r>
      <w:r w:rsidRPr="00C55C66">
        <w:rPr>
          <w:sz w:val="28"/>
        </w:rPr>
        <w:t>в течение</w:t>
      </w:r>
      <w:r w:rsidR="00C55C66">
        <w:rPr>
          <w:sz w:val="28"/>
        </w:rPr>
        <w:t xml:space="preserve"> </w:t>
      </w:r>
      <w:r w:rsidRPr="00C55C66">
        <w:rPr>
          <w:sz w:val="28"/>
        </w:rPr>
        <w:t>всего вегетационного периода.</w:t>
      </w:r>
    </w:p>
    <w:p w:rsidR="00AE3F70" w:rsidRPr="00C55C66" w:rsidRDefault="00AE3F70" w:rsidP="00C55C66">
      <w:pPr>
        <w:pStyle w:val="a7"/>
        <w:spacing w:line="360" w:lineRule="auto"/>
        <w:ind w:firstLine="720"/>
        <w:rPr>
          <w:sz w:val="28"/>
        </w:rPr>
      </w:pPr>
      <w:r w:rsidRPr="00C55C66">
        <w:rPr>
          <w:sz w:val="28"/>
        </w:rPr>
        <w:t>Максимов С.А. («Погода и сельское хозяйство», 1963) пишет о важности температуры воздуха. Чем выше температура, тем больше скорость развития растений. Но, повышение температуры положительно сказывается на росте только до определенного предела. Дальнейшее повышение температуры отрицательно отражается на растениях. Определено, что для хорошего развития травостоя, в период от выхода в</w:t>
      </w:r>
      <w:r w:rsidR="00C55C66">
        <w:rPr>
          <w:sz w:val="28"/>
        </w:rPr>
        <w:t xml:space="preserve"> </w:t>
      </w:r>
      <w:r w:rsidRPr="00C55C66">
        <w:rPr>
          <w:sz w:val="28"/>
        </w:rPr>
        <w:t>трубку до колошения для яровой пшеницы нужна температура воздуха около 15 –16</w:t>
      </w:r>
      <w:r w:rsidRPr="00C55C66">
        <w:rPr>
          <w:sz w:val="28"/>
          <w:vertAlign w:val="superscript"/>
        </w:rPr>
        <w:t>о</w:t>
      </w:r>
      <w:r w:rsidRPr="00C55C66">
        <w:rPr>
          <w:sz w:val="28"/>
        </w:rPr>
        <w:t>С. Во время колошения необходима теплая, но не жаркая погода (от 16 до 18</w:t>
      </w:r>
      <w:r w:rsidRPr="00C55C66">
        <w:rPr>
          <w:sz w:val="28"/>
          <w:vertAlign w:val="superscript"/>
        </w:rPr>
        <w:t>о</w:t>
      </w:r>
      <w:r w:rsidRPr="00C55C66">
        <w:rPr>
          <w:sz w:val="28"/>
        </w:rPr>
        <w:t>С). Во время налива зерна жаркая погода (выше 25</w:t>
      </w:r>
      <w:r w:rsidRPr="00C55C66">
        <w:rPr>
          <w:sz w:val="28"/>
          <w:vertAlign w:val="superscript"/>
        </w:rPr>
        <w:t>о</w:t>
      </w:r>
      <w:r w:rsidRPr="00C55C66">
        <w:rPr>
          <w:sz w:val="28"/>
        </w:rPr>
        <w:t xml:space="preserve">С) вредна. </w:t>
      </w:r>
    </w:p>
    <w:p w:rsidR="00AE3F70" w:rsidRPr="00C55C66" w:rsidRDefault="00AE3F70" w:rsidP="00C55C66">
      <w:pPr>
        <w:pStyle w:val="a7"/>
        <w:spacing w:line="360" w:lineRule="auto"/>
        <w:ind w:firstLine="720"/>
        <w:rPr>
          <w:sz w:val="28"/>
        </w:rPr>
      </w:pPr>
      <w:r w:rsidRPr="00C55C66">
        <w:rPr>
          <w:sz w:val="28"/>
        </w:rPr>
        <w:t>Понижение температуры цветения до 9 – 11</w:t>
      </w:r>
      <w:r w:rsidRPr="00C55C66">
        <w:rPr>
          <w:sz w:val="28"/>
          <w:vertAlign w:val="superscript"/>
        </w:rPr>
        <w:t>о</w:t>
      </w:r>
      <w:r w:rsidRPr="00C55C66">
        <w:rPr>
          <w:sz w:val="28"/>
        </w:rPr>
        <w:t>С останавливает процесс оплодотворения цветка. При чрезмерно высоких температурах падает тургор, пыльца подсыхает и становится малоактивной, пыльники не растрескиваются и опыление не происходит.</w:t>
      </w:r>
    </w:p>
    <w:p w:rsidR="00AE3F70" w:rsidRPr="00C55C66" w:rsidRDefault="00AE3F70" w:rsidP="00C55C66">
      <w:pPr>
        <w:pStyle w:val="a7"/>
        <w:spacing w:line="360" w:lineRule="auto"/>
        <w:ind w:firstLine="720"/>
        <w:rPr>
          <w:sz w:val="28"/>
        </w:rPr>
      </w:pPr>
      <w:r w:rsidRPr="00C55C66">
        <w:rPr>
          <w:sz w:val="28"/>
        </w:rPr>
        <w:t>Атмосферные осадки являются основным источником увлажнения сельскохозяйственных полей. Они определяют величину таких важных агроклиматических показателей, как запасы воды в снеге и продуктивной влаги в почве.</w:t>
      </w:r>
    </w:p>
    <w:p w:rsidR="00AE3F70" w:rsidRPr="00C55C66" w:rsidRDefault="00AE3F70" w:rsidP="00C55C66">
      <w:pPr>
        <w:pStyle w:val="a7"/>
        <w:spacing w:line="360" w:lineRule="auto"/>
        <w:ind w:firstLine="720"/>
        <w:rPr>
          <w:sz w:val="28"/>
        </w:rPr>
      </w:pPr>
      <w:r w:rsidRPr="00C55C66">
        <w:rPr>
          <w:sz w:val="28"/>
        </w:rPr>
        <w:t>Для сельского хозяйства важно знать не только количество осадков, но и характер распределения их во времени. Даже при большом количестве осадков, но неравномерном их распределении, особенно в наиболее ответственные (критические) периоды роста и развития растений, можно получить малый урожай. Наоборот, при равномерном распределении даже меньшего количества осадков можно собрать большой урожай.</w:t>
      </w:r>
    </w:p>
    <w:p w:rsidR="00AE3F70" w:rsidRPr="00C55C66" w:rsidRDefault="00AE3F70" w:rsidP="00C55C66">
      <w:pPr>
        <w:pStyle w:val="a7"/>
        <w:spacing w:line="360" w:lineRule="auto"/>
        <w:ind w:firstLine="720"/>
        <w:rPr>
          <w:sz w:val="28"/>
        </w:rPr>
      </w:pPr>
      <w:r w:rsidRPr="00C55C66">
        <w:rPr>
          <w:sz w:val="28"/>
        </w:rPr>
        <w:t xml:space="preserve">Е.К. Федоров (1973) в своей работе «Погода и урожай» приводит интересные данные об урожае яровой пшеницы на опытном поле ТСХА при различной обеспеченности растений влагой. Так, например, в вегетационный период </w:t>
      </w:r>
      <w:smartTag w:uri="urn:schemas-microsoft-com:office:smarttags" w:element="metricconverter">
        <w:smartTagPr>
          <w:attr w:name="ProductID" w:val="1953 г"/>
        </w:smartTagPr>
        <w:r w:rsidRPr="00C55C66">
          <w:rPr>
            <w:sz w:val="28"/>
          </w:rPr>
          <w:t>1953 г</w:t>
        </w:r>
      </w:smartTag>
      <w:r w:rsidRPr="00C55C66">
        <w:rPr>
          <w:sz w:val="28"/>
        </w:rPr>
        <w:t xml:space="preserve">. на территории ТСХА выпало </w:t>
      </w:r>
      <w:smartTag w:uri="urn:schemas-microsoft-com:office:smarttags" w:element="metricconverter">
        <w:smartTagPr>
          <w:attr w:name="ProductID" w:val="419 мм"/>
        </w:smartTagPr>
        <w:r w:rsidRPr="00C55C66">
          <w:rPr>
            <w:sz w:val="28"/>
          </w:rPr>
          <w:t>419 мм</w:t>
        </w:r>
      </w:smartTag>
      <w:r w:rsidRPr="00C55C66">
        <w:rPr>
          <w:sz w:val="28"/>
        </w:rPr>
        <w:t xml:space="preserve"> осадков, причем распределение их было равномерным, что благоприятно сказалось на росте растений. Урожай пшеницы составил 40 ц/га. В </w:t>
      </w:r>
      <w:smartTag w:uri="urn:schemas-microsoft-com:office:smarttags" w:element="metricconverter">
        <w:smartTagPr>
          <w:attr w:name="ProductID" w:val="1951 г"/>
        </w:smartTagPr>
        <w:r w:rsidRPr="00C55C66">
          <w:rPr>
            <w:sz w:val="28"/>
          </w:rPr>
          <w:t>1951 г</w:t>
        </w:r>
      </w:smartTag>
      <w:r w:rsidRPr="00C55C66">
        <w:rPr>
          <w:sz w:val="28"/>
        </w:rPr>
        <w:t>. выпало</w:t>
      </w:r>
      <w:r w:rsidR="00C55C66">
        <w:rPr>
          <w:sz w:val="28"/>
        </w:rPr>
        <w:t xml:space="preserve"> </w:t>
      </w:r>
      <w:r w:rsidRPr="00C55C66">
        <w:rPr>
          <w:sz w:val="28"/>
        </w:rPr>
        <w:t xml:space="preserve">242 мм осадков, и распределение их во времени было крайне неравномерным. Урожай этого года в несколько раз ниже, чем в </w:t>
      </w:r>
      <w:smartTag w:uri="urn:schemas-microsoft-com:office:smarttags" w:element="metricconverter">
        <w:smartTagPr>
          <w:attr w:name="ProductID" w:val="1953 г"/>
        </w:smartTagPr>
        <w:r w:rsidRPr="00C55C66">
          <w:rPr>
            <w:sz w:val="28"/>
          </w:rPr>
          <w:t>1953 г</w:t>
        </w:r>
      </w:smartTag>
      <w:r w:rsidRPr="00C55C66">
        <w:rPr>
          <w:sz w:val="28"/>
        </w:rPr>
        <w:t xml:space="preserve">. В </w:t>
      </w:r>
      <w:smartTag w:uri="urn:schemas-microsoft-com:office:smarttags" w:element="metricconverter">
        <w:smartTagPr>
          <w:attr w:name="ProductID" w:val="1954 г"/>
        </w:smartTagPr>
        <w:r w:rsidRPr="00C55C66">
          <w:rPr>
            <w:sz w:val="28"/>
          </w:rPr>
          <w:t>1954 г</w:t>
        </w:r>
      </w:smartTag>
      <w:r w:rsidRPr="00C55C66">
        <w:rPr>
          <w:sz w:val="28"/>
        </w:rPr>
        <w:t xml:space="preserve">. осадков выпало на </w:t>
      </w:r>
      <w:smartTag w:uri="urn:schemas-microsoft-com:office:smarttags" w:element="metricconverter">
        <w:smartTagPr>
          <w:attr w:name="ProductID" w:val="35 мм"/>
        </w:smartTagPr>
        <w:r w:rsidRPr="00C55C66">
          <w:rPr>
            <w:sz w:val="28"/>
          </w:rPr>
          <w:t>35 мм</w:t>
        </w:r>
      </w:smartTag>
      <w:r w:rsidRPr="00C55C66">
        <w:rPr>
          <w:sz w:val="28"/>
        </w:rPr>
        <w:t xml:space="preserve"> меньше, чем в </w:t>
      </w:r>
      <w:smartTag w:uri="urn:schemas-microsoft-com:office:smarttags" w:element="metricconverter">
        <w:smartTagPr>
          <w:attr w:name="ProductID" w:val="1951 г"/>
        </w:smartTagPr>
        <w:r w:rsidRPr="00C55C66">
          <w:rPr>
            <w:sz w:val="28"/>
          </w:rPr>
          <w:t>1951 г</w:t>
        </w:r>
      </w:smartTag>
      <w:r w:rsidRPr="00C55C66">
        <w:rPr>
          <w:sz w:val="28"/>
        </w:rPr>
        <w:t xml:space="preserve">., но распределение их было более равномерным. При этом урожай пшеницы в </w:t>
      </w:r>
      <w:smartTag w:uri="urn:schemas-microsoft-com:office:smarttags" w:element="metricconverter">
        <w:smartTagPr>
          <w:attr w:name="ProductID" w:val="1954 г"/>
        </w:smartTagPr>
        <w:r w:rsidRPr="00C55C66">
          <w:rPr>
            <w:sz w:val="28"/>
          </w:rPr>
          <w:t>1954 г</w:t>
        </w:r>
      </w:smartTag>
      <w:r w:rsidRPr="00C55C66">
        <w:rPr>
          <w:sz w:val="28"/>
        </w:rPr>
        <w:t xml:space="preserve">. был почти в два раза выше, чем в </w:t>
      </w:r>
      <w:smartTag w:uri="urn:schemas-microsoft-com:office:smarttags" w:element="metricconverter">
        <w:smartTagPr>
          <w:attr w:name="ProductID" w:val="1951 г"/>
        </w:smartTagPr>
        <w:r w:rsidRPr="00C55C66">
          <w:rPr>
            <w:sz w:val="28"/>
          </w:rPr>
          <w:t>1951 г</w:t>
        </w:r>
      </w:smartTag>
      <w:r w:rsidRPr="00C55C66">
        <w:rPr>
          <w:sz w:val="28"/>
        </w:rPr>
        <w:t>.</w:t>
      </w:r>
    </w:p>
    <w:p w:rsidR="00AE3F70" w:rsidRPr="00C55C66" w:rsidRDefault="00AE3F70" w:rsidP="00C55C66">
      <w:pPr>
        <w:pStyle w:val="a7"/>
        <w:spacing w:line="360" w:lineRule="auto"/>
        <w:ind w:firstLine="720"/>
        <w:rPr>
          <w:sz w:val="28"/>
        </w:rPr>
      </w:pPr>
      <w:r w:rsidRPr="00C55C66">
        <w:rPr>
          <w:sz w:val="28"/>
        </w:rPr>
        <w:t>Главным источником водоснабжения растений является почвенная влага. Широко известно мнение академика В.И. Вернадского о значении влаги. Он подчеркивал, что в биосфере не только вода неотделима от жизни, но и жизнь неотделима от воды и что почва жива, пока она влажная.</w:t>
      </w:r>
    </w:p>
    <w:p w:rsidR="00AE3F70" w:rsidRPr="00C55C66" w:rsidRDefault="00AE3F70" w:rsidP="00C55C66">
      <w:pPr>
        <w:pStyle w:val="a7"/>
        <w:spacing w:line="360" w:lineRule="auto"/>
        <w:ind w:firstLine="720"/>
        <w:rPr>
          <w:sz w:val="28"/>
        </w:rPr>
      </w:pPr>
      <w:r w:rsidRPr="00C55C66">
        <w:rPr>
          <w:sz w:val="28"/>
        </w:rPr>
        <w:t>Согласно современным представлениям, запасы влаги в почве являются наиболее надежным показателем влагообеспеченности растений, комплексно синтезирующим влияние многих факторов: атмосферного увлажнения, типа и механического состава почвы, агротехники и произрастающих сельскохозяйственных культур.</w:t>
      </w:r>
    </w:p>
    <w:p w:rsidR="00AE3F70" w:rsidRPr="00C55C66" w:rsidRDefault="00AE3F70" w:rsidP="00C55C66">
      <w:pPr>
        <w:pStyle w:val="a7"/>
        <w:spacing w:line="360" w:lineRule="auto"/>
        <w:ind w:firstLine="720"/>
        <w:rPr>
          <w:sz w:val="28"/>
        </w:rPr>
      </w:pPr>
      <w:r w:rsidRPr="00C55C66">
        <w:rPr>
          <w:sz w:val="28"/>
        </w:rPr>
        <w:t>Избыточное и недостаточное увлажнение почвы вредно сказывается на росте и развитии растений. При недостаточном количестве влаги растения не в полной мере используют ресурсы тепла и питания, а тепло тратится на испарение воды с поверхности почвы.</w:t>
      </w:r>
    </w:p>
    <w:p w:rsidR="00AE3F70" w:rsidRPr="00C55C66" w:rsidRDefault="00AE3F70" w:rsidP="00C55C66">
      <w:pPr>
        <w:pStyle w:val="a7"/>
        <w:spacing w:line="360" w:lineRule="auto"/>
        <w:ind w:firstLine="720"/>
        <w:rPr>
          <w:sz w:val="28"/>
        </w:rPr>
      </w:pPr>
      <w:r w:rsidRPr="00C55C66">
        <w:rPr>
          <w:sz w:val="28"/>
        </w:rPr>
        <w:t>К.В. Кириличива (1969) в своих трудах указывает на значительную роль весеннего увлажнения почвы в формировании урожая яровых культур. В сельскохозяйственном производстве большой комплекс агротехнических</w:t>
      </w:r>
      <w:r w:rsidR="00C55C66">
        <w:rPr>
          <w:sz w:val="28"/>
        </w:rPr>
        <w:t xml:space="preserve"> </w:t>
      </w:r>
      <w:r w:rsidRPr="00C55C66">
        <w:rPr>
          <w:sz w:val="28"/>
        </w:rPr>
        <w:t>мероприятий (система обработки почвы, снегонакопления, задержания талых вод и другие) направлены на накопление в почве к началу</w:t>
      </w:r>
      <w:r w:rsidR="00C55C66">
        <w:rPr>
          <w:sz w:val="28"/>
        </w:rPr>
        <w:t xml:space="preserve"> </w:t>
      </w:r>
      <w:r w:rsidRPr="00C55C66">
        <w:rPr>
          <w:sz w:val="28"/>
        </w:rPr>
        <w:t xml:space="preserve">сева сельскохозяйственных культур оптимальных запасов влаги. На материалах наблюдений гидрометеостанций за десятилетие с 1958 по 1967 гг. Кириличива приводит пример зависимости урожая яровой пшеницы от весенних запасов влаги в почве в различных районах основной зоны ее возделывания (Поволжье, Южный Урал, Западная Сибирь и Северный Казахстан). Основное влияние уделялось южным районам Западной Сибири и северными областями Казахстана, где запасы влаги почвы к началу сева были крайне малы. Наибольшие колебания, как запасов влаги в почве в период сева пшеницы, так и ее урожайности наблюдаются в основных зерновых районах Омской и Павлодарской областей. Они характеризуются коэффициентом вариации, равным для запасов влаги в почве 34, для урожайности 64. Коэффициент корреляции между урожайностью и запасами влаги в почве здесь составил 0,42. Такие же коэффициенты получены на материалах Кокчетавской, Целиноградской и Новосибирской областей. Учитывая очень большое число факторов, влияющих на урожайность полученные коэффициенты корреляции можно считать достаточно высокими. При средних областных запасах влаги от 80 до </w:t>
      </w:r>
      <w:smartTag w:uri="urn:schemas-microsoft-com:office:smarttags" w:element="metricconverter">
        <w:smartTagPr>
          <w:attr w:name="ProductID" w:val="120 мм"/>
        </w:smartTagPr>
        <w:r w:rsidRPr="00C55C66">
          <w:rPr>
            <w:sz w:val="28"/>
          </w:rPr>
          <w:t>120 мм</w:t>
        </w:r>
      </w:smartTag>
      <w:r w:rsidRPr="00C55C66">
        <w:rPr>
          <w:sz w:val="28"/>
        </w:rPr>
        <w:t xml:space="preserve"> в 78% случаев урожайность в Новосибирской, Целиноградской и Кокчетавской областях была менее 5-ти ц/га, в 22% случаев от 5 до 9-ти ц/га. То есть при небольших значениях средних областных запасов влаги в почве велика вероятность получения низкой урожайности.</w:t>
      </w:r>
    </w:p>
    <w:p w:rsidR="00AE3F70" w:rsidRPr="00C55C66" w:rsidRDefault="00AE3F70" w:rsidP="00C55C66">
      <w:pPr>
        <w:pStyle w:val="a7"/>
        <w:spacing w:line="360" w:lineRule="auto"/>
        <w:ind w:firstLine="720"/>
        <w:rPr>
          <w:sz w:val="28"/>
        </w:rPr>
      </w:pPr>
      <w:r w:rsidRPr="00C55C66">
        <w:rPr>
          <w:sz w:val="28"/>
        </w:rPr>
        <w:t>В.А. Сенников и А.П. Сляднев (1972) в своих работах указывают, что для интегральной оценки гидротермического режима применимы показатели, учитывающие основные факторы в жизни растений – тепло и влагу. Этим целям отвечает гидротермический коэффициент Селянинова (ГТК). Он употребляется в качестве показателя влагообеспеченности территории или в качестве показателя условий произрастания сельскохозяйственных культур. Условный баланс влаги, каким является ГТК, привлекает простотой расчета, наличием полной метеорологической информации для этих целей (осадки, температура), возможностью использования практически данных всех станций. ГТК также отражает зональные особенности гидротермического режима.</w:t>
      </w:r>
    </w:p>
    <w:p w:rsidR="00AE3F70" w:rsidRPr="00C55C66" w:rsidRDefault="00AE3F70" w:rsidP="00C55C66">
      <w:pPr>
        <w:pStyle w:val="a7"/>
        <w:spacing w:line="360" w:lineRule="auto"/>
        <w:ind w:firstLine="720"/>
        <w:rPr>
          <w:sz w:val="28"/>
        </w:rPr>
      </w:pPr>
      <w:r w:rsidRPr="00C55C66">
        <w:rPr>
          <w:sz w:val="28"/>
        </w:rPr>
        <w:t>Условия возделывания яровой пшеницы в южной части Новосибирской области отличаются незначительными запасами влаги на начало сева, засушливыми весной и летом, высоким дефицитом влажности и большими суточными амплитудами температуры воздуха. Развитие растений в фазу посев – всходы при ранних сроках сева сопровождается, как правило, низкими температурами воздуха и почвы, а период налива зерна – частым проявлением засухи и суховеев, что отрицательно сказывается на судьбе</w:t>
      </w:r>
      <w:r w:rsidR="00C55C66">
        <w:rPr>
          <w:sz w:val="28"/>
        </w:rPr>
        <w:t xml:space="preserve"> </w:t>
      </w:r>
      <w:r w:rsidRPr="00C55C66">
        <w:rPr>
          <w:sz w:val="28"/>
        </w:rPr>
        <w:t>будущего</w:t>
      </w:r>
      <w:r w:rsidR="00C55C66">
        <w:rPr>
          <w:sz w:val="28"/>
        </w:rPr>
        <w:t xml:space="preserve"> </w:t>
      </w:r>
      <w:r w:rsidRPr="00C55C66">
        <w:rPr>
          <w:sz w:val="28"/>
        </w:rPr>
        <w:t>урожая. Поэтому современный учет прогнозируемых и складывающихся в каждом конкретном году агрометеорологических условий дает возможность выявить дополнительные резервы увеличения продуктивности и урожайности яровой пшеницы.</w:t>
      </w:r>
    </w:p>
    <w:p w:rsidR="00AE3F70" w:rsidRPr="00C55C66" w:rsidRDefault="00AE3F70" w:rsidP="00C55C66">
      <w:pPr>
        <w:pStyle w:val="a7"/>
        <w:spacing w:line="360" w:lineRule="auto"/>
        <w:ind w:firstLine="720"/>
        <w:rPr>
          <w:sz w:val="28"/>
        </w:rPr>
      </w:pPr>
      <w:r w:rsidRPr="00C55C66">
        <w:rPr>
          <w:sz w:val="28"/>
        </w:rPr>
        <w:t>«Между тем, - пишет М.С. Кулик (1970), - в настоящее время агротехника, как правило, применяется с учетом средних метеорологических условий, из чего следует, что она сообразуется с погодой конкретного года меньше чем в 50% случаев.</w:t>
      </w:r>
    </w:p>
    <w:p w:rsidR="00AE3F70" w:rsidRPr="00C55C66" w:rsidRDefault="00AE3F70" w:rsidP="00C55C66">
      <w:pPr>
        <w:pStyle w:val="a7"/>
        <w:spacing w:line="360" w:lineRule="auto"/>
        <w:ind w:firstLine="720"/>
        <w:rPr>
          <w:sz w:val="28"/>
        </w:rPr>
      </w:pPr>
      <w:r w:rsidRPr="00C55C66">
        <w:rPr>
          <w:sz w:val="28"/>
        </w:rPr>
        <w:t xml:space="preserve">Возделывание сельскохозяйственных культур без учета складывающихся агрометеорологических условий не позволяет добиться желаемых успехов в борьбе за устойчивые урожаи. Учет прогнозируемых и складывающихся агрометеорологических условий представляет самый крупный резерв повышения устойчивости урожайности». </w:t>
      </w:r>
    </w:p>
    <w:p w:rsidR="00AE3F70" w:rsidRPr="00C55C66" w:rsidRDefault="00AE3F70" w:rsidP="00C55C66">
      <w:pPr>
        <w:pStyle w:val="a7"/>
        <w:spacing w:line="360" w:lineRule="auto"/>
        <w:ind w:firstLine="720"/>
        <w:rPr>
          <w:sz w:val="28"/>
        </w:rPr>
      </w:pPr>
      <w:r w:rsidRPr="00C55C66">
        <w:rPr>
          <w:sz w:val="28"/>
        </w:rPr>
        <w:t>Вторая часть исследований</w:t>
      </w:r>
      <w:r w:rsidRPr="00C55C66">
        <w:rPr>
          <w:sz w:val="28"/>
          <w:szCs w:val="28"/>
        </w:rPr>
        <w:t>: на основе комплексного критерия дать оценку работы зерноуборочных комбайнов, позволяющую определить пути повышения эффективности зерноуборочных процессов в Западной Сибири.</w:t>
      </w:r>
    </w:p>
    <w:p w:rsidR="00AE3F70" w:rsidRPr="00C55C66" w:rsidRDefault="00AE3F70" w:rsidP="00C55C66">
      <w:pPr>
        <w:spacing w:line="360" w:lineRule="auto"/>
        <w:ind w:firstLine="720"/>
        <w:jc w:val="both"/>
        <w:rPr>
          <w:sz w:val="28"/>
          <w:szCs w:val="28"/>
        </w:rPr>
      </w:pPr>
      <w:r w:rsidRPr="00C55C66">
        <w:rPr>
          <w:sz w:val="28"/>
          <w:szCs w:val="28"/>
        </w:rPr>
        <w:t>Сельхозтоваропроизводитель при выборе зерноуборочной техники руководствуется технологической и экономической це</w:t>
      </w:r>
      <w:r w:rsidRPr="00C55C66">
        <w:rPr>
          <w:sz w:val="28"/>
          <w:szCs w:val="28"/>
        </w:rPr>
        <w:softHyphen/>
        <w:t>лесообразностью этих приобретений в комплексе местных аг</w:t>
      </w:r>
      <w:r w:rsidRPr="00C55C66">
        <w:rPr>
          <w:sz w:val="28"/>
          <w:szCs w:val="28"/>
        </w:rPr>
        <w:softHyphen/>
        <w:t xml:space="preserve">рономических и экономических условий, каковыми в первую очередь являются урожайность сибирского </w:t>
      </w:r>
      <w:r w:rsidRPr="00C55C66">
        <w:rPr>
          <w:iCs/>
          <w:sz w:val="28"/>
          <w:szCs w:val="28"/>
        </w:rPr>
        <w:t>поля,</w:t>
      </w:r>
      <w:r w:rsidRPr="00C55C66">
        <w:rPr>
          <w:sz w:val="28"/>
          <w:szCs w:val="28"/>
        </w:rPr>
        <w:t xml:space="preserve"> особенности обрабатываемой хлебной массы, финансовые возможности хо</w:t>
      </w:r>
      <w:r w:rsidRPr="00C55C66">
        <w:rPr>
          <w:sz w:val="28"/>
          <w:szCs w:val="28"/>
        </w:rPr>
        <w:softHyphen/>
        <w:t>зяйств по приобретению и поддержанию техники в рабочем состоянии, цена реализации собственного продукта, ставка за кредит на финансовом рынке. Видимо, и поиск совпадения интересов сельского товаропроизводителя и изготовителя тех</w:t>
      </w:r>
      <w:r w:rsidRPr="00C55C66">
        <w:rPr>
          <w:sz w:val="28"/>
          <w:szCs w:val="28"/>
        </w:rPr>
        <w:softHyphen/>
        <w:t>ники нужно искать в балансе составляющих себестоимости конечного продукта (в данном случае зерна), позволяющем партнерам обеспечить собственные потребности для функцио</w:t>
      </w:r>
      <w:r w:rsidRPr="00C55C66">
        <w:rPr>
          <w:sz w:val="28"/>
          <w:szCs w:val="28"/>
        </w:rPr>
        <w:softHyphen/>
        <w:t>нирования и расширенного воспроизводства. (</w:t>
      </w:r>
      <w:r w:rsidR="008E11CE" w:rsidRPr="00C55C66">
        <w:rPr>
          <w:sz w:val="28"/>
          <w:szCs w:val="28"/>
        </w:rPr>
        <w:t>23</w:t>
      </w:r>
      <w:r w:rsidRPr="00C55C66">
        <w:rPr>
          <w:sz w:val="28"/>
          <w:szCs w:val="28"/>
        </w:rPr>
        <w:t>)</w:t>
      </w:r>
    </w:p>
    <w:p w:rsidR="00AE3F70" w:rsidRPr="00C55C66" w:rsidRDefault="00AE3F70" w:rsidP="00C55C66">
      <w:pPr>
        <w:spacing w:line="360" w:lineRule="auto"/>
        <w:ind w:firstLine="720"/>
        <w:jc w:val="both"/>
        <w:rPr>
          <w:sz w:val="28"/>
          <w:szCs w:val="28"/>
        </w:rPr>
      </w:pPr>
      <w:r w:rsidRPr="00C55C66">
        <w:rPr>
          <w:sz w:val="28"/>
          <w:szCs w:val="28"/>
        </w:rPr>
        <w:t>Регулярные испытания зерноуборочных комбайнов на машиноиспытательных станциях дают достаточно достоверные и полные данные, характеризующие технические характеристи</w:t>
      </w:r>
      <w:r w:rsidRPr="00C55C66">
        <w:rPr>
          <w:sz w:val="28"/>
          <w:szCs w:val="28"/>
        </w:rPr>
        <w:softHyphen/>
        <w:t>ки и технологические возможности комбайнов, показатели их надежности, ремонтопригодности, другие нормативные пока</w:t>
      </w:r>
      <w:r w:rsidRPr="00C55C66">
        <w:rPr>
          <w:sz w:val="28"/>
          <w:szCs w:val="28"/>
        </w:rPr>
        <w:softHyphen/>
        <w:t>затели количественных и качественных характеристик их ра</w:t>
      </w:r>
      <w:r w:rsidRPr="00C55C66">
        <w:rPr>
          <w:sz w:val="28"/>
          <w:szCs w:val="28"/>
        </w:rPr>
        <w:softHyphen/>
        <w:t>боты. Для сравнительной оценки эффективности использова</w:t>
      </w:r>
      <w:r w:rsidRPr="00C55C66">
        <w:rPr>
          <w:sz w:val="28"/>
          <w:szCs w:val="28"/>
        </w:rPr>
        <w:softHyphen/>
        <w:t>ния отечественных и зарубежных комбайнов применяются с учетом зональных условий технологические, эксплуатационные, экономические, удельные и другие показатели.</w:t>
      </w:r>
    </w:p>
    <w:p w:rsidR="00AE3F70" w:rsidRPr="00C55C66" w:rsidRDefault="00AE3F70" w:rsidP="00C55C66">
      <w:pPr>
        <w:pStyle w:val="a7"/>
        <w:spacing w:line="360" w:lineRule="auto"/>
        <w:ind w:firstLine="720"/>
        <w:rPr>
          <w:sz w:val="28"/>
        </w:rPr>
      </w:pPr>
      <w:r w:rsidRPr="00C55C66">
        <w:rPr>
          <w:sz w:val="28"/>
          <w:szCs w:val="28"/>
        </w:rPr>
        <w:t>Однако в реальных условиях эксплуатации обобщенным критерием сравнительной эффективности использования той или иной техники могут быть приняты затраты на производ</w:t>
      </w:r>
      <w:r w:rsidRPr="00C55C66">
        <w:rPr>
          <w:sz w:val="28"/>
          <w:szCs w:val="28"/>
        </w:rPr>
        <w:softHyphen/>
        <w:t>ство 1 т бункерного зерна, включая потери продукции как сто</w:t>
      </w:r>
      <w:r w:rsidRPr="00C55C66">
        <w:rPr>
          <w:sz w:val="28"/>
          <w:szCs w:val="28"/>
        </w:rPr>
        <w:softHyphen/>
        <w:t>имостного показателя, объединяющего все перечисленные ха</w:t>
      </w:r>
      <w:r w:rsidRPr="00C55C66">
        <w:rPr>
          <w:sz w:val="28"/>
          <w:szCs w:val="28"/>
        </w:rPr>
        <w:softHyphen/>
        <w:t>рактеристики объектов испытаний, хозяйственных условий, макроэкономических факторов. (24)</w:t>
      </w:r>
    </w:p>
    <w:p w:rsidR="00AE3F70" w:rsidRPr="00C55C66" w:rsidRDefault="00AE3F70" w:rsidP="00C55C66">
      <w:pPr>
        <w:spacing w:line="360" w:lineRule="auto"/>
        <w:ind w:firstLine="720"/>
        <w:jc w:val="both"/>
        <w:rPr>
          <w:sz w:val="28"/>
          <w:szCs w:val="28"/>
        </w:rPr>
      </w:pPr>
      <w:r w:rsidRPr="00C55C66">
        <w:rPr>
          <w:sz w:val="28"/>
          <w:szCs w:val="28"/>
        </w:rPr>
        <w:t>Дадим краткое описание каждой марке комбайна, которые участвовали в испытаниях.</w:t>
      </w:r>
    </w:p>
    <w:p w:rsidR="00AE3F70" w:rsidRPr="00C55C66" w:rsidRDefault="00AE3F70" w:rsidP="00C55C66">
      <w:pPr>
        <w:spacing w:line="360" w:lineRule="auto"/>
        <w:ind w:firstLine="720"/>
        <w:jc w:val="both"/>
        <w:rPr>
          <w:sz w:val="28"/>
          <w:szCs w:val="28"/>
        </w:rPr>
      </w:pPr>
      <w:r w:rsidRPr="00C55C66">
        <w:rPr>
          <w:bCs/>
          <w:sz w:val="28"/>
          <w:szCs w:val="28"/>
        </w:rPr>
        <w:t>Енисей-1200-1М</w:t>
      </w:r>
      <w:r w:rsidRPr="00C55C66">
        <w:rPr>
          <w:sz w:val="28"/>
          <w:szCs w:val="28"/>
        </w:rPr>
        <w:t xml:space="preserve"> отлично зарекомендовавший себя, но уже, оснащенный</w:t>
      </w:r>
      <w:r w:rsidR="00C55C66">
        <w:rPr>
          <w:sz w:val="28"/>
          <w:szCs w:val="28"/>
        </w:rPr>
        <w:t xml:space="preserve"> </w:t>
      </w:r>
      <w:r w:rsidRPr="00C55C66">
        <w:rPr>
          <w:sz w:val="28"/>
          <w:szCs w:val="28"/>
        </w:rPr>
        <w:t>новыми узлами: кабиной с улучшенной вентиляцией и шумоизоляцией, очисткой с увеличенной площадью сепарации, ременным приводом выгрузного шнека, новой приборной панелью.</w:t>
      </w:r>
    </w:p>
    <w:p w:rsidR="00AE3F70" w:rsidRPr="00C55C66" w:rsidRDefault="00AE3F70" w:rsidP="00C55C66">
      <w:pPr>
        <w:spacing w:line="360" w:lineRule="auto"/>
        <w:ind w:firstLine="720"/>
        <w:jc w:val="both"/>
        <w:rPr>
          <w:sz w:val="28"/>
          <w:szCs w:val="28"/>
        </w:rPr>
      </w:pPr>
      <w:r w:rsidRPr="00C55C66">
        <w:rPr>
          <w:bCs/>
          <w:sz w:val="28"/>
          <w:szCs w:val="28"/>
        </w:rPr>
        <w:t>Енисей-950 «Руслан»</w:t>
      </w:r>
      <w:r w:rsidRPr="00C55C66">
        <w:rPr>
          <w:sz w:val="28"/>
          <w:szCs w:val="28"/>
        </w:rPr>
        <w:t>, который является глубокой модернизацией модели</w:t>
      </w:r>
      <w:r w:rsidRPr="00C55C66">
        <w:rPr>
          <w:bCs/>
          <w:sz w:val="28"/>
          <w:szCs w:val="28"/>
        </w:rPr>
        <w:t xml:space="preserve"> </w:t>
      </w:r>
      <w:r w:rsidRPr="00C55C66">
        <w:rPr>
          <w:sz w:val="28"/>
          <w:szCs w:val="28"/>
        </w:rPr>
        <w:t>«Енисей-1200М» с центральным расположением площадки кабины и бункера, с улучшенным дизайном, с равномерным распределением нагрузок на колеса. Данный комбайн оснащен более мощным и надежным двигателем, бункером с улучшенной загрузкой и повышенной производительностью выгрузного устройства, усиленным ведущим мостом с гидростатическим приводом, а также экспериментальным кондиционером.</w:t>
      </w:r>
    </w:p>
    <w:p w:rsidR="00AE3F70" w:rsidRPr="00C55C66" w:rsidRDefault="00AE3F70" w:rsidP="00C55C66">
      <w:pPr>
        <w:pStyle w:val="a7"/>
        <w:spacing w:line="360" w:lineRule="auto"/>
        <w:ind w:firstLine="720"/>
        <w:rPr>
          <w:sz w:val="28"/>
          <w:szCs w:val="22"/>
        </w:rPr>
      </w:pPr>
      <w:r w:rsidRPr="00C55C66">
        <w:rPr>
          <w:bCs/>
          <w:sz w:val="28"/>
          <w:szCs w:val="22"/>
        </w:rPr>
        <w:t>«</w:t>
      </w:r>
      <w:r w:rsidRPr="00C55C66">
        <w:rPr>
          <w:bCs/>
          <w:sz w:val="28"/>
          <w:szCs w:val="22"/>
          <w:lang w:val="en-US"/>
        </w:rPr>
        <w:t>Dominator</w:t>
      </w:r>
      <w:r w:rsidRPr="00C55C66">
        <w:rPr>
          <w:bCs/>
          <w:sz w:val="28"/>
          <w:szCs w:val="22"/>
        </w:rPr>
        <w:t xml:space="preserve">-204 </w:t>
      </w:r>
      <w:r w:rsidRPr="00C55C66">
        <w:rPr>
          <w:bCs/>
          <w:sz w:val="28"/>
          <w:szCs w:val="22"/>
          <w:lang w:val="en-US"/>
        </w:rPr>
        <w:t>Mega</w:t>
      </w:r>
      <w:r w:rsidRPr="00C55C66">
        <w:rPr>
          <w:bCs/>
          <w:sz w:val="28"/>
          <w:szCs w:val="22"/>
        </w:rPr>
        <w:t>»</w:t>
      </w:r>
      <w:r w:rsidRPr="00C55C66">
        <w:rPr>
          <w:sz w:val="28"/>
          <w:szCs w:val="22"/>
        </w:rPr>
        <w:t xml:space="preserve"> немецкого производства, который выполнен на высочайшем уровне по качеству и условиям работы для комбайнера, но имеющий очень высокую закупочную цену и очень дорогое техническое обслуживание.</w:t>
      </w:r>
    </w:p>
    <w:p w:rsidR="00AE3F70" w:rsidRPr="00C55C66" w:rsidRDefault="00AE3F70" w:rsidP="00C55C66">
      <w:pPr>
        <w:spacing w:line="360" w:lineRule="auto"/>
        <w:ind w:firstLine="720"/>
        <w:jc w:val="both"/>
        <w:rPr>
          <w:sz w:val="28"/>
          <w:szCs w:val="28"/>
        </w:rPr>
      </w:pPr>
      <w:r w:rsidRPr="00C55C66">
        <w:rPr>
          <w:bCs/>
          <w:sz w:val="28"/>
          <w:szCs w:val="28"/>
        </w:rPr>
        <w:t>СК-5М «Нива»</w:t>
      </w:r>
      <w:r w:rsidRPr="00C55C66">
        <w:rPr>
          <w:sz w:val="28"/>
          <w:szCs w:val="28"/>
        </w:rPr>
        <w:t>, Ростовского сельскохозяйственного машинострои-тельного завода, который является морально устаревшей моделью и нуждается в серьезной модернизации, хотя по техническим характеристикам достойно соперн</w:t>
      </w:r>
      <w:r w:rsidR="004A602C" w:rsidRPr="00C55C66">
        <w:rPr>
          <w:sz w:val="28"/>
          <w:szCs w:val="28"/>
        </w:rPr>
        <w:t>ичающий с другими комбайнами. (Эффективное использование зерноуборочной техники в условиях Новосибирской области: рекомендации / РАСХН. Сиб. отделение. СибИМЭ. Департамент агропром. комплекса администрации Новосиб. обл. – Новосибирск, 2003. –84с.</w:t>
      </w:r>
      <w:r w:rsidRPr="00C55C66">
        <w:rPr>
          <w:sz w:val="28"/>
          <w:szCs w:val="28"/>
        </w:rPr>
        <w:t>)</w:t>
      </w:r>
    </w:p>
    <w:p w:rsidR="00AE3F70" w:rsidRPr="00C55C66" w:rsidRDefault="00C55C66" w:rsidP="00C55C66">
      <w:pPr>
        <w:numPr>
          <w:ilvl w:val="0"/>
          <w:numId w:val="2"/>
        </w:numPr>
        <w:spacing w:line="360" w:lineRule="auto"/>
        <w:ind w:left="0" w:firstLine="720"/>
        <w:jc w:val="center"/>
        <w:rPr>
          <w:b/>
          <w:sz w:val="28"/>
        </w:rPr>
      </w:pPr>
      <w:r>
        <w:rPr>
          <w:sz w:val="28"/>
        </w:rPr>
        <w:br w:type="page"/>
      </w:r>
      <w:r w:rsidR="00AE3F70" w:rsidRPr="00C55C66">
        <w:rPr>
          <w:b/>
          <w:sz w:val="28"/>
        </w:rPr>
        <w:t>Характеристика возделываемой культуры</w:t>
      </w:r>
    </w:p>
    <w:p w:rsidR="00AE3F70" w:rsidRPr="00C55C66" w:rsidRDefault="00AE3F70" w:rsidP="00C55C66">
      <w:pPr>
        <w:spacing w:line="360" w:lineRule="auto"/>
        <w:ind w:firstLine="720"/>
        <w:jc w:val="center"/>
        <w:rPr>
          <w:b/>
          <w:sz w:val="28"/>
        </w:rPr>
      </w:pPr>
    </w:p>
    <w:p w:rsidR="00AE3F70" w:rsidRPr="00C55C66" w:rsidRDefault="00AE3F70" w:rsidP="00C55C66">
      <w:pPr>
        <w:numPr>
          <w:ilvl w:val="1"/>
          <w:numId w:val="2"/>
        </w:numPr>
        <w:spacing w:line="360" w:lineRule="auto"/>
        <w:ind w:left="0" w:firstLine="720"/>
        <w:jc w:val="center"/>
        <w:rPr>
          <w:b/>
          <w:sz w:val="28"/>
        </w:rPr>
      </w:pPr>
      <w:r w:rsidRPr="00C55C66">
        <w:rPr>
          <w:b/>
          <w:sz w:val="28"/>
        </w:rPr>
        <w:t>Народнохозяйственное значение яровой пшеницы</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В зерновом производстве удельный вес яровой пшеницы очень велик. Пшеница с самых древних времен и до настоящего времени является основной культурой. На ее базе созданы мукомольная, хлебопекарная, макаронно-заводская промышленности и различного вида кондитерские производства.</w:t>
      </w:r>
    </w:p>
    <w:p w:rsidR="00AE3F70" w:rsidRPr="00C55C66" w:rsidRDefault="00AE3F70" w:rsidP="00C55C66">
      <w:pPr>
        <w:spacing w:line="360" w:lineRule="auto"/>
        <w:ind w:firstLine="720"/>
        <w:jc w:val="both"/>
        <w:rPr>
          <w:sz w:val="28"/>
        </w:rPr>
      </w:pPr>
      <w:r w:rsidRPr="00C55C66">
        <w:rPr>
          <w:sz w:val="28"/>
        </w:rPr>
        <w:t>Хлеб, как продукт питания человека должен рассматриваться с точки зрения содержания питательных веществ, их легкой переваримости, усвоения организмом.</w:t>
      </w:r>
    </w:p>
    <w:p w:rsidR="00AE3F70" w:rsidRPr="00C55C66" w:rsidRDefault="00AE3F70" w:rsidP="00C55C66">
      <w:pPr>
        <w:spacing w:line="360" w:lineRule="auto"/>
        <w:ind w:firstLine="720"/>
        <w:jc w:val="both"/>
        <w:rPr>
          <w:sz w:val="28"/>
        </w:rPr>
      </w:pPr>
      <w:r w:rsidRPr="00C55C66">
        <w:rPr>
          <w:sz w:val="28"/>
        </w:rPr>
        <w:t>Усвояемость белого хлеба достигает 95%. Пшеничное зерно содержит от 8 до 24% белка, 53-70% крахмала, 1,7% жировых веществ, 1,6% - золы (солей) и около 2% клетчатки. Отруби, представляющие собой отходы при помоле зерна в муку (оболочка зерна, алейроновый слой и зародыш) являются хорошим концентрированным кормом для животных. Из пшеничного зерна вырабатывают манную крупу, крахмал. Лучшие сорта макарон и вермишели изготавливают из сортов твердой пшеницы. Из пшеничного крахмала вырабатывают спирт, из зародышей или ротков пшеничного зерна – масло. Солома используется на корм животным, как органическое удобрение и в бумажной промышленности.</w:t>
      </w:r>
    </w:p>
    <w:p w:rsidR="00AE3F70" w:rsidRPr="00C55C66" w:rsidRDefault="00AE3F70" w:rsidP="00C55C66">
      <w:pPr>
        <w:spacing w:line="360" w:lineRule="auto"/>
        <w:ind w:firstLine="720"/>
        <w:jc w:val="both"/>
        <w:rPr>
          <w:sz w:val="28"/>
        </w:rPr>
      </w:pPr>
      <w:r w:rsidRPr="00C55C66">
        <w:rPr>
          <w:sz w:val="28"/>
        </w:rPr>
        <w:t>В Западной Сибири яровая пшеница занимает более 5,5 млн. га. Зерно пшеницы</w:t>
      </w:r>
      <w:r w:rsidR="00C55C66">
        <w:rPr>
          <w:sz w:val="28"/>
        </w:rPr>
        <w:t xml:space="preserve"> </w:t>
      </w:r>
      <w:r w:rsidRPr="00C55C66">
        <w:rPr>
          <w:sz w:val="28"/>
        </w:rPr>
        <w:t>- важнейшая часть государственных запасов и предмет экспорта. (9, 14)</w:t>
      </w:r>
    </w:p>
    <w:p w:rsidR="00AE3F70" w:rsidRPr="00C55C66" w:rsidRDefault="00AE3F70" w:rsidP="00C55C66">
      <w:pPr>
        <w:spacing w:line="360" w:lineRule="auto"/>
        <w:ind w:firstLine="720"/>
        <w:jc w:val="both"/>
        <w:rPr>
          <w:sz w:val="28"/>
        </w:rPr>
      </w:pPr>
    </w:p>
    <w:p w:rsidR="00AE3F70" w:rsidRPr="00C55C66" w:rsidRDefault="00AE3F70" w:rsidP="00C55C66">
      <w:pPr>
        <w:pStyle w:val="6"/>
        <w:ind w:firstLine="720"/>
        <w:rPr>
          <w:b/>
        </w:rPr>
      </w:pPr>
      <w:r w:rsidRPr="00C55C66">
        <w:rPr>
          <w:b/>
        </w:rPr>
        <w:t>2.2. Ботаническая характеристика яровой пшеницы</w:t>
      </w:r>
    </w:p>
    <w:p w:rsidR="00C55C66" w:rsidRDefault="00C55C66"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Пшеница (Т</w:t>
      </w:r>
      <w:r w:rsidRPr="00C55C66">
        <w:rPr>
          <w:sz w:val="28"/>
          <w:lang w:val="en-US"/>
        </w:rPr>
        <w:t>riti</w:t>
      </w:r>
      <w:r w:rsidRPr="00C55C66">
        <w:rPr>
          <w:sz w:val="28"/>
        </w:rPr>
        <w:t>сит) род травянистых растений семейства мятликовых</w:t>
      </w:r>
      <w:r w:rsidRPr="00C55C66">
        <w:rPr>
          <w:noProof/>
          <w:sz w:val="28"/>
        </w:rPr>
        <w:t xml:space="preserve"> , </w:t>
      </w:r>
      <w:r w:rsidRPr="00C55C66">
        <w:rPr>
          <w:sz w:val="28"/>
        </w:rPr>
        <w:t>ведущая зерновая культура во многих странах. Около</w:t>
      </w:r>
      <w:r w:rsidRPr="00C55C66">
        <w:rPr>
          <w:noProof/>
          <w:sz w:val="28"/>
        </w:rPr>
        <w:t xml:space="preserve"> 30</w:t>
      </w:r>
      <w:r w:rsidRPr="00C55C66">
        <w:rPr>
          <w:sz w:val="28"/>
        </w:rPr>
        <w:t xml:space="preserve"> дикорастущих и культурных видов: в России</w:t>
      </w:r>
      <w:r w:rsidRPr="00C55C66">
        <w:rPr>
          <w:noProof/>
          <w:sz w:val="28"/>
        </w:rPr>
        <w:t xml:space="preserve"> -19</w:t>
      </w:r>
      <w:r w:rsidRPr="00C55C66">
        <w:rPr>
          <w:sz w:val="28"/>
        </w:rPr>
        <w:t xml:space="preserve"> видов. В мировом земледелии наиболее распространены голозерные виды: пшеница мягкая или обыкновенная и пшеница твердая; возделывают так же пшеницу шарозерную: в Индии, Пакистане</w:t>
      </w:r>
      <w:r w:rsidRPr="00C55C66">
        <w:rPr>
          <w:noProof/>
          <w:sz w:val="28"/>
        </w:rPr>
        <w:t xml:space="preserve"> - </w:t>
      </w:r>
      <w:r w:rsidRPr="00C55C66">
        <w:rPr>
          <w:sz w:val="28"/>
        </w:rPr>
        <w:t>полбуэммер или двузернянку, в Индии, Эфиопии и России -пшеницу карликовую, в Афганистане, Сирии</w:t>
      </w:r>
      <w:r w:rsidRPr="00C55C66">
        <w:rPr>
          <w:noProof/>
          <w:sz w:val="28"/>
        </w:rPr>
        <w:t xml:space="preserve"> -</w:t>
      </w:r>
      <w:r w:rsidRPr="00C55C66">
        <w:rPr>
          <w:sz w:val="28"/>
        </w:rPr>
        <w:t xml:space="preserve"> пшеницу персидскую. В зависимости от остистости колоса, его окраски и опушенности колосковых чешуи, окраски остей и зерна виды пшеницы подразделяют на разновидности.</w:t>
      </w:r>
    </w:p>
    <w:p w:rsidR="00AE3F70" w:rsidRPr="00C55C66" w:rsidRDefault="00AE3F70" w:rsidP="00C55C66">
      <w:pPr>
        <w:spacing w:line="360" w:lineRule="auto"/>
        <w:ind w:firstLine="720"/>
        <w:jc w:val="both"/>
        <w:rPr>
          <w:sz w:val="28"/>
        </w:rPr>
      </w:pPr>
      <w:r w:rsidRPr="00C55C66">
        <w:rPr>
          <w:sz w:val="28"/>
        </w:rPr>
        <w:t>Распространенные разновидности пшеницы: мягкая</w:t>
      </w:r>
      <w:r w:rsidRPr="00C55C66">
        <w:rPr>
          <w:noProof/>
          <w:sz w:val="28"/>
        </w:rPr>
        <w:t xml:space="preserve"> -</w:t>
      </w:r>
      <w:r w:rsidRPr="00C55C66">
        <w:rPr>
          <w:sz w:val="28"/>
        </w:rPr>
        <w:t xml:space="preserve"> эритроспермум, лютесценс, мильтурум, альбидум, грекум и другие, твердая</w:t>
      </w:r>
      <w:r w:rsidRPr="00C55C66">
        <w:rPr>
          <w:noProof/>
          <w:sz w:val="28"/>
        </w:rPr>
        <w:t xml:space="preserve"> -</w:t>
      </w:r>
      <w:r w:rsidRPr="00C55C66">
        <w:rPr>
          <w:sz w:val="28"/>
        </w:rPr>
        <w:t xml:space="preserve"> либикум, гордейформе, леукурум и другие.</w:t>
      </w:r>
    </w:p>
    <w:p w:rsidR="00AE3F70" w:rsidRPr="00C55C66" w:rsidRDefault="00AE3F70" w:rsidP="00C55C66">
      <w:pPr>
        <w:spacing w:line="360" w:lineRule="auto"/>
        <w:ind w:firstLine="720"/>
        <w:jc w:val="both"/>
        <w:rPr>
          <w:sz w:val="28"/>
        </w:rPr>
      </w:pPr>
      <w:r w:rsidRPr="00C55C66">
        <w:rPr>
          <w:sz w:val="28"/>
        </w:rPr>
        <w:t>Мягкая или обыкновенная пшеница преобладает в культуре, имеются озимые и яровые, формы. Колос довольно рыхлый, лицевая сторона превосходит боковую (ширина больше толщины).</w:t>
      </w:r>
    </w:p>
    <w:p w:rsidR="00AE3F70" w:rsidRPr="00C55C66" w:rsidRDefault="00AE3F70" w:rsidP="00C55C66">
      <w:pPr>
        <w:spacing w:line="360" w:lineRule="auto"/>
        <w:ind w:firstLine="720"/>
        <w:jc w:val="both"/>
        <w:rPr>
          <w:sz w:val="28"/>
        </w:rPr>
      </w:pPr>
      <w:r w:rsidRPr="00C55C66">
        <w:rPr>
          <w:sz w:val="28"/>
        </w:rPr>
        <w:t>Колосковые чешуи широкие не полностью закрывающие цветковые. Киль на колосковой чешуе узкий, слаборазвит, и зерно с ярко выраженным хохолком, по консистенций может быть мучнистым или стекловидным. Ости на наружных цветковых чешуях короче колоса и расходятся веерообразно, соломина полая.</w:t>
      </w:r>
    </w:p>
    <w:p w:rsidR="00AE3F70" w:rsidRPr="00C55C66" w:rsidRDefault="00AE3F70" w:rsidP="00C55C66">
      <w:pPr>
        <w:spacing w:line="360" w:lineRule="auto"/>
        <w:ind w:firstLine="720"/>
        <w:jc w:val="both"/>
        <w:rPr>
          <w:sz w:val="28"/>
        </w:rPr>
      </w:pPr>
      <w:r w:rsidRPr="00C55C66">
        <w:rPr>
          <w:sz w:val="28"/>
        </w:rPr>
        <w:t>Корень мочковатый состоит из трех-пяти зародышевых (первичных) корней из подземных стеблевых узлов образуются узловые или придаточные корни.</w:t>
      </w:r>
    </w:p>
    <w:p w:rsidR="00AE3F70" w:rsidRPr="00C55C66" w:rsidRDefault="00AE3F70" w:rsidP="00C55C66">
      <w:pPr>
        <w:spacing w:line="360" w:lineRule="auto"/>
        <w:ind w:firstLine="720"/>
        <w:jc w:val="both"/>
        <w:rPr>
          <w:sz w:val="28"/>
        </w:rPr>
      </w:pPr>
      <w:r w:rsidRPr="00C55C66">
        <w:rPr>
          <w:sz w:val="28"/>
        </w:rPr>
        <w:t>Первичная корневая система формирует</w:t>
      </w:r>
      <w:r w:rsidRPr="00C55C66">
        <w:rPr>
          <w:noProof/>
          <w:sz w:val="28"/>
        </w:rPr>
        <w:t xml:space="preserve"> 50-60%</w:t>
      </w:r>
      <w:r w:rsidRPr="00C55C66">
        <w:rPr>
          <w:sz w:val="28"/>
        </w:rPr>
        <w:t xml:space="preserve"> урожая, к фазе кущения зародышевые корни достигают</w:t>
      </w:r>
      <w:r w:rsidRPr="00C55C66">
        <w:rPr>
          <w:noProof/>
          <w:sz w:val="28"/>
        </w:rPr>
        <w:t xml:space="preserve"> </w:t>
      </w:r>
      <w:smartTag w:uri="urn:schemas-microsoft-com:office:smarttags" w:element="metricconverter">
        <w:smartTagPr>
          <w:attr w:name="ProductID" w:val="50 см"/>
        </w:smartTagPr>
        <w:r w:rsidRPr="00C55C66">
          <w:rPr>
            <w:noProof/>
            <w:sz w:val="28"/>
          </w:rPr>
          <w:t>50</w:t>
        </w:r>
        <w:r w:rsidRPr="00C55C66">
          <w:rPr>
            <w:sz w:val="28"/>
          </w:rPr>
          <w:t xml:space="preserve"> см</w:t>
        </w:r>
      </w:smartTag>
      <w:r w:rsidRPr="00C55C66">
        <w:rPr>
          <w:sz w:val="28"/>
        </w:rPr>
        <w:t xml:space="preserve">., к фазе колошения все корни достигают </w:t>
      </w:r>
      <w:r w:rsidRPr="00C55C66">
        <w:rPr>
          <w:noProof/>
          <w:sz w:val="28"/>
        </w:rPr>
        <w:t>100-</w:t>
      </w:r>
      <w:smartTag w:uri="urn:schemas-microsoft-com:office:smarttags" w:element="metricconverter">
        <w:smartTagPr>
          <w:attr w:name="ProductID" w:val="150 см"/>
        </w:smartTagPr>
        <w:r w:rsidRPr="00C55C66">
          <w:rPr>
            <w:noProof/>
            <w:sz w:val="28"/>
          </w:rPr>
          <w:t>150</w:t>
        </w:r>
        <w:r w:rsidRPr="00C55C66">
          <w:rPr>
            <w:sz w:val="28"/>
          </w:rPr>
          <w:t xml:space="preserve"> см</w:t>
        </w:r>
      </w:smartTag>
      <w:r w:rsidRPr="00C55C66">
        <w:rPr>
          <w:sz w:val="28"/>
        </w:rPr>
        <w:t>. заканчивают свое формирование в фазу цветения.</w:t>
      </w:r>
    </w:p>
    <w:p w:rsidR="00AE3F70" w:rsidRPr="00C55C66" w:rsidRDefault="00AE3F70" w:rsidP="00C55C66">
      <w:pPr>
        <w:spacing w:line="360" w:lineRule="auto"/>
        <w:ind w:firstLine="720"/>
        <w:jc w:val="both"/>
        <w:rPr>
          <w:sz w:val="28"/>
        </w:rPr>
      </w:pPr>
      <w:r w:rsidRPr="00C55C66">
        <w:rPr>
          <w:sz w:val="28"/>
        </w:rPr>
        <w:t>Основная масса корней располагается в слое до</w:t>
      </w:r>
      <w:r w:rsidRPr="00C55C66">
        <w:rPr>
          <w:noProof/>
          <w:sz w:val="28"/>
        </w:rPr>
        <w:t xml:space="preserve"> 35-</w:t>
      </w:r>
      <w:smartTag w:uri="urn:schemas-microsoft-com:office:smarttags" w:element="metricconverter">
        <w:smartTagPr>
          <w:attr w:name="ProductID" w:val="40 см"/>
        </w:smartTagPr>
        <w:r w:rsidRPr="00C55C66">
          <w:rPr>
            <w:noProof/>
            <w:sz w:val="28"/>
          </w:rPr>
          <w:t>40</w:t>
        </w:r>
        <w:r w:rsidRPr="00C55C66">
          <w:rPr>
            <w:sz w:val="28"/>
          </w:rPr>
          <w:t xml:space="preserve"> см</w:t>
        </w:r>
      </w:smartTag>
      <w:r w:rsidRPr="00C55C66">
        <w:rPr>
          <w:sz w:val="28"/>
        </w:rPr>
        <w:t>. Масса корней от общей массы растения составляет</w:t>
      </w:r>
      <w:r w:rsidRPr="00C55C66">
        <w:rPr>
          <w:noProof/>
          <w:sz w:val="28"/>
        </w:rPr>
        <w:t xml:space="preserve"> 42-45% .</w:t>
      </w:r>
      <w:r w:rsidRPr="00C55C66">
        <w:rPr>
          <w:sz w:val="28"/>
        </w:rPr>
        <w:t xml:space="preserve"> Стебель представляет собой полую или выполненную соломину, состоящую из трех, четырех, пяти, шести узлов и междоузлий.</w:t>
      </w:r>
    </w:p>
    <w:p w:rsidR="00AE3F70" w:rsidRPr="00C55C66" w:rsidRDefault="00AE3F70" w:rsidP="00C55C66">
      <w:pPr>
        <w:spacing w:line="360" w:lineRule="auto"/>
        <w:ind w:firstLine="720"/>
        <w:jc w:val="both"/>
        <w:rPr>
          <w:sz w:val="28"/>
        </w:rPr>
      </w:pPr>
      <w:r w:rsidRPr="00C55C66">
        <w:rPr>
          <w:sz w:val="28"/>
        </w:rPr>
        <w:t xml:space="preserve"> При полегании пшеницы приземный узел, утолщаясь, содействует выпрямлению растения. Длина, ширина и выполненность соломины обеспечивает устойчивость растения к полеганию. Признаки эти в основном наследственные. Листья состоят из влагалища охватывающего соломину и нижним своим основанием, прикрепленного к стеблевому узлу и пластинки листа. Язычок препятствует затеканию влаги между стеблем и листом. В условиях Западной Сибири площадь листьев в момент их наибольшего развития составляет в зависимости от условий произрастания</w:t>
      </w:r>
      <w:r w:rsidRPr="00C55C66">
        <w:rPr>
          <w:noProof/>
          <w:sz w:val="28"/>
        </w:rPr>
        <w:t xml:space="preserve"> 12-46</w:t>
      </w:r>
      <w:r w:rsidRPr="00C55C66">
        <w:rPr>
          <w:sz w:val="28"/>
        </w:rPr>
        <w:t xml:space="preserve"> тыс. метров квадратных на гектар. Кроме стеблевых листьев пшеница имеет и прикорневые. Растения яровой пшеницы в фазе колошения должны сформировать площадь листьев в два</w:t>
      </w:r>
      <w:r w:rsidRPr="00C55C66">
        <w:rPr>
          <w:noProof/>
          <w:sz w:val="28"/>
        </w:rPr>
        <w:t xml:space="preserve"> - </w:t>
      </w:r>
      <w:r w:rsidRPr="00C55C66">
        <w:rPr>
          <w:sz w:val="28"/>
        </w:rPr>
        <w:t>четыре раза превышающих площадь посева, и листовой аппарат должен работать как можно дольше на фотосинтез. При этом зародышевые листья работают на укоренение и на число колосков в колосе. Первый, второй стеблевые листья работают на развитие колоса и число колосков в колосе.</w:t>
      </w:r>
    </w:p>
    <w:p w:rsidR="00AE3F70" w:rsidRPr="00C55C66" w:rsidRDefault="00AE3F70" w:rsidP="00C55C66">
      <w:pPr>
        <w:spacing w:line="360" w:lineRule="auto"/>
        <w:ind w:firstLine="720"/>
        <w:jc w:val="both"/>
        <w:rPr>
          <w:sz w:val="28"/>
        </w:rPr>
      </w:pPr>
      <w:r w:rsidRPr="00C55C66">
        <w:rPr>
          <w:sz w:val="28"/>
        </w:rPr>
        <w:t>Второй и третий обеспечивают число цветков в колосе, а четвертый и пятый формирование семени и налив зерна.</w:t>
      </w:r>
    </w:p>
    <w:p w:rsidR="00AE3F70" w:rsidRPr="00C55C66" w:rsidRDefault="00AE3F70" w:rsidP="00C55C66">
      <w:pPr>
        <w:spacing w:line="360" w:lineRule="auto"/>
        <w:ind w:firstLine="720"/>
        <w:jc w:val="both"/>
        <w:rPr>
          <w:sz w:val="28"/>
        </w:rPr>
      </w:pPr>
      <w:r w:rsidRPr="00C55C66">
        <w:rPr>
          <w:sz w:val="28"/>
        </w:rPr>
        <w:t>Соцветие</w:t>
      </w:r>
      <w:r w:rsidRPr="00C55C66">
        <w:rPr>
          <w:noProof/>
          <w:sz w:val="28"/>
        </w:rPr>
        <w:t xml:space="preserve"> -</w:t>
      </w:r>
      <w:r w:rsidRPr="00C55C66">
        <w:rPr>
          <w:sz w:val="28"/>
        </w:rPr>
        <w:t xml:space="preserve"> колос состоит из стержня, разделенного на членики с выступом, на котором располагаются по одному колоску. Колосок многоцветковый</w:t>
      </w:r>
      <w:r w:rsidRPr="00C55C66">
        <w:rPr>
          <w:noProof/>
          <w:sz w:val="28"/>
        </w:rPr>
        <w:t xml:space="preserve"> (</w:t>
      </w:r>
      <w:r w:rsidRPr="00C55C66">
        <w:rPr>
          <w:sz w:val="28"/>
        </w:rPr>
        <w:t>три</w:t>
      </w:r>
      <w:r w:rsidRPr="00C55C66">
        <w:rPr>
          <w:noProof/>
          <w:sz w:val="28"/>
        </w:rPr>
        <w:t xml:space="preserve"> –</w:t>
      </w:r>
      <w:r w:rsidRPr="00C55C66">
        <w:rPr>
          <w:sz w:val="28"/>
        </w:rPr>
        <w:t xml:space="preserve"> пять</w:t>
      </w:r>
      <w:r w:rsidRPr="00C55C66">
        <w:rPr>
          <w:noProof/>
          <w:sz w:val="28"/>
        </w:rPr>
        <w:t>),</w:t>
      </w:r>
      <w:r w:rsidRPr="00C55C66">
        <w:rPr>
          <w:sz w:val="28"/>
        </w:rPr>
        <w:t xml:space="preserve"> состоит из двух колосковых чешуи, между которыми располагаются цветки. Стержень колоса и колоски формируются в конце фазы кущения и в начале выхода в трубку. Число колосков в колосе закладывается от</w:t>
      </w:r>
      <w:r w:rsidRPr="00C55C66">
        <w:rPr>
          <w:noProof/>
          <w:sz w:val="28"/>
        </w:rPr>
        <w:t xml:space="preserve"> 10</w:t>
      </w:r>
      <w:r w:rsidRPr="00C55C66">
        <w:rPr>
          <w:sz w:val="28"/>
        </w:rPr>
        <w:t xml:space="preserve"> до</w:t>
      </w:r>
      <w:r w:rsidRPr="00C55C66">
        <w:rPr>
          <w:noProof/>
          <w:sz w:val="28"/>
        </w:rPr>
        <w:t xml:space="preserve"> 17 ,</w:t>
      </w:r>
      <w:r w:rsidRPr="00C55C66">
        <w:rPr>
          <w:sz w:val="28"/>
        </w:rPr>
        <w:t xml:space="preserve"> с</w:t>
      </w:r>
      <w:r w:rsidRPr="00C55C66">
        <w:rPr>
          <w:noProof/>
          <w:sz w:val="28"/>
        </w:rPr>
        <w:t xml:space="preserve"> 2-4</w:t>
      </w:r>
      <w:r w:rsidRPr="00C55C66">
        <w:rPr>
          <w:sz w:val="28"/>
        </w:rPr>
        <w:t xml:space="preserve"> до</w:t>
      </w:r>
      <w:r w:rsidRPr="00C55C66">
        <w:rPr>
          <w:noProof/>
          <w:sz w:val="28"/>
        </w:rPr>
        <w:t xml:space="preserve"> 17-22</w:t>
      </w:r>
      <w:r w:rsidRPr="00C55C66">
        <w:rPr>
          <w:sz w:val="28"/>
        </w:rPr>
        <w:t xml:space="preserve"> июня в зависимости от сорта, условий и зоны возделывания.</w:t>
      </w:r>
    </w:p>
    <w:p w:rsidR="00AE3F70" w:rsidRPr="00C55C66" w:rsidRDefault="00AE3F70" w:rsidP="00C55C66">
      <w:pPr>
        <w:spacing w:line="360" w:lineRule="auto"/>
        <w:ind w:firstLine="720"/>
        <w:jc w:val="both"/>
        <w:rPr>
          <w:sz w:val="28"/>
        </w:rPr>
      </w:pPr>
      <w:r w:rsidRPr="00C55C66">
        <w:rPr>
          <w:sz w:val="28"/>
        </w:rPr>
        <w:t>Цветок состоит из двух цветочных чешуи, внутренней и наружной, у остистых форм заканчивается остью. Некоторые ученые считают, что остистые формы сильнее осыпаются. У большинства форм пшеницы цветочные чешуи длиннее колосковых. Между двумя цветочными чешуями помещаются генеративные части цветка: завязь с двумя перистыми рыльцами, тремя тычинками, состоящими из пыльников и тычиночных нитей. У основания завязи две очень мелкие пленочки - лодикулы.</w:t>
      </w:r>
    </w:p>
    <w:p w:rsidR="00AE3F70" w:rsidRPr="00C55C66" w:rsidRDefault="00AE3F70" w:rsidP="00C55C66">
      <w:pPr>
        <w:spacing w:line="360" w:lineRule="auto"/>
        <w:ind w:firstLine="720"/>
        <w:jc w:val="both"/>
        <w:rPr>
          <w:sz w:val="28"/>
        </w:rPr>
      </w:pPr>
      <w:r w:rsidRPr="00C55C66">
        <w:rPr>
          <w:sz w:val="28"/>
        </w:rPr>
        <w:t xml:space="preserve"> Плод-зерновка различной формы, окраски и массы состоит из двух плодовых и двух семенных оболочек</w:t>
      </w:r>
      <w:r w:rsidRPr="00C55C66">
        <w:rPr>
          <w:noProof/>
          <w:sz w:val="28"/>
        </w:rPr>
        <w:t>,</w:t>
      </w:r>
      <w:r w:rsidRPr="00C55C66">
        <w:rPr>
          <w:sz w:val="28"/>
        </w:rPr>
        <w:t xml:space="preserve"> эндосперма наружным слоем которого является алейроновый слой и зародыша</w:t>
      </w:r>
      <w:r w:rsidRPr="00C55C66">
        <w:rPr>
          <w:noProof/>
          <w:sz w:val="28"/>
        </w:rPr>
        <w:t>,</w:t>
      </w:r>
      <w:r w:rsidRPr="00C55C66">
        <w:rPr>
          <w:sz w:val="28"/>
        </w:rPr>
        <w:t xml:space="preserve"> состоящего из щитка, почечки, стебелька, корешков и листочков</w:t>
      </w:r>
      <w:r w:rsidRPr="00C55C66">
        <w:rPr>
          <w:noProof/>
          <w:sz w:val="28"/>
        </w:rPr>
        <w:t xml:space="preserve"> .</w:t>
      </w:r>
      <w:r w:rsidRPr="00C55C66">
        <w:rPr>
          <w:sz w:val="28"/>
        </w:rPr>
        <w:t xml:space="preserve"> Алейроновый слой у пшеницы составляет </w:t>
      </w:r>
      <w:r w:rsidRPr="00C55C66">
        <w:rPr>
          <w:noProof/>
          <w:sz w:val="28"/>
        </w:rPr>
        <w:t>3,5-9,5 % ,</w:t>
      </w:r>
      <w:r w:rsidRPr="00C55C66">
        <w:rPr>
          <w:sz w:val="28"/>
        </w:rPr>
        <w:t xml:space="preserve"> эндосперм</w:t>
      </w:r>
      <w:r w:rsidRPr="00C55C66">
        <w:rPr>
          <w:noProof/>
          <w:sz w:val="28"/>
        </w:rPr>
        <w:t xml:space="preserve"> 77 - 84 %</w:t>
      </w:r>
      <w:r w:rsidRPr="00C55C66">
        <w:rPr>
          <w:sz w:val="28"/>
        </w:rPr>
        <w:t xml:space="preserve"> от массы сухой зерновки. Масса зародыша по отношению к зерновке составляет</w:t>
      </w:r>
      <w:r w:rsidRPr="00C55C66">
        <w:rPr>
          <w:noProof/>
          <w:sz w:val="28"/>
        </w:rPr>
        <w:t xml:space="preserve"> 1,5 - 3%.</w:t>
      </w:r>
      <w:r w:rsidRPr="00C55C66">
        <w:rPr>
          <w:sz w:val="28"/>
        </w:rPr>
        <w:t xml:space="preserve"> Зная даты вступления растения яровой пшеницы в соответствующие фенофазы, продолжительность межфазных периодов, можно установить оптимальную потребность яровой пшеницы любого вновь районированного сорта в тепле, влаге и других факторах, выявить условия получения высокого урожая. (4,9,14)</w:t>
      </w:r>
    </w:p>
    <w:p w:rsidR="00AE3F70" w:rsidRPr="00C55C66" w:rsidRDefault="00AE3F70" w:rsidP="00C55C66">
      <w:pPr>
        <w:spacing w:line="360" w:lineRule="auto"/>
        <w:ind w:firstLine="720"/>
        <w:jc w:val="both"/>
        <w:rPr>
          <w:sz w:val="28"/>
        </w:rPr>
      </w:pPr>
    </w:p>
    <w:p w:rsidR="00AE3F70" w:rsidRPr="00C55C66" w:rsidRDefault="00AE3F70" w:rsidP="00C55C66">
      <w:pPr>
        <w:numPr>
          <w:ilvl w:val="1"/>
          <w:numId w:val="7"/>
        </w:numPr>
        <w:spacing w:line="360" w:lineRule="auto"/>
        <w:ind w:left="0" w:firstLine="720"/>
        <w:jc w:val="center"/>
        <w:rPr>
          <w:b/>
          <w:sz w:val="28"/>
        </w:rPr>
      </w:pPr>
      <w:r w:rsidRPr="00C55C66">
        <w:rPr>
          <w:b/>
          <w:sz w:val="28"/>
        </w:rPr>
        <w:t>Биологические особенности яровой пшеницы</w:t>
      </w:r>
    </w:p>
    <w:p w:rsidR="00AE3F70" w:rsidRPr="00C55C66" w:rsidRDefault="00AE3F70" w:rsidP="00C55C66">
      <w:pPr>
        <w:pStyle w:val="a7"/>
        <w:spacing w:line="360" w:lineRule="auto"/>
        <w:ind w:firstLine="720"/>
        <w:jc w:val="center"/>
        <w:rPr>
          <w:b/>
          <w:sz w:val="28"/>
        </w:rPr>
      </w:pPr>
    </w:p>
    <w:p w:rsidR="00AE3F70" w:rsidRPr="00C55C66" w:rsidRDefault="00AE3F70" w:rsidP="00C55C66">
      <w:pPr>
        <w:spacing w:line="360" w:lineRule="auto"/>
        <w:ind w:firstLine="720"/>
        <w:jc w:val="both"/>
        <w:rPr>
          <w:sz w:val="28"/>
        </w:rPr>
      </w:pPr>
      <w:r w:rsidRPr="00C55C66">
        <w:rPr>
          <w:sz w:val="28"/>
        </w:rPr>
        <w:t>Яровая пшеница – культура холодостойкая: зерно прорастает при температуре 2</w:t>
      </w:r>
      <w:r w:rsidRPr="00C55C66">
        <w:rPr>
          <w:sz w:val="28"/>
          <w:vertAlign w:val="superscript"/>
        </w:rPr>
        <w:t>0</w:t>
      </w:r>
      <w:r w:rsidRPr="00C55C66">
        <w:rPr>
          <w:sz w:val="28"/>
        </w:rPr>
        <w:t>С, а жизнеспособные всходы появляются при температуре 4-5</w:t>
      </w:r>
      <w:r w:rsidRPr="00C55C66">
        <w:rPr>
          <w:sz w:val="28"/>
          <w:vertAlign w:val="superscript"/>
        </w:rPr>
        <w:t>0</w:t>
      </w:r>
      <w:r w:rsidRPr="00C55C66">
        <w:rPr>
          <w:sz w:val="28"/>
        </w:rPr>
        <w:t>С, всходы появляются быстро (на 7-8 день) при температуре посевного слоя почвы 12-15</w:t>
      </w:r>
      <w:r w:rsidRPr="00C55C66">
        <w:rPr>
          <w:sz w:val="28"/>
          <w:vertAlign w:val="superscript"/>
        </w:rPr>
        <w:t>0</w:t>
      </w:r>
      <w:r w:rsidRPr="00C55C66">
        <w:rPr>
          <w:sz w:val="28"/>
        </w:rPr>
        <w:t>С. Всходы пшеницы переносят кратковременные заморозки (утренники) до –6</w:t>
      </w:r>
      <w:r w:rsidRPr="00C55C66">
        <w:rPr>
          <w:sz w:val="28"/>
          <w:vertAlign w:val="superscript"/>
        </w:rPr>
        <w:t>0</w:t>
      </w:r>
      <w:r w:rsidRPr="00C55C66">
        <w:rPr>
          <w:sz w:val="28"/>
        </w:rPr>
        <w:t>С, а во время цветения и налива растения и зерно повреждаются заморозками –1, -2</w:t>
      </w:r>
      <w:r w:rsidRPr="00C55C66">
        <w:rPr>
          <w:sz w:val="28"/>
          <w:vertAlign w:val="superscript"/>
        </w:rPr>
        <w:t>0</w:t>
      </w:r>
      <w:r w:rsidRPr="00C55C66">
        <w:rPr>
          <w:sz w:val="28"/>
        </w:rPr>
        <w:t>С (морозобойное зерно). Продолжительность от всходов до кущения составляет 15 – 12 дней.</w:t>
      </w:r>
    </w:p>
    <w:p w:rsidR="00AE3F70" w:rsidRPr="00C55C66" w:rsidRDefault="00AE3F70" w:rsidP="00C55C66">
      <w:pPr>
        <w:spacing w:line="360" w:lineRule="auto"/>
        <w:ind w:firstLine="720"/>
        <w:jc w:val="both"/>
        <w:rPr>
          <w:sz w:val="28"/>
        </w:rPr>
      </w:pPr>
      <w:r w:rsidRPr="00C55C66">
        <w:rPr>
          <w:sz w:val="28"/>
        </w:rPr>
        <w:t>Недостаток влаги отрицательно влияет на развитие колоса и приводит к уменьшению числа колосков в нем. Яровая пшеница требовательна к почвенной влаге. Транспирационный коэффициент мягкой пшеницы – 415, твердой пшеницы – 406. Корневая система твердой пшеницы менее развита, чем мягкой. Это различие обуславливает меньшую сопротивляемость твердой пшеницы к почвенной засухе, но она лучше переносит воздушную засуху. Критический период для яровой пшеницы по отношению к влаге – время от выхода в трубку до колошения, то есть период образования репродуктивных органов. Распределение потребления воды за вегетационный период в процентах: всходы – 7%, кущение – 15-20%, выход в трубку – цветение – 50-60%, молочная спелость – 20-30%, восковая спелость – 5%.</w:t>
      </w:r>
    </w:p>
    <w:p w:rsidR="00AE3F70" w:rsidRPr="00C55C66" w:rsidRDefault="00AE3F70" w:rsidP="00C55C66">
      <w:pPr>
        <w:spacing w:line="360" w:lineRule="auto"/>
        <w:ind w:firstLine="720"/>
        <w:jc w:val="both"/>
        <w:rPr>
          <w:sz w:val="28"/>
        </w:rPr>
      </w:pPr>
      <w:r w:rsidRPr="00C55C66">
        <w:rPr>
          <w:sz w:val="28"/>
        </w:rPr>
        <w:t xml:space="preserve">При весеннем запасе влаги в метровом слое почвы менее </w:t>
      </w:r>
      <w:smartTag w:uri="urn:schemas-microsoft-com:office:smarttags" w:element="metricconverter">
        <w:smartTagPr>
          <w:attr w:name="ProductID" w:val="100 мм"/>
        </w:smartTagPr>
        <w:r w:rsidRPr="00C55C66">
          <w:rPr>
            <w:sz w:val="28"/>
          </w:rPr>
          <w:t>100 мм</w:t>
        </w:r>
      </w:smartTag>
      <w:r w:rsidRPr="00C55C66">
        <w:rPr>
          <w:sz w:val="28"/>
        </w:rPr>
        <w:t xml:space="preserve"> создается напряженное положение для яровой пшеницы, при наличии влаги менее </w:t>
      </w:r>
      <w:smartTag w:uri="urn:schemas-microsoft-com:office:smarttags" w:element="metricconverter">
        <w:smartTagPr>
          <w:attr w:name="ProductID" w:val="60 мм"/>
        </w:smartTagPr>
        <w:r w:rsidRPr="00C55C66">
          <w:rPr>
            <w:sz w:val="28"/>
          </w:rPr>
          <w:t>60 мм</w:t>
        </w:r>
      </w:smartTag>
      <w:r w:rsidRPr="00C55C66">
        <w:rPr>
          <w:sz w:val="28"/>
        </w:rPr>
        <w:t xml:space="preserve"> невозможно получить даже низкий урожай зерна.</w:t>
      </w:r>
    </w:p>
    <w:p w:rsidR="00AE3F70" w:rsidRPr="00C55C66" w:rsidRDefault="00AE3F70" w:rsidP="00C55C66">
      <w:pPr>
        <w:spacing w:line="360" w:lineRule="auto"/>
        <w:ind w:firstLine="720"/>
        <w:jc w:val="both"/>
        <w:rPr>
          <w:sz w:val="28"/>
        </w:rPr>
      </w:pPr>
      <w:r w:rsidRPr="00C55C66">
        <w:rPr>
          <w:sz w:val="28"/>
        </w:rPr>
        <w:t>Яровая пшеница очень требовательна к плодородию почвы. Лучшими для нее считаются черноземы, каштановые и другие плодородные почвы. На подзолистых и серых лесных почвах яровая пшеница растет хорошо, если они окультурены и на них применяются удобрения. (4, 9)</w:t>
      </w:r>
    </w:p>
    <w:p w:rsidR="00AE3F70" w:rsidRPr="00C55C66" w:rsidRDefault="00AE3F70" w:rsidP="00C55C66">
      <w:pPr>
        <w:spacing w:line="360" w:lineRule="auto"/>
        <w:ind w:firstLine="720"/>
        <w:jc w:val="both"/>
        <w:rPr>
          <w:sz w:val="28"/>
        </w:rPr>
      </w:pPr>
      <w:r w:rsidRPr="00C55C66">
        <w:rPr>
          <w:sz w:val="28"/>
        </w:rPr>
        <w:t>В исследованиях этой работы рассматриваются 3 сорта яровой пшеницы: Кантегирская 89, Лютесценс 25 и Омская 28.</w:t>
      </w:r>
    </w:p>
    <w:p w:rsidR="00AE3F70" w:rsidRPr="00C55C66" w:rsidRDefault="00AE3F70" w:rsidP="00C55C66">
      <w:pPr>
        <w:spacing w:line="360" w:lineRule="auto"/>
        <w:ind w:firstLine="720"/>
        <w:jc w:val="both"/>
        <w:rPr>
          <w:sz w:val="28"/>
        </w:rPr>
      </w:pPr>
    </w:p>
    <w:p w:rsidR="00AE3F70" w:rsidRPr="00C55C66" w:rsidRDefault="00AE3F70" w:rsidP="00C55C66">
      <w:pPr>
        <w:numPr>
          <w:ilvl w:val="1"/>
          <w:numId w:val="7"/>
        </w:numPr>
        <w:spacing w:line="360" w:lineRule="auto"/>
        <w:ind w:left="0" w:firstLine="720"/>
        <w:jc w:val="center"/>
        <w:rPr>
          <w:b/>
          <w:sz w:val="28"/>
        </w:rPr>
      </w:pPr>
      <w:r w:rsidRPr="00C55C66">
        <w:rPr>
          <w:b/>
          <w:sz w:val="28"/>
        </w:rPr>
        <w:t>Характеристика сортов яровой пшеницы</w:t>
      </w:r>
    </w:p>
    <w:p w:rsidR="00AE3F70" w:rsidRPr="00C55C66" w:rsidRDefault="00AE3F70" w:rsidP="00C55C66">
      <w:pPr>
        <w:spacing w:line="360" w:lineRule="auto"/>
        <w:ind w:firstLine="720"/>
        <w:jc w:val="both"/>
        <w:rPr>
          <w:sz w:val="28"/>
        </w:rPr>
      </w:pPr>
    </w:p>
    <w:p w:rsidR="00AE3F70" w:rsidRPr="00C55C66" w:rsidRDefault="00C55C66" w:rsidP="00C55C66">
      <w:pPr>
        <w:spacing w:line="360" w:lineRule="auto"/>
        <w:ind w:firstLine="720"/>
        <w:jc w:val="center"/>
        <w:rPr>
          <w:b/>
          <w:sz w:val="28"/>
        </w:rPr>
      </w:pPr>
      <w:r>
        <w:rPr>
          <w:b/>
          <w:sz w:val="28"/>
        </w:rPr>
        <w:t>Кантегирская 89</w:t>
      </w:r>
    </w:p>
    <w:p w:rsidR="00AE3F70" w:rsidRPr="00C55C66" w:rsidRDefault="00AE3F70" w:rsidP="00C55C66">
      <w:pPr>
        <w:spacing w:line="360" w:lineRule="auto"/>
        <w:ind w:firstLine="720"/>
        <w:jc w:val="both"/>
        <w:rPr>
          <w:sz w:val="28"/>
        </w:rPr>
      </w:pPr>
      <w:r w:rsidRPr="00C55C66">
        <w:rPr>
          <w:sz w:val="28"/>
        </w:rPr>
        <w:t>Разновидность Альбидум. Сорт создан сотрудниками СибНИИРС и Хакасской СОС (ныне Хакасский НИИСХ СОРАСХН)</w:t>
      </w:r>
      <w:r w:rsidR="00C55C66">
        <w:rPr>
          <w:sz w:val="28"/>
        </w:rPr>
        <w:t xml:space="preserve"> </w:t>
      </w:r>
      <w:r w:rsidRPr="00C55C66">
        <w:rPr>
          <w:sz w:val="28"/>
        </w:rPr>
        <w:t>методом индивидуального отбора из гибридной популяции третьего поколения на жестком засушливом фоне. Авторы сорта: Жуков В.И., Цильке Р.А., Михеев В.А., Конин И.А., Когурдакова И.П. (СибНИИРС) и Деморенко И.Ф., Машанов Р.Н. - Хакасский НИИСХ. Районирован с</w:t>
      </w:r>
      <w:r w:rsidRPr="00C55C66">
        <w:rPr>
          <w:noProof/>
          <w:sz w:val="28"/>
        </w:rPr>
        <w:t xml:space="preserve"> 1993</w:t>
      </w:r>
      <w:r w:rsidRPr="00C55C66">
        <w:rPr>
          <w:sz w:val="28"/>
        </w:rPr>
        <w:t xml:space="preserve"> года. Масса</w:t>
      </w:r>
      <w:r w:rsidRPr="00C55C66">
        <w:rPr>
          <w:noProof/>
          <w:sz w:val="28"/>
        </w:rPr>
        <w:t xml:space="preserve"> 1000</w:t>
      </w:r>
      <w:r w:rsidRPr="00C55C66">
        <w:rPr>
          <w:sz w:val="28"/>
        </w:rPr>
        <w:t xml:space="preserve"> зерен</w:t>
      </w:r>
      <w:r w:rsidRPr="00C55C66">
        <w:rPr>
          <w:noProof/>
          <w:sz w:val="28"/>
        </w:rPr>
        <w:t xml:space="preserve"> 29-</w:t>
      </w:r>
      <w:smartTag w:uri="urn:schemas-microsoft-com:office:smarttags" w:element="metricconverter">
        <w:smartTagPr>
          <w:attr w:name="ProductID" w:val="35 грамм"/>
        </w:smartTagPr>
        <w:r w:rsidRPr="00C55C66">
          <w:rPr>
            <w:noProof/>
            <w:sz w:val="28"/>
          </w:rPr>
          <w:t>35</w:t>
        </w:r>
        <w:r w:rsidRPr="00C55C66">
          <w:rPr>
            <w:sz w:val="28"/>
          </w:rPr>
          <w:t xml:space="preserve"> грамм</w:t>
        </w:r>
      </w:smartTag>
      <w:r w:rsidRPr="00C55C66">
        <w:rPr>
          <w:sz w:val="28"/>
        </w:rPr>
        <w:t>. Урожайность в Сибирском регионе</w:t>
      </w:r>
      <w:r w:rsidRPr="00C55C66">
        <w:rPr>
          <w:noProof/>
          <w:sz w:val="28"/>
        </w:rPr>
        <w:t xml:space="preserve"> 29 -32 </w:t>
      </w:r>
      <w:r w:rsidRPr="00C55C66">
        <w:rPr>
          <w:sz w:val="28"/>
        </w:rPr>
        <w:t>центнера с гектара. Сорт среднеспелый. Требователен к теплу. При пониженных температурах сильно затягивает созревание, приближаясь к среднепозднему типу. Вегетационный период в степной зоне</w:t>
      </w:r>
      <w:r w:rsidR="00C55C66">
        <w:rPr>
          <w:sz w:val="28"/>
        </w:rPr>
        <w:t xml:space="preserve"> </w:t>
      </w:r>
      <w:r w:rsidRPr="00C55C66">
        <w:rPr>
          <w:sz w:val="28"/>
        </w:rPr>
        <w:t>составляет 75-79, в Присалаирье – 92-96 дней. По данным технологической оценки характеризуется как сильная пшеница</w:t>
      </w:r>
      <w:r w:rsidRPr="00C55C66">
        <w:rPr>
          <w:noProof/>
          <w:sz w:val="28"/>
        </w:rPr>
        <w:t xml:space="preserve"> - 28 %</w:t>
      </w:r>
      <w:r w:rsidRPr="00C55C66">
        <w:rPr>
          <w:sz w:val="28"/>
        </w:rPr>
        <w:t xml:space="preserve"> клейковины</w:t>
      </w:r>
      <w:r w:rsidRPr="00C55C66">
        <w:rPr>
          <w:noProof/>
          <w:sz w:val="28"/>
        </w:rPr>
        <w:t xml:space="preserve"> , 14 %</w:t>
      </w:r>
      <w:r w:rsidRPr="00C55C66">
        <w:rPr>
          <w:sz w:val="28"/>
        </w:rPr>
        <w:t xml:space="preserve"> белка, включен в списки сильных сортов. Сорт более засухоустойчив</w:t>
      </w:r>
      <w:r w:rsidRPr="00C55C66">
        <w:rPr>
          <w:noProof/>
          <w:sz w:val="28"/>
        </w:rPr>
        <w:t xml:space="preserve"> ,</w:t>
      </w:r>
      <w:r w:rsidRPr="00C55C66">
        <w:rPr>
          <w:sz w:val="28"/>
        </w:rPr>
        <w:t xml:space="preserve"> чем Новосибирская</w:t>
      </w:r>
      <w:r w:rsidRPr="00C55C66">
        <w:rPr>
          <w:noProof/>
          <w:sz w:val="28"/>
        </w:rPr>
        <w:t xml:space="preserve"> 67</w:t>
      </w:r>
      <w:r w:rsidRPr="00C55C66">
        <w:rPr>
          <w:sz w:val="28"/>
        </w:rPr>
        <w:t xml:space="preserve"> и Иртышанка</w:t>
      </w:r>
      <w:r w:rsidRPr="00C55C66">
        <w:rPr>
          <w:noProof/>
          <w:sz w:val="28"/>
        </w:rPr>
        <w:t xml:space="preserve"> 10,</w:t>
      </w:r>
      <w:r w:rsidRPr="00C55C66">
        <w:rPr>
          <w:sz w:val="28"/>
        </w:rPr>
        <w:t xml:space="preserve"> с лучшими технологическими качествами. Устойчив к полеганию и осыпанию, хорошо вымолачивается.</w:t>
      </w:r>
    </w:p>
    <w:p w:rsidR="00AE3F70" w:rsidRPr="00C55C66" w:rsidRDefault="00AE3F70" w:rsidP="00C55C66">
      <w:pPr>
        <w:spacing w:line="360" w:lineRule="auto"/>
        <w:ind w:firstLine="720"/>
        <w:jc w:val="both"/>
        <w:rPr>
          <w:sz w:val="28"/>
        </w:rPr>
      </w:pPr>
    </w:p>
    <w:p w:rsidR="00AE3F70" w:rsidRPr="00C55C66" w:rsidRDefault="00C55C66" w:rsidP="00C55C66">
      <w:pPr>
        <w:spacing w:line="360" w:lineRule="auto"/>
        <w:ind w:firstLine="720"/>
        <w:jc w:val="center"/>
        <w:rPr>
          <w:b/>
          <w:sz w:val="28"/>
        </w:rPr>
      </w:pPr>
      <w:r>
        <w:rPr>
          <w:b/>
          <w:sz w:val="28"/>
        </w:rPr>
        <w:t>Лютесценс 25</w:t>
      </w:r>
    </w:p>
    <w:p w:rsidR="00AE3F70" w:rsidRPr="00C55C66" w:rsidRDefault="00AE3F70" w:rsidP="00C55C66">
      <w:pPr>
        <w:spacing w:line="360" w:lineRule="auto"/>
        <w:ind w:firstLine="720"/>
        <w:jc w:val="both"/>
        <w:rPr>
          <w:sz w:val="28"/>
        </w:rPr>
      </w:pPr>
      <w:r w:rsidRPr="00C55C66">
        <w:rPr>
          <w:sz w:val="28"/>
        </w:rPr>
        <w:t xml:space="preserve">Сорт среднеранний, скороспелее Иртышанки 10 на 2-3 дня. Устойчив к полеганию, пыльной головне, бурой ржавчине и мучнистой росе, восприимчив к септориозу. В годы, благоприятные для листостеблевых болезней, сильнее других сортов пшеницы поражается ими. Фунгицидная обработка резко повышает урожай. По качеству зерна отнесен к ценным сортам, но при низком уровне азотного питания и повышенной влажности содержание клейковины в зерне падает ниже 20%. Масса 1000 зерен 34 – </w:t>
      </w:r>
      <w:smartTag w:uri="urn:schemas-microsoft-com:office:smarttags" w:element="metricconverter">
        <w:smartTagPr>
          <w:attr w:name="ProductID" w:val="37 г"/>
        </w:smartTagPr>
        <w:r w:rsidRPr="00C55C66">
          <w:rPr>
            <w:sz w:val="28"/>
          </w:rPr>
          <w:t>37 г</w:t>
        </w:r>
      </w:smartTag>
      <w:r w:rsidRPr="00C55C66">
        <w:rPr>
          <w:sz w:val="28"/>
        </w:rPr>
        <w:t>. Содержание белка 16,4%.</w:t>
      </w:r>
    </w:p>
    <w:p w:rsidR="00AE3F70" w:rsidRPr="00C55C66" w:rsidRDefault="00AE3F70" w:rsidP="00C55C66">
      <w:pPr>
        <w:spacing w:line="360" w:lineRule="auto"/>
        <w:ind w:firstLine="720"/>
        <w:jc w:val="both"/>
        <w:rPr>
          <w:sz w:val="28"/>
        </w:rPr>
      </w:pPr>
    </w:p>
    <w:p w:rsidR="00AE3F70" w:rsidRPr="00C55C66" w:rsidRDefault="00C55C66" w:rsidP="00C55C66">
      <w:pPr>
        <w:spacing w:line="360" w:lineRule="auto"/>
        <w:ind w:firstLine="720"/>
        <w:jc w:val="center"/>
        <w:rPr>
          <w:b/>
          <w:sz w:val="28"/>
        </w:rPr>
      </w:pPr>
      <w:r>
        <w:rPr>
          <w:b/>
          <w:sz w:val="28"/>
        </w:rPr>
        <w:t>Омская 28</w:t>
      </w:r>
    </w:p>
    <w:p w:rsidR="00AE3F70" w:rsidRPr="00C55C66" w:rsidRDefault="00AE3F70" w:rsidP="00C55C66">
      <w:pPr>
        <w:spacing w:line="360" w:lineRule="auto"/>
        <w:ind w:firstLine="720"/>
        <w:jc w:val="both"/>
        <w:rPr>
          <w:sz w:val="28"/>
        </w:rPr>
      </w:pPr>
      <w:r w:rsidRPr="00C55C66">
        <w:rPr>
          <w:sz w:val="28"/>
        </w:rPr>
        <w:t>Родословная: Лютесценс 19 (отбор из Омской 12) х спонтанный гибрид на основе образца из Канады. Разновидность лютесценс. Сорт среднепоздний, вегетационный период 82 – 104 дня. Устойчив к полеганию. Масса 1000 зерен 32 –39 г. Зерно удлиненное, красное, с неглубокой бороздкой. Хлебопекарные качества хорошие и отличные. Ценная пшеница. Сорт восприимчив к пыльной головне, бурой ржавчине, мучнистой росе, твердой головне.</w:t>
      </w:r>
      <w:r w:rsidR="00C55C66">
        <w:rPr>
          <w:sz w:val="28"/>
        </w:rPr>
        <w:t xml:space="preserve"> </w:t>
      </w:r>
    </w:p>
    <w:p w:rsidR="00AE3F70" w:rsidRPr="00C55C66" w:rsidRDefault="00C55C66" w:rsidP="00C55C66">
      <w:pPr>
        <w:spacing w:line="360" w:lineRule="auto"/>
        <w:ind w:firstLine="720"/>
        <w:jc w:val="center"/>
        <w:rPr>
          <w:b/>
          <w:sz w:val="28"/>
        </w:rPr>
      </w:pPr>
      <w:r>
        <w:rPr>
          <w:sz w:val="28"/>
        </w:rPr>
        <w:br w:type="page"/>
      </w:r>
      <w:r w:rsidR="00AE3F70" w:rsidRPr="00C55C66">
        <w:rPr>
          <w:b/>
          <w:sz w:val="28"/>
        </w:rPr>
        <w:t>3. Характеристика хозяйства</w:t>
      </w:r>
    </w:p>
    <w:p w:rsidR="00AE3F70" w:rsidRPr="00C55C66" w:rsidRDefault="00AE3F70" w:rsidP="00C55C66">
      <w:pPr>
        <w:spacing w:line="360" w:lineRule="auto"/>
        <w:ind w:firstLine="720"/>
        <w:jc w:val="center"/>
        <w:rPr>
          <w:b/>
          <w:sz w:val="28"/>
        </w:rPr>
      </w:pPr>
    </w:p>
    <w:p w:rsidR="00AE3F70" w:rsidRPr="00C55C66" w:rsidRDefault="00AE3F70" w:rsidP="00C55C66">
      <w:pPr>
        <w:numPr>
          <w:ilvl w:val="1"/>
          <w:numId w:val="5"/>
        </w:numPr>
        <w:spacing w:line="360" w:lineRule="auto"/>
        <w:ind w:left="0" w:firstLine="720"/>
        <w:jc w:val="center"/>
        <w:rPr>
          <w:b/>
          <w:sz w:val="28"/>
        </w:rPr>
      </w:pPr>
      <w:r w:rsidRPr="00C55C66">
        <w:rPr>
          <w:b/>
          <w:sz w:val="28"/>
        </w:rPr>
        <w:t>Земельный фонд и его структура</w:t>
      </w:r>
    </w:p>
    <w:p w:rsidR="00AE3F70" w:rsidRPr="00C55C66" w:rsidRDefault="00AE3F70" w:rsidP="00C55C66">
      <w:pPr>
        <w:spacing w:line="360" w:lineRule="auto"/>
        <w:ind w:firstLine="720"/>
        <w:jc w:val="both"/>
        <w:rPr>
          <w:sz w:val="28"/>
        </w:rPr>
      </w:pPr>
    </w:p>
    <w:p w:rsidR="00AE3F70" w:rsidRPr="00C55C66" w:rsidRDefault="00AE3F70" w:rsidP="00C55C66">
      <w:pPr>
        <w:pStyle w:val="a5"/>
        <w:spacing w:line="360" w:lineRule="auto"/>
        <w:ind w:left="0" w:firstLine="720"/>
        <w:rPr>
          <w:sz w:val="28"/>
        </w:rPr>
      </w:pPr>
      <w:r w:rsidRPr="00C55C66">
        <w:rPr>
          <w:sz w:val="28"/>
        </w:rPr>
        <w:t xml:space="preserve">ЗАО «Быструха», Кочковского района, Новосибирской области расположено в восточной части района, по геоморфологическому районированию в пределах Барабинской низменности, в </w:t>
      </w:r>
      <w:smartTag w:uri="urn:schemas-microsoft-com:office:smarttags" w:element="metricconverter">
        <w:smartTagPr>
          <w:attr w:name="ProductID" w:val="24 км"/>
        </w:smartTagPr>
        <w:r w:rsidRPr="00C55C66">
          <w:rPr>
            <w:sz w:val="28"/>
          </w:rPr>
          <w:t>24 км</w:t>
        </w:r>
      </w:smartTag>
      <w:r w:rsidRPr="00C55C66">
        <w:rPr>
          <w:sz w:val="28"/>
        </w:rPr>
        <w:t xml:space="preserve"> от районного центра с. Кочки, в </w:t>
      </w:r>
      <w:smartTag w:uri="urn:schemas-microsoft-com:office:smarttags" w:element="metricconverter">
        <w:smartTagPr>
          <w:attr w:name="ProductID" w:val="194 км"/>
        </w:smartTagPr>
        <w:r w:rsidRPr="00C55C66">
          <w:rPr>
            <w:sz w:val="28"/>
          </w:rPr>
          <w:t>194 км</w:t>
        </w:r>
      </w:smartTag>
      <w:r w:rsidRPr="00C55C66">
        <w:rPr>
          <w:sz w:val="28"/>
        </w:rPr>
        <w:t xml:space="preserve"> от областного центра и в </w:t>
      </w:r>
      <w:smartTag w:uri="urn:schemas-microsoft-com:office:smarttags" w:element="metricconverter">
        <w:smartTagPr>
          <w:attr w:name="ProductID" w:val="110 км"/>
        </w:smartTagPr>
        <w:r w:rsidRPr="00C55C66">
          <w:rPr>
            <w:sz w:val="28"/>
          </w:rPr>
          <w:t>110 км</w:t>
        </w:r>
      </w:smartTag>
      <w:r w:rsidRPr="00C55C66">
        <w:rPr>
          <w:sz w:val="28"/>
        </w:rPr>
        <w:t xml:space="preserve"> от ближайшей железнодорожной станции Каргат.</w:t>
      </w:r>
      <w:r w:rsidR="00C55C66">
        <w:rPr>
          <w:sz w:val="28"/>
        </w:rPr>
        <w:t xml:space="preserve"> </w:t>
      </w:r>
    </w:p>
    <w:p w:rsidR="00AE3F70" w:rsidRPr="00C55C66" w:rsidRDefault="00AE3F70" w:rsidP="00C55C66">
      <w:pPr>
        <w:pStyle w:val="a5"/>
        <w:spacing w:line="360" w:lineRule="auto"/>
        <w:ind w:left="0" w:firstLine="720"/>
        <w:rPr>
          <w:sz w:val="28"/>
        </w:rPr>
      </w:pPr>
      <w:r w:rsidRPr="00C55C66">
        <w:rPr>
          <w:sz w:val="28"/>
        </w:rPr>
        <w:t>ЗАО «Быструха» граничит на севере и северо-востоке с землями Чулымского района; на юго-востоке с землями Ордынского района; на юге с землями Алтайского края; на западе и юго-западе с землями АОЗТ «Жуланское».</w:t>
      </w:r>
    </w:p>
    <w:p w:rsidR="00AE3F70" w:rsidRPr="00C55C66" w:rsidRDefault="00AE3F70" w:rsidP="00C55C66">
      <w:pPr>
        <w:pStyle w:val="a5"/>
        <w:spacing w:line="360" w:lineRule="auto"/>
        <w:ind w:left="0" w:firstLine="720"/>
        <w:rPr>
          <w:sz w:val="28"/>
        </w:rPr>
      </w:pPr>
      <w:r w:rsidRPr="00C55C66">
        <w:rPr>
          <w:sz w:val="28"/>
        </w:rPr>
        <w:t>Хозяйственно-административный центр ЗАО «Быструха» находится в селе Быструха.</w:t>
      </w:r>
      <w:r w:rsidR="00C55C66">
        <w:rPr>
          <w:sz w:val="28"/>
        </w:rPr>
        <w:t xml:space="preserve"> </w:t>
      </w:r>
    </w:p>
    <w:p w:rsidR="00AE3F70" w:rsidRPr="00C55C66" w:rsidRDefault="00AE3F70" w:rsidP="00C55C66">
      <w:pPr>
        <w:spacing w:line="360" w:lineRule="auto"/>
        <w:ind w:firstLine="720"/>
        <w:jc w:val="both"/>
        <w:rPr>
          <w:sz w:val="28"/>
        </w:rPr>
      </w:pPr>
      <w:r w:rsidRPr="00C55C66">
        <w:rPr>
          <w:sz w:val="28"/>
        </w:rPr>
        <w:t>Общая земельная площадь хозяйства составляет-36211,91га в том числе:</w:t>
      </w:r>
      <w:r w:rsidR="00C55C66">
        <w:rPr>
          <w:sz w:val="28"/>
        </w:rPr>
        <w:t xml:space="preserve"> </w:t>
      </w:r>
    </w:p>
    <w:p w:rsidR="00AE3F70" w:rsidRPr="00C55C66" w:rsidRDefault="00AE3F70" w:rsidP="00C55C66">
      <w:pPr>
        <w:pStyle w:val="1"/>
        <w:spacing w:line="360" w:lineRule="auto"/>
        <w:ind w:firstLine="720"/>
        <w:jc w:val="both"/>
        <w:rPr>
          <w:sz w:val="28"/>
        </w:rPr>
      </w:pPr>
      <w:r w:rsidRPr="00C55C66">
        <w:rPr>
          <w:sz w:val="28"/>
        </w:rPr>
        <w:t>пашни-</w:t>
      </w:r>
      <w:r w:rsidR="00C55C66">
        <w:rPr>
          <w:sz w:val="28"/>
        </w:rPr>
        <w:t xml:space="preserve"> </w:t>
      </w:r>
      <w:r w:rsidRPr="00C55C66">
        <w:rPr>
          <w:sz w:val="28"/>
        </w:rPr>
        <w:t>14940,66га</w:t>
      </w:r>
    </w:p>
    <w:p w:rsidR="00AE3F70" w:rsidRPr="00C55C66" w:rsidRDefault="00AE3F70" w:rsidP="00C55C66">
      <w:pPr>
        <w:spacing w:line="360" w:lineRule="auto"/>
        <w:ind w:firstLine="720"/>
        <w:jc w:val="both"/>
        <w:rPr>
          <w:sz w:val="28"/>
        </w:rPr>
      </w:pPr>
      <w:r w:rsidRPr="00C55C66">
        <w:rPr>
          <w:sz w:val="28"/>
        </w:rPr>
        <w:t>сенокосов-</w:t>
      </w:r>
      <w:r w:rsidR="00C55C66">
        <w:rPr>
          <w:sz w:val="28"/>
        </w:rPr>
        <w:t xml:space="preserve"> </w:t>
      </w:r>
      <w:r w:rsidRPr="00C55C66">
        <w:rPr>
          <w:sz w:val="28"/>
        </w:rPr>
        <w:t>11220,28га</w:t>
      </w:r>
    </w:p>
    <w:p w:rsidR="00AE3F70" w:rsidRPr="00C55C66" w:rsidRDefault="00AE3F70" w:rsidP="00C55C66">
      <w:pPr>
        <w:spacing w:line="360" w:lineRule="auto"/>
        <w:ind w:firstLine="720"/>
        <w:jc w:val="both"/>
        <w:rPr>
          <w:sz w:val="28"/>
        </w:rPr>
      </w:pPr>
      <w:r w:rsidRPr="00C55C66">
        <w:rPr>
          <w:sz w:val="28"/>
        </w:rPr>
        <w:t>пастбищ-</w:t>
      </w:r>
      <w:r w:rsidR="00C55C66">
        <w:rPr>
          <w:sz w:val="28"/>
        </w:rPr>
        <w:t xml:space="preserve"> </w:t>
      </w:r>
      <w:r w:rsidRPr="00C55C66">
        <w:rPr>
          <w:sz w:val="28"/>
        </w:rPr>
        <w:t>6315,26га</w:t>
      </w:r>
    </w:p>
    <w:p w:rsidR="00AE3F70" w:rsidRPr="00C55C66" w:rsidRDefault="00AE3F70" w:rsidP="00C55C66">
      <w:pPr>
        <w:pStyle w:val="2"/>
        <w:spacing w:line="360" w:lineRule="auto"/>
        <w:ind w:left="0" w:firstLine="720"/>
        <w:rPr>
          <w:sz w:val="28"/>
          <w:lang w:val="ru-RU"/>
        </w:rPr>
      </w:pPr>
      <w:r w:rsidRPr="00C55C66">
        <w:rPr>
          <w:sz w:val="28"/>
          <w:lang w:val="ru-RU"/>
        </w:rPr>
        <w:t>залежей-</w:t>
      </w:r>
      <w:r w:rsidR="00C55C66">
        <w:rPr>
          <w:sz w:val="28"/>
          <w:lang w:val="ru-RU"/>
        </w:rPr>
        <w:t xml:space="preserve"> </w:t>
      </w:r>
      <w:r w:rsidRPr="00C55C66">
        <w:rPr>
          <w:sz w:val="28"/>
          <w:lang w:val="ru-RU"/>
        </w:rPr>
        <w:t>241,5га</w:t>
      </w:r>
    </w:p>
    <w:p w:rsidR="00AE3F70" w:rsidRPr="00C55C66" w:rsidRDefault="00AE3F70" w:rsidP="00C55C66">
      <w:pPr>
        <w:pStyle w:val="3"/>
        <w:spacing w:line="360" w:lineRule="auto"/>
        <w:ind w:firstLine="720"/>
        <w:rPr>
          <w:sz w:val="28"/>
        </w:rPr>
      </w:pPr>
      <w:r w:rsidRPr="00C55C66">
        <w:rPr>
          <w:sz w:val="28"/>
        </w:rPr>
        <w:t>лесов и кустарников-</w:t>
      </w:r>
      <w:r w:rsidR="00C55C66">
        <w:rPr>
          <w:sz w:val="28"/>
        </w:rPr>
        <w:t xml:space="preserve"> </w:t>
      </w:r>
      <w:r w:rsidRPr="00C55C66">
        <w:rPr>
          <w:sz w:val="28"/>
        </w:rPr>
        <w:t>3413,61га</w:t>
      </w:r>
    </w:p>
    <w:p w:rsidR="00AE3F70" w:rsidRPr="00C55C66" w:rsidRDefault="00AE3F70" w:rsidP="00C55C66">
      <w:pPr>
        <w:spacing w:line="360" w:lineRule="auto"/>
        <w:ind w:firstLine="720"/>
        <w:jc w:val="both"/>
        <w:rPr>
          <w:sz w:val="28"/>
        </w:rPr>
      </w:pPr>
      <w:r w:rsidRPr="00C55C66">
        <w:rPr>
          <w:sz w:val="28"/>
        </w:rPr>
        <w:t>болот-</w:t>
      </w:r>
      <w:r w:rsidR="00C55C66">
        <w:rPr>
          <w:sz w:val="28"/>
        </w:rPr>
        <w:t xml:space="preserve"> </w:t>
      </w:r>
      <w:r w:rsidRPr="00C55C66">
        <w:rPr>
          <w:sz w:val="28"/>
        </w:rPr>
        <w:t>86,08га</w:t>
      </w:r>
    </w:p>
    <w:p w:rsidR="00AE3F70" w:rsidRPr="00C55C66" w:rsidRDefault="00AE3F70" w:rsidP="00C55C66">
      <w:pPr>
        <w:spacing w:line="360" w:lineRule="auto"/>
        <w:ind w:firstLine="720"/>
        <w:jc w:val="both"/>
        <w:rPr>
          <w:sz w:val="28"/>
        </w:rPr>
      </w:pPr>
      <w:r w:rsidRPr="00C55C66">
        <w:rPr>
          <w:sz w:val="28"/>
        </w:rPr>
        <w:t>под водой-</w:t>
      </w:r>
      <w:r w:rsidR="00C55C66">
        <w:rPr>
          <w:sz w:val="28"/>
        </w:rPr>
        <w:t xml:space="preserve"> </w:t>
      </w:r>
      <w:r w:rsidRPr="00C55C66">
        <w:rPr>
          <w:sz w:val="28"/>
        </w:rPr>
        <w:t>80,68га</w:t>
      </w:r>
    </w:p>
    <w:p w:rsidR="00AE3F70" w:rsidRPr="00C55C66" w:rsidRDefault="00AE3F70" w:rsidP="00C55C66">
      <w:pPr>
        <w:spacing w:line="360" w:lineRule="auto"/>
        <w:ind w:firstLine="720"/>
        <w:jc w:val="both"/>
        <w:rPr>
          <w:sz w:val="28"/>
        </w:rPr>
      </w:pPr>
      <w:r w:rsidRPr="00C55C66">
        <w:rPr>
          <w:sz w:val="28"/>
        </w:rPr>
        <w:t>приусадебных участков-</w:t>
      </w:r>
      <w:r w:rsidR="00C55C66">
        <w:rPr>
          <w:sz w:val="28"/>
        </w:rPr>
        <w:t xml:space="preserve"> </w:t>
      </w:r>
      <w:r w:rsidRPr="00C55C66">
        <w:rPr>
          <w:sz w:val="28"/>
        </w:rPr>
        <w:t>128,05га</w:t>
      </w:r>
    </w:p>
    <w:p w:rsidR="00AE3F70" w:rsidRPr="00C55C66" w:rsidRDefault="00AE3F70" w:rsidP="00C55C66">
      <w:pPr>
        <w:spacing w:line="360" w:lineRule="auto"/>
        <w:ind w:firstLine="720"/>
        <w:jc w:val="both"/>
        <w:rPr>
          <w:sz w:val="28"/>
        </w:rPr>
      </w:pPr>
      <w:r w:rsidRPr="00C55C66">
        <w:rPr>
          <w:sz w:val="28"/>
        </w:rPr>
        <w:t>под дорогами-</w:t>
      </w:r>
      <w:r w:rsidR="00C55C66">
        <w:rPr>
          <w:sz w:val="28"/>
        </w:rPr>
        <w:t xml:space="preserve"> </w:t>
      </w:r>
      <w:r w:rsidRPr="00C55C66">
        <w:rPr>
          <w:sz w:val="28"/>
        </w:rPr>
        <w:t>112,42га</w:t>
      </w:r>
    </w:p>
    <w:p w:rsidR="00AE3F70" w:rsidRPr="00C55C66" w:rsidRDefault="00AE3F70" w:rsidP="00C55C66">
      <w:pPr>
        <w:spacing w:line="360" w:lineRule="auto"/>
        <w:ind w:firstLine="720"/>
        <w:jc w:val="both"/>
        <w:rPr>
          <w:sz w:val="28"/>
        </w:rPr>
      </w:pPr>
      <w:r w:rsidRPr="00C55C66">
        <w:rPr>
          <w:sz w:val="28"/>
        </w:rPr>
        <w:t>под постройками-</w:t>
      </w:r>
      <w:r w:rsidR="00C55C66">
        <w:rPr>
          <w:sz w:val="28"/>
        </w:rPr>
        <w:t xml:space="preserve"> </w:t>
      </w:r>
      <w:r w:rsidRPr="00C55C66">
        <w:rPr>
          <w:sz w:val="28"/>
        </w:rPr>
        <w:t xml:space="preserve">115,52га </w:t>
      </w:r>
    </w:p>
    <w:p w:rsidR="00AE3F70" w:rsidRPr="00C55C66" w:rsidRDefault="00AE3F70" w:rsidP="00C55C66">
      <w:pPr>
        <w:spacing w:line="360" w:lineRule="auto"/>
        <w:ind w:firstLine="720"/>
        <w:jc w:val="both"/>
        <w:rPr>
          <w:sz w:val="28"/>
        </w:rPr>
      </w:pPr>
      <w:r w:rsidRPr="00C55C66">
        <w:rPr>
          <w:sz w:val="28"/>
        </w:rPr>
        <w:t>прочих земель-</w:t>
      </w:r>
      <w:r w:rsidR="00C55C66">
        <w:rPr>
          <w:sz w:val="28"/>
        </w:rPr>
        <w:t xml:space="preserve"> </w:t>
      </w:r>
      <w:r w:rsidRPr="00C55C66">
        <w:rPr>
          <w:sz w:val="28"/>
        </w:rPr>
        <w:t>603,54га</w:t>
      </w:r>
    </w:p>
    <w:p w:rsidR="00AE3F70" w:rsidRPr="00C55C66" w:rsidRDefault="00AE3F70" w:rsidP="00C55C66">
      <w:pPr>
        <w:pStyle w:val="a7"/>
        <w:spacing w:line="360" w:lineRule="auto"/>
        <w:ind w:firstLine="720"/>
        <w:rPr>
          <w:sz w:val="28"/>
        </w:rPr>
      </w:pPr>
      <w:r w:rsidRPr="00C55C66">
        <w:rPr>
          <w:sz w:val="28"/>
        </w:rPr>
        <w:t>Структура посевных площадей претерпевает значительные изменения (по сравнению с 80-ми годами). Так увеличена площадь пшеницы за счет зернофуражных и зернобобовых культур, кроме того, увеличивается площадь паров за счет кормовых культур.</w:t>
      </w:r>
    </w:p>
    <w:p w:rsidR="00AE3F70" w:rsidRPr="00C55C66" w:rsidRDefault="00AE3F70" w:rsidP="00C55C66">
      <w:pPr>
        <w:spacing w:line="360" w:lineRule="auto"/>
        <w:ind w:firstLine="720"/>
        <w:jc w:val="both"/>
        <w:rPr>
          <w:sz w:val="28"/>
        </w:rPr>
      </w:pPr>
      <w:r w:rsidRPr="00C55C66">
        <w:rPr>
          <w:sz w:val="28"/>
        </w:rPr>
        <w:t>При разработке структуры посевных площадей и системы севооборотов руководствовались почвенно-климатическими условиями, принятой специализацией хозяйства, потребностью в кормах для общественного скота и скота, находящегося в личном пользовании, в соответствии с рекомендациями зональных систем Новосибирской области.</w:t>
      </w:r>
    </w:p>
    <w:p w:rsidR="00AE3F70" w:rsidRPr="00C55C66" w:rsidRDefault="00AE3F70" w:rsidP="00C55C66">
      <w:pPr>
        <w:spacing w:line="360" w:lineRule="auto"/>
        <w:ind w:firstLine="720"/>
        <w:jc w:val="both"/>
        <w:rPr>
          <w:sz w:val="28"/>
        </w:rPr>
      </w:pPr>
      <w:r w:rsidRPr="00C55C66">
        <w:rPr>
          <w:sz w:val="28"/>
        </w:rPr>
        <w:t>Настоящей системой земледелия предлагается четырех – пятипольные кормовые и четырех – пятипольные</w:t>
      </w:r>
      <w:r w:rsidR="00C55C66">
        <w:rPr>
          <w:sz w:val="28"/>
        </w:rPr>
        <w:t xml:space="preserve"> </w:t>
      </w:r>
      <w:r w:rsidRPr="00C55C66">
        <w:rPr>
          <w:sz w:val="28"/>
        </w:rPr>
        <w:t>полевые севообороты. Все севообороты с короткой ротацией и удобны для освоения.</w:t>
      </w:r>
    </w:p>
    <w:p w:rsidR="00AE3F70" w:rsidRPr="00C55C66" w:rsidRDefault="00AE3F70" w:rsidP="00C55C66">
      <w:pPr>
        <w:spacing w:line="360" w:lineRule="auto"/>
        <w:ind w:firstLine="720"/>
        <w:jc w:val="both"/>
        <w:rPr>
          <w:sz w:val="28"/>
        </w:rPr>
      </w:pPr>
      <w:r w:rsidRPr="00C55C66">
        <w:rPr>
          <w:sz w:val="28"/>
        </w:rPr>
        <w:t xml:space="preserve">Принятые севообороты обеспечивают рациональную структуру посевных площадей: зерновые составляют </w:t>
      </w:r>
      <w:smartTag w:uri="urn:schemas-microsoft-com:office:smarttags" w:element="metricconverter">
        <w:smartTagPr>
          <w:attr w:name="ProductID" w:val="8286 га"/>
        </w:smartTagPr>
        <w:r w:rsidRPr="00C55C66">
          <w:rPr>
            <w:sz w:val="28"/>
          </w:rPr>
          <w:t>8286 га</w:t>
        </w:r>
      </w:smartTag>
      <w:r w:rsidRPr="00C55C66">
        <w:rPr>
          <w:sz w:val="28"/>
        </w:rPr>
        <w:t xml:space="preserve">, в том числе сильных и ценных сортов пшеницы </w:t>
      </w:r>
      <w:smartTag w:uri="urn:schemas-microsoft-com:office:smarttags" w:element="metricconverter">
        <w:smartTagPr>
          <w:attr w:name="ProductID" w:val="5523 га"/>
        </w:smartTagPr>
        <w:r w:rsidRPr="00C55C66">
          <w:rPr>
            <w:sz w:val="28"/>
          </w:rPr>
          <w:t>5523 га</w:t>
        </w:r>
      </w:smartTag>
      <w:r w:rsidRPr="00C55C66">
        <w:rPr>
          <w:sz w:val="28"/>
        </w:rPr>
        <w:t xml:space="preserve">, зернобобовых – </w:t>
      </w:r>
      <w:smartTag w:uri="urn:schemas-microsoft-com:office:smarttags" w:element="metricconverter">
        <w:smartTagPr>
          <w:attr w:name="ProductID" w:val="100 га"/>
        </w:smartTagPr>
        <w:r w:rsidRPr="00C55C66">
          <w:rPr>
            <w:sz w:val="28"/>
          </w:rPr>
          <w:t>100 га</w:t>
        </w:r>
      </w:smartTag>
      <w:r w:rsidRPr="00C55C66">
        <w:rPr>
          <w:sz w:val="28"/>
        </w:rPr>
        <w:t xml:space="preserve">, кормовых </w:t>
      </w:r>
      <w:smartTag w:uri="urn:schemas-microsoft-com:office:smarttags" w:element="metricconverter">
        <w:smartTagPr>
          <w:attr w:name="ProductID" w:val="1342 га"/>
        </w:smartTagPr>
        <w:r w:rsidRPr="00C55C66">
          <w:rPr>
            <w:sz w:val="28"/>
          </w:rPr>
          <w:t>1342 га</w:t>
        </w:r>
      </w:smartTag>
      <w:r w:rsidRPr="00C55C66">
        <w:rPr>
          <w:sz w:val="28"/>
        </w:rPr>
        <w:t xml:space="preserve">, чистых паров – </w:t>
      </w:r>
      <w:smartTag w:uri="urn:schemas-microsoft-com:office:smarttags" w:element="metricconverter">
        <w:smartTagPr>
          <w:attr w:name="ProductID" w:val="1311 га"/>
        </w:smartTagPr>
        <w:r w:rsidRPr="00C55C66">
          <w:rPr>
            <w:sz w:val="28"/>
          </w:rPr>
          <w:t>1311 га</w:t>
        </w:r>
      </w:smartTag>
      <w:r w:rsidRPr="00C55C66">
        <w:rPr>
          <w:sz w:val="28"/>
        </w:rPr>
        <w:t xml:space="preserve">. </w:t>
      </w:r>
    </w:p>
    <w:p w:rsidR="00AE3F70" w:rsidRPr="00C55C66" w:rsidRDefault="00AE3F70" w:rsidP="00C55C66">
      <w:pPr>
        <w:spacing w:line="360" w:lineRule="auto"/>
        <w:ind w:firstLine="720"/>
        <w:jc w:val="both"/>
        <w:rPr>
          <w:sz w:val="28"/>
        </w:rPr>
      </w:pPr>
      <w:r w:rsidRPr="00C55C66">
        <w:rPr>
          <w:sz w:val="28"/>
        </w:rPr>
        <w:t xml:space="preserve">Организационно-производственная структура в хозяйстве построена по территориальному принципу с пятью бригадами в одном населенном пункте. </w:t>
      </w:r>
    </w:p>
    <w:p w:rsidR="00AE3F70" w:rsidRPr="00C55C66" w:rsidRDefault="00AE3F70" w:rsidP="00C55C66">
      <w:pPr>
        <w:spacing w:line="360" w:lineRule="auto"/>
        <w:ind w:firstLine="720"/>
        <w:jc w:val="both"/>
        <w:rPr>
          <w:sz w:val="28"/>
        </w:rPr>
      </w:pPr>
      <w:r w:rsidRPr="00C55C66">
        <w:rPr>
          <w:sz w:val="28"/>
        </w:rPr>
        <w:t>В хозяйстве развито животноводство и растениеводство. Из культур в хозяйстве выращивают: яровую пшеницу, овес, ячмень, просо, горох, кукурузу, однолетние и многолетние травы.</w:t>
      </w:r>
    </w:p>
    <w:p w:rsidR="00AE3F70" w:rsidRPr="00C55C66" w:rsidRDefault="00AE3F70" w:rsidP="00C55C66">
      <w:pPr>
        <w:spacing w:line="360" w:lineRule="auto"/>
        <w:ind w:firstLine="720"/>
        <w:jc w:val="both"/>
        <w:rPr>
          <w:sz w:val="28"/>
        </w:rPr>
      </w:pPr>
    </w:p>
    <w:p w:rsidR="00AE3F70" w:rsidRPr="00C55C66" w:rsidRDefault="00AE3F70" w:rsidP="00C55C66">
      <w:pPr>
        <w:numPr>
          <w:ilvl w:val="1"/>
          <w:numId w:val="5"/>
        </w:numPr>
        <w:spacing w:line="360" w:lineRule="auto"/>
        <w:ind w:left="0" w:firstLine="720"/>
        <w:jc w:val="center"/>
        <w:rPr>
          <w:b/>
          <w:sz w:val="28"/>
        </w:rPr>
      </w:pPr>
      <w:r w:rsidRPr="00C55C66">
        <w:rPr>
          <w:b/>
          <w:sz w:val="28"/>
        </w:rPr>
        <w:t>Рельеф</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Рельеф местности совместно с другими факторами оказывает</w:t>
      </w:r>
      <w:r w:rsidR="00C55C66">
        <w:rPr>
          <w:sz w:val="28"/>
        </w:rPr>
        <w:t xml:space="preserve"> </w:t>
      </w:r>
      <w:r w:rsidRPr="00C55C66">
        <w:rPr>
          <w:sz w:val="28"/>
        </w:rPr>
        <w:t>большое влияние на климат, флору и фауну, почвообразовательные процессы, распределение подземных и поверхностных вод, а также на хозяйственную деятельность человека. Поэтому рельеф территории своего хозяйства необходимо знать и учитывать в сельскохозяйственном производстве. Территория ЗАО «Быструха» представляет собой равнину, которая к северу и югу постепенно понижается. Крутизна склонов в основном не превышает 1-2</w:t>
      </w:r>
      <w:r w:rsidRPr="00C55C66">
        <w:rPr>
          <w:sz w:val="28"/>
          <w:vertAlign w:val="superscript"/>
        </w:rPr>
        <w:t>0</w:t>
      </w:r>
      <w:r w:rsidRPr="00C55C66">
        <w:rPr>
          <w:sz w:val="28"/>
        </w:rPr>
        <w:t xml:space="preserve"> и значительная их длина позволяет использовать сложную с/х технику. В центральной части территории</w:t>
      </w:r>
      <w:r w:rsidR="00C55C66">
        <w:rPr>
          <w:sz w:val="28"/>
        </w:rPr>
        <w:t xml:space="preserve"> </w:t>
      </w:r>
      <w:r w:rsidRPr="00C55C66">
        <w:rPr>
          <w:sz w:val="28"/>
        </w:rPr>
        <w:t xml:space="preserve">ЗАО протекает река Карасук, имеющая крутые и обрывистые берега. В реку Карасук впадают ручьи. </w:t>
      </w:r>
    </w:p>
    <w:p w:rsidR="00AE3F70" w:rsidRPr="00C55C66" w:rsidRDefault="00AE3F70" w:rsidP="00C55C66">
      <w:pPr>
        <w:spacing w:line="360" w:lineRule="auto"/>
        <w:ind w:firstLine="720"/>
        <w:jc w:val="both"/>
        <w:rPr>
          <w:sz w:val="28"/>
        </w:rPr>
      </w:pPr>
      <w:r w:rsidRPr="00C55C66">
        <w:rPr>
          <w:sz w:val="28"/>
        </w:rPr>
        <w:t>По всей территории хозяйства сильно развит мезорельеф, особенно в северной и южной частях хозяйства, где встречаются множество блюдец различной формы и величины, небольшие понижения или повышения. Поверхность блюдец нередко бывает оторфована. Образование блюдец связано с выщелачиванием толщи лесса, где кальций выносится из верхних горизонтов в нижние, в результате чего и происходит просадка породы.</w:t>
      </w:r>
    </w:p>
    <w:p w:rsidR="00AE3F70" w:rsidRPr="00C55C66" w:rsidRDefault="00AE3F70" w:rsidP="00C55C66">
      <w:pPr>
        <w:pStyle w:val="33"/>
        <w:ind w:firstLine="720"/>
      </w:pPr>
      <w:r w:rsidRPr="00C55C66">
        <w:t>В зависимости от рельефа и других факторов происходит формирование и развития почв ЗАО «Быструха». Например, на повышениях формируются почвы черноземного типа, в нижних частях склонов – лугово-черноземные или черноземно-луговые солонцеватые или солончаковатые, а в низинах, где уровень грунтовых вод находится близко к поверхности – солонцы и солончаки.</w:t>
      </w:r>
      <w:r w:rsidR="00C55C66">
        <w:t xml:space="preserve"> </w:t>
      </w:r>
    </w:p>
    <w:p w:rsidR="00AE3F70" w:rsidRPr="00C55C66" w:rsidRDefault="00AE3F70" w:rsidP="00C55C66">
      <w:pPr>
        <w:spacing w:line="360" w:lineRule="auto"/>
        <w:ind w:firstLine="720"/>
        <w:jc w:val="both"/>
        <w:rPr>
          <w:sz w:val="28"/>
        </w:rPr>
      </w:pPr>
    </w:p>
    <w:p w:rsidR="00AE3F70" w:rsidRPr="00C55C66" w:rsidRDefault="00AE3F70" w:rsidP="00C55C66">
      <w:pPr>
        <w:numPr>
          <w:ilvl w:val="1"/>
          <w:numId w:val="5"/>
        </w:numPr>
        <w:tabs>
          <w:tab w:val="clear" w:pos="1080"/>
          <w:tab w:val="num" w:pos="0"/>
        </w:tabs>
        <w:spacing w:line="360" w:lineRule="auto"/>
        <w:ind w:left="0" w:firstLine="720"/>
        <w:jc w:val="center"/>
        <w:rPr>
          <w:b/>
          <w:sz w:val="28"/>
        </w:rPr>
      </w:pPr>
      <w:r w:rsidRPr="00C55C66">
        <w:rPr>
          <w:b/>
          <w:sz w:val="28"/>
        </w:rPr>
        <w:t>Растительность</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Растительность ЗАО «Быструха» богата и разнообразна. Множество колков и перелесков чередуются с материковыми лугами, болотами, солончаками и солонцами, имеющими различную растительность. Наибольшее количество колков встречается в северной части хозяйства, на солодях, покрытых березой, осиной, ивой, черной смородиной, а затем осоками и другими влаголюбивыми</w:t>
      </w:r>
      <w:r w:rsidR="00C55C66">
        <w:rPr>
          <w:sz w:val="28"/>
        </w:rPr>
        <w:t xml:space="preserve"> </w:t>
      </w:r>
      <w:r w:rsidRPr="00C55C66">
        <w:rPr>
          <w:sz w:val="28"/>
        </w:rPr>
        <w:t xml:space="preserve">растениями. </w:t>
      </w:r>
    </w:p>
    <w:p w:rsidR="00AE3F70" w:rsidRPr="00C55C66" w:rsidRDefault="00AE3F70" w:rsidP="00C55C66">
      <w:pPr>
        <w:spacing w:line="360" w:lineRule="auto"/>
        <w:ind w:firstLine="720"/>
        <w:jc w:val="both"/>
        <w:rPr>
          <w:sz w:val="28"/>
        </w:rPr>
      </w:pPr>
      <w:r w:rsidRPr="00C55C66">
        <w:rPr>
          <w:sz w:val="28"/>
        </w:rPr>
        <w:t>Лесная растительность колков является важным фактором снегозадержания и смягчения климата в лесостепной зоне. Поэтому леса эти нужно охранять.</w:t>
      </w:r>
    </w:p>
    <w:p w:rsidR="00AE3F70" w:rsidRPr="00C55C66" w:rsidRDefault="00AE3F70" w:rsidP="00C55C66">
      <w:pPr>
        <w:spacing w:line="360" w:lineRule="auto"/>
        <w:ind w:firstLine="720"/>
        <w:jc w:val="both"/>
        <w:rPr>
          <w:sz w:val="28"/>
        </w:rPr>
      </w:pPr>
      <w:r w:rsidRPr="00C55C66">
        <w:rPr>
          <w:sz w:val="28"/>
        </w:rPr>
        <w:t>Материковые луга расположены около колков и отличаются обильной и разнообразной травянистой растительностью. Из ценных трав здесь произрастает тимофеевка степная, мятлик узколистный, красный клевер, чина клубненосная и другие травы, образуя сложные растительные сообщества.</w:t>
      </w:r>
    </w:p>
    <w:p w:rsidR="00AE3F70" w:rsidRPr="00C55C66" w:rsidRDefault="00AE3F70" w:rsidP="00C55C66">
      <w:pPr>
        <w:spacing w:line="360" w:lineRule="auto"/>
        <w:ind w:firstLine="720"/>
        <w:jc w:val="both"/>
        <w:rPr>
          <w:sz w:val="28"/>
        </w:rPr>
      </w:pPr>
      <w:r w:rsidRPr="00C55C66">
        <w:rPr>
          <w:sz w:val="28"/>
        </w:rPr>
        <w:t xml:space="preserve">В межгривных понижениях встречаются болотные луга, в травостое которых много злаковых, бобовых и осоковых трав. Характерны следующие травы – лисохвост вздутый, ячмень короткоостистый, бескислица гигантская, пырей ползучий, клевер красный, чина и горошек, а на более увлажненных местах – осоки: двурядная, дернистая и изящная. Травостой пышный и высокий, достигающий высоты </w:t>
      </w:r>
      <w:smartTag w:uri="urn:schemas-microsoft-com:office:smarttags" w:element="metricconverter">
        <w:smartTagPr>
          <w:attr w:name="ProductID" w:val="120 см"/>
        </w:smartTagPr>
        <w:r w:rsidRPr="00C55C66">
          <w:rPr>
            <w:sz w:val="28"/>
          </w:rPr>
          <w:t>120 см</w:t>
        </w:r>
      </w:smartTag>
      <w:r w:rsidRPr="00C55C66">
        <w:rPr>
          <w:sz w:val="28"/>
        </w:rPr>
        <w:t>.</w:t>
      </w:r>
    </w:p>
    <w:p w:rsidR="00AE3F70" w:rsidRPr="00C55C66" w:rsidRDefault="00AE3F70" w:rsidP="00C55C66">
      <w:pPr>
        <w:spacing w:line="360" w:lineRule="auto"/>
        <w:ind w:firstLine="720"/>
        <w:jc w:val="both"/>
        <w:rPr>
          <w:sz w:val="28"/>
        </w:rPr>
      </w:pPr>
      <w:r w:rsidRPr="00C55C66">
        <w:rPr>
          <w:sz w:val="28"/>
        </w:rPr>
        <w:t>На солончаковых лугах, которые встречаются большими массивами в понижениях и лощинах, примыкающих к реке Карасук, произрастают в основном солевыносливые растения – галофиты: осока солончаковая, лисохвост, ячмень короткоостый, солерос травянистый, полынь рассеченная, полынь понтийская, кермек Гмелина и другие.</w:t>
      </w:r>
    </w:p>
    <w:p w:rsidR="00AE3F70" w:rsidRPr="00C55C66" w:rsidRDefault="00AE3F70" w:rsidP="00C55C66">
      <w:pPr>
        <w:spacing w:line="360" w:lineRule="auto"/>
        <w:ind w:firstLine="720"/>
        <w:jc w:val="both"/>
        <w:rPr>
          <w:sz w:val="28"/>
        </w:rPr>
      </w:pPr>
      <w:r w:rsidRPr="00C55C66">
        <w:rPr>
          <w:sz w:val="28"/>
        </w:rPr>
        <w:t xml:space="preserve">Поля ЗАО незначительно засорены дикой коноплей, сурепкой, вьюнком, пыреем и др. </w:t>
      </w:r>
    </w:p>
    <w:p w:rsidR="00AE3F70" w:rsidRPr="00C55C66" w:rsidRDefault="00AE3F70" w:rsidP="00C55C66">
      <w:pPr>
        <w:pStyle w:val="5"/>
        <w:spacing w:line="360" w:lineRule="auto"/>
        <w:ind w:left="0" w:firstLine="720"/>
        <w:jc w:val="both"/>
        <w:rPr>
          <w:color w:val="auto"/>
        </w:rPr>
      </w:pPr>
    </w:p>
    <w:p w:rsidR="00AE3F70" w:rsidRPr="00C55C66" w:rsidRDefault="00AE3F70" w:rsidP="00C55C66">
      <w:pPr>
        <w:numPr>
          <w:ilvl w:val="1"/>
          <w:numId w:val="5"/>
        </w:numPr>
        <w:spacing w:line="360" w:lineRule="auto"/>
        <w:ind w:left="0" w:firstLine="720"/>
        <w:jc w:val="center"/>
        <w:rPr>
          <w:b/>
          <w:sz w:val="28"/>
        </w:rPr>
      </w:pPr>
      <w:r w:rsidRPr="00C55C66">
        <w:rPr>
          <w:b/>
          <w:sz w:val="28"/>
        </w:rPr>
        <w:t>Почвы</w:t>
      </w:r>
    </w:p>
    <w:p w:rsidR="00AE3F70" w:rsidRPr="00C55C66" w:rsidRDefault="00AE3F70" w:rsidP="00C55C66">
      <w:pPr>
        <w:pStyle w:val="a7"/>
        <w:spacing w:line="360" w:lineRule="auto"/>
        <w:ind w:firstLine="720"/>
        <w:rPr>
          <w:sz w:val="28"/>
        </w:rPr>
      </w:pPr>
    </w:p>
    <w:p w:rsidR="00AE3F70" w:rsidRPr="00C55C66" w:rsidRDefault="00AE3F70" w:rsidP="00C55C66">
      <w:pPr>
        <w:pStyle w:val="a7"/>
        <w:spacing w:line="360" w:lineRule="auto"/>
        <w:ind w:firstLine="720"/>
        <w:rPr>
          <w:sz w:val="28"/>
        </w:rPr>
      </w:pPr>
      <w:r w:rsidRPr="00C55C66">
        <w:rPr>
          <w:sz w:val="28"/>
        </w:rPr>
        <w:t>Территория ЗАО «Быструха» расположена в Барабинской низменности, юго-западной части района, в южной лесостепной природно-сельскохозяйственной зоне области.</w:t>
      </w:r>
    </w:p>
    <w:p w:rsidR="00AE3F70" w:rsidRPr="00C55C66" w:rsidRDefault="00AE3F70" w:rsidP="00C55C66">
      <w:pPr>
        <w:pStyle w:val="a7"/>
        <w:spacing w:line="360" w:lineRule="auto"/>
        <w:ind w:firstLine="720"/>
        <w:rPr>
          <w:sz w:val="28"/>
        </w:rPr>
      </w:pPr>
      <w:r w:rsidRPr="00C55C66">
        <w:rPr>
          <w:sz w:val="28"/>
        </w:rPr>
        <w:t>Почвенный покров хозяйства отличается большим разнообразием, пестротой и комплексностью. На гривах и повышенных элементах рельефа формируются черноземы, на слабо приподнятых участках распространены лугово-черноземные почвы, глубокие солонцы, ниже по склонам средние, высокие, корковые солонцы. К наиболее низким местам приурочены луговые почвы, солончаки, болотные почвы.</w:t>
      </w:r>
    </w:p>
    <w:p w:rsidR="00AE3F70" w:rsidRPr="00C55C66" w:rsidRDefault="00AE3F70" w:rsidP="00C55C66">
      <w:pPr>
        <w:pStyle w:val="a7"/>
        <w:spacing w:line="360" w:lineRule="auto"/>
        <w:ind w:firstLine="720"/>
        <w:rPr>
          <w:sz w:val="28"/>
        </w:rPr>
      </w:pPr>
      <w:r w:rsidRPr="00C55C66">
        <w:rPr>
          <w:sz w:val="28"/>
        </w:rPr>
        <w:t xml:space="preserve">По гранулометрическому составу почвы тяжело- и среднесуглинистые. Почва пахотных земель представлена в основном лугово-черноземными солонцеватыми почвами в различных комплексах, и незначительной частью слабовыщелоченных черноземов. Этим почвам присуща ограниченная мощность и языковатость их гумусового горизонта, как следствие незначительного промачивания почвенного профиля атмосферными осадками и неглубокого, в связи с этим, проникновения в почву основной массы корневых растений. Вместе с тем, по причине глубокого промерзания почв зимой образуются глубокие трещины. По ним органические остатки вместе с гумусированной почвой просыпаются в глубь и затем при диффузии гумуса в стороны придают почве характерную языковатость. </w:t>
      </w:r>
    </w:p>
    <w:p w:rsidR="00AE3F70" w:rsidRPr="00C55C66" w:rsidRDefault="00AE3F70" w:rsidP="00C55C66">
      <w:pPr>
        <w:pStyle w:val="a7"/>
        <w:spacing w:line="360" w:lineRule="auto"/>
        <w:ind w:firstLine="720"/>
        <w:rPr>
          <w:sz w:val="28"/>
        </w:rPr>
      </w:pPr>
      <w:r w:rsidRPr="00C55C66">
        <w:rPr>
          <w:sz w:val="28"/>
        </w:rPr>
        <w:t xml:space="preserve">Рассмотрим строение почвенного профиля лугово-черноземной почвы. </w:t>
      </w:r>
    </w:p>
    <w:p w:rsidR="00AE3F70" w:rsidRPr="00C55C66" w:rsidRDefault="00AE3F70" w:rsidP="00C55C66">
      <w:pPr>
        <w:pStyle w:val="3"/>
        <w:spacing w:line="360" w:lineRule="auto"/>
        <w:ind w:firstLine="720"/>
        <w:rPr>
          <w:sz w:val="28"/>
        </w:rPr>
      </w:pPr>
      <w:r w:rsidRPr="00C55C66">
        <w:rPr>
          <w:sz w:val="28"/>
        </w:rPr>
        <w:t>А</w:t>
      </w:r>
      <w:r w:rsidRPr="00C55C66">
        <w:rPr>
          <w:sz w:val="28"/>
          <w:vertAlign w:val="subscript"/>
        </w:rPr>
        <w:t>п</w:t>
      </w:r>
      <w:r w:rsidRPr="00C55C66">
        <w:rPr>
          <w:sz w:val="28"/>
        </w:rPr>
        <w:t xml:space="preserve"> 0-25</w:t>
      </w:r>
      <w:r w:rsidR="00C55C66">
        <w:rPr>
          <w:sz w:val="28"/>
        </w:rPr>
        <w:t xml:space="preserve"> </w:t>
      </w:r>
      <w:r w:rsidRPr="00C55C66">
        <w:rPr>
          <w:sz w:val="28"/>
        </w:rPr>
        <w:t>- Темно-серый, влажный, слабоуплотненный,</w:t>
      </w:r>
    </w:p>
    <w:p w:rsidR="00AE3F70" w:rsidRPr="00C55C66" w:rsidRDefault="00AE3F70" w:rsidP="00C55C66">
      <w:pPr>
        <w:pStyle w:val="3"/>
        <w:spacing w:line="360" w:lineRule="auto"/>
        <w:ind w:firstLine="720"/>
        <w:rPr>
          <w:sz w:val="28"/>
        </w:rPr>
      </w:pPr>
      <w:r w:rsidRPr="00C55C66">
        <w:rPr>
          <w:sz w:val="28"/>
        </w:rPr>
        <w:t>25</w:t>
      </w:r>
      <w:r w:rsidR="00C55C66">
        <w:rPr>
          <w:sz w:val="28"/>
        </w:rPr>
        <w:t xml:space="preserve"> </w:t>
      </w:r>
      <w:r w:rsidRPr="00C55C66">
        <w:rPr>
          <w:sz w:val="28"/>
        </w:rPr>
        <w:t>зернисто-комковато-пылеватый, пронизан корнями растений,</w:t>
      </w:r>
      <w:r w:rsidR="00C55C66">
        <w:rPr>
          <w:sz w:val="28"/>
        </w:rPr>
        <w:t xml:space="preserve"> </w:t>
      </w:r>
      <w:r w:rsidRPr="00C55C66">
        <w:rPr>
          <w:sz w:val="28"/>
        </w:rPr>
        <w:t>тяжелосуглинистый,</w:t>
      </w:r>
      <w:r w:rsidR="00C55C66">
        <w:rPr>
          <w:sz w:val="28"/>
        </w:rPr>
        <w:t xml:space="preserve"> </w:t>
      </w:r>
      <w:r w:rsidRPr="00C55C66">
        <w:rPr>
          <w:sz w:val="28"/>
        </w:rPr>
        <w:t>переход</w:t>
      </w:r>
      <w:r w:rsidR="00C55C66">
        <w:rPr>
          <w:sz w:val="28"/>
        </w:rPr>
        <w:t xml:space="preserve"> </w:t>
      </w:r>
      <w:r w:rsidRPr="00C55C66">
        <w:rPr>
          <w:sz w:val="28"/>
        </w:rPr>
        <w:t>постепенный.</w:t>
      </w:r>
    </w:p>
    <w:p w:rsidR="00AE3F70" w:rsidRPr="00C55C66" w:rsidRDefault="00AE3F70" w:rsidP="00C55C66">
      <w:pPr>
        <w:pStyle w:val="3"/>
        <w:spacing w:line="360" w:lineRule="auto"/>
        <w:ind w:firstLine="720"/>
        <w:rPr>
          <w:sz w:val="28"/>
        </w:rPr>
      </w:pPr>
      <w:r w:rsidRPr="00C55C66">
        <w:rPr>
          <w:sz w:val="28"/>
        </w:rPr>
        <w:t>АВ 25-34</w:t>
      </w:r>
      <w:r w:rsidR="00C55C66">
        <w:rPr>
          <w:sz w:val="28"/>
        </w:rPr>
        <w:t xml:space="preserve"> </w:t>
      </w:r>
      <w:r w:rsidRPr="00C55C66">
        <w:rPr>
          <w:sz w:val="28"/>
        </w:rPr>
        <w:t>-</w:t>
      </w:r>
      <w:r w:rsidR="00C55C66">
        <w:rPr>
          <w:sz w:val="28"/>
        </w:rPr>
        <w:t xml:space="preserve"> </w:t>
      </w:r>
      <w:r w:rsidRPr="00C55C66">
        <w:rPr>
          <w:sz w:val="28"/>
        </w:rPr>
        <w:t>Темно-серый, слегка буроват, свежий</w:t>
      </w:r>
      <w:r w:rsidR="00C55C66">
        <w:rPr>
          <w:sz w:val="28"/>
        </w:rPr>
        <w:t xml:space="preserve"> </w:t>
      </w:r>
      <w:r w:rsidRPr="00C55C66">
        <w:rPr>
          <w:sz w:val="28"/>
        </w:rPr>
        <w:t>9</w:t>
      </w:r>
      <w:r w:rsidR="00C55C66">
        <w:rPr>
          <w:sz w:val="28"/>
        </w:rPr>
        <w:t xml:space="preserve"> </w:t>
      </w:r>
      <w:r w:rsidRPr="00C55C66">
        <w:rPr>
          <w:sz w:val="28"/>
        </w:rPr>
        <w:t>комковато-зернистый, слегка уплотнен, влажный, тяжелосуглинистый, переход заметный.</w:t>
      </w:r>
    </w:p>
    <w:p w:rsidR="00AE3F70" w:rsidRPr="00C55C66" w:rsidRDefault="00AE3F70" w:rsidP="00C55C66">
      <w:pPr>
        <w:pStyle w:val="3"/>
        <w:spacing w:line="360" w:lineRule="auto"/>
        <w:ind w:firstLine="720"/>
        <w:rPr>
          <w:sz w:val="28"/>
        </w:rPr>
      </w:pPr>
      <w:r w:rsidRPr="00C55C66">
        <w:rPr>
          <w:sz w:val="28"/>
        </w:rPr>
        <w:t>В</w:t>
      </w:r>
      <w:r w:rsidRPr="00C55C66">
        <w:rPr>
          <w:sz w:val="28"/>
          <w:vertAlign w:val="subscript"/>
        </w:rPr>
        <w:t>1</w:t>
      </w:r>
      <w:r w:rsidR="00C55C66">
        <w:rPr>
          <w:sz w:val="28"/>
        </w:rPr>
        <w:t xml:space="preserve"> </w:t>
      </w:r>
      <w:r w:rsidRPr="00C55C66">
        <w:rPr>
          <w:sz w:val="28"/>
        </w:rPr>
        <w:t>34-46</w:t>
      </w:r>
      <w:r w:rsidR="00C55C66">
        <w:rPr>
          <w:sz w:val="28"/>
        </w:rPr>
        <w:t xml:space="preserve"> </w:t>
      </w:r>
      <w:r w:rsidRPr="00C55C66">
        <w:rPr>
          <w:sz w:val="28"/>
        </w:rPr>
        <w:t>-</w:t>
      </w:r>
      <w:r w:rsidR="00C55C66">
        <w:rPr>
          <w:sz w:val="28"/>
        </w:rPr>
        <w:t xml:space="preserve"> </w:t>
      </w:r>
      <w:r w:rsidRPr="00C55C66">
        <w:rPr>
          <w:sz w:val="28"/>
        </w:rPr>
        <w:t>Темно-бурый,</w:t>
      </w:r>
      <w:r w:rsidR="00C55C66">
        <w:rPr>
          <w:sz w:val="28"/>
        </w:rPr>
        <w:t xml:space="preserve"> </w:t>
      </w:r>
      <w:r w:rsidRPr="00C55C66">
        <w:rPr>
          <w:sz w:val="28"/>
        </w:rPr>
        <w:t>увлажнен, комковато-</w:t>
      </w:r>
      <w:r w:rsidR="00C55C66">
        <w:rPr>
          <w:sz w:val="28"/>
        </w:rPr>
        <w:t xml:space="preserve"> </w:t>
      </w:r>
      <w:r w:rsidRPr="00C55C66">
        <w:rPr>
          <w:sz w:val="28"/>
        </w:rPr>
        <w:t>17</w:t>
      </w:r>
      <w:r w:rsidR="00C55C66">
        <w:rPr>
          <w:sz w:val="28"/>
        </w:rPr>
        <w:t xml:space="preserve"> </w:t>
      </w:r>
      <w:r w:rsidRPr="00C55C66">
        <w:rPr>
          <w:sz w:val="28"/>
        </w:rPr>
        <w:t>зернистый, тяжелосуглинистый, более</w:t>
      </w:r>
      <w:r w:rsidR="00C55C66">
        <w:rPr>
          <w:sz w:val="28"/>
        </w:rPr>
        <w:t xml:space="preserve"> </w:t>
      </w:r>
      <w:r w:rsidRPr="00C55C66">
        <w:rPr>
          <w:sz w:val="28"/>
        </w:rPr>
        <w:t>уплотнен, остатки корней, переход потеками.</w:t>
      </w:r>
    </w:p>
    <w:p w:rsidR="00AE3F70" w:rsidRPr="00C55C66" w:rsidRDefault="00AE3F70" w:rsidP="00C55C66">
      <w:pPr>
        <w:pStyle w:val="3"/>
        <w:spacing w:line="360" w:lineRule="auto"/>
        <w:ind w:firstLine="720"/>
        <w:rPr>
          <w:sz w:val="28"/>
        </w:rPr>
      </w:pPr>
      <w:r w:rsidRPr="00C55C66">
        <w:rPr>
          <w:sz w:val="28"/>
        </w:rPr>
        <w:t>ВС</w:t>
      </w:r>
      <w:r w:rsidR="00C55C66">
        <w:rPr>
          <w:sz w:val="28"/>
        </w:rPr>
        <w:t xml:space="preserve"> </w:t>
      </w:r>
      <w:r w:rsidRPr="00C55C66">
        <w:rPr>
          <w:sz w:val="28"/>
        </w:rPr>
        <w:t>46-63</w:t>
      </w:r>
      <w:r w:rsidR="00C55C66">
        <w:rPr>
          <w:sz w:val="28"/>
        </w:rPr>
        <w:t xml:space="preserve"> </w:t>
      </w:r>
      <w:r w:rsidRPr="00C55C66">
        <w:rPr>
          <w:sz w:val="28"/>
        </w:rPr>
        <w:t>-</w:t>
      </w:r>
      <w:r w:rsidR="00C55C66">
        <w:rPr>
          <w:sz w:val="28"/>
        </w:rPr>
        <w:t xml:space="preserve"> </w:t>
      </w:r>
      <w:r w:rsidRPr="00C55C66">
        <w:rPr>
          <w:sz w:val="28"/>
        </w:rPr>
        <w:t>Буроватый с тонкими гумусовыми затеками</w:t>
      </w:r>
      <w:r w:rsidR="00C55C66">
        <w:rPr>
          <w:sz w:val="28"/>
        </w:rPr>
        <w:t xml:space="preserve"> </w:t>
      </w:r>
      <w:r w:rsidRPr="00C55C66">
        <w:rPr>
          <w:sz w:val="28"/>
        </w:rPr>
        <w:t>17</w:t>
      </w:r>
      <w:r w:rsidR="00C55C66">
        <w:rPr>
          <w:sz w:val="28"/>
        </w:rPr>
        <w:t xml:space="preserve"> </w:t>
      </w:r>
      <w:r w:rsidRPr="00C55C66">
        <w:rPr>
          <w:sz w:val="28"/>
        </w:rPr>
        <w:t>бесструктурный, увлажнен, тяжелосуглинистый,</w:t>
      </w:r>
      <w:r w:rsidR="00C55C66">
        <w:rPr>
          <w:sz w:val="28"/>
        </w:rPr>
        <w:t xml:space="preserve"> </w:t>
      </w:r>
      <w:r w:rsidRPr="00C55C66">
        <w:rPr>
          <w:sz w:val="28"/>
        </w:rPr>
        <w:t>бесструктурный, единичные корни растений,</w:t>
      </w:r>
      <w:r w:rsidR="00C55C66">
        <w:rPr>
          <w:sz w:val="28"/>
        </w:rPr>
        <w:t xml:space="preserve"> </w:t>
      </w:r>
      <w:r w:rsidRPr="00C55C66">
        <w:rPr>
          <w:sz w:val="28"/>
        </w:rPr>
        <w:t>комковатый, переход постепенный.</w:t>
      </w:r>
    </w:p>
    <w:p w:rsidR="00AE3F70" w:rsidRPr="00C55C66" w:rsidRDefault="00AE3F70" w:rsidP="00C55C66">
      <w:pPr>
        <w:spacing w:line="360" w:lineRule="auto"/>
        <w:ind w:firstLine="720"/>
        <w:jc w:val="both"/>
        <w:rPr>
          <w:sz w:val="28"/>
        </w:rPr>
      </w:pPr>
      <w:r w:rsidRPr="00C55C66">
        <w:rPr>
          <w:sz w:val="28"/>
        </w:rPr>
        <w:t>С</w:t>
      </w:r>
      <w:r w:rsidR="00C55C66">
        <w:rPr>
          <w:sz w:val="28"/>
        </w:rPr>
        <w:t xml:space="preserve"> </w:t>
      </w:r>
      <w:r w:rsidRPr="00C55C66">
        <w:rPr>
          <w:sz w:val="28"/>
        </w:rPr>
        <w:t>63-103</w:t>
      </w:r>
      <w:r w:rsidR="00C55C66">
        <w:rPr>
          <w:sz w:val="28"/>
        </w:rPr>
        <w:t xml:space="preserve"> </w:t>
      </w:r>
      <w:r w:rsidRPr="00C55C66">
        <w:rPr>
          <w:sz w:val="28"/>
        </w:rPr>
        <w:t>- Буровато-желтый, тонкие гумусовые затеки,</w:t>
      </w:r>
      <w:r w:rsidR="00C55C66">
        <w:rPr>
          <w:sz w:val="28"/>
        </w:rPr>
        <w:t xml:space="preserve"> </w:t>
      </w:r>
      <w:r w:rsidRPr="00C55C66">
        <w:rPr>
          <w:sz w:val="28"/>
        </w:rPr>
        <w:t>40</w:t>
      </w:r>
      <w:r w:rsidR="00C55C66">
        <w:rPr>
          <w:sz w:val="28"/>
        </w:rPr>
        <w:t xml:space="preserve"> </w:t>
      </w:r>
      <w:r w:rsidRPr="00C55C66">
        <w:rPr>
          <w:sz w:val="28"/>
        </w:rPr>
        <w:t>вскипает, влажный, тяжелосуглинистый,</w:t>
      </w:r>
    </w:p>
    <w:p w:rsidR="00AE3F70" w:rsidRPr="00C55C66" w:rsidRDefault="00AE3F70" w:rsidP="00C55C66">
      <w:pPr>
        <w:spacing w:line="360" w:lineRule="auto"/>
        <w:ind w:firstLine="720"/>
        <w:jc w:val="both"/>
        <w:rPr>
          <w:sz w:val="28"/>
        </w:rPr>
      </w:pPr>
      <w:r w:rsidRPr="00C55C66">
        <w:rPr>
          <w:sz w:val="28"/>
        </w:rPr>
        <w:t>обогащен карбонатами кальция и магния,</w:t>
      </w:r>
      <w:r w:rsidR="00C55C66">
        <w:rPr>
          <w:sz w:val="28"/>
        </w:rPr>
        <w:t xml:space="preserve"> </w:t>
      </w:r>
    </w:p>
    <w:p w:rsidR="00AE3F70" w:rsidRPr="00C55C66" w:rsidRDefault="00AE3F70" w:rsidP="00C55C66">
      <w:pPr>
        <w:spacing w:line="360" w:lineRule="auto"/>
        <w:ind w:firstLine="720"/>
        <w:jc w:val="both"/>
        <w:rPr>
          <w:sz w:val="28"/>
        </w:rPr>
      </w:pPr>
      <w:r w:rsidRPr="00C55C66">
        <w:rPr>
          <w:sz w:val="28"/>
        </w:rPr>
        <w:t>бурно вскипает от 10% соляной кислоты.</w:t>
      </w:r>
    </w:p>
    <w:p w:rsidR="00AE3F70" w:rsidRPr="00C55C66" w:rsidRDefault="00AE3F70" w:rsidP="00C55C66">
      <w:pPr>
        <w:pStyle w:val="a7"/>
        <w:spacing w:line="360" w:lineRule="auto"/>
        <w:ind w:firstLine="720"/>
        <w:rPr>
          <w:sz w:val="28"/>
        </w:rPr>
      </w:pPr>
      <w:r w:rsidRPr="00C55C66">
        <w:rPr>
          <w:sz w:val="28"/>
        </w:rPr>
        <w:t>Содержание гумуса</w:t>
      </w:r>
      <w:r w:rsidR="00C55C66">
        <w:rPr>
          <w:sz w:val="28"/>
        </w:rPr>
        <w:t xml:space="preserve"> </w:t>
      </w:r>
      <w:r w:rsidRPr="00C55C66">
        <w:rPr>
          <w:sz w:val="28"/>
        </w:rPr>
        <w:t>от 7 до 17%. Вниз по профилю его количество снижается.</w:t>
      </w:r>
    </w:p>
    <w:p w:rsidR="00AE3F70" w:rsidRPr="00C55C66" w:rsidRDefault="00AE3F70" w:rsidP="00C55C66">
      <w:pPr>
        <w:pStyle w:val="a7"/>
        <w:spacing w:line="360" w:lineRule="auto"/>
        <w:ind w:firstLine="720"/>
        <w:rPr>
          <w:sz w:val="28"/>
        </w:rPr>
      </w:pPr>
      <w:r w:rsidRPr="00C55C66">
        <w:rPr>
          <w:sz w:val="28"/>
        </w:rPr>
        <w:t>Валовое содержание азота – 0,3-0,4% на сухую навеску. Содержание подвижного фосфора – 0,2-0,4 мг/100 г почвы. Подвижным калием эти почвы хорошо обеспечены (15-45 мг/100 г).</w:t>
      </w:r>
    </w:p>
    <w:p w:rsidR="00AE3F70" w:rsidRPr="00C55C66" w:rsidRDefault="00AE3F70" w:rsidP="00C55C66">
      <w:pPr>
        <w:pStyle w:val="a7"/>
        <w:spacing w:line="360" w:lineRule="auto"/>
        <w:ind w:firstLine="720"/>
        <w:rPr>
          <w:sz w:val="28"/>
        </w:rPr>
      </w:pPr>
      <w:r w:rsidRPr="00C55C66">
        <w:rPr>
          <w:sz w:val="28"/>
        </w:rPr>
        <w:t>Кислотность пахотных горизонтов нейтральная, книзу – среднещелочная. Емкость обмена высокая и колеблется от 50 до 80 мг-экв/100 г почвы. Состав поглощенных оснований благоприятный. Почвенный поглощающий комплекс насыщен преимущественно катионами кальция и магния.</w:t>
      </w:r>
    </w:p>
    <w:p w:rsidR="00AE3F70" w:rsidRPr="00C55C66" w:rsidRDefault="00AE3F70" w:rsidP="00C55C66">
      <w:pPr>
        <w:pStyle w:val="a7"/>
        <w:spacing w:line="360" w:lineRule="auto"/>
        <w:ind w:firstLine="720"/>
        <w:rPr>
          <w:sz w:val="28"/>
        </w:rPr>
      </w:pPr>
      <w:r w:rsidRPr="00C55C66">
        <w:rPr>
          <w:sz w:val="28"/>
        </w:rPr>
        <w:t>Данные почвы обладают хорошими агрофизическими свойствами – обьемная масса гумусовых горизонтов составляет 0,6-1,1 г/см</w:t>
      </w:r>
      <w:r w:rsidRPr="00C55C66">
        <w:rPr>
          <w:sz w:val="28"/>
          <w:vertAlign w:val="superscript"/>
        </w:rPr>
        <w:t>3</w:t>
      </w:r>
      <w:r w:rsidRPr="00C55C66">
        <w:rPr>
          <w:sz w:val="28"/>
        </w:rPr>
        <w:t>. Порозность колеблется в широких пределах – от 60 до 70%, полевая влагоемкость, в гумусовых горизонтах довольно высокая – 58-62% к массе почвы, хотя в нижних горизонтах снижается более чем в 2 раза. Благодаря высокой порозности эти почвы эти почвы хорошо водопроницаемы и обладают высокой водоудерживающей способностью, особенно верхние гумусовые горизонты, что позволяет растениям полнее использовать влагу.</w:t>
      </w:r>
    </w:p>
    <w:p w:rsidR="00AE3F70" w:rsidRPr="00C55C66" w:rsidRDefault="00AE3F70" w:rsidP="00C55C66">
      <w:pPr>
        <w:pStyle w:val="a7"/>
        <w:spacing w:line="360" w:lineRule="auto"/>
        <w:ind w:firstLine="720"/>
        <w:rPr>
          <w:sz w:val="28"/>
        </w:rPr>
      </w:pPr>
      <w:r w:rsidRPr="00C55C66">
        <w:rPr>
          <w:sz w:val="28"/>
        </w:rPr>
        <w:t>Отрицательным показателем агропроизводственных свойств этих почв является их засоленность.</w:t>
      </w:r>
    </w:p>
    <w:p w:rsidR="00AE3F70" w:rsidRPr="00C55C66" w:rsidRDefault="00AE3F70" w:rsidP="00C55C66">
      <w:pPr>
        <w:pStyle w:val="a7"/>
        <w:spacing w:line="360" w:lineRule="auto"/>
        <w:ind w:firstLine="720"/>
        <w:rPr>
          <w:sz w:val="28"/>
        </w:rPr>
      </w:pPr>
      <w:r w:rsidRPr="00C55C66">
        <w:rPr>
          <w:sz w:val="28"/>
        </w:rPr>
        <w:t xml:space="preserve">Агрономическая ценность лугово-черноземных почв зависит от погодных условий – в нормальные и увлажненные годы по плодородию они не уступают черноземам, в сухие – на них получают высокие урожаи, а во влажные и холодные – низкие. </w:t>
      </w:r>
    </w:p>
    <w:p w:rsidR="00AE3F70" w:rsidRPr="00C55C66" w:rsidRDefault="00AE3F70" w:rsidP="00C55C66">
      <w:pPr>
        <w:pStyle w:val="a7"/>
        <w:spacing w:line="360" w:lineRule="auto"/>
        <w:ind w:firstLine="720"/>
        <w:rPr>
          <w:sz w:val="28"/>
        </w:rPr>
      </w:pPr>
    </w:p>
    <w:p w:rsidR="00AE3F70" w:rsidRPr="00C55C66" w:rsidRDefault="00AE3F70" w:rsidP="00C55C66">
      <w:pPr>
        <w:numPr>
          <w:ilvl w:val="1"/>
          <w:numId w:val="5"/>
        </w:numPr>
        <w:spacing w:line="360" w:lineRule="auto"/>
        <w:ind w:left="0" w:firstLine="720"/>
        <w:jc w:val="center"/>
        <w:rPr>
          <w:b/>
          <w:sz w:val="28"/>
        </w:rPr>
      </w:pPr>
      <w:r w:rsidRPr="00C55C66">
        <w:rPr>
          <w:b/>
          <w:sz w:val="28"/>
        </w:rPr>
        <w:t>По</w:t>
      </w:r>
      <w:r w:rsidR="00C55C66">
        <w:rPr>
          <w:b/>
          <w:sz w:val="28"/>
        </w:rPr>
        <w:t>годные условия лет исследования</w:t>
      </w:r>
    </w:p>
    <w:p w:rsidR="00AE3F70" w:rsidRPr="00C55C66" w:rsidRDefault="00AE3F70" w:rsidP="00C55C66">
      <w:pPr>
        <w:spacing w:line="360" w:lineRule="auto"/>
        <w:ind w:firstLine="720"/>
        <w:jc w:val="both"/>
        <w:rPr>
          <w:sz w:val="28"/>
        </w:rPr>
      </w:pPr>
    </w:p>
    <w:p w:rsidR="00AE3F70" w:rsidRPr="00C55C66" w:rsidRDefault="00AE3F70" w:rsidP="00C55C66">
      <w:pPr>
        <w:pStyle w:val="31"/>
        <w:spacing w:line="360" w:lineRule="auto"/>
        <w:ind w:left="0" w:firstLine="720"/>
        <w:rPr>
          <w:sz w:val="28"/>
        </w:rPr>
      </w:pPr>
      <w:r w:rsidRPr="00C55C66">
        <w:rPr>
          <w:sz w:val="28"/>
        </w:rPr>
        <w:t>Территория ЗАО «Быструха» расположена в умеренно-теплом, недостаточно увлажненном агроклиматическом подрайоне. Для этой территории характерно непродолжительное жаркое, сухое лето, холодная, малоснежная зима, короткая весна, к концу которой наблюдается возвраты холодов. Осень, как правило, ветреная с дождями, а с середины сентября может быть снег.</w:t>
      </w:r>
    </w:p>
    <w:p w:rsidR="00AE3F70" w:rsidRPr="00C55C66" w:rsidRDefault="00AE3F70" w:rsidP="00C55C66">
      <w:pPr>
        <w:pStyle w:val="31"/>
        <w:spacing w:line="360" w:lineRule="auto"/>
        <w:ind w:left="0" w:firstLine="720"/>
        <w:rPr>
          <w:sz w:val="28"/>
        </w:rPr>
      </w:pPr>
      <w:r w:rsidRPr="00C55C66">
        <w:rPr>
          <w:sz w:val="28"/>
        </w:rPr>
        <w:t>Рассмотрим конкретно погодные условия 2002 – 2004 гг.</w:t>
      </w:r>
    </w:p>
    <w:p w:rsidR="00AE3F70" w:rsidRPr="00C55C66" w:rsidRDefault="00AE3F70" w:rsidP="00C55C66">
      <w:pPr>
        <w:pStyle w:val="21"/>
        <w:spacing w:line="360" w:lineRule="auto"/>
        <w:ind w:left="0" w:firstLine="720"/>
        <w:jc w:val="both"/>
        <w:rPr>
          <w:sz w:val="28"/>
        </w:rPr>
      </w:pPr>
      <w:r w:rsidRPr="00C55C66">
        <w:rPr>
          <w:sz w:val="28"/>
        </w:rPr>
        <w:t xml:space="preserve">Характеристика погодных условий за вегетационный период </w:t>
      </w:r>
      <w:smartTag w:uri="urn:schemas-microsoft-com:office:smarttags" w:element="metricconverter">
        <w:smartTagPr>
          <w:attr w:name="ProductID" w:val="2002 г"/>
        </w:smartTagPr>
        <w:r w:rsidRPr="00C55C66">
          <w:rPr>
            <w:sz w:val="28"/>
          </w:rPr>
          <w:t>2002 г</w:t>
        </w:r>
      </w:smartTag>
      <w:r w:rsidRPr="00C55C66">
        <w:rPr>
          <w:sz w:val="28"/>
        </w:rPr>
        <w:t>. по</w:t>
      </w:r>
      <w:r w:rsidR="00C55C66">
        <w:rPr>
          <w:sz w:val="28"/>
        </w:rPr>
        <w:t xml:space="preserve"> </w:t>
      </w:r>
      <w:r w:rsidRPr="00C55C66">
        <w:rPr>
          <w:sz w:val="28"/>
        </w:rPr>
        <w:t>ГМС «Кочки».</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szCs w:val="24"/>
        </w:rPr>
      </w:pPr>
      <w:r w:rsidRPr="00C55C66">
        <w:rPr>
          <w:sz w:val="28"/>
          <w:szCs w:val="24"/>
        </w:rPr>
        <w:t>Таблица 1</w:t>
      </w:r>
    </w:p>
    <w:p w:rsidR="00AE3F70" w:rsidRPr="00C55C66" w:rsidRDefault="00AE3F70" w:rsidP="00C55C66">
      <w:pPr>
        <w:spacing w:line="360" w:lineRule="auto"/>
        <w:ind w:firstLine="720"/>
        <w:jc w:val="both"/>
        <w:rPr>
          <w:sz w:val="28"/>
        </w:rPr>
      </w:pPr>
      <w:r w:rsidRPr="00C55C66">
        <w:rPr>
          <w:sz w:val="28"/>
        </w:rPr>
        <w:t>Температура (</w:t>
      </w:r>
      <w:r w:rsidRPr="00C55C66">
        <w:rPr>
          <w:sz w:val="28"/>
          <w:lang w:val="en-US"/>
        </w:rPr>
        <w:t>t</w:t>
      </w:r>
      <w:r w:rsidRPr="00C55C66">
        <w:rPr>
          <w:sz w:val="28"/>
        </w:rPr>
        <w:t>,</w:t>
      </w:r>
      <w:r w:rsidRPr="00C55C66">
        <w:rPr>
          <w:sz w:val="28"/>
          <w:vertAlign w:val="superscript"/>
        </w:rPr>
        <w:t>о</w:t>
      </w:r>
      <w:r w:rsidRPr="00C55C66">
        <w:rPr>
          <w:sz w:val="28"/>
        </w:rPr>
        <w:t xml:space="preserve">С) и осадки (Р, мм) за вегетационный период </w:t>
      </w:r>
      <w:smartTag w:uri="urn:schemas-microsoft-com:office:smarttags" w:element="metricconverter">
        <w:smartTagPr>
          <w:attr w:name="ProductID" w:val="2002 г"/>
        </w:smartTagPr>
        <w:r w:rsidRPr="00C55C66">
          <w:rPr>
            <w:sz w:val="28"/>
          </w:rPr>
          <w:t>2002 г</w:t>
        </w:r>
      </w:smartTag>
      <w:r w:rsidRPr="00C55C66">
        <w:rPr>
          <w:sz w:val="28"/>
        </w:rPr>
        <w:t>.</w:t>
      </w:r>
    </w:p>
    <w:p w:rsidR="00AE3F70" w:rsidRPr="00C55C66" w:rsidRDefault="00E16129" w:rsidP="00C55C66">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26.75pt" fillcolor="window">
            <v:imagedata r:id="rId7" o:title=""/>
          </v:shape>
        </w:pic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 xml:space="preserve">Как видно из табл. 1 среднемесячная температура за весь вегетационный период </w:t>
      </w:r>
      <w:smartTag w:uri="urn:schemas-microsoft-com:office:smarttags" w:element="metricconverter">
        <w:smartTagPr>
          <w:attr w:name="ProductID" w:val="2002 г"/>
        </w:smartTagPr>
        <w:r w:rsidRPr="00C55C66">
          <w:rPr>
            <w:sz w:val="28"/>
          </w:rPr>
          <w:t>2002 г</w:t>
        </w:r>
      </w:smartTag>
      <w:r w:rsidRPr="00C55C66">
        <w:rPr>
          <w:sz w:val="28"/>
        </w:rPr>
        <w:t>. была выше нормы, лишь в июле ниже нормы 17,5</w:t>
      </w:r>
      <w:r w:rsidRPr="00C55C66">
        <w:rPr>
          <w:sz w:val="28"/>
          <w:vertAlign w:val="superscript"/>
        </w:rPr>
        <w:t>о</w:t>
      </w:r>
      <w:r w:rsidRPr="00C55C66">
        <w:rPr>
          <w:sz w:val="28"/>
        </w:rPr>
        <w:t>С (норма 18,6</w:t>
      </w:r>
      <w:r w:rsidRPr="00C55C66">
        <w:rPr>
          <w:sz w:val="28"/>
          <w:vertAlign w:val="superscript"/>
        </w:rPr>
        <w:t>о</w:t>
      </w:r>
      <w:r w:rsidRPr="00C55C66">
        <w:rPr>
          <w:sz w:val="28"/>
        </w:rPr>
        <w:t xml:space="preserve">С). Осадков в июне и сентябре выпало больше нормы 92 и </w:t>
      </w:r>
      <w:smartTag w:uri="urn:schemas-microsoft-com:office:smarttags" w:element="metricconverter">
        <w:smartTagPr>
          <w:attr w:name="ProductID" w:val="52,1 мм"/>
        </w:smartTagPr>
        <w:r w:rsidRPr="00C55C66">
          <w:rPr>
            <w:sz w:val="28"/>
          </w:rPr>
          <w:t>52,1 мм</w:t>
        </w:r>
      </w:smartTag>
      <w:r w:rsidRPr="00C55C66">
        <w:rPr>
          <w:sz w:val="28"/>
        </w:rPr>
        <w:t xml:space="preserve"> (норма 28,9 и </w:t>
      </w:r>
      <w:smartTag w:uri="urn:schemas-microsoft-com:office:smarttags" w:element="metricconverter">
        <w:smartTagPr>
          <w:attr w:name="ProductID" w:val="35 мм"/>
        </w:smartTagPr>
        <w:r w:rsidRPr="00C55C66">
          <w:rPr>
            <w:sz w:val="28"/>
          </w:rPr>
          <w:t>35 мм</w:t>
        </w:r>
      </w:smartTag>
      <w:r w:rsidRPr="00C55C66">
        <w:rPr>
          <w:sz w:val="28"/>
        </w:rPr>
        <w:t>), отметим, что в</w:t>
      </w:r>
      <w:r w:rsidR="00C55C66">
        <w:rPr>
          <w:sz w:val="28"/>
        </w:rPr>
        <w:t xml:space="preserve"> </w:t>
      </w:r>
      <w:r w:rsidRPr="00C55C66">
        <w:rPr>
          <w:sz w:val="28"/>
        </w:rPr>
        <w:t xml:space="preserve">июне выпала почти двойная норма, в мае, июле и августе – только от 76 – 97% от нормы. Всего за период выпало </w:t>
      </w:r>
      <w:smartTag w:uri="urn:schemas-microsoft-com:office:smarttags" w:element="metricconverter">
        <w:smartTagPr>
          <w:attr w:name="ProductID" w:val="265 мм"/>
        </w:smartTagPr>
        <w:r w:rsidRPr="00C55C66">
          <w:rPr>
            <w:sz w:val="28"/>
          </w:rPr>
          <w:t>265 мм</w:t>
        </w:r>
      </w:smartTag>
      <w:r w:rsidRPr="00C55C66">
        <w:rPr>
          <w:sz w:val="28"/>
        </w:rPr>
        <w:t xml:space="preserve"> осадков (по норме </w:t>
      </w:r>
      <w:smartTag w:uri="urn:schemas-microsoft-com:office:smarttags" w:element="metricconverter">
        <w:smartTagPr>
          <w:attr w:name="ProductID" w:val="220 мм"/>
        </w:smartTagPr>
        <w:r w:rsidRPr="00C55C66">
          <w:rPr>
            <w:sz w:val="28"/>
          </w:rPr>
          <w:t>220 мм</w:t>
        </w:r>
      </w:smartTag>
      <w:r w:rsidRPr="00C55C66">
        <w:rPr>
          <w:sz w:val="28"/>
        </w:rPr>
        <w:t xml:space="preserve">). Самый влажный месяц – июнь, осадков в этот месяц выпало </w:t>
      </w:r>
      <w:smartTag w:uri="urn:schemas-microsoft-com:office:smarttags" w:element="metricconverter">
        <w:smartTagPr>
          <w:attr w:name="ProductID" w:val="92 мм"/>
        </w:smartTagPr>
        <w:r w:rsidRPr="00C55C66">
          <w:rPr>
            <w:sz w:val="28"/>
          </w:rPr>
          <w:t>92 мм</w:t>
        </w:r>
      </w:smartTag>
      <w:r w:rsidRPr="00C55C66">
        <w:rPr>
          <w:sz w:val="28"/>
        </w:rPr>
        <w:t xml:space="preserve"> – 192% (по норме 47,9мм), а самый сухой месяц – это май, осадков выпало </w:t>
      </w:r>
      <w:smartTag w:uri="urn:schemas-microsoft-com:office:smarttags" w:element="metricconverter">
        <w:smartTagPr>
          <w:attr w:name="ProductID" w:val="22 мм"/>
        </w:smartTagPr>
        <w:r w:rsidRPr="00C55C66">
          <w:rPr>
            <w:sz w:val="28"/>
          </w:rPr>
          <w:t>22 мм</w:t>
        </w:r>
      </w:smartTag>
      <w:r w:rsidRPr="00C55C66">
        <w:rPr>
          <w:sz w:val="28"/>
        </w:rPr>
        <w:t xml:space="preserve"> (по норме </w:t>
      </w:r>
      <w:smartTag w:uri="urn:schemas-microsoft-com:office:smarttags" w:element="metricconverter">
        <w:smartTagPr>
          <w:attr w:name="ProductID" w:val="28,9 мм"/>
        </w:smartTagPr>
        <w:r w:rsidRPr="00C55C66">
          <w:rPr>
            <w:sz w:val="28"/>
          </w:rPr>
          <w:t>28,9 мм</w:t>
        </w:r>
      </w:smartTag>
      <w:r w:rsidRPr="00C55C66">
        <w:rPr>
          <w:sz w:val="28"/>
        </w:rPr>
        <w:t xml:space="preserve">). Наиболее близким к среднемноголетним значениям можно назвать июль, так как осадков выпало чуть меньше нормы </w:t>
      </w:r>
      <w:smartTag w:uri="urn:schemas-microsoft-com:office:smarttags" w:element="metricconverter">
        <w:smartTagPr>
          <w:attr w:name="ProductID" w:val="69 мм"/>
        </w:smartTagPr>
        <w:r w:rsidRPr="00C55C66">
          <w:rPr>
            <w:sz w:val="28"/>
          </w:rPr>
          <w:t>69 мм</w:t>
        </w:r>
      </w:smartTag>
      <w:r w:rsidRPr="00C55C66">
        <w:rPr>
          <w:sz w:val="28"/>
        </w:rPr>
        <w:t xml:space="preserve"> (норма – </w:t>
      </w:r>
      <w:smartTag w:uri="urn:schemas-microsoft-com:office:smarttags" w:element="metricconverter">
        <w:smartTagPr>
          <w:attr w:name="ProductID" w:val="71,1 мм"/>
        </w:smartTagPr>
        <w:r w:rsidRPr="00C55C66">
          <w:rPr>
            <w:sz w:val="28"/>
          </w:rPr>
          <w:t>71,1 мм</w:t>
        </w:r>
      </w:smartTag>
      <w:r w:rsidRPr="00C55C66">
        <w:rPr>
          <w:sz w:val="28"/>
        </w:rPr>
        <w:t>), а среднемесячная температура была чуть выше нормы 17,1</w:t>
      </w:r>
      <w:r w:rsidRPr="00C55C66">
        <w:rPr>
          <w:sz w:val="28"/>
          <w:vertAlign w:val="superscript"/>
        </w:rPr>
        <w:t>о</w:t>
      </w:r>
      <w:r w:rsidRPr="00C55C66">
        <w:rPr>
          <w:sz w:val="28"/>
        </w:rPr>
        <w:t>С против 16,7</w:t>
      </w:r>
      <w:r w:rsidRPr="00C55C66">
        <w:rPr>
          <w:sz w:val="28"/>
          <w:vertAlign w:val="superscript"/>
        </w:rPr>
        <w:t>о</w:t>
      </w:r>
      <w:r w:rsidRPr="00C55C66">
        <w:rPr>
          <w:sz w:val="28"/>
        </w:rPr>
        <w:t>С по норме. Все вышесказанное графически показано на рис. 1.</w:t>
      </w:r>
    </w:p>
    <w:p w:rsidR="00AE3F70" w:rsidRPr="00C55C66" w:rsidRDefault="00AE3F70" w:rsidP="00C55C66">
      <w:pPr>
        <w:spacing w:line="360" w:lineRule="auto"/>
        <w:ind w:firstLine="720"/>
        <w:jc w:val="both"/>
        <w:rPr>
          <w:sz w:val="28"/>
        </w:rPr>
      </w:pPr>
      <w:r w:rsidRPr="00C55C66">
        <w:rPr>
          <w:sz w:val="28"/>
        </w:rPr>
        <w:t>В 2002 июнь является наиболее благоприятным месяцем по влагообеспеченности, так как осадки выпали в критическую фазу водопотребления яровой пшеницы – кущение.</w:t>
      </w:r>
    </w:p>
    <w:p w:rsidR="00AE3F70" w:rsidRPr="00C55C66" w:rsidRDefault="00AE3F70" w:rsidP="00C55C66">
      <w:pPr>
        <w:spacing w:line="360" w:lineRule="auto"/>
        <w:ind w:firstLine="720"/>
        <w:jc w:val="both"/>
        <w:rPr>
          <w:sz w:val="28"/>
        </w:rPr>
      </w:pPr>
      <w:r w:rsidRPr="00C55C66">
        <w:rPr>
          <w:sz w:val="28"/>
        </w:rPr>
        <w:t>Запасы продуктивной влаги в слое 0 – 100 см</w:t>
      </w:r>
      <w:r w:rsidR="00C55C66">
        <w:rPr>
          <w:sz w:val="28"/>
        </w:rPr>
        <w:t xml:space="preserve"> </w:t>
      </w:r>
      <w:r w:rsidRPr="00C55C66">
        <w:rPr>
          <w:sz w:val="28"/>
        </w:rPr>
        <w:t xml:space="preserve">в </w:t>
      </w:r>
      <w:smartTag w:uri="urn:schemas-microsoft-com:office:smarttags" w:element="metricconverter">
        <w:smartTagPr>
          <w:attr w:name="ProductID" w:val="2002 г"/>
        </w:smartTagPr>
        <w:r w:rsidRPr="00C55C66">
          <w:rPr>
            <w:sz w:val="28"/>
          </w:rPr>
          <w:t>2002 г</w:t>
        </w:r>
      </w:smartTag>
      <w:r w:rsidRPr="00C55C66">
        <w:rPr>
          <w:sz w:val="28"/>
        </w:rPr>
        <w:t xml:space="preserve">. составляют: весной </w:t>
      </w:r>
      <w:r w:rsidRPr="00C55C66">
        <w:rPr>
          <w:sz w:val="28"/>
          <w:lang w:val="en-US"/>
        </w:rPr>
        <w:t>W</w:t>
      </w:r>
      <w:r w:rsidRPr="00C55C66">
        <w:rPr>
          <w:sz w:val="28"/>
          <w:vertAlign w:val="subscript"/>
        </w:rPr>
        <w:t xml:space="preserve">вес </w:t>
      </w:r>
      <w:r w:rsidRPr="00C55C66">
        <w:rPr>
          <w:sz w:val="28"/>
        </w:rPr>
        <w:t xml:space="preserve">= </w:t>
      </w:r>
      <w:smartTag w:uri="urn:schemas-microsoft-com:office:smarttags" w:element="metricconverter">
        <w:smartTagPr>
          <w:attr w:name="ProductID" w:val="110 мм"/>
        </w:smartTagPr>
        <w:r w:rsidRPr="00C55C66">
          <w:rPr>
            <w:sz w:val="28"/>
          </w:rPr>
          <w:t>110 мм</w:t>
        </w:r>
      </w:smartTag>
      <w:r w:rsidRPr="00C55C66">
        <w:rPr>
          <w:sz w:val="28"/>
        </w:rPr>
        <w:t xml:space="preserve">, осенью </w:t>
      </w:r>
      <w:r w:rsidRPr="00C55C66">
        <w:rPr>
          <w:sz w:val="28"/>
          <w:lang w:val="en-US"/>
        </w:rPr>
        <w:t>W</w:t>
      </w:r>
      <w:r w:rsidRPr="00C55C66">
        <w:rPr>
          <w:sz w:val="28"/>
          <w:vertAlign w:val="subscript"/>
        </w:rPr>
        <w:t>ос</w:t>
      </w:r>
      <w:r w:rsidRPr="00C55C66">
        <w:rPr>
          <w:sz w:val="28"/>
        </w:rPr>
        <w:t xml:space="preserve"> = </w:t>
      </w:r>
      <w:smartTag w:uri="urn:schemas-microsoft-com:office:smarttags" w:element="metricconverter">
        <w:smartTagPr>
          <w:attr w:name="ProductID" w:val="60 мм"/>
        </w:smartTagPr>
        <w:r w:rsidRPr="00C55C66">
          <w:rPr>
            <w:sz w:val="28"/>
          </w:rPr>
          <w:t>60 мм</w:t>
        </w:r>
      </w:smartTag>
      <w:r w:rsidRPr="00C55C66">
        <w:rPr>
          <w:sz w:val="28"/>
        </w:rPr>
        <w:t xml:space="preserve"> (норма </w:t>
      </w:r>
      <w:r w:rsidRPr="00C55C66">
        <w:rPr>
          <w:sz w:val="28"/>
          <w:lang w:val="en-US"/>
        </w:rPr>
        <w:t>W</w:t>
      </w:r>
      <w:r w:rsidRPr="00C55C66">
        <w:rPr>
          <w:sz w:val="28"/>
          <w:vertAlign w:val="subscript"/>
        </w:rPr>
        <w:t xml:space="preserve">вес </w:t>
      </w:r>
      <w:r w:rsidRPr="00C55C66">
        <w:rPr>
          <w:sz w:val="28"/>
        </w:rPr>
        <w:t xml:space="preserve">= </w:t>
      </w:r>
      <w:smartTag w:uri="urn:schemas-microsoft-com:office:smarttags" w:element="metricconverter">
        <w:smartTagPr>
          <w:attr w:name="ProductID" w:val="105 мм"/>
        </w:smartTagPr>
        <w:r w:rsidRPr="00C55C66">
          <w:rPr>
            <w:sz w:val="28"/>
          </w:rPr>
          <w:t>105 мм</w:t>
        </w:r>
      </w:smartTag>
      <w:r w:rsidRPr="00C55C66">
        <w:rPr>
          <w:sz w:val="28"/>
        </w:rPr>
        <w:t xml:space="preserve">, осенью </w:t>
      </w:r>
      <w:r w:rsidRPr="00C55C66">
        <w:rPr>
          <w:sz w:val="28"/>
          <w:lang w:val="en-US"/>
        </w:rPr>
        <w:t>W</w:t>
      </w:r>
      <w:r w:rsidRPr="00C55C66">
        <w:rPr>
          <w:sz w:val="28"/>
          <w:vertAlign w:val="subscript"/>
        </w:rPr>
        <w:t>ос</w:t>
      </w:r>
      <w:r w:rsidRPr="00C55C66">
        <w:rPr>
          <w:sz w:val="28"/>
        </w:rPr>
        <w:t xml:space="preserve"> = </w:t>
      </w:r>
      <w:smartTag w:uri="urn:schemas-microsoft-com:office:smarttags" w:element="metricconverter">
        <w:smartTagPr>
          <w:attr w:name="ProductID" w:val="50 мм"/>
        </w:smartTagPr>
        <w:r w:rsidRPr="00C55C66">
          <w:rPr>
            <w:sz w:val="28"/>
          </w:rPr>
          <w:t>50 мм</w:t>
        </w:r>
      </w:smartTag>
      <w:r w:rsidRPr="00C55C66">
        <w:rPr>
          <w:sz w:val="28"/>
        </w:rPr>
        <w:t>). Зная запасы продуктивной влаги можно определить фактическую урожайность, которую обеспечит данное количество осадков (</w:t>
      </w:r>
      <w:smartTag w:uri="urn:schemas-microsoft-com:office:smarttags" w:element="metricconverter">
        <w:smartTagPr>
          <w:attr w:name="ProductID" w:val="265 мм"/>
        </w:smartTagPr>
        <w:r w:rsidRPr="00C55C66">
          <w:rPr>
            <w:sz w:val="28"/>
          </w:rPr>
          <w:t>265 мм</w:t>
        </w:r>
      </w:smartTag>
      <w:r w:rsidRPr="00C55C66">
        <w:rPr>
          <w:sz w:val="28"/>
        </w:rPr>
        <w:t>) и влаги.</w:t>
      </w:r>
    </w:p>
    <w:p w:rsidR="00AE3F70" w:rsidRPr="00C55C66" w:rsidRDefault="00AE3F70" w:rsidP="00C55C66">
      <w:pPr>
        <w:spacing w:line="360" w:lineRule="auto"/>
        <w:ind w:firstLine="720"/>
        <w:jc w:val="both"/>
        <w:rPr>
          <w:sz w:val="28"/>
        </w:rPr>
      </w:pPr>
      <w:r w:rsidRPr="00C55C66">
        <w:rPr>
          <w:sz w:val="28"/>
        </w:rPr>
        <w:t>Более полно характеризует погодные условия летнего периода – гидротермический коэффициент (ГТК), который включает в себя одновременно температуру (</w:t>
      </w:r>
      <w:r w:rsidRPr="00C55C66">
        <w:rPr>
          <w:sz w:val="28"/>
          <w:lang w:val="en-US"/>
        </w:rPr>
        <w:t>t</w:t>
      </w:r>
      <w:r w:rsidRPr="00C55C66">
        <w:rPr>
          <w:sz w:val="28"/>
        </w:rPr>
        <w:t>,</w:t>
      </w:r>
      <w:r w:rsidRPr="00C55C66">
        <w:rPr>
          <w:sz w:val="28"/>
          <w:vertAlign w:val="superscript"/>
        </w:rPr>
        <w:t>о</w:t>
      </w:r>
      <w:r w:rsidRPr="00C55C66">
        <w:rPr>
          <w:sz w:val="28"/>
        </w:rPr>
        <w:t>С) и осадки (Р, мм).</w:t>
      </w:r>
    </w:p>
    <w:p w:rsidR="00AE3F70" w:rsidRPr="00C55C66" w:rsidRDefault="00AE3F70" w:rsidP="00C55C66">
      <w:pPr>
        <w:spacing w:line="360" w:lineRule="auto"/>
        <w:ind w:firstLine="720"/>
        <w:jc w:val="both"/>
        <w:rPr>
          <w:sz w:val="28"/>
        </w:rPr>
      </w:pPr>
    </w:p>
    <w:p w:rsidR="00AE3F70" w:rsidRPr="00C55C66" w:rsidRDefault="00AE3F70" w:rsidP="00C55C66">
      <w:pPr>
        <w:pStyle w:val="7"/>
        <w:ind w:firstLine="720"/>
        <w:jc w:val="both"/>
        <w:rPr>
          <w:szCs w:val="24"/>
        </w:rPr>
      </w:pPr>
      <w:r w:rsidRPr="00C55C66">
        <w:rPr>
          <w:szCs w:val="24"/>
        </w:rPr>
        <w:t>Таблица 2</w:t>
      </w:r>
    </w:p>
    <w:p w:rsidR="00AE3F70" w:rsidRPr="00C55C66" w:rsidRDefault="00AE3F70" w:rsidP="00C55C66">
      <w:pPr>
        <w:pStyle w:val="6"/>
        <w:ind w:firstLine="720"/>
        <w:jc w:val="both"/>
      </w:pPr>
      <w:r w:rsidRPr="00C55C66">
        <w:t>Изменение гидротермического коэффициента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2145"/>
        <w:gridCol w:w="1701"/>
        <w:gridCol w:w="2835"/>
      </w:tblGrid>
      <w:tr w:rsidR="00AE3F70" w:rsidRPr="00C55C66">
        <w:tc>
          <w:tcPr>
            <w:tcW w:w="2499" w:type="dxa"/>
          </w:tcPr>
          <w:p w:rsidR="00AE3F70" w:rsidRPr="00C55C66" w:rsidRDefault="00AE3F70" w:rsidP="00C55C66">
            <w:pPr>
              <w:pStyle w:val="6"/>
              <w:jc w:val="both"/>
              <w:rPr>
                <w:sz w:val="20"/>
              </w:rPr>
            </w:pPr>
            <w:r w:rsidRPr="00C55C66">
              <w:rPr>
                <w:sz w:val="20"/>
              </w:rPr>
              <w:t>Месяц</w:t>
            </w:r>
          </w:p>
        </w:tc>
        <w:tc>
          <w:tcPr>
            <w:tcW w:w="2145" w:type="dxa"/>
          </w:tcPr>
          <w:p w:rsidR="00AE3F70" w:rsidRPr="00C55C66" w:rsidRDefault="00AE3F70" w:rsidP="00C55C66">
            <w:pPr>
              <w:spacing w:line="360" w:lineRule="auto"/>
              <w:jc w:val="both"/>
              <w:rPr>
                <w:vertAlign w:val="subscript"/>
              </w:rPr>
            </w:pPr>
            <w:r w:rsidRPr="00C55C66">
              <w:t xml:space="preserve">ГТК </w:t>
            </w:r>
            <w:r w:rsidRPr="00C55C66">
              <w:rPr>
                <w:vertAlign w:val="subscript"/>
              </w:rPr>
              <w:t>фактический</w:t>
            </w:r>
          </w:p>
        </w:tc>
        <w:tc>
          <w:tcPr>
            <w:tcW w:w="1701" w:type="dxa"/>
          </w:tcPr>
          <w:p w:rsidR="00AE3F70" w:rsidRPr="00C55C66" w:rsidRDefault="00AE3F70" w:rsidP="00C55C66">
            <w:pPr>
              <w:spacing w:line="360" w:lineRule="auto"/>
              <w:jc w:val="both"/>
              <w:rPr>
                <w:vertAlign w:val="subscript"/>
              </w:rPr>
            </w:pPr>
            <w:r w:rsidRPr="00C55C66">
              <w:t xml:space="preserve">ГТК </w:t>
            </w:r>
            <w:r w:rsidRPr="00C55C66">
              <w:rPr>
                <w:vertAlign w:val="subscript"/>
              </w:rPr>
              <w:t>по норме</w:t>
            </w:r>
          </w:p>
        </w:tc>
        <w:tc>
          <w:tcPr>
            <w:tcW w:w="2835" w:type="dxa"/>
          </w:tcPr>
          <w:p w:rsidR="00AE3F70" w:rsidRPr="00C55C66" w:rsidRDefault="00AE3F70" w:rsidP="00C55C66">
            <w:pPr>
              <w:spacing w:line="360" w:lineRule="auto"/>
              <w:jc w:val="both"/>
            </w:pPr>
            <w:r w:rsidRPr="00C55C66">
              <w:t>Зоны увлажнения</w:t>
            </w:r>
          </w:p>
        </w:tc>
      </w:tr>
      <w:tr w:rsidR="00AE3F70" w:rsidRPr="00C55C66">
        <w:tc>
          <w:tcPr>
            <w:tcW w:w="2499" w:type="dxa"/>
          </w:tcPr>
          <w:p w:rsidR="00AE3F70" w:rsidRPr="00C55C66" w:rsidRDefault="00AE3F70" w:rsidP="00C55C66">
            <w:pPr>
              <w:spacing w:line="360" w:lineRule="auto"/>
              <w:jc w:val="both"/>
            </w:pPr>
            <w:r w:rsidRPr="00C55C66">
              <w:t>Май</w:t>
            </w:r>
          </w:p>
        </w:tc>
        <w:tc>
          <w:tcPr>
            <w:tcW w:w="2145" w:type="dxa"/>
          </w:tcPr>
          <w:p w:rsidR="00AE3F70" w:rsidRPr="00C55C66" w:rsidRDefault="00AE3F70" w:rsidP="00C55C66">
            <w:pPr>
              <w:spacing w:line="360" w:lineRule="auto"/>
              <w:jc w:val="both"/>
            </w:pPr>
            <w:r w:rsidRPr="00C55C66">
              <w:t>0,55</w:t>
            </w:r>
          </w:p>
        </w:tc>
        <w:tc>
          <w:tcPr>
            <w:tcW w:w="1701" w:type="dxa"/>
          </w:tcPr>
          <w:p w:rsidR="00AE3F70" w:rsidRPr="00C55C66" w:rsidRDefault="00AE3F70" w:rsidP="00C55C66">
            <w:pPr>
              <w:spacing w:line="360" w:lineRule="auto"/>
              <w:jc w:val="both"/>
            </w:pPr>
            <w:r w:rsidRPr="00C55C66">
              <w:t>0,9</w:t>
            </w:r>
          </w:p>
        </w:tc>
        <w:tc>
          <w:tcPr>
            <w:tcW w:w="2835" w:type="dxa"/>
          </w:tcPr>
          <w:p w:rsidR="00AE3F70" w:rsidRPr="00C55C66" w:rsidRDefault="00AE3F70" w:rsidP="00C55C66">
            <w:pPr>
              <w:spacing w:line="360" w:lineRule="auto"/>
              <w:jc w:val="both"/>
            </w:pPr>
            <w:r w:rsidRPr="00C55C66">
              <w:t>Очень засушливая</w:t>
            </w:r>
          </w:p>
        </w:tc>
      </w:tr>
      <w:tr w:rsidR="00AE3F70" w:rsidRPr="00C55C66">
        <w:tc>
          <w:tcPr>
            <w:tcW w:w="2499" w:type="dxa"/>
          </w:tcPr>
          <w:p w:rsidR="00AE3F70" w:rsidRPr="00C55C66" w:rsidRDefault="00AE3F70" w:rsidP="00C55C66">
            <w:pPr>
              <w:spacing w:line="360" w:lineRule="auto"/>
              <w:jc w:val="both"/>
            </w:pPr>
            <w:r w:rsidRPr="00C55C66">
              <w:t>Июнь</w:t>
            </w:r>
          </w:p>
        </w:tc>
        <w:tc>
          <w:tcPr>
            <w:tcW w:w="2145" w:type="dxa"/>
          </w:tcPr>
          <w:p w:rsidR="00AE3F70" w:rsidRPr="00C55C66" w:rsidRDefault="00AE3F70" w:rsidP="00C55C66">
            <w:pPr>
              <w:spacing w:line="360" w:lineRule="auto"/>
              <w:jc w:val="both"/>
            </w:pPr>
            <w:r w:rsidRPr="00C55C66">
              <w:t>1,79</w:t>
            </w:r>
          </w:p>
        </w:tc>
        <w:tc>
          <w:tcPr>
            <w:tcW w:w="1701" w:type="dxa"/>
          </w:tcPr>
          <w:p w:rsidR="00AE3F70" w:rsidRPr="00C55C66" w:rsidRDefault="00AE3F70" w:rsidP="00C55C66">
            <w:pPr>
              <w:spacing w:line="360" w:lineRule="auto"/>
              <w:jc w:val="both"/>
            </w:pPr>
            <w:r w:rsidRPr="00C55C66">
              <w:t>0,96</w:t>
            </w:r>
          </w:p>
        </w:tc>
        <w:tc>
          <w:tcPr>
            <w:tcW w:w="2835" w:type="dxa"/>
          </w:tcPr>
          <w:p w:rsidR="00AE3F70" w:rsidRPr="00C55C66" w:rsidRDefault="00AE3F70" w:rsidP="00C55C66">
            <w:pPr>
              <w:spacing w:line="360" w:lineRule="auto"/>
              <w:jc w:val="both"/>
            </w:pPr>
            <w:r w:rsidRPr="00C55C66">
              <w:t>Избыточно влажная</w:t>
            </w:r>
          </w:p>
        </w:tc>
      </w:tr>
      <w:tr w:rsidR="00AE3F70" w:rsidRPr="00C55C66">
        <w:tc>
          <w:tcPr>
            <w:tcW w:w="2499" w:type="dxa"/>
          </w:tcPr>
          <w:p w:rsidR="00AE3F70" w:rsidRPr="00C55C66" w:rsidRDefault="00AE3F70" w:rsidP="00C55C66">
            <w:pPr>
              <w:spacing w:line="360" w:lineRule="auto"/>
              <w:jc w:val="both"/>
            </w:pPr>
            <w:r w:rsidRPr="00C55C66">
              <w:t>Июль</w:t>
            </w:r>
          </w:p>
        </w:tc>
        <w:tc>
          <w:tcPr>
            <w:tcW w:w="2145" w:type="dxa"/>
          </w:tcPr>
          <w:p w:rsidR="00AE3F70" w:rsidRPr="00C55C66" w:rsidRDefault="00AE3F70" w:rsidP="00C55C66">
            <w:pPr>
              <w:spacing w:line="360" w:lineRule="auto"/>
              <w:jc w:val="both"/>
            </w:pPr>
            <w:r w:rsidRPr="00C55C66">
              <w:t>1,3</w:t>
            </w:r>
          </w:p>
        </w:tc>
        <w:tc>
          <w:tcPr>
            <w:tcW w:w="1701" w:type="dxa"/>
          </w:tcPr>
          <w:p w:rsidR="00AE3F70" w:rsidRPr="00C55C66" w:rsidRDefault="00AE3F70" w:rsidP="00C55C66">
            <w:pPr>
              <w:spacing w:line="360" w:lineRule="auto"/>
              <w:jc w:val="both"/>
            </w:pPr>
            <w:r w:rsidRPr="00C55C66">
              <w:t>1,27</w:t>
            </w:r>
          </w:p>
        </w:tc>
        <w:tc>
          <w:tcPr>
            <w:tcW w:w="2835" w:type="dxa"/>
          </w:tcPr>
          <w:p w:rsidR="00AE3F70" w:rsidRPr="00C55C66" w:rsidRDefault="00AE3F70" w:rsidP="00C55C66">
            <w:pPr>
              <w:spacing w:line="360" w:lineRule="auto"/>
              <w:jc w:val="both"/>
            </w:pPr>
            <w:r w:rsidRPr="00C55C66">
              <w:t>Слабо засушливая</w:t>
            </w:r>
          </w:p>
        </w:tc>
      </w:tr>
      <w:tr w:rsidR="00AE3F70" w:rsidRPr="00C55C66">
        <w:tc>
          <w:tcPr>
            <w:tcW w:w="2499" w:type="dxa"/>
          </w:tcPr>
          <w:p w:rsidR="00AE3F70" w:rsidRPr="00C55C66" w:rsidRDefault="00AE3F70" w:rsidP="00C55C66">
            <w:pPr>
              <w:spacing w:line="360" w:lineRule="auto"/>
              <w:jc w:val="both"/>
            </w:pPr>
            <w:r w:rsidRPr="00C55C66">
              <w:t>Август</w:t>
            </w:r>
          </w:p>
        </w:tc>
        <w:tc>
          <w:tcPr>
            <w:tcW w:w="2145" w:type="dxa"/>
          </w:tcPr>
          <w:p w:rsidR="00AE3F70" w:rsidRPr="00C55C66" w:rsidRDefault="00AE3F70" w:rsidP="00C55C66">
            <w:pPr>
              <w:spacing w:line="360" w:lineRule="auto"/>
              <w:jc w:val="both"/>
            </w:pPr>
            <w:r w:rsidRPr="00C55C66">
              <w:t>0,61</w:t>
            </w:r>
          </w:p>
        </w:tc>
        <w:tc>
          <w:tcPr>
            <w:tcW w:w="1701" w:type="dxa"/>
          </w:tcPr>
          <w:p w:rsidR="00AE3F70" w:rsidRPr="00C55C66" w:rsidRDefault="00AE3F70" w:rsidP="00C55C66">
            <w:pPr>
              <w:spacing w:line="360" w:lineRule="auto"/>
              <w:jc w:val="both"/>
            </w:pPr>
            <w:r w:rsidRPr="00C55C66">
              <w:t>0,81</w:t>
            </w:r>
          </w:p>
        </w:tc>
        <w:tc>
          <w:tcPr>
            <w:tcW w:w="2835" w:type="dxa"/>
          </w:tcPr>
          <w:p w:rsidR="00AE3F70" w:rsidRPr="00C55C66" w:rsidRDefault="00AE3F70" w:rsidP="00C55C66">
            <w:pPr>
              <w:spacing w:line="360" w:lineRule="auto"/>
              <w:jc w:val="both"/>
            </w:pPr>
            <w:r w:rsidRPr="00C55C66">
              <w:t>Очень засушливая</w:t>
            </w:r>
          </w:p>
        </w:tc>
      </w:tr>
      <w:tr w:rsidR="00AE3F70" w:rsidRPr="00C55C66">
        <w:tc>
          <w:tcPr>
            <w:tcW w:w="2499" w:type="dxa"/>
          </w:tcPr>
          <w:p w:rsidR="00AE3F70" w:rsidRPr="00C55C66" w:rsidRDefault="00AE3F70" w:rsidP="00C55C66">
            <w:pPr>
              <w:spacing w:line="360" w:lineRule="auto"/>
              <w:jc w:val="both"/>
            </w:pPr>
            <w:r w:rsidRPr="00C55C66">
              <w:t>Сентябрь</w:t>
            </w:r>
          </w:p>
        </w:tc>
        <w:tc>
          <w:tcPr>
            <w:tcW w:w="2145" w:type="dxa"/>
          </w:tcPr>
          <w:p w:rsidR="00AE3F70" w:rsidRPr="00C55C66" w:rsidRDefault="00AE3F70" w:rsidP="00C55C66">
            <w:pPr>
              <w:spacing w:line="360" w:lineRule="auto"/>
              <w:jc w:val="both"/>
            </w:pPr>
            <w:r w:rsidRPr="00C55C66">
              <w:t>1,45</w:t>
            </w:r>
          </w:p>
        </w:tc>
        <w:tc>
          <w:tcPr>
            <w:tcW w:w="1701" w:type="dxa"/>
          </w:tcPr>
          <w:p w:rsidR="00AE3F70" w:rsidRPr="00C55C66" w:rsidRDefault="00AE3F70" w:rsidP="00C55C66">
            <w:pPr>
              <w:spacing w:line="360" w:lineRule="auto"/>
              <w:jc w:val="both"/>
            </w:pPr>
            <w:r w:rsidRPr="00C55C66">
              <w:t>1,2</w:t>
            </w:r>
          </w:p>
        </w:tc>
        <w:tc>
          <w:tcPr>
            <w:tcW w:w="2835" w:type="dxa"/>
          </w:tcPr>
          <w:p w:rsidR="00AE3F70" w:rsidRPr="00C55C66" w:rsidRDefault="00AE3F70" w:rsidP="00C55C66">
            <w:pPr>
              <w:spacing w:line="360" w:lineRule="auto"/>
              <w:jc w:val="both"/>
            </w:pPr>
            <w:r w:rsidRPr="00C55C66">
              <w:t>Влажная</w:t>
            </w:r>
          </w:p>
        </w:tc>
      </w:tr>
    </w:tbl>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Как видно из табл. 2 наибольшее значение ГТК наблюдается в июне (1,79 против 0,96), действительно он является самым влажным месяцем, также влажным является сентябрь (ГТК составляет 121% от нормы), в остальные месяцы ГТК не превышает норму, и зона увлажнения считается от слабо (июль) до очень засушливой (май и август). Все вышесказанное графически показано на рис. 2.</w:t>
      </w:r>
    </w:p>
    <w:p w:rsidR="00AE3F70" w:rsidRPr="00C55C66" w:rsidRDefault="00AE3F70" w:rsidP="00C55C66">
      <w:pPr>
        <w:pStyle w:val="8"/>
        <w:ind w:firstLine="720"/>
      </w:pPr>
    </w:p>
    <w:p w:rsidR="00AE3F70" w:rsidRPr="00C55C66" w:rsidRDefault="00E16129" w:rsidP="00C55C66">
      <w:pPr>
        <w:spacing w:line="360" w:lineRule="auto"/>
        <w:jc w:val="both"/>
        <w:rPr>
          <w:sz w:val="28"/>
        </w:rPr>
      </w:pPr>
      <w:r>
        <w:rPr>
          <w:sz w:val="28"/>
        </w:rPr>
        <w:pict>
          <v:shape id="_x0000_i1026" type="#_x0000_t75" style="width:339pt;height:150.75pt">
            <v:imagedata r:id="rId8" o:title=""/>
          </v:shape>
        </w:pict>
      </w:r>
    </w:p>
    <w:p w:rsidR="00AE3F70" w:rsidRPr="00C55C66" w:rsidRDefault="00AE3F70" w:rsidP="00C55C66">
      <w:pPr>
        <w:spacing w:line="360" w:lineRule="auto"/>
        <w:ind w:firstLine="720"/>
        <w:jc w:val="both"/>
        <w:rPr>
          <w:sz w:val="28"/>
        </w:rPr>
      </w:pPr>
      <w:r w:rsidRPr="00C55C66">
        <w:rPr>
          <w:sz w:val="28"/>
        </w:rPr>
        <w:t>Рис. 1. Динамика изменения температуры (</w:t>
      </w:r>
      <w:r w:rsidRPr="00C55C66">
        <w:rPr>
          <w:sz w:val="28"/>
          <w:lang w:val="en-US"/>
        </w:rPr>
        <w:t>t</w:t>
      </w:r>
      <w:r w:rsidRPr="00C55C66">
        <w:rPr>
          <w:sz w:val="28"/>
          <w:vertAlign w:val="superscript"/>
        </w:rPr>
        <w:t>о</w:t>
      </w:r>
      <w:r w:rsidRPr="00C55C66">
        <w:rPr>
          <w:sz w:val="28"/>
        </w:rPr>
        <w:t xml:space="preserve">С) и осадков (Р, мм) за вегетационный период </w:t>
      </w:r>
      <w:smartTag w:uri="urn:schemas-microsoft-com:office:smarttags" w:element="metricconverter">
        <w:smartTagPr>
          <w:attr w:name="ProductID" w:val="2002 г"/>
        </w:smartTagPr>
        <w:r w:rsidRPr="00C55C66">
          <w:rPr>
            <w:sz w:val="28"/>
          </w:rPr>
          <w:t>2002 г</w:t>
        </w:r>
      </w:smartTag>
      <w:r w:rsidRPr="00C55C66">
        <w:rPr>
          <w:sz w:val="28"/>
        </w:rPr>
        <w:t>., в сравнении с нормой</w:t>
      </w:r>
    </w:p>
    <w:p w:rsidR="00AE3F70" w:rsidRPr="00C55C66" w:rsidRDefault="00E16129" w:rsidP="00C55C66">
      <w:pPr>
        <w:spacing w:line="360" w:lineRule="auto"/>
        <w:jc w:val="both"/>
        <w:rPr>
          <w:sz w:val="28"/>
          <w:szCs w:val="24"/>
          <w:lang w:val="en-US"/>
        </w:rPr>
      </w:pPr>
      <w:r>
        <w:rPr>
          <w:sz w:val="28"/>
          <w:szCs w:val="24"/>
        </w:rPr>
        <w:pict>
          <v:shape id="_x0000_i1027" type="#_x0000_t75" style="width:312.75pt;height:176.25pt">
            <v:imagedata r:id="rId9" o:title=""/>
          </v:shape>
        </w:pict>
      </w:r>
    </w:p>
    <w:p w:rsidR="00AE3F70" w:rsidRPr="00C55C66" w:rsidRDefault="00AE3F70" w:rsidP="00C55C66">
      <w:pPr>
        <w:spacing w:line="360" w:lineRule="auto"/>
        <w:ind w:firstLine="720"/>
        <w:jc w:val="both"/>
        <w:rPr>
          <w:sz w:val="28"/>
          <w:szCs w:val="24"/>
        </w:rPr>
      </w:pPr>
      <w:r w:rsidRPr="00C55C66">
        <w:rPr>
          <w:sz w:val="28"/>
          <w:szCs w:val="24"/>
        </w:rPr>
        <w:t xml:space="preserve">Рис. 2. Динамика изменения ГТК за вегетационный период </w:t>
      </w:r>
      <w:smartTag w:uri="urn:schemas-microsoft-com:office:smarttags" w:element="metricconverter">
        <w:smartTagPr>
          <w:attr w:name="ProductID" w:val="2002 г"/>
        </w:smartTagPr>
        <w:r w:rsidRPr="00C55C66">
          <w:rPr>
            <w:sz w:val="28"/>
            <w:szCs w:val="24"/>
          </w:rPr>
          <w:t>2002 г</w:t>
        </w:r>
      </w:smartTag>
      <w:r w:rsidRPr="00C55C66">
        <w:rPr>
          <w:sz w:val="28"/>
          <w:szCs w:val="24"/>
        </w:rPr>
        <w:t>. в сравнении с нормой</w:t>
      </w:r>
    </w:p>
    <w:p w:rsidR="00AE3F70" w:rsidRPr="00C55C66" w:rsidRDefault="00AE3F70" w:rsidP="00C55C66">
      <w:pPr>
        <w:spacing w:line="360" w:lineRule="auto"/>
        <w:ind w:firstLine="720"/>
        <w:jc w:val="both"/>
        <w:rPr>
          <w:sz w:val="28"/>
        </w:rPr>
      </w:pPr>
    </w:p>
    <w:p w:rsidR="00AE3F70" w:rsidRPr="00C55C66" w:rsidRDefault="00AE3F70" w:rsidP="00C55C66">
      <w:pPr>
        <w:pStyle w:val="21"/>
        <w:spacing w:line="360" w:lineRule="auto"/>
        <w:ind w:left="0" w:firstLine="720"/>
        <w:jc w:val="both"/>
        <w:rPr>
          <w:sz w:val="28"/>
        </w:rPr>
      </w:pPr>
      <w:r w:rsidRPr="00C55C66">
        <w:rPr>
          <w:sz w:val="28"/>
        </w:rPr>
        <w:t xml:space="preserve">Характеристика погодных условий за вегетационный период </w:t>
      </w:r>
      <w:smartTag w:uri="urn:schemas-microsoft-com:office:smarttags" w:element="metricconverter">
        <w:smartTagPr>
          <w:attr w:name="ProductID" w:val="2003 г"/>
        </w:smartTagPr>
        <w:r w:rsidRPr="00C55C66">
          <w:rPr>
            <w:sz w:val="28"/>
          </w:rPr>
          <w:t>2003 г</w:t>
        </w:r>
      </w:smartTag>
      <w:r w:rsidRPr="00C55C66">
        <w:rPr>
          <w:sz w:val="28"/>
        </w:rPr>
        <w:t>. по</w:t>
      </w:r>
      <w:r w:rsidR="00C55C66">
        <w:rPr>
          <w:sz w:val="28"/>
        </w:rPr>
        <w:t xml:space="preserve"> </w:t>
      </w:r>
      <w:r w:rsidRPr="00C55C66">
        <w:rPr>
          <w:sz w:val="28"/>
        </w:rPr>
        <w:t>ГМС «Кочки».</w:t>
      </w:r>
    </w:p>
    <w:p w:rsidR="00C55C66" w:rsidRDefault="00C55C66"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3</w:t>
      </w:r>
    </w:p>
    <w:p w:rsidR="00AE3F70" w:rsidRPr="00C55C66" w:rsidRDefault="00AE3F70" w:rsidP="00C55C66">
      <w:pPr>
        <w:spacing w:line="360" w:lineRule="auto"/>
        <w:ind w:firstLine="720"/>
        <w:jc w:val="both"/>
        <w:rPr>
          <w:sz w:val="28"/>
        </w:rPr>
      </w:pPr>
      <w:r w:rsidRPr="00C55C66">
        <w:rPr>
          <w:sz w:val="28"/>
        </w:rPr>
        <w:t>Температура (</w:t>
      </w:r>
      <w:r w:rsidRPr="00C55C66">
        <w:rPr>
          <w:sz w:val="28"/>
          <w:lang w:val="en-US"/>
        </w:rPr>
        <w:t>t</w:t>
      </w:r>
      <w:r w:rsidRPr="00C55C66">
        <w:rPr>
          <w:sz w:val="28"/>
        </w:rPr>
        <w:t>,</w:t>
      </w:r>
      <w:r w:rsidRPr="00C55C66">
        <w:rPr>
          <w:sz w:val="28"/>
          <w:vertAlign w:val="superscript"/>
        </w:rPr>
        <w:t>о</w:t>
      </w:r>
      <w:r w:rsidRPr="00C55C66">
        <w:rPr>
          <w:sz w:val="28"/>
        </w:rPr>
        <w:t xml:space="preserve">С) и осадки (Р, мм) за вегетационный период </w:t>
      </w:r>
      <w:smartTag w:uri="urn:schemas-microsoft-com:office:smarttags" w:element="metricconverter">
        <w:smartTagPr>
          <w:attr w:name="ProductID" w:val="2003 г"/>
        </w:smartTagPr>
        <w:r w:rsidRPr="00C55C66">
          <w:rPr>
            <w:sz w:val="28"/>
          </w:rPr>
          <w:t>2003 г</w:t>
        </w:r>
      </w:smartTag>
      <w:r w:rsidRPr="00C55C66">
        <w:rPr>
          <w:sz w:val="28"/>
        </w:rPr>
        <w:t>.</w:t>
      </w:r>
    </w:p>
    <w:p w:rsidR="00AE3F70" w:rsidRPr="00C55C66" w:rsidRDefault="00E16129" w:rsidP="00C55C66">
      <w:pPr>
        <w:spacing w:line="360" w:lineRule="auto"/>
        <w:jc w:val="both"/>
        <w:rPr>
          <w:sz w:val="28"/>
        </w:rPr>
      </w:pPr>
      <w:r>
        <w:rPr>
          <w:sz w:val="28"/>
        </w:rPr>
        <w:pict>
          <v:shape id="_x0000_i1028" type="#_x0000_t75" style="width:448.5pt;height:177.75pt" fillcolor="window">
            <v:imagedata r:id="rId10" o:title=""/>
          </v:shape>
        </w:pic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 xml:space="preserve">Как видно из табл. 3 среднемесячная температура за весь вегетационный период была выше нормы и лишь в июле ниже нормы 18,2 (норма 18,6; соблюдается тенденция прошлого года). Осадки за весь вегетационный период не превышали нормы, (исключение составляет только сентябрь, но эти осадки никак не повлияли на урожайность яровой пшеницы). В сумме за вегетационный период выпало </w:t>
      </w:r>
      <w:smartTag w:uri="urn:schemas-microsoft-com:office:smarttags" w:element="metricconverter">
        <w:smartTagPr>
          <w:attr w:name="ProductID" w:val="200 мм"/>
        </w:smartTagPr>
        <w:r w:rsidRPr="00C55C66">
          <w:rPr>
            <w:sz w:val="28"/>
          </w:rPr>
          <w:t>200 мм</w:t>
        </w:r>
      </w:smartTag>
      <w:r w:rsidRPr="00C55C66">
        <w:rPr>
          <w:sz w:val="28"/>
        </w:rPr>
        <w:t xml:space="preserve"> осадков (по норме </w:t>
      </w:r>
      <w:smartTag w:uri="urn:schemas-microsoft-com:office:smarttags" w:element="metricconverter">
        <w:smartTagPr>
          <w:attr w:name="ProductID" w:val="220 мм"/>
        </w:smartTagPr>
        <w:r w:rsidRPr="00C55C66">
          <w:rPr>
            <w:sz w:val="28"/>
          </w:rPr>
          <w:t>220 мм</w:t>
        </w:r>
      </w:smartTag>
      <w:r w:rsidRPr="00C55C66">
        <w:rPr>
          <w:sz w:val="28"/>
        </w:rPr>
        <w:t xml:space="preserve">), но большая часть выпала в сентябре. Самый сухой месяц – это июль, осадков выпало </w:t>
      </w:r>
      <w:smartTag w:uri="urn:schemas-microsoft-com:office:smarttags" w:element="metricconverter">
        <w:smartTagPr>
          <w:attr w:name="ProductID" w:val="36,5 мм"/>
        </w:smartTagPr>
        <w:r w:rsidRPr="00C55C66">
          <w:rPr>
            <w:sz w:val="28"/>
          </w:rPr>
          <w:t>36,5 мм</w:t>
        </w:r>
      </w:smartTag>
      <w:r w:rsidRPr="00C55C66">
        <w:rPr>
          <w:sz w:val="28"/>
        </w:rPr>
        <w:t xml:space="preserve"> (норма </w:t>
      </w:r>
      <w:smartTag w:uri="urn:schemas-microsoft-com:office:smarttags" w:element="metricconverter">
        <w:smartTagPr>
          <w:attr w:name="ProductID" w:val="71 мм"/>
        </w:smartTagPr>
        <w:r w:rsidRPr="00C55C66">
          <w:rPr>
            <w:sz w:val="28"/>
          </w:rPr>
          <w:t>71 мм</w:t>
        </w:r>
      </w:smartTag>
      <w:r w:rsidRPr="00C55C66">
        <w:rPr>
          <w:sz w:val="28"/>
        </w:rPr>
        <w:t xml:space="preserve">). Самым влажным месяцем был сентябрь, когда выпало </w:t>
      </w:r>
      <w:smartTag w:uri="urn:schemas-microsoft-com:office:smarttags" w:element="metricconverter">
        <w:smartTagPr>
          <w:attr w:name="ProductID" w:val="69 мм"/>
        </w:smartTagPr>
        <w:r w:rsidRPr="00C55C66">
          <w:rPr>
            <w:sz w:val="28"/>
          </w:rPr>
          <w:t>69 мм</w:t>
        </w:r>
      </w:smartTag>
      <w:r w:rsidRPr="00C55C66">
        <w:rPr>
          <w:sz w:val="28"/>
        </w:rPr>
        <w:t xml:space="preserve"> осадков (норма </w:t>
      </w:r>
      <w:smartTag w:uri="urn:schemas-microsoft-com:office:smarttags" w:element="metricconverter">
        <w:smartTagPr>
          <w:attr w:name="ProductID" w:val="35 мм"/>
        </w:smartTagPr>
        <w:r w:rsidRPr="00C55C66">
          <w:rPr>
            <w:sz w:val="28"/>
          </w:rPr>
          <w:t>35 мм</w:t>
        </w:r>
      </w:smartTag>
      <w:r w:rsidRPr="00C55C66">
        <w:rPr>
          <w:sz w:val="28"/>
        </w:rPr>
        <w:t xml:space="preserve">). Наиболее близким к среднемноголетним значениям по количеству осадков можно назвать июнь, так как количество осадков составило </w:t>
      </w:r>
      <w:smartTag w:uri="urn:schemas-microsoft-com:office:smarttags" w:element="metricconverter">
        <w:smartTagPr>
          <w:attr w:name="ProductID" w:val="46,5 мм"/>
        </w:smartTagPr>
        <w:r w:rsidRPr="00C55C66">
          <w:rPr>
            <w:sz w:val="28"/>
          </w:rPr>
          <w:t>46,5 мм</w:t>
        </w:r>
      </w:smartTag>
      <w:r w:rsidRPr="00C55C66">
        <w:rPr>
          <w:sz w:val="28"/>
        </w:rPr>
        <w:t xml:space="preserve"> (норма </w:t>
      </w:r>
      <w:smartTag w:uri="urn:schemas-microsoft-com:office:smarttags" w:element="metricconverter">
        <w:smartTagPr>
          <w:attr w:name="ProductID" w:val="47,9 мм"/>
        </w:smartTagPr>
        <w:r w:rsidRPr="00C55C66">
          <w:rPr>
            <w:sz w:val="28"/>
          </w:rPr>
          <w:t>47,9 мм</w:t>
        </w:r>
      </w:smartTag>
      <w:r w:rsidRPr="00C55C66">
        <w:rPr>
          <w:sz w:val="28"/>
        </w:rPr>
        <w:t>), но отметим, что среднемесячная температура была выше нормы на 3,1</w:t>
      </w:r>
      <w:r w:rsidRPr="00C55C66">
        <w:rPr>
          <w:sz w:val="28"/>
          <w:vertAlign w:val="superscript"/>
        </w:rPr>
        <w:t>о</w:t>
      </w:r>
      <w:r w:rsidRPr="00C55C66">
        <w:rPr>
          <w:sz w:val="28"/>
        </w:rPr>
        <w:t>С. Все вышесказанн</w:t>
      </w:r>
      <w:r w:rsidR="00797A0C" w:rsidRPr="00C55C66">
        <w:rPr>
          <w:sz w:val="28"/>
        </w:rPr>
        <w:t>ое графически показано на рис. 3</w:t>
      </w:r>
      <w:r w:rsidRPr="00C55C66">
        <w:rPr>
          <w:sz w:val="28"/>
        </w:rPr>
        <w:t>.</w:t>
      </w:r>
    </w:p>
    <w:p w:rsidR="00AE3F70" w:rsidRPr="00C55C66" w:rsidRDefault="00AE3F70" w:rsidP="00C55C66">
      <w:pPr>
        <w:spacing w:line="360" w:lineRule="auto"/>
        <w:ind w:firstLine="720"/>
        <w:jc w:val="both"/>
        <w:rPr>
          <w:sz w:val="28"/>
        </w:rPr>
      </w:pPr>
      <w:r w:rsidRPr="00C55C66">
        <w:rPr>
          <w:sz w:val="28"/>
        </w:rPr>
        <w:t>Запасы продуктивной влаги</w:t>
      </w:r>
      <w:r w:rsidR="00C55C66">
        <w:rPr>
          <w:sz w:val="28"/>
        </w:rPr>
        <w:t xml:space="preserve"> </w:t>
      </w:r>
      <w:r w:rsidRPr="00C55C66">
        <w:rPr>
          <w:sz w:val="28"/>
        </w:rPr>
        <w:t xml:space="preserve">в слое 0 – </w:t>
      </w:r>
      <w:smartTag w:uri="urn:schemas-microsoft-com:office:smarttags" w:element="metricconverter">
        <w:smartTagPr>
          <w:attr w:name="ProductID" w:val="100 см"/>
        </w:smartTagPr>
        <w:r w:rsidRPr="00C55C66">
          <w:rPr>
            <w:sz w:val="28"/>
          </w:rPr>
          <w:t>100 см</w:t>
        </w:r>
      </w:smartTag>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xml:space="preserve">. составляют: весной </w:t>
      </w:r>
      <w:r w:rsidRPr="00C55C66">
        <w:rPr>
          <w:sz w:val="28"/>
          <w:lang w:val="en-US"/>
        </w:rPr>
        <w:t>W</w:t>
      </w:r>
      <w:r w:rsidRPr="00C55C66">
        <w:rPr>
          <w:sz w:val="28"/>
          <w:vertAlign w:val="subscript"/>
        </w:rPr>
        <w:t xml:space="preserve">вес </w:t>
      </w:r>
      <w:r w:rsidRPr="00C55C66">
        <w:rPr>
          <w:sz w:val="28"/>
        </w:rPr>
        <w:t xml:space="preserve">= </w:t>
      </w:r>
      <w:smartTag w:uri="urn:schemas-microsoft-com:office:smarttags" w:element="metricconverter">
        <w:smartTagPr>
          <w:attr w:name="ProductID" w:val="159 мм"/>
        </w:smartTagPr>
        <w:r w:rsidRPr="00C55C66">
          <w:rPr>
            <w:sz w:val="28"/>
          </w:rPr>
          <w:t>159 мм</w:t>
        </w:r>
      </w:smartTag>
      <w:r w:rsidRPr="00C55C66">
        <w:rPr>
          <w:sz w:val="28"/>
        </w:rPr>
        <w:t xml:space="preserve">, осенью </w:t>
      </w:r>
      <w:r w:rsidRPr="00C55C66">
        <w:rPr>
          <w:sz w:val="28"/>
          <w:lang w:val="en-US"/>
        </w:rPr>
        <w:t>W</w:t>
      </w:r>
      <w:r w:rsidRPr="00C55C66">
        <w:rPr>
          <w:sz w:val="28"/>
          <w:vertAlign w:val="subscript"/>
        </w:rPr>
        <w:t>ос</w:t>
      </w:r>
      <w:r w:rsidRPr="00C55C66">
        <w:rPr>
          <w:sz w:val="28"/>
        </w:rPr>
        <w:t xml:space="preserve"> = </w:t>
      </w:r>
      <w:smartTag w:uri="urn:schemas-microsoft-com:office:smarttags" w:element="metricconverter">
        <w:smartTagPr>
          <w:attr w:name="ProductID" w:val="45 мм"/>
        </w:smartTagPr>
        <w:r w:rsidRPr="00C55C66">
          <w:rPr>
            <w:sz w:val="28"/>
          </w:rPr>
          <w:t>45 мм</w:t>
        </w:r>
      </w:smartTag>
      <w:r w:rsidRPr="00C55C66">
        <w:rPr>
          <w:sz w:val="28"/>
        </w:rPr>
        <w:t xml:space="preserve"> (норма </w:t>
      </w:r>
      <w:r w:rsidRPr="00C55C66">
        <w:rPr>
          <w:sz w:val="28"/>
          <w:lang w:val="en-US"/>
        </w:rPr>
        <w:t>W</w:t>
      </w:r>
      <w:r w:rsidRPr="00C55C66">
        <w:rPr>
          <w:sz w:val="28"/>
          <w:vertAlign w:val="subscript"/>
        </w:rPr>
        <w:t xml:space="preserve">вес </w:t>
      </w:r>
      <w:r w:rsidRPr="00C55C66">
        <w:rPr>
          <w:sz w:val="28"/>
        </w:rPr>
        <w:t xml:space="preserve">= </w:t>
      </w:r>
      <w:smartTag w:uri="urn:schemas-microsoft-com:office:smarttags" w:element="metricconverter">
        <w:smartTagPr>
          <w:attr w:name="ProductID" w:val="105 мм"/>
        </w:smartTagPr>
        <w:r w:rsidRPr="00C55C66">
          <w:rPr>
            <w:sz w:val="28"/>
          </w:rPr>
          <w:t>105 мм</w:t>
        </w:r>
      </w:smartTag>
      <w:r w:rsidRPr="00C55C66">
        <w:rPr>
          <w:sz w:val="28"/>
        </w:rPr>
        <w:t xml:space="preserve">, осенью </w:t>
      </w:r>
      <w:r w:rsidRPr="00C55C66">
        <w:rPr>
          <w:sz w:val="28"/>
          <w:lang w:val="en-US"/>
        </w:rPr>
        <w:t>W</w:t>
      </w:r>
      <w:r w:rsidRPr="00C55C66">
        <w:rPr>
          <w:sz w:val="28"/>
          <w:vertAlign w:val="subscript"/>
        </w:rPr>
        <w:t>ос</w:t>
      </w:r>
      <w:r w:rsidRPr="00C55C66">
        <w:rPr>
          <w:sz w:val="28"/>
        </w:rPr>
        <w:t xml:space="preserve"> = </w:t>
      </w:r>
      <w:smartTag w:uri="urn:schemas-microsoft-com:office:smarttags" w:element="metricconverter">
        <w:smartTagPr>
          <w:attr w:name="ProductID" w:val="50 мм"/>
        </w:smartTagPr>
        <w:r w:rsidRPr="00C55C66">
          <w:rPr>
            <w:sz w:val="28"/>
          </w:rPr>
          <w:t>50 мм</w:t>
        </w:r>
      </w:smartTag>
      <w:r w:rsidRPr="00C55C66">
        <w:rPr>
          <w:sz w:val="28"/>
        </w:rPr>
        <w:t>). Зная запасы продуктивной влаги можно определить фактическую урожайность, которую обеспечит данное количество осадков (</w:t>
      </w:r>
      <w:smartTag w:uri="urn:schemas-microsoft-com:office:smarttags" w:element="metricconverter">
        <w:smartTagPr>
          <w:attr w:name="ProductID" w:val="131 мм"/>
        </w:smartTagPr>
        <w:r w:rsidRPr="00C55C66">
          <w:rPr>
            <w:sz w:val="28"/>
          </w:rPr>
          <w:t>131 мм</w:t>
        </w:r>
      </w:smartTag>
      <w:r w:rsidRPr="00C55C66">
        <w:rPr>
          <w:sz w:val="28"/>
        </w:rPr>
        <w:t>) и почвенной влаги.</w:t>
      </w:r>
    </w:p>
    <w:p w:rsidR="00AE3F70" w:rsidRPr="00C55C66" w:rsidRDefault="00AE3F70" w:rsidP="00C55C66">
      <w:pPr>
        <w:spacing w:line="360" w:lineRule="auto"/>
        <w:ind w:firstLine="720"/>
        <w:jc w:val="both"/>
        <w:rPr>
          <w:sz w:val="28"/>
        </w:rPr>
      </w:pPr>
      <w:r w:rsidRPr="00C55C66">
        <w:rPr>
          <w:sz w:val="28"/>
        </w:rPr>
        <w:t>Более полно характеризует погодные условия летнего периода – гидротермический коэффициент (ГТК), который включает в себя одновременно температуру (</w:t>
      </w:r>
      <w:r w:rsidRPr="00C55C66">
        <w:rPr>
          <w:sz w:val="28"/>
          <w:lang w:val="en-US"/>
        </w:rPr>
        <w:t>t</w:t>
      </w:r>
      <w:r w:rsidRPr="00C55C66">
        <w:rPr>
          <w:sz w:val="28"/>
        </w:rPr>
        <w:t>,</w:t>
      </w:r>
      <w:r w:rsidRPr="00C55C66">
        <w:rPr>
          <w:sz w:val="28"/>
          <w:vertAlign w:val="superscript"/>
        </w:rPr>
        <w:t>о</w:t>
      </w:r>
      <w:r w:rsidRPr="00C55C66">
        <w:rPr>
          <w:sz w:val="28"/>
        </w:rPr>
        <w:t>С) и осадки (Р, мм).</w:t>
      </w:r>
    </w:p>
    <w:p w:rsidR="00AE3F70" w:rsidRPr="00C55C66" w:rsidRDefault="00AE3F70"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4</w:t>
      </w:r>
    </w:p>
    <w:p w:rsidR="00AE3F70" w:rsidRPr="00C55C66" w:rsidRDefault="00AE3F70" w:rsidP="00C55C66">
      <w:pPr>
        <w:pStyle w:val="6"/>
        <w:ind w:firstLine="720"/>
        <w:jc w:val="both"/>
      </w:pPr>
      <w:r w:rsidRPr="00C55C66">
        <w:t>Изменение гидротермического коэффициента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2145"/>
        <w:gridCol w:w="1560"/>
        <w:gridCol w:w="2976"/>
      </w:tblGrid>
      <w:tr w:rsidR="00AE3F70" w:rsidRPr="00C55C66">
        <w:tc>
          <w:tcPr>
            <w:tcW w:w="2499" w:type="dxa"/>
          </w:tcPr>
          <w:p w:rsidR="00AE3F70" w:rsidRPr="00C55C66" w:rsidRDefault="00AE3F70" w:rsidP="00C55C66">
            <w:pPr>
              <w:pStyle w:val="6"/>
              <w:jc w:val="both"/>
              <w:rPr>
                <w:sz w:val="20"/>
              </w:rPr>
            </w:pPr>
            <w:r w:rsidRPr="00C55C66">
              <w:rPr>
                <w:sz w:val="20"/>
              </w:rPr>
              <w:t>Месяц</w:t>
            </w:r>
          </w:p>
        </w:tc>
        <w:tc>
          <w:tcPr>
            <w:tcW w:w="2145" w:type="dxa"/>
          </w:tcPr>
          <w:p w:rsidR="00AE3F70" w:rsidRPr="00C55C66" w:rsidRDefault="00AE3F70" w:rsidP="00C55C66">
            <w:pPr>
              <w:spacing w:line="360" w:lineRule="auto"/>
              <w:jc w:val="both"/>
              <w:rPr>
                <w:vertAlign w:val="subscript"/>
              </w:rPr>
            </w:pPr>
            <w:r w:rsidRPr="00C55C66">
              <w:t xml:space="preserve">ГТК </w:t>
            </w:r>
            <w:r w:rsidRPr="00C55C66">
              <w:rPr>
                <w:vertAlign w:val="subscript"/>
              </w:rPr>
              <w:t>фактический</w:t>
            </w:r>
          </w:p>
        </w:tc>
        <w:tc>
          <w:tcPr>
            <w:tcW w:w="1560" w:type="dxa"/>
          </w:tcPr>
          <w:p w:rsidR="00AE3F70" w:rsidRPr="00C55C66" w:rsidRDefault="00AE3F70" w:rsidP="00C55C66">
            <w:pPr>
              <w:spacing w:line="360" w:lineRule="auto"/>
              <w:jc w:val="both"/>
              <w:rPr>
                <w:vertAlign w:val="subscript"/>
              </w:rPr>
            </w:pPr>
            <w:r w:rsidRPr="00C55C66">
              <w:t xml:space="preserve">ГТК </w:t>
            </w:r>
            <w:r w:rsidRPr="00C55C66">
              <w:rPr>
                <w:vertAlign w:val="subscript"/>
              </w:rPr>
              <w:t>по норме</w:t>
            </w:r>
          </w:p>
        </w:tc>
        <w:tc>
          <w:tcPr>
            <w:tcW w:w="2976" w:type="dxa"/>
          </w:tcPr>
          <w:p w:rsidR="00AE3F70" w:rsidRPr="00C55C66" w:rsidRDefault="00AE3F70" w:rsidP="00C55C66">
            <w:pPr>
              <w:spacing w:line="360" w:lineRule="auto"/>
              <w:jc w:val="both"/>
            </w:pPr>
            <w:r w:rsidRPr="00C55C66">
              <w:t>Зоны увлажнения</w:t>
            </w:r>
          </w:p>
        </w:tc>
      </w:tr>
      <w:tr w:rsidR="00AE3F70" w:rsidRPr="00C55C66">
        <w:tc>
          <w:tcPr>
            <w:tcW w:w="2499" w:type="dxa"/>
          </w:tcPr>
          <w:p w:rsidR="00AE3F70" w:rsidRPr="00C55C66" w:rsidRDefault="00AE3F70" w:rsidP="00C55C66">
            <w:pPr>
              <w:spacing w:line="360" w:lineRule="auto"/>
              <w:jc w:val="both"/>
            </w:pPr>
            <w:r w:rsidRPr="00C55C66">
              <w:t>Май</w:t>
            </w:r>
          </w:p>
        </w:tc>
        <w:tc>
          <w:tcPr>
            <w:tcW w:w="2145" w:type="dxa"/>
          </w:tcPr>
          <w:p w:rsidR="00AE3F70" w:rsidRPr="00C55C66" w:rsidRDefault="00AE3F70" w:rsidP="00C55C66">
            <w:pPr>
              <w:spacing w:line="360" w:lineRule="auto"/>
              <w:jc w:val="both"/>
            </w:pPr>
            <w:r w:rsidRPr="00C55C66">
              <w:t>0,6</w:t>
            </w:r>
          </w:p>
        </w:tc>
        <w:tc>
          <w:tcPr>
            <w:tcW w:w="1560" w:type="dxa"/>
          </w:tcPr>
          <w:p w:rsidR="00AE3F70" w:rsidRPr="00C55C66" w:rsidRDefault="00AE3F70" w:rsidP="00C55C66">
            <w:pPr>
              <w:spacing w:line="360" w:lineRule="auto"/>
              <w:jc w:val="both"/>
            </w:pPr>
            <w:r w:rsidRPr="00C55C66">
              <w:t>0,9</w:t>
            </w:r>
          </w:p>
        </w:tc>
        <w:tc>
          <w:tcPr>
            <w:tcW w:w="2976" w:type="dxa"/>
          </w:tcPr>
          <w:p w:rsidR="00AE3F70" w:rsidRPr="00C55C66" w:rsidRDefault="00AE3F70" w:rsidP="00C55C66">
            <w:pPr>
              <w:spacing w:line="360" w:lineRule="auto"/>
              <w:jc w:val="both"/>
            </w:pPr>
            <w:r w:rsidRPr="00C55C66">
              <w:t>Очень засушливая</w:t>
            </w:r>
          </w:p>
        </w:tc>
      </w:tr>
      <w:tr w:rsidR="00AE3F70" w:rsidRPr="00C55C66">
        <w:trPr>
          <w:trHeight w:val="77"/>
        </w:trPr>
        <w:tc>
          <w:tcPr>
            <w:tcW w:w="2499" w:type="dxa"/>
          </w:tcPr>
          <w:p w:rsidR="00AE3F70" w:rsidRPr="00C55C66" w:rsidRDefault="00AE3F70" w:rsidP="00C55C66">
            <w:pPr>
              <w:spacing w:line="360" w:lineRule="auto"/>
              <w:jc w:val="both"/>
            </w:pPr>
            <w:r w:rsidRPr="00C55C66">
              <w:t>Июнь</w:t>
            </w:r>
          </w:p>
        </w:tc>
        <w:tc>
          <w:tcPr>
            <w:tcW w:w="2145" w:type="dxa"/>
          </w:tcPr>
          <w:p w:rsidR="00AE3F70" w:rsidRPr="00C55C66" w:rsidRDefault="00AE3F70" w:rsidP="00C55C66">
            <w:pPr>
              <w:spacing w:line="360" w:lineRule="auto"/>
              <w:jc w:val="both"/>
            </w:pPr>
            <w:r w:rsidRPr="00C55C66">
              <w:t>0,78</w:t>
            </w:r>
          </w:p>
        </w:tc>
        <w:tc>
          <w:tcPr>
            <w:tcW w:w="1560" w:type="dxa"/>
          </w:tcPr>
          <w:p w:rsidR="00AE3F70" w:rsidRPr="00C55C66" w:rsidRDefault="00AE3F70" w:rsidP="00C55C66">
            <w:pPr>
              <w:spacing w:line="360" w:lineRule="auto"/>
              <w:jc w:val="both"/>
            </w:pPr>
            <w:r w:rsidRPr="00C55C66">
              <w:t>0,96</w:t>
            </w:r>
          </w:p>
        </w:tc>
        <w:tc>
          <w:tcPr>
            <w:tcW w:w="2976" w:type="dxa"/>
          </w:tcPr>
          <w:p w:rsidR="00AE3F70" w:rsidRPr="00C55C66" w:rsidRDefault="00AE3F70" w:rsidP="00C55C66">
            <w:pPr>
              <w:spacing w:line="360" w:lineRule="auto"/>
              <w:jc w:val="both"/>
            </w:pPr>
            <w:r w:rsidRPr="00C55C66">
              <w:t>Засушливая</w:t>
            </w:r>
          </w:p>
        </w:tc>
      </w:tr>
      <w:tr w:rsidR="00AE3F70" w:rsidRPr="00C55C66">
        <w:tc>
          <w:tcPr>
            <w:tcW w:w="2499" w:type="dxa"/>
          </w:tcPr>
          <w:p w:rsidR="00AE3F70" w:rsidRPr="00C55C66" w:rsidRDefault="00AE3F70" w:rsidP="00C55C66">
            <w:pPr>
              <w:spacing w:line="360" w:lineRule="auto"/>
              <w:jc w:val="both"/>
            </w:pPr>
            <w:r w:rsidRPr="00C55C66">
              <w:t>Июль</w:t>
            </w:r>
          </w:p>
        </w:tc>
        <w:tc>
          <w:tcPr>
            <w:tcW w:w="2145" w:type="dxa"/>
          </w:tcPr>
          <w:p w:rsidR="00AE3F70" w:rsidRPr="00C55C66" w:rsidRDefault="00AE3F70" w:rsidP="00C55C66">
            <w:pPr>
              <w:spacing w:line="360" w:lineRule="auto"/>
              <w:jc w:val="both"/>
            </w:pPr>
            <w:r w:rsidRPr="00C55C66">
              <w:t>0,67</w:t>
            </w:r>
          </w:p>
        </w:tc>
        <w:tc>
          <w:tcPr>
            <w:tcW w:w="1560" w:type="dxa"/>
          </w:tcPr>
          <w:p w:rsidR="00AE3F70" w:rsidRPr="00C55C66" w:rsidRDefault="00AE3F70" w:rsidP="00C55C66">
            <w:pPr>
              <w:spacing w:line="360" w:lineRule="auto"/>
              <w:jc w:val="both"/>
            </w:pPr>
            <w:r w:rsidRPr="00C55C66">
              <w:t>1,27</w:t>
            </w:r>
          </w:p>
        </w:tc>
        <w:tc>
          <w:tcPr>
            <w:tcW w:w="2976" w:type="dxa"/>
          </w:tcPr>
          <w:p w:rsidR="00AE3F70" w:rsidRPr="00C55C66" w:rsidRDefault="00AE3F70" w:rsidP="00C55C66">
            <w:pPr>
              <w:spacing w:line="360" w:lineRule="auto"/>
              <w:jc w:val="both"/>
            </w:pPr>
            <w:r w:rsidRPr="00C55C66">
              <w:t>Очень засушливая</w:t>
            </w:r>
          </w:p>
        </w:tc>
      </w:tr>
      <w:tr w:rsidR="00AE3F70" w:rsidRPr="00C55C66">
        <w:tc>
          <w:tcPr>
            <w:tcW w:w="2499" w:type="dxa"/>
          </w:tcPr>
          <w:p w:rsidR="00AE3F70" w:rsidRPr="00C55C66" w:rsidRDefault="00AE3F70" w:rsidP="00C55C66">
            <w:pPr>
              <w:spacing w:line="360" w:lineRule="auto"/>
              <w:jc w:val="both"/>
            </w:pPr>
            <w:r w:rsidRPr="00C55C66">
              <w:t>Август</w:t>
            </w:r>
          </w:p>
        </w:tc>
        <w:tc>
          <w:tcPr>
            <w:tcW w:w="2145" w:type="dxa"/>
          </w:tcPr>
          <w:p w:rsidR="00AE3F70" w:rsidRPr="00C55C66" w:rsidRDefault="00AE3F70" w:rsidP="00C55C66">
            <w:pPr>
              <w:spacing w:line="360" w:lineRule="auto"/>
              <w:jc w:val="both"/>
            </w:pPr>
            <w:r w:rsidRPr="00C55C66">
              <w:t>0,38</w:t>
            </w:r>
          </w:p>
        </w:tc>
        <w:tc>
          <w:tcPr>
            <w:tcW w:w="1560" w:type="dxa"/>
          </w:tcPr>
          <w:p w:rsidR="00AE3F70" w:rsidRPr="00C55C66" w:rsidRDefault="00AE3F70" w:rsidP="00C55C66">
            <w:pPr>
              <w:spacing w:line="360" w:lineRule="auto"/>
              <w:jc w:val="both"/>
            </w:pPr>
            <w:r w:rsidRPr="00C55C66">
              <w:t>0,81</w:t>
            </w:r>
          </w:p>
        </w:tc>
        <w:tc>
          <w:tcPr>
            <w:tcW w:w="2976" w:type="dxa"/>
          </w:tcPr>
          <w:p w:rsidR="00AE3F70" w:rsidRPr="00C55C66" w:rsidRDefault="00AE3F70" w:rsidP="00C55C66">
            <w:pPr>
              <w:spacing w:line="360" w:lineRule="auto"/>
              <w:jc w:val="both"/>
            </w:pPr>
            <w:r w:rsidRPr="00C55C66">
              <w:t>Сухая</w:t>
            </w:r>
          </w:p>
        </w:tc>
      </w:tr>
      <w:tr w:rsidR="00AE3F70" w:rsidRPr="00C55C66">
        <w:tc>
          <w:tcPr>
            <w:tcW w:w="2499" w:type="dxa"/>
          </w:tcPr>
          <w:p w:rsidR="00AE3F70" w:rsidRPr="00C55C66" w:rsidRDefault="00AE3F70" w:rsidP="00C55C66">
            <w:pPr>
              <w:spacing w:line="360" w:lineRule="auto"/>
              <w:jc w:val="both"/>
            </w:pPr>
            <w:r w:rsidRPr="00C55C66">
              <w:t>Сентябрь</w:t>
            </w:r>
          </w:p>
        </w:tc>
        <w:tc>
          <w:tcPr>
            <w:tcW w:w="2145" w:type="dxa"/>
          </w:tcPr>
          <w:p w:rsidR="00AE3F70" w:rsidRPr="00C55C66" w:rsidRDefault="00AE3F70" w:rsidP="00C55C66">
            <w:pPr>
              <w:spacing w:line="360" w:lineRule="auto"/>
              <w:jc w:val="both"/>
            </w:pPr>
            <w:r w:rsidRPr="00C55C66">
              <w:t>2,07</w:t>
            </w:r>
          </w:p>
        </w:tc>
        <w:tc>
          <w:tcPr>
            <w:tcW w:w="1560" w:type="dxa"/>
          </w:tcPr>
          <w:p w:rsidR="00AE3F70" w:rsidRPr="00C55C66" w:rsidRDefault="00AE3F70" w:rsidP="00C55C66">
            <w:pPr>
              <w:spacing w:line="360" w:lineRule="auto"/>
              <w:jc w:val="both"/>
            </w:pPr>
            <w:r w:rsidRPr="00C55C66">
              <w:t>1,2</w:t>
            </w:r>
          </w:p>
        </w:tc>
        <w:tc>
          <w:tcPr>
            <w:tcW w:w="2976" w:type="dxa"/>
          </w:tcPr>
          <w:p w:rsidR="00AE3F70" w:rsidRPr="00C55C66" w:rsidRDefault="00AE3F70" w:rsidP="00C55C66">
            <w:pPr>
              <w:spacing w:line="360" w:lineRule="auto"/>
              <w:jc w:val="both"/>
            </w:pPr>
            <w:r w:rsidRPr="00C55C66">
              <w:t>Избыточно влажная</w:t>
            </w:r>
          </w:p>
        </w:tc>
      </w:tr>
    </w:tbl>
    <w:p w:rsidR="00AE3F70" w:rsidRPr="00C55C66" w:rsidRDefault="00AE3F70" w:rsidP="00C55C66">
      <w:pPr>
        <w:pStyle w:val="21"/>
        <w:spacing w:line="360" w:lineRule="auto"/>
        <w:ind w:left="0" w:firstLine="720"/>
        <w:jc w:val="both"/>
        <w:rPr>
          <w:sz w:val="28"/>
        </w:rPr>
      </w:pPr>
    </w:p>
    <w:p w:rsidR="00AE3F70" w:rsidRDefault="00AE3F70" w:rsidP="00C55C66">
      <w:pPr>
        <w:pStyle w:val="8"/>
        <w:ind w:firstLine="720"/>
      </w:pPr>
      <w:r w:rsidRPr="00C55C66">
        <w:t>Как видно из табл. 4 максимальное значение ГТК наблюдается в сентябре (173% от нормы), действительно, это самый влажный месяц, в остальные месяцы ГТК не превышает норму, и зона увлажнения колеблется от</w:t>
      </w:r>
      <w:r w:rsidR="00C55C66">
        <w:t xml:space="preserve"> </w:t>
      </w:r>
      <w:r w:rsidRPr="00C55C66">
        <w:t>засушливой (июнь) до сухой (август). Все вышесказанное графически показано на рис. 4.</w:t>
      </w:r>
    </w:p>
    <w:p w:rsidR="00C55C66" w:rsidRPr="00C55C66" w:rsidRDefault="00C55C66" w:rsidP="00C55C66"/>
    <w:p w:rsidR="00AE3F70" w:rsidRPr="00C55C66" w:rsidRDefault="00E16129" w:rsidP="00C55C66">
      <w:pPr>
        <w:spacing w:line="360" w:lineRule="auto"/>
        <w:jc w:val="both"/>
        <w:rPr>
          <w:sz w:val="28"/>
        </w:rPr>
      </w:pPr>
      <w:r>
        <w:rPr>
          <w:sz w:val="28"/>
        </w:rPr>
        <w:pict>
          <v:shape id="_x0000_i1029" type="#_x0000_t75" style="width:278.25pt;height:162.75pt">
            <v:imagedata r:id="rId11" o:title=""/>
          </v:shape>
        </w:pict>
      </w:r>
    </w:p>
    <w:p w:rsidR="00AE3F70" w:rsidRPr="00C55C66" w:rsidRDefault="00AE3F70" w:rsidP="00C55C66">
      <w:pPr>
        <w:spacing w:line="360" w:lineRule="auto"/>
        <w:ind w:firstLine="720"/>
        <w:jc w:val="both"/>
        <w:rPr>
          <w:sz w:val="28"/>
        </w:rPr>
      </w:pPr>
      <w:r w:rsidRPr="00C55C66">
        <w:rPr>
          <w:sz w:val="28"/>
        </w:rPr>
        <w:t>Рис. 3. Динамика изменения температуры (</w:t>
      </w:r>
      <w:r w:rsidRPr="00C55C66">
        <w:rPr>
          <w:sz w:val="28"/>
          <w:lang w:val="en-US"/>
        </w:rPr>
        <w:t>t</w:t>
      </w:r>
      <w:r w:rsidRPr="00C55C66">
        <w:rPr>
          <w:sz w:val="28"/>
          <w:vertAlign w:val="superscript"/>
        </w:rPr>
        <w:t>о</w:t>
      </w:r>
      <w:r w:rsidRPr="00C55C66">
        <w:rPr>
          <w:sz w:val="28"/>
        </w:rPr>
        <w:t xml:space="preserve">С) и осадков (Р, мм) за вегетационный период </w:t>
      </w:r>
      <w:smartTag w:uri="urn:schemas-microsoft-com:office:smarttags" w:element="metricconverter">
        <w:smartTagPr>
          <w:attr w:name="ProductID" w:val="2003 г"/>
        </w:smartTagPr>
        <w:r w:rsidRPr="00C55C66">
          <w:rPr>
            <w:sz w:val="28"/>
          </w:rPr>
          <w:t>2003 г</w:t>
        </w:r>
      </w:smartTag>
      <w:r w:rsidRPr="00C55C66">
        <w:rPr>
          <w:sz w:val="28"/>
        </w:rPr>
        <w:t>., в сравнении с нормой</w:t>
      </w:r>
    </w:p>
    <w:p w:rsidR="00AE3F70" w:rsidRPr="00C55C66" w:rsidRDefault="00AE3F70" w:rsidP="00C55C66">
      <w:pPr>
        <w:pStyle w:val="21"/>
        <w:spacing w:line="360" w:lineRule="auto"/>
        <w:ind w:left="0" w:firstLine="720"/>
        <w:jc w:val="both"/>
        <w:rPr>
          <w:sz w:val="28"/>
        </w:rPr>
      </w:pPr>
    </w:p>
    <w:p w:rsidR="00AE3F70" w:rsidRPr="00C55C66" w:rsidRDefault="00E16129" w:rsidP="00C55C66">
      <w:pPr>
        <w:spacing w:line="360" w:lineRule="auto"/>
        <w:jc w:val="both"/>
        <w:rPr>
          <w:sz w:val="28"/>
        </w:rPr>
      </w:pPr>
      <w:r>
        <w:rPr>
          <w:sz w:val="28"/>
        </w:rPr>
        <w:pict>
          <v:shape id="_x0000_i1030" type="#_x0000_t75" style="width:254.25pt;height:138pt">
            <v:imagedata r:id="rId12" o:title=""/>
          </v:shape>
        </w:pic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 xml:space="preserve">Рис. 4. Динамика изменения ГТК за вегетационный период </w:t>
      </w:r>
      <w:smartTag w:uri="urn:schemas-microsoft-com:office:smarttags" w:element="metricconverter">
        <w:smartTagPr>
          <w:attr w:name="ProductID" w:val="2003 г"/>
        </w:smartTagPr>
        <w:r w:rsidRPr="00C55C66">
          <w:rPr>
            <w:sz w:val="28"/>
          </w:rPr>
          <w:t>2003 г</w:t>
        </w:r>
      </w:smartTag>
      <w:r w:rsidRPr="00C55C66">
        <w:rPr>
          <w:sz w:val="28"/>
        </w:rPr>
        <w:t>. в сравнении с нормой</w:t>
      </w:r>
    </w:p>
    <w:p w:rsidR="00AE3F70" w:rsidRPr="00C55C66" w:rsidRDefault="00AE3F70" w:rsidP="00C55C66">
      <w:pPr>
        <w:pStyle w:val="21"/>
        <w:spacing w:line="360" w:lineRule="auto"/>
        <w:ind w:left="0" w:firstLine="720"/>
        <w:jc w:val="both"/>
        <w:rPr>
          <w:sz w:val="28"/>
        </w:rPr>
      </w:pPr>
    </w:p>
    <w:p w:rsidR="00AE3F70" w:rsidRPr="00C55C66" w:rsidRDefault="00AE3F70" w:rsidP="00C55C66">
      <w:pPr>
        <w:pStyle w:val="21"/>
        <w:spacing w:line="360" w:lineRule="auto"/>
        <w:ind w:left="0" w:firstLine="720"/>
        <w:jc w:val="both"/>
        <w:rPr>
          <w:sz w:val="28"/>
        </w:rPr>
      </w:pPr>
      <w:r w:rsidRPr="00C55C66">
        <w:rPr>
          <w:sz w:val="28"/>
        </w:rPr>
        <w:t xml:space="preserve">Характеристика погодных условий за вегетационный период </w:t>
      </w:r>
      <w:smartTag w:uri="urn:schemas-microsoft-com:office:smarttags" w:element="metricconverter">
        <w:smartTagPr>
          <w:attr w:name="ProductID" w:val="2004 г"/>
        </w:smartTagPr>
        <w:r w:rsidRPr="00C55C66">
          <w:rPr>
            <w:sz w:val="28"/>
          </w:rPr>
          <w:t>2004 г</w:t>
        </w:r>
      </w:smartTag>
      <w:r w:rsidRPr="00C55C66">
        <w:rPr>
          <w:sz w:val="28"/>
        </w:rPr>
        <w:t>. по</w:t>
      </w:r>
      <w:r w:rsidR="00C55C66">
        <w:rPr>
          <w:sz w:val="28"/>
        </w:rPr>
        <w:t xml:space="preserve"> </w:t>
      </w:r>
      <w:r w:rsidRPr="00C55C66">
        <w:rPr>
          <w:sz w:val="28"/>
        </w:rPr>
        <w:t>ГМС «Кочки».</w:t>
      </w:r>
    </w:p>
    <w:p w:rsidR="00AE3F70" w:rsidRPr="00C55C66" w:rsidRDefault="00AE3F70" w:rsidP="00C55C66">
      <w:pPr>
        <w:pStyle w:val="21"/>
        <w:spacing w:line="360" w:lineRule="auto"/>
        <w:ind w:left="0" w:firstLine="720"/>
        <w:jc w:val="both"/>
        <w:rPr>
          <w:sz w:val="28"/>
        </w:rPr>
      </w:pPr>
    </w:p>
    <w:p w:rsidR="00AE3F70" w:rsidRPr="00C55C66" w:rsidRDefault="00AE3F70" w:rsidP="00C55C66">
      <w:pPr>
        <w:spacing w:line="360" w:lineRule="auto"/>
        <w:ind w:firstLine="720"/>
        <w:jc w:val="both"/>
        <w:rPr>
          <w:sz w:val="28"/>
          <w:szCs w:val="24"/>
        </w:rPr>
      </w:pPr>
      <w:r w:rsidRPr="00C55C66">
        <w:rPr>
          <w:sz w:val="28"/>
          <w:szCs w:val="24"/>
        </w:rPr>
        <w:t>Таблица 5</w:t>
      </w:r>
    </w:p>
    <w:p w:rsidR="00AE3F70" w:rsidRPr="00C55C66" w:rsidRDefault="00AE3F70" w:rsidP="00C55C66">
      <w:pPr>
        <w:spacing w:line="360" w:lineRule="auto"/>
        <w:ind w:firstLine="720"/>
        <w:jc w:val="both"/>
        <w:rPr>
          <w:sz w:val="28"/>
        </w:rPr>
      </w:pPr>
      <w:r w:rsidRPr="00C55C66">
        <w:rPr>
          <w:sz w:val="28"/>
        </w:rPr>
        <w:t>Температура (</w:t>
      </w:r>
      <w:r w:rsidRPr="00C55C66">
        <w:rPr>
          <w:sz w:val="28"/>
          <w:lang w:val="en-US"/>
        </w:rPr>
        <w:t>t</w:t>
      </w:r>
      <w:r w:rsidRPr="00C55C66">
        <w:rPr>
          <w:sz w:val="28"/>
        </w:rPr>
        <w:t>,</w:t>
      </w:r>
      <w:r w:rsidRPr="00C55C66">
        <w:rPr>
          <w:sz w:val="28"/>
          <w:vertAlign w:val="superscript"/>
        </w:rPr>
        <w:t>о</w:t>
      </w:r>
      <w:r w:rsidRPr="00C55C66">
        <w:rPr>
          <w:sz w:val="28"/>
        </w:rPr>
        <w:t xml:space="preserve">С) и осадки (Р, мм) за вегетационный период </w:t>
      </w:r>
      <w:smartTag w:uri="urn:schemas-microsoft-com:office:smarttags" w:element="metricconverter">
        <w:smartTagPr>
          <w:attr w:name="ProductID" w:val="2004 г"/>
        </w:smartTagPr>
        <w:r w:rsidRPr="00C55C66">
          <w:rPr>
            <w:sz w:val="28"/>
          </w:rPr>
          <w:t>2004 г</w:t>
        </w:r>
      </w:smartTag>
      <w:r w:rsidRPr="00C55C66">
        <w:rPr>
          <w:sz w:val="28"/>
        </w:rPr>
        <w:t>.</w:t>
      </w:r>
    </w:p>
    <w:p w:rsidR="00AE3F70" w:rsidRPr="00C55C66" w:rsidRDefault="00E16129" w:rsidP="00C55C66">
      <w:pPr>
        <w:spacing w:line="360" w:lineRule="auto"/>
        <w:jc w:val="both"/>
        <w:rPr>
          <w:sz w:val="28"/>
        </w:rPr>
      </w:pPr>
      <w:r>
        <w:rPr>
          <w:sz w:val="28"/>
        </w:rPr>
        <w:pict>
          <v:shape id="_x0000_i1031" type="#_x0000_t75" style="width:448.5pt;height:120.75pt" fillcolor="window">
            <v:imagedata r:id="rId13" o:title=""/>
          </v:shape>
        </w:pict>
      </w:r>
    </w:p>
    <w:p w:rsidR="00AE3F70" w:rsidRPr="00C55C66" w:rsidRDefault="00AE3F70" w:rsidP="00C55C66">
      <w:pPr>
        <w:spacing w:line="360" w:lineRule="auto"/>
        <w:ind w:firstLine="720"/>
        <w:jc w:val="both"/>
        <w:rPr>
          <w:sz w:val="28"/>
        </w:rPr>
      </w:pPr>
      <w:r w:rsidRPr="00C55C66">
        <w:rPr>
          <w:sz w:val="28"/>
        </w:rPr>
        <w:t>Как видно из табл. 5 среднемесячная температура за весь вегетационный период была выше нормы и лишь в июле она снова ниже нормы 18,4 (норма 18,6).</w:t>
      </w:r>
      <w:r w:rsidR="00C55C66">
        <w:rPr>
          <w:sz w:val="28"/>
        </w:rPr>
        <w:t xml:space="preserve"> </w:t>
      </w:r>
      <w:r w:rsidRPr="00C55C66">
        <w:rPr>
          <w:sz w:val="28"/>
        </w:rPr>
        <w:t xml:space="preserve">Осадки за весь вегетационный период не превышали нормы, (исключение составляет месяц май, где норма была превышена только на 3%, и сентябрь, но его осадки никак не повлияли на урожайность яровой пшеницы), причем были намного ниже среднемноголетних значений. Всего за вегетационный период выпало </w:t>
      </w:r>
      <w:smartTag w:uri="urn:schemas-microsoft-com:office:smarttags" w:element="metricconverter">
        <w:smartTagPr>
          <w:attr w:name="ProductID" w:val="205 мм"/>
        </w:smartTagPr>
        <w:r w:rsidRPr="00C55C66">
          <w:rPr>
            <w:sz w:val="28"/>
          </w:rPr>
          <w:t>205 мм</w:t>
        </w:r>
      </w:smartTag>
      <w:r w:rsidRPr="00C55C66">
        <w:rPr>
          <w:sz w:val="28"/>
        </w:rPr>
        <w:t xml:space="preserve"> осадков (норма </w:t>
      </w:r>
      <w:smartTag w:uri="urn:schemas-microsoft-com:office:smarttags" w:element="metricconverter">
        <w:smartTagPr>
          <w:attr w:name="ProductID" w:val="220 мм"/>
        </w:smartTagPr>
        <w:r w:rsidRPr="00C55C66">
          <w:rPr>
            <w:sz w:val="28"/>
          </w:rPr>
          <w:t>220 мм</w:t>
        </w:r>
      </w:smartTag>
      <w:r w:rsidRPr="00C55C66">
        <w:rPr>
          <w:sz w:val="28"/>
        </w:rPr>
        <w:t>), большую часть составляют осадки</w:t>
      </w:r>
      <w:r w:rsidR="00C55C66">
        <w:rPr>
          <w:sz w:val="28"/>
        </w:rPr>
        <w:t xml:space="preserve"> </w:t>
      </w:r>
      <w:r w:rsidRPr="00C55C66">
        <w:rPr>
          <w:sz w:val="28"/>
        </w:rPr>
        <w:t xml:space="preserve">сентября. Самый сухой месяц – август, осадков выпало </w:t>
      </w:r>
      <w:smartTag w:uri="urn:schemas-microsoft-com:office:smarttags" w:element="metricconverter">
        <w:smartTagPr>
          <w:attr w:name="ProductID" w:val="21 мм"/>
        </w:smartTagPr>
        <w:r w:rsidRPr="00C55C66">
          <w:rPr>
            <w:sz w:val="28"/>
          </w:rPr>
          <w:t>21 мм</w:t>
        </w:r>
      </w:smartTag>
      <w:r w:rsidRPr="00C55C66">
        <w:rPr>
          <w:sz w:val="28"/>
        </w:rPr>
        <w:t xml:space="preserve"> (норма </w:t>
      </w:r>
      <w:smartTag w:uri="urn:schemas-microsoft-com:office:smarttags" w:element="metricconverter">
        <w:smartTagPr>
          <w:attr w:name="ProductID" w:val="37,2 мм"/>
        </w:smartTagPr>
        <w:r w:rsidRPr="00C55C66">
          <w:rPr>
            <w:sz w:val="28"/>
          </w:rPr>
          <w:t>37,2 мм</w:t>
        </w:r>
      </w:smartTag>
      <w:r w:rsidRPr="00C55C66">
        <w:rPr>
          <w:sz w:val="28"/>
        </w:rPr>
        <w:t>). Наиболее близким к среднемноголетним значениям по количеству осадков можно назвать июнь, так как в этот месяц</w:t>
      </w:r>
      <w:r w:rsidR="00C55C66">
        <w:rPr>
          <w:sz w:val="28"/>
        </w:rPr>
        <w:t xml:space="preserve"> </w:t>
      </w:r>
      <w:r w:rsidRPr="00C55C66">
        <w:rPr>
          <w:sz w:val="28"/>
        </w:rPr>
        <w:t xml:space="preserve">количество осадков составило </w:t>
      </w:r>
      <w:smartTag w:uri="urn:schemas-microsoft-com:office:smarttags" w:element="metricconverter">
        <w:smartTagPr>
          <w:attr w:name="ProductID" w:val="44 мм"/>
        </w:smartTagPr>
        <w:r w:rsidRPr="00C55C66">
          <w:rPr>
            <w:sz w:val="28"/>
          </w:rPr>
          <w:t>44 мм</w:t>
        </w:r>
      </w:smartTag>
      <w:r w:rsidRPr="00C55C66">
        <w:rPr>
          <w:sz w:val="28"/>
        </w:rPr>
        <w:t xml:space="preserve"> против </w:t>
      </w:r>
      <w:smartTag w:uri="urn:schemas-microsoft-com:office:smarttags" w:element="metricconverter">
        <w:smartTagPr>
          <w:attr w:name="ProductID" w:val="47,9 мм"/>
        </w:smartTagPr>
        <w:r w:rsidRPr="00C55C66">
          <w:rPr>
            <w:sz w:val="28"/>
          </w:rPr>
          <w:t>47,9 мм</w:t>
        </w:r>
      </w:smartTag>
      <w:r w:rsidRPr="00C55C66">
        <w:rPr>
          <w:sz w:val="28"/>
        </w:rPr>
        <w:t xml:space="preserve"> по норме, хотя среднемесячная температура здесь выше нормы на 2,2</w:t>
      </w:r>
      <w:r w:rsidRPr="00C55C66">
        <w:rPr>
          <w:sz w:val="28"/>
          <w:vertAlign w:val="superscript"/>
        </w:rPr>
        <w:t>о</w:t>
      </w:r>
      <w:r w:rsidRPr="00C55C66">
        <w:rPr>
          <w:sz w:val="28"/>
        </w:rPr>
        <w:t>С. Все вышесказанное графически показано на рис. 5.</w:t>
      </w:r>
    </w:p>
    <w:p w:rsidR="00AE3F70" w:rsidRPr="00C55C66" w:rsidRDefault="00AE3F70" w:rsidP="00C55C66">
      <w:pPr>
        <w:spacing w:line="360" w:lineRule="auto"/>
        <w:ind w:firstLine="720"/>
        <w:jc w:val="both"/>
        <w:rPr>
          <w:sz w:val="28"/>
        </w:rPr>
      </w:pPr>
      <w:r w:rsidRPr="00C55C66">
        <w:rPr>
          <w:sz w:val="28"/>
        </w:rPr>
        <w:t xml:space="preserve">Запасы продуктивной влаги в слое 0 – </w:t>
      </w:r>
      <w:smartTag w:uri="urn:schemas-microsoft-com:office:smarttags" w:element="metricconverter">
        <w:smartTagPr>
          <w:attr w:name="ProductID" w:val="100 см"/>
        </w:smartTagPr>
        <w:r w:rsidRPr="00C55C66">
          <w:rPr>
            <w:sz w:val="28"/>
          </w:rPr>
          <w:t>100 см</w:t>
        </w:r>
      </w:smartTag>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xml:space="preserve">. составляют: весной </w:t>
      </w:r>
      <w:r w:rsidRPr="00C55C66">
        <w:rPr>
          <w:sz w:val="28"/>
          <w:lang w:val="en-US"/>
        </w:rPr>
        <w:t>W</w:t>
      </w:r>
      <w:r w:rsidRPr="00C55C66">
        <w:rPr>
          <w:sz w:val="28"/>
          <w:vertAlign w:val="subscript"/>
        </w:rPr>
        <w:t xml:space="preserve">вес </w:t>
      </w:r>
      <w:r w:rsidRPr="00C55C66">
        <w:rPr>
          <w:sz w:val="28"/>
        </w:rPr>
        <w:t xml:space="preserve">= </w:t>
      </w:r>
      <w:smartTag w:uri="urn:schemas-microsoft-com:office:smarttags" w:element="metricconverter">
        <w:smartTagPr>
          <w:attr w:name="ProductID" w:val="140 мм"/>
        </w:smartTagPr>
        <w:r w:rsidRPr="00C55C66">
          <w:rPr>
            <w:sz w:val="28"/>
          </w:rPr>
          <w:t>140 мм</w:t>
        </w:r>
      </w:smartTag>
      <w:r w:rsidRPr="00C55C66">
        <w:rPr>
          <w:sz w:val="28"/>
        </w:rPr>
        <w:t xml:space="preserve">, осенью </w:t>
      </w:r>
      <w:r w:rsidRPr="00C55C66">
        <w:rPr>
          <w:sz w:val="28"/>
          <w:lang w:val="en-US"/>
        </w:rPr>
        <w:t>W</w:t>
      </w:r>
      <w:r w:rsidRPr="00C55C66">
        <w:rPr>
          <w:sz w:val="28"/>
          <w:vertAlign w:val="subscript"/>
        </w:rPr>
        <w:t>ос</w:t>
      </w:r>
      <w:r w:rsidRPr="00C55C66">
        <w:rPr>
          <w:sz w:val="28"/>
        </w:rPr>
        <w:t xml:space="preserve"> = </w:t>
      </w:r>
      <w:smartTag w:uri="urn:schemas-microsoft-com:office:smarttags" w:element="metricconverter">
        <w:smartTagPr>
          <w:attr w:name="ProductID" w:val="129 мм"/>
        </w:smartTagPr>
        <w:r w:rsidRPr="00C55C66">
          <w:rPr>
            <w:sz w:val="28"/>
          </w:rPr>
          <w:t>129 мм</w:t>
        </w:r>
      </w:smartTag>
      <w:r w:rsidRPr="00C55C66">
        <w:rPr>
          <w:sz w:val="28"/>
        </w:rPr>
        <w:t xml:space="preserve"> (норма </w:t>
      </w:r>
      <w:r w:rsidRPr="00C55C66">
        <w:rPr>
          <w:sz w:val="28"/>
          <w:lang w:val="en-US"/>
        </w:rPr>
        <w:t>W</w:t>
      </w:r>
      <w:r w:rsidRPr="00C55C66">
        <w:rPr>
          <w:sz w:val="28"/>
          <w:vertAlign w:val="subscript"/>
        </w:rPr>
        <w:t xml:space="preserve">вес </w:t>
      </w:r>
      <w:r w:rsidRPr="00C55C66">
        <w:rPr>
          <w:sz w:val="28"/>
        </w:rPr>
        <w:t xml:space="preserve">= </w:t>
      </w:r>
      <w:smartTag w:uri="urn:schemas-microsoft-com:office:smarttags" w:element="metricconverter">
        <w:smartTagPr>
          <w:attr w:name="ProductID" w:val="105 мм"/>
        </w:smartTagPr>
        <w:r w:rsidRPr="00C55C66">
          <w:rPr>
            <w:sz w:val="28"/>
          </w:rPr>
          <w:t>105 мм</w:t>
        </w:r>
      </w:smartTag>
      <w:r w:rsidRPr="00C55C66">
        <w:rPr>
          <w:sz w:val="28"/>
        </w:rPr>
        <w:t xml:space="preserve">, осенью </w:t>
      </w:r>
      <w:r w:rsidRPr="00C55C66">
        <w:rPr>
          <w:sz w:val="28"/>
          <w:lang w:val="en-US"/>
        </w:rPr>
        <w:t>W</w:t>
      </w:r>
      <w:r w:rsidRPr="00C55C66">
        <w:rPr>
          <w:sz w:val="28"/>
          <w:vertAlign w:val="subscript"/>
        </w:rPr>
        <w:t>ос</w:t>
      </w:r>
      <w:r w:rsidRPr="00C55C66">
        <w:rPr>
          <w:sz w:val="28"/>
        </w:rPr>
        <w:t xml:space="preserve"> = </w:t>
      </w:r>
      <w:smartTag w:uri="urn:schemas-microsoft-com:office:smarttags" w:element="metricconverter">
        <w:smartTagPr>
          <w:attr w:name="ProductID" w:val="50 мм"/>
        </w:smartTagPr>
        <w:r w:rsidRPr="00C55C66">
          <w:rPr>
            <w:sz w:val="28"/>
          </w:rPr>
          <w:t>50 мм</w:t>
        </w:r>
      </w:smartTag>
      <w:r w:rsidRPr="00C55C66">
        <w:rPr>
          <w:sz w:val="28"/>
        </w:rPr>
        <w:t>). Зная запасы продуктивной влаги можно определить фактическую урожайность, которую обеспечит</w:t>
      </w:r>
      <w:r w:rsidR="00C55C66">
        <w:rPr>
          <w:sz w:val="28"/>
        </w:rPr>
        <w:t xml:space="preserve"> </w:t>
      </w:r>
      <w:r w:rsidRPr="00C55C66">
        <w:rPr>
          <w:sz w:val="28"/>
        </w:rPr>
        <w:t>данное количество осадков (</w:t>
      </w:r>
      <w:smartTag w:uri="urn:schemas-microsoft-com:office:smarttags" w:element="metricconverter">
        <w:smartTagPr>
          <w:attr w:name="ProductID" w:val="151 мм"/>
        </w:smartTagPr>
        <w:r w:rsidRPr="00C55C66">
          <w:rPr>
            <w:sz w:val="28"/>
          </w:rPr>
          <w:t>151 мм</w:t>
        </w:r>
      </w:smartTag>
      <w:r w:rsidRPr="00C55C66">
        <w:rPr>
          <w:sz w:val="28"/>
        </w:rPr>
        <w:t>) и влаги.</w:t>
      </w:r>
    </w:p>
    <w:p w:rsidR="00AE3F70" w:rsidRPr="00C55C66" w:rsidRDefault="00AE3F70" w:rsidP="00C55C66">
      <w:pPr>
        <w:spacing w:line="360" w:lineRule="auto"/>
        <w:ind w:firstLine="720"/>
        <w:jc w:val="both"/>
        <w:rPr>
          <w:sz w:val="28"/>
        </w:rPr>
      </w:pPr>
      <w:r w:rsidRPr="00C55C66">
        <w:rPr>
          <w:sz w:val="28"/>
        </w:rPr>
        <w:t>Более полно характеризует погодные условия летнего периода – гидротермический коэффициент (ГТК), который включает в себя одновременно температуру (</w:t>
      </w:r>
      <w:r w:rsidRPr="00C55C66">
        <w:rPr>
          <w:sz w:val="28"/>
          <w:lang w:val="en-US"/>
        </w:rPr>
        <w:t>t</w:t>
      </w:r>
      <w:r w:rsidRPr="00C55C66">
        <w:rPr>
          <w:sz w:val="28"/>
        </w:rPr>
        <w:t>,</w:t>
      </w:r>
      <w:r w:rsidRPr="00C55C66">
        <w:rPr>
          <w:sz w:val="28"/>
          <w:vertAlign w:val="superscript"/>
        </w:rPr>
        <w:t>о</w:t>
      </w:r>
      <w:r w:rsidRPr="00C55C66">
        <w:rPr>
          <w:sz w:val="28"/>
        </w:rPr>
        <w:t>С) и осадки (Р, мм).</w:t>
      </w:r>
    </w:p>
    <w:p w:rsidR="00AE3F70" w:rsidRPr="00C55C66" w:rsidRDefault="00AE3F70"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6</w:t>
      </w:r>
    </w:p>
    <w:p w:rsidR="00AE3F70" w:rsidRPr="00C55C66" w:rsidRDefault="00AE3F70" w:rsidP="00C55C66">
      <w:pPr>
        <w:pStyle w:val="6"/>
        <w:ind w:firstLine="720"/>
        <w:jc w:val="both"/>
      </w:pPr>
      <w:r w:rsidRPr="00C55C66">
        <w:t>Изменение гидротермического коэффициента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2145"/>
        <w:gridCol w:w="1560"/>
        <w:gridCol w:w="2976"/>
      </w:tblGrid>
      <w:tr w:rsidR="00AE3F70" w:rsidRPr="00C55C66">
        <w:tc>
          <w:tcPr>
            <w:tcW w:w="2499" w:type="dxa"/>
          </w:tcPr>
          <w:p w:rsidR="00AE3F70" w:rsidRPr="00C55C66" w:rsidRDefault="00AE3F70" w:rsidP="00C55C66">
            <w:pPr>
              <w:pStyle w:val="6"/>
              <w:jc w:val="both"/>
              <w:rPr>
                <w:sz w:val="20"/>
              </w:rPr>
            </w:pPr>
            <w:r w:rsidRPr="00C55C66">
              <w:rPr>
                <w:sz w:val="20"/>
              </w:rPr>
              <w:t>Месяц</w:t>
            </w:r>
          </w:p>
        </w:tc>
        <w:tc>
          <w:tcPr>
            <w:tcW w:w="2145" w:type="dxa"/>
          </w:tcPr>
          <w:p w:rsidR="00AE3F70" w:rsidRPr="00C55C66" w:rsidRDefault="00AE3F70" w:rsidP="00C55C66">
            <w:pPr>
              <w:spacing w:line="360" w:lineRule="auto"/>
              <w:jc w:val="both"/>
              <w:rPr>
                <w:vertAlign w:val="subscript"/>
              </w:rPr>
            </w:pPr>
            <w:r w:rsidRPr="00C55C66">
              <w:t xml:space="preserve">ГТК </w:t>
            </w:r>
            <w:r w:rsidRPr="00C55C66">
              <w:rPr>
                <w:vertAlign w:val="subscript"/>
              </w:rPr>
              <w:t>фактический</w:t>
            </w:r>
          </w:p>
        </w:tc>
        <w:tc>
          <w:tcPr>
            <w:tcW w:w="1560" w:type="dxa"/>
          </w:tcPr>
          <w:p w:rsidR="00AE3F70" w:rsidRPr="00C55C66" w:rsidRDefault="00AE3F70" w:rsidP="00C55C66">
            <w:pPr>
              <w:spacing w:line="360" w:lineRule="auto"/>
              <w:jc w:val="both"/>
              <w:rPr>
                <w:vertAlign w:val="subscript"/>
              </w:rPr>
            </w:pPr>
            <w:r w:rsidRPr="00C55C66">
              <w:t xml:space="preserve">ГТК </w:t>
            </w:r>
            <w:r w:rsidRPr="00C55C66">
              <w:rPr>
                <w:vertAlign w:val="subscript"/>
              </w:rPr>
              <w:t>по норме</w:t>
            </w:r>
          </w:p>
        </w:tc>
        <w:tc>
          <w:tcPr>
            <w:tcW w:w="2976" w:type="dxa"/>
          </w:tcPr>
          <w:p w:rsidR="00AE3F70" w:rsidRPr="00C55C66" w:rsidRDefault="00AE3F70" w:rsidP="00C55C66">
            <w:pPr>
              <w:spacing w:line="360" w:lineRule="auto"/>
              <w:jc w:val="both"/>
            </w:pPr>
            <w:r w:rsidRPr="00C55C66">
              <w:t>Зоны увлажнения</w:t>
            </w:r>
          </w:p>
        </w:tc>
      </w:tr>
      <w:tr w:rsidR="00AE3F70" w:rsidRPr="00C55C66">
        <w:tc>
          <w:tcPr>
            <w:tcW w:w="2499" w:type="dxa"/>
          </w:tcPr>
          <w:p w:rsidR="00AE3F70" w:rsidRPr="00C55C66" w:rsidRDefault="00AE3F70" w:rsidP="00C55C66">
            <w:pPr>
              <w:spacing w:line="360" w:lineRule="auto"/>
              <w:jc w:val="both"/>
            </w:pPr>
            <w:r w:rsidRPr="00C55C66">
              <w:t>Май</w:t>
            </w:r>
          </w:p>
        </w:tc>
        <w:tc>
          <w:tcPr>
            <w:tcW w:w="2145" w:type="dxa"/>
          </w:tcPr>
          <w:p w:rsidR="00AE3F70" w:rsidRPr="00C55C66" w:rsidRDefault="00AE3F70" w:rsidP="00C55C66">
            <w:pPr>
              <w:spacing w:line="360" w:lineRule="auto"/>
              <w:jc w:val="both"/>
            </w:pPr>
            <w:r w:rsidRPr="00C55C66">
              <w:t>0,6</w:t>
            </w:r>
          </w:p>
        </w:tc>
        <w:tc>
          <w:tcPr>
            <w:tcW w:w="1560" w:type="dxa"/>
          </w:tcPr>
          <w:p w:rsidR="00AE3F70" w:rsidRPr="00C55C66" w:rsidRDefault="00AE3F70" w:rsidP="00C55C66">
            <w:pPr>
              <w:spacing w:line="360" w:lineRule="auto"/>
              <w:jc w:val="both"/>
            </w:pPr>
            <w:r w:rsidRPr="00C55C66">
              <w:t>0,9</w:t>
            </w:r>
          </w:p>
        </w:tc>
        <w:tc>
          <w:tcPr>
            <w:tcW w:w="2976" w:type="dxa"/>
          </w:tcPr>
          <w:p w:rsidR="00AE3F70" w:rsidRPr="00C55C66" w:rsidRDefault="00AE3F70" w:rsidP="00C55C66">
            <w:pPr>
              <w:spacing w:line="360" w:lineRule="auto"/>
              <w:jc w:val="both"/>
            </w:pPr>
            <w:r w:rsidRPr="00C55C66">
              <w:t>Очень засушливая</w:t>
            </w:r>
          </w:p>
        </w:tc>
      </w:tr>
      <w:tr w:rsidR="00AE3F70" w:rsidRPr="00C55C66">
        <w:trPr>
          <w:trHeight w:val="77"/>
        </w:trPr>
        <w:tc>
          <w:tcPr>
            <w:tcW w:w="2499" w:type="dxa"/>
          </w:tcPr>
          <w:p w:rsidR="00AE3F70" w:rsidRPr="00C55C66" w:rsidRDefault="00AE3F70" w:rsidP="00C55C66">
            <w:pPr>
              <w:spacing w:line="360" w:lineRule="auto"/>
              <w:jc w:val="both"/>
            </w:pPr>
            <w:r w:rsidRPr="00C55C66">
              <w:t>Июнь</w:t>
            </w:r>
          </w:p>
        </w:tc>
        <w:tc>
          <w:tcPr>
            <w:tcW w:w="2145" w:type="dxa"/>
          </w:tcPr>
          <w:p w:rsidR="00AE3F70" w:rsidRPr="00C55C66" w:rsidRDefault="00AE3F70" w:rsidP="00C55C66">
            <w:pPr>
              <w:spacing w:line="360" w:lineRule="auto"/>
              <w:jc w:val="both"/>
            </w:pPr>
            <w:r w:rsidRPr="00C55C66">
              <w:t>0,78</w:t>
            </w:r>
          </w:p>
        </w:tc>
        <w:tc>
          <w:tcPr>
            <w:tcW w:w="1560" w:type="dxa"/>
          </w:tcPr>
          <w:p w:rsidR="00AE3F70" w:rsidRPr="00C55C66" w:rsidRDefault="00AE3F70" w:rsidP="00C55C66">
            <w:pPr>
              <w:spacing w:line="360" w:lineRule="auto"/>
              <w:jc w:val="both"/>
            </w:pPr>
            <w:r w:rsidRPr="00C55C66">
              <w:t>0,96</w:t>
            </w:r>
          </w:p>
        </w:tc>
        <w:tc>
          <w:tcPr>
            <w:tcW w:w="2976" w:type="dxa"/>
          </w:tcPr>
          <w:p w:rsidR="00AE3F70" w:rsidRPr="00C55C66" w:rsidRDefault="00AE3F70" w:rsidP="00C55C66">
            <w:pPr>
              <w:spacing w:line="360" w:lineRule="auto"/>
              <w:jc w:val="both"/>
            </w:pPr>
            <w:r w:rsidRPr="00C55C66">
              <w:t>Засушливая</w:t>
            </w:r>
          </w:p>
        </w:tc>
      </w:tr>
      <w:tr w:rsidR="00AE3F70" w:rsidRPr="00C55C66">
        <w:tc>
          <w:tcPr>
            <w:tcW w:w="2499" w:type="dxa"/>
          </w:tcPr>
          <w:p w:rsidR="00AE3F70" w:rsidRPr="00C55C66" w:rsidRDefault="00AE3F70" w:rsidP="00C55C66">
            <w:pPr>
              <w:spacing w:line="360" w:lineRule="auto"/>
              <w:jc w:val="both"/>
            </w:pPr>
            <w:r w:rsidRPr="00C55C66">
              <w:t>Июль</w:t>
            </w:r>
          </w:p>
        </w:tc>
        <w:tc>
          <w:tcPr>
            <w:tcW w:w="2145" w:type="dxa"/>
          </w:tcPr>
          <w:p w:rsidR="00AE3F70" w:rsidRPr="00C55C66" w:rsidRDefault="00AE3F70" w:rsidP="00C55C66">
            <w:pPr>
              <w:spacing w:line="360" w:lineRule="auto"/>
              <w:jc w:val="both"/>
            </w:pPr>
            <w:r w:rsidRPr="00C55C66">
              <w:t>1,0</w:t>
            </w:r>
          </w:p>
        </w:tc>
        <w:tc>
          <w:tcPr>
            <w:tcW w:w="1560" w:type="dxa"/>
          </w:tcPr>
          <w:p w:rsidR="00AE3F70" w:rsidRPr="00C55C66" w:rsidRDefault="00AE3F70" w:rsidP="00C55C66">
            <w:pPr>
              <w:spacing w:line="360" w:lineRule="auto"/>
              <w:jc w:val="both"/>
            </w:pPr>
            <w:r w:rsidRPr="00C55C66">
              <w:t>1,27</w:t>
            </w:r>
          </w:p>
        </w:tc>
        <w:tc>
          <w:tcPr>
            <w:tcW w:w="2976" w:type="dxa"/>
          </w:tcPr>
          <w:p w:rsidR="00AE3F70" w:rsidRPr="00C55C66" w:rsidRDefault="00AE3F70" w:rsidP="00C55C66">
            <w:pPr>
              <w:spacing w:line="360" w:lineRule="auto"/>
              <w:jc w:val="both"/>
            </w:pPr>
            <w:r w:rsidRPr="00C55C66">
              <w:t>Засушливая</w:t>
            </w:r>
          </w:p>
        </w:tc>
      </w:tr>
      <w:tr w:rsidR="00AE3F70" w:rsidRPr="00C55C66">
        <w:tc>
          <w:tcPr>
            <w:tcW w:w="2499" w:type="dxa"/>
          </w:tcPr>
          <w:p w:rsidR="00AE3F70" w:rsidRPr="00C55C66" w:rsidRDefault="00AE3F70" w:rsidP="00C55C66">
            <w:pPr>
              <w:spacing w:line="360" w:lineRule="auto"/>
              <w:jc w:val="both"/>
            </w:pPr>
            <w:r w:rsidRPr="00C55C66">
              <w:t>Август</w:t>
            </w:r>
          </w:p>
        </w:tc>
        <w:tc>
          <w:tcPr>
            <w:tcW w:w="2145" w:type="dxa"/>
          </w:tcPr>
          <w:p w:rsidR="00AE3F70" w:rsidRPr="00C55C66" w:rsidRDefault="00AE3F70" w:rsidP="00C55C66">
            <w:pPr>
              <w:spacing w:line="360" w:lineRule="auto"/>
              <w:jc w:val="both"/>
            </w:pPr>
            <w:r w:rsidRPr="00C55C66">
              <w:t>0,44</w:t>
            </w:r>
          </w:p>
        </w:tc>
        <w:tc>
          <w:tcPr>
            <w:tcW w:w="1560" w:type="dxa"/>
          </w:tcPr>
          <w:p w:rsidR="00AE3F70" w:rsidRPr="00C55C66" w:rsidRDefault="00AE3F70" w:rsidP="00C55C66">
            <w:pPr>
              <w:spacing w:line="360" w:lineRule="auto"/>
              <w:jc w:val="both"/>
            </w:pPr>
            <w:r w:rsidRPr="00C55C66">
              <w:t>0,81</w:t>
            </w:r>
          </w:p>
        </w:tc>
        <w:tc>
          <w:tcPr>
            <w:tcW w:w="2976" w:type="dxa"/>
          </w:tcPr>
          <w:p w:rsidR="00AE3F70" w:rsidRPr="00C55C66" w:rsidRDefault="00AE3F70" w:rsidP="00C55C66">
            <w:pPr>
              <w:spacing w:line="360" w:lineRule="auto"/>
              <w:jc w:val="both"/>
            </w:pPr>
            <w:r w:rsidRPr="00C55C66">
              <w:t>Сухая</w:t>
            </w:r>
          </w:p>
        </w:tc>
      </w:tr>
      <w:tr w:rsidR="00AE3F70" w:rsidRPr="00C55C66">
        <w:tc>
          <w:tcPr>
            <w:tcW w:w="2499" w:type="dxa"/>
          </w:tcPr>
          <w:p w:rsidR="00AE3F70" w:rsidRPr="00C55C66" w:rsidRDefault="00AE3F70" w:rsidP="00C55C66">
            <w:pPr>
              <w:spacing w:line="360" w:lineRule="auto"/>
              <w:jc w:val="both"/>
            </w:pPr>
            <w:r w:rsidRPr="00C55C66">
              <w:t>Сентябрь</w:t>
            </w:r>
          </w:p>
        </w:tc>
        <w:tc>
          <w:tcPr>
            <w:tcW w:w="2145" w:type="dxa"/>
          </w:tcPr>
          <w:p w:rsidR="00AE3F70" w:rsidRPr="00C55C66" w:rsidRDefault="00AE3F70" w:rsidP="00C55C66">
            <w:pPr>
              <w:spacing w:line="360" w:lineRule="auto"/>
              <w:jc w:val="both"/>
            </w:pPr>
            <w:r w:rsidRPr="00C55C66">
              <w:t>1,78</w:t>
            </w:r>
          </w:p>
        </w:tc>
        <w:tc>
          <w:tcPr>
            <w:tcW w:w="1560" w:type="dxa"/>
          </w:tcPr>
          <w:p w:rsidR="00AE3F70" w:rsidRPr="00C55C66" w:rsidRDefault="00AE3F70" w:rsidP="00C55C66">
            <w:pPr>
              <w:spacing w:line="360" w:lineRule="auto"/>
              <w:jc w:val="both"/>
            </w:pPr>
            <w:r w:rsidRPr="00C55C66">
              <w:t>1,2</w:t>
            </w:r>
          </w:p>
        </w:tc>
        <w:tc>
          <w:tcPr>
            <w:tcW w:w="2976" w:type="dxa"/>
          </w:tcPr>
          <w:p w:rsidR="00AE3F70" w:rsidRPr="00C55C66" w:rsidRDefault="00AE3F70" w:rsidP="00C55C66">
            <w:pPr>
              <w:spacing w:line="360" w:lineRule="auto"/>
              <w:jc w:val="both"/>
            </w:pPr>
            <w:r w:rsidRPr="00C55C66">
              <w:t>Избыточно влажная</w:t>
            </w:r>
          </w:p>
        </w:tc>
      </w:tr>
    </w:tbl>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Как видно из табл. 6 наибольшее значение ГТК наблюдается в сентябре (148% от нормы), действительно он является самым влажным месяцем, в остальные месяцы ГТК не превышает норму, зона увлажнения от</w:t>
      </w:r>
      <w:r w:rsidR="00C55C66">
        <w:rPr>
          <w:sz w:val="28"/>
        </w:rPr>
        <w:t xml:space="preserve"> </w:t>
      </w:r>
      <w:r w:rsidRPr="00C55C66">
        <w:rPr>
          <w:sz w:val="28"/>
        </w:rPr>
        <w:t>засушливой (июнь, июль) до сухой (август). Все вышесказанное графически показано на рис. 6.</w:t>
      </w:r>
    </w:p>
    <w:p w:rsidR="00AE3F70" w:rsidRPr="00C55C66" w:rsidRDefault="00AE3F70" w:rsidP="00C55C66">
      <w:pPr>
        <w:spacing w:line="360" w:lineRule="auto"/>
        <w:ind w:firstLine="720"/>
        <w:jc w:val="both"/>
        <w:rPr>
          <w:sz w:val="28"/>
        </w:rPr>
      </w:pPr>
    </w:p>
    <w:p w:rsidR="00AE3F70" w:rsidRPr="00C55C66" w:rsidRDefault="00E16129" w:rsidP="00C55C66">
      <w:pPr>
        <w:spacing w:line="360" w:lineRule="auto"/>
        <w:jc w:val="both"/>
        <w:rPr>
          <w:sz w:val="28"/>
        </w:rPr>
      </w:pPr>
      <w:r>
        <w:rPr>
          <w:sz w:val="28"/>
        </w:rPr>
        <w:pict>
          <v:shape id="_x0000_i1032" type="#_x0000_t75" style="width:243pt;height:152.25pt">
            <v:imagedata r:id="rId14" o:title=""/>
          </v:shape>
        </w:pict>
      </w:r>
    </w:p>
    <w:p w:rsidR="00AE3F70" w:rsidRPr="00C55C66" w:rsidRDefault="00AE3F70" w:rsidP="00C55C66">
      <w:pPr>
        <w:spacing w:line="360" w:lineRule="auto"/>
        <w:ind w:firstLine="720"/>
        <w:jc w:val="both"/>
        <w:rPr>
          <w:sz w:val="28"/>
        </w:rPr>
      </w:pPr>
      <w:r w:rsidRPr="00C55C66">
        <w:rPr>
          <w:sz w:val="28"/>
        </w:rPr>
        <w:t>Рис. 5. Динамика изменения температуры (</w:t>
      </w:r>
      <w:r w:rsidRPr="00C55C66">
        <w:rPr>
          <w:sz w:val="28"/>
          <w:lang w:val="en-US"/>
        </w:rPr>
        <w:t>t</w:t>
      </w:r>
      <w:r w:rsidRPr="00C55C66">
        <w:rPr>
          <w:sz w:val="28"/>
          <w:vertAlign w:val="superscript"/>
        </w:rPr>
        <w:t>о</w:t>
      </w:r>
      <w:r w:rsidRPr="00C55C66">
        <w:rPr>
          <w:sz w:val="28"/>
        </w:rPr>
        <w:t xml:space="preserve">С) и осадков (Р, мм) за вегетационный период </w:t>
      </w:r>
      <w:smartTag w:uri="urn:schemas-microsoft-com:office:smarttags" w:element="metricconverter">
        <w:smartTagPr>
          <w:attr w:name="ProductID" w:val="2004 г"/>
        </w:smartTagPr>
        <w:r w:rsidRPr="00C55C66">
          <w:rPr>
            <w:sz w:val="28"/>
          </w:rPr>
          <w:t>2004 г</w:t>
        </w:r>
      </w:smartTag>
      <w:r w:rsidRPr="00C55C66">
        <w:rPr>
          <w:sz w:val="28"/>
        </w:rPr>
        <w:t>., в сравнении с нормой</w:t>
      </w:r>
    </w:p>
    <w:p w:rsidR="00AE3F70" w:rsidRPr="00C55C66" w:rsidRDefault="00AE3F70" w:rsidP="00C55C66">
      <w:pPr>
        <w:spacing w:line="360" w:lineRule="auto"/>
        <w:ind w:firstLine="720"/>
        <w:jc w:val="both"/>
        <w:rPr>
          <w:sz w:val="28"/>
        </w:rPr>
      </w:pPr>
    </w:p>
    <w:p w:rsidR="00AE3F70" w:rsidRPr="00C55C66" w:rsidRDefault="00E16129" w:rsidP="00C55C66">
      <w:pPr>
        <w:spacing w:line="360" w:lineRule="auto"/>
        <w:jc w:val="both"/>
        <w:rPr>
          <w:sz w:val="28"/>
        </w:rPr>
      </w:pPr>
      <w:r>
        <w:rPr>
          <w:sz w:val="28"/>
        </w:rPr>
        <w:pict>
          <v:shape id="_x0000_i1033" type="#_x0000_t75" style="width:243pt;height:132pt">
            <v:imagedata r:id="rId15" o:title=""/>
          </v:shape>
        </w:pict>
      </w:r>
    </w:p>
    <w:p w:rsidR="00AE3F70" w:rsidRPr="00C55C66" w:rsidRDefault="00AE3F70" w:rsidP="00C55C66">
      <w:pPr>
        <w:spacing w:line="360" w:lineRule="auto"/>
        <w:ind w:firstLine="720"/>
        <w:jc w:val="both"/>
        <w:rPr>
          <w:sz w:val="28"/>
        </w:rPr>
      </w:pPr>
      <w:r w:rsidRPr="00C55C66">
        <w:rPr>
          <w:sz w:val="28"/>
        </w:rPr>
        <w:t xml:space="preserve">Рис. 6. Динамика изменения ГТК за вегетационный период </w:t>
      </w:r>
      <w:smartTag w:uri="urn:schemas-microsoft-com:office:smarttags" w:element="metricconverter">
        <w:smartTagPr>
          <w:attr w:name="ProductID" w:val="2004 г"/>
        </w:smartTagPr>
        <w:r w:rsidRPr="00C55C66">
          <w:rPr>
            <w:sz w:val="28"/>
          </w:rPr>
          <w:t>2004 г</w:t>
        </w:r>
      </w:smartTag>
      <w:r w:rsidRPr="00C55C66">
        <w:rPr>
          <w:sz w:val="28"/>
        </w:rPr>
        <w:t>. в сравнении с нормой</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Таким образом, анализируя погодные условия последних трех лет, можно сделать следующие выводы:</w:t>
      </w:r>
    </w:p>
    <w:p w:rsidR="00AE3F70" w:rsidRPr="00C55C66" w:rsidRDefault="00AE3F70" w:rsidP="00C55C66">
      <w:pPr>
        <w:numPr>
          <w:ilvl w:val="0"/>
          <w:numId w:val="8"/>
        </w:numPr>
        <w:spacing w:line="360" w:lineRule="auto"/>
        <w:ind w:left="0" w:firstLine="720"/>
        <w:jc w:val="both"/>
        <w:rPr>
          <w:sz w:val="28"/>
        </w:rPr>
      </w:pPr>
      <w:r w:rsidRPr="00C55C66">
        <w:rPr>
          <w:sz w:val="28"/>
        </w:rPr>
        <w:t xml:space="preserve">Максимальная сумма осадков за вегетационный период была в </w:t>
      </w:r>
      <w:smartTag w:uri="urn:schemas-microsoft-com:office:smarttags" w:element="metricconverter">
        <w:smartTagPr>
          <w:attr w:name="ProductID" w:val="2002 г"/>
        </w:smartTagPr>
        <w:r w:rsidRPr="00C55C66">
          <w:rPr>
            <w:sz w:val="28"/>
          </w:rPr>
          <w:t>2002 г</w:t>
        </w:r>
      </w:smartTag>
      <w:r w:rsidRPr="00C55C66">
        <w:rPr>
          <w:sz w:val="28"/>
        </w:rPr>
        <w:t xml:space="preserve">. – </w:t>
      </w:r>
      <w:smartTag w:uri="urn:schemas-microsoft-com:office:smarttags" w:element="metricconverter">
        <w:smartTagPr>
          <w:attr w:name="ProductID" w:val="265 мм"/>
        </w:smartTagPr>
        <w:r w:rsidRPr="00C55C66">
          <w:rPr>
            <w:sz w:val="28"/>
          </w:rPr>
          <w:t>265 мм</w:t>
        </w:r>
      </w:smartTag>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xml:space="preserve">. – </w:t>
      </w:r>
      <w:smartTag w:uri="urn:schemas-microsoft-com:office:smarttags" w:element="metricconverter">
        <w:smartTagPr>
          <w:attr w:name="ProductID" w:val="200 мм"/>
        </w:smartTagPr>
        <w:r w:rsidRPr="00C55C66">
          <w:rPr>
            <w:sz w:val="28"/>
          </w:rPr>
          <w:t>200 мм</w:t>
        </w:r>
      </w:smartTag>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xml:space="preserve">. – </w:t>
      </w:r>
      <w:smartTag w:uri="urn:schemas-microsoft-com:office:smarttags" w:element="metricconverter">
        <w:smartTagPr>
          <w:attr w:name="ProductID" w:val="205 мм"/>
        </w:smartTagPr>
        <w:r w:rsidRPr="00C55C66">
          <w:rPr>
            <w:sz w:val="28"/>
          </w:rPr>
          <w:t>205 мм</w:t>
        </w:r>
      </w:smartTag>
      <w:r w:rsidRPr="00C55C66">
        <w:rPr>
          <w:sz w:val="28"/>
        </w:rPr>
        <w:t xml:space="preserve"> (норма </w:t>
      </w:r>
      <w:smartTag w:uri="urn:schemas-microsoft-com:office:smarttags" w:element="metricconverter">
        <w:smartTagPr>
          <w:attr w:name="ProductID" w:val="220 мм"/>
        </w:smartTagPr>
        <w:r w:rsidRPr="00C55C66">
          <w:rPr>
            <w:sz w:val="28"/>
          </w:rPr>
          <w:t>220 мм</w:t>
        </w:r>
      </w:smartTag>
      <w:r w:rsidRPr="00C55C66">
        <w:rPr>
          <w:sz w:val="28"/>
        </w:rPr>
        <w:t>).</w:t>
      </w:r>
    </w:p>
    <w:p w:rsidR="00AE3F70" w:rsidRPr="00C55C66" w:rsidRDefault="00AE3F70" w:rsidP="00C55C66">
      <w:pPr>
        <w:numPr>
          <w:ilvl w:val="0"/>
          <w:numId w:val="8"/>
        </w:numPr>
        <w:spacing w:line="360" w:lineRule="auto"/>
        <w:ind w:left="0" w:firstLine="720"/>
        <w:jc w:val="both"/>
        <w:rPr>
          <w:sz w:val="28"/>
        </w:rPr>
      </w:pPr>
      <w:r w:rsidRPr="00C55C66">
        <w:rPr>
          <w:sz w:val="28"/>
        </w:rPr>
        <w:t xml:space="preserve">Сумма осадков май-июнь в </w:t>
      </w:r>
      <w:smartTag w:uri="urn:schemas-microsoft-com:office:smarttags" w:element="metricconverter">
        <w:smartTagPr>
          <w:attr w:name="ProductID" w:val="2002 г"/>
        </w:smartTagPr>
        <w:r w:rsidRPr="00C55C66">
          <w:rPr>
            <w:sz w:val="28"/>
          </w:rPr>
          <w:t>2002 г</w:t>
        </w:r>
      </w:smartTag>
      <w:r w:rsidRPr="00C55C66">
        <w:rPr>
          <w:sz w:val="28"/>
        </w:rPr>
        <w:t xml:space="preserve">. – </w:t>
      </w:r>
      <w:smartTag w:uri="urn:schemas-microsoft-com:office:smarttags" w:element="metricconverter">
        <w:smartTagPr>
          <w:attr w:name="ProductID" w:val="114 мм"/>
        </w:smartTagPr>
        <w:r w:rsidRPr="00C55C66">
          <w:rPr>
            <w:sz w:val="28"/>
          </w:rPr>
          <w:t>114 мм</w:t>
        </w:r>
      </w:smartTag>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xml:space="preserve">. – </w:t>
      </w:r>
      <w:smartTag w:uri="urn:schemas-microsoft-com:office:smarttags" w:element="metricconverter">
        <w:smartTagPr>
          <w:attr w:name="ProductID" w:val="72,5 мм"/>
        </w:smartTagPr>
        <w:r w:rsidRPr="00C55C66">
          <w:rPr>
            <w:sz w:val="28"/>
          </w:rPr>
          <w:t>72,5 мм</w:t>
        </w:r>
      </w:smartTag>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xml:space="preserve">. – </w:t>
      </w:r>
      <w:smartTag w:uri="urn:schemas-microsoft-com:office:smarttags" w:element="metricconverter">
        <w:smartTagPr>
          <w:attr w:name="ProductID" w:val="74 мм"/>
        </w:smartTagPr>
        <w:r w:rsidRPr="00C55C66">
          <w:rPr>
            <w:sz w:val="28"/>
          </w:rPr>
          <w:t>74 мм</w:t>
        </w:r>
      </w:smartTag>
      <w:r w:rsidRPr="00C55C66">
        <w:rPr>
          <w:sz w:val="28"/>
        </w:rPr>
        <w:t xml:space="preserve"> (по норме </w:t>
      </w:r>
      <w:smartTag w:uri="urn:schemas-microsoft-com:office:smarttags" w:element="metricconverter">
        <w:smartTagPr>
          <w:attr w:name="ProductID" w:val="76,8 мм"/>
        </w:smartTagPr>
        <w:r w:rsidRPr="00C55C66">
          <w:rPr>
            <w:sz w:val="28"/>
          </w:rPr>
          <w:t>76,8 мм</w:t>
        </w:r>
      </w:smartTag>
      <w:r w:rsidRPr="00C55C66">
        <w:rPr>
          <w:sz w:val="28"/>
        </w:rPr>
        <w:t>)</w:t>
      </w:r>
    </w:p>
    <w:p w:rsidR="00AE3F70" w:rsidRPr="00C55C66" w:rsidRDefault="00AE3F70" w:rsidP="00C55C66">
      <w:pPr>
        <w:numPr>
          <w:ilvl w:val="0"/>
          <w:numId w:val="8"/>
        </w:numPr>
        <w:spacing w:line="360" w:lineRule="auto"/>
        <w:ind w:left="0" w:firstLine="720"/>
        <w:jc w:val="both"/>
        <w:rPr>
          <w:sz w:val="28"/>
        </w:rPr>
      </w:pPr>
      <w:r w:rsidRPr="00C55C66">
        <w:rPr>
          <w:sz w:val="28"/>
        </w:rPr>
        <w:t xml:space="preserve">Наибольшее среднее значение ГТК наблюдалось в </w:t>
      </w:r>
      <w:smartTag w:uri="urn:schemas-microsoft-com:office:smarttags" w:element="metricconverter">
        <w:smartTagPr>
          <w:attr w:name="ProductID" w:val="2002 г"/>
        </w:smartTagPr>
        <w:r w:rsidRPr="00C55C66">
          <w:rPr>
            <w:sz w:val="28"/>
          </w:rPr>
          <w:t>2002 г</w:t>
        </w:r>
      </w:smartTag>
      <w:r w:rsidRPr="00C55C66">
        <w:rPr>
          <w:sz w:val="28"/>
        </w:rPr>
        <w:t xml:space="preserve">. – 1,14; в </w:t>
      </w:r>
      <w:smartTag w:uri="urn:schemas-microsoft-com:office:smarttags" w:element="metricconverter">
        <w:smartTagPr>
          <w:attr w:name="ProductID" w:val="2004 г"/>
        </w:smartTagPr>
        <w:r w:rsidRPr="00C55C66">
          <w:rPr>
            <w:sz w:val="28"/>
          </w:rPr>
          <w:t>2004 г</w:t>
        </w:r>
      </w:smartTag>
      <w:r w:rsidRPr="00C55C66">
        <w:rPr>
          <w:sz w:val="28"/>
        </w:rPr>
        <w:t xml:space="preserve">. – 0,92; в </w:t>
      </w:r>
      <w:smartTag w:uri="urn:schemas-microsoft-com:office:smarttags" w:element="metricconverter">
        <w:smartTagPr>
          <w:attr w:name="ProductID" w:val="2003 г"/>
        </w:smartTagPr>
        <w:r w:rsidRPr="00C55C66">
          <w:rPr>
            <w:sz w:val="28"/>
          </w:rPr>
          <w:t>2003 г</w:t>
        </w:r>
      </w:smartTag>
      <w:r w:rsidRPr="00C55C66">
        <w:rPr>
          <w:sz w:val="28"/>
        </w:rPr>
        <w:t>. – 0,9 (норма 1,03)</w:t>
      </w:r>
    </w:p>
    <w:p w:rsidR="00AE3F70" w:rsidRPr="00C55C66" w:rsidRDefault="00AE3F70" w:rsidP="00C55C66">
      <w:pPr>
        <w:numPr>
          <w:ilvl w:val="0"/>
          <w:numId w:val="8"/>
        </w:numPr>
        <w:spacing w:line="360" w:lineRule="auto"/>
        <w:ind w:left="0" w:firstLine="720"/>
        <w:jc w:val="both"/>
        <w:rPr>
          <w:sz w:val="28"/>
        </w:rPr>
      </w:pPr>
      <w:r w:rsidRPr="00C55C66">
        <w:rPr>
          <w:sz w:val="28"/>
        </w:rPr>
        <w:t xml:space="preserve">В целом наиболее благоприятным по увлажненности был вегетационный период 2002 года, менее благоприятным </w:t>
      </w:r>
      <w:smartTag w:uri="urn:schemas-microsoft-com:office:smarttags" w:element="metricconverter">
        <w:smartTagPr>
          <w:attr w:name="ProductID" w:val="2003 г"/>
        </w:smartTagPr>
        <w:r w:rsidRPr="00C55C66">
          <w:rPr>
            <w:sz w:val="28"/>
          </w:rPr>
          <w:t>2003 г</w:t>
        </w:r>
      </w:smartTag>
      <w:r w:rsidRPr="00C55C66">
        <w:rPr>
          <w:sz w:val="28"/>
        </w:rPr>
        <w:t xml:space="preserve">., </w:t>
      </w:r>
      <w:smartTag w:uri="urn:schemas-microsoft-com:office:smarttags" w:element="metricconverter">
        <w:smartTagPr>
          <w:attr w:name="ProductID" w:val="2004 г"/>
        </w:smartTagPr>
        <w:r w:rsidRPr="00C55C66">
          <w:rPr>
            <w:sz w:val="28"/>
          </w:rPr>
          <w:t>2004 г</w:t>
        </w:r>
      </w:smartTag>
      <w:r w:rsidRPr="00C55C66">
        <w:rPr>
          <w:sz w:val="28"/>
        </w:rPr>
        <w:t>. занимает промежуточное положение.</w:t>
      </w:r>
    </w:p>
    <w:p w:rsidR="00AE3F70" w:rsidRPr="00C55C66" w:rsidRDefault="00AE3F70" w:rsidP="00C55C66">
      <w:pPr>
        <w:numPr>
          <w:ilvl w:val="0"/>
          <w:numId w:val="8"/>
        </w:numPr>
        <w:spacing w:line="360" w:lineRule="auto"/>
        <w:ind w:left="0" w:firstLine="720"/>
        <w:jc w:val="both"/>
        <w:rPr>
          <w:sz w:val="28"/>
        </w:rPr>
      </w:pPr>
      <w:r w:rsidRPr="00C55C66">
        <w:rPr>
          <w:sz w:val="28"/>
        </w:rPr>
        <w:t xml:space="preserve">Сумма активных температур в </w:t>
      </w:r>
      <w:smartTag w:uri="urn:schemas-microsoft-com:office:smarttags" w:element="metricconverter">
        <w:smartTagPr>
          <w:attr w:name="ProductID" w:val="2002 г"/>
        </w:smartTagPr>
        <w:r w:rsidRPr="00C55C66">
          <w:rPr>
            <w:sz w:val="28"/>
          </w:rPr>
          <w:t>2002 г</w:t>
        </w:r>
      </w:smartTag>
      <w:r w:rsidRPr="00C55C66">
        <w:rPr>
          <w:sz w:val="28"/>
        </w:rPr>
        <w:t>. составила 1800</w:t>
      </w:r>
      <w:r w:rsidRPr="00C55C66">
        <w:rPr>
          <w:sz w:val="28"/>
          <w:vertAlign w:val="superscript"/>
        </w:rPr>
        <w:t>о</w:t>
      </w:r>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 1950</w:t>
      </w:r>
      <w:r w:rsidRPr="00C55C66">
        <w:rPr>
          <w:sz w:val="28"/>
          <w:vertAlign w:val="superscript"/>
        </w:rPr>
        <w:t>о</w:t>
      </w:r>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 1860</w:t>
      </w:r>
      <w:r w:rsidRPr="00C55C66">
        <w:rPr>
          <w:sz w:val="28"/>
          <w:vertAlign w:val="superscript"/>
        </w:rPr>
        <w:t>о</w:t>
      </w:r>
      <w:r w:rsidRPr="00C55C66">
        <w:rPr>
          <w:sz w:val="28"/>
        </w:rPr>
        <w:t xml:space="preserve"> (норма 1750</w:t>
      </w:r>
      <w:r w:rsidRPr="00C55C66">
        <w:rPr>
          <w:sz w:val="28"/>
          <w:vertAlign w:val="superscript"/>
        </w:rPr>
        <w:t>о</w:t>
      </w:r>
      <w:r w:rsidRPr="00C55C66">
        <w:rPr>
          <w:sz w:val="28"/>
        </w:rPr>
        <w:t>).</w:t>
      </w:r>
    </w:p>
    <w:p w:rsidR="00AE3F70" w:rsidRPr="00C55C66" w:rsidRDefault="00AE3F70" w:rsidP="00C55C66">
      <w:pPr>
        <w:numPr>
          <w:ilvl w:val="0"/>
          <w:numId w:val="8"/>
        </w:numPr>
        <w:spacing w:line="360" w:lineRule="auto"/>
        <w:ind w:left="0" w:firstLine="720"/>
        <w:jc w:val="both"/>
        <w:rPr>
          <w:sz w:val="28"/>
        </w:rPr>
      </w:pPr>
      <w:r w:rsidRPr="00C55C66">
        <w:rPr>
          <w:sz w:val="28"/>
        </w:rPr>
        <w:t xml:space="preserve">Сумма эффективных температур в </w:t>
      </w:r>
      <w:smartTag w:uri="urn:schemas-microsoft-com:office:smarttags" w:element="metricconverter">
        <w:smartTagPr>
          <w:attr w:name="ProductID" w:val="2002 г"/>
        </w:smartTagPr>
        <w:r w:rsidRPr="00C55C66">
          <w:rPr>
            <w:sz w:val="28"/>
          </w:rPr>
          <w:t>2002 г</w:t>
        </w:r>
      </w:smartTag>
      <w:r w:rsidRPr="00C55C66">
        <w:rPr>
          <w:sz w:val="28"/>
        </w:rPr>
        <w:t>. составила 1240</w:t>
      </w:r>
      <w:r w:rsidRPr="00C55C66">
        <w:rPr>
          <w:sz w:val="28"/>
          <w:vertAlign w:val="superscript"/>
        </w:rPr>
        <w:t>о</w:t>
      </w:r>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 1400</w:t>
      </w:r>
      <w:r w:rsidRPr="00C55C66">
        <w:rPr>
          <w:sz w:val="28"/>
          <w:vertAlign w:val="superscript"/>
        </w:rPr>
        <w:t>о</w:t>
      </w:r>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 1300</w:t>
      </w:r>
      <w:r w:rsidRPr="00C55C66">
        <w:rPr>
          <w:sz w:val="28"/>
          <w:vertAlign w:val="superscript"/>
        </w:rPr>
        <w:t>о</w:t>
      </w:r>
      <w:r w:rsidRPr="00C55C66">
        <w:rPr>
          <w:sz w:val="28"/>
        </w:rPr>
        <w:t xml:space="preserve"> (норма 1200</w:t>
      </w:r>
      <w:r w:rsidRPr="00C55C66">
        <w:rPr>
          <w:sz w:val="28"/>
          <w:vertAlign w:val="superscript"/>
        </w:rPr>
        <w:t>о</w:t>
      </w:r>
      <w:r w:rsidRPr="00C55C66">
        <w:rPr>
          <w:sz w:val="28"/>
        </w:rPr>
        <w:t>).</w:t>
      </w:r>
    </w:p>
    <w:p w:rsidR="00AE3F70" w:rsidRPr="00C55C66" w:rsidRDefault="00C55C66" w:rsidP="00C55C66">
      <w:pPr>
        <w:numPr>
          <w:ilvl w:val="0"/>
          <w:numId w:val="5"/>
        </w:numPr>
        <w:spacing w:line="360" w:lineRule="auto"/>
        <w:ind w:left="0" w:firstLine="720"/>
        <w:jc w:val="center"/>
        <w:rPr>
          <w:b/>
          <w:sz w:val="28"/>
        </w:rPr>
      </w:pPr>
      <w:r>
        <w:rPr>
          <w:sz w:val="28"/>
        </w:rPr>
        <w:br w:type="page"/>
      </w:r>
      <w:r w:rsidR="00AE3F70" w:rsidRPr="00C55C66">
        <w:rPr>
          <w:b/>
          <w:sz w:val="28"/>
        </w:rPr>
        <w:t>Объекты и методы исследований</w:t>
      </w:r>
    </w:p>
    <w:p w:rsidR="00AE3F70" w:rsidRPr="00C55C66" w:rsidRDefault="00AE3F70" w:rsidP="00C55C66">
      <w:pPr>
        <w:spacing w:line="360" w:lineRule="auto"/>
        <w:ind w:firstLine="720"/>
        <w:jc w:val="center"/>
        <w:rPr>
          <w:b/>
          <w:sz w:val="28"/>
        </w:rPr>
      </w:pPr>
    </w:p>
    <w:p w:rsidR="00AE3F70" w:rsidRPr="00C55C66" w:rsidRDefault="00AE3F70" w:rsidP="00C55C66">
      <w:pPr>
        <w:numPr>
          <w:ilvl w:val="1"/>
          <w:numId w:val="5"/>
        </w:numPr>
        <w:spacing w:line="360" w:lineRule="auto"/>
        <w:ind w:left="0" w:firstLine="720"/>
        <w:jc w:val="center"/>
        <w:rPr>
          <w:b/>
          <w:sz w:val="28"/>
        </w:rPr>
      </w:pPr>
      <w:r w:rsidRPr="00C55C66">
        <w:rPr>
          <w:b/>
          <w:sz w:val="28"/>
        </w:rPr>
        <w:t>Методы исследования сортов яровой пшеницы</w:t>
      </w:r>
    </w:p>
    <w:p w:rsidR="00AE3F70" w:rsidRPr="00C55C66" w:rsidRDefault="00AE3F70" w:rsidP="00C55C66">
      <w:pPr>
        <w:spacing w:line="360" w:lineRule="auto"/>
        <w:ind w:firstLine="720"/>
        <w:jc w:val="both"/>
        <w:rPr>
          <w:sz w:val="28"/>
        </w:rPr>
      </w:pPr>
    </w:p>
    <w:p w:rsidR="00AE3F70" w:rsidRPr="00C55C66" w:rsidRDefault="00AE3F70" w:rsidP="00C55C66">
      <w:pPr>
        <w:pStyle w:val="31"/>
        <w:spacing w:line="360" w:lineRule="auto"/>
        <w:ind w:left="0" w:firstLine="720"/>
        <w:rPr>
          <w:sz w:val="28"/>
        </w:rPr>
      </w:pPr>
      <w:r w:rsidRPr="00C55C66">
        <w:rPr>
          <w:sz w:val="28"/>
        </w:rPr>
        <w:t>Исследования проводились на территории ЗАО «Быструха», на полях хозяйства. Яровая пшеница в данном хозяйстве возделывается по следующей технологии:</w:t>
      </w:r>
    </w:p>
    <w:p w:rsidR="00AE3F70" w:rsidRPr="00C55C66" w:rsidRDefault="00AE3F70" w:rsidP="00C55C66">
      <w:pPr>
        <w:pStyle w:val="31"/>
        <w:numPr>
          <w:ilvl w:val="0"/>
          <w:numId w:val="6"/>
        </w:numPr>
        <w:spacing w:line="360" w:lineRule="auto"/>
        <w:ind w:left="0" w:firstLine="720"/>
        <w:rPr>
          <w:sz w:val="28"/>
        </w:rPr>
      </w:pPr>
      <w:r w:rsidRPr="00C55C66">
        <w:rPr>
          <w:sz w:val="28"/>
        </w:rPr>
        <w:t>Безотвальная плоскорезная вспашка – осенью, после уборки предшественника.</w:t>
      </w:r>
    </w:p>
    <w:p w:rsidR="00AE3F70" w:rsidRPr="00C55C66" w:rsidRDefault="00AE3F70" w:rsidP="00C55C66">
      <w:pPr>
        <w:numPr>
          <w:ilvl w:val="0"/>
          <w:numId w:val="6"/>
        </w:numPr>
        <w:spacing w:line="360" w:lineRule="auto"/>
        <w:ind w:left="0" w:firstLine="720"/>
        <w:jc w:val="both"/>
        <w:rPr>
          <w:sz w:val="28"/>
        </w:rPr>
      </w:pPr>
      <w:r w:rsidRPr="00C55C66">
        <w:rPr>
          <w:sz w:val="28"/>
        </w:rPr>
        <w:t>Ранневесеннее боронование – при физической спелости почвы весной. Зубовыми боронами БЗСС-1,0 в агрегате с МТЗ-80.</w:t>
      </w:r>
    </w:p>
    <w:p w:rsidR="00AE3F70" w:rsidRPr="00C55C66" w:rsidRDefault="00AE3F70" w:rsidP="00C55C66">
      <w:pPr>
        <w:numPr>
          <w:ilvl w:val="0"/>
          <w:numId w:val="6"/>
        </w:numPr>
        <w:spacing w:line="360" w:lineRule="auto"/>
        <w:ind w:left="0" w:firstLine="720"/>
        <w:jc w:val="both"/>
        <w:rPr>
          <w:sz w:val="28"/>
        </w:rPr>
      </w:pPr>
      <w:r w:rsidRPr="00C55C66">
        <w:rPr>
          <w:sz w:val="28"/>
        </w:rPr>
        <w:t>Культивация на глубину 5-</w:t>
      </w:r>
      <w:smartTag w:uri="urn:schemas-microsoft-com:office:smarttags" w:element="metricconverter">
        <w:smartTagPr>
          <w:attr w:name="ProductID" w:val="6 см"/>
        </w:smartTagPr>
        <w:r w:rsidRPr="00C55C66">
          <w:rPr>
            <w:sz w:val="28"/>
          </w:rPr>
          <w:t>6 см</w:t>
        </w:r>
      </w:smartTag>
      <w:r w:rsidRPr="00C55C66">
        <w:rPr>
          <w:sz w:val="28"/>
        </w:rPr>
        <w:t>. КПС-4 в агрегате с ДТ-75.</w:t>
      </w:r>
    </w:p>
    <w:p w:rsidR="00AE3F70" w:rsidRPr="00C55C66" w:rsidRDefault="00AE3F70" w:rsidP="00C55C66">
      <w:pPr>
        <w:numPr>
          <w:ilvl w:val="0"/>
          <w:numId w:val="6"/>
        </w:numPr>
        <w:spacing w:line="360" w:lineRule="auto"/>
        <w:ind w:left="0" w:firstLine="720"/>
        <w:jc w:val="both"/>
        <w:rPr>
          <w:sz w:val="28"/>
        </w:rPr>
      </w:pPr>
      <w:r w:rsidRPr="00C55C66">
        <w:rPr>
          <w:sz w:val="28"/>
        </w:rPr>
        <w:t>Боронование на глубину 4-</w:t>
      </w:r>
      <w:smartTag w:uri="urn:schemas-microsoft-com:office:smarttags" w:element="metricconverter">
        <w:smartTagPr>
          <w:attr w:name="ProductID" w:val="5 см"/>
        </w:smartTagPr>
        <w:r w:rsidRPr="00C55C66">
          <w:rPr>
            <w:sz w:val="28"/>
          </w:rPr>
          <w:t>5 см</w:t>
        </w:r>
      </w:smartTag>
      <w:r w:rsidRPr="00C55C66">
        <w:rPr>
          <w:sz w:val="28"/>
        </w:rPr>
        <w:t>. БМШ-15 в агрегате с Т-4.</w:t>
      </w:r>
    </w:p>
    <w:p w:rsidR="00AE3F70" w:rsidRPr="00C55C66" w:rsidRDefault="00AE3F70" w:rsidP="00C55C66">
      <w:pPr>
        <w:numPr>
          <w:ilvl w:val="0"/>
          <w:numId w:val="6"/>
        </w:numPr>
        <w:spacing w:line="360" w:lineRule="auto"/>
        <w:ind w:left="0" w:firstLine="720"/>
        <w:jc w:val="both"/>
        <w:rPr>
          <w:sz w:val="28"/>
        </w:rPr>
      </w:pPr>
      <w:r w:rsidRPr="00C55C66">
        <w:rPr>
          <w:sz w:val="28"/>
        </w:rPr>
        <w:t>Посев при биологической спелости почвы, сразу после культивации и боронования. Сеялками СЗП-3,6 в агрегате с</w:t>
      </w:r>
      <w:r w:rsidR="00C55C66">
        <w:rPr>
          <w:sz w:val="28"/>
        </w:rPr>
        <w:t xml:space="preserve"> </w:t>
      </w:r>
      <w:r w:rsidRPr="00C55C66">
        <w:rPr>
          <w:sz w:val="28"/>
        </w:rPr>
        <w:t xml:space="preserve">Т-4 на глубину </w:t>
      </w:r>
      <w:smartTag w:uri="urn:schemas-microsoft-com:office:smarttags" w:element="metricconverter">
        <w:smartTagPr>
          <w:attr w:name="ProductID" w:val="5 см"/>
        </w:smartTagPr>
        <w:r w:rsidRPr="00C55C66">
          <w:rPr>
            <w:sz w:val="28"/>
          </w:rPr>
          <w:t>5</w:t>
        </w:r>
        <w:r w:rsidR="00797A0C" w:rsidRPr="00C55C66">
          <w:rPr>
            <w:sz w:val="28"/>
          </w:rPr>
          <w:t xml:space="preserve"> </w:t>
        </w:r>
        <w:r w:rsidRPr="00C55C66">
          <w:rPr>
            <w:sz w:val="28"/>
          </w:rPr>
          <w:t>см</w:t>
        </w:r>
      </w:smartTag>
      <w:r w:rsidRPr="00C55C66">
        <w:rPr>
          <w:sz w:val="28"/>
        </w:rPr>
        <w:t>. Норма высева семян 5,5 млн. шт/га.</w:t>
      </w:r>
    </w:p>
    <w:p w:rsidR="00AE3F70" w:rsidRPr="00C55C66" w:rsidRDefault="00AE3F70" w:rsidP="00C55C66">
      <w:pPr>
        <w:numPr>
          <w:ilvl w:val="0"/>
          <w:numId w:val="6"/>
        </w:numPr>
        <w:spacing w:line="360" w:lineRule="auto"/>
        <w:ind w:left="0" w:firstLine="720"/>
        <w:jc w:val="both"/>
        <w:rPr>
          <w:sz w:val="28"/>
        </w:rPr>
      </w:pPr>
      <w:r w:rsidRPr="00C55C66">
        <w:rPr>
          <w:sz w:val="28"/>
        </w:rPr>
        <w:t>Прикатывание, сразу после посева. Катками 3ККШ-6 в агрегате с МТЗ-80, для лучшего контакта почвы с семенами.</w:t>
      </w:r>
    </w:p>
    <w:p w:rsidR="00AE3F70" w:rsidRPr="00C55C66" w:rsidRDefault="00AE3F70" w:rsidP="00C55C66">
      <w:pPr>
        <w:numPr>
          <w:ilvl w:val="0"/>
          <w:numId w:val="6"/>
        </w:numPr>
        <w:spacing w:line="360" w:lineRule="auto"/>
        <w:ind w:left="0" w:firstLine="720"/>
        <w:jc w:val="both"/>
        <w:rPr>
          <w:sz w:val="28"/>
        </w:rPr>
      </w:pPr>
      <w:r w:rsidRPr="00C55C66">
        <w:rPr>
          <w:sz w:val="28"/>
        </w:rPr>
        <w:t xml:space="preserve">Уход за посевами – обработка гербицидом (если есть необходимость). </w:t>
      </w:r>
    </w:p>
    <w:p w:rsidR="00AE3F70" w:rsidRPr="00C55C66" w:rsidRDefault="00AE3F70" w:rsidP="00C55C66">
      <w:pPr>
        <w:spacing w:line="360" w:lineRule="auto"/>
        <w:ind w:firstLine="720"/>
        <w:jc w:val="both"/>
        <w:rPr>
          <w:sz w:val="28"/>
        </w:rPr>
      </w:pPr>
      <w:r w:rsidRPr="00C55C66">
        <w:rPr>
          <w:sz w:val="28"/>
        </w:rPr>
        <w:t xml:space="preserve">Также все семена перед посевом обязательно протравливаются во избежания их заражения во время прорастания (автоматическая установка для протравливания семян – ПС-10). В </w:t>
      </w:r>
      <w:smartTag w:uri="urn:schemas-microsoft-com:office:smarttags" w:element="metricconverter">
        <w:smartTagPr>
          <w:attr w:name="ProductID" w:val="2002 г"/>
        </w:smartTagPr>
        <w:r w:rsidRPr="00C55C66">
          <w:rPr>
            <w:sz w:val="28"/>
          </w:rPr>
          <w:t>2002 г</w:t>
        </w:r>
      </w:smartTag>
      <w:r w:rsidRPr="00C55C66">
        <w:rPr>
          <w:sz w:val="28"/>
        </w:rPr>
        <w:t>. для протравливания использовался фунгицид для предпосевной обработки семян ВИТАРОС, вск (396 г/л). Действующее вещество Карбоксин, 198 г/л + Тирам, 198 г/л. Норма расхода препарата</w:t>
      </w:r>
      <w:r w:rsidR="00C55C66">
        <w:rPr>
          <w:sz w:val="28"/>
        </w:rPr>
        <w:t xml:space="preserve"> </w:t>
      </w:r>
      <w:r w:rsidRPr="00C55C66">
        <w:rPr>
          <w:sz w:val="28"/>
        </w:rPr>
        <w:t>2,5-3 л/т, рабочей жидкости 8-10 л/т. В 2003 и 2004 гг. использовался ДИВИДЕНТ, кс (30 г/л). Действующее вещество Дефеноконазол, 30 г/л. Расход препарата 2 л/т.</w:t>
      </w:r>
    </w:p>
    <w:p w:rsidR="00AE3F70" w:rsidRPr="00C55C66" w:rsidRDefault="00AE3F70" w:rsidP="00C55C66">
      <w:pPr>
        <w:spacing w:line="360" w:lineRule="auto"/>
        <w:ind w:firstLine="720"/>
        <w:jc w:val="both"/>
        <w:rPr>
          <w:sz w:val="28"/>
        </w:rPr>
      </w:pPr>
      <w:r w:rsidRPr="00C55C66">
        <w:rPr>
          <w:sz w:val="28"/>
        </w:rPr>
        <w:t xml:space="preserve">Измерения влажности почвы проводились нами, совместно с сотрудниками ГМС «Кочки» непосредственно на поле. Измерения количества выпавших осадков, температуры воздуха проводились на метеостанции, и были данные нами взяты из агроклиматических бюллетеней. </w:t>
      </w:r>
    </w:p>
    <w:p w:rsidR="00AE3F70" w:rsidRPr="00C55C66" w:rsidRDefault="00AE3F70" w:rsidP="00C55C66">
      <w:pPr>
        <w:spacing w:line="360" w:lineRule="auto"/>
        <w:ind w:firstLine="720"/>
        <w:jc w:val="both"/>
        <w:rPr>
          <w:sz w:val="28"/>
        </w:rPr>
      </w:pPr>
      <w:r w:rsidRPr="00C55C66">
        <w:rPr>
          <w:sz w:val="28"/>
        </w:rPr>
        <w:t xml:space="preserve">Процесс определения влажности почвы состоит из полевых и лабораторных работ и заключается во взятии почвы в определенных местах наблюдательных участков для последующего их взвешивания и высушивания в лаборатории и вычисления запасов влаги почвы. </w:t>
      </w:r>
    </w:p>
    <w:p w:rsidR="00AE3F70" w:rsidRPr="00C55C66" w:rsidRDefault="00AE3F70" w:rsidP="00C55C66">
      <w:pPr>
        <w:spacing w:line="360" w:lineRule="auto"/>
        <w:ind w:firstLine="720"/>
        <w:jc w:val="both"/>
        <w:rPr>
          <w:sz w:val="28"/>
        </w:rPr>
      </w:pPr>
      <w:r w:rsidRPr="00C55C66">
        <w:rPr>
          <w:sz w:val="28"/>
        </w:rPr>
        <w:t xml:space="preserve">Пробы для определения влажности берут специальным буром до глубины </w:t>
      </w:r>
      <w:smartTag w:uri="urn:schemas-microsoft-com:office:smarttags" w:element="metricconverter">
        <w:smartTagPr>
          <w:attr w:name="ProductID" w:val="1 метр"/>
        </w:smartTagPr>
        <w:r w:rsidRPr="00C55C66">
          <w:rPr>
            <w:sz w:val="28"/>
          </w:rPr>
          <w:t>1 метр</w:t>
        </w:r>
      </w:smartTag>
      <w:r w:rsidRPr="00C55C66">
        <w:rPr>
          <w:sz w:val="28"/>
        </w:rPr>
        <w:t xml:space="preserve"> отдельно для каждого исследуемого слоя (через </w:t>
      </w:r>
      <w:smartTag w:uri="urn:schemas-microsoft-com:office:smarttags" w:element="metricconverter">
        <w:smartTagPr>
          <w:attr w:name="ProductID" w:val="10 см"/>
        </w:smartTagPr>
        <w:r w:rsidRPr="00C55C66">
          <w:rPr>
            <w:sz w:val="28"/>
          </w:rPr>
          <w:t>10 см</w:t>
        </w:r>
      </w:smartTag>
      <w:r w:rsidRPr="00C55C66">
        <w:rPr>
          <w:sz w:val="28"/>
        </w:rPr>
        <w:t>) в 4-х кратной повторности. Отсчет глубины взятия проб производятся по шкале нанесенной на штанге бура.</w:t>
      </w:r>
    </w:p>
    <w:p w:rsidR="00AE3F70" w:rsidRPr="00C55C66" w:rsidRDefault="00AE3F70" w:rsidP="00C55C66">
      <w:pPr>
        <w:spacing w:line="360" w:lineRule="auto"/>
        <w:ind w:firstLine="720"/>
        <w:jc w:val="both"/>
        <w:rPr>
          <w:sz w:val="28"/>
        </w:rPr>
      </w:pPr>
      <w:r w:rsidRPr="00C55C66">
        <w:rPr>
          <w:sz w:val="28"/>
        </w:rPr>
        <w:t>Влажность почвы определяется по разности массы образца почвы до и после высушивания и вычисляется в процентах от массы абсолютно сухой почвы:</w:t>
      </w:r>
    </w:p>
    <w:p w:rsidR="00AE3F70" w:rsidRPr="00C55C66" w:rsidRDefault="00AE3F70" w:rsidP="00C55C66">
      <w:pPr>
        <w:spacing w:line="360" w:lineRule="auto"/>
        <w:ind w:firstLine="720"/>
        <w:jc w:val="both"/>
        <w:rPr>
          <w:sz w:val="28"/>
        </w:rPr>
      </w:pPr>
      <w:r w:rsidRPr="00C55C66">
        <w:rPr>
          <w:sz w:val="28"/>
          <w:lang w:val="en-US"/>
        </w:rPr>
        <w:t>r</w:t>
      </w:r>
      <w:r w:rsidRPr="00C55C66">
        <w:rPr>
          <w:sz w:val="28"/>
        </w:rPr>
        <w:t xml:space="preserve"> = </w:t>
      </w:r>
      <w:r w:rsidRPr="00C55C66">
        <w:rPr>
          <w:sz w:val="28"/>
          <w:lang w:val="en-US"/>
        </w:rPr>
        <w:t>a</w:t>
      </w:r>
      <w:r w:rsidRPr="00C55C66">
        <w:rPr>
          <w:sz w:val="28"/>
        </w:rPr>
        <w:t>/в</w:t>
      </w:r>
      <w:r w:rsidRPr="00C55C66">
        <w:rPr>
          <w:sz w:val="28"/>
          <w:vertAlign w:val="superscript"/>
        </w:rPr>
        <w:t>.</w:t>
      </w:r>
      <w:r w:rsidRPr="00C55C66">
        <w:rPr>
          <w:sz w:val="28"/>
        </w:rPr>
        <w:t>100%</w:t>
      </w:r>
    </w:p>
    <w:p w:rsidR="00AE3F70" w:rsidRPr="00C55C66" w:rsidRDefault="00AE3F70" w:rsidP="00C55C66">
      <w:pPr>
        <w:spacing w:line="360" w:lineRule="auto"/>
        <w:ind w:firstLine="720"/>
        <w:jc w:val="both"/>
        <w:rPr>
          <w:sz w:val="28"/>
        </w:rPr>
      </w:pPr>
      <w:r w:rsidRPr="00C55C66">
        <w:rPr>
          <w:sz w:val="28"/>
        </w:rPr>
        <w:t xml:space="preserve">где </w:t>
      </w:r>
      <w:r w:rsidRPr="00C55C66">
        <w:rPr>
          <w:sz w:val="28"/>
          <w:lang w:val="en-US"/>
        </w:rPr>
        <w:t>r</w:t>
      </w:r>
      <w:r w:rsidRPr="00C55C66">
        <w:rPr>
          <w:sz w:val="28"/>
        </w:rPr>
        <w:t xml:space="preserve"> – влажность почвы в % от абсолютно сухой почвы</w:t>
      </w:r>
    </w:p>
    <w:p w:rsidR="00AE3F70" w:rsidRPr="00C55C66" w:rsidRDefault="00AE3F70" w:rsidP="00C55C66">
      <w:pPr>
        <w:spacing w:line="360" w:lineRule="auto"/>
        <w:ind w:firstLine="720"/>
        <w:jc w:val="both"/>
        <w:rPr>
          <w:sz w:val="28"/>
        </w:rPr>
      </w:pPr>
      <w:r w:rsidRPr="00C55C66">
        <w:rPr>
          <w:sz w:val="28"/>
        </w:rPr>
        <w:t>а – испарившаяся влага, г, (а = в</w:t>
      </w:r>
      <w:r w:rsidRPr="00C55C66">
        <w:rPr>
          <w:sz w:val="28"/>
          <w:vertAlign w:val="subscript"/>
        </w:rPr>
        <w:t>1</w:t>
      </w:r>
      <w:r w:rsidRPr="00C55C66">
        <w:rPr>
          <w:sz w:val="28"/>
        </w:rPr>
        <w:t>- в</w:t>
      </w:r>
      <w:r w:rsidRPr="00C55C66">
        <w:rPr>
          <w:sz w:val="28"/>
          <w:vertAlign w:val="subscript"/>
        </w:rPr>
        <w:t>2</w:t>
      </w:r>
      <w:r w:rsidRPr="00C55C66">
        <w:rPr>
          <w:sz w:val="28"/>
        </w:rPr>
        <w:t>)</w:t>
      </w:r>
    </w:p>
    <w:p w:rsidR="00AE3F70" w:rsidRPr="00C55C66" w:rsidRDefault="00AE3F70" w:rsidP="00C55C66">
      <w:pPr>
        <w:spacing w:line="360" w:lineRule="auto"/>
        <w:ind w:firstLine="720"/>
        <w:jc w:val="both"/>
        <w:rPr>
          <w:sz w:val="28"/>
        </w:rPr>
      </w:pPr>
      <w:r w:rsidRPr="00C55C66">
        <w:rPr>
          <w:sz w:val="28"/>
        </w:rPr>
        <w:t>в</w:t>
      </w:r>
      <w:r w:rsidRPr="00C55C66">
        <w:rPr>
          <w:sz w:val="28"/>
          <w:vertAlign w:val="subscript"/>
        </w:rPr>
        <w:t>1</w:t>
      </w:r>
      <w:r w:rsidRPr="00C55C66">
        <w:rPr>
          <w:sz w:val="28"/>
        </w:rPr>
        <w:t xml:space="preserve"> – почва до высушивания, г</w:t>
      </w:r>
    </w:p>
    <w:p w:rsidR="00AE3F70" w:rsidRPr="00C55C66" w:rsidRDefault="00AE3F70" w:rsidP="00C55C66">
      <w:pPr>
        <w:spacing w:line="360" w:lineRule="auto"/>
        <w:ind w:firstLine="720"/>
        <w:jc w:val="both"/>
        <w:rPr>
          <w:sz w:val="28"/>
        </w:rPr>
      </w:pPr>
      <w:r w:rsidRPr="00C55C66">
        <w:rPr>
          <w:sz w:val="28"/>
        </w:rPr>
        <w:t>в</w:t>
      </w:r>
      <w:r w:rsidRPr="00C55C66">
        <w:rPr>
          <w:sz w:val="28"/>
          <w:vertAlign w:val="subscript"/>
        </w:rPr>
        <w:t>2</w:t>
      </w:r>
      <w:r w:rsidRPr="00C55C66">
        <w:rPr>
          <w:sz w:val="28"/>
        </w:rPr>
        <w:t xml:space="preserve"> – почва после высушивания, г</w:t>
      </w:r>
    </w:p>
    <w:p w:rsidR="00AE3F70" w:rsidRPr="00C55C66" w:rsidRDefault="00AE3F70" w:rsidP="00C55C66">
      <w:pPr>
        <w:spacing w:line="360" w:lineRule="auto"/>
        <w:ind w:firstLine="720"/>
        <w:jc w:val="both"/>
        <w:rPr>
          <w:sz w:val="28"/>
        </w:rPr>
      </w:pPr>
      <w:r w:rsidRPr="00C55C66">
        <w:rPr>
          <w:sz w:val="28"/>
        </w:rPr>
        <w:t>в – абсолютно сухая почва, г (в = в</w:t>
      </w:r>
      <w:r w:rsidRPr="00C55C66">
        <w:rPr>
          <w:sz w:val="28"/>
          <w:vertAlign w:val="subscript"/>
        </w:rPr>
        <w:t>2</w:t>
      </w:r>
      <w:r w:rsidRPr="00C55C66">
        <w:rPr>
          <w:sz w:val="28"/>
        </w:rPr>
        <w:t xml:space="preserve"> – </w:t>
      </w:r>
      <w:r w:rsidRPr="00C55C66">
        <w:rPr>
          <w:sz w:val="28"/>
          <w:lang w:val="en-US"/>
        </w:rPr>
        <w:t>m</w:t>
      </w:r>
      <w:r w:rsidRPr="00C55C66">
        <w:rPr>
          <w:sz w:val="28"/>
        </w:rPr>
        <w:t xml:space="preserve"> бюкса)</w:t>
      </w:r>
    </w:p>
    <w:p w:rsidR="00AE3F70" w:rsidRPr="00C55C66" w:rsidRDefault="00AE3F70" w:rsidP="00C55C66">
      <w:pPr>
        <w:spacing w:line="360" w:lineRule="auto"/>
        <w:ind w:firstLine="720"/>
        <w:jc w:val="both"/>
        <w:rPr>
          <w:sz w:val="28"/>
        </w:rPr>
      </w:pPr>
      <w:r w:rsidRPr="00C55C66">
        <w:rPr>
          <w:sz w:val="28"/>
        </w:rPr>
        <w:t>Влажность почвы (</w:t>
      </w:r>
      <w:r w:rsidRPr="00C55C66">
        <w:rPr>
          <w:sz w:val="28"/>
          <w:lang w:val="en-US"/>
        </w:rPr>
        <w:t>W</w:t>
      </w:r>
      <w:r w:rsidRPr="00C55C66">
        <w:rPr>
          <w:sz w:val="28"/>
        </w:rPr>
        <w:t>) в м</w:t>
      </w:r>
      <w:r w:rsidRPr="00C55C66">
        <w:rPr>
          <w:sz w:val="28"/>
          <w:vertAlign w:val="superscript"/>
        </w:rPr>
        <w:t>3</w:t>
      </w:r>
      <w:r w:rsidRPr="00C55C66">
        <w:rPr>
          <w:sz w:val="28"/>
        </w:rPr>
        <w:t>/га определяется по формуле:</w:t>
      </w:r>
    </w:p>
    <w:p w:rsidR="00AE3F70" w:rsidRPr="00C55C66" w:rsidRDefault="00AE3F70" w:rsidP="00C55C66">
      <w:pPr>
        <w:spacing w:line="360" w:lineRule="auto"/>
        <w:ind w:firstLine="720"/>
        <w:jc w:val="both"/>
        <w:rPr>
          <w:sz w:val="28"/>
        </w:rPr>
      </w:pPr>
      <w:r w:rsidRPr="00C55C66">
        <w:rPr>
          <w:sz w:val="28"/>
          <w:lang w:val="en-US"/>
        </w:rPr>
        <w:t>W</w:t>
      </w:r>
      <w:r w:rsidRPr="00C55C66">
        <w:rPr>
          <w:sz w:val="28"/>
        </w:rPr>
        <w:t xml:space="preserve"> = 100</w:t>
      </w:r>
      <w:r w:rsidRPr="00C55C66">
        <w:rPr>
          <w:sz w:val="28"/>
          <w:vertAlign w:val="superscript"/>
        </w:rPr>
        <w:t>.</w:t>
      </w:r>
      <w:r w:rsidRPr="00C55C66">
        <w:rPr>
          <w:sz w:val="28"/>
          <w:lang w:val="en-US"/>
        </w:rPr>
        <w:t>H</w:t>
      </w:r>
      <w:r w:rsidRPr="00C55C66">
        <w:rPr>
          <w:sz w:val="28"/>
          <w:vertAlign w:val="superscript"/>
        </w:rPr>
        <w:t>.</w:t>
      </w:r>
      <w:r w:rsidRPr="00C55C66">
        <w:rPr>
          <w:sz w:val="28"/>
          <w:szCs w:val="28"/>
          <w:lang w:val="en-US"/>
        </w:rPr>
        <w:sym w:font="Symbol" w:char="F061"/>
      </w:r>
      <w:r w:rsidRPr="00C55C66">
        <w:rPr>
          <w:sz w:val="28"/>
          <w:vertAlign w:val="superscript"/>
        </w:rPr>
        <w:t>.</w:t>
      </w:r>
      <w:r w:rsidRPr="00C55C66">
        <w:rPr>
          <w:sz w:val="28"/>
          <w:lang w:val="en-US"/>
        </w:rPr>
        <w:t>r</w:t>
      </w:r>
    </w:p>
    <w:p w:rsidR="00AE3F70" w:rsidRPr="00C55C66" w:rsidRDefault="00AE3F70" w:rsidP="00C55C66">
      <w:pPr>
        <w:spacing w:line="360" w:lineRule="auto"/>
        <w:ind w:firstLine="720"/>
        <w:jc w:val="both"/>
        <w:rPr>
          <w:sz w:val="28"/>
        </w:rPr>
      </w:pPr>
      <w:r w:rsidRPr="00C55C66">
        <w:rPr>
          <w:sz w:val="28"/>
        </w:rPr>
        <w:t>где Н – слой почвы, м</w:t>
      </w:r>
    </w:p>
    <w:p w:rsidR="00AE3F70" w:rsidRPr="00C55C66" w:rsidRDefault="00AE3F70" w:rsidP="00C55C66">
      <w:pPr>
        <w:spacing w:line="360" w:lineRule="auto"/>
        <w:ind w:firstLine="720"/>
        <w:jc w:val="both"/>
        <w:rPr>
          <w:sz w:val="28"/>
        </w:rPr>
      </w:pPr>
      <w:r w:rsidRPr="00C55C66">
        <w:rPr>
          <w:sz w:val="28"/>
          <w:szCs w:val="28"/>
          <w:lang w:val="en-US"/>
        </w:rPr>
        <w:sym w:font="Symbol" w:char="F061"/>
      </w:r>
      <w:r w:rsidRPr="00C55C66">
        <w:rPr>
          <w:sz w:val="28"/>
        </w:rPr>
        <w:t xml:space="preserve"> - объемная масса почвы, г/см</w:t>
      </w:r>
      <w:r w:rsidRPr="00C55C66">
        <w:rPr>
          <w:sz w:val="28"/>
          <w:vertAlign w:val="superscript"/>
        </w:rPr>
        <w:t>3</w:t>
      </w:r>
      <w:r w:rsidRPr="00C55C66">
        <w:rPr>
          <w:sz w:val="28"/>
        </w:rPr>
        <w:t xml:space="preserve"> </w:t>
      </w:r>
    </w:p>
    <w:p w:rsidR="00AE3F70" w:rsidRPr="00C55C66" w:rsidRDefault="00AE3F70" w:rsidP="00C55C66">
      <w:pPr>
        <w:spacing w:line="360" w:lineRule="auto"/>
        <w:ind w:firstLine="720"/>
        <w:jc w:val="both"/>
        <w:rPr>
          <w:sz w:val="28"/>
        </w:rPr>
      </w:pPr>
      <w:r w:rsidRPr="00C55C66">
        <w:rPr>
          <w:sz w:val="28"/>
          <w:lang w:val="en-US"/>
        </w:rPr>
        <w:t>r</w:t>
      </w:r>
      <w:r w:rsidRPr="00C55C66">
        <w:rPr>
          <w:sz w:val="28"/>
        </w:rPr>
        <w:t xml:space="preserve"> – влажность почвы</w:t>
      </w:r>
      <w:r w:rsidR="00C55C66">
        <w:rPr>
          <w:sz w:val="28"/>
        </w:rPr>
        <w:t xml:space="preserve"> </w:t>
      </w:r>
      <w:r w:rsidRPr="00C55C66">
        <w:rPr>
          <w:sz w:val="28"/>
        </w:rPr>
        <w:t>в % от массы абсолютно сухой почвы</w:t>
      </w:r>
    </w:p>
    <w:p w:rsidR="00AE3F70" w:rsidRPr="00C55C66" w:rsidRDefault="00AE3F70" w:rsidP="00C55C66">
      <w:pPr>
        <w:spacing w:line="360" w:lineRule="auto"/>
        <w:ind w:firstLine="720"/>
        <w:jc w:val="both"/>
        <w:rPr>
          <w:sz w:val="28"/>
        </w:rPr>
      </w:pPr>
      <w:r w:rsidRPr="00C55C66">
        <w:rPr>
          <w:sz w:val="28"/>
        </w:rPr>
        <w:t>Запасы продуктивной влаги в почве определяется по формуле:</w:t>
      </w:r>
    </w:p>
    <w:p w:rsidR="00AE3F70" w:rsidRPr="00C55C66" w:rsidRDefault="00AE3F70" w:rsidP="00C55C66">
      <w:pPr>
        <w:spacing w:line="360" w:lineRule="auto"/>
        <w:ind w:firstLine="720"/>
        <w:jc w:val="both"/>
        <w:rPr>
          <w:sz w:val="28"/>
          <w:vertAlign w:val="subscript"/>
        </w:rPr>
      </w:pPr>
      <w:r w:rsidRPr="00C55C66">
        <w:rPr>
          <w:sz w:val="28"/>
          <w:lang w:val="en-US"/>
        </w:rPr>
        <w:t>W</w:t>
      </w:r>
      <w:r w:rsidRPr="00C55C66">
        <w:rPr>
          <w:sz w:val="28"/>
        </w:rPr>
        <w:t xml:space="preserve"> = (</w:t>
      </w:r>
      <w:r w:rsidRPr="00C55C66">
        <w:rPr>
          <w:sz w:val="28"/>
          <w:lang w:val="en-US"/>
        </w:rPr>
        <w:t>u</w:t>
      </w:r>
      <w:r w:rsidRPr="00C55C66">
        <w:rPr>
          <w:sz w:val="28"/>
        </w:rPr>
        <w:t xml:space="preserve"> – </w:t>
      </w:r>
      <w:r w:rsidRPr="00C55C66">
        <w:rPr>
          <w:sz w:val="28"/>
          <w:lang w:val="en-US"/>
        </w:rPr>
        <w:t>k</w:t>
      </w:r>
      <w:r w:rsidRPr="00C55C66">
        <w:rPr>
          <w:sz w:val="28"/>
        </w:rPr>
        <w:t>)</w:t>
      </w:r>
      <w:r w:rsidRPr="00C55C66">
        <w:rPr>
          <w:sz w:val="28"/>
          <w:vertAlign w:val="superscript"/>
        </w:rPr>
        <w:t>.</w:t>
      </w:r>
      <w:r w:rsidRPr="00C55C66">
        <w:rPr>
          <w:sz w:val="28"/>
          <w:lang w:val="en-US"/>
        </w:rPr>
        <w:t>q</w:t>
      </w:r>
      <w:r w:rsidRPr="00C55C66">
        <w:rPr>
          <w:sz w:val="28"/>
          <w:vertAlign w:val="superscript"/>
        </w:rPr>
        <w:t>.</w:t>
      </w:r>
      <w:r w:rsidRPr="00C55C66">
        <w:rPr>
          <w:sz w:val="28"/>
          <w:lang w:val="en-US"/>
        </w:rPr>
        <w:t>h</w:t>
      </w:r>
      <w:r w:rsidRPr="00C55C66">
        <w:rPr>
          <w:sz w:val="28"/>
          <w:vertAlign w:val="superscript"/>
        </w:rPr>
        <w:t>.</w:t>
      </w:r>
      <w:r w:rsidRPr="00C55C66">
        <w:rPr>
          <w:sz w:val="28"/>
        </w:rPr>
        <w:t>0.1</w:t>
      </w:r>
    </w:p>
    <w:p w:rsidR="00AE3F70" w:rsidRPr="00C55C66" w:rsidRDefault="00AE3F70" w:rsidP="00C55C66">
      <w:pPr>
        <w:spacing w:line="360" w:lineRule="auto"/>
        <w:ind w:firstLine="720"/>
        <w:jc w:val="both"/>
        <w:rPr>
          <w:sz w:val="28"/>
        </w:rPr>
      </w:pPr>
      <w:r w:rsidRPr="00C55C66">
        <w:rPr>
          <w:sz w:val="28"/>
        </w:rPr>
        <w:t>где</w:t>
      </w:r>
      <w:r w:rsidR="00C55C66">
        <w:rPr>
          <w:sz w:val="28"/>
        </w:rPr>
        <w:t xml:space="preserve"> </w:t>
      </w:r>
      <w:r w:rsidRPr="00C55C66">
        <w:rPr>
          <w:sz w:val="28"/>
          <w:lang w:val="en-US"/>
        </w:rPr>
        <w:t>W</w:t>
      </w:r>
      <w:r w:rsidRPr="00C55C66">
        <w:rPr>
          <w:sz w:val="28"/>
          <w:vertAlign w:val="subscript"/>
        </w:rPr>
        <w:t xml:space="preserve"> </w:t>
      </w:r>
      <w:r w:rsidRPr="00C55C66">
        <w:rPr>
          <w:sz w:val="28"/>
        </w:rPr>
        <w:t>– запас продуктивной влаги в слое почве, мм</w:t>
      </w:r>
    </w:p>
    <w:p w:rsidR="00AE3F70" w:rsidRPr="00C55C66" w:rsidRDefault="00AE3F70" w:rsidP="00C55C66">
      <w:pPr>
        <w:spacing w:line="360" w:lineRule="auto"/>
        <w:ind w:firstLine="720"/>
        <w:jc w:val="both"/>
        <w:rPr>
          <w:sz w:val="28"/>
        </w:rPr>
      </w:pPr>
      <w:r w:rsidRPr="00C55C66">
        <w:rPr>
          <w:sz w:val="28"/>
          <w:lang w:val="en-US"/>
        </w:rPr>
        <w:t>u</w:t>
      </w:r>
      <w:r w:rsidRPr="00C55C66">
        <w:rPr>
          <w:sz w:val="28"/>
        </w:rPr>
        <w:t xml:space="preserve"> – влажность почвы, %</w:t>
      </w:r>
    </w:p>
    <w:p w:rsidR="00AE3F70" w:rsidRPr="00C55C66" w:rsidRDefault="00AE3F70" w:rsidP="00C55C66">
      <w:pPr>
        <w:spacing w:line="360" w:lineRule="auto"/>
        <w:ind w:firstLine="720"/>
        <w:jc w:val="both"/>
        <w:rPr>
          <w:sz w:val="28"/>
        </w:rPr>
      </w:pPr>
      <w:r w:rsidRPr="00C55C66">
        <w:rPr>
          <w:sz w:val="28"/>
          <w:lang w:val="en-US"/>
        </w:rPr>
        <w:t>k</w:t>
      </w:r>
      <w:r w:rsidRPr="00C55C66">
        <w:rPr>
          <w:sz w:val="28"/>
        </w:rPr>
        <w:t xml:space="preserve"> – коэффициент увядания, %</w:t>
      </w:r>
    </w:p>
    <w:p w:rsidR="00AE3F70" w:rsidRPr="00C55C66" w:rsidRDefault="00AE3F70" w:rsidP="00C55C66">
      <w:pPr>
        <w:spacing w:line="360" w:lineRule="auto"/>
        <w:ind w:firstLine="720"/>
        <w:jc w:val="both"/>
        <w:rPr>
          <w:sz w:val="28"/>
          <w:vertAlign w:val="superscript"/>
        </w:rPr>
      </w:pPr>
      <w:r w:rsidRPr="00C55C66">
        <w:rPr>
          <w:sz w:val="28"/>
          <w:lang w:val="en-US"/>
        </w:rPr>
        <w:t>q</w:t>
      </w:r>
      <w:r w:rsidRPr="00C55C66">
        <w:rPr>
          <w:sz w:val="28"/>
        </w:rPr>
        <w:t xml:space="preserve"> – объемный вес почвы для данного горизонта, г/см</w:t>
      </w:r>
      <w:r w:rsidRPr="00C55C66">
        <w:rPr>
          <w:sz w:val="28"/>
          <w:vertAlign w:val="superscript"/>
        </w:rPr>
        <w:t>3</w:t>
      </w:r>
    </w:p>
    <w:p w:rsidR="00AE3F70" w:rsidRPr="00C55C66" w:rsidRDefault="00AE3F70" w:rsidP="00C55C66">
      <w:pPr>
        <w:spacing w:line="360" w:lineRule="auto"/>
        <w:ind w:firstLine="720"/>
        <w:jc w:val="both"/>
        <w:rPr>
          <w:sz w:val="28"/>
        </w:rPr>
      </w:pPr>
      <w:r w:rsidRPr="00C55C66">
        <w:rPr>
          <w:sz w:val="28"/>
          <w:lang w:val="en-US"/>
        </w:rPr>
        <w:t>h</w:t>
      </w:r>
      <w:r w:rsidRPr="00C55C66">
        <w:rPr>
          <w:sz w:val="28"/>
        </w:rPr>
        <w:t xml:space="preserve"> – толщина слоя почвы, см</w:t>
      </w:r>
    </w:p>
    <w:p w:rsidR="00AE3F70" w:rsidRPr="00C55C66" w:rsidRDefault="00AE3F70" w:rsidP="00C55C66">
      <w:pPr>
        <w:spacing w:line="360" w:lineRule="auto"/>
        <w:ind w:firstLine="720"/>
        <w:jc w:val="both"/>
        <w:rPr>
          <w:sz w:val="28"/>
        </w:rPr>
      </w:pPr>
      <w:r w:rsidRPr="00C55C66">
        <w:rPr>
          <w:sz w:val="28"/>
        </w:rPr>
        <w:t>Обычно запасы продуктивной влаги в почве вычисляют послойно: для слоя 0-</w:t>
      </w:r>
      <w:smartTag w:uri="urn:schemas-microsoft-com:office:smarttags" w:element="metricconverter">
        <w:smartTagPr>
          <w:attr w:name="ProductID" w:val="10 см"/>
        </w:smartTagPr>
        <w:r w:rsidRPr="00C55C66">
          <w:rPr>
            <w:sz w:val="28"/>
          </w:rPr>
          <w:t>10 см</w:t>
        </w:r>
      </w:smartTag>
      <w:r w:rsidRPr="00C55C66">
        <w:rPr>
          <w:sz w:val="28"/>
        </w:rPr>
        <w:t>, 10-</w:t>
      </w:r>
      <w:smartTag w:uri="urn:schemas-microsoft-com:office:smarttags" w:element="metricconverter">
        <w:smartTagPr>
          <w:attr w:name="ProductID" w:val="20 см"/>
        </w:smartTagPr>
        <w:r w:rsidRPr="00C55C66">
          <w:rPr>
            <w:sz w:val="28"/>
          </w:rPr>
          <w:t>20 см</w:t>
        </w:r>
      </w:smartTag>
      <w:r w:rsidRPr="00C55C66">
        <w:rPr>
          <w:sz w:val="28"/>
        </w:rPr>
        <w:t>, 20-</w:t>
      </w:r>
      <w:smartTag w:uri="urn:schemas-microsoft-com:office:smarttags" w:element="metricconverter">
        <w:smartTagPr>
          <w:attr w:name="ProductID" w:val="30 см"/>
        </w:smartTagPr>
        <w:r w:rsidRPr="00C55C66">
          <w:rPr>
            <w:sz w:val="28"/>
          </w:rPr>
          <w:t>30 см</w:t>
        </w:r>
      </w:smartTag>
      <w:r w:rsidRPr="00C55C66">
        <w:rPr>
          <w:sz w:val="28"/>
        </w:rPr>
        <w:t xml:space="preserve"> и т.д. Суммированием полученных данных можно рассчитать запасы продуктивной влаги для слоев любой толщины (0-</w:t>
      </w:r>
      <w:smartTag w:uri="urn:schemas-microsoft-com:office:smarttags" w:element="metricconverter">
        <w:smartTagPr>
          <w:attr w:name="ProductID" w:val="50 см"/>
        </w:smartTagPr>
        <w:r w:rsidRPr="00C55C66">
          <w:rPr>
            <w:sz w:val="28"/>
          </w:rPr>
          <w:t>50 см</w:t>
        </w:r>
      </w:smartTag>
      <w:r w:rsidRPr="00C55C66">
        <w:rPr>
          <w:sz w:val="28"/>
        </w:rPr>
        <w:t>, 0-</w:t>
      </w:r>
      <w:smartTag w:uri="urn:schemas-microsoft-com:office:smarttags" w:element="metricconverter">
        <w:smartTagPr>
          <w:attr w:name="ProductID" w:val="100 см"/>
        </w:smartTagPr>
        <w:r w:rsidRPr="00C55C66">
          <w:rPr>
            <w:sz w:val="28"/>
          </w:rPr>
          <w:t>100 см</w:t>
        </w:r>
      </w:smartTag>
      <w:r w:rsidRPr="00C55C66">
        <w:rPr>
          <w:sz w:val="28"/>
        </w:rPr>
        <w:t xml:space="preserve"> и др.).</w:t>
      </w:r>
    </w:p>
    <w:p w:rsidR="00AE3F70" w:rsidRPr="00C55C66" w:rsidRDefault="00AE3F70" w:rsidP="00C55C66">
      <w:pPr>
        <w:spacing w:line="360" w:lineRule="auto"/>
        <w:ind w:firstLine="720"/>
        <w:jc w:val="both"/>
        <w:rPr>
          <w:sz w:val="28"/>
        </w:rPr>
      </w:pPr>
      <w:r w:rsidRPr="00C55C66">
        <w:rPr>
          <w:sz w:val="28"/>
        </w:rPr>
        <w:t>Последнее определение влажности почвы осенью проводится в конце сентября 20 – 28 сентября. За начало вегетационного периода берется 5 – 15 мая.</w:t>
      </w:r>
    </w:p>
    <w:p w:rsidR="00AE3F70" w:rsidRPr="00C55C66" w:rsidRDefault="00AE3F70" w:rsidP="00C55C66">
      <w:pPr>
        <w:spacing w:line="360" w:lineRule="auto"/>
        <w:ind w:firstLine="720"/>
        <w:jc w:val="both"/>
        <w:rPr>
          <w:sz w:val="28"/>
        </w:rPr>
      </w:pPr>
      <w:r w:rsidRPr="00C55C66">
        <w:rPr>
          <w:sz w:val="28"/>
        </w:rPr>
        <w:t>Для определения увлажнения вегетационного периода</w:t>
      </w:r>
      <w:r w:rsidR="00C55C66">
        <w:rPr>
          <w:sz w:val="28"/>
        </w:rPr>
        <w:t xml:space="preserve"> </w:t>
      </w:r>
      <w:r w:rsidRPr="00C55C66">
        <w:rPr>
          <w:sz w:val="28"/>
        </w:rPr>
        <w:t>рассчитывается значение гидротермического коэффициента (ГТК) по месяцам.</w:t>
      </w:r>
    </w:p>
    <w:p w:rsidR="00AE3F70" w:rsidRPr="00C55C66" w:rsidRDefault="00AE3F70" w:rsidP="00C55C66">
      <w:pPr>
        <w:spacing w:line="360" w:lineRule="auto"/>
        <w:ind w:firstLine="720"/>
        <w:jc w:val="both"/>
        <w:rPr>
          <w:sz w:val="28"/>
        </w:rPr>
      </w:pPr>
      <w:r w:rsidRPr="00C55C66">
        <w:rPr>
          <w:sz w:val="28"/>
        </w:rPr>
        <w:t xml:space="preserve">ГТК = </w:t>
      </w:r>
      <w:r w:rsidRPr="00C55C66">
        <w:rPr>
          <w:sz w:val="28"/>
          <w:szCs w:val="28"/>
        </w:rPr>
        <w:sym w:font="Symbol" w:char="F053"/>
      </w:r>
      <w:r w:rsidRPr="00C55C66">
        <w:rPr>
          <w:sz w:val="28"/>
        </w:rPr>
        <w:t xml:space="preserve">Р </w:t>
      </w:r>
      <w:r w:rsidRPr="00C55C66">
        <w:rPr>
          <w:sz w:val="28"/>
          <w:vertAlign w:val="superscript"/>
        </w:rPr>
        <w:t xml:space="preserve">. </w:t>
      </w:r>
      <w:r w:rsidRPr="00C55C66">
        <w:rPr>
          <w:sz w:val="28"/>
        </w:rPr>
        <w:t xml:space="preserve">10 / </w:t>
      </w:r>
      <w:r w:rsidRPr="00C55C66">
        <w:rPr>
          <w:sz w:val="28"/>
          <w:szCs w:val="28"/>
        </w:rPr>
        <w:sym w:font="Symbol" w:char="F053"/>
      </w:r>
      <w:r w:rsidRPr="00C55C66">
        <w:rPr>
          <w:sz w:val="28"/>
          <w:lang w:val="en-US"/>
        </w:rPr>
        <w:t>t</w:t>
      </w:r>
      <w:r w:rsidRPr="00C55C66">
        <w:rPr>
          <w:sz w:val="28"/>
        </w:rPr>
        <w:t xml:space="preserve"> </w:t>
      </w:r>
      <w:r w:rsidRPr="00C55C66">
        <w:rPr>
          <w:sz w:val="28"/>
          <w:vertAlign w:val="superscript"/>
        </w:rPr>
        <w:t>.</w:t>
      </w:r>
      <w:r w:rsidRPr="00C55C66">
        <w:rPr>
          <w:sz w:val="28"/>
        </w:rPr>
        <w:t xml:space="preserve"> 30</w:t>
      </w:r>
    </w:p>
    <w:p w:rsidR="00AE3F70" w:rsidRPr="00C55C66" w:rsidRDefault="00AE3F70" w:rsidP="00C55C66">
      <w:pPr>
        <w:pStyle w:val="8"/>
        <w:ind w:firstLine="720"/>
      </w:pPr>
      <w:r w:rsidRPr="00C55C66">
        <w:t>где</w:t>
      </w:r>
      <w:r w:rsidR="00C55C66">
        <w:t xml:space="preserve"> </w:t>
      </w:r>
      <w:r w:rsidRPr="00C55C66">
        <w:t>Р – осадки, мм</w:t>
      </w:r>
    </w:p>
    <w:p w:rsidR="00AE3F70" w:rsidRPr="00C55C66" w:rsidRDefault="00AE3F70" w:rsidP="00C55C66">
      <w:pPr>
        <w:spacing w:line="360" w:lineRule="auto"/>
        <w:ind w:firstLine="720"/>
        <w:jc w:val="both"/>
        <w:rPr>
          <w:sz w:val="28"/>
        </w:rPr>
      </w:pPr>
      <w:r w:rsidRPr="00C55C66">
        <w:rPr>
          <w:sz w:val="28"/>
          <w:lang w:val="en-US"/>
        </w:rPr>
        <w:t>t</w:t>
      </w:r>
      <w:r w:rsidRPr="00C55C66">
        <w:rPr>
          <w:sz w:val="28"/>
        </w:rPr>
        <w:t xml:space="preserve"> – среднесуточная температура в </w:t>
      </w:r>
      <w:r w:rsidRPr="00C55C66">
        <w:rPr>
          <w:sz w:val="28"/>
          <w:vertAlign w:val="superscript"/>
        </w:rPr>
        <w:t>о</w:t>
      </w:r>
      <w:r w:rsidRPr="00C55C66">
        <w:rPr>
          <w:sz w:val="28"/>
        </w:rPr>
        <w:t>С.</w:t>
      </w:r>
    </w:p>
    <w:p w:rsidR="00AE3F70" w:rsidRPr="00C55C66" w:rsidRDefault="00AE3F70" w:rsidP="00C55C66">
      <w:pPr>
        <w:spacing w:line="360" w:lineRule="auto"/>
        <w:ind w:firstLine="720"/>
        <w:jc w:val="both"/>
        <w:rPr>
          <w:sz w:val="28"/>
        </w:rPr>
      </w:pPr>
      <w:r w:rsidRPr="00C55C66">
        <w:rPr>
          <w:sz w:val="28"/>
        </w:rPr>
        <w:t>Так же в нашей работе мы составляли прогноз урожайности яровой пшеницы. Для этого использовали формулу водного баланса, разработанную на кафедре мелиорации НГАУ:</w:t>
      </w:r>
    </w:p>
    <w:p w:rsidR="00AE3F70" w:rsidRPr="00C55C66" w:rsidRDefault="00AE3F70" w:rsidP="00C55C66">
      <w:pPr>
        <w:spacing w:line="360" w:lineRule="auto"/>
        <w:ind w:firstLine="720"/>
        <w:jc w:val="both"/>
        <w:rPr>
          <w:sz w:val="28"/>
        </w:rPr>
      </w:pPr>
      <w:r w:rsidRPr="00C55C66">
        <w:rPr>
          <w:sz w:val="28"/>
        </w:rPr>
        <w:t xml:space="preserve">У = 10 Р (1 - </w:t>
      </w:r>
      <w:r w:rsidRPr="00C55C66">
        <w:rPr>
          <w:sz w:val="28"/>
          <w:szCs w:val="28"/>
        </w:rPr>
        <w:sym w:font="Symbol" w:char="F064"/>
      </w:r>
      <w:r w:rsidRPr="00C55C66">
        <w:rPr>
          <w:sz w:val="28"/>
        </w:rPr>
        <w:t>) + 10 (</w:t>
      </w:r>
      <w:r w:rsidRPr="00C55C66">
        <w:rPr>
          <w:sz w:val="28"/>
          <w:lang w:val="en-US"/>
        </w:rPr>
        <w:t>W</w:t>
      </w:r>
      <w:r w:rsidRPr="00C55C66">
        <w:rPr>
          <w:sz w:val="28"/>
          <w:vertAlign w:val="subscript"/>
        </w:rPr>
        <w:t>вес</w:t>
      </w:r>
      <w:r w:rsidRPr="00C55C66">
        <w:rPr>
          <w:sz w:val="28"/>
        </w:rPr>
        <w:t xml:space="preserve"> - </w:t>
      </w:r>
      <w:r w:rsidRPr="00C55C66">
        <w:rPr>
          <w:sz w:val="28"/>
          <w:lang w:val="en-US"/>
        </w:rPr>
        <w:t>W</w:t>
      </w:r>
      <w:r w:rsidRPr="00C55C66">
        <w:rPr>
          <w:sz w:val="28"/>
          <w:vertAlign w:val="subscript"/>
        </w:rPr>
        <w:t>ос</w:t>
      </w:r>
      <w:r w:rsidRPr="00C55C66">
        <w:rPr>
          <w:sz w:val="28"/>
        </w:rPr>
        <w:t>) / К</w:t>
      </w:r>
    </w:p>
    <w:p w:rsidR="00AE3F70" w:rsidRPr="00C55C66" w:rsidRDefault="00AE3F70" w:rsidP="00C55C66">
      <w:pPr>
        <w:spacing w:line="360" w:lineRule="auto"/>
        <w:ind w:firstLine="720"/>
        <w:jc w:val="both"/>
        <w:rPr>
          <w:sz w:val="28"/>
        </w:rPr>
      </w:pPr>
      <w:r w:rsidRPr="00C55C66">
        <w:rPr>
          <w:sz w:val="28"/>
        </w:rPr>
        <w:t>где</w:t>
      </w:r>
      <w:r w:rsidR="00C55C66">
        <w:rPr>
          <w:sz w:val="28"/>
        </w:rPr>
        <w:t xml:space="preserve"> </w:t>
      </w:r>
      <w:r w:rsidRPr="00C55C66">
        <w:rPr>
          <w:sz w:val="28"/>
        </w:rPr>
        <w:t>У – урожайность, ц/га;</w:t>
      </w:r>
    </w:p>
    <w:p w:rsidR="00AE3F70" w:rsidRPr="00C55C66" w:rsidRDefault="00AE3F70" w:rsidP="00C55C66">
      <w:pPr>
        <w:spacing w:line="360" w:lineRule="auto"/>
        <w:ind w:firstLine="720"/>
        <w:jc w:val="both"/>
        <w:rPr>
          <w:sz w:val="28"/>
        </w:rPr>
      </w:pPr>
      <w:r w:rsidRPr="00C55C66">
        <w:rPr>
          <w:sz w:val="28"/>
        </w:rPr>
        <w:t>К – коэффициент водопотребления;</w:t>
      </w:r>
    </w:p>
    <w:p w:rsidR="00AE3F70" w:rsidRPr="00C55C66" w:rsidRDefault="00AE3F70" w:rsidP="00C55C66">
      <w:pPr>
        <w:spacing w:line="360" w:lineRule="auto"/>
        <w:ind w:firstLine="720"/>
        <w:jc w:val="both"/>
        <w:rPr>
          <w:sz w:val="28"/>
        </w:rPr>
      </w:pPr>
      <w:r w:rsidRPr="00C55C66">
        <w:rPr>
          <w:sz w:val="28"/>
        </w:rPr>
        <w:t>10 – перевод мм в м</w:t>
      </w:r>
      <w:r w:rsidRPr="00C55C66">
        <w:rPr>
          <w:sz w:val="28"/>
          <w:vertAlign w:val="superscript"/>
        </w:rPr>
        <w:t>3</w:t>
      </w:r>
      <w:r w:rsidRPr="00C55C66">
        <w:rPr>
          <w:sz w:val="28"/>
        </w:rPr>
        <w:t>/га;</w:t>
      </w:r>
    </w:p>
    <w:p w:rsidR="00AE3F70" w:rsidRPr="00C55C66" w:rsidRDefault="00AE3F70" w:rsidP="00C55C66">
      <w:pPr>
        <w:spacing w:line="360" w:lineRule="auto"/>
        <w:ind w:firstLine="720"/>
        <w:jc w:val="both"/>
        <w:rPr>
          <w:sz w:val="28"/>
        </w:rPr>
      </w:pPr>
      <w:r w:rsidRPr="00C55C66">
        <w:rPr>
          <w:sz w:val="28"/>
        </w:rPr>
        <w:t>Р – сумма осадков за вегетационный период, мм;</w:t>
      </w:r>
    </w:p>
    <w:p w:rsidR="00AE3F70" w:rsidRPr="00C55C66" w:rsidRDefault="00AE3F70" w:rsidP="00C55C66">
      <w:pPr>
        <w:spacing w:line="360" w:lineRule="auto"/>
        <w:ind w:firstLine="720"/>
        <w:jc w:val="both"/>
        <w:rPr>
          <w:sz w:val="28"/>
        </w:rPr>
      </w:pPr>
      <w:r w:rsidRPr="00C55C66">
        <w:rPr>
          <w:sz w:val="28"/>
          <w:szCs w:val="28"/>
        </w:rPr>
        <w:sym w:font="Symbol" w:char="F064"/>
      </w:r>
      <w:r w:rsidRPr="00C55C66">
        <w:rPr>
          <w:sz w:val="28"/>
        </w:rPr>
        <w:t xml:space="preserve"> - непродуктивные осадки &lt; </w:t>
      </w:r>
      <w:smartTag w:uri="urn:schemas-microsoft-com:office:smarttags" w:element="metricconverter">
        <w:smartTagPr>
          <w:attr w:name="ProductID" w:val="5 мм"/>
        </w:smartTagPr>
        <w:r w:rsidRPr="00C55C66">
          <w:rPr>
            <w:sz w:val="28"/>
          </w:rPr>
          <w:t>5 мм</w:t>
        </w:r>
      </w:smartTag>
      <w:r w:rsidRPr="00C55C66">
        <w:rPr>
          <w:sz w:val="28"/>
        </w:rPr>
        <w:t>, (</w:t>
      </w:r>
      <w:r w:rsidRPr="00C55C66">
        <w:rPr>
          <w:sz w:val="28"/>
          <w:szCs w:val="28"/>
        </w:rPr>
        <w:sym w:font="Symbol" w:char="F064"/>
      </w:r>
      <w:r w:rsidRPr="00C55C66">
        <w:rPr>
          <w:sz w:val="28"/>
        </w:rPr>
        <w:t xml:space="preserve"> = 0,25);</w:t>
      </w:r>
    </w:p>
    <w:p w:rsidR="00AE3F70" w:rsidRPr="00C55C66" w:rsidRDefault="00AE3F70" w:rsidP="00C55C66">
      <w:pPr>
        <w:spacing w:line="360" w:lineRule="auto"/>
        <w:ind w:firstLine="720"/>
        <w:jc w:val="both"/>
        <w:rPr>
          <w:sz w:val="28"/>
        </w:rPr>
      </w:pPr>
      <w:r w:rsidRPr="00C55C66">
        <w:rPr>
          <w:sz w:val="28"/>
          <w:lang w:val="en-US"/>
        </w:rPr>
        <w:t>W</w:t>
      </w:r>
      <w:r w:rsidRPr="00C55C66">
        <w:rPr>
          <w:sz w:val="28"/>
          <w:vertAlign w:val="subscript"/>
        </w:rPr>
        <w:t>вес</w:t>
      </w:r>
      <w:r w:rsidRPr="00C55C66">
        <w:rPr>
          <w:sz w:val="28"/>
        </w:rPr>
        <w:t xml:space="preserve"> – влажность почвы весенняя, мм;</w:t>
      </w:r>
    </w:p>
    <w:p w:rsidR="00AE3F70" w:rsidRPr="00C55C66" w:rsidRDefault="00AE3F70" w:rsidP="00C55C66">
      <w:pPr>
        <w:spacing w:line="360" w:lineRule="auto"/>
        <w:ind w:firstLine="720"/>
        <w:jc w:val="both"/>
        <w:rPr>
          <w:sz w:val="28"/>
        </w:rPr>
      </w:pPr>
      <w:r w:rsidRPr="00C55C66">
        <w:rPr>
          <w:sz w:val="28"/>
          <w:lang w:val="en-US"/>
        </w:rPr>
        <w:t>W</w:t>
      </w:r>
      <w:r w:rsidRPr="00C55C66">
        <w:rPr>
          <w:sz w:val="28"/>
          <w:vertAlign w:val="subscript"/>
        </w:rPr>
        <w:t>ос</w:t>
      </w:r>
      <w:r w:rsidRPr="00C55C66">
        <w:rPr>
          <w:sz w:val="28"/>
        </w:rPr>
        <w:t xml:space="preserve"> – влажность почвы осенняя (при уборке), мм.</w:t>
      </w:r>
    </w:p>
    <w:p w:rsidR="00AE3F70" w:rsidRPr="00C55C66" w:rsidRDefault="00AE3F70" w:rsidP="00C55C66">
      <w:pPr>
        <w:spacing w:line="360" w:lineRule="auto"/>
        <w:ind w:firstLine="720"/>
        <w:jc w:val="both"/>
        <w:rPr>
          <w:sz w:val="28"/>
        </w:rPr>
      </w:pPr>
      <w:r w:rsidRPr="00C55C66">
        <w:rPr>
          <w:sz w:val="28"/>
        </w:rPr>
        <w:t>Прогноз урожайности по данной формуле может составляться еще до посева, с использованием средних многолетних значений. А так же после уборки для определения зависимости урожайности яровой пшеницы от влагообеспеченности. Фактическая урожайность берется по данным хозяйства.</w:t>
      </w:r>
    </w:p>
    <w:p w:rsidR="00AE3F70" w:rsidRPr="00C55C66" w:rsidRDefault="00AE3F70" w:rsidP="00C55C66">
      <w:pPr>
        <w:spacing w:line="360" w:lineRule="auto"/>
        <w:ind w:firstLine="720"/>
        <w:jc w:val="both"/>
        <w:rPr>
          <w:sz w:val="28"/>
        </w:rPr>
      </w:pPr>
      <w:r w:rsidRPr="00C55C66">
        <w:rPr>
          <w:sz w:val="28"/>
        </w:rPr>
        <w:t>Объектами исследований являются три районированных сорта яровой пшеницы (Кантегирская 89, Лютесценс 25, Омская 28)</w:t>
      </w:r>
      <w:r w:rsidR="00C55C66">
        <w:rPr>
          <w:sz w:val="28"/>
        </w:rPr>
        <w:t xml:space="preserve"> </w:t>
      </w:r>
      <w:r w:rsidRPr="00C55C66">
        <w:rPr>
          <w:sz w:val="28"/>
        </w:rPr>
        <w:t>и их урожайность в зависимости от погодных условий. Все три сорта высевались по пару и находились в равных условиях (влага, почва).</w:t>
      </w:r>
    </w:p>
    <w:p w:rsidR="00AE3F70" w:rsidRPr="00C55C66" w:rsidRDefault="00AE3F70" w:rsidP="00C55C66">
      <w:pPr>
        <w:spacing w:line="360" w:lineRule="auto"/>
        <w:ind w:firstLine="720"/>
        <w:jc w:val="both"/>
        <w:rPr>
          <w:sz w:val="28"/>
        </w:rPr>
      </w:pPr>
    </w:p>
    <w:p w:rsidR="00AE3F70" w:rsidRPr="00C55C66" w:rsidRDefault="00AE3F70" w:rsidP="00C55C66">
      <w:pPr>
        <w:pStyle w:val="a7"/>
        <w:numPr>
          <w:ilvl w:val="1"/>
          <w:numId w:val="5"/>
        </w:numPr>
        <w:spacing w:line="360" w:lineRule="auto"/>
        <w:ind w:left="0" w:firstLine="720"/>
        <w:jc w:val="center"/>
        <w:rPr>
          <w:rFonts w:eastAsia="MS Mincho"/>
          <w:b/>
          <w:sz w:val="28"/>
          <w:szCs w:val="28"/>
        </w:rPr>
      </w:pPr>
      <w:r w:rsidRPr="00C55C66">
        <w:rPr>
          <w:rFonts w:eastAsia="MS Mincho"/>
          <w:b/>
          <w:sz w:val="28"/>
          <w:szCs w:val="28"/>
        </w:rPr>
        <w:t>Общие методические положения по исследованию</w:t>
      </w:r>
      <w:r w:rsidR="00C55C66" w:rsidRPr="00C55C66">
        <w:rPr>
          <w:rFonts w:eastAsia="MS Mincho"/>
          <w:b/>
          <w:sz w:val="28"/>
          <w:szCs w:val="28"/>
        </w:rPr>
        <w:t xml:space="preserve"> </w:t>
      </w:r>
      <w:r w:rsidRPr="00C55C66">
        <w:rPr>
          <w:rFonts w:eastAsia="MS Mincho"/>
          <w:b/>
          <w:sz w:val="28"/>
          <w:szCs w:val="28"/>
        </w:rPr>
        <w:t>зерноуборочных комбайнов</w:t>
      </w:r>
    </w:p>
    <w:p w:rsidR="00AE3F70" w:rsidRPr="00C55C66" w:rsidRDefault="00AE3F70" w:rsidP="00C55C66">
      <w:pPr>
        <w:pStyle w:val="a7"/>
        <w:spacing w:line="360" w:lineRule="auto"/>
        <w:ind w:firstLine="720"/>
        <w:rPr>
          <w:rFonts w:eastAsia="MS Mincho"/>
          <w:sz w:val="28"/>
          <w:szCs w:val="28"/>
        </w:rPr>
      </w:pP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Применяются четыре основных метода сбора первичных данных: опрос (метод экспертных оценок); наблюдение; эксперимент (испытания) и моделирование.</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 xml:space="preserve">В период исследований необходимо получить статистически достоверные оценки работы зерноуборочных комбайнов, которые должны обладать следующими основными свойствами: несмещенность, состоятельность, достаточность, эффективность (12). При анализе предпочтение отдается тем оценкам, которые обладают всеми основными свойствами. </w:t>
      </w:r>
    </w:p>
    <w:p w:rsidR="00AE3F70" w:rsidRPr="00C55C66" w:rsidRDefault="00AE3F70" w:rsidP="00C55C66">
      <w:pPr>
        <w:pStyle w:val="a7"/>
        <w:spacing w:line="360" w:lineRule="auto"/>
        <w:ind w:firstLine="720"/>
        <w:rPr>
          <w:sz w:val="28"/>
          <w:szCs w:val="28"/>
        </w:rPr>
      </w:pPr>
      <w:r w:rsidRPr="00C55C66">
        <w:rPr>
          <w:sz w:val="28"/>
          <w:szCs w:val="28"/>
        </w:rPr>
        <w:t>Обобщенным показателем эффективности использования комбайнов являются затраты на получение тонны бункерного зерна с учетом амортизационных отчислений, затрат на ремонт и техническое обслуживание, горюче - смазочные материалы, заработную плату и стоимость потерянного при обмолоте зерна на возможном уровне загрузки комбайна в разных вариантах его использования (12,</w:t>
      </w:r>
      <w:r w:rsidR="00AF7145" w:rsidRPr="00C55C66">
        <w:rPr>
          <w:sz w:val="28"/>
          <w:szCs w:val="28"/>
        </w:rPr>
        <w:t xml:space="preserve"> </w:t>
      </w:r>
      <w:r w:rsidRPr="00C55C66">
        <w:rPr>
          <w:sz w:val="28"/>
          <w:szCs w:val="28"/>
        </w:rPr>
        <w:t>23,</w:t>
      </w:r>
      <w:r w:rsidR="00AF7145" w:rsidRPr="00C55C66">
        <w:rPr>
          <w:sz w:val="28"/>
          <w:szCs w:val="28"/>
        </w:rPr>
        <w:t xml:space="preserve"> </w:t>
      </w:r>
      <w:r w:rsidRPr="00C55C66">
        <w:rPr>
          <w:sz w:val="28"/>
          <w:szCs w:val="28"/>
        </w:rPr>
        <w:t>24).</w:t>
      </w:r>
    </w:p>
    <w:p w:rsidR="00AE3F70" w:rsidRPr="00C55C66" w:rsidRDefault="00AE3F70" w:rsidP="00C55C66">
      <w:pPr>
        <w:pStyle w:val="a7"/>
        <w:spacing w:line="360" w:lineRule="auto"/>
        <w:ind w:firstLine="720"/>
        <w:rPr>
          <w:sz w:val="28"/>
          <w:szCs w:val="28"/>
        </w:rPr>
      </w:pPr>
      <w:r w:rsidRPr="00C55C66">
        <w:rPr>
          <w:rFonts w:eastAsia="MS Mincho"/>
          <w:sz w:val="28"/>
          <w:szCs w:val="28"/>
        </w:rPr>
        <w:t>При этом рассматривать эффективность технологий и машин необходимо в контексте не только местных условий, но и с позиции общей экономической ситуации в стране, влияния инфляционных процессов и других внешнеэкономических, относ</w:t>
      </w:r>
      <w:r w:rsidR="00AF7145" w:rsidRPr="00C55C66">
        <w:rPr>
          <w:rFonts w:eastAsia="MS Mincho"/>
          <w:sz w:val="28"/>
          <w:szCs w:val="28"/>
        </w:rPr>
        <w:t>ительно хозяйства,</w:t>
      </w:r>
      <w:r w:rsidR="00C55C66">
        <w:rPr>
          <w:rFonts w:eastAsia="MS Mincho"/>
          <w:sz w:val="28"/>
          <w:szCs w:val="28"/>
        </w:rPr>
        <w:t xml:space="preserve"> </w:t>
      </w:r>
      <w:r w:rsidR="00AF7145" w:rsidRPr="00C55C66">
        <w:rPr>
          <w:rFonts w:eastAsia="MS Mincho"/>
          <w:sz w:val="28"/>
          <w:szCs w:val="28"/>
        </w:rPr>
        <w:t>факторов (12)</w:t>
      </w:r>
      <w:r w:rsidRPr="00C55C66">
        <w:rPr>
          <w:rFonts w:eastAsia="MS Mincho"/>
          <w:sz w:val="28"/>
          <w:szCs w:val="28"/>
        </w:rPr>
        <w:t xml:space="preserve">. </w:t>
      </w:r>
    </w:p>
    <w:p w:rsidR="00AE3F70" w:rsidRPr="00C55C66" w:rsidRDefault="00AE3F70" w:rsidP="00C55C66">
      <w:pPr>
        <w:pStyle w:val="a7"/>
        <w:spacing w:line="360" w:lineRule="auto"/>
        <w:ind w:firstLine="720"/>
        <w:rPr>
          <w:rFonts w:eastAsia="MS Mincho"/>
          <w:sz w:val="28"/>
          <w:szCs w:val="28"/>
        </w:rPr>
      </w:pPr>
      <w:r w:rsidRPr="00C55C66">
        <w:rPr>
          <w:sz w:val="28"/>
          <w:szCs w:val="28"/>
        </w:rPr>
        <w:t>Расчет</w:t>
      </w:r>
      <w:r w:rsidR="00C55C66">
        <w:rPr>
          <w:sz w:val="28"/>
          <w:szCs w:val="28"/>
        </w:rPr>
        <w:t xml:space="preserve"> </w:t>
      </w:r>
      <w:r w:rsidRPr="00C55C66">
        <w:rPr>
          <w:sz w:val="28"/>
          <w:szCs w:val="28"/>
        </w:rPr>
        <w:t>затрат, проведенный с учетом нормативных уровней налоговых</w:t>
      </w:r>
      <w:r w:rsidR="00C55C66">
        <w:rPr>
          <w:sz w:val="28"/>
          <w:szCs w:val="28"/>
        </w:rPr>
        <w:t xml:space="preserve"> </w:t>
      </w:r>
      <w:r w:rsidRPr="00C55C66">
        <w:rPr>
          <w:sz w:val="28"/>
          <w:szCs w:val="28"/>
        </w:rPr>
        <w:t>и кредитных ставок (</w:t>
      </w:r>
      <w:r w:rsidRPr="00C55C66">
        <w:rPr>
          <w:bCs/>
          <w:sz w:val="28"/>
          <w:szCs w:val="28"/>
        </w:rPr>
        <w:t>приведенные затраты),</w:t>
      </w:r>
      <w:r w:rsidRPr="00C55C66">
        <w:rPr>
          <w:sz w:val="28"/>
          <w:szCs w:val="28"/>
        </w:rPr>
        <w:t xml:space="preserve"> обеспечивает объективный методологический подход к рациональному выбору направленности инвестиций по тому или другому проекту, их пропорциональному объему и очередности реализации.</w:t>
      </w:r>
    </w:p>
    <w:p w:rsidR="00AE3F70" w:rsidRPr="00C55C66" w:rsidRDefault="00AE3F70" w:rsidP="00C55C66">
      <w:pPr>
        <w:pStyle w:val="a7"/>
        <w:spacing w:line="360" w:lineRule="auto"/>
        <w:ind w:firstLine="720"/>
        <w:rPr>
          <w:sz w:val="28"/>
          <w:szCs w:val="28"/>
        </w:rPr>
      </w:pPr>
      <w:r w:rsidRPr="00C55C66">
        <w:rPr>
          <w:sz w:val="28"/>
          <w:szCs w:val="28"/>
        </w:rPr>
        <w:t>При сравнительной оценке комбайнов эксплуатационные характеристики сравниваемых объектов определяются единовременно</w:t>
      </w:r>
      <w:r w:rsidR="00C55C66">
        <w:rPr>
          <w:sz w:val="28"/>
          <w:szCs w:val="28"/>
        </w:rPr>
        <w:t xml:space="preserve"> </w:t>
      </w:r>
      <w:r w:rsidRPr="00C55C66">
        <w:rPr>
          <w:sz w:val="28"/>
          <w:szCs w:val="28"/>
        </w:rPr>
        <w:t>в одинаковых условиях и с учетом издержек от потерь зерна, средняя величина которых определяется выборочно с помощью комбайна - контролера или другими известными методами (15). Для каждого типа комбайна определяется средние уровни засоренности и дробления бункерного зерна, по которым корректируются суммарный сезонный намолот и стоимость косвенных потерь, связанных с травмированием зерна.</w:t>
      </w:r>
    </w:p>
    <w:p w:rsidR="00AE3F70" w:rsidRPr="00C55C66" w:rsidRDefault="00AE3F70" w:rsidP="00C55C66">
      <w:pPr>
        <w:pStyle w:val="a7"/>
        <w:spacing w:line="360" w:lineRule="auto"/>
        <w:ind w:firstLine="720"/>
        <w:rPr>
          <w:sz w:val="28"/>
          <w:szCs w:val="28"/>
        </w:rPr>
      </w:pPr>
      <w:r w:rsidRPr="00C55C66">
        <w:rPr>
          <w:sz w:val="28"/>
          <w:szCs w:val="28"/>
        </w:rPr>
        <w:t>Расчет затрат проводится по двум схемам</w:t>
      </w:r>
      <w:r w:rsidR="00C55C66">
        <w:rPr>
          <w:sz w:val="28"/>
          <w:szCs w:val="28"/>
        </w:rPr>
        <w:t xml:space="preserve"> </w:t>
      </w:r>
      <w:r w:rsidRPr="00C55C66">
        <w:rPr>
          <w:sz w:val="28"/>
          <w:szCs w:val="28"/>
        </w:rPr>
        <w:t>– принятой Министерством сельского хозяйства и продовольствия Российской Федерации на федеральном уровне для отечественных комбайнов (схема 1) (12) и ее модифицированному варианту (12,</w:t>
      </w:r>
      <w:r w:rsidR="0053223D" w:rsidRPr="00C55C66">
        <w:rPr>
          <w:sz w:val="28"/>
          <w:szCs w:val="28"/>
        </w:rPr>
        <w:t xml:space="preserve"> </w:t>
      </w:r>
      <w:r w:rsidRPr="00C55C66">
        <w:rPr>
          <w:sz w:val="28"/>
          <w:szCs w:val="28"/>
        </w:rPr>
        <w:t>23,</w:t>
      </w:r>
      <w:r w:rsidR="0053223D" w:rsidRPr="00C55C66">
        <w:rPr>
          <w:sz w:val="28"/>
          <w:szCs w:val="28"/>
        </w:rPr>
        <w:t xml:space="preserve"> </w:t>
      </w:r>
      <w:r w:rsidRPr="00C55C66">
        <w:rPr>
          <w:sz w:val="28"/>
          <w:szCs w:val="28"/>
        </w:rPr>
        <w:t>24) (схема 2), адаптированному к условиям Сибири и мировой практике. Основное отличие схем заключается в способах амортизационных начислений: -</w:t>
      </w:r>
      <w:r w:rsidR="00C55C66">
        <w:rPr>
          <w:sz w:val="28"/>
          <w:szCs w:val="28"/>
        </w:rPr>
        <w:t xml:space="preserve"> </w:t>
      </w:r>
      <w:r w:rsidRPr="00C55C66">
        <w:rPr>
          <w:sz w:val="28"/>
          <w:szCs w:val="28"/>
        </w:rPr>
        <w:t>Линейном (по календарному сроку службы комбайна) в первом варианте и пропорциональном объему выработанной продукции во втором.</w:t>
      </w:r>
    </w:p>
    <w:p w:rsidR="00AE3F70" w:rsidRPr="00C55C66" w:rsidRDefault="00AE3F70" w:rsidP="00C55C66">
      <w:pPr>
        <w:pStyle w:val="a7"/>
        <w:spacing w:line="360" w:lineRule="auto"/>
        <w:ind w:firstLine="720"/>
        <w:rPr>
          <w:sz w:val="28"/>
          <w:szCs w:val="28"/>
        </w:rPr>
      </w:pPr>
      <w:r w:rsidRPr="00C55C66">
        <w:rPr>
          <w:sz w:val="28"/>
          <w:szCs w:val="28"/>
        </w:rPr>
        <w:t>Исходные формулы определения приведенных затрат на намолот тонны бункерного зерна (З</w:t>
      </w:r>
      <w:r w:rsidRPr="00C55C66">
        <w:rPr>
          <w:sz w:val="28"/>
          <w:szCs w:val="28"/>
          <w:vertAlign w:val="subscript"/>
          <w:lang w:val="en-US"/>
        </w:rPr>
        <w:t>i</w:t>
      </w:r>
      <w:r w:rsidRPr="00C55C66">
        <w:rPr>
          <w:sz w:val="28"/>
          <w:szCs w:val="28"/>
          <w:vertAlign w:val="subscript"/>
        </w:rPr>
        <w:t xml:space="preserve"> </w:t>
      </w:r>
      <w:r w:rsidRPr="00C55C66">
        <w:rPr>
          <w:sz w:val="28"/>
          <w:szCs w:val="28"/>
        </w:rPr>
        <w:t xml:space="preserve">) </w:t>
      </w:r>
      <w:r w:rsidRPr="00C55C66">
        <w:rPr>
          <w:sz w:val="28"/>
          <w:szCs w:val="28"/>
          <w:lang w:val="en-US"/>
        </w:rPr>
        <w:t>i</w:t>
      </w:r>
      <w:r w:rsidRPr="00C55C66">
        <w:rPr>
          <w:sz w:val="28"/>
          <w:szCs w:val="28"/>
        </w:rPr>
        <w:t>- ым комбайном имеют вид:</w:t>
      </w:r>
    </w:p>
    <w:p w:rsidR="00AE3F70" w:rsidRPr="00C55C66" w:rsidRDefault="00AE3F70" w:rsidP="00C55C66">
      <w:pPr>
        <w:pStyle w:val="a7"/>
        <w:spacing w:line="360" w:lineRule="auto"/>
        <w:ind w:firstLine="720"/>
        <w:rPr>
          <w:sz w:val="28"/>
          <w:szCs w:val="28"/>
        </w:rPr>
      </w:pPr>
      <w:r w:rsidRPr="00C55C66">
        <w:rPr>
          <w:sz w:val="28"/>
          <w:szCs w:val="28"/>
        </w:rPr>
        <w:t>Схема 1</w:t>
      </w:r>
    </w:p>
    <w:p w:rsidR="00AE3F70" w:rsidRPr="00C55C66" w:rsidRDefault="00AE3F70" w:rsidP="00C55C66">
      <w:pPr>
        <w:pStyle w:val="a7"/>
        <w:spacing w:line="360" w:lineRule="auto"/>
        <w:ind w:firstLine="720"/>
        <w:rPr>
          <w:sz w:val="28"/>
          <w:szCs w:val="28"/>
        </w:rPr>
      </w:pPr>
      <w:r w:rsidRPr="00C55C66">
        <w:rPr>
          <w:sz w:val="28"/>
          <w:szCs w:val="28"/>
        </w:rPr>
        <w:t>З</w:t>
      </w:r>
      <w:r w:rsidRPr="00C55C66">
        <w:rPr>
          <w:sz w:val="28"/>
          <w:szCs w:val="28"/>
          <w:vertAlign w:val="subscript"/>
          <w:lang w:val="en-US"/>
        </w:rPr>
        <w:t>i</w:t>
      </w:r>
      <w:r w:rsidRPr="00C55C66">
        <w:rPr>
          <w:sz w:val="28"/>
          <w:szCs w:val="28"/>
          <w:vertAlign w:val="subscript"/>
        </w:rPr>
        <w:t xml:space="preserve"> </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А/Т</w:t>
      </w:r>
      <w:r w:rsidRPr="00C55C66">
        <w:rPr>
          <w:sz w:val="28"/>
          <w:szCs w:val="28"/>
          <w:vertAlign w:val="subscript"/>
        </w:rPr>
        <w:t>з</w:t>
      </w:r>
      <w:r w:rsidRPr="00C55C66">
        <w:rPr>
          <w:sz w:val="28"/>
          <w:szCs w:val="28"/>
        </w:rPr>
        <w:t>W</w:t>
      </w:r>
      <w:r w:rsidRPr="00C55C66">
        <w:rPr>
          <w:sz w:val="28"/>
          <w:szCs w:val="28"/>
          <w:vertAlign w:val="subscript"/>
        </w:rPr>
        <w:t>эк</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Р/Т</w:t>
      </w:r>
      <w:r w:rsidRPr="00C55C66">
        <w:rPr>
          <w:sz w:val="28"/>
          <w:szCs w:val="28"/>
          <w:vertAlign w:val="subscript"/>
        </w:rPr>
        <w:t>с</w:t>
      </w:r>
      <w:r w:rsidRPr="00C55C66">
        <w:rPr>
          <w:sz w:val="28"/>
          <w:szCs w:val="28"/>
        </w:rPr>
        <w:t>W</w:t>
      </w:r>
      <w:r w:rsidRPr="00C55C66">
        <w:rPr>
          <w:sz w:val="28"/>
          <w:szCs w:val="28"/>
          <w:vertAlign w:val="subscript"/>
        </w:rPr>
        <w:t>эк</w:t>
      </w:r>
      <w:r w:rsidRPr="00C55C66">
        <w:rPr>
          <w:sz w:val="28"/>
          <w:szCs w:val="28"/>
        </w:rPr>
        <w:t xml:space="preserve"> + 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 xml:space="preserve"> Е/Т</w:t>
      </w:r>
      <w:r w:rsidRPr="00C55C66">
        <w:rPr>
          <w:sz w:val="28"/>
          <w:szCs w:val="28"/>
          <w:vertAlign w:val="subscript"/>
        </w:rPr>
        <w:t>з</w:t>
      </w:r>
      <w:r w:rsidRPr="00C55C66">
        <w:rPr>
          <w:sz w:val="28"/>
          <w:szCs w:val="28"/>
        </w:rPr>
        <w:t>W</w:t>
      </w:r>
      <w:r w:rsidRPr="00C55C66">
        <w:rPr>
          <w:sz w:val="28"/>
          <w:szCs w:val="28"/>
          <w:vertAlign w:val="subscript"/>
        </w:rPr>
        <w:t>эк</w:t>
      </w:r>
      <w:r w:rsidR="00C55C66">
        <w:rPr>
          <w:sz w:val="28"/>
          <w:szCs w:val="28"/>
        </w:rPr>
        <w:t xml:space="preserve"> </w:t>
      </w:r>
      <w:r w:rsidRPr="00C55C66">
        <w:rPr>
          <w:sz w:val="28"/>
          <w:szCs w:val="28"/>
        </w:rPr>
        <w:t>+</w:t>
      </w:r>
      <w:r w:rsidRPr="00C55C66">
        <w:rPr>
          <w:sz w:val="28"/>
          <w:szCs w:val="28"/>
        </w:rPr>
        <w:sym w:font="Symbol" w:char="F074"/>
      </w:r>
      <w:r w:rsidRPr="00C55C66">
        <w:rPr>
          <w:sz w:val="28"/>
          <w:szCs w:val="28"/>
        </w:rPr>
        <w:t>К</w:t>
      </w:r>
      <w:r w:rsidRPr="00C55C66">
        <w:rPr>
          <w:sz w:val="28"/>
          <w:szCs w:val="28"/>
          <w:vertAlign w:val="subscript"/>
        </w:rPr>
        <w:t>сл</w:t>
      </w:r>
      <w:r w:rsidRPr="00C55C66">
        <w:rPr>
          <w:sz w:val="28"/>
          <w:szCs w:val="28"/>
        </w:rPr>
        <w:t>(1+К</w:t>
      </w:r>
      <w:r w:rsidRPr="00C55C66">
        <w:rPr>
          <w:sz w:val="28"/>
          <w:szCs w:val="28"/>
          <w:vertAlign w:val="subscript"/>
        </w:rPr>
        <w:t>доп</w:t>
      </w:r>
      <w:r w:rsidRPr="00C55C66">
        <w:rPr>
          <w:sz w:val="28"/>
          <w:szCs w:val="28"/>
        </w:rPr>
        <w:t>)/W</w:t>
      </w:r>
      <w:r w:rsidRPr="00C55C66">
        <w:rPr>
          <w:sz w:val="28"/>
          <w:szCs w:val="28"/>
          <w:vertAlign w:val="subscript"/>
        </w:rPr>
        <w:t>см</w:t>
      </w:r>
      <w:r w:rsidRPr="00C55C66">
        <w:rPr>
          <w:sz w:val="28"/>
          <w:szCs w:val="28"/>
        </w:rPr>
        <w:t>+Ц</w:t>
      </w:r>
      <w:r w:rsidRPr="00C55C66">
        <w:rPr>
          <w:sz w:val="28"/>
          <w:szCs w:val="28"/>
          <w:vertAlign w:val="subscript"/>
        </w:rPr>
        <w:t>г</w:t>
      </w:r>
      <w:r w:rsidRPr="00C55C66">
        <w:rPr>
          <w:sz w:val="28"/>
          <w:szCs w:val="28"/>
        </w:rPr>
        <w:t>Г+</w:t>
      </w:r>
    </w:p>
    <w:p w:rsidR="00AE3F70" w:rsidRPr="00C55C66" w:rsidRDefault="00C55C66" w:rsidP="00C55C66">
      <w:pPr>
        <w:pStyle w:val="a7"/>
        <w:spacing w:line="360" w:lineRule="auto"/>
        <w:ind w:firstLine="720"/>
        <w:rPr>
          <w:sz w:val="28"/>
          <w:szCs w:val="28"/>
        </w:rPr>
      </w:pPr>
      <w:r>
        <w:rPr>
          <w:sz w:val="28"/>
          <w:szCs w:val="28"/>
        </w:rPr>
        <w:t xml:space="preserve"> </w:t>
      </w:r>
      <w:r w:rsidR="00AE3F70" w:rsidRPr="00C55C66">
        <w:rPr>
          <w:sz w:val="28"/>
          <w:szCs w:val="28"/>
        </w:rPr>
        <w:t>+0,01Ц</w:t>
      </w:r>
      <w:r w:rsidR="00AE3F70" w:rsidRPr="00C55C66">
        <w:rPr>
          <w:sz w:val="28"/>
          <w:szCs w:val="28"/>
          <w:vertAlign w:val="subscript"/>
        </w:rPr>
        <w:t>з</w:t>
      </w:r>
      <w:r w:rsidR="00AE3F70" w:rsidRPr="00C55C66">
        <w:rPr>
          <w:sz w:val="28"/>
          <w:szCs w:val="28"/>
        </w:rPr>
        <w:t>П,</w:t>
      </w:r>
      <w:r>
        <w:rPr>
          <w:sz w:val="28"/>
          <w:szCs w:val="28"/>
        </w:rPr>
        <w:t xml:space="preserve"> </w:t>
      </w:r>
      <w:r w:rsidR="00AE3F70" w:rsidRPr="00C55C66">
        <w:rPr>
          <w:sz w:val="28"/>
          <w:szCs w:val="28"/>
        </w:rPr>
        <w:t>р/т,</w:t>
      </w:r>
      <w:r>
        <w:rPr>
          <w:sz w:val="28"/>
          <w:szCs w:val="28"/>
        </w:rPr>
        <w:t xml:space="preserve"> </w:t>
      </w:r>
      <w:r w:rsidR="00AE3F70" w:rsidRPr="00C55C66">
        <w:rPr>
          <w:sz w:val="28"/>
          <w:szCs w:val="28"/>
        </w:rPr>
        <w:t>(1.1).</w:t>
      </w:r>
    </w:p>
    <w:p w:rsidR="00AE3F70" w:rsidRPr="00C55C66" w:rsidRDefault="00AE3F70" w:rsidP="00C55C66">
      <w:pPr>
        <w:pStyle w:val="a7"/>
        <w:spacing w:line="360" w:lineRule="auto"/>
        <w:ind w:firstLine="720"/>
        <w:rPr>
          <w:sz w:val="28"/>
          <w:szCs w:val="28"/>
        </w:rPr>
      </w:pPr>
      <w:r w:rsidRPr="00C55C66">
        <w:rPr>
          <w:sz w:val="28"/>
          <w:szCs w:val="28"/>
        </w:rPr>
        <w:t>Схема 2</w:t>
      </w:r>
    </w:p>
    <w:p w:rsidR="00AE3F70" w:rsidRPr="00C55C66" w:rsidRDefault="00AE3F70" w:rsidP="00C55C66">
      <w:pPr>
        <w:pStyle w:val="a7"/>
        <w:spacing w:line="360" w:lineRule="auto"/>
        <w:ind w:firstLine="720"/>
        <w:rPr>
          <w:sz w:val="28"/>
          <w:szCs w:val="28"/>
        </w:rPr>
      </w:pPr>
      <w:r w:rsidRPr="00C55C66">
        <w:rPr>
          <w:sz w:val="28"/>
          <w:szCs w:val="28"/>
        </w:rPr>
        <w:t>З</w:t>
      </w:r>
      <w:r w:rsidRPr="00C55C66">
        <w:rPr>
          <w:sz w:val="28"/>
          <w:szCs w:val="28"/>
          <w:vertAlign w:val="subscript"/>
          <w:lang w:val="en-US"/>
        </w:rPr>
        <w:t>i</w:t>
      </w:r>
      <w:r w:rsidRPr="00C55C66">
        <w:rPr>
          <w:sz w:val="28"/>
          <w:szCs w:val="28"/>
          <w:vertAlign w:val="subscript"/>
        </w:rPr>
        <w:t xml:space="preserve"> </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/К</w:t>
      </w:r>
      <w:r w:rsidRPr="00C55C66">
        <w:rPr>
          <w:sz w:val="28"/>
          <w:szCs w:val="28"/>
          <w:vertAlign w:val="subscript"/>
        </w:rPr>
        <w:t>этх</w:t>
      </w:r>
      <w:r w:rsidRPr="00C55C66">
        <w:rPr>
          <w:sz w:val="28"/>
          <w:szCs w:val="28"/>
        </w:rPr>
        <w:t>W</w:t>
      </w:r>
      <w:r w:rsidRPr="00C55C66">
        <w:rPr>
          <w:sz w:val="28"/>
          <w:szCs w:val="28"/>
          <w:vertAlign w:val="subscript"/>
        </w:rPr>
        <w:t>отх</w:t>
      </w:r>
      <w:r w:rsidRPr="00C55C66">
        <w:rPr>
          <w:sz w:val="28"/>
          <w:szCs w:val="28"/>
        </w:rPr>
        <w:t>Т</w:t>
      </w:r>
      <w:r w:rsidRPr="00C55C66">
        <w:rPr>
          <w:sz w:val="28"/>
          <w:szCs w:val="28"/>
          <w:vertAlign w:val="subscript"/>
        </w:rPr>
        <w:t>с</w:t>
      </w:r>
      <w:r w:rsidRPr="00C55C66">
        <w:rPr>
          <w:sz w:val="28"/>
          <w:szCs w:val="28"/>
          <w:lang w:val="en-US"/>
        </w:rPr>
        <w:t>n</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Р/К</w:t>
      </w:r>
      <w:r w:rsidRPr="00C55C66">
        <w:rPr>
          <w:sz w:val="28"/>
          <w:szCs w:val="28"/>
          <w:vertAlign w:val="subscript"/>
        </w:rPr>
        <w:t>этх</w:t>
      </w:r>
      <w:r w:rsidRPr="00C55C66">
        <w:rPr>
          <w:sz w:val="28"/>
          <w:szCs w:val="28"/>
        </w:rPr>
        <w:t>W</w:t>
      </w:r>
      <w:r w:rsidRPr="00C55C66">
        <w:rPr>
          <w:sz w:val="28"/>
          <w:szCs w:val="28"/>
          <w:vertAlign w:val="subscript"/>
        </w:rPr>
        <w:t>отх</w:t>
      </w:r>
      <w:r w:rsidRPr="00C55C66">
        <w:rPr>
          <w:sz w:val="28"/>
          <w:szCs w:val="28"/>
        </w:rPr>
        <w:t>Т</w:t>
      </w:r>
      <w:r w:rsidRPr="00C55C66">
        <w:rPr>
          <w:sz w:val="28"/>
          <w:szCs w:val="28"/>
          <w:vertAlign w:val="subscript"/>
        </w:rPr>
        <w:t xml:space="preserve">с </w:t>
      </w:r>
      <w:r w:rsidRPr="00C55C66">
        <w:rPr>
          <w:sz w:val="28"/>
          <w:szCs w:val="28"/>
        </w:rPr>
        <w:t>+ 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Е(</w:t>
      </w:r>
      <w:r w:rsidRPr="00C55C66">
        <w:rPr>
          <w:sz w:val="28"/>
          <w:szCs w:val="28"/>
        </w:rPr>
        <w:sym w:font="Symbol" w:char="F06C"/>
      </w:r>
      <w:r w:rsidRPr="00C55C66">
        <w:rPr>
          <w:sz w:val="28"/>
          <w:szCs w:val="28"/>
        </w:rPr>
        <w:t>+1)/ Т</w:t>
      </w:r>
      <w:r w:rsidRPr="00C55C66">
        <w:rPr>
          <w:sz w:val="28"/>
          <w:szCs w:val="28"/>
          <w:vertAlign w:val="subscript"/>
        </w:rPr>
        <w:t>з</w:t>
      </w:r>
      <w:r w:rsidRPr="00C55C66">
        <w:rPr>
          <w:sz w:val="28"/>
          <w:szCs w:val="28"/>
        </w:rPr>
        <w:t>W</w:t>
      </w:r>
      <w:r w:rsidRPr="00C55C66">
        <w:rPr>
          <w:sz w:val="28"/>
          <w:szCs w:val="28"/>
          <w:vertAlign w:val="subscript"/>
        </w:rPr>
        <w:t>эк</w:t>
      </w:r>
      <w:r w:rsidRPr="00C55C66">
        <w:rPr>
          <w:sz w:val="28"/>
          <w:szCs w:val="28"/>
        </w:rPr>
        <w:t xml:space="preserve"> +</w:t>
      </w:r>
    </w:p>
    <w:p w:rsidR="00AE3F70" w:rsidRPr="00C55C66" w:rsidRDefault="00C55C66" w:rsidP="00C55C66">
      <w:pPr>
        <w:pStyle w:val="a7"/>
        <w:spacing w:line="360" w:lineRule="auto"/>
        <w:ind w:firstLine="720"/>
        <w:rPr>
          <w:sz w:val="28"/>
          <w:szCs w:val="28"/>
        </w:rPr>
      </w:pPr>
      <w:r>
        <w:rPr>
          <w:sz w:val="28"/>
          <w:szCs w:val="28"/>
        </w:rPr>
        <w:t xml:space="preserve"> </w:t>
      </w:r>
      <w:r w:rsidR="00AE3F70" w:rsidRPr="00C55C66">
        <w:rPr>
          <w:sz w:val="28"/>
          <w:szCs w:val="28"/>
        </w:rPr>
        <w:t>+</w:t>
      </w:r>
      <w:r w:rsidR="00AE3F70" w:rsidRPr="00C55C66">
        <w:rPr>
          <w:sz w:val="28"/>
          <w:szCs w:val="28"/>
        </w:rPr>
        <w:sym w:font="Symbol" w:char="F074"/>
      </w:r>
      <w:r w:rsidR="00AE3F70" w:rsidRPr="00C55C66">
        <w:rPr>
          <w:sz w:val="28"/>
          <w:szCs w:val="28"/>
        </w:rPr>
        <w:t>К</w:t>
      </w:r>
      <w:r w:rsidR="00AE3F70" w:rsidRPr="00C55C66">
        <w:rPr>
          <w:sz w:val="28"/>
          <w:szCs w:val="28"/>
          <w:vertAlign w:val="subscript"/>
        </w:rPr>
        <w:t>сл</w:t>
      </w:r>
      <w:r w:rsidR="00AE3F70" w:rsidRPr="00C55C66">
        <w:rPr>
          <w:sz w:val="28"/>
          <w:szCs w:val="28"/>
        </w:rPr>
        <w:t>(1+К</w:t>
      </w:r>
      <w:r w:rsidR="00AE3F70" w:rsidRPr="00C55C66">
        <w:rPr>
          <w:sz w:val="28"/>
          <w:szCs w:val="28"/>
          <w:vertAlign w:val="subscript"/>
        </w:rPr>
        <w:t>доп</w:t>
      </w:r>
      <w:r w:rsidR="00AE3F70" w:rsidRPr="00C55C66">
        <w:rPr>
          <w:sz w:val="28"/>
          <w:szCs w:val="28"/>
        </w:rPr>
        <w:t>)(</w:t>
      </w:r>
      <w:r w:rsidR="00AE3F70" w:rsidRPr="00C55C66">
        <w:rPr>
          <w:sz w:val="28"/>
          <w:szCs w:val="28"/>
        </w:rPr>
        <w:sym w:font="Symbol" w:char="F06C"/>
      </w:r>
      <w:r w:rsidR="00AE3F70" w:rsidRPr="00C55C66">
        <w:rPr>
          <w:sz w:val="28"/>
          <w:szCs w:val="28"/>
        </w:rPr>
        <w:t>+1)/К</w:t>
      </w:r>
      <w:r w:rsidR="00AE3F70" w:rsidRPr="00C55C66">
        <w:rPr>
          <w:sz w:val="28"/>
          <w:szCs w:val="28"/>
          <w:vertAlign w:val="subscript"/>
        </w:rPr>
        <w:t>см</w:t>
      </w:r>
      <w:r w:rsidR="00AE3F70" w:rsidRPr="00C55C66">
        <w:rPr>
          <w:sz w:val="28"/>
          <w:szCs w:val="28"/>
        </w:rPr>
        <w:t>3,6</w:t>
      </w:r>
      <w:r w:rsidR="00AE3F70" w:rsidRPr="00C55C66">
        <w:rPr>
          <w:sz w:val="28"/>
          <w:szCs w:val="28"/>
          <w:lang w:val="en-US"/>
        </w:rPr>
        <w:t>g</w:t>
      </w:r>
      <w:r w:rsidR="00AE3F70" w:rsidRPr="00C55C66">
        <w:rPr>
          <w:sz w:val="28"/>
          <w:szCs w:val="28"/>
        </w:rPr>
        <w:t>+Ц</w:t>
      </w:r>
      <w:r w:rsidR="00AE3F70" w:rsidRPr="00C55C66">
        <w:rPr>
          <w:sz w:val="28"/>
          <w:szCs w:val="28"/>
          <w:vertAlign w:val="subscript"/>
        </w:rPr>
        <w:t>г</w:t>
      </w:r>
      <w:r w:rsidR="00AE3F70" w:rsidRPr="00C55C66">
        <w:rPr>
          <w:sz w:val="28"/>
          <w:szCs w:val="28"/>
        </w:rPr>
        <w:t>Г+0,01Ц</w:t>
      </w:r>
      <w:r w:rsidR="00AE3F70" w:rsidRPr="00C55C66">
        <w:rPr>
          <w:sz w:val="28"/>
          <w:szCs w:val="28"/>
          <w:vertAlign w:val="subscript"/>
        </w:rPr>
        <w:t>з</w:t>
      </w:r>
      <w:r w:rsidR="00AE3F70" w:rsidRPr="00C55C66">
        <w:rPr>
          <w:sz w:val="28"/>
          <w:szCs w:val="28"/>
        </w:rPr>
        <w:t>П,</w:t>
      </w:r>
      <w:r>
        <w:rPr>
          <w:sz w:val="28"/>
          <w:szCs w:val="28"/>
          <w:vertAlign w:val="subscript"/>
        </w:rPr>
        <w:t xml:space="preserve"> </w:t>
      </w:r>
      <w:r w:rsidR="00AE3F70" w:rsidRPr="00C55C66">
        <w:rPr>
          <w:sz w:val="28"/>
          <w:szCs w:val="28"/>
        </w:rPr>
        <w:t>(1.2).</w:t>
      </w:r>
    </w:p>
    <w:p w:rsidR="00AE3F70" w:rsidRPr="00C55C66" w:rsidRDefault="00AE3F70" w:rsidP="00C55C66">
      <w:pPr>
        <w:pStyle w:val="a7"/>
        <w:spacing w:line="360" w:lineRule="auto"/>
        <w:ind w:firstLine="720"/>
        <w:rPr>
          <w:sz w:val="28"/>
          <w:szCs w:val="28"/>
        </w:rPr>
      </w:pPr>
      <w:r w:rsidRPr="00C55C66">
        <w:rPr>
          <w:sz w:val="28"/>
          <w:szCs w:val="28"/>
        </w:rPr>
        <w:t>Расшифровка значений приведена в таблицах 1,2 приложения 1.</w:t>
      </w:r>
    </w:p>
    <w:p w:rsidR="00AE3F70" w:rsidRPr="00C55C66" w:rsidRDefault="00AE3F70" w:rsidP="00C55C66">
      <w:pPr>
        <w:pStyle w:val="a7"/>
        <w:spacing w:line="360" w:lineRule="auto"/>
        <w:ind w:firstLine="720"/>
        <w:rPr>
          <w:sz w:val="28"/>
          <w:szCs w:val="28"/>
        </w:rPr>
      </w:pPr>
      <w:r w:rsidRPr="00C55C66">
        <w:rPr>
          <w:sz w:val="28"/>
          <w:szCs w:val="28"/>
        </w:rPr>
        <w:t>Эффективность использования техники и хозяйственной деятельности предприятий оцениваются по итогам года, а ставка на кредит ЦБ РФ меняется в течение года. За расчетное значение коэффициента эффективности капиталовложений (Е) следует принимать средневзвешенную величину, увеличенную на коэффициент гарантии получения положительного эффекта (в практике коммерческого кредитования – на 3-5%), и</w:t>
      </w:r>
      <w:r w:rsidR="00C55C66">
        <w:rPr>
          <w:sz w:val="28"/>
          <w:szCs w:val="28"/>
        </w:rPr>
        <w:t xml:space="preserve"> </w:t>
      </w:r>
      <w:r w:rsidRPr="00C55C66">
        <w:rPr>
          <w:sz w:val="28"/>
          <w:szCs w:val="28"/>
        </w:rPr>
        <w:t>равную:</w:t>
      </w:r>
    </w:p>
    <w:p w:rsidR="00AE3F70" w:rsidRPr="00C55C66" w:rsidRDefault="00C55C66" w:rsidP="00C55C66">
      <w:pPr>
        <w:pStyle w:val="a7"/>
        <w:spacing w:line="360" w:lineRule="auto"/>
        <w:ind w:firstLine="720"/>
        <w:rPr>
          <w:sz w:val="28"/>
          <w:szCs w:val="28"/>
        </w:rPr>
      </w:pPr>
      <w:r>
        <w:rPr>
          <w:sz w:val="28"/>
          <w:szCs w:val="28"/>
        </w:rPr>
        <w:t xml:space="preserve"> </w:t>
      </w:r>
      <w:r w:rsidR="00AE3F70" w:rsidRPr="00C55C66">
        <w:rPr>
          <w:sz w:val="28"/>
          <w:szCs w:val="28"/>
        </w:rPr>
        <w:t xml:space="preserve">Е= </w:t>
      </w:r>
      <w:r w:rsidR="00AE3F70" w:rsidRPr="00C55C66">
        <w:rPr>
          <w:sz w:val="28"/>
          <w:szCs w:val="28"/>
        </w:rPr>
        <w:sym w:font="Symbol" w:char="F053"/>
      </w:r>
      <w:r w:rsidR="00AE3F70" w:rsidRPr="00C55C66">
        <w:rPr>
          <w:sz w:val="28"/>
          <w:szCs w:val="28"/>
        </w:rPr>
        <w:t>П</w:t>
      </w:r>
      <w:r w:rsidR="00AE3F70" w:rsidRPr="00C55C66">
        <w:rPr>
          <w:sz w:val="28"/>
          <w:szCs w:val="28"/>
          <w:vertAlign w:val="subscript"/>
        </w:rPr>
        <w:t>Кр</w:t>
      </w:r>
      <w:r w:rsidR="00AE3F70" w:rsidRPr="00C55C66">
        <w:rPr>
          <w:sz w:val="28"/>
          <w:szCs w:val="28"/>
          <w:vertAlign w:val="subscript"/>
          <w:lang w:val="en-US"/>
        </w:rPr>
        <w:t>i</w:t>
      </w:r>
      <w:r w:rsidR="00AE3F70" w:rsidRPr="00C55C66">
        <w:rPr>
          <w:sz w:val="28"/>
          <w:szCs w:val="28"/>
          <w:vertAlign w:val="subscript"/>
        </w:rPr>
        <w:t>*</w:t>
      </w:r>
      <w:r w:rsidR="00AE3F70" w:rsidRPr="00C55C66">
        <w:rPr>
          <w:sz w:val="28"/>
          <w:szCs w:val="28"/>
          <w:lang w:val="en-US"/>
        </w:rPr>
        <w:t>t</w:t>
      </w:r>
      <w:r w:rsidR="00AE3F70" w:rsidRPr="00C55C66">
        <w:rPr>
          <w:sz w:val="28"/>
          <w:szCs w:val="28"/>
        </w:rPr>
        <w:t>/Т + 0,05,</w:t>
      </w:r>
      <w:r>
        <w:rPr>
          <w:sz w:val="28"/>
          <w:szCs w:val="28"/>
        </w:rPr>
        <w:t xml:space="preserve"> </w:t>
      </w:r>
      <w:r w:rsidR="00AE3F70" w:rsidRPr="00C55C66">
        <w:rPr>
          <w:sz w:val="28"/>
          <w:szCs w:val="28"/>
        </w:rPr>
        <w:t>(1.3),</w:t>
      </w:r>
    </w:p>
    <w:p w:rsidR="00AE3F70" w:rsidRPr="00C55C66" w:rsidRDefault="00AE3F70" w:rsidP="00C55C66">
      <w:pPr>
        <w:pStyle w:val="a7"/>
        <w:spacing w:line="360" w:lineRule="auto"/>
        <w:ind w:firstLine="720"/>
        <w:rPr>
          <w:sz w:val="28"/>
          <w:szCs w:val="28"/>
        </w:rPr>
      </w:pPr>
      <w:r w:rsidRPr="00C55C66">
        <w:rPr>
          <w:sz w:val="28"/>
          <w:szCs w:val="28"/>
        </w:rPr>
        <w:t>где П</w:t>
      </w:r>
      <w:r w:rsidRPr="00C55C66">
        <w:rPr>
          <w:sz w:val="28"/>
          <w:szCs w:val="28"/>
          <w:vertAlign w:val="subscript"/>
        </w:rPr>
        <w:t>Кр</w:t>
      </w:r>
      <w:r w:rsidRPr="00C55C66">
        <w:rPr>
          <w:sz w:val="28"/>
          <w:szCs w:val="28"/>
          <w:vertAlign w:val="subscript"/>
          <w:lang w:val="en-US"/>
        </w:rPr>
        <w:t>i</w:t>
      </w:r>
      <w:r w:rsidR="00C55C66">
        <w:rPr>
          <w:sz w:val="28"/>
          <w:szCs w:val="28"/>
          <w:vertAlign w:val="subscript"/>
        </w:rPr>
        <w:t xml:space="preserve"> </w:t>
      </w:r>
      <w:r w:rsidRPr="00C55C66">
        <w:rPr>
          <w:sz w:val="28"/>
          <w:szCs w:val="28"/>
        </w:rPr>
        <w:t>- величина ставки за кредит, доли ед.;</w:t>
      </w:r>
    </w:p>
    <w:p w:rsidR="00AE3F70" w:rsidRPr="00C55C66" w:rsidRDefault="00C55C66" w:rsidP="00C55C66">
      <w:pPr>
        <w:pStyle w:val="a7"/>
        <w:spacing w:line="360" w:lineRule="auto"/>
        <w:ind w:firstLine="720"/>
        <w:rPr>
          <w:sz w:val="28"/>
          <w:szCs w:val="28"/>
        </w:rPr>
      </w:pPr>
      <w:r>
        <w:rPr>
          <w:sz w:val="28"/>
          <w:szCs w:val="28"/>
        </w:rPr>
        <w:t xml:space="preserve"> </w:t>
      </w:r>
      <w:r w:rsidR="00AE3F70" w:rsidRPr="00C55C66">
        <w:rPr>
          <w:sz w:val="28"/>
          <w:szCs w:val="28"/>
          <w:lang w:val="en-US"/>
        </w:rPr>
        <w:t>t</w:t>
      </w:r>
      <w:r w:rsidR="00AE3F70" w:rsidRPr="00C55C66">
        <w:rPr>
          <w:sz w:val="28"/>
          <w:szCs w:val="28"/>
        </w:rPr>
        <w:t xml:space="preserve"> – время действия </w:t>
      </w:r>
      <w:r w:rsidR="00AE3F70" w:rsidRPr="00C55C66">
        <w:rPr>
          <w:sz w:val="28"/>
          <w:szCs w:val="28"/>
          <w:lang w:val="en-US"/>
        </w:rPr>
        <w:t>i</w:t>
      </w:r>
      <w:r w:rsidR="00AE3F70" w:rsidRPr="00C55C66">
        <w:rPr>
          <w:sz w:val="28"/>
          <w:szCs w:val="28"/>
        </w:rPr>
        <w:t>-той кредитной ставки, дни;</w:t>
      </w:r>
    </w:p>
    <w:p w:rsidR="00AE3F70" w:rsidRPr="00C55C66" w:rsidRDefault="00C55C66" w:rsidP="00C55C66">
      <w:pPr>
        <w:pStyle w:val="a7"/>
        <w:spacing w:line="360" w:lineRule="auto"/>
        <w:ind w:firstLine="720"/>
        <w:rPr>
          <w:sz w:val="28"/>
          <w:szCs w:val="28"/>
        </w:rPr>
      </w:pPr>
      <w:r>
        <w:rPr>
          <w:sz w:val="28"/>
          <w:szCs w:val="28"/>
        </w:rPr>
        <w:t xml:space="preserve"> </w:t>
      </w:r>
      <w:r w:rsidR="00AE3F70" w:rsidRPr="00C55C66">
        <w:rPr>
          <w:sz w:val="28"/>
          <w:szCs w:val="28"/>
        </w:rPr>
        <w:t>Т – количество дней в рассматриваемом периоде времени.</w:t>
      </w:r>
    </w:p>
    <w:p w:rsidR="00AE3F70" w:rsidRPr="00C55C66" w:rsidRDefault="00AE3F70" w:rsidP="00C55C66">
      <w:pPr>
        <w:pStyle w:val="a7"/>
        <w:spacing w:line="360" w:lineRule="auto"/>
        <w:ind w:firstLine="720"/>
        <w:rPr>
          <w:sz w:val="28"/>
          <w:szCs w:val="28"/>
        </w:rPr>
      </w:pPr>
      <w:r w:rsidRPr="00C55C66">
        <w:rPr>
          <w:bCs/>
          <w:sz w:val="28"/>
          <w:szCs w:val="28"/>
        </w:rPr>
        <w:t>При хозяйственных испытаниях,</w:t>
      </w:r>
      <w:r w:rsidRPr="00C55C66">
        <w:rPr>
          <w:sz w:val="28"/>
          <w:szCs w:val="28"/>
        </w:rPr>
        <w:t xml:space="preserve"> когда оценка эффективности производится по итогам уборочного сезона, выражения 1.1 и 1.2 принимают вид:</w:t>
      </w:r>
    </w:p>
    <w:p w:rsidR="00AE3F70" w:rsidRPr="00C55C66" w:rsidRDefault="00AE3F70" w:rsidP="00C55C66">
      <w:pPr>
        <w:pStyle w:val="a7"/>
        <w:spacing w:line="360" w:lineRule="auto"/>
        <w:ind w:firstLine="720"/>
        <w:rPr>
          <w:sz w:val="28"/>
          <w:szCs w:val="28"/>
        </w:rPr>
      </w:pPr>
      <w:r w:rsidRPr="00C55C66">
        <w:rPr>
          <w:sz w:val="28"/>
          <w:szCs w:val="28"/>
        </w:rPr>
        <w:t>Схема 1. Обобщенная расчетная формула для</w:t>
      </w:r>
      <w:r w:rsidR="00C55C66">
        <w:rPr>
          <w:sz w:val="28"/>
          <w:szCs w:val="28"/>
        </w:rPr>
        <w:t xml:space="preserve"> </w:t>
      </w:r>
      <w:r w:rsidRPr="00C55C66">
        <w:rPr>
          <w:sz w:val="28"/>
          <w:szCs w:val="28"/>
        </w:rPr>
        <w:t xml:space="preserve">отечественных и зарубежных комбайнов: </w:t>
      </w:r>
    </w:p>
    <w:p w:rsidR="00AE3F70" w:rsidRPr="00C55C66" w:rsidRDefault="00AE3F70" w:rsidP="00C55C66">
      <w:pPr>
        <w:pStyle w:val="a7"/>
        <w:spacing w:line="360" w:lineRule="auto"/>
        <w:ind w:firstLine="720"/>
        <w:rPr>
          <w:sz w:val="28"/>
          <w:szCs w:val="28"/>
        </w:rPr>
      </w:pPr>
      <w:r w:rsidRPr="00C55C66">
        <w:rPr>
          <w:sz w:val="28"/>
          <w:szCs w:val="28"/>
        </w:rPr>
        <w:t>З</w:t>
      </w:r>
      <w:r w:rsidRPr="00C55C66">
        <w:rPr>
          <w:sz w:val="28"/>
          <w:szCs w:val="28"/>
          <w:vertAlign w:val="subscript"/>
          <w:lang w:val="en-US"/>
        </w:rPr>
        <w:t>i</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кОТ</w:t>
      </w:r>
      <w:r w:rsidRPr="00C55C66">
        <w:rPr>
          <w:sz w:val="28"/>
          <w:szCs w:val="28"/>
        </w:rPr>
        <w:t>А/Н</w:t>
      </w:r>
      <w:r w:rsidRPr="00C55C66">
        <w:rPr>
          <w:sz w:val="28"/>
          <w:szCs w:val="28"/>
          <w:vertAlign w:val="subscript"/>
        </w:rPr>
        <w:t>фс</w:t>
      </w:r>
      <w:r w:rsidRPr="00C55C66">
        <w:rPr>
          <w:sz w:val="28"/>
          <w:szCs w:val="28"/>
        </w:rPr>
        <w:t>+ К</w:t>
      </w:r>
      <w:r w:rsidRPr="00C55C66">
        <w:rPr>
          <w:sz w:val="28"/>
          <w:szCs w:val="28"/>
          <w:vertAlign w:val="subscript"/>
        </w:rPr>
        <w:t>б</w:t>
      </w:r>
      <w:r w:rsidRPr="00C55C66">
        <w:rPr>
          <w:sz w:val="28"/>
          <w:szCs w:val="28"/>
        </w:rPr>
        <w:t>С</w:t>
      </w:r>
      <w:r w:rsidRPr="00C55C66">
        <w:rPr>
          <w:sz w:val="28"/>
          <w:szCs w:val="28"/>
          <w:vertAlign w:val="subscript"/>
        </w:rPr>
        <w:t>кЗАР</w:t>
      </w:r>
      <w:r w:rsidRPr="00C55C66">
        <w:rPr>
          <w:sz w:val="28"/>
          <w:szCs w:val="28"/>
        </w:rPr>
        <w:t>/К</w:t>
      </w:r>
      <w:r w:rsidRPr="00C55C66">
        <w:rPr>
          <w:sz w:val="28"/>
          <w:szCs w:val="28"/>
          <w:vertAlign w:val="subscript"/>
        </w:rPr>
        <w:t>этх</w:t>
      </w:r>
      <w:r w:rsidRPr="00C55C66">
        <w:rPr>
          <w:sz w:val="28"/>
          <w:szCs w:val="28"/>
        </w:rPr>
        <w:t>W</w:t>
      </w:r>
      <w:r w:rsidRPr="00C55C66">
        <w:rPr>
          <w:sz w:val="28"/>
          <w:szCs w:val="28"/>
          <w:vertAlign w:val="subscript"/>
        </w:rPr>
        <w:t>отх</w:t>
      </w:r>
      <w:r w:rsidRPr="00C55C66">
        <w:rPr>
          <w:sz w:val="28"/>
          <w:szCs w:val="28"/>
        </w:rPr>
        <w:t>Т</w:t>
      </w:r>
      <w:r w:rsidRPr="00C55C66">
        <w:rPr>
          <w:sz w:val="28"/>
          <w:szCs w:val="28"/>
          <w:vertAlign w:val="subscript"/>
        </w:rPr>
        <w:t>с</w:t>
      </w:r>
      <w:r w:rsidRPr="00C55C66">
        <w:rPr>
          <w:sz w:val="28"/>
          <w:szCs w:val="28"/>
          <w:lang w:val="en-US"/>
        </w:rPr>
        <w:t>n</w:t>
      </w:r>
      <w:r w:rsidRPr="00C55C66">
        <w:rPr>
          <w:sz w:val="28"/>
          <w:szCs w:val="28"/>
        </w:rPr>
        <w:t xml:space="preserve"> +З</w:t>
      </w:r>
      <w:r w:rsidRPr="00C55C66">
        <w:rPr>
          <w:sz w:val="28"/>
          <w:szCs w:val="28"/>
          <w:vertAlign w:val="subscript"/>
        </w:rPr>
        <w:t>рф</w:t>
      </w:r>
      <w:r w:rsidRPr="00C55C66">
        <w:rPr>
          <w:sz w:val="28"/>
          <w:szCs w:val="28"/>
        </w:rPr>
        <w:t xml:space="preserve"> + 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кОТ</w:t>
      </w:r>
      <w:r w:rsidRPr="00C55C66">
        <w:rPr>
          <w:sz w:val="28"/>
          <w:szCs w:val="28"/>
        </w:rPr>
        <w:t xml:space="preserve"> Е/Н</w:t>
      </w:r>
      <w:r w:rsidRPr="00C55C66">
        <w:rPr>
          <w:sz w:val="28"/>
          <w:szCs w:val="28"/>
          <w:vertAlign w:val="subscript"/>
        </w:rPr>
        <w:t>фс</w:t>
      </w:r>
      <w:r w:rsidRPr="00C55C66">
        <w:rPr>
          <w:sz w:val="28"/>
          <w:szCs w:val="28"/>
        </w:rPr>
        <w:t>+К</w:t>
      </w:r>
      <w:r w:rsidRPr="00C55C66">
        <w:rPr>
          <w:sz w:val="28"/>
          <w:szCs w:val="28"/>
          <w:vertAlign w:val="subscript"/>
        </w:rPr>
        <w:t>б</w:t>
      </w:r>
      <w:r w:rsidRPr="00C55C66">
        <w:rPr>
          <w:sz w:val="28"/>
          <w:szCs w:val="28"/>
        </w:rPr>
        <w:t>С</w:t>
      </w:r>
      <w:r w:rsidRPr="00C55C66">
        <w:rPr>
          <w:sz w:val="28"/>
          <w:szCs w:val="28"/>
          <w:vertAlign w:val="subscript"/>
        </w:rPr>
        <w:t>кЗАР</w:t>
      </w:r>
      <w:r w:rsidRPr="00C55C66">
        <w:rPr>
          <w:sz w:val="28"/>
          <w:szCs w:val="28"/>
        </w:rPr>
        <w:t>Е/Н</w:t>
      </w:r>
      <w:r w:rsidRPr="00C55C66">
        <w:rPr>
          <w:sz w:val="28"/>
          <w:szCs w:val="28"/>
          <w:vertAlign w:val="subscript"/>
        </w:rPr>
        <w:t>фс</w:t>
      </w:r>
      <w:r w:rsidRPr="00C55C66">
        <w:rPr>
          <w:sz w:val="28"/>
          <w:szCs w:val="28"/>
        </w:rPr>
        <w:t xml:space="preserve"> + </w:t>
      </w:r>
    </w:p>
    <w:p w:rsidR="00AE3F70" w:rsidRPr="00C55C66" w:rsidRDefault="00C55C66" w:rsidP="00C55C66">
      <w:pPr>
        <w:pStyle w:val="a7"/>
        <w:spacing w:line="360" w:lineRule="auto"/>
        <w:ind w:firstLine="720"/>
        <w:rPr>
          <w:sz w:val="28"/>
          <w:szCs w:val="28"/>
        </w:rPr>
      </w:pPr>
      <w:r>
        <w:rPr>
          <w:sz w:val="28"/>
          <w:szCs w:val="28"/>
        </w:rPr>
        <w:t xml:space="preserve"> </w:t>
      </w:r>
      <w:r w:rsidR="00AE3F70" w:rsidRPr="00C55C66">
        <w:rPr>
          <w:sz w:val="28"/>
          <w:szCs w:val="28"/>
        </w:rPr>
        <w:t>+З</w:t>
      </w:r>
      <w:r w:rsidR="00AE3F70" w:rsidRPr="00C55C66">
        <w:rPr>
          <w:sz w:val="28"/>
          <w:szCs w:val="28"/>
          <w:vertAlign w:val="subscript"/>
        </w:rPr>
        <w:t>плф</w:t>
      </w:r>
      <w:r w:rsidR="00AE3F70" w:rsidRPr="00C55C66">
        <w:rPr>
          <w:sz w:val="28"/>
          <w:szCs w:val="28"/>
        </w:rPr>
        <w:t xml:space="preserve"> + Ц</w:t>
      </w:r>
      <w:r w:rsidR="00AE3F70" w:rsidRPr="00C55C66">
        <w:rPr>
          <w:sz w:val="28"/>
          <w:szCs w:val="28"/>
          <w:vertAlign w:val="subscript"/>
        </w:rPr>
        <w:t>г</w:t>
      </w:r>
      <w:r w:rsidR="00AE3F70" w:rsidRPr="00C55C66">
        <w:rPr>
          <w:sz w:val="28"/>
          <w:szCs w:val="28"/>
        </w:rPr>
        <w:t>Г</w:t>
      </w:r>
      <w:r w:rsidR="00AE3F70" w:rsidRPr="00C55C66">
        <w:rPr>
          <w:sz w:val="28"/>
          <w:szCs w:val="28"/>
          <w:vertAlign w:val="subscript"/>
        </w:rPr>
        <w:t>ф</w:t>
      </w:r>
      <w:r w:rsidR="00AE3F70" w:rsidRPr="00C55C66">
        <w:rPr>
          <w:sz w:val="28"/>
          <w:szCs w:val="28"/>
        </w:rPr>
        <w:t xml:space="preserve"> +0,01Ц</w:t>
      </w:r>
      <w:r w:rsidR="00AE3F70" w:rsidRPr="00C55C66">
        <w:rPr>
          <w:sz w:val="28"/>
          <w:szCs w:val="28"/>
          <w:vertAlign w:val="subscript"/>
        </w:rPr>
        <w:t>з</w:t>
      </w:r>
      <w:r w:rsidR="00AE3F70" w:rsidRPr="00C55C66">
        <w:rPr>
          <w:sz w:val="28"/>
          <w:szCs w:val="28"/>
        </w:rPr>
        <w:t>П</w:t>
      </w:r>
      <w:r w:rsidR="00AE3F70" w:rsidRPr="00C55C66">
        <w:rPr>
          <w:sz w:val="28"/>
          <w:szCs w:val="28"/>
          <w:vertAlign w:val="subscript"/>
        </w:rPr>
        <w:t>ф</w:t>
      </w:r>
      <w:r w:rsidR="00AE3F70" w:rsidRPr="00C55C66">
        <w:rPr>
          <w:sz w:val="28"/>
          <w:szCs w:val="28"/>
        </w:rPr>
        <w:t>,</w:t>
      </w:r>
      <w:r>
        <w:rPr>
          <w:sz w:val="28"/>
          <w:szCs w:val="28"/>
        </w:rPr>
        <w:t xml:space="preserve"> </w:t>
      </w:r>
      <w:r w:rsidR="00AE3F70" w:rsidRPr="00C55C66">
        <w:rPr>
          <w:sz w:val="28"/>
          <w:szCs w:val="28"/>
        </w:rPr>
        <w:t>р/т,</w:t>
      </w:r>
      <w:r>
        <w:rPr>
          <w:sz w:val="28"/>
          <w:szCs w:val="28"/>
        </w:rPr>
        <w:t xml:space="preserve"> </w:t>
      </w:r>
      <w:r w:rsidR="00AE3F70" w:rsidRPr="00C55C66">
        <w:rPr>
          <w:sz w:val="28"/>
          <w:szCs w:val="28"/>
        </w:rPr>
        <w:t>(1.4).</w:t>
      </w:r>
    </w:p>
    <w:p w:rsidR="00AE3F70" w:rsidRPr="00C55C66" w:rsidRDefault="00AE3F70" w:rsidP="00C55C66">
      <w:pPr>
        <w:pStyle w:val="a7"/>
        <w:spacing w:line="360" w:lineRule="auto"/>
        <w:ind w:firstLine="720"/>
        <w:rPr>
          <w:sz w:val="28"/>
          <w:szCs w:val="28"/>
        </w:rPr>
      </w:pPr>
      <w:r w:rsidRPr="00C55C66">
        <w:rPr>
          <w:sz w:val="28"/>
          <w:szCs w:val="28"/>
        </w:rPr>
        <w:t xml:space="preserve">Схема 2.Обобщенная расчетная формула для оценки отечественных и зарубежных комбайнов: </w:t>
      </w:r>
    </w:p>
    <w:p w:rsidR="00AE3F70" w:rsidRPr="00C55C66" w:rsidRDefault="00AE3F70" w:rsidP="00C55C66">
      <w:pPr>
        <w:pStyle w:val="a7"/>
        <w:spacing w:line="360" w:lineRule="auto"/>
        <w:ind w:firstLine="720"/>
        <w:rPr>
          <w:sz w:val="28"/>
          <w:szCs w:val="28"/>
        </w:rPr>
      </w:pPr>
      <w:r w:rsidRPr="00C55C66">
        <w:rPr>
          <w:sz w:val="28"/>
          <w:szCs w:val="28"/>
        </w:rPr>
        <w:t>З</w:t>
      </w:r>
      <w:r w:rsidRPr="00C55C66">
        <w:rPr>
          <w:sz w:val="28"/>
          <w:szCs w:val="28"/>
          <w:vertAlign w:val="subscript"/>
        </w:rPr>
        <w:t xml:space="preserve">i </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/К</w:t>
      </w:r>
      <w:r w:rsidRPr="00C55C66">
        <w:rPr>
          <w:sz w:val="28"/>
          <w:szCs w:val="28"/>
          <w:vertAlign w:val="subscript"/>
        </w:rPr>
        <w:t>этх</w:t>
      </w:r>
      <w:r w:rsidRPr="00C55C66">
        <w:rPr>
          <w:sz w:val="28"/>
          <w:szCs w:val="28"/>
        </w:rPr>
        <w:t>W</w:t>
      </w:r>
      <w:r w:rsidRPr="00C55C66">
        <w:rPr>
          <w:sz w:val="28"/>
          <w:szCs w:val="28"/>
          <w:vertAlign w:val="subscript"/>
        </w:rPr>
        <w:t>отх</w:t>
      </w:r>
      <w:r w:rsidRPr="00C55C66">
        <w:rPr>
          <w:sz w:val="28"/>
          <w:szCs w:val="28"/>
        </w:rPr>
        <w:t>Т</w:t>
      </w:r>
      <w:r w:rsidRPr="00C55C66">
        <w:rPr>
          <w:sz w:val="28"/>
          <w:szCs w:val="28"/>
          <w:vertAlign w:val="subscript"/>
        </w:rPr>
        <w:t>с</w:t>
      </w:r>
      <w:r w:rsidRPr="00C55C66">
        <w:rPr>
          <w:sz w:val="28"/>
          <w:szCs w:val="28"/>
          <w:lang w:val="en-US"/>
        </w:rPr>
        <w:t>n</w:t>
      </w:r>
      <w:r w:rsidRPr="00C55C66">
        <w:rPr>
          <w:sz w:val="28"/>
          <w:szCs w:val="28"/>
        </w:rPr>
        <w:t>+З</w:t>
      </w:r>
      <w:r w:rsidRPr="00C55C66">
        <w:rPr>
          <w:sz w:val="28"/>
          <w:szCs w:val="28"/>
          <w:vertAlign w:val="subscript"/>
        </w:rPr>
        <w:t>рф</w:t>
      </w:r>
      <w:r w:rsidRPr="00C55C66">
        <w:rPr>
          <w:sz w:val="28"/>
          <w:szCs w:val="28"/>
        </w:rPr>
        <w:t>+К</w:t>
      </w:r>
      <w:r w:rsidRPr="00C55C66">
        <w:rPr>
          <w:sz w:val="28"/>
          <w:szCs w:val="28"/>
          <w:vertAlign w:val="subscript"/>
        </w:rPr>
        <w:t>б</w:t>
      </w:r>
      <w:r w:rsidRPr="00C55C66">
        <w:rPr>
          <w:sz w:val="28"/>
          <w:szCs w:val="28"/>
        </w:rPr>
        <w:t>К</w:t>
      </w:r>
      <w:r w:rsidRPr="00C55C66">
        <w:rPr>
          <w:sz w:val="28"/>
          <w:szCs w:val="28"/>
          <w:vertAlign w:val="subscript"/>
        </w:rPr>
        <w:t>д</w:t>
      </w:r>
      <w:r w:rsidRPr="00C55C66">
        <w:rPr>
          <w:sz w:val="28"/>
          <w:szCs w:val="28"/>
        </w:rPr>
        <w:t>С</w:t>
      </w:r>
      <w:r w:rsidRPr="00C55C66">
        <w:rPr>
          <w:sz w:val="28"/>
          <w:szCs w:val="28"/>
          <w:vertAlign w:val="subscript"/>
        </w:rPr>
        <w:t>к</w:t>
      </w:r>
      <w:r w:rsidRPr="00C55C66">
        <w:rPr>
          <w:sz w:val="28"/>
          <w:szCs w:val="28"/>
        </w:rPr>
        <w:t>Е/Н</w:t>
      </w:r>
      <w:r w:rsidRPr="00C55C66">
        <w:rPr>
          <w:sz w:val="28"/>
          <w:szCs w:val="28"/>
          <w:vertAlign w:val="subscript"/>
        </w:rPr>
        <w:t>фс</w:t>
      </w:r>
      <w:r w:rsidRPr="00C55C66">
        <w:rPr>
          <w:sz w:val="28"/>
          <w:szCs w:val="28"/>
        </w:rPr>
        <w:t>+З</w:t>
      </w:r>
      <w:r w:rsidRPr="00C55C66">
        <w:rPr>
          <w:sz w:val="28"/>
          <w:szCs w:val="28"/>
          <w:vertAlign w:val="subscript"/>
        </w:rPr>
        <w:t>плф</w:t>
      </w:r>
      <w:r w:rsidRPr="00C55C66">
        <w:rPr>
          <w:sz w:val="28"/>
          <w:szCs w:val="28"/>
        </w:rPr>
        <w:t>+Ц</w:t>
      </w:r>
      <w:r w:rsidRPr="00C55C66">
        <w:rPr>
          <w:sz w:val="28"/>
          <w:szCs w:val="28"/>
          <w:vertAlign w:val="subscript"/>
        </w:rPr>
        <w:t>г</w:t>
      </w:r>
      <w:r w:rsidRPr="00C55C66">
        <w:rPr>
          <w:sz w:val="28"/>
          <w:szCs w:val="28"/>
        </w:rPr>
        <w:t>Г</w:t>
      </w:r>
      <w:r w:rsidRPr="00C55C66">
        <w:rPr>
          <w:sz w:val="28"/>
          <w:szCs w:val="28"/>
          <w:vertAlign w:val="subscript"/>
        </w:rPr>
        <w:t>ф</w:t>
      </w:r>
      <w:r w:rsidRPr="00C55C66">
        <w:rPr>
          <w:sz w:val="28"/>
          <w:szCs w:val="28"/>
        </w:rPr>
        <w:t>+0,01Ц</w:t>
      </w:r>
      <w:r w:rsidRPr="00C55C66">
        <w:rPr>
          <w:sz w:val="28"/>
          <w:szCs w:val="28"/>
          <w:vertAlign w:val="subscript"/>
        </w:rPr>
        <w:t>з</w:t>
      </w:r>
      <w:r w:rsidRPr="00C55C66">
        <w:rPr>
          <w:sz w:val="28"/>
          <w:szCs w:val="28"/>
        </w:rPr>
        <w:t>П</w:t>
      </w:r>
      <w:r w:rsidRPr="00C55C66">
        <w:rPr>
          <w:sz w:val="28"/>
          <w:szCs w:val="28"/>
          <w:vertAlign w:val="subscript"/>
        </w:rPr>
        <w:t>ф</w:t>
      </w:r>
      <w:r w:rsidRPr="00C55C66">
        <w:rPr>
          <w:sz w:val="28"/>
          <w:szCs w:val="28"/>
        </w:rPr>
        <w:t>,р/т,</w:t>
      </w:r>
      <w:r w:rsidR="00C55C66">
        <w:rPr>
          <w:sz w:val="28"/>
          <w:szCs w:val="28"/>
        </w:rPr>
        <w:t xml:space="preserve"> </w:t>
      </w:r>
      <w:r w:rsidRPr="00C55C66">
        <w:rPr>
          <w:sz w:val="28"/>
          <w:szCs w:val="28"/>
        </w:rPr>
        <w:t>(1.5).</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Расшифровка значений приведена в таблицах 1,2 приложения 2.</w:t>
      </w:r>
    </w:p>
    <w:p w:rsidR="00AE3F70" w:rsidRPr="00C55C66" w:rsidRDefault="00AE3F70" w:rsidP="00C55C66">
      <w:pPr>
        <w:pStyle w:val="a7"/>
        <w:spacing w:line="360" w:lineRule="auto"/>
        <w:ind w:firstLine="720"/>
        <w:rPr>
          <w:rFonts w:eastAsia="MS Mincho"/>
          <w:sz w:val="28"/>
          <w:szCs w:val="28"/>
        </w:rPr>
      </w:pPr>
      <w:r w:rsidRPr="00C55C66">
        <w:rPr>
          <w:rFonts w:eastAsia="MS Mincho"/>
          <w:bCs/>
          <w:sz w:val="28"/>
          <w:szCs w:val="28"/>
        </w:rPr>
        <w:t>Обязательным условием</w:t>
      </w:r>
      <w:r w:rsidRPr="00C55C66">
        <w:rPr>
          <w:rFonts w:eastAsia="MS Mincho"/>
          <w:sz w:val="28"/>
          <w:szCs w:val="28"/>
        </w:rPr>
        <w:t xml:space="preserve"> при проведении расчетов является использование данных хозяйственных испытаний, полученных за единое календарное время и</w:t>
      </w:r>
      <w:r w:rsidR="00C55C66">
        <w:rPr>
          <w:rFonts w:eastAsia="MS Mincho"/>
          <w:sz w:val="28"/>
          <w:szCs w:val="28"/>
        </w:rPr>
        <w:t xml:space="preserve"> </w:t>
      </w:r>
      <w:r w:rsidRPr="00C55C66">
        <w:rPr>
          <w:rFonts w:eastAsia="MS Mincho"/>
          <w:sz w:val="28"/>
          <w:szCs w:val="28"/>
        </w:rPr>
        <w:t>равные часовые наработки эксплуатационного времени. При нарушении сроков поставки техники на испытания или разрыве сроков испытаний сравниваемых комбайнов по организационным причинам из всего объема первичной информации данные, полученные в периоды автономного или несовместного использования комбайнов, либо исключаются, либо производится пропорциональный пересчет результирующих показателей к единой наработке эксплуатационного времени по средним данным за наблюдаемые периоды.</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Ежедневный хронометраж эксплуатационного времени проводится по укрупненной схеме с отметкой начала работы, включая подготовку и техническое обслуживание комбайна, и окончания работы. Отдельно отмечаются: простои по организационным причинам, не связанным с технической готовностью зернокомбайнов (простои из-за отсутствия транспорта под разгрузку, отсутствие ГСМ и т.д.); простои, связанные с обнаружением и устранением технических отказов; перерывы для отдыха и принятия пищи комбайнером. Хронометраж для каждого комбайна проводится параллельно в бортовых журналах комбайнерами и журналах учета рабочего времени хронометражистами по таблице приложения 3.</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В результате обработки и анализа первичной информации для каждой марки комбайна выдаются следующие показатели: сезонный намолот в бункерном весе с учетом засоренности зерна; фактическая часовая сезонная наработка комбайнов с указанием общего времени на обнаружение и устранение технических отказов; затраты на намолот тонны бункерного зерна с указанием структуры и весомости составляющих затрат.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Методика определения, анализ показателей работы комбайнов и условий испытаний производится с максимально возможным привлечением существующих стандартных методик.</w:t>
      </w:r>
    </w:p>
    <w:p w:rsidR="00AE3F70" w:rsidRPr="00C55C66" w:rsidRDefault="00AE3F70" w:rsidP="00C55C66">
      <w:pPr>
        <w:pStyle w:val="a7"/>
        <w:spacing w:line="360" w:lineRule="auto"/>
        <w:ind w:firstLine="720"/>
        <w:rPr>
          <w:rFonts w:eastAsia="MS Mincho"/>
          <w:sz w:val="28"/>
          <w:szCs w:val="28"/>
        </w:rPr>
      </w:pPr>
    </w:p>
    <w:p w:rsidR="00AE3F70" w:rsidRPr="00C55C66" w:rsidRDefault="00AE3F70" w:rsidP="00C55C66">
      <w:pPr>
        <w:pStyle w:val="a7"/>
        <w:numPr>
          <w:ilvl w:val="1"/>
          <w:numId w:val="5"/>
        </w:numPr>
        <w:spacing w:line="360" w:lineRule="auto"/>
        <w:ind w:left="0" w:firstLine="720"/>
        <w:jc w:val="center"/>
        <w:rPr>
          <w:rFonts w:eastAsia="MS Mincho"/>
          <w:b/>
          <w:sz w:val="28"/>
          <w:szCs w:val="28"/>
        </w:rPr>
      </w:pPr>
      <w:r w:rsidRPr="00C55C66">
        <w:rPr>
          <w:rFonts w:eastAsia="MS Mincho"/>
          <w:b/>
          <w:sz w:val="28"/>
          <w:szCs w:val="28"/>
        </w:rPr>
        <w:t>Методики определения первичных данных</w:t>
      </w:r>
    </w:p>
    <w:p w:rsidR="00AE3F70" w:rsidRPr="00C55C66" w:rsidRDefault="00AE3F70" w:rsidP="00C55C66">
      <w:pPr>
        <w:pStyle w:val="a7"/>
        <w:spacing w:line="360" w:lineRule="auto"/>
        <w:ind w:firstLine="720"/>
        <w:jc w:val="center"/>
        <w:rPr>
          <w:rFonts w:eastAsia="MS Mincho"/>
          <w:b/>
          <w:sz w:val="28"/>
          <w:szCs w:val="28"/>
        </w:rPr>
      </w:pPr>
    </w:p>
    <w:p w:rsidR="00AE3F70" w:rsidRPr="00C55C66" w:rsidRDefault="00AE3F70" w:rsidP="00C55C66">
      <w:pPr>
        <w:pStyle w:val="a7"/>
        <w:spacing w:line="360" w:lineRule="auto"/>
        <w:ind w:firstLine="720"/>
        <w:jc w:val="center"/>
        <w:rPr>
          <w:rFonts w:eastAsia="MS Mincho"/>
          <w:b/>
          <w:sz w:val="28"/>
          <w:szCs w:val="28"/>
        </w:rPr>
      </w:pPr>
      <w:r w:rsidRPr="00C55C66">
        <w:rPr>
          <w:rFonts w:eastAsia="MS Mincho"/>
          <w:b/>
          <w:sz w:val="28"/>
          <w:szCs w:val="28"/>
        </w:rPr>
        <w:t>4.3.1. Характеристика сельскохозяйственного предприятия - места исследований</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Для характеристики сельскохозяйственного предприятия как места работы зерноуборочных комбайнов необходимо определить следующие показатели:</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основные направления хозяйственной деятельности;</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 xml:space="preserve"> структура посевных площадей и типы севооборотов;</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динамика средней урожайности зерновых культур по годам;</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 xml:space="preserve">календарные сроки уборки; </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показатели работы зерноуборочных комбайнов хозяйства, не включенных в программу сравнительных испытаний, (см. таблицу</w:t>
      </w:r>
      <w:r w:rsidR="00C55C66">
        <w:rPr>
          <w:rFonts w:eastAsia="MS Mincho"/>
          <w:sz w:val="28"/>
          <w:szCs w:val="28"/>
        </w:rPr>
        <w:t xml:space="preserve"> </w:t>
      </w:r>
      <w:r w:rsidRPr="00C55C66">
        <w:rPr>
          <w:rFonts w:eastAsia="MS Mincho"/>
          <w:sz w:val="28"/>
          <w:szCs w:val="28"/>
        </w:rPr>
        <w:t>приложения 4);</w:t>
      </w:r>
      <w:r w:rsidR="00C55C66">
        <w:rPr>
          <w:rFonts w:eastAsia="MS Mincho"/>
          <w:sz w:val="28"/>
          <w:szCs w:val="28"/>
        </w:rPr>
        <w:t xml:space="preserve"> </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структура, состав и техническое состояние машин послеуборочной обработки зерна;</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квалификация комбайнеров, стаж работы.</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 xml:space="preserve">Данные показатели определяются на основе обзора имеющейся в хозяйстве служебной, отчетной бухгалтерской и другой документации и приводятся в сопоставлении с районным и областным уровнем. </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Определение вышеприведенных показателей необходимо для возможного</w:t>
      </w:r>
      <w:r w:rsidR="00C55C66">
        <w:rPr>
          <w:rFonts w:eastAsia="MS Mincho"/>
          <w:sz w:val="28"/>
          <w:szCs w:val="28"/>
        </w:rPr>
        <w:t xml:space="preserve"> </w:t>
      </w:r>
      <w:r w:rsidRPr="00C55C66">
        <w:rPr>
          <w:rFonts w:eastAsia="MS Mincho"/>
          <w:sz w:val="28"/>
          <w:szCs w:val="28"/>
        </w:rPr>
        <w:t>последующего распространения результатов исследований в данном сельскохозяйственном предприятии на другие предприятия региона.</w:t>
      </w:r>
    </w:p>
    <w:p w:rsidR="00AE3F70" w:rsidRPr="00C55C66" w:rsidRDefault="00AE3F70" w:rsidP="00C55C66">
      <w:pPr>
        <w:pStyle w:val="a7"/>
        <w:spacing w:line="360" w:lineRule="auto"/>
        <w:ind w:firstLine="720"/>
        <w:rPr>
          <w:rFonts w:eastAsia="MS Mincho"/>
          <w:sz w:val="28"/>
          <w:szCs w:val="28"/>
        </w:rPr>
      </w:pPr>
    </w:p>
    <w:p w:rsidR="00AE3F70" w:rsidRPr="00C55C66" w:rsidRDefault="00AE3F70" w:rsidP="00C55C66">
      <w:pPr>
        <w:pStyle w:val="a7"/>
        <w:spacing w:line="360" w:lineRule="auto"/>
        <w:ind w:firstLine="720"/>
        <w:jc w:val="center"/>
        <w:rPr>
          <w:rFonts w:eastAsia="MS Mincho"/>
          <w:b/>
          <w:sz w:val="28"/>
          <w:szCs w:val="28"/>
        </w:rPr>
      </w:pPr>
      <w:r w:rsidRPr="00C55C66">
        <w:rPr>
          <w:rFonts w:eastAsia="MS Mincho"/>
          <w:b/>
          <w:sz w:val="28"/>
          <w:szCs w:val="28"/>
        </w:rPr>
        <w:t>4.3.2. Методика определения условий работы комбайнов</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Для оценки характеристик условий необходимо определение следующих показателей:</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убираемая культура, сорт;</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способ уборки;</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высота (м) и полеглость растений, %;</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засоренность культуры над фактической высотой среза (по массе), %;</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отношение массы зерна к массе соломы;</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влажность зерна и соломы за период уборки, при обмолоте учетных загонок, %;</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урожайность зерна, ц/га;</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длина учетной загонки, м;</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масса 1000 шт. зерен, г;</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рельеф или уклон поля (загонки), град;</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площадь (га) и удаленность</w:t>
      </w:r>
      <w:r w:rsidR="00C55C66">
        <w:rPr>
          <w:rFonts w:eastAsia="MS Mincho"/>
          <w:sz w:val="28"/>
          <w:szCs w:val="28"/>
        </w:rPr>
        <w:t xml:space="preserve"> </w:t>
      </w:r>
      <w:r w:rsidRPr="00C55C66">
        <w:rPr>
          <w:rFonts w:eastAsia="MS Mincho"/>
          <w:sz w:val="28"/>
          <w:szCs w:val="28"/>
        </w:rPr>
        <w:t>поля (загонки) от мест постановки комбай</w:t>
      </w:r>
      <w:r w:rsidR="006C293B" w:rsidRPr="00C55C66">
        <w:rPr>
          <w:rFonts w:eastAsia="MS Mincho"/>
          <w:sz w:val="28"/>
          <w:szCs w:val="28"/>
        </w:rPr>
        <w:t>нов на между</w:t>
      </w:r>
      <w:r w:rsidRPr="00C55C66">
        <w:rPr>
          <w:rFonts w:eastAsia="MS Mincho"/>
          <w:sz w:val="28"/>
          <w:szCs w:val="28"/>
        </w:rPr>
        <w:t>сменное хранение и послеуборочной обработки зерна;</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метеорологические условия в уборочный период: температура (</w:t>
      </w:r>
      <w:r w:rsidRPr="00C55C66">
        <w:rPr>
          <w:rFonts w:eastAsia="MS Mincho"/>
          <w:sz w:val="28"/>
          <w:szCs w:val="28"/>
          <w:vertAlign w:val="superscript"/>
        </w:rPr>
        <w:t>0</w:t>
      </w:r>
      <w:r w:rsidRPr="00C55C66">
        <w:rPr>
          <w:rFonts w:eastAsia="MS Mincho"/>
          <w:sz w:val="28"/>
          <w:szCs w:val="28"/>
        </w:rPr>
        <w:t>С) и относительная влажность воздуха (%); количество (мм) и календарные сроки осадков.</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Перечисленные показатели определяются агрономическими и метеорологическими службами с/х предприятий согласно ОСТ 70.8.1-81 (15). Отборы проб, определение влажности зерна и соломы проводятся в день уборки в соответствии с ГОСТ 20915-75.</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Для</w:t>
      </w:r>
      <w:r w:rsidR="00C55C66">
        <w:rPr>
          <w:rFonts w:eastAsia="MS Mincho"/>
          <w:sz w:val="28"/>
          <w:szCs w:val="28"/>
        </w:rPr>
        <w:t xml:space="preserve"> </w:t>
      </w:r>
      <w:r w:rsidRPr="00C55C66">
        <w:rPr>
          <w:rFonts w:eastAsia="MS Mincho"/>
          <w:sz w:val="28"/>
          <w:szCs w:val="28"/>
        </w:rPr>
        <w:t xml:space="preserve">сравнительной оценки качества протекания технологических процессов зерноуборочных комбайнов проводятся контрольные испытания на поле основной для хозяйства зерновой культуры и характерной для данного хозяйства урожайностью, засоренностью и соломистостью хлебной массы. </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Перед проведением</w:t>
      </w:r>
      <w:r w:rsidR="00C55C66">
        <w:rPr>
          <w:rFonts w:eastAsia="MS Mincho"/>
          <w:sz w:val="28"/>
          <w:szCs w:val="28"/>
        </w:rPr>
        <w:t xml:space="preserve"> </w:t>
      </w:r>
      <w:r w:rsidRPr="00C55C66">
        <w:rPr>
          <w:rFonts w:eastAsia="MS Mincho"/>
          <w:sz w:val="28"/>
          <w:szCs w:val="28"/>
        </w:rPr>
        <w:t>испытаний</w:t>
      </w:r>
      <w:r w:rsidR="00C55C66">
        <w:rPr>
          <w:rFonts w:eastAsia="MS Mincho"/>
          <w:sz w:val="28"/>
          <w:szCs w:val="28"/>
        </w:rPr>
        <w:t xml:space="preserve"> </w:t>
      </w:r>
      <w:r w:rsidRPr="00C55C66">
        <w:rPr>
          <w:rFonts w:eastAsia="MS Mincho"/>
          <w:sz w:val="28"/>
          <w:szCs w:val="28"/>
        </w:rPr>
        <w:t>опытное поле предварительно разбивается вешками на загонки для исследуемых</w:t>
      </w:r>
      <w:r w:rsidR="00C55C66">
        <w:rPr>
          <w:rFonts w:eastAsia="MS Mincho"/>
          <w:sz w:val="28"/>
          <w:szCs w:val="28"/>
        </w:rPr>
        <w:t xml:space="preserve"> </w:t>
      </w:r>
      <w:r w:rsidRPr="00C55C66">
        <w:rPr>
          <w:rFonts w:eastAsia="MS Mincho"/>
          <w:sz w:val="28"/>
          <w:szCs w:val="28"/>
        </w:rPr>
        <w:t>групп комбайнов. Размер загонок определяется планируемой дневной выработкой испытываемых групп комбайнов. Разбивка поле на загонки производится таким образом, чтобы ширина загонок была в 5….13 раз меньше их длины (23). При этом должна учитываться конфигурация, размер, уклон поля, степень и направление полеглости зерновых так, чтобы обеспечить равные условия испытаний групп уборочных машин.</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По диагонали загонок с десяти характерных мест площадью 0,25 м</w:t>
      </w:r>
      <w:r w:rsidRPr="00C55C66">
        <w:rPr>
          <w:rFonts w:eastAsia="MS Mincho"/>
          <w:sz w:val="28"/>
          <w:szCs w:val="28"/>
          <w:vertAlign w:val="superscript"/>
        </w:rPr>
        <w:t>2</w:t>
      </w:r>
      <w:r w:rsidR="00C55C66">
        <w:rPr>
          <w:rFonts w:eastAsia="MS Mincho"/>
          <w:sz w:val="28"/>
          <w:szCs w:val="28"/>
        </w:rPr>
        <w:t xml:space="preserve"> </w:t>
      </w:r>
      <w:r w:rsidRPr="00C55C66">
        <w:rPr>
          <w:rFonts w:eastAsia="MS Mincho"/>
          <w:sz w:val="28"/>
          <w:szCs w:val="28"/>
        </w:rPr>
        <w:t>по ОСТ 70.8.1.-76</w:t>
      </w:r>
      <w:r w:rsidR="00C55C66">
        <w:rPr>
          <w:rFonts w:eastAsia="MS Mincho"/>
          <w:sz w:val="28"/>
          <w:szCs w:val="28"/>
        </w:rPr>
        <w:t xml:space="preserve"> </w:t>
      </w:r>
      <w:r w:rsidRPr="00C55C66">
        <w:rPr>
          <w:rFonts w:eastAsia="MS Mincho"/>
          <w:sz w:val="28"/>
          <w:szCs w:val="28"/>
        </w:rPr>
        <w:t>или по 0,5 м</w:t>
      </w:r>
      <w:r w:rsidRPr="00C55C66">
        <w:rPr>
          <w:rFonts w:eastAsia="MS Mincho"/>
          <w:sz w:val="28"/>
          <w:szCs w:val="28"/>
          <w:vertAlign w:val="superscript"/>
        </w:rPr>
        <w:t>2</w:t>
      </w:r>
      <w:r w:rsidR="00C55C66">
        <w:rPr>
          <w:rFonts w:eastAsia="MS Mincho"/>
          <w:sz w:val="28"/>
          <w:szCs w:val="28"/>
          <w:vertAlign w:val="superscript"/>
        </w:rPr>
        <w:t xml:space="preserve"> </w:t>
      </w:r>
      <w:r w:rsidRPr="00C55C66">
        <w:rPr>
          <w:rFonts w:eastAsia="MS Mincho"/>
          <w:sz w:val="28"/>
          <w:szCs w:val="28"/>
        </w:rPr>
        <w:t>/6,8/ над планируемой высотой среза производят отбор пробных снопов. При этом определяется засоренность и соломистость зерновых культур. Методом пересчета массы зерна в пробных снопах определяется его биологическая урожайность.</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За один-два</w:t>
      </w:r>
      <w:r w:rsidR="00C55C66">
        <w:rPr>
          <w:rFonts w:eastAsia="MS Mincho"/>
          <w:sz w:val="28"/>
          <w:szCs w:val="28"/>
        </w:rPr>
        <w:t xml:space="preserve"> </w:t>
      </w:r>
      <w:r w:rsidRPr="00C55C66">
        <w:rPr>
          <w:rFonts w:eastAsia="MS Mincho"/>
          <w:sz w:val="28"/>
          <w:szCs w:val="28"/>
        </w:rPr>
        <w:t>дня до проведения испытаний производятся прокосы между ранее размеченными загонками</w:t>
      </w:r>
      <w:r w:rsidR="006C293B" w:rsidRPr="00C55C66">
        <w:rPr>
          <w:rFonts w:eastAsia="MS Mincho"/>
          <w:sz w:val="28"/>
          <w:szCs w:val="28"/>
        </w:rPr>
        <w:t>,</w:t>
      </w:r>
      <w:r w:rsidRPr="00C55C66">
        <w:rPr>
          <w:rFonts w:eastAsia="MS Mincho"/>
          <w:sz w:val="28"/>
          <w:szCs w:val="28"/>
        </w:rPr>
        <w:t xml:space="preserve"> и определяется контрольная урожайность</w:t>
      </w:r>
      <w:r w:rsidR="00C55C66">
        <w:rPr>
          <w:rFonts w:eastAsia="MS Mincho"/>
          <w:sz w:val="28"/>
          <w:szCs w:val="28"/>
        </w:rPr>
        <w:t xml:space="preserve"> </w:t>
      </w:r>
      <w:r w:rsidRPr="00C55C66">
        <w:rPr>
          <w:rFonts w:eastAsia="MS Mincho"/>
          <w:sz w:val="28"/>
          <w:szCs w:val="28"/>
        </w:rPr>
        <w:t>методом проведения контрольных обмолотов.</w:t>
      </w:r>
      <w:r w:rsidR="00C55C66">
        <w:rPr>
          <w:rFonts w:eastAsia="MS Mincho"/>
          <w:sz w:val="28"/>
          <w:szCs w:val="28"/>
        </w:rPr>
        <w:t xml:space="preserve"> </w:t>
      </w:r>
      <w:r w:rsidRPr="00C55C66">
        <w:rPr>
          <w:rFonts w:eastAsia="MS Mincho"/>
          <w:sz w:val="28"/>
          <w:szCs w:val="28"/>
        </w:rPr>
        <w:t>Контрольный обмолот проводят заранее отрегулированным комбайном, не участвующим в испытаниях. С целью получения минимальных потерь зерна, обмолот осуществляется на уровне подач хлебной массы, соответствующей 50-60% его номинальной загрузки. Для этого, учитывая ранее определенные показатели биологической урожайности, засоренности, соломистости и влажности зерновой культуры, расчетным путем определяется средняя скорость движения комбайна, поддерживаемая весь период контрольного обмолота. Переходный остаток зерна в контрольном комбайне после его предварительной настройки</w:t>
      </w:r>
      <w:r w:rsidR="00C55C66">
        <w:rPr>
          <w:rFonts w:eastAsia="MS Mincho"/>
          <w:sz w:val="28"/>
          <w:szCs w:val="28"/>
        </w:rPr>
        <w:t xml:space="preserve"> </w:t>
      </w:r>
      <w:r w:rsidRPr="00C55C66">
        <w:rPr>
          <w:rFonts w:eastAsia="MS Mincho"/>
          <w:sz w:val="28"/>
          <w:szCs w:val="28"/>
        </w:rPr>
        <w:t xml:space="preserve">не устраняется, что позволяет повысить точность контрольного намолота. Площадь под контрольный обмолот должна составлять не менее </w:t>
      </w:r>
      <w:r w:rsidR="000637F6" w:rsidRPr="00C55C66">
        <w:rPr>
          <w:rFonts w:eastAsia="MS Mincho"/>
          <w:sz w:val="28"/>
          <w:szCs w:val="28"/>
        </w:rPr>
        <w:t>2% общей площади каждой загонки</w:t>
      </w:r>
      <w:r w:rsidRPr="00C55C66">
        <w:rPr>
          <w:rFonts w:eastAsia="MS Mincho"/>
          <w:sz w:val="28"/>
          <w:szCs w:val="28"/>
        </w:rPr>
        <w:t>, не включая крайние обкашиваемые участки поля.</w:t>
      </w:r>
      <w:r w:rsidR="00C55C66">
        <w:rPr>
          <w:rFonts w:eastAsia="MS Mincho"/>
          <w:sz w:val="28"/>
          <w:szCs w:val="28"/>
        </w:rPr>
        <w:t xml:space="preserve"> </w:t>
      </w:r>
      <w:r w:rsidRPr="00C55C66">
        <w:rPr>
          <w:rFonts w:eastAsia="MS Mincho"/>
          <w:sz w:val="28"/>
          <w:szCs w:val="28"/>
        </w:rPr>
        <w:t>Площадь, отведенная под контрольный обмолот, и размеры загонок определяются с помощью сажени и рулетки. В процессе контрольных обмолотов берутся пробы на засоренность и дробление бункерного зерна.</w:t>
      </w:r>
    </w:p>
    <w:p w:rsidR="00AE3F70" w:rsidRPr="00C55C66" w:rsidRDefault="00AE3F70" w:rsidP="00C55C66">
      <w:pPr>
        <w:pStyle w:val="a7"/>
        <w:spacing w:line="360" w:lineRule="auto"/>
        <w:ind w:firstLine="720"/>
        <w:rPr>
          <w:rFonts w:eastAsia="MS Mincho"/>
          <w:sz w:val="28"/>
          <w:szCs w:val="28"/>
        </w:rPr>
      </w:pPr>
    </w:p>
    <w:p w:rsidR="00AE3F70" w:rsidRPr="00C55C66" w:rsidRDefault="00AE3F70" w:rsidP="00C55C66">
      <w:pPr>
        <w:pStyle w:val="a7"/>
        <w:spacing w:line="360" w:lineRule="auto"/>
        <w:ind w:firstLine="720"/>
        <w:jc w:val="center"/>
        <w:rPr>
          <w:rFonts w:eastAsia="MS Mincho"/>
          <w:b/>
          <w:sz w:val="28"/>
          <w:szCs w:val="28"/>
        </w:rPr>
      </w:pPr>
      <w:r w:rsidRPr="00C55C66">
        <w:rPr>
          <w:rFonts w:eastAsia="MS Mincho"/>
          <w:b/>
          <w:sz w:val="28"/>
          <w:szCs w:val="28"/>
        </w:rPr>
        <w:t>4.3.3. Методика определения</w:t>
      </w:r>
      <w:r w:rsidR="00C55C66" w:rsidRPr="00C55C66">
        <w:rPr>
          <w:rFonts w:eastAsia="MS Mincho"/>
          <w:b/>
          <w:sz w:val="28"/>
          <w:szCs w:val="28"/>
        </w:rPr>
        <w:t xml:space="preserve"> </w:t>
      </w:r>
      <w:r w:rsidRPr="00C55C66">
        <w:rPr>
          <w:rFonts w:eastAsia="MS Mincho"/>
          <w:b/>
          <w:sz w:val="28"/>
          <w:szCs w:val="28"/>
        </w:rPr>
        <w:t>показателей работы зерноуборочных комбайнов</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В период исследований фиксируются</w:t>
      </w:r>
      <w:r w:rsidR="00C55C66">
        <w:rPr>
          <w:rFonts w:eastAsia="MS Mincho"/>
          <w:sz w:val="28"/>
          <w:szCs w:val="28"/>
        </w:rPr>
        <w:t xml:space="preserve"> </w:t>
      </w:r>
      <w:r w:rsidRPr="00C55C66">
        <w:rPr>
          <w:rFonts w:eastAsia="MS Mincho"/>
          <w:sz w:val="28"/>
          <w:szCs w:val="28"/>
        </w:rPr>
        <w:t>следующие основные показатели работы зерноуборочных комбайнов:</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объем выполненной работы (т, га, моточас);</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удельный расход дизельного топлива (кг/т);</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качество бункерного зерна (чистота, дробление);</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рабочая скорость, м/с, км/ч;</w:t>
      </w:r>
    </w:p>
    <w:p w:rsidR="00AE3F70" w:rsidRPr="00C55C66" w:rsidRDefault="00AE3F70" w:rsidP="00C55C66">
      <w:pPr>
        <w:pStyle w:val="a7"/>
        <w:numPr>
          <w:ilvl w:val="0"/>
          <w:numId w:val="37"/>
        </w:numPr>
        <w:spacing w:line="360" w:lineRule="auto"/>
        <w:ind w:left="0" w:firstLine="720"/>
        <w:rPr>
          <w:rFonts w:eastAsia="MS Mincho"/>
          <w:sz w:val="28"/>
          <w:szCs w:val="28"/>
        </w:rPr>
      </w:pPr>
      <w:r w:rsidRPr="00C55C66">
        <w:rPr>
          <w:rFonts w:eastAsia="MS Mincho"/>
          <w:sz w:val="28"/>
          <w:szCs w:val="28"/>
        </w:rPr>
        <w:t>потери</w:t>
      </w:r>
      <w:r w:rsidR="00C55C66">
        <w:rPr>
          <w:rFonts w:eastAsia="MS Mincho"/>
          <w:sz w:val="28"/>
          <w:szCs w:val="28"/>
        </w:rPr>
        <w:t xml:space="preserve"> </w:t>
      </w:r>
      <w:r w:rsidRPr="00C55C66">
        <w:rPr>
          <w:rFonts w:eastAsia="MS Mincho"/>
          <w:sz w:val="28"/>
          <w:szCs w:val="28"/>
        </w:rPr>
        <w:t>зерна, %.</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Объем выполненной работы в виде намолота зерна фиксируется по данным весовых пунктов хозяйства, отраженным в «Реестрах поступления сельхозпродукции с поля» с указанием времени ее поступления с поля (час, мин.). При этом за каждой группой однотипных уборочных машин закрепляется свой автотранспорт в количестве, достаточном для их бесперебойной работы.</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Удельный расход дизельного топлива на учетных загонках определяется через замеры мерной линейкой уровня топлива в баке в начале и конце смены, а в процессе уборочного сезона - по заправочным ведомостям хозяйства и с учетом объема выполненной работы.</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Отбор проб бункерного зерна и определение его характеристик проводится по ОСТ 70.8.1.-81 (15).</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Рабочая скорость движения комбайнов определяется следующими возможными методами: по индикаторам приборных стоек машин; по времени прохождения заранее отмеченных участков; по количеству оборотов ведущего колеса за фиксированный промежуток времени.</w:t>
      </w:r>
      <w:r w:rsidR="00C55C66">
        <w:rPr>
          <w:rFonts w:eastAsia="MS Mincho"/>
          <w:sz w:val="28"/>
          <w:szCs w:val="28"/>
        </w:rPr>
        <w:t xml:space="preserve"> </w:t>
      </w:r>
      <w:r w:rsidRPr="00C55C66">
        <w:rPr>
          <w:rFonts w:eastAsia="MS Mincho"/>
          <w:sz w:val="28"/>
          <w:szCs w:val="28"/>
        </w:rPr>
        <w:t>Потери за однотипными комбайнами определяются на учетных загонках по разнице между контрольной урожайностью и фактическим намолотом с единицы площади и выражаются в процентах от контрольной урожайности. При этом вес бункерного зерна при контрольных</w:t>
      </w:r>
      <w:r w:rsidR="00C55C66">
        <w:rPr>
          <w:rFonts w:eastAsia="MS Mincho"/>
          <w:sz w:val="28"/>
          <w:szCs w:val="28"/>
        </w:rPr>
        <w:t xml:space="preserve"> </w:t>
      </w:r>
      <w:r w:rsidRPr="00C55C66">
        <w:rPr>
          <w:rFonts w:eastAsia="MS Mincho"/>
          <w:sz w:val="28"/>
          <w:szCs w:val="28"/>
        </w:rPr>
        <w:t>обмолотах и</w:t>
      </w:r>
      <w:r w:rsidR="00C55C66">
        <w:rPr>
          <w:rFonts w:eastAsia="MS Mincho"/>
          <w:sz w:val="28"/>
          <w:szCs w:val="28"/>
        </w:rPr>
        <w:t xml:space="preserve"> </w:t>
      </w:r>
      <w:r w:rsidRPr="00C55C66">
        <w:rPr>
          <w:rFonts w:eastAsia="MS Mincho"/>
          <w:sz w:val="28"/>
          <w:szCs w:val="28"/>
        </w:rPr>
        <w:t>обмолотах испытываемых групп машин приводится по данным отбора проб бункерного зерна к 100%-ой чистоте.</w:t>
      </w:r>
      <w:r w:rsidR="00C55C66">
        <w:rPr>
          <w:rFonts w:eastAsia="MS Mincho"/>
          <w:sz w:val="28"/>
          <w:szCs w:val="28"/>
        </w:rPr>
        <w:t xml:space="preserve"> </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Разница между биологической урожайностью и фактическим намолотом характеризуют общие потери при уборке, включая потери самоосыпанием.</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Средние значения вышеперечисленных показателей работы комбайнов используются при расчете и сравнительном анализе экономической эффективности их эксплуатации.</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Приборы и оборудование, применяемые при сравнительной оценке:</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-влагомер (1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-секундомер (4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-тахометр (4шт);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-рулетка, линейка, сажень (по 4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-весы ВЛТК-500 (1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 лупа 10 кратного увеличения (1шт);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-бинокль (4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-емкости для отбора проб (200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-бортовые журналы и журналы наблюдений (16 шт);</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-аппаратура для фото и видеосъемки;</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-компьютер;</w:t>
      </w:r>
    </w:p>
    <w:p w:rsidR="00AE3F70" w:rsidRPr="00C55C66" w:rsidRDefault="00AE3F70" w:rsidP="00C55C66">
      <w:pPr>
        <w:pStyle w:val="a7"/>
        <w:spacing w:line="360" w:lineRule="auto"/>
        <w:ind w:firstLine="720"/>
        <w:rPr>
          <w:rFonts w:eastAsia="MS Mincho"/>
          <w:sz w:val="28"/>
          <w:szCs w:val="28"/>
        </w:rPr>
      </w:pPr>
      <w:r w:rsidRPr="00C55C66">
        <w:rPr>
          <w:rFonts w:eastAsia="MS Mincho"/>
          <w:sz w:val="28"/>
          <w:szCs w:val="28"/>
        </w:rPr>
        <w:t>-легковой автомобиль.</w:t>
      </w:r>
    </w:p>
    <w:p w:rsidR="00AE3F70" w:rsidRPr="00C55C66" w:rsidRDefault="00C55C66" w:rsidP="00C55C66">
      <w:pPr>
        <w:spacing w:line="360" w:lineRule="auto"/>
        <w:ind w:firstLine="720"/>
        <w:jc w:val="center"/>
        <w:rPr>
          <w:b/>
          <w:sz w:val="28"/>
        </w:rPr>
      </w:pPr>
      <w:r>
        <w:rPr>
          <w:sz w:val="28"/>
        </w:rPr>
        <w:br w:type="page"/>
      </w:r>
      <w:r w:rsidR="00AE3F70" w:rsidRPr="00C55C66">
        <w:rPr>
          <w:b/>
          <w:sz w:val="28"/>
        </w:rPr>
        <w:t>5. Результаты исследований</w:t>
      </w:r>
    </w:p>
    <w:p w:rsidR="00AE3F70" w:rsidRPr="00C55C66" w:rsidRDefault="00AE3F70" w:rsidP="00C55C66">
      <w:pPr>
        <w:spacing w:line="360" w:lineRule="auto"/>
        <w:ind w:firstLine="720"/>
        <w:jc w:val="center"/>
        <w:rPr>
          <w:b/>
          <w:sz w:val="28"/>
        </w:rPr>
      </w:pPr>
    </w:p>
    <w:p w:rsidR="00AE3F70" w:rsidRPr="00C55C66" w:rsidRDefault="00AE3F70" w:rsidP="00C55C66">
      <w:pPr>
        <w:spacing w:line="360" w:lineRule="auto"/>
        <w:ind w:firstLine="720"/>
        <w:jc w:val="center"/>
        <w:rPr>
          <w:b/>
          <w:sz w:val="28"/>
        </w:rPr>
      </w:pPr>
      <w:r w:rsidRPr="00C55C66">
        <w:rPr>
          <w:b/>
          <w:sz w:val="28"/>
        </w:rPr>
        <w:t>5.1. Урожайность сортов яровой пшеницы</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Урожайность сортов яровой пшеницы определялась по валовому намолоту каждого сорта с определенной площади. Все данные по урожайности сортов двух</w:t>
      </w:r>
      <w:r w:rsidR="00C55C66">
        <w:rPr>
          <w:sz w:val="28"/>
        </w:rPr>
        <w:t xml:space="preserve"> </w:t>
      </w:r>
      <w:r w:rsidRPr="00C55C66">
        <w:rPr>
          <w:sz w:val="28"/>
        </w:rPr>
        <w:t>лет исследований мы показали в таблице 7.</w:t>
      </w:r>
    </w:p>
    <w:p w:rsidR="00C55C66" w:rsidRDefault="00C55C66"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7</w:t>
      </w:r>
    </w:p>
    <w:p w:rsidR="00AE3F70" w:rsidRPr="00C55C66" w:rsidRDefault="00AE3F70" w:rsidP="00C55C66">
      <w:pPr>
        <w:spacing w:line="360" w:lineRule="auto"/>
        <w:ind w:firstLine="720"/>
        <w:jc w:val="both"/>
        <w:rPr>
          <w:sz w:val="28"/>
        </w:rPr>
      </w:pPr>
      <w:r w:rsidRPr="00C55C66">
        <w:rPr>
          <w:sz w:val="28"/>
        </w:rPr>
        <w:t>Урожайность сортов яровой пшеницы (ц/га)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
        <w:gridCol w:w="638"/>
        <w:gridCol w:w="638"/>
        <w:gridCol w:w="638"/>
        <w:gridCol w:w="638"/>
        <w:gridCol w:w="638"/>
        <w:gridCol w:w="638"/>
        <w:gridCol w:w="638"/>
        <w:gridCol w:w="638"/>
        <w:gridCol w:w="638"/>
        <w:gridCol w:w="638"/>
        <w:gridCol w:w="638"/>
        <w:gridCol w:w="850"/>
      </w:tblGrid>
      <w:tr w:rsidR="00AE3F70" w:rsidRPr="00C55C66">
        <w:trPr>
          <w:cantSplit/>
        </w:trPr>
        <w:tc>
          <w:tcPr>
            <w:tcW w:w="817" w:type="dxa"/>
            <w:vMerge w:val="restart"/>
            <w:vAlign w:val="center"/>
          </w:tcPr>
          <w:p w:rsidR="00AE3F70" w:rsidRPr="00C55C66" w:rsidRDefault="00AE3F70" w:rsidP="00C55C66">
            <w:pPr>
              <w:pStyle w:val="6"/>
              <w:jc w:val="both"/>
              <w:rPr>
                <w:sz w:val="20"/>
              </w:rPr>
            </w:pPr>
            <w:r w:rsidRPr="00C55C66">
              <w:rPr>
                <w:sz w:val="20"/>
              </w:rPr>
              <w:t>Год</w:t>
            </w:r>
          </w:p>
        </w:tc>
        <w:tc>
          <w:tcPr>
            <w:tcW w:w="2551" w:type="dxa"/>
            <w:gridSpan w:val="4"/>
            <w:vAlign w:val="center"/>
          </w:tcPr>
          <w:p w:rsidR="00AE3F70" w:rsidRPr="00C55C66" w:rsidRDefault="00AE3F70" w:rsidP="00C55C66">
            <w:pPr>
              <w:spacing w:line="360" w:lineRule="auto"/>
              <w:jc w:val="both"/>
            </w:pPr>
            <w:r w:rsidRPr="00C55C66">
              <w:t>Кантегирская 89</w:t>
            </w:r>
          </w:p>
        </w:tc>
        <w:tc>
          <w:tcPr>
            <w:tcW w:w="2552" w:type="dxa"/>
            <w:gridSpan w:val="4"/>
            <w:vAlign w:val="center"/>
          </w:tcPr>
          <w:p w:rsidR="00AE3F70" w:rsidRPr="00C55C66" w:rsidRDefault="00AE3F70" w:rsidP="00C55C66">
            <w:pPr>
              <w:spacing w:line="360" w:lineRule="auto"/>
              <w:jc w:val="both"/>
            </w:pPr>
            <w:r w:rsidRPr="00C55C66">
              <w:t>Лютесценс 25</w:t>
            </w:r>
          </w:p>
        </w:tc>
        <w:tc>
          <w:tcPr>
            <w:tcW w:w="2552" w:type="dxa"/>
            <w:gridSpan w:val="4"/>
            <w:vAlign w:val="center"/>
          </w:tcPr>
          <w:p w:rsidR="00AE3F70" w:rsidRPr="00C55C66" w:rsidRDefault="00AE3F70" w:rsidP="00C55C66">
            <w:pPr>
              <w:spacing w:line="360" w:lineRule="auto"/>
              <w:jc w:val="both"/>
            </w:pPr>
            <w:r w:rsidRPr="00C55C66">
              <w:t>Омская 28</w:t>
            </w:r>
          </w:p>
        </w:tc>
        <w:tc>
          <w:tcPr>
            <w:tcW w:w="850" w:type="dxa"/>
            <w:vMerge w:val="restart"/>
            <w:textDirection w:val="btLr"/>
            <w:vAlign w:val="center"/>
          </w:tcPr>
          <w:p w:rsidR="00AE3F70" w:rsidRPr="00C55C66" w:rsidRDefault="00AE3F70" w:rsidP="00C55C66">
            <w:pPr>
              <w:spacing w:line="360" w:lineRule="auto"/>
              <w:jc w:val="both"/>
            </w:pPr>
            <w:r w:rsidRPr="00C55C66">
              <w:t>Средняя по сортам</w:t>
            </w:r>
          </w:p>
        </w:tc>
      </w:tr>
      <w:tr w:rsidR="00AE3F70" w:rsidRPr="00C55C66">
        <w:trPr>
          <w:cantSplit/>
        </w:trPr>
        <w:tc>
          <w:tcPr>
            <w:tcW w:w="817" w:type="dxa"/>
            <w:vMerge/>
            <w:vAlign w:val="center"/>
          </w:tcPr>
          <w:p w:rsidR="00AE3F70" w:rsidRPr="00C55C66" w:rsidRDefault="00AE3F70" w:rsidP="00C55C66">
            <w:pPr>
              <w:spacing w:line="360" w:lineRule="auto"/>
              <w:jc w:val="both"/>
            </w:pPr>
          </w:p>
        </w:tc>
        <w:tc>
          <w:tcPr>
            <w:tcW w:w="1913" w:type="dxa"/>
            <w:gridSpan w:val="3"/>
            <w:vAlign w:val="center"/>
          </w:tcPr>
          <w:p w:rsidR="00AE3F70" w:rsidRPr="00C55C66" w:rsidRDefault="00AE3F70" w:rsidP="00C55C66">
            <w:pPr>
              <w:spacing w:line="360" w:lineRule="auto"/>
              <w:jc w:val="both"/>
            </w:pPr>
            <w:r w:rsidRPr="00C55C66">
              <w:t>Повторность</w:t>
            </w:r>
          </w:p>
        </w:tc>
        <w:tc>
          <w:tcPr>
            <w:tcW w:w="638" w:type="dxa"/>
            <w:vMerge w:val="restart"/>
            <w:textDirection w:val="btLr"/>
            <w:vAlign w:val="center"/>
          </w:tcPr>
          <w:p w:rsidR="00AE3F70" w:rsidRPr="00C55C66" w:rsidRDefault="00AE3F70" w:rsidP="00C55C66">
            <w:pPr>
              <w:spacing w:line="360" w:lineRule="auto"/>
              <w:jc w:val="both"/>
            </w:pPr>
            <w:r w:rsidRPr="00C55C66">
              <w:t>Средняя по повт.</w:t>
            </w:r>
          </w:p>
        </w:tc>
        <w:tc>
          <w:tcPr>
            <w:tcW w:w="1914" w:type="dxa"/>
            <w:gridSpan w:val="3"/>
            <w:vAlign w:val="center"/>
          </w:tcPr>
          <w:p w:rsidR="00AE3F70" w:rsidRPr="00C55C66" w:rsidRDefault="00AE3F70" w:rsidP="00C55C66">
            <w:pPr>
              <w:spacing w:line="360" w:lineRule="auto"/>
              <w:jc w:val="both"/>
            </w:pPr>
            <w:r w:rsidRPr="00C55C66">
              <w:t>Повторность</w:t>
            </w:r>
          </w:p>
        </w:tc>
        <w:tc>
          <w:tcPr>
            <w:tcW w:w="638" w:type="dxa"/>
            <w:vMerge w:val="restart"/>
            <w:textDirection w:val="btLr"/>
            <w:vAlign w:val="center"/>
          </w:tcPr>
          <w:p w:rsidR="00AE3F70" w:rsidRPr="00C55C66" w:rsidRDefault="00AE3F70" w:rsidP="00C55C66">
            <w:pPr>
              <w:spacing w:line="360" w:lineRule="auto"/>
              <w:jc w:val="both"/>
            </w:pPr>
            <w:r w:rsidRPr="00C55C66">
              <w:t>Средняя по повт.</w:t>
            </w:r>
          </w:p>
        </w:tc>
        <w:tc>
          <w:tcPr>
            <w:tcW w:w="1914" w:type="dxa"/>
            <w:gridSpan w:val="3"/>
            <w:vAlign w:val="center"/>
          </w:tcPr>
          <w:p w:rsidR="00AE3F70" w:rsidRPr="00C55C66" w:rsidRDefault="00AE3F70" w:rsidP="00C55C66">
            <w:pPr>
              <w:spacing w:line="360" w:lineRule="auto"/>
              <w:jc w:val="both"/>
            </w:pPr>
            <w:r w:rsidRPr="00C55C66">
              <w:t>Повторность</w:t>
            </w:r>
          </w:p>
        </w:tc>
        <w:tc>
          <w:tcPr>
            <w:tcW w:w="638" w:type="dxa"/>
            <w:vMerge w:val="restart"/>
            <w:textDirection w:val="btLr"/>
            <w:vAlign w:val="center"/>
          </w:tcPr>
          <w:p w:rsidR="00AE3F70" w:rsidRPr="00C55C66" w:rsidRDefault="00AE3F70" w:rsidP="00C55C66">
            <w:pPr>
              <w:spacing w:line="360" w:lineRule="auto"/>
              <w:jc w:val="both"/>
            </w:pPr>
            <w:r w:rsidRPr="00C55C66">
              <w:t>Средняя по повт.</w:t>
            </w:r>
          </w:p>
        </w:tc>
        <w:tc>
          <w:tcPr>
            <w:tcW w:w="850" w:type="dxa"/>
            <w:vMerge/>
            <w:vAlign w:val="center"/>
          </w:tcPr>
          <w:p w:rsidR="00AE3F70" w:rsidRPr="00C55C66" w:rsidRDefault="00AE3F70" w:rsidP="00C55C66">
            <w:pPr>
              <w:spacing w:line="360" w:lineRule="auto"/>
              <w:jc w:val="both"/>
            </w:pPr>
          </w:p>
        </w:tc>
      </w:tr>
      <w:tr w:rsidR="00AE3F70" w:rsidRPr="00C55C66">
        <w:trPr>
          <w:cantSplit/>
          <w:trHeight w:val="601"/>
        </w:trPr>
        <w:tc>
          <w:tcPr>
            <w:tcW w:w="817" w:type="dxa"/>
            <w:vMerge/>
            <w:vAlign w:val="center"/>
          </w:tcPr>
          <w:p w:rsidR="00AE3F70" w:rsidRPr="00C55C66" w:rsidRDefault="00AE3F70" w:rsidP="00C55C66">
            <w:pPr>
              <w:spacing w:line="360" w:lineRule="auto"/>
              <w:jc w:val="both"/>
            </w:pPr>
          </w:p>
        </w:tc>
        <w:tc>
          <w:tcPr>
            <w:tcW w:w="637" w:type="dxa"/>
            <w:vAlign w:val="center"/>
          </w:tcPr>
          <w:p w:rsidR="00AE3F70" w:rsidRPr="00C55C66" w:rsidRDefault="00AE3F70" w:rsidP="00C55C66">
            <w:pPr>
              <w:spacing w:line="360" w:lineRule="auto"/>
              <w:jc w:val="both"/>
              <w:rPr>
                <w:lang w:val="en-US"/>
              </w:rPr>
            </w:pPr>
            <w:r w:rsidRPr="00C55C66">
              <w:rPr>
                <w:lang w:val="en-US"/>
              </w:rPr>
              <w:t>I</w:t>
            </w:r>
          </w:p>
        </w:tc>
        <w:tc>
          <w:tcPr>
            <w:tcW w:w="638" w:type="dxa"/>
            <w:vAlign w:val="center"/>
          </w:tcPr>
          <w:p w:rsidR="00AE3F70" w:rsidRPr="00C55C66" w:rsidRDefault="00AE3F70" w:rsidP="00C55C66">
            <w:pPr>
              <w:spacing w:line="360" w:lineRule="auto"/>
              <w:jc w:val="both"/>
              <w:rPr>
                <w:lang w:val="en-US"/>
              </w:rPr>
            </w:pPr>
            <w:r w:rsidRPr="00C55C66">
              <w:rPr>
                <w:lang w:val="en-US"/>
              </w:rPr>
              <w:t>II</w:t>
            </w:r>
          </w:p>
        </w:tc>
        <w:tc>
          <w:tcPr>
            <w:tcW w:w="638" w:type="dxa"/>
            <w:vAlign w:val="center"/>
          </w:tcPr>
          <w:p w:rsidR="00AE3F70" w:rsidRPr="00C55C66" w:rsidRDefault="00AE3F70" w:rsidP="00C55C66">
            <w:pPr>
              <w:spacing w:line="360" w:lineRule="auto"/>
              <w:jc w:val="both"/>
              <w:rPr>
                <w:lang w:val="en-US"/>
              </w:rPr>
            </w:pPr>
            <w:r w:rsidRPr="00C55C66">
              <w:rPr>
                <w:lang w:val="en-US"/>
              </w:rPr>
              <w:t>III</w:t>
            </w:r>
          </w:p>
        </w:tc>
        <w:tc>
          <w:tcPr>
            <w:tcW w:w="638" w:type="dxa"/>
            <w:vMerge/>
            <w:vAlign w:val="center"/>
          </w:tcPr>
          <w:p w:rsidR="00AE3F70" w:rsidRPr="00C55C66" w:rsidRDefault="00AE3F70" w:rsidP="00C55C66">
            <w:pPr>
              <w:spacing w:line="360" w:lineRule="auto"/>
              <w:jc w:val="both"/>
              <w:rPr>
                <w:lang w:val="en-US"/>
              </w:rPr>
            </w:pPr>
          </w:p>
        </w:tc>
        <w:tc>
          <w:tcPr>
            <w:tcW w:w="638" w:type="dxa"/>
            <w:vAlign w:val="center"/>
          </w:tcPr>
          <w:p w:rsidR="00AE3F70" w:rsidRPr="00C55C66" w:rsidRDefault="00AE3F70" w:rsidP="00C55C66">
            <w:pPr>
              <w:spacing w:line="360" w:lineRule="auto"/>
              <w:jc w:val="both"/>
              <w:rPr>
                <w:lang w:val="en-US"/>
              </w:rPr>
            </w:pPr>
            <w:r w:rsidRPr="00C55C66">
              <w:rPr>
                <w:lang w:val="en-US"/>
              </w:rPr>
              <w:t>I</w:t>
            </w:r>
          </w:p>
        </w:tc>
        <w:tc>
          <w:tcPr>
            <w:tcW w:w="638" w:type="dxa"/>
            <w:vAlign w:val="center"/>
          </w:tcPr>
          <w:p w:rsidR="00AE3F70" w:rsidRPr="00C55C66" w:rsidRDefault="00AE3F70" w:rsidP="00C55C66">
            <w:pPr>
              <w:spacing w:line="360" w:lineRule="auto"/>
              <w:jc w:val="both"/>
              <w:rPr>
                <w:lang w:val="en-US"/>
              </w:rPr>
            </w:pPr>
            <w:r w:rsidRPr="00C55C66">
              <w:rPr>
                <w:lang w:val="en-US"/>
              </w:rPr>
              <w:t>II</w:t>
            </w:r>
          </w:p>
        </w:tc>
        <w:tc>
          <w:tcPr>
            <w:tcW w:w="638" w:type="dxa"/>
            <w:vAlign w:val="center"/>
          </w:tcPr>
          <w:p w:rsidR="00AE3F70" w:rsidRPr="00C55C66" w:rsidRDefault="00AE3F70" w:rsidP="00C55C66">
            <w:pPr>
              <w:spacing w:line="360" w:lineRule="auto"/>
              <w:jc w:val="both"/>
              <w:rPr>
                <w:lang w:val="en-US"/>
              </w:rPr>
            </w:pPr>
            <w:r w:rsidRPr="00C55C66">
              <w:rPr>
                <w:lang w:val="en-US"/>
              </w:rPr>
              <w:t>III</w:t>
            </w:r>
          </w:p>
        </w:tc>
        <w:tc>
          <w:tcPr>
            <w:tcW w:w="638" w:type="dxa"/>
            <w:vMerge/>
            <w:vAlign w:val="center"/>
          </w:tcPr>
          <w:p w:rsidR="00AE3F70" w:rsidRPr="00C55C66" w:rsidRDefault="00AE3F70" w:rsidP="00C55C66">
            <w:pPr>
              <w:spacing w:line="360" w:lineRule="auto"/>
              <w:jc w:val="both"/>
              <w:rPr>
                <w:lang w:val="en-US"/>
              </w:rPr>
            </w:pPr>
          </w:p>
        </w:tc>
        <w:tc>
          <w:tcPr>
            <w:tcW w:w="638" w:type="dxa"/>
            <w:vAlign w:val="center"/>
          </w:tcPr>
          <w:p w:rsidR="00AE3F70" w:rsidRPr="00C55C66" w:rsidRDefault="00AE3F70" w:rsidP="00C55C66">
            <w:pPr>
              <w:spacing w:line="360" w:lineRule="auto"/>
              <w:jc w:val="both"/>
              <w:rPr>
                <w:lang w:val="en-US"/>
              </w:rPr>
            </w:pPr>
            <w:r w:rsidRPr="00C55C66">
              <w:rPr>
                <w:lang w:val="en-US"/>
              </w:rPr>
              <w:t>I</w:t>
            </w:r>
          </w:p>
        </w:tc>
        <w:tc>
          <w:tcPr>
            <w:tcW w:w="638" w:type="dxa"/>
            <w:vAlign w:val="center"/>
          </w:tcPr>
          <w:p w:rsidR="00AE3F70" w:rsidRPr="00C55C66" w:rsidRDefault="00AE3F70" w:rsidP="00C55C66">
            <w:pPr>
              <w:spacing w:line="360" w:lineRule="auto"/>
              <w:jc w:val="both"/>
              <w:rPr>
                <w:lang w:val="en-US"/>
              </w:rPr>
            </w:pPr>
            <w:r w:rsidRPr="00C55C66">
              <w:rPr>
                <w:lang w:val="en-US"/>
              </w:rPr>
              <w:t>II</w:t>
            </w:r>
          </w:p>
        </w:tc>
        <w:tc>
          <w:tcPr>
            <w:tcW w:w="638" w:type="dxa"/>
            <w:vAlign w:val="center"/>
          </w:tcPr>
          <w:p w:rsidR="00AE3F70" w:rsidRPr="00C55C66" w:rsidRDefault="00AE3F70" w:rsidP="00C55C66">
            <w:pPr>
              <w:spacing w:line="360" w:lineRule="auto"/>
              <w:jc w:val="both"/>
              <w:rPr>
                <w:lang w:val="en-US"/>
              </w:rPr>
            </w:pPr>
            <w:r w:rsidRPr="00C55C66">
              <w:rPr>
                <w:lang w:val="en-US"/>
              </w:rPr>
              <w:t>III</w:t>
            </w:r>
          </w:p>
        </w:tc>
        <w:tc>
          <w:tcPr>
            <w:tcW w:w="638" w:type="dxa"/>
            <w:vMerge/>
            <w:vAlign w:val="center"/>
          </w:tcPr>
          <w:p w:rsidR="00AE3F70" w:rsidRPr="00C55C66" w:rsidRDefault="00AE3F70" w:rsidP="00C55C66">
            <w:pPr>
              <w:spacing w:line="360" w:lineRule="auto"/>
              <w:jc w:val="both"/>
              <w:rPr>
                <w:lang w:val="en-US"/>
              </w:rPr>
            </w:pPr>
          </w:p>
        </w:tc>
        <w:tc>
          <w:tcPr>
            <w:tcW w:w="850" w:type="dxa"/>
            <w:vMerge/>
            <w:vAlign w:val="center"/>
          </w:tcPr>
          <w:p w:rsidR="00AE3F70" w:rsidRPr="00C55C66" w:rsidRDefault="00AE3F70" w:rsidP="00C55C66">
            <w:pPr>
              <w:spacing w:line="360" w:lineRule="auto"/>
              <w:jc w:val="both"/>
              <w:rPr>
                <w:lang w:val="en-US"/>
              </w:rPr>
            </w:pPr>
          </w:p>
        </w:tc>
      </w:tr>
      <w:tr w:rsidR="00AE3F70" w:rsidRPr="00C55C66">
        <w:tc>
          <w:tcPr>
            <w:tcW w:w="817" w:type="dxa"/>
            <w:vAlign w:val="center"/>
          </w:tcPr>
          <w:p w:rsidR="00AE3F70" w:rsidRPr="00C55C66" w:rsidRDefault="00AE3F70" w:rsidP="00C55C66">
            <w:pPr>
              <w:spacing w:line="360" w:lineRule="auto"/>
              <w:jc w:val="both"/>
            </w:pPr>
            <w:r w:rsidRPr="00C55C66">
              <w:t>2002</w:t>
            </w:r>
          </w:p>
        </w:tc>
        <w:tc>
          <w:tcPr>
            <w:tcW w:w="637" w:type="dxa"/>
            <w:vAlign w:val="center"/>
          </w:tcPr>
          <w:p w:rsidR="00AE3F70" w:rsidRPr="00C55C66" w:rsidRDefault="00AE3F70" w:rsidP="00C55C66">
            <w:pPr>
              <w:spacing w:line="360" w:lineRule="auto"/>
              <w:jc w:val="both"/>
            </w:pPr>
            <w:r w:rsidRPr="00C55C66">
              <w:t>23,9</w:t>
            </w:r>
          </w:p>
        </w:tc>
        <w:tc>
          <w:tcPr>
            <w:tcW w:w="638" w:type="dxa"/>
            <w:vAlign w:val="center"/>
          </w:tcPr>
          <w:p w:rsidR="00AE3F70" w:rsidRPr="00C55C66" w:rsidRDefault="00AE3F70" w:rsidP="00C55C66">
            <w:pPr>
              <w:spacing w:line="360" w:lineRule="auto"/>
              <w:jc w:val="both"/>
            </w:pPr>
            <w:r w:rsidRPr="00C55C66">
              <w:t>22,1</w:t>
            </w:r>
          </w:p>
        </w:tc>
        <w:tc>
          <w:tcPr>
            <w:tcW w:w="638" w:type="dxa"/>
            <w:vAlign w:val="center"/>
          </w:tcPr>
          <w:p w:rsidR="00AE3F70" w:rsidRPr="00C55C66" w:rsidRDefault="00AE3F70" w:rsidP="00C55C66">
            <w:pPr>
              <w:spacing w:line="360" w:lineRule="auto"/>
              <w:jc w:val="both"/>
            </w:pPr>
            <w:r w:rsidRPr="00C55C66">
              <w:t>23,4</w:t>
            </w:r>
          </w:p>
        </w:tc>
        <w:tc>
          <w:tcPr>
            <w:tcW w:w="638" w:type="dxa"/>
            <w:vAlign w:val="center"/>
          </w:tcPr>
          <w:p w:rsidR="00AE3F70" w:rsidRPr="00C55C66" w:rsidRDefault="00AE3F70" w:rsidP="00C55C66">
            <w:pPr>
              <w:spacing w:line="360" w:lineRule="auto"/>
              <w:jc w:val="both"/>
            </w:pPr>
            <w:r w:rsidRPr="00C55C66">
              <w:t>23,1</w:t>
            </w:r>
          </w:p>
        </w:tc>
        <w:tc>
          <w:tcPr>
            <w:tcW w:w="638" w:type="dxa"/>
            <w:vAlign w:val="center"/>
          </w:tcPr>
          <w:p w:rsidR="00AE3F70" w:rsidRPr="00C55C66" w:rsidRDefault="00AE3F70" w:rsidP="00C55C66">
            <w:pPr>
              <w:spacing w:line="360" w:lineRule="auto"/>
              <w:jc w:val="both"/>
            </w:pPr>
            <w:r w:rsidRPr="00C55C66">
              <w:t>28,5</w:t>
            </w:r>
          </w:p>
        </w:tc>
        <w:tc>
          <w:tcPr>
            <w:tcW w:w="638" w:type="dxa"/>
            <w:vAlign w:val="center"/>
          </w:tcPr>
          <w:p w:rsidR="00AE3F70" w:rsidRPr="00C55C66" w:rsidRDefault="00AE3F70" w:rsidP="00C55C66">
            <w:pPr>
              <w:spacing w:line="360" w:lineRule="auto"/>
              <w:jc w:val="both"/>
            </w:pPr>
            <w:r w:rsidRPr="00C55C66">
              <w:t>27,1</w:t>
            </w:r>
          </w:p>
        </w:tc>
        <w:tc>
          <w:tcPr>
            <w:tcW w:w="638" w:type="dxa"/>
            <w:vAlign w:val="center"/>
          </w:tcPr>
          <w:p w:rsidR="00AE3F70" w:rsidRPr="00C55C66" w:rsidRDefault="00AE3F70" w:rsidP="00C55C66">
            <w:pPr>
              <w:spacing w:line="360" w:lineRule="auto"/>
              <w:jc w:val="both"/>
            </w:pPr>
            <w:r w:rsidRPr="00C55C66">
              <w:t>28,1</w:t>
            </w:r>
          </w:p>
        </w:tc>
        <w:tc>
          <w:tcPr>
            <w:tcW w:w="638" w:type="dxa"/>
            <w:vAlign w:val="center"/>
          </w:tcPr>
          <w:p w:rsidR="00AE3F70" w:rsidRPr="00C55C66" w:rsidRDefault="00AE3F70" w:rsidP="00C55C66">
            <w:pPr>
              <w:spacing w:line="360" w:lineRule="auto"/>
              <w:jc w:val="both"/>
            </w:pPr>
            <w:r w:rsidRPr="00C55C66">
              <w:t>27,9</w:t>
            </w:r>
          </w:p>
        </w:tc>
        <w:tc>
          <w:tcPr>
            <w:tcW w:w="638" w:type="dxa"/>
            <w:vAlign w:val="center"/>
          </w:tcPr>
          <w:p w:rsidR="00AE3F70" w:rsidRPr="00C55C66" w:rsidRDefault="00AE3F70" w:rsidP="00C55C66">
            <w:pPr>
              <w:spacing w:line="360" w:lineRule="auto"/>
              <w:jc w:val="both"/>
            </w:pPr>
            <w:r w:rsidRPr="00C55C66">
              <w:t>30,4</w:t>
            </w:r>
          </w:p>
        </w:tc>
        <w:tc>
          <w:tcPr>
            <w:tcW w:w="638" w:type="dxa"/>
            <w:vAlign w:val="center"/>
          </w:tcPr>
          <w:p w:rsidR="00AE3F70" w:rsidRPr="00C55C66" w:rsidRDefault="00AE3F70" w:rsidP="00C55C66">
            <w:pPr>
              <w:spacing w:line="360" w:lineRule="auto"/>
              <w:jc w:val="both"/>
            </w:pPr>
            <w:r w:rsidRPr="00C55C66">
              <w:t>29,5</w:t>
            </w:r>
          </w:p>
        </w:tc>
        <w:tc>
          <w:tcPr>
            <w:tcW w:w="638" w:type="dxa"/>
            <w:vAlign w:val="center"/>
          </w:tcPr>
          <w:p w:rsidR="00AE3F70" w:rsidRPr="00C55C66" w:rsidRDefault="00AE3F70" w:rsidP="00C55C66">
            <w:pPr>
              <w:spacing w:line="360" w:lineRule="auto"/>
              <w:jc w:val="both"/>
            </w:pPr>
            <w:r w:rsidRPr="00C55C66">
              <w:t>30,2</w:t>
            </w:r>
          </w:p>
        </w:tc>
        <w:tc>
          <w:tcPr>
            <w:tcW w:w="638" w:type="dxa"/>
            <w:vAlign w:val="center"/>
          </w:tcPr>
          <w:p w:rsidR="00AE3F70" w:rsidRPr="00C55C66" w:rsidRDefault="00AE3F70" w:rsidP="00C55C66">
            <w:pPr>
              <w:spacing w:line="360" w:lineRule="auto"/>
              <w:jc w:val="both"/>
            </w:pPr>
            <w:r w:rsidRPr="00C55C66">
              <w:t>30</w:t>
            </w:r>
          </w:p>
        </w:tc>
        <w:tc>
          <w:tcPr>
            <w:tcW w:w="850" w:type="dxa"/>
            <w:vAlign w:val="center"/>
          </w:tcPr>
          <w:p w:rsidR="00AE3F70" w:rsidRPr="00C55C66" w:rsidRDefault="00AE3F70" w:rsidP="00C55C66">
            <w:pPr>
              <w:spacing w:line="360" w:lineRule="auto"/>
              <w:jc w:val="both"/>
            </w:pPr>
            <w:r w:rsidRPr="00C55C66">
              <w:t>27,0</w:t>
            </w:r>
          </w:p>
        </w:tc>
      </w:tr>
      <w:tr w:rsidR="00AE3F70" w:rsidRPr="00C55C66">
        <w:tc>
          <w:tcPr>
            <w:tcW w:w="817" w:type="dxa"/>
            <w:vAlign w:val="center"/>
          </w:tcPr>
          <w:p w:rsidR="00AE3F70" w:rsidRPr="00C55C66" w:rsidRDefault="00AE3F70" w:rsidP="00C55C66">
            <w:pPr>
              <w:spacing w:line="360" w:lineRule="auto"/>
              <w:jc w:val="both"/>
            </w:pPr>
            <w:r w:rsidRPr="00C55C66">
              <w:t>2003</w:t>
            </w:r>
          </w:p>
        </w:tc>
        <w:tc>
          <w:tcPr>
            <w:tcW w:w="637" w:type="dxa"/>
            <w:vAlign w:val="center"/>
          </w:tcPr>
          <w:p w:rsidR="00AE3F70" w:rsidRPr="00C55C66" w:rsidRDefault="00AE3F70" w:rsidP="00C55C66">
            <w:pPr>
              <w:spacing w:line="360" w:lineRule="auto"/>
              <w:jc w:val="both"/>
            </w:pPr>
            <w:r w:rsidRPr="00C55C66">
              <w:t>21,1</w:t>
            </w:r>
          </w:p>
        </w:tc>
        <w:tc>
          <w:tcPr>
            <w:tcW w:w="638" w:type="dxa"/>
            <w:vAlign w:val="center"/>
          </w:tcPr>
          <w:p w:rsidR="00AE3F70" w:rsidRPr="00C55C66" w:rsidRDefault="00AE3F70" w:rsidP="00C55C66">
            <w:pPr>
              <w:spacing w:line="360" w:lineRule="auto"/>
              <w:jc w:val="both"/>
            </w:pPr>
            <w:r w:rsidRPr="00C55C66">
              <w:t>20,0</w:t>
            </w:r>
          </w:p>
        </w:tc>
        <w:tc>
          <w:tcPr>
            <w:tcW w:w="638" w:type="dxa"/>
            <w:vAlign w:val="center"/>
          </w:tcPr>
          <w:p w:rsidR="00AE3F70" w:rsidRPr="00C55C66" w:rsidRDefault="00AE3F70" w:rsidP="00C55C66">
            <w:pPr>
              <w:spacing w:line="360" w:lineRule="auto"/>
              <w:jc w:val="both"/>
            </w:pPr>
            <w:r w:rsidRPr="00C55C66">
              <w:t>19,8</w:t>
            </w:r>
          </w:p>
        </w:tc>
        <w:tc>
          <w:tcPr>
            <w:tcW w:w="638" w:type="dxa"/>
            <w:vAlign w:val="center"/>
          </w:tcPr>
          <w:p w:rsidR="00AE3F70" w:rsidRPr="00C55C66" w:rsidRDefault="00AE3F70" w:rsidP="00C55C66">
            <w:pPr>
              <w:spacing w:line="360" w:lineRule="auto"/>
              <w:jc w:val="both"/>
            </w:pPr>
            <w:r w:rsidRPr="00C55C66">
              <w:t>20,3</w:t>
            </w:r>
          </w:p>
        </w:tc>
        <w:tc>
          <w:tcPr>
            <w:tcW w:w="638" w:type="dxa"/>
            <w:vAlign w:val="center"/>
          </w:tcPr>
          <w:p w:rsidR="00AE3F70" w:rsidRPr="00C55C66" w:rsidRDefault="00AE3F70" w:rsidP="00C55C66">
            <w:pPr>
              <w:spacing w:line="360" w:lineRule="auto"/>
              <w:jc w:val="both"/>
            </w:pPr>
            <w:r w:rsidRPr="00C55C66">
              <w:t>20,1</w:t>
            </w:r>
          </w:p>
        </w:tc>
        <w:tc>
          <w:tcPr>
            <w:tcW w:w="638" w:type="dxa"/>
            <w:vAlign w:val="center"/>
          </w:tcPr>
          <w:p w:rsidR="00AE3F70" w:rsidRPr="00C55C66" w:rsidRDefault="00AE3F70" w:rsidP="00C55C66">
            <w:pPr>
              <w:spacing w:line="360" w:lineRule="auto"/>
              <w:jc w:val="both"/>
            </w:pPr>
            <w:r w:rsidRPr="00C55C66">
              <w:t>21,5</w:t>
            </w:r>
          </w:p>
        </w:tc>
        <w:tc>
          <w:tcPr>
            <w:tcW w:w="638" w:type="dxa"/>
            <w:vAlign w:val="center"/>
          </w:tcPr>
          <w:p w:rsidR="00AE3F70" w:rsidRPr="00C55C66" w:rsidRDefault="00AE3F70" w:rsidP="00C55C66">
            <w:pPr>
              <w:spacing w:line="360" w:lineRule="auto"/>
              <w:jc w:val="both"/>
            </w:pPr>
            <w:r w:rsidRPr="00C55C66">
              <w:t>21,0</w:t>
            </w:r>
          </w:p>
        </w:tc>
        <w:tc>
          <w:tcPr>
            <w:tcW w:w="638" w:type="dxa"/>
            <w:vAlign w:val="center"/>
          </w:tcPr>
          <w:p w:rsidR="00AE3F70" w:rsidRPr="00C55C66" w:rsidRDefault="00AE3F70" w:rsidP="00C55C66">
            <w:pPr>
              <w:spacing w:line="360" w:lineRule="auto"/>
              <w:jc w:val="both"/>
            </w:pPr>
            <w:r w:rsidRPr="00C55C66">
              <w:t>20,9</w:t>
            </w:r>
          </w:p>
        </w:tc>
        <w:tc>
          <w:tcPr>
            <w:tcW w:w="638" w:type="dxa"/>
            <w:vAlign w:val="center"/>
          </w:tcPr>
          <w:p w:rsidR="00AE3F70" w:rsidRPr="00C55C66" w:rsidRDefault="00AE3F70" w:rsidP="00C55C66">
            <w:pPr>
              <w:spacing w:line="360" w:lineRule="auto"/>
              <w:jc w:val="both"/>
            </w:pPr>
            <w:r w:rsidRPr="00C55C66">
              <w:t>24,4</w:t>
            </w:r>
          </w:p>
        </w:tc>
        <w:tc>
          <w:tcPr>
            <w:tcW w:w="638" w:type="dxa"/>
            <w:vAlign w:val="center"/>
          </w:tcPr>
          <w:p w:rsidR="00AE3F70" w:rsidRPr="00C55C66" w:rsidRDefault="00AE3F70" w:rsidP="00C55C66">
            <w:pPr>
              <w:spacing w:line="360" w:lineRule="auto"/>
              <w:jc w:val="both"/>
            </w:pPr>
            <w:r w:rsidRPr="00C55C66">
              <w:t>23,5</w:t>
            </w:r>
          </w:p>
        </w:tc>
        <w:tc>
          <w:tcPr>
            <w:tcW w:w="638" w:type="dxa"/>
            <w:vAlign w:val="center"/>
          </w:tcPr>
          <w:p w:rsidR="00AE3F70" w:rsidRPr="00C55C66" w:rsidRDefault="00AE3F70" w:rsidP="00C55C66">
            <w:pPr>
              <w:spacing w:line="360" w:lineRule="auto"/>
              <w:jc w:val="both"/>
            </w:pPr>
            <w:r w:rsidRPr="00C55C66">
              <w:t>23,2</w:t>
            </w:r>
          </w:p>
        </w:tc>
        <w:tc>
          <w:tcPr>
            <w:tcW w:w="638" w:type="dxa"/>
            <w:vAlign w:val="center"/>
          </w:tcPr>
          <w:p w:rsidR="00AE3F70" w:rsidRPr="00C55C66" w:rsidRDefault="00AE3F70" w:rsidP="00C55C66">
            <w:pPr>
              <w:spacing w:line="360" w:lineRule="auto"/>
              <w:jc w:val="both"/>
            </w:pPr>
            <w:r w:rsidRPr="00C55C66">
              <w:t>23,7</w:t>
            </w:r>
          </w:p>
        </w:tc>
        <w:tc>
          <w:tcPr>
            <w:tcW w:w="850" w:type="dxa"/>
            <w:vAlign w:val="center"/>
          </w:tcPr>
          <w:p w:rsidR="00AE3F70" w:rsidRPr="00C55C66" w:rsidRDefault="00AE3F70" w:rsidP="00C55C66">
            <w:pPr>
              <w:spacing w:line="360" w:lineRule="auto"/>
              <w:jc w:val="both"/>
            </w:pPr>
            <w:r w:rsidRPr="00C55C66">
              <w:t>21,6</w:t>
            </w:r>
          </w:p>
        </w:tc>
      </w:tr>
      <w:tr w:rsidR="00AE3F70" w:rsidRPr="00C55C66">
        <w:tc>
          <w:tcPr>
            <w:tcW w:w="817" w:type="dxa"/>
            <w:vAlign w:val="center"/>
          </w:tcPr>
          <w:p w:rsidR="00AE3F70" w:rsidRPr="00C55C66" w:rsidRDefault="00AE3F70" w:rsidP="00C55C66">
            <w:pPr>
              <w:spacing w:line="360" w:lineRule="auto"/>
              <w:jc w:val="both"/>
            </w:pPr>
            <w:r w:rsidRPr="00C55C66">
              <w:t>2004</w:t>
            </w:r>
          </w:p>
        </w:tc>
        <w:tc>
          <w:tcPr>
            <w:tcW w:w="637" w:type="dxa"/>
            <w:vAlign w:val="center"/>
          </w:tcPr>
          <w:p w:rsidR="00AE3F70" w:rsidRPr="00C55C66" w:rsidRDefault="00AE3F70" w:rsidP="00C55C66">
            <w:pPr>
              <w:spacing w:line="360" w:lineRule="auto"/>
              <w:jc w:val="both"/>
            </w:pPr>
            <w:r w:rsidRPr="00C55C66">
              <w:t>22,4</w:t>
            </w:r>
          </w:p>
        </w:tc>
        <w:tc>
          <w:tcPr>
            <w:tcW w:w="638" w:type="dxa"/>
            <w:vAlign w:val="center"/>
          </w:tcPr>
          <w:p w:rsidR="00AE3F70" w:rsidRPr="00C55C66" w:rsidRDefault="00AE3F70" w:rsidP="00C55C66">
            <w:pPr>
              <w:spacing w:line="360" w:lineRule="auto"/>
              <w:jc w:val="both"/>
            </w:pPr>
            <w:r w:rsidRPr="00C55C66">
              <w:t>21,7</w:t>
            </w:r>
          </w:p>
        </w:tc>
        <w:tc>
          <w:tcPr>
            <w:tcW w:w="638" w:type="dxa"/>
            <w:vAlign w:val="center"/>
          </w:tcPr>
          <w:p w:rsidR="00AE3F70" w:rsidRPr="00C55C66" w:rsidRDefault="00AE3F70" w:rsidP="00C55C66">
            <w:pPr>
              <w:spacing w:line="360" w:lineRule="auto"/>
              <w:jc w:val="both"/>
            </w:pPr>
            <w:r w:rsidRPr="00C55C66">
              <w:t>23,1</w:t>
            </w:r>
          </w:p>
        </w:tc>
        <w:tc>
          <w:tcPr>
            <w:tcW w:w="638" w:type="dxa"/>
            <w:vAlign w:val="center"/>
          </w:tcPr>
          <w:p w:rsidR="00AE3F70" w:rsidRPr="00C55C66" w:rsidRDefault="00AE3F70" w:rsidP="00C55C66">
            <w:pPr>
              <w:spacing w:line="360" w:lineRule="auto"/>
              <w:jc w:val="both"/>
            </w:pPr>
            <w:r w:rsidRPr="00C55C66">
              <w:t>22,4</w:t>
            </w:r>
          </w:p>
        </w:tc>
        <w:tc>
          <w:tcPr>
            <w:tcW w:w="638" w:type="dxa"/>
            <w:vAlign w:val="center"/>
          </w:tcPr>
          <w:p w:rsidR="00AE3F70" w:rsidRPr="00C55C66" w:rsidRDefault="00AE3F70" w:rsidP="00C55C66">
            <w:pPr>
              <w:spacing w:line="360" w:lineRule="auto"/>
              <w:jc w:val="both"/>
            </w:pPr>
            <w:r w:rsidRPr="00C55C66">
              <w:t>20,3</w:t>
            </w:r>
          </w:p>
        </w:tc>
        <w:tc>
          <w:tcPr>
            <w:tcW w:w="638" w:type="dxa"/>
            <w:vAlign w:val="center"/>
          </w:tcPr>
          <w:p w:rsidR="00AE3F70" w:rsidRPr="00C55C66" w:rsidRDefault="00AE3F70" w:rsidP="00C55C66">
            <w:pPr>
              <w:spacing w:line="360" w:lineRule="auto"/>
              <w:jc w:val="both"/>
            </w:pPr>
            <w:r w:rsidRPr="00C55C66">
              <w:t>24,1</w:t>
            </w:r>
          </w:p>
        </w:tc>
        <w:tc>
          <w:tcPr>
            <w:tcW w:w="638" w:type="dxa"/>
            <w:vAlign w:val="center"/>
          </w:tcPr>
          <w:p w:rsidR="00AE3F70" w:rsidRPr="00C55C66" w:rsidRDefault="00AE3F70" w:rsidP="00C55C66">
            <w:pPr>
              <w:spacing w:line="360" w:lineRule="auto"/>
              <w:jc w:val="both"/>
            </w:pPr>
            <w:r w:rsidRPr="00C55C66">
              <w:t>23,7</w:t>
            </w:r>
          </w:p>
        </w:tc>
        <w:tc>
          <w:tcPr>
            <w:tcW w:w="638" w:type="dxa"/>
            <w:vAlign w:val="center"/>
          </w:tcPr>
          <w:p w:rsidR="00AE3F70" w:rsidRPr="00C55C66" w:rsidRDefault="00AE3F70" w:rsidP="00C55C66">
            <w:pPr>
              <w:spacing w:line="360" w:lineRule="auto"/>
              <w:jc w:val="both"/>
            </w:pPr>
            <w:r w:rsidRPr="00C55C66">
              <w:t>22,7</w:t>
            </w:r>
          </w:p>
        </w:tc>
        <w:tc>
          <w:tcPr>
            <w:tcW w:w="638" w:type="dxa"/>
            <w:vAlign w:val="center"/>
          </w:tcPr>
          <w:p w:rsidR="00AE3F70" w:rsidRPr="00C55C66" w:rsidRDefault="00AE3F70" w:rsidP="00C55C66">
            <w:pPr>
              <w:spacing w:line="360" w:lineRule="auto"/>
              <w:jc w:val="both"/>
            </w:pPr>
            <w:r w:rsidRPr="00C55C66">
              <w:t>25,0</w:t>
            </w:r>
          </w:p>
        </w:tc>
        <w:tc>
          <w:tcPr>
            <w:tcW w:w="638" w:type="dxa"/>
            <w:vAlign w:val="center"/>
          </w:tcPr>
          <w:p w:rsidR="00AE3F70" w:rsidRPr="00C55C66" w:rsidRDefault="00AE3F70" w:rsidP="00C55C66">
            <w:pPr>
              <w:spacing w:line="360" w:lineRule="auto"/>
              <w:jc w:val="both"/>
            </w:pPr>
            <w:r w:rsidRPr="00C55C66">
              <w:t>24,2</w:t>
            </w:r>
          </w:p>
        </w:tc>
        <w:tc>
          <w:tcPr>
            <w:tcW w:w="638" w:type="dxa"/>
            <w:vAlign w:val="center"/>
          </w:tcPr>
          <w:p w:rsidR="00AE3F70" w:rsidRPr="00C55C66" w:rsidRDefault="00AE3F70" w:rsidP="00C55C66">
            <w:pPr>
              <w:spacing w:line="360" w:lineRule="auto"/>
              <w:jc w:val="both"/>
            </w:pPr>
            <w:r w:rsidRPr="00C55C66">
              <w:t>23,7</w:t>
            </w:r>
          </w:p>
        </w:tc>
        <w:tc>
          <w:tcPr>
            <w:tcW w:w="638" w:type="dxa"/>
            <w:vAlign w:val="center"/>
          </w:tcPr>
          <w:p w:rsidR="00AE3F70" w:rsidRPr="00C55C66" w:rsidRDefault="00AE3F70" w:rsidP="00C55C66">
            <w:pPr>
              <w:spacing w:line="360" w:lineRule="auto"/>
              <w:jc w:val="both"/>
            </w:pPr>
            <w:r w:rsidRPr="00C55C66">
              <w:t>24,3</w:t>
            </w:r>
          </w:p>
        </w:tc>
        <w:tc>
          <w:tcPr>
            <w:tcW w:w="850" w:type="dxa"/>
            <w:vAlign w:val="center"/>
          </w:tcPr>
          <w:p w:rsidR="00AE3F70" w:rsidRPr="00C55C66" w:rsidRDefault="00AE3F70" w:rsidP="00C55C66">
            <w:pPr>
              <w:spacing w:line="360" w:lineRule="auto"/>
              <w:jc w:val="both"/>
            </w:pPr>
            <w:r w:rsidRPr="00C55C66">
              <w:t>23,7</w:t>
            </w:r>
          </w:p>
        </w:tc>
      </w:tr>
      <w:tr w:rsidR="00AE3F70" w:rsidRPr="00C55C66">
        <w:trPr>
          <w:cantSplit/>
        </w:trPr>
        <w:tc>
          <w:tcPr>
            <w:tcW w:w="817" w:type="dxa"/>
            <w:vAlign w:val="center"/>
          </w:tcPr>
          <w:p w:rsidR="00AE3F70" w:rsidRPr="00C55C66" w:rsidRDefault="00AE3F70" w:rsidP="00C55C66">
            <w:pPr>
              <w:spacing w:line="360" w:lineRule="auto"/>
              <w:jc w:val="both"/>
            </w:pPr>
            <w:r w:rsidRPr="00C55C66">
              <w:t>Сред- нее за</w:t>
            </w:r>
            <w:r w:rsidR="00C55C66" w:rsidRPr="00C55C66">
              <w:t xml:space="preserve"> </w:t>
            </w:r>
            <w:r w:rsidRPr="00C55C66">
              <w:t>3 года</w:t>
            </w:r>
          </w:p>
        </w:tc>
        <w:tc>
          <w:tcPr>
            <w:tcW w:w="2551" w:type="dxa"/>
            <w:gridSpan w:val="4"/>
            <w:vAlign w:val="center"/>
          </w:tcPr>
          <w:p w:rsidR="00AE3F70" w:rsidRPr="00C55C66" w:rsidRDefault="00AE3F70" w:rsidP="00C55C66">
            <w:pPr>
              <w:spacing w:line="360" w:lineRule="auto"/>
              <w:jc w:val="both"/>
            </w:pPr>
            <w:r w:rsidRPr="00C55C66">
              <w:t>21,9</w:t>
            </w:r>
          </w:p>
        </w:tc>
        <w:tc>
          <w:tcPr>
            <w:tcW w:w="2552" w:type="dxa"/>
            <w:gridSpan w:val="4"/>
            <w:vAlign w:val="center"/>
          </w:tcPr>
          <w:p w:rsidR="00AE3F70" w:rsidRPr="00C55C66" w:rsidRDefault="00AE3F70" w:rsidP="00C55C66">
            <w:pPr>
              <w:spacing w:line="360" w:lineRule="auto"/>
              <w:jc w:val="both"/>
            </w:pPr>
            <w:r w:rsidRPr="00C55C66">
              <w:t>23,8</w:t>
            </w:r>
          </w:p>
        </w:tc>
        <w:tc>
          <w:tcPr>
            <w:tcW w:w="2552" w:type="dxa"/>
            <w:gridSpan w:val="4"/>
            <w:vAlign w:val="center"/>
          </w:tcPr>
          <w:p w:rsidR="00AE3F70" w:rsidRPr="00C55C66" w:rsidRDefault="00AE3F70" w:rsidP="00C55C66">
            <w:pPr>
              <w:spacing w:line="360" w:lineRule="auto"/>
              <w:jc w:val="both"/>
            </w:pPr>
            <w:r w:rsidRPr="00C55C66">
              <w:t>26</w:t>
            </w:r>
          </w:p>
        </w:tc>
        <w:tc>
          <w:tcPr>
            <w:tcW w:w="850" w:type="dxa"/>
            <w:vAlign w:val="center"/>
          </w:tcPr>
          <w:p w:rsidR="00AE3F70" w:rsidRPr="00C55C66" w:rsidRDefault="00AE3F70" w:rsidP="00C55C66">
            <w:pPr>
              <w:spacing w:line="360" w:lineRule="auto"/>
              <w:jc w:val="both"/>
            </w:pPr>
            <w:r w:rsidRPr="00C55C66">
              <w:t>24,1</w:t>
            </w:r>
          </w:p>
        </w:tc>
      </w:tr>
    </w:tbl>
    <w:p w:rsidR="00AE3F70" w:rsidRPr="00C55C66" w:rsidRDefault="00AE3F70" w:rsidP="00C55C66">
      <w:pPr>
        <w:spacing w:line="360" w:lineRule="auto"/>
        <w:jc w:val="both"/>
      </w:pPr>
    </w:p>
    <w:p w:rsidR="00AE3F70" w:rsidRPr="00C55C66" w:rsidRDefault="00AE3F70" w:rsidP="00C55C66">
      <w:pPr>
        <w:spacing w:line="360" w:lineRule="auto"/>
        <w:ind w:firstLine="720"/>
        <w:jc w:val="both"/>
        <w:rPr>
          <w:sz w:val="28"/>
        </w:rPr>
      </w:pPr>
      <w:r w:rsidRPr="00C55C66">
        <w:rPr>
          <w:sz w:val="28"/>
        </w:rPr>
        <w:t>Данные, представленные в табл. 7 наглядно покажем на графике (рис. 7)</w:t>
      </w:r>
    </w:p>
    <w:p w:rsidR="00AE3F70" w:rsidRPr="00C55C66" w:rsidRDefault="00AE3F70" w:rsidP="00C55C66">
      <w:pPr>
        <w:spacing w:line="360" w:lineRule="auto"/>
        <w:ind w:firstLine="720"/>
        <w:jc w:val="both"/>
        <w:rPr>
          <w:sz w:val="28"/>
        </w:rPr>
      </w:pPr>
      <w:r w:rsidRPr="00C55C66">
        <w:rPr>
          <w:sz w:val="28"/>
        </w:rPr>
        <w:t>Анализируя результаты данной таблицы и приведенного ниже графика, можно сделать следующие выводы:</w:t>
      </w:r>
    </w:p>
    <w:p w:rsidR="00AE3F70" w:rsidRPr="00C55C66" w:rsidRDefault="00AE3F70" w:rsidP="00C55C66">
      <w:pPr>
        <w:spacing w:line="360" w:lineRule="auto"/>
        <w:ind w:firstLine="720"/>
        <w:jc w:val="both"/>
        <w:rPr>
          <w:sz w:val="28"/>
        </w:rPr>
      </w:pPr>
      <w:r w:rsidRPr="00C55C66">
        <w:rPr>
          <w:sz w:val="28"/>
        </w:rPr>
        <w:t>Урожайность яровой пшеницы зависит как от сорта, так и от погодных условий. Сорт Омская 28 является наиболее урожайным по итогам трех лет исследований (30; 23,2 и 24,3 ц/га соответственно в</w:t>
      </w:r>
      <w:r w:rsidR="00C55C66">
        <w:rPr>
          <w:sz w:val="28"/>
        </w:rPr>
        <w:t xml:space="preserve"> </w:t>
      </w:r>
      <w:r w:rsidRPr="00C55C66">
        <w:rPr>
          <w:sz w:val="28"/>
        </w:rPr>
        <w:t xml:space="preserve">2002, 2003 и 2004 гг.). В </w:t>
      </w:r>
      <w:smartTag w:uri="urn:schemas-microsoft-com:office:smarttags" w:element="metricconverter">
        <w:smartTagPr>
          <w:attr w:name="ProductID" w:val="2003 г"/>
        </w:smartTagPr>
        <w:r w:rsidRPr="00C55C66">
          <w:rPr>
            <w:sz w:val="28"/>
          </w:rPr>
          <w:t>2003 г</w:t>
        </w:r>
      </w:smartTag>
      <w:r w:rsidRPr="00C55C66">
        <w:rPr>
          <w:sz w:val="28"/>
        </w:rPr>
        <w:t xml:space="preserve">., ввиду неблагоприятных погодных условий, урожайность снизилась на 23%. </w:t>
      </w:r>
    </w:p>
    <w:p w:rsidR="00AE3F70" w:rsidRPr="00C55C66" w:rsidRDefault="00AE3F70" w:rsidP="00C55C66">
      <w:pPr>
        <w:spacing w:line="360" w:lineRule="auto"/>
        <w:ind w:firstLine="720"/>
        <w:jc w:val="both"/>
        <w:rPr>
          <w:sz w:val="28"/>
        </w:rPr>
      </w:pPr>
      <w:r w:rsidRPr="00C55C66">
        <w:rPr>
          <w:sz w:val="28"/>
        </w:rPr>
        <w:t>Сорт Лютесценс 25 оказался</w:t>
      </w:r>
      <w:r w:rsidR="00C55C66">
        <w:rPr>
          <w:sz w:val="28"/>
        </w:rPr>
        <w:t xml:space="preserve"> </w:t>
      </w:r>
      <w:r w:rsidRPr="00C55C66">
        <w:rPr>
          <w:sz w:val="28"/>
        </w:rPr>
        <w:t xml:space="preserve">менее урожайным, чем Омская 28. Т.к. урожайность этого сорта в большей зависит от погодных условий, и в </w:t>
      </w:r>
      <w:smartTag w:uri="urn:schemas-microsoft-com:office:smarttags" w:element="metricconverter">
        <w:smartTagPr>
          <w:attr w:name="ProductID" w:val="2003 г"/>
        </w:smartTagPr>
        <w:r w:rsidRPr="00C55C66">
          <w:rPr>
            <w:sz w:val="28"/>
          </w:rPr>
          <w:t>2003 г</w:t>
        </w:r>
      </w:smartTag>
      <w:r w:rsidRPr="00C55C66">
        <w:rPr>
          <w:sz w:val="28"/>
        </w:rPr>
        <w:t xml:space="preserve">. она снизилась на 25% (с 27,9 до 20,9 ц/га). </w:t>
      </w:r>
    </w:p>
    <w:p w:rsidR="00AE3F70" w:rsidRPr="00C55C66" w:rsidRDefault="00AE3F70" w:rsidP="00C55C66">
      <w:pPr>
        <w:spacing w:line="360" w:lineRule="auto"/>
        <w:ind w:firstLine="720"/>
        <w:jc w:val="both"/>
        <w:rPr>
          <w:sz w:val="28"/>
        </w:rPr>
      </w:pPr>
      <w:r w:rsidRPr="00C55C66">
        <w:rPr>
          <w:sz w:val="28"/>
        </w:rPr>
        <w:t>Сорт Кантегирская 89 является наименее урожайным из исследуемых сортов, но снижение урожайности этого сорта из-за неблагоприятных погодных условий в 2 раза ниже (12%), чем у предыдущих сортов, т.е. он дает более стабильный постоянный урожай. Также у этого сорта за три года исследований было наивысшее содержание клейковины в зерне (</w:t>
      </w:r>
      <w:smartTag w:uri="urn:schemas-microsoft-com:office:smarttags" w:element="metricconverter">
        <w:smartTagPr>
          <w:attr w:name="ProductID" w:val="2002 г"/>
        </w:smartTagPr>
        <w:r w:rsidRPr="00C55C66">
          <w:rPr>
            <w:sz w:val="28"/>
          </w:rPr>
          <w:t>2002 г</w:t>
        </w:r>
      </w:smartTag>
      <w:r w:rsidRPr="00C55C66">
        <w:rPr>
          <w:sz w:val="28"/>
        </w:rPr>
        <w:t xml:space="preserve">. – 19%, </w:t>
      </w:r>
      <w:smartTag w:uri="urn:schemas-microsoft-com:office:smarttags" w:element="metricconverter">
        <w:smartTagPr>
          <w:attr w:name="ProductID" w:val="2003 г"/>
        </w:smartTagPr>
        <w:r w:rsidRPr="00C55C66">
          <w:rPr>
            <w:sz w:val="28"/>
          </w:rPr>
          <w:t>2003 г</w:t>
        </w:r>
      </w:smartTag>
      <w:r w:rsidRPr="00C55C66">
        <w:rPr>
          <w:sz w:val="28"/>
        </w:rPr>
        <w:t xml:space="preserve">. – 27%, </w:t>
      </w:r>
      <w:smartTag w:uri="urn:schemas-microsoft-com:office:smarttags" w:element="metricconverter">
        <w:smartTagPr>
          <w:attr w:name="ProductID" w:val="2004 г"/>
        </w:smartTagPr>
        <w:r w:rsidRPr="00C55C66">
          <w:rPr>
            <w:sz w:val="28"/>
          </w:rPr>
          <w:t>2004 г</w:t>
        </w:r>
      </w:smartTag>
      <w:r w:rsidRPr="00C55C66">
        <w:rPr>
          <w:sz w:val="28"/>
        </w:rPr>
        <w:t>.</w:t>
      </w:r>
      <w:r w:rsidR="00C55C66">
        <w:rPr>
          <w:sz w:val="28"/>
        </w:rPr>
        <w:t xml:space="preserve"> </w:t>
      </w:r>
      <w:r w:rsidRPr="00C55C66">
        <w:rPr>
          <w:sz w:val="28"/>
        </w:rPr>
        <w:t>– 24%).</w:t>
      </w:r>
    </w:p>
    <w:p w:rsidR="00AE3F70" w:rsidRPr="00C55C66" w:rsidRDefault="00AE3F70" w:rsidP="00C55C66">
      <w:pPr>
        <w:spacing w:line="360" w:lineRule="auto"/>
        <w:ind w:firstLine="720"/>
        <w:jc w:val="both"/>
        <w:rPr>
          <w:sz w:val="28"/>
        </w:rPr>
      </w:pPr>
    </w:p>
    <w:p w:rsidR="00AE3F70" w:rsidRPr="00C55C66" w:rsidRDefault="00E16129" w:rsidP="00C55C66">
      <w:pPr>
        <w:spacing w:line="360" w:lineRule="auto"/>
        <w:ind w:firstLine="720"/>
        <w:jc w:val="both"/>
        <w:rPr>
          <w:sz w:val="28"/>
        </w:rPr>
      </w:pPr>
      <w:r>
        <w:pict>
          <v:shape id="_x0000_i1034" type="#_x0000_t75" style="width:234pt;height:147pt">
            <v:imagedata r:id="rId16" o:title=""/>
          </v:shape>
        </w:pict>
      </w:r>
    </w:p>
    <w:p w:rsidR="00AE3F70" w:rsidRPr="00C55C66" w:rsidRDefault="00AE3F70" w:rsidP="00C55C66">
      <w:pPr>
        <w:pStyle w:val="6"/>
        <w:ind w:firstLine="720"/>
        <w:jc w:val="both"/>
        <w:rPr>
          <w:szCs w:val="26"/>
        </w:rPr>
      </w:pPr>
      <w:r w:rsidRPr="00C55C66">
        <w:rPr>
          <w:szCs w:val="26"/>
        </w:rPr>
        <w:t>Рис. 7. Урожайность сортов яровой пшеницы в годы исследований (2002-2004 гг.)</w:t>
      </w:r>
    </w:p>
    <w:p w:rsidR="00AE3F70" w:rsidRPr="00C55C66" w:rsidRDefault="00AE3F70" w:rsidP="00C55C66">
      <w:pPr>
        <w:spacing w:line="360" w:lineRule="auto"/>
        <w:ind w:firstLine="720"/>
        <w:jc w:val="both"/>
        <w:rPr>
          <w:sz w:val="28"/>
        </w:rPr>
      </w:pPr>
    </w:p>
    <w:p w:rsidR="00AE3F70" w:rsidRPr="00833A3F" w:rsidRDefault="00AE3F70" w:rsidP="00833A3F">
      <w:pPr>
        <w:numPr>
          <w:ilvl w:val="1"/>
          <w:numId w:val="36"/>
        </w:numPr>
        <w:spacing w:line="360" w:lineRule="auto"/>
        <w:ind w:left="0" w:firstLine="720"/>
        <w:jc w:val="center"/>
        <w:rPr>
          <w:b/>
          <w:sz w:val="28"/>
        </w:rPr>
      </w:pPr>
      <w:r w:rsidRPr="00833A3F">
        <w:rPr>
          <w:b/>
          <w:sz w:val="28"/>
        </w:rPr>
        <w:t>Прогноз урожайности яровой пшеницы</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Агрометеорологические прогнозы позволяют полнее использовать благоприятные агрометеорологические условия в целях улучшения сельскохозяйственного производства. Агрометеорологические прогнозы сроков созревания</w:t>
      </w:r>
      <w:r w:rsidR="00C55C66">
        <w:rPr>
          <w:sz w:val="28"/>
        </w:rPr>
        <w:t xml:space="preserve"> </w:t>
      </w:r>
      <w:r w:rsidRPr="00C55C66">
        <w:rPr>
          <w:sz w:val="28"/>
        </w:rPr>
        <w:t>и урожайности сельскохозяйственных культур дают возможность, заблаговременно подготовится и своевременно убрать урожай, обеспечить транспортировку и хранение убранной продукции.</w:t>
      </w:r>
    </w:p>
    <w:p w:rsidR="00AE3F70" w:rsidRPr="00C55C66" w:rsidRDefault="00AE3F70" w:rsidP="00C55C66">
      <w:pPr>
        <w:spacing w:line="360" w:lineRule="auto"/>
        <w:ind w:firstLine="720"/>
        <w:jc w:val="both"/>
        <w:rPr>
          <w:sz w:val="28"/>
        </w:rPr>
      </w:pPr>
      <w:r w:rsidRPr="00C55C66">
        <w:rPr>
          <w:sz w:val="28"/>
        </w:rPr>
        <w:t>Потребность в агрометеорологических прогнозах росла по мере развития колхозно-совхозного сельскохозяйственного производства. В настоящее время агрометеорологические прогнозы находят все более широкое применение в обслуживании сельского хозяйства. Их принимают в расчет руководящие организации и специалисты сельского хозяйства при планировании агротехнических мероприятий на протяжении всего сельскохозяйственного цикла, начиная от подготовки почвы к посеву, заканчивая уборкой урожая.</w:t>
      </w:r>
    </w:p>
    <w:p w:rsidR="00AE3F70" w:rsidRPr="00C55C66" w:rsidRDefault="00AE3F70" w:rsidP="00C55C66">
      <w:pPr>
        <w:spacing w:line="360" w:lineRule="auto"/>
        <w:ind w:firstLine="720"/>
        <w:jc w:val="both"/>
        <w:rPr>
          <w:sz w:val="28"/>
        </w:rPr>
      </w:pPr>
      <w:r w:rsidRPr="00C55C66">
        <w:rPr>
          <w:sz w:val="28"/>
        </w:rPr>
        <w:t>Важной особенностью агрометеорологических прогнозов является то, что методы их составления во многих случаях основаны на учете сложившихся агрометеорологических условий и на характеристике состояния растений, то есть на показателях относительно устойчивых, медленно изменяющихся во времени и оказывающих большое влияние на дальнейшее состояние развития растений.</w:t>
      </w:r>
    </w:p>
    <w:p w:rsidR="00AE3F70" w:rsidRPr="00C55C66" w:rsidRDefault="00AE3F70" w:rsidP="00C55C66">
      <w:pPr>
        <w:spacing w:line="360" w:lineRule="auto"/>
        <w:ind w:firstLine="720"/>
        <w:jc w:val="both"/>
        <w:rPr>
          <w:sz w:val="28"/>
        </w:rPr>
      </w:pPr>
      <w:r w:rsidRPr="00C55C66">
        <w:rPr>
          <w:sz w:val="28"/>
        </w:rPr>
        <w:t>Еще одной важной особенностью агрометеорологических прогнозов является то, что некоторые из них могут быть составлены по наблюдениям в хозяйстве специалистами сельского хозяйства.</w:t>
      </w:r>
    </w:p>
    <w:p w:rsidR="00AE3F70" w:rsidRPr="00C55C66" w:rsidRDefault="00AE3F70" w:rsidP="00C55C66">
      <w:pPr>
        <w:pStyle w:val="23"/>
        <w:spacing w:line="360" w:lineRule="auto"/>
        <w:ind w:firstLine="720"/>
        <w:rPr>
          <w:color w:val="auto"/>
        </w:rPr>
      </w:pPr>
      <w:r w:rsidRPr="00C55C66">
        <w:rPr>
          <w:color w:val="auto"/>
        </w:rPr>
        <w:t>Оправдываемость агрометеорологических прогнозов носит относительный характер в зависимости от места расположения</w:t>
      </w:r>
      <w:r w:rsidR="00C55C66">
        <w:rPr>
          <w:color w:val="auto"/>
        </w:rPr>
        <w:t xml:space="preserve"> </w:t>
      </w:r>
      <w:r w:rsidRPr="00C55C66">
        <w:rPr>
          <w:color w:val="auto"/>
        </w:rPr>
        <w:t>хозяйства, обеспеченности метеорологическими данными и что особенно важно в настоящее время от характера изменения погодных условий. В целом агрометеорологический прогноз оправдывается на 80 – 90%, так как учитывается не только погода, но и жизненные силы растения (Федоров, 1973).</w:t>
      </w:r>
    </w:p>
    <w:p w:rsidR="00AE3F70" w:rsidRPr="00C55C66" w:rsidRDefault="00AE3F70" w:rsidP="00C55C66">
      <w:pPr>
        <w:spacing w:line="360" w:lineRule="auto"/>
        <w:ind w:firstLine="720"/>
        <w:jc w:val="both"/>
        <w:rPr>
          <w:sz w:val="28"/>
        </w:rPr>
      </w:pPr>
      <w:r w:rsidRPr="00C55C66">
        <w:rPr>
          <w:sz w:val="28"/>
        </w:rPr>
        <w:t>Урожайность яровой пшеницы колеблется в больших пределах, главным образом, в зависимости от метеорологических условий вегетационного периода. Основной причиной колебания урожайности служит</w:t>
      </w:r>
      <w:r w:rsidR="00C55C66">
        <w:rPr>
          <w:sz w:val="28"/>
        </w:rPr>
        <w:t xml:space="preserve"> </w:t>
      </w:r>
      <w:r w:rsidRPr="00C55C66">
        <w:rPr>
          <w:sz w:val="28"/>
        </w:rPr>
        <w:t>степень влагообеспеченности пшеницы. Таким обрезом, чтобы судить о величине возможной урожайности</w:t>
      </w:r>
      <w:r w:rsidR="00C55C66">
        <w:rPr>
          <w:sz w:val="28"/>
        </w:rPr>
        <w:t xml:space="preserve"> </w:t>
      </w:r>
      <w:r w:rsidRPr="00C55C66">
        <w:rPr>
          <w:sz w:val="28"/>
        </w:rPr>
        <w:t>в текущем году, необходимо иметь представление о влагообеспеченности вегетационного периода.</w:t>
      </w:r>
    </w:p>
    <w:p w:rsidR="00AE3F70" w:rsidRPr="00C55C66" w:rsidRDefault="00AE3F70" w:rsidP="00C55C66">
      <w:pPr>
        <w:spacing w:line="360" w:lineRule="auto"/>
        <w:ind w:firstLine="720"/>
        <w:jc w:val="both"/>
        <w:rPr>
          <w:sz w:val="28"/>
        </w:rPr>
      </w:pPr>
      <w:r w:rsidRPr="00C55C66">
        <w:rPr>
          <w:sz w:val="28"/>
        </w:rPr>
        <w:t>Формула водного баланса, разработанная на кафедре мелиорации НГАУ, имеет ряд особенностей, учитывающих необходимые условия формирования урожая яровой пшеницы. Прогноз урожайности по данной формуле можно составить еще до посева по средним многолетним данным. А затем, после уборки по фактическим данным для определения зависимости урожайности от влагообеспеченности. К факторам влагообеспеченности, изменяющимися по годам относятся: запасы влаги в почве при посеве (</w:t>
      </w:r>
      <w:r w:rsidRPr="00C55C66">
        <w:rPr>
          <w:sz w:val="28"/>
          <w:lang w:val="en-US"/>
        </w:rPr>
        <w:t>W</w:t>
      </w:r>
      <w:r w:rsidRPr="00C55C66">
        <w:rPr>
          <w:sz w:val="28"/>
          <w:vertAlign w:val="subscript"/>
        </w:rPr>
        <w:t>вес</w:t>
      </w:r>
      <w:r w:rsidRPr="00C55C66">
        <w:rPr>
          <w:sz w:val="28"/>
        </w:rPr>
        <w:t>, мм); запасы влаги в почве при уборке (</w:t>
      </w:r>
      <w:r w:rsidRPr="00C55C66">
        <w:rPr>
          <w:sz w:val="28"/>
          <w:lang w:val="en-US"/>
        </w:rPr>
        <w:t>W</w:t>
      </w:r>
      <w:r w:rsidRPr="00C55C66">
        <w:rPr>
          <w:sz w:val="28"/>
          <w:vertAlign w:val="subscript"/>
        </w:rPr>
        <w:t>ос</w:t>
      </w:r>
      <w:r w:rsidRPr="00C55C66">
        <w:rPr>
          <w:sz w:val="28"/>
        </w:rPr>
        <w:t>, мм); сумма осадков в период от посева до уборки (Р, мм). Эти данные приведены в таблице 8. При оценке результатов урожайности определяют зависимость последних от факторов влагообеспеченности.</w:t>
      </w:r>
    </w:p>
    <w:p w:rsidR="00833A3F" w:rsidRDefault="00833A3F" w:rsidP="00C55C66">
      <w:pPr>
        <w:pStyle w:val="9"/>
        <w:ind w:firstLine="720"/>
        <w:jc w:val="both"/>
        <w:rPr>
          <w:szCs w:val="24"/>
        </w:rPr>
      </w:pPr>
    </w:p>
    <w:p w:rsidR="00AE3F70" w:rsidRPr="00C55C66" w:rsidRDefault="00AE3F70" w:rsidP="00C55C66">
      <w:pPr>
        <w:pStyle w:val="9"/>
        <w:ind w:firstLine="720"/>
        <w:jc w:val="both"/>
        <w:rPr>
          <w:szCs w:val="24"/>
        </w:rPr>
      </w:pPr>
      <w:r w:rsidRPr="00C55C66">
        <w:rPr>
          <w:szCs w:val="24"/>
        </w:rPr>
        <w:t>Таблица 8</w:t>
      </w:r>
    </w:p>
    <w:p w:rsidR="00AE3F70" w:rsidRPr="00C55C66" w:rsidRDefault="00AE3F70" w:rsidP="00C55C66">
      <w:pPr>
        <w:spacing w:line="360" w:lineRule="auto"/>
        <w:ind w:firstLine="720"/>
        <w:jc w:val="both"/>
        <w:rPr>
          <w:sz w:val="28"/>
        </w:rPr>
      </w:pPr>
      <w:r w:rsidRPr="00C55C66">
        <w:rPr>
          <w:sz w:val="28"/>
        </w:rPr>
        <w:t>Факторы влагообеспеченности яровой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058"/>
        <w:gridCol w:w="2058"/>
        <w:gridCol w:w="2058"/>
      </w:tblGrid>
      <w:tr w:rsidR="00AE3F70" w:rsidRPr="00C55C66" w:rsidTr="00833A3F">
        <w:tc>
          <w:tcPr>
            <w:tcW w:w="3227" w:type="dxa"/>
          </w:tcPr>
          <w:p w:rsidR="00AE3F70" w:rsidRPr="00833A3F" w:rsidRDefault="00AE3F70" w:rsidP="00833A3F">
            <w:pPr>
              <w:spacing w:line="360" w:lineRule="auto"/>
              <w:jc w:val="both"/>
            </w:pPr>
            <w:r w:rsidRPr="00833A3F">
              <w:t>Год</w:t>
            </w:r>
          </w:p>
        </w:tc>
        <w:tc>
          <w:tcPr>
            <w:tcW w:w="2058" w:type="dxa"/>
          </w:tcPr>
          <w:p w:rsidR="00AE3F70" w:rsidRPr="00833A3F" w:rsidRDefault="00AE3F70" w:rsidP="00833A3F">
            <w:pPr>
              <w:spacing w:line="360" w:lineRule="auto"/>
              <w:jc w:val="both"/>
            </w:pPr>
            <w:r w:rsidRPr="00833A3F">
              <w:t>Р, мм</w:t>
            </w:r>
          </w:p>
        </w:tc>
        <w:tc>
          <w:tcPr>
            <w:tcW w:w="2058" w:type="dxa"/>
          </w:tcPr>
          <w:p w:rsidR="00AE3F70" w:rsidRPr="00833A3F" w:rsidRDefault="00AE3F70" w:rsidP="00833A3F">
            <w:pPr>
              <w:spacing w:line="360" w:lineRule="auto"/>
              <w:jc w:val="both"/>
            </w:pPr>
            <w:r w:rsidRPr="00833A3F">
              <w:rPr>
                <w:lang w:val="en-US"/>
              </w:rPr>
              <w:t>W</w:t>
            </w:r>
            <w:r w:rsidRPr="00833A3F">
              <w:rPr>
                <w:vertAlign w:val="subscript"/>
              </w:rPr>
              <w:t>вес</w:t>
            </w:r>
            <w:r w:rsidRPr="00833A3F">
              <w:t>, мм</w:t>
            </w:r>
          </w:p>
        </w:tc>
        <w:tc>
          <w:tcPr>
            <w:tcW w:w="2058" w:type="dxa"/>
          </w:tcPr>
          <w:p w:rsidR="00AE3F70" w:rsidRPr="00833A3F" w:rsidRDefault="00AE3F70" w:rsidP="00833A3F">
            <w:pPr>
              <w:spacing w:line="360" w:lineRule="auto"/>
              <w:jc w:val="both"/>
            </w:pPr>
            <w:r w:rsidRPr="00833A3F">
              <w:rPr>
                <w:lang w:val="en-US"/>
              </w:rPr>
              <w:t>W</w:t>
            </w:r>
            <w:r w:rsidRPr="00833A3F">
              <w:rPr>
                <w:vertAlign w:val="subscript"/>
              </w:rPr>
              <w:t>ос</w:t>
            </w:r>
            <w:r w:rsidRPr="00833A3F">
              <w:t xml:space="preserve">, мм </w:t>
            </w:r>
          </w:p>
        </w:tc>
      </w:tr>
      <w:tr w:rsidR="00AE3F70" w:rsidRPr="00C55C66" w:rsidTr="00833A3F">
        <w:tc>
          <w:tcPr>
            <w:tcW w:w="3227" w:type="dxa"/>
          </w:tcPr>
          <w:p w:rsidR="00AE3F70" w:rsidRPr="00833A3F" w:rsidRDefault="00AE3F70" w:rsidP="00833A3F">
            <w:pPr>
              <w:spacing w:line="360" w:lineRule="auto"/>
              <w:jc w:val="both"/>
            </w:pPr>
            <w:r w:rsidRPr="00833A3F">
              <w:t xml:space="preserve">Средние многолетние </w:t>
            </w:r>
          </w:p>
        </w:tc>
        <w:tc>
          <w:tcPr>
            <w:tcW w:w="2058" w:type="dxa"/>
          </w:tcPr>
          <w:p w:rsidR="00AE3F70" w:rsidRPr="00833A3F" w:rsidRDefault="00AE3F70" w:rsidP="00833A3F">
            <w:pPr>
              <w:spacing w:line="360" w:lineRule="auto"/>
              <w:jc w:val="both"/>
            </w:pPr>
            <w:r w:rsidRPr="00833A3F">
              <w:t>220</w:t>
            </w:r>
          </w:p>
        </w:tc>
        <w:tc>
          <w:tcPr>
            <w:tcW w:w="2058" w:type="dxa"/>
          </w:tcPr>
          <w:p w:rsidR="00AE3F70" w:rsidRPr="00833A3F" w:rsidRDefault="00AE3F70" w:rsidP="00833A3F">
            <w:pPr>
              <w:spacing w:line="360" w:lineRule="auto"/>
              <w:jc w:val="both"/>
            </w:pPr>
            <w:r w:rsidRPr="00833A3F">
              <w:t>105</w:t>
            </w:r>
          </w:p>
        </w:tc>
        <w:tc>
          <w:tcPr>
            <w:tcW w:w="2058" w:type="dxa"/>
          </w:tcPr>
          <w:p w:rsidR="00AE3F70" w:rsidRPr="00833A3F" w:rsidRDefault="00AE3F70" w:rsidP="00833A3F">
            <w:pPr>
              <w:spacing w:line="360" w:lineRule="auto"/>
              <w:jc w:val="both"/>
            </w:pPr>
            <w:r w:rsidRPr="00833A3F">
              <w:t>50</w:t>
            </w:r>
          </w:p>
        </w:tc>
      </w:tr>
      <w:tr w:rsidR="00AE3F70" w:rsidRPr="00C55C66" w:rsidTr="00833A3F">
        <w:tc>
          <w:tcPr>
            <w:tcW w:w="3227" w:type="dxa"/>
          </w:tcPr>
          <w:p w:rsidR="00AE3F70" w:rsidRPr="00833A3F" w:rsidRDefault="00AE3F70" w:rsidP="00833A3F">
            <w:pPr>
              <w:spacing w:line="360" w:lineRule="auto"/>
              <w:jc w:val="both"/>
            </w:pPr>
            <w:r w:rsidRPr="00833A3F">
              <w:t>2002</w:t>
            </w:r>
          </w:p>
        </w:tc>
        <w:tc>
          <w:tcPr>
            <w:tcW w:w="2058" w:type="dxa"/>
          </w:tcPr>
          <w:p w:rsidR="00AE3F70" w:rsidRPr="00833A3F" w:rsidRDefault="00AE3F70" w:rsidP="00833A3F">
            <w:pPr>
              <w:spacing w:line="360" w:lineRule="auto"/>
              <w:jc w:val="both"/>
            </w:pPr>
            <w:r w:rsidRPr="00833A3F">
              <w:t>265</w:t>
            </w:r>
          </w:p>
        </w:tc>
        <w:tc>
          <w:tcPr>
            <w:tcW w:w="2058" w:type="dxa"/>
          </w:tcPr>
          <w:p w:rsidR="00AE3F70" w:rsidRPr="00833A3F" w:rsidRDefault="00AE3F70" w:rsidP="00833A3F">
            <w:pPr>
              <w:spacing w:line="360" w:lineRule="auto"/>
              <w:jc w:val="both"/>
            </w:pPr>
            <w:r w:rsidRPr="00833A3F">
              <w:t>110</w:t>
            </w:r>
          </w:p>
        </w:tc>
        <w:tc>
          <w:tcPr>
            <w:tcW w:w="2058" w:type="dxa"/>
          </w:tcPr>
          <w:p w:rsidR="00AE3F70" w:rsidRPr="00833A3F" w:rsidRDefault="00AE3F70" w:rsidP="00833A3F">
            <w:pPr>
              <w:spacing w:line="360" w:lineRule="auto"/>
              <w:jc w:val="both"/>
            </w:pPr>
            <w:r w:rsidRPr="00833A3F">
              <w:t>60</w:t>
            </w:r>
          </w:p>
        </w:tc>
      </w:tr>
      <w:tr w:rsidR="00AE3F70" w:rsidRPr="00C55C66" w:rsidTr="00833A3F">
        <w:tc>
          <w:tcPr>
            <w:tcW w:w="3227" w:type="dxa"/>
          </w:tcPr>
          <w:p w:rsidR="00AE3F70" w:rsidRPr="00833A3F" w:rsidRDefault="00AE3F70" w:rsidP="00833A3F">
            <w:pPr>
              <w:spacing w:line="360" w:lineRule="auto"/>
              <w:jc w:val="both"/>
            </w:pPr>
            <w:r w:rsidRPr="00833A3F">
              <w:t>2003</w:t>
            </w:r>
          </w:p>
        </w:tc>
        <w:tc>
          <w:tcPr>
            <w:tcW w:w="2058" w:type="dxa"/>
          </w:tcPr>
          <w:p w:rsidR="00AE3F70" w:rsidRPr="00833A3F" w:rsidRDefault="00AE3F70" w:rsidP="00833A3F">
            <w:pPr>
              <w:spacing w:line="360" w:lineRule="auto"/>
              <w:jc w:val="both"/>
            </w:pPr>
            <w:r w:rsidRPr="00833A3F">
              <w:t>158</w:t>
            </w:r>
          </w:p>
        </w:tc>
        <w:tc>
          <w:tcPr>
            <w:tcW w:w="2058" w:type="dxa"/>
          </w:tcPr>
          <w:p w:rsidR="00AE3F70" w:rsidRPr="00833A3F" w:rsidRDefault="00AE3F70" w:rsidP="00833A3F">
            <w:pPr>
              <w:spacing w:line="360" w:lineRule="auto"/>
              <w:jc w:val="both"/>
            </w:pPr>
            <w:r w:rsidRPr="00833A3F">
              <w:t>159</w:t>
            </w:r>
          </w:p>
        </w:tc>
        <w:tc>
          <w:tcPr>
            <w:tcW w:w="2058" w:type="dxa"/>
          </w:tcPr>
          <w:p w:rsidR="00AE3F70" w:rsidRPr="00833A3F" w:rsidRDefault="00AE3F70" w:rsidP="00833A3F">
            <w:pPr>
              <w:spacing w:line="360" w:lineRule="auto"/>
              <w:jc w:val="both"/>
            </w:pPr>
            <w:r w:rsidRPr="00833A3F">
              <w:t>35</w:t>
            </w:r>
          </w:p>
        </w:tc>
      </w:tr>
      <w:tr w:rsidR="00AE3F70" w:rsidRPr="00C55C66" w:rsidTr="00833A3F">
        <w:tc>
          <w:tcPr>
            <w:tcW w:w="3227" w:type="dxa"/>
          </w:tcPr>
          <w:p w:rsidR="00AE3F70" w:rsidRPr="00833A3F" w:rsidRDefault="00AE3F70" w:rsidP="00833A3F">
            <w:pPr>
              <w:spacing w:line="360" w:lineRule="auto"/>
              <w:jc w:val="both"/>
            </w:pPr>
            <w:r w:rsidRPr="00833A3F">
              <w:t>2004</w:t>
            </w:r>
          </w:p>
        </w:tc>
        <w:tc>
          <w:tcPr>
            <w:tcW w:w="2058" w:type="dxa"/>
          </w:tcPr>
          <w:p w:rsidR="00AE3F70" w:rsidRPr="00833A3F" w:rsidRDefault="00AE3F70" w:rsidP="00833A3F">
            <w:pPr>
              <w:spacing w:line="360" w:lineRule="auto"/>
              <w:jc w:val="both"/>
            </w:pPr>
            <w:r w:rsidRPr="00833A3F">
              <w:t>177</w:t>
            </w:r>
          </w:p>
        </w:tc>
        <w:tc>
          <w:tcPr>
            <w:tcW w:w="2058" w:type="dxa"/>
          </w:tcPr>
          <w:p w:rsidR="00AE3F70" w:rsidRPr="00833A3F" w:rsidRDefault="00AE3F70" w:rsidP="00833A3F">
            <w:pPr>
              <w:spacing w:line="360" w:lineRule="auto"/>
              <w:jc w:val="both"/>
            </w:pPr>
            <w:r w:rsidRPr="00833A3F">
              <w:t>140</w:t>
            </w:r>
          </w:p>
        </w:tc>
        <w:tc>
          <w:tcPr>
            <w:tcW w:w="2058" w:type="dxa"/>
          </w:tcPr>
          <w:p w:rsidR="00AE3F70" w:rsidRPr="00833A3F" w:rsidRDefault="00AE3F70" w:rsidP="00833A3F">
            <w:pPr>
              <w:spacing w:line="360" w:lineRule="auto"/>
              <w:jc w:val="both"/>
            </w:pPr>
            <w:r w:rsidRPr="00833A3F">
              <w:t>129</w:t>
            </w:r>
          </w:p>
        </w:tc>
      </w:tr>
    </w:tbl>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 xml:space="preserve">Как видно из таблицы, самым благоприятным по влогообеспеченности был вегетационный период </w:t>
      </w:r>
      <w:smartTag w:uri="urn:schemas-microsoft-com:office:smarttags" w:element="metricconverter">
        <w:smartTagPr>
          <w:attr w:name="ProductID" w:val="2002 г"/>
        </w:smartTagPr>
        <w:r w:rsidRPr="00C55C66">
          <w:rPr>
            <w:sz w:val="28"/>
          </w:rPr>
          <w:t>2002 г</w:t>
        </w:r>
      </w:smartTag>
      <w:r w:rsidRPr="00C55C66">
        <w:rPr>
          <w:sz w:val="28"/>
        </w:rPr>
        <w:t>. Следует отметить его отличие от средних многолетних значений: сумма осадков в период от посева до уборки в этот год на</w:t>
      </w:r>
      <w:r w:rsidR="00C55C66">
        <w:rPr>
          <w:sz w:val="28"/>
        </w:rPr>
        <w:t xml:space="preserve"> </w:t>
      </w:r>
      <w:r w:rsidRPr="00C55C66">
        <w:rPr>
          <w:sz w:val="28"/>
        </w:rPr>
        <w:t xml:space="preserve">42 мм больше средних многолетних, а запасы влаги при посеве на </w:t>
      </w:r>
      <w:smartTag w:uri="urn:schemas-microsoft-com:office:smarttags" w:element="metricconverter">
        <w:smartTagPr>
          <w:attr w:name="ProductID" w:val="5 мм"/>
        </w:smartTagPr>
        <w:r w:rsidRPr="00C55C66">
          <w:rPr>
            <w:sz w:val="28"/>
          </w:rPr>
          <w:t>5 мм</w:t>
        </w:r>
      </w:smartTag>
      <w:r w:rsidRPr="00C55C66">
        <w:rPr>
          <w:sz w:val="28"/>
        </w:rPr>
        <w:t xml:space="preserve"> больше (</w:t>
      </w:r>
      <w:smartTag w:uri="urn:schemas-microsoft-com:office:smarttags" w:element="metricconverter">
        <w:smartTagPr>
          <w:attr w:name="ProductID" w:val="110 мм"/>
        </w:smartTagPr>
        <w:r w:rsidRPr="00C55C66">
          <w:rPr>
            <w:sz w:val="28"/>
          </w:rPr>
          <w:t>110 мм</w:t>
        </w:r>
      </w:smartTag>
      <w:r w:rsidRPr="00C55C66">
        <w:rPr>
          <w:sz w:val="28"/>
        </w:rPr>
        <w:t xml:space="preserve"> против </w:t>
      </w:r>
      <w:smartTag w:uri="urn:schemas-microsoft-com:office:smarttags" w:element="metricconverter">
        <w:smartTagPr>
          <w:attr w:name="ProductID" w:val="105 мм"/>
        </w:smartTagPr>
        <w:r w:rsidRPr="00C55C66">
          <w:rPr>
            <w:sz w:val="28"/>
          </w:rPr>
          <w:t>105 мм</w:t>
        </w:r>
      </w:smartTag>
      <w:r w:rsidRPr="00C55C66">
        <w:rPr>
          <w:sz w:val="28"/>
        </w:rPr>
        <w:t xml:space="preserve">). Вегетационный период </w:t>
      </w:r>
      <w:smartTag w:uri="urn:schemas-microsoft-com:office:smarttags" w:element="metricconverter">
        <w:smartTagPr>
          <w:attr w:name="ProductID" w:val="2003 г"/>
        </w:smartTagPr>
        <w:r w:rsidRPr="00C55C66">
          <w:rPr>
            <w:sz w:val="28"/>
          </w:rPr>
          <w:t>2003 г</w:t>
        </w:r>
      </w:smartTag>
      <w:r w:rsidRPr="00C55C66">
        <w:rPr>
          <w:sz w:val="28"/>
        </w:rPr>
        <w:t>. является наименее благоприятным, но следует отметить высокие запасы влаги в период посева (</w:t>
      </w:r>
      <w:smartTag w:uri="urn:schemas-microsoft-com:office:smarttags" w:element="metricconverter">
        <w:smartTagPr>
          <w:attr w:name="ProductID" w:val="159 мм"/>
        </w:smartTagPr>
        <w:r w:rsidRPr="00C55C66">
          <w:rPr>
            <w:sz w:val="28"/>
          </w:rPr>
          <w:t>159 мм</w:t>
        </w:r>
      </w:smartTag>
      <w:r w:rsidRPr="00C55C66">
        <w:rPr>
          <w:sz w:val="28"/>
        </w:rPr>
        <w:t xml:space="preserve"> против </w:t>
      </w:r>
      <w:smartTag w:uri="urn:schemas-microsoft-com:office:smarttags" w:element="metricconverter">
        <w:smartTagPr>
          <w:attr w:name="ProductID" w:val="105 мм"/>
        </w:smartTagPr>
        <w:r w:rsidRPr="00C55C66">
          <w:rPr>
            <w:sz w:val="28"/>
          </w:rPr>
          <w:t>105 мм</w:t>
        </w:r>
      </w:smartTag>
      <w:r w:rsidRPr="00C55C66">
        <w:rPr>
          <w:sz w:val="28"/>
        </w:rPr>
        <w:t xml:space="preserve">). Вегетационный период </w:t>
      </w:r>
      <w:smartTag w:uri="urn:schemas-microsoft-com:office:smarttags" w:element="metricconverter">
        <w:smartTagPr>
          <w:attr w:name="ProductID" w:val="2004 г"/>
        </w:smartTagPr>
        <w:r w:rsidRPr="00C55C66">
          <w:rPr>
            <w:sz w:val="28"/>
          </w:rPr>
          <w:t>2004 г</w:t>
        </w:r>
      </w:smartTag>
      <w:r w:rsidRPr="00C55C66">
        <w:rPr>
          <w:sz w:val="28"/>
        </w:rPr>
        <w:t>. близок</w:t>
      </w:r>
      <w:r w:rsidR="00C55C66">
        <w:rPr>
          <w:sz w:val="28"/>
        </w:rPr>
        <w:t xml:space="preserve"> </w:t>
      </w:r>
      <w:r w:rsidRPr="00C55C66">
        <w:rPr>
          <w:sz w:val="28"/>
        </w:rPr>
        <w:t xml:space="preserve">по значениям вегетационному периоду </w:t>
      </w:r>
      <w:smartTag w:uri="urn:schemas-microsoft-com:office:smarttags" w:element="metricconverter">
        <w:smartTagPr>
          <w:attr w:name="ProductID" w:val="2003 г"/>
        </w:smartTagPr>
        <w:r w:rsidRPr="00C55C66">
          <w:rPr>
            <w:sz w:val="28"/>
          </w:rPr>
          <w:t>2003 г</w:t>
        </w:r>
      </w:smartTag>
      <w:r w:rsidRPr="00C55C66">
        <w:rPr>
          <w:sz w:val="28"/>
        </w:rPr>
        <w:t>., но значительное отличие составляют осенние запасы влаги в почве (</w:t>
      </w:r>
      <w:smartTag w:uri="urn:schemas-microsoft-com:office:smarttags" w:element="metricconverter">
        <w:smartTagPr>
          <w:attr w:name="ProductID" w:val="129 мм"/>
        </w:smartTagPr>
        <w:r w:rsidRPr="00C55C66">
          <w:rPr>
            <w:sz w:val="28"/>
          </w:rPr>
          <w:t>129 мм</w:t>
        </w:r>
      </w:smartTag>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xml:space="preserve">. против </w:t>
      </w:r>
      <w:smartTag w:uri="urn:schemas-microsoft-com:office:smarttags" w:element="metricconverter">
        <w:smartTagPr>
          <w:attr w:name="ProductID" w:val="35 мм"/>
        </w:smartTagPr>
        <w:r w:rsidRPr="00C55C66">
          <w:rPr>
            <w:sz w:val="28"/>
          </w:rPr>
          <w:t>35 мм</w:t>
        </w:r>
      </w:smartTag>
      <w:r w:rsidRPr="00C55C66">
        <w:rPr>
          <w:sz w:val="28"/>
        </w:rPr>
        <w:t xml:space="preserve"> в 2003г.).</w:t>
      </w:r>
    </w:p>
    <w:p w:rsidR="00AE3F70" w:rsidRPr="00C55C66" w:rsidRDefault="00AE3F70" w:rsidP="00C55C66">
      <w:pPr>
        <w:spacing w:line="360" w:lineRule="auto"/>
        <w:ind w:firstLine="720"/>
        <w:jc w:val="both"/>
        <w:rPr>
          <w:sz w:val="28"/>
        </w:rPr>
      </w:pPr>
      <w:r w:rsidRPr="00C55C66">
        <w:rPr>
          <w:sz w:val="28"/>
        </w:rPr>
        <w:t>Подставляя эти данные в формулу водного баланса, получены следующие значения урожайности (см. таблицу 9).</w:t>
      </w:r>
    </w:p>
    <w:p w:rsidR="00833A3F" w:rsidRDefault="00833A3F" w:rsidP="00C55C66">
      <w:pPr>
        <w:pStyle w:val="9"/>
        <w:ind w:firstLine="720"/>
        <w:jc w:val="both"/>
        <w:rPr>
          <w:szCs w:val="24"/>
        </w:rPr>
      </w:pPr>
    </w:p>
    <w:p w:rsidR="00AE3F70" w:rsidRPr="00C55C66" w:rsidRDefault="00AE3F70" w:rsidP="00C55C66">
      <w:pPr>
        <w:pStyle w:val="9"/>
        <w:ind w:firstLine="720"/>
        <w:jc w:val="both"/>
        <w:rPr>
          <w:szCs w:val="24"/>
        </w:rPr>
      </w:pPr>
      <w:r w:rsidRPr="00C55C66">
        <w:rPr>
          <w:szCs w:val="24"/>
        </w:rPr>
        <w:t>Таблица 9</w:t>
      </w:r>
    </w:p>
    <w:p w:rsidR="00AE3F70" w:rsidRPr="00C55C66" w:rsidRDefault="009A2902" w:rsidP="00C55C66">
      <w:pPr>
        <w:spacing w:line="360" w:lineRule="auto"/>
        <w:ind w:firstLine="720"/>
        <w:jc w:val="both"/>
        <w:rPr>
          <w:sz w:val="28"/>
        </w:rPr>
      </w:pPr>
      <w:r w:rsidRPr="00C55C66">
        <w:rPr>
          <w:sz w:val="28"/>
        </w:rPr>
        <w:t>Урожайность</w:t>
      </w:r>
      <w:r w:rsidR="00AE3F70" w:rsidRPr="00C55C66">
        <w:rPr>
          <w:sz w:val="28"/>
        </w:rPr>
        <w:t xml:space="preserve"> яровой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015"/>
        <w:gridCol w:w="1779"/>
        <w:gridCol w:w="1539"/>
        <w:gridCol w:w="1207"/>
        <w:gridCol w:w="1017"/>
        <w:gridCol w:w="1855"/>
      </w:tblGrid>
      <w:tr w:rsidR="00AE3F70" w:rsidRPr="00833A3F">
        <w:trPr>
          <w:cantSplit/>
        </w:trPr>
        <w:tc>
          <w:tcPr>
            <w:tcW w:w="0" w:type="auto"/>
            <w:vMerge w:val="restart"/>
            <w:vAlign w:val="center"/>
          </w:tcPr>
          <w:p w:rsidR="00AE3F70" w:rsidRPr="00833A3F" w:rsidRDefault="00AE3F70" w:rsidP="00833A3F">
            <w:pPr>
              <w:spacing w:line="360" w:lineRule="auto"/>
              <w:jc w:val="both"/>
            </w:pPr>
            <w:r w:rsidRPr="00833A3F">
              <w:t>Год</w:t>
            </w:r>
          </w:p>
        </w:tc>
        <w:tc>
          <w:tcPr>
            <w:tcW w:w="8412" w:type="dxa"/>
            <w:gridSpan w:val="6"/>
            <w:vAlign w:val="center"/>
          </w:tcPr>
          <w:p w:rsidR="00AE3F70" w:rsidRPr="00833A3F" w:rsidRDefault="00AE3F70" w:rsidP="00833A3F">
            <w:pPr>
              <w:spacing w:line="360" w:lineRule="auto"/>
              <w:jc w:val="both"/>
            </w:pPr>
            <w:r w:rsidRPr="00833A3F">
              <w:t>Урожайность, ц/га</w:t>
            </w:r>
          </w:p>
        </w:tc>
      </w:tr>
      <w:tr w:rsidR="00AE3F70" w:rsidRPr="00833A3F">
        <w:trPr>
          <w:cantSplit/>
        </w:trPr>
        <w:tc>
          <w:tcPr>
            <w:tcW w:w="0" w:type="auto"/>
            <w:vMerge/>
          </w:tcPr>
          <w:p w:rsidR="00AE3F70" w:rsidRPr="00833A3F" w:rsidRDefault="00AE3F70" w:rsidP="00833A3F">
            <w:pPr>
              <w:spacing w:line="360" w:lineRule="auto"/>
              <w:jc w:val="both"/>
            </w:pPr>
          </w:p>
        </w:tc>
        <w:tc>
          <w:tcPr>
            <w:tcW w:w="0" w:type="auto"/>
            <w:vMerge w:val="restart"/>
            <w:vAlign w:val="center"/>
          </w:tcPr>
          <w:p w:rsidR="00AE3F70" w:rsidRPr="00833A3F" w:rsidRDefault="00AE3F70" w:rsidP="00833A3F">
            <w:pPr>
              <w:spacing w:line="360" w:lineRule="auto"/>
              <w:jc w:val="both"/>
            </w:pPr>
            <w:r w:rsidRPr="00833A3F">
              <w:t>Прогноз</w:t>
            </w:r>
          </w:p>
        </w:tc>
        <w:tc>
          <w:tcPr>
            <w:tcW w:w="0" w:type="auto"/>
            <w:gridSpan w:val="4"/>
            <w:vAlign w:val="center"/>
          </w:tcPr>
          <w:p w:rsidR="00AE3F70" w:rsidRPr="00833A3F" w:rsidRDefault="00AE3F70" w:rsidP="00833A3F">
            <w:pPr>
              <w:spacing w:line="360" w:lineRule="auto"/>
              <w:jc w:val="both"/>
            </w:pPr>
            <w:r w:rsidRPr="00833A3F">
              <w:t>Фактическая</w:t>
            </w:r>
          </w:p>
        </w:tc>
        <w:tc>
          <w:tcPr>
            <w:tcW w:w="1697" w:type="dxa"/>
            <w:vMerge w:val="restart"/>
            <w:vAlign w:val="center"/>
          </w:tcPr>
          <w:p w:rsidR="00AE3F70" w:rsidRPr="00833A3F" w:rsidRDefault="00AE3F70" w:rsidP="00833A3F">
            <w:pPr>
              <w:spacing w:line="360" w:lineRule="auto"/>
              <w:jc w:val="both"/>
            </w:pPr>
            <w:r w:rsidRPr="00833A3F">
              <w:t>Средняя многолетняя</w:t>
            </w:r>
          </w:p>
        </w:tc>
      </w:tr>
      <w:tr w:rsidR="00AE3F70" w:rsidRPr="00833A3F">
        <w:trPr>
          <w:cantSplit/>
        </w:trPr>
        <w:tc>
          <w:tcPr>
            <w:tcW w:w="0" w:type="auto"/>
            <w:vMerge/>
          </w:tcPr>
          <w:p w:rsidR="00AE3F70" w:rsidRPr="00833A3F" w:rsidRDefault="00AE3F70" w:rsidP="00833A3F">
            <w:pPr>
              <w:spacing w:line="360" w:lineRule="auto"/>
              <w:jc w:val="both"/>
            </w:pPr>
          </w:p>
        </w:tc>
        <w:tc>
          <w:tcPr>
            <w:tcW w:w="0" w:type="auto"/>
            <w:vMerge/>
          </w:tcPr>
          <w:p w:rsidR="00AE3F70" w:rsidRPr="00833A3F" w:rsidRDefault="00AE3F70" w:rsidP="00833A3F">
            <w:pPr>
              <w:spacing w:line="360" w:lineRule="auto"/>
              <w:jc w:val="both"/>
            </w:pPr>
          </w:p>
        </w:tc>
        <w:tc>
          <w:tcPr>
            <w:tcW w:w="0" w:type="auto"/>
            <w:vAlign w:val="center"/>
          </w:tcPr>
          <w:p w:rsidR="00AE3F70" w:rsidRPr="00833A3F" w:rsidRDefault="00AE3F70" w:rsidP="00833A3F">
            <w:pPr>
              <w:spacing w:line="360" w:lineRule="auto"/>
              <w:jc w:val="both"/>
            </w:pPr>
            <w:r w:rsidRPr="00833A3F">
              <w:t>Кантегирская 89</w:t>
            </w:r>
          </w:p>
        </w:tc>
        <w:tc>
          <w:tcPr>
            <w:tcW w:w="0" w:type="auto"/>
            <w:vAlign w:val="center"/>
          </w:tcPr>
          <w:p w:rsidR="00AE3F70" w:rsidRPr="00833A3F" w:rsidRDefault="00AE3F70" w:rsidP="00833A3F">
            <w:pPr>
              <w:spacing w:line="360" w:lineRule="auto"/>
              <w:jc w:val="both"/>
            </w:pPr>
            <w:r w:rsidRPr="00833A3F">
              <w:t>Лютесценс 25</w:t>
            </w:r>
          </w:p>
        </w:tc>
        <w:tc>
          <w:tcPr>
            <w:tcW w:w="0" w:type="auto"/>
            <w:vAlign w:val="center"/>
          </w:tcPr>
          <w:p w:rsidR="00AE3F70" w:rsidRPr="00833A3F" w:rsidRDefault="00AE3F70" w:rsidP="00833A3F">
            <w:pPr>
              <w:spacing w:line="360" w:lineRule="auto"/>
              <w:jc w:val="both"/>
            </w:pPr>
            <w:r w:rsidRPr="00833A3F">
              <w:t>Омская 28</w:t>
            </w:r>
          </w:p>
        </w:tc>
        <w:tc>
          <w:tcPr>
            <w:tcW w:w="0" w:type="auto"/>
            <w:vAlign w:val="center"/>
          </w:tcPr>
          <w:p w:rsidR="00AE3F70" w:rsidRPr="00833A3F" w:rsidRDefault="00AE3F70" w:rsidP="00833A3F">
            <w:pPr>
              <w:spacing w:line="360" w:lineRule="auto"/>
              <w:jc w:val="both"/>
            </w:pPr>
            <w:r w:rsidRPr="00833A3F">
              <w:t>Средняя</w:t>
            </w:r>
          </w:p>
        </w:tc>
        <w:tc>
          <w:tcPr>
            <w:tcW w:w="1697" w:type="dxa"/>
            <w:vMerge/>
          </w:tcPr>
          <w:p w:rsidR="00AE3F70" w:rsidRPr="00833A3F" w:rsidRDefault="00AE3F70" w:rsidP="00833A3F">
            <w:pPr>
              <w:spacing w:line="360" w:lineRule="auto"/>
              <w:jc w:val="both"/>
            </w:pPr>
          </w:p>
        </w:tc>
      </w:tr>
      <w:tr w:rsidR="00AE3F70" w:rsidRPr="00833A3F">
        <w:trPr>
          <w:cantSplit/>
        </w:trPr>
        <w:tc>
          <w:tcPr>
            <w:tcW w:w="0" w:type="auto"/>
          </w:tcPr>
          <w:p w:rsidR="00AE3F70" w:rsidRPr="00833A3F" w:rsidRDefault="00AE3F70" w:rsidP="00833A3F">
            <w:pPr>
              <w:spacing w:line="360" w:lineRule="auto"/>
              <w:jc w:val="both"/>
            </w:pPr>
            <w:r w:rsidRPr="00833A3F">
              <w:t>2002</w:t>
            </w:r>
          </w:p>
        </w:tc>
        <w:tc>
          <w:tcPr>
            <w:tcW w:w="0" w:type="auto"/>
            <w:vAlign w:val="center"/>
          </w:tcPr>
          <w:p w:rsidR="00AE3F70" w:rsidRPr="00833A3F" w:rsidRDefault="00AE3F70" w:rsidP="00833A3F">
            <w:pPr>
              <w:spacing w:line="360" w:lineRule="auto"/>
              <w:jc w:val="both"/>
            </w:pPr>
            <w:r w:rsidRPr="00833A3F">
              <w:t>26,1</w:t>
            </w:r>
          </w:p>
        </w:tc>
        <w:tc>
          <w:tcPr>
            <w:tcW w:w="0" w:type="auto"/>
            <w:vAlign w:val="center"/>
          </w:tcPr>
          <w:p w:rsidR="00AE3F70" w:rsidRPr="00833A3F" w:rsidRDefault="00AE3F70" w:rsidP="00833A3F">
            <w:pPr>
              <w:spacing w:line="360" w:lineRule="auto"/>
              <w:jc w:val="both"/>
            </w:pPr>
            <w:r w:rsidRPr="00833A3F">
              <w:t>23,1</w:t>
            </w:r>
          </w:p>
        </w:tc>
        <w:tc>
          <w:tcPr>
            <w:tcW w:w="0" w:type="auto"/>
            <w:vAlign w:val="center"/>
          </w:tcPr>
          <w:p w:rsidR="00AE3F70" w:rsidRPr="00833A3F" w:rsidRDefault="00AE3F70" w:rsidP="00833A3F">
            <w:pPr>
              <w:spacing w:line="360" w:lineRule="auto"/>
              <w:jc w:val="both"/>
            </w:pPr>
            <w:r w:rsidRPr="00833A3F">
              <w:t>27,9</w:t>
            </w:r>
          </w:p>
        </w:tc>
        <w:tc>
          <w:tcPr>
            <w:tcW w:w="0" w:type="auto"/>
            <w:vAlign w:val="center"/>
          </w:tcPr>
          <w:p w:rsidR="00AE3F70" w:rsidRPr="00833A3F" w:rsidRDefault="00AE3F70" w:rsidP="00833A3F">
            <w:pPr>
              <w:spacing w:line="360" w:lineRule="auto"/>
              <w:jc w:val="both"/>
            </w:pPr>
            <w:r w:rsidRPr="00833A3F">
              <w:t>30</w:t>
            </w:r>
          </w:p>
        </w:tc>
        <w:tc>
          <w:tcPr>
            <w:tcW w:w="0" w:type="auto"/>
            <w:vAlign w:val="center"/>
          </w:tcPr>
          <w:p w:rsidR="00AE3F70" w:rsidRPr="00833A3F" w:rsidRDefault="00AE3F70" w:rsidP="00833A3F">
            <w:pPr>
              <w:spacing w:line="360" w:lineRule="auto"/>
              <w:jc w:val="both"/>
            </w:pPr>
            <w:r w:rsidRPr="00833A3F">
              <w:t>27</w:t>
            </w:r>
          </w:p>
        </w:tc>
        <w:tc>
          <w:tcPr>
            <w:tcW w:w="1697" w:type="dxa"/>
            <w:vMerge w:val="restart"/>
            <w:vAlign w:val="center"/>
          </w:tcPr>
          <w:p w:rsidR="00AE3F70" w:rsidRPr="00833A3F" w:rsidRDefault="00AE3F70" w:rsidP="00833A3F">
            <w:pPr>
              <w:spacing w:line="360" w:lineRule="auto"/>
              <w:jc w:val="both"/>
            </w:pPr>
            <w:r w:rsidRPr="00833A3F">
              <w:t>22</w:t>
            </w:r>
          </w:p>
        </w:tc>
      </w:tr>
      <w:tr w:rsidR="00AE3F70" w:rsidRPr="00833A3F">
        <w:trPr>
          <w:cantSplit/>
        </w:trPr>
        <w:tc>
          <w:tcPr>
            <w:tcW w:w="0" w:type="auto"/>
          </w:tcPr>
          <w:p w:rsidR="00AE3F70" w:rsidRPr="00833A3F" w:rsidRDefault="00AE3F70" w:rsidP="00833A3F">
            <w:pPr>
              <w:spacing w:line="360" w:lineRule="auto"/>
              <w:jc w:val="both"/>
            </w:pPr>
            <w:r w:rsidRPr="00833A3F">
              <w:t>2003</w:t>
            </w:r>
          </w:p>
        </w:tc>
        <w:tc>
          <w:tcPr>
            <w:tcW w:w="0" w:type="auto"/>
            <w:vAlign w:val="center"/>
          </w:tcPr>
          <w:p w:rsidR="00AE3F70" w:rsidRPr="00833A3F" w:rsidRDefault="00AE3F70" w:rsidP="00833A3F">
            <w:pPr>
              <w:spacing w:line="360" w:lineRule="auto"/>
              <w:jc w:val="both"/>
            </w:pPr>
            <w:r w:rsidRPr="00833A3F">
              <w:t>25,2</w:t>
            </w:r>
          </w:p>
        </w:tc>
        <w:tc>
          <w:tcPr>
            <w:tcW w:w="0" w:type="auto"/>
            <w:vAlign w:val="center"/>
          </w:tcPr>
          <w:p w:rsidR="00AE3F70" w:rsidRPr="00833A3F" w:rsidRDefault="00AE3F70" w:rsidP="00833A3F">
            <w:pPr>
              <w:spacing w:line="360" w:lineRule="auto"/>
              <w:jc w:val="both"/>
            </w:pPr>
            <w:r w:rsidRPr="00833A3F">
              <w:t>20,3</w:t>
            </w:r>
          </w:p>
        </w:tc>
        <w:tc>
          <w:tcPr>
            <w:tcW w:w="0" w:type="auto"/>
            <w:vAlign w:val="center"/>
          </w:tcPr>
          <w:p w:rsidR="00AE3F70" w:rsidRPr="00833A3F" w:rsidRDefault="00AE3F70" w:rsidP="00833A3F">
            <w:pPr>
              <w:spacing w:line="360" w:lineRule="auto"/>
              <w:jc w:val="both"/>
            </w:pPr>
            <w:r w:rsidRPr="00833A3F">
              <w:t>20,9</w:t>
            </w:r>
          </w:p>
        </w:tc>
        <w:tc>
          <w:tcPr>
            <w:tcW w:w="0" w:type="auto"/>
            <w:vAlign w:val="center"/>
          </w:tcPr>
          <w:p w:rsidR="00AE3F70" w:rsidRPr="00833A3F" w:rsidRDefault="00AE3F70" w:rsidP="00833A3F">
            <w:pPr>
              <w:spacing w:line="360" w:lineRule="auto"/>
              <w:jc w:val="both"/>
            </w:pPr>
            <w:r w:rsidRPr="00833A3F">
              <w:t>23,7</w:t>
            </w:r>
          </w:p>
        </w:tc>
        <w:tc>
          <w:tcPr>
            <w:tcW w:w="0" w:type="auto"/>
            <w:vAlign w:val="center"/>
          </w:tcPr>
          <w:p w:rsidR="00AE3F70" w:rsidRPr="00833A3F" w:rsidRDefault="00AE3F70" w:rsidP="00833A3F">
            <w:pPr>
              <w:spacing w:line="360" w:lineRule="auto"/>
              <w:jc w:val="both"/>
            </w:pPr>
            <w:r w:rsidRPr="00833A3F">
              <w:t>21,6</w:t>
            </w:r>
          </w:p>
        </w:tc>
        <w:tc>
          <w:tcPr>
            <w:tcW w:w="1697" w:type="dxa"/>
            <w:vMerge/>
          </w:tcPr>
          <w:p w:rsidR="00AE3F70" w:rsidRPr="00833A3F" w:rsidRDefault="00AE3F70" w:rsidP="00833A3F">
            <w:pPr>
              <w:spacing w:line="360" w:lineRule="auto"/>
              <w:jc w:val="both"/>
            </w:pPr>
          </w:p>
        </w:tc>
      </w:tr>
      <w:tr w:rsidR="00AE3F70" w:rsidRPr="00833A3F">
        <w:trPr>
          <w:cantSplit/>
        </w:trPr>
        <w:tc>
          <w:tcPr>
            <w:tcW w:w="0" w:type="auto"/>
          </w:tcPr>
          <w:p w:rsidR="00AE3F70" w:rsidRPr="00833A3F" w:rsidRDefault="00AE3F70" w:rsidP="00833A3F">
            <w:pPr>
              <w:spacing w:line="360" w:lineRule="auto"/>
              <w:jc w:val="both"/>
            </w:pPr>
            <w:r w:rsidRPr="00833A3F">
              <w:t>2004</w:t>
            </w:r>
          </w:p>
        </w:tc>
        <w:tc>
          <w:tcPr>
            <w:tcW w:w="0" w:type="auto"/>
            <w:vAlign w:val="center"/>
          </w:tcPr>
          <w:p w:rsidR="00AE3F70" w:rsidRPr="00833A3F" w:rsidRDefault="00AE3F70" w:rsidP="00833A3F">
            <w:pPr>
              <w:spacing w:line="360" w:lineRule="auto"/>
              <w:jc w:val="both"/>
            </w:pPr>
            <w:r w:rsidRPr="00833A3F">
              <w:t>25,5</w:t>
            </w:r>
          </w:p>
        </w:tc>
        <w:tc>
          <w:tcPr>
            <w:tcW w:w="0" w:type="auto"/>
            <w:vAlign w:val="center"/>
          </w:tcPr>
          <w:p w:rsidR="00AE3F70" w:rsidRPr="00833A3F" w:rsidRDefault="00AE3F70" w:rsidP="00833A3F">
            <w:pPr>
              <w:spacing w:line="360" w:lineRule="auto"/>
              <w:jc w:val="both"/>
            </w:pPr>
            <w:r w:rsidRPr="00833A3F">
              <w:t>22,4</w:t>
            </w:r>
          </w:p>
        </w:tc>
        <w:tc>
          <w:tcPr>
            <w:tcW w:w="0" w:type="auto"/>
            <w:vAlign w:val="center"/>
          </w:tcPr>
          <w:p w:rsidR="00AE3F70" w:rsidRPr="00833A3F" w:rsidRDefault="00AE3F70" w:rsidP="00833A3F">
            <w:pPr>
              <w:spacing w:line="360" w:lineRule="auto"/>
              <w:jc w:val="both"/>
            </w:pPr>
            <w:r w:rsidRPr="00833A3F">
              <w:t>22,7</w:t>
            </w:r>
          </w:p>
        </w:tc>
        <w:tc>
          <w:tcPr>
            <w:tcW w:w="0" w:type="auto"/>
            <w:vAlign w:val="center"/>
          </w:tcPr>
          <w:p w:rsidR="00AE3F70" w:rsidRPr="00833A3F" w:rsidRDefault="00AE3F70" w:rsidP="00833A3F">
            <w:pPr>
              <w:spacing w:line="360" w:lineRule="auto"/>
              <w:jc w:val="both"/>
            </w:pPr>
            <w:r w:rsidRPr="00833A3F">
              <w:t>24,3</w:t>
            </w:r>
          </w:p>
        </w:tc>
        <w:tc>
          <w:tcPr>
            <w:tcW w:w="0" w:type="auto"/>
            <w:vAlign w:val="center"/>
          </w:tcPr>
          <w:p w:rsidR="00AE3F70" w:rsidRPr="00833A3F" w:rsidRDefault="00AE3F70" w:rsidP="00833A3F">
            <w:pPr>
              <w:spacing w:line="360" w:lineRule="auto"/>
              <w:jc w:val="both"/>
            </w:pPr>
            <w:r w:rsidRPr="00833A3F">
              <w:t>23,7</w:t>
            </w:r>
          </w:p>
        </w:tc>
        <w:tc>
          <w:tcPr>
            <w:tcW w:w="1697" w:type="dxa"/>
            <w:vMerge/>
          </w:tcPr>
          <w:p w:rsidR="00AE3F70" w:rsidRPr="00833A3F" w:rsidRDefault="00AE3F70" w:rsidP="00833A3F">
            <w:pPr>
              <w:spacing w:line="360" w:lineRule="auto"/>
              <w:jc w:val="both"/>
            </w:pPr>
          </w:p>
        </w:tc>
      </w:tr>
    </w:tbl>
    <w:p w:rsidR="00AE3F70" w:rsidRPr="00833A3F" w:rsidRDefault="00AE3F70" w:rsidP="00833A3F">
      <w:pPr>
        <w:spacing w:line="360" w:lineRule="auto"/>
        <w:jc w:val="both"/>
      </w:pPr>
    </w:p>
    <w:p w:rsidR="00AE3F70" w:rsidRPr="00C55C66" w:rsidRDefault="00AE3F70" w:rsidP="00C55C66">
      <w:pPr>
        <w:spacing w:line="360" w:lineRule="auto"/>
        <w:ind w:firstLine="720"/>
        <w:jc w:val="both"/>
        <w:rPr>
          <w:sz w:val="28"/>
        </w:rPr>
      </w:pPr>
      <w:r w:rsidRPr="00C55C66">
        <w:rPr>
          <w:sz w:val="28"/>
        </w:rPr>
        <w:t>Анализируя результаты данной таблицы можно сделать следующие выводы:</w:t>
      </w:r>
    </w:p>
    <w:p w:rsidR="00AE3F70" w:rsidRPr="00C55C66" w:rsidRDefault="00AE3F70" w:rsidP="00C55C66">
      <w:pPr>
        <w:spacing w:line="360" w:lineRule="auto"/>
        <w:ind w:firstLine="720"/>
        <w:jc w:val="both"/>
        <w:rPr>
          <w:sz w:val="28"/>
        </w:rPr>
      </w:pPr>
      <w:r w:rsidRPr="00C55C66">
        <w:rPr>
          <w:sz w:val="28"/>
        </w:rPr>
        <w:t xml:space="preserve">В </w:t>
      </w:r>
      <w:smartTag w:uri="urn:schemas-microsoft-com:office:smarttags" w:element="metricconverter">
        <w:smartTagPr>
          <w:attr w:name="ProductID" w:val="2002 г"/>
        </w:smartTagPr>
        <w:r w:rsidRPr="00C55C66">
          <w:rPr>
            <w:sz w:val="28"/>
          </w:rPr>
          <w:t>2002 г</w:t>
        </w:r>
      </w:smartTag>
      <w:r w:rsidRPr="00C55C66">
        <w:rPr>
          <w:sz w:val="28"/>
        </w:rPr>
        <w:t>. урожайность фактическая близка по значениям к прогнозируемой (наиболее близка к прогнозу урожайность сорта Лютесценс 25). Из этого следует, что</w:t>
      </w:r>
      <w:r w:rsidR="00C55C66">
        <w:rPr>
          <w:sz w:val="28"/>
        </w:rPr>
        <w:t xml:space="preserve"> </w:t>
      </w:r>
      <w:r w:rsidRPr="00C55C66">
        <w:rPr>
          <w:sz w:val="28"/>
        </w:rPr>
        <w:t>прогноз урожайности в данном вегетационном периоде</w:t>
      </w:r>
      <w:r w:rsidR="00C55C66">
        <w:rPr>
          <w:sz w:val="28"/>
        </w:rPr>
        <w:t xml:space="preserve"> </w:t>
      </w:r>
      <w:r w:rsidRPr="00C55C66">
        <w:rPr>
          <w:sz w:val="28"/>
        </w:rPr>
        <w:t>оправдался на 97%.</w:t>
      </w:r>
    </w:p>
    <w:p w:rsidR="00AE3F70" w:rsidRPr="00C55C66" w:rsidRDefault="00AE3F70" w:rsidP="00C55C66">
      <w:pPr>
        <w:spacing w:line="360" w:lineRule="auto"/>
        <w:ind w:firstLine="720"/>
        <w:jc w:val="both"/>
        <w:rPr>
          <w:sz w:val="28"/>
        </w:rPr>
      </w:pPr>
      <w:r w:rsidRPr="00C55C66">
        <w:rPr>
          <w:sz w:val="28"/>
        </w:rPr>
        <w:t xml:space="preserve">В </w:t>
      </w:r>
      <w:smartTag w:uri="urn:schemas-microsoft-com:office:smarttags" w:element="metricconverter">
        <w:smartTagPr>
          <w:attr w:name="ProductID" w:val="2003 г"/>
        </w:smartTagPr>
        <w:r w:rsidRPr="00C55C66">
          <w:rPr>
            <w:sz w:val="28"/>
          </w:rPr>
          <w:t>2003 г</w:t>
        </w:r>
      </w:smartTag>
      <w:r w:rsidRPr="00C55C66">
        <w:rPr>
          <w:sz w:val="28"/>
        </w:rPr>
        <w:t xml:space="preserve">. прогнозируемая урожайность на 3,6 ц/га больше фактической (наиболее близка к прогнозу урожайность сорта Омская 28), и оправдываемость прогноза составила 83%. Это можно объяснить тем, что при прогнозе урожайности учитывается количество выпавших осадков, но не учитывается их распределение в течение вегетационного периода. </w:t>
      </w:r>
    </w:p>
    <w:p w:rsidR="00AE3F70" w:rsidRPr="00C55C66" w:rsidRDefault="00AE3F70" w:rsidP="00C55C66">
      <w:pPr>
        <w:spacing w:line="360" w:lineRule="auto"/>
        <w:ind w:firstLine="720"/>
        <w:jc w:val="both"/>
        <w:rPr>
          <w:sz w:val="28"/>
        </w:rPr>
      </w:pPr>
      <w:r w:rsidRPr="00C55C66">
        <w:rPr>
          <w:sz w:val="28"/>
        </w:rPr>
        <w:t xml:space="preserve">В </w:t>
      </w:r>
      <w:smartTag w:uri="urn:schemas-microsoft-com:office:smarttags" w:element="metricconverter">
        <w:smartTagPr>
          <w:attr w:name="ProductID" w:val="2004 г"/>
        </w:smartTagPr>
        <w:r w:rsidRPr="00C55C66">
          <w:rPr>
            <w:sz w:val="28"/>
          </w:rPr>
          <w:t>2004 г</w:t>
        </w:r>
      </w:smartTag>
      <w:r w:rsidRPr="00C55C66">
        <w:rPr>
          <w:sz w:val="28"/>
        </w:rPr>
        <w:t>. прогнозируемая урожайность на 1,8 ц/га больше фактической (наиболее близка к прогнозу урожайность сорта Омская 28), и оправдываемость прогноза составила</w:t>
      </w:r>
      <w:r w:rsidR="00C55C66">
        <w:rPr>
          <w:sz w:val="28"/>
        </w:rPr>
        <w:t xml:space="preserve"> </w:t>
      </w:r>
      <w:r w:rsidRPr="00C55C66">
        <w:rPr>
          <w:sz w:val="28"/>
        </w:rPr>
        <w:t>92%.</w:t>
      </w:r>
    </w:p>
    <w:p w:rsidR="00AE3F70" w:rsidRPr="00C55C66" w:rsidRDefault="00AE3F70" w:rsidP="00C55C66">
      <w:pPr>
        <w:spacing w:line="360" w:lineRule="auto"/>
        <w:ind w:firstLine="720"/>
        <w:jc w:val="both"/>
        <w:rPr>
          <w:sz w:val="28"/>
        </w:rPr>
      </w:pPr>
      <w:r w:rsidRPr="00C55C66">
        <w:rPr>
          <w:sz w:val="28"/>
        </w:rPr>
        <w:t>В целом, по итогам трех лет наших исследований, прогноз урожайности яровой пшеницы по формуле водного баланса имеет высокую достоверность (90,7%).</w:t>
      </w:r>
    </w:p>
    <w:p w:rsidR="00AE3F70" w:rsidRPr="00C55C66" w:rsidRDefault="00AE3F70" w:rsidP="00C55C66">
      <w:pPr>
        <w:spacing w:line="360" w:lineRule="auto"/>
        <w:ind w:firstLine="720"/>
        <w:jc w:val="both"/>
        <w:rPr>
          <w:sz w:val="28"/>
          <w:szCs w:val="28"/>
        </w:rPr>
      </w:pPr>
    </w:p>
    <w:p w:rsidR="00AE3F70" w:rsidRPr="00833A3F" w:rsidRDefault="00AE3F70" w:rsidP="00833A3F">
      <w:pPr>
        <w:spacing w:line="360" w:lineRule="auto"/>
        <w:ind w:firstLine="720"/>
        <w:jc w:val="center"/>
        <w:rPr>
          <w:b/>
          <w:sz w:val="28"/>
          <w:szCs w:val="28"/>
        </w:rPr>
      </w:pPr>
      <w:r w:rsidRPr="00833A3F">
        <w:rPr>
          <w:b/>
          <w:sz w:val="28"/>
          <w:szCs w:val="28"/>
        </w:rPr>
        <w:t>5.3. Анализ результатов исследований эффективности работы зерноуборочных комбайнов</w:t>
      </w:r>
    </w:p>
    <w:p w:rsidR="00AE3F70" w:rsidRPr="00833A3F" w:rsidRDefault="00AE3F70" w:rsidP="00833A3F">
      <w:pPr>
        <w:spacing w:line="360" w:lineRule="auto"/>
        <w:ind w:firstLine="720"/>
        <w:jc w:val="center"/>
        <w:rPr>
          <w:b/>
          <w:sz w:val="28"/>
          <w:szCs w:val="28"/>
        </w:rPr>
      </w:pPr>
    </w:p>
    <w:p w:rsidR="00AE3F70" w:rsidRPr="00C55C66" w:rsidRDefault="00AE3F70" w:rsidP="00C55C66">
      <w:pPr>
        <w:spacing w:line="360" w:lineRule="auto"/>
        <w:ind w:firstLine="720"/>
        <w:jc w:val="both"/>
        <w:rPr>
          <w:sz w:val="28"/>
          <w:szCs w:val="28"/>
        </w:rPr>
      </w:pPr>
      <w:r w:rsidRPr="00C55C66">
        <w:rPr>
          <w:sz w:val="28"/>
          <w:szCs w:val="28"/>
        </w:rPr>
        <w:t>Исследуемые комбайны, составляющие менее четверти комбайнового парка хозяйства, участвовавшего в уборке зерновых культур, намолотили более 43% валового сбора зерна, в том числе комбайны «Еписей-1200-1М» — 6,7%; «Нива» СК-5М-1 - 6,1; «Енисей-950, 954» - 14.8; «</w:t>
      </w:r>
      <w:r w:rsidRPr="00C55C66">
        <w:rPr>
          <w:sz w:val="28"/>
          <w:szCs w:val="28"/>
          <w:lang w:val="en-US"/>
        </w:rPr>
        <w:t>Dominator</w:t>
      </w:r>
      <w:r w:rsidRPr="00C55C66">
        <w:rPr>
          <w:sz w:val="28"/>
          <w:szCs w:val="28"/>
        </w:rPr>
        <w:t xml:space="preserve">-204 </w:t>
      </w:r>
      <w:r w:rsidRPr="00C55C66">
        <w:rPr>
          <w:sz w:val="28"/>
          <w:szCs w:val="28"/>
          <w:lang w:val="en-US"/>
        </w:rPr>
        <w:t>Mega</w:t>
      </w:r>
      <w:r w:rsidRPr="00C55C66">
        <w:rPr>
          <w:sz w:val="28"/>
          <w:szCs w:val="28"/>
        </w:rPr>
        <w:t>» - 15,8%.</w:t>
      </w:r>
    </w:p>
    <w:p w:rsidR="00AE3F70" w:rsidRPr="00C55C66" w:rsidRDefault="00AE3F70" w:rsidP="00C55C66">
      <w:pPr>
        <w:spacing w:line="360" w:lineRule="auto"/>
        <w:ind w:firstLine="720"/>
        <w:jc w:val="both"/>
        <w:rPr>
          <w:sz w:val="28"/>
          <w:szCs w:val="28"/>
        </w:rPr>
      </w:pPr>
      <w:r w:rsidRPr="00C55C66">
        <w:rPr>
          <w:sz w:val="28"/>
          <w:szCs w:val="28"/>
        </w:rPr>
        <w:t>Основные показатели работы зерноуборочных комбайнов за уборочный период представлены в табл. 13-17.</w:t>
      </w:r>
    </w:p>
    <w:p w:rsidR="00AE3F70" w:rsidRPr="00C55C66" w:rsidRDefault="00AE3F70" w:rsidP="00C55C66">
      <w:pPr>
        <w:spacing w:line="360" w:lineRule="auto"/>
        <w:ind w:firstLine="720"/>
        <w:jc w:val="both"/>
        <w:rPr>
          <w:sz w:val="28"/>
          <w:szCs w:val="28"/>
        </w:rPr>
      </w:pPr>
      <w:r w:rsidRPr="00C55C66">
        <w:rPr>
          <w:sz w:val="28"/>
          <w:szCs w:val="28"/>
        </w:rPr>
        <w:t>Общее время хронометражных наблюдений для разных групп комбайнов составляло 200-300 ч эксплуатационного времени (за вычетом простоев по погодным условиям и со</w:t>
      </w:r>
      <w:r w:rsidRPr="00C55C66">
        <w:rPr>
          <w:sz w:val="28"/>
          <w:szCs w:val="28"/>
        </w:rPr>
        <w:softHyphen/>
        <w:t>стоянию хлебной массы) — 180-270 ч, что составляет 1,2-1,9 нормативной сезонной час</w:t>
      </w:r>
      <w:r w:rsidR="00833A3F">
        <w:rPr>
          <w:sz w:val="28"/>
          <w:szCs w:val="28"/>
        </w:rPr>
        <w:t>овой загрузки комбайнов по Ново</w:t>
      </w:r>
      <w:r w:rsidRPr="00C55C66">
        <w:rPr>
          <w:sz w:val="28"/>
          <w:szCs w:val="28"/>
        </w:rPr>
        <w:t>сибирской области.</w:t>
      </w:r>
    </w:p>
    <w:p w:rsidR="00AE3F70" w:rsidRPr="00C55C66" w:rsidRDefault="00AE3F70" w:rsidP="00C55C66">
      <w:pPr>
        <w:spacing w:line="360" w:lineRule="auto"/>
        <w:ind w:firstLine="720"/>
        <w:jc w:val="both"/>
        <w:rPr>
          <w:sz w:val="28"/>
          <w:szCs w:val="28"/>
        </w:rPr>
      </w:pPr>
      <w:r w:rsidRPr="00C55C66">
        <w:rPr>
          <w:sz w:val="28"/>
          <w:szCs w:val="28"/>
        </w:rPr>
        <w:t>Так как целью исследований ставилась сравнительная оценка зерноуборочных комбайнов, а не уровень организации уборочных работ, из общего времени хронометража при определении эксплуатационных показателей (см. табл. 10-11) были выделены простои комбайнов, связанные с организационными причинами.</w:t>
      </w:r>
    </w:p>
    <w:p w:rsidR="00AE3F70" w:rsidRPr="00C55C66" w:rsidRDefault="00AE3F70" w:rsidP="00C55C66">
      <w:pPr>
        <w:spacing w:line="360" w:lineRule="auto"/>
        <w:ind w:firstLine="720"/>
        <w:jc w:val="both"/>
        <w:rPr>
          <w:sz w:val="28"/>
        </w:rPr>
      </w:pPr>
    </w:p>
    <w:p w:rsidR="00AE3F70" w:rsidRPr="00C55C66" w:rsidRDefault="00AE3F70" w:rsidP="00C55C66">
      <w:pPr>
        <w:pStyle w:val="9"/>
        <w:ind w:firstLine="720"/>
        <w:jc w:val="both"/>
        <w:rPr>
          <w:szCs w:val="24"/>
        </w:rPr>
      </w:pPr>
      <w:r w:rsidRPr="00C55C66">
        <w:rPr>
          <w:szCs w:val="24"/>
        </w:rPr>
        <w:t>Таблица 10</w:t>
      </w:r>
    </w:p>
    <w:p w:rsidR="00AE3F70" w:rsidRPr="00C55C66" w:rsidRDefault="00833A3F" w:rsidP="00C55C66">
      <w:pPr>
        <w:spacing w:line="360" w:lineRule="auto"/>
        <w:ind w:firstLine="720"/>
        <w:jc w:val="both"/>
        <w:rPr>
          <w:sz w:val="28"/>
          <w:szCs w:val="28"/>
        </w:rPr>
      </w:pPr>
      <w:r w:rsidRPr="00C55C66">
        <w:rPr>
          <w:sz w:val="28"/>
          <w:szCs w:val="28"/>
        </w:rPr>
        <w:t>Эксплуатационно-технологические</w:t>
      </w:r>
      <w:r w:rsidR="00AE3F70" w:rsidRPr="00C55C66">
        <w:rPr>
          <w:sz w:val="28"/>
          <w:szCs w:val="28"/>
        </w:rPr>
        <w:t xml:space="preserve"> характеристики</w:t>
      </w:r>
      <w:r w:rsidR="00C55C66">
        <w:rPr>
          <w:sz w:val="28"/>
          <w:szCs w:val="28"/>
        </w:rPr>
        <w:t xml:space="preserve"> </w:t>
      </w:r>
      <w:r w:rsidR="00AE3F70" w:rsidRPr="00C55C66">
        <w:rPr>
          <w:sz w:val="28"/>
          <w:szCs w:val="28"/>
        </w:rPr>
        <w:t>обследуемых групп комбайнов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1080"/>
        <w:gridCol w:w="1440"/>
        <w:gridCol w:w="1260"/>
        <w:gridCol w:w="1260"/>
      </w:tblGrid>
      <w:tr w:rsidR="00AE3F70" w:rsidRPr="00C55C66">
        <w:trPr>
          <w:cantSplit/>
          <w:trHeight w:val="2639"/>
          <w:jc w:val="center"/>
        </w:trPr>
        <w:tc>
          <w:tcPr>
            <w:tcW w:w="2988" w:type="dxa"/>
            <w:vAlign w:val="center"/>
          </w:tcPr>
          <w:p w:rsidR="00AE3F70" w:rsidRPr="00833A3F" w:rsidRDefault="00AE3F70" w:rsidP="00833A3F">
            <w:pPr>
              <w:spacing w:line="360" w:lineRule="auto"/>
              <w:ind w:firstLine="53"/>
              <w:jc w:val="both"/>
            </w:pPr>
            <w:r w:rsidRPr="00833A3F">
              <w:t>Марка ЗУК</w:t>
            </w:r>
          </w:p>
        </w:tc>
        <w:tc>
          <w:tcPr>
            <w:tcW w:w="1080" w:type="dxa"/>
            <w:textDirection w:val="btLr"/>
            <w:vAlign w:val="center"/>
          </w:tcPr>
          <w:p w:rsidR="00AE3F70" w:rsidRPr="00833A3F" w:rsidRDefault="00AE3F70" w:rsidP="00833A3F">
            <w:pPr>
              <w:spacing w:line="360" w:lineRule="auto"/>
              <w:ind w:firstLine="53"/>
              <w:jc w:val="both"/>
            </w:pPr>
            <w:r w:rsidRPr="00833A3F">
              <w:t>Намолот за сезон, т</w:t>
            </w:r>
          </w:p>
        </w:tc>
        <w:tc>
          <w:tcPr>
            <w:tcW w:w="1080" w:type="dxa"/>
            <w:textDirection w:val="btLr"/>
            <w:vAlign w:val="center"/>
          </w:tcPr>
          <w:p w:rsidR="00AE3F70" w:rsidRPr="00833A3F" w:rsidRDefault="00AE3F70" w:rsidP="00833A3F">
            <w:pPr>
              <w:spacing w:line="360" w:lineRule="auto"/>
              <w:ind w:firstLine="53"/>
              <w:jc w:val="both"/>
            </w:pPr>
            <w:r w:rsidRPr="00833A3F">
              <w:t xml:space="preserve">Эксплуатационная производительность </w:t>
            </w:r>
            <w:r w:rsidRPr="00833A3F">
              <w:rPr>
                <w:lang w:val="en-US"/>
              </w:rPr>
              <w:t>W</w:t>
            </w:r>
            <w:r w:rsidRPr="00833A3F">
              <w:t>эк, т/час</w:t>
            </w:r>
          </w:p>
        </w:tc>
        <w:tc>
          <w:tcPr>
            <w:tcW w:w="1440" w:type="dxa"/>
            <w:textDirection w:val="btLr"/>
            <w:vAlign w:val="center"/>
          </w:tcPr>
          <w:p w:rsidR="00AE3F70" w:rsidRPr="00833A3F" w:rsidRDefault="00AE3F70" w:rsidP="00833A3F">
            <w:pPr>
              <w:spacing w:line="360" w:lineRule="auto"/>
              <w:ind w:firstLine="53"/>
              <w:jc w:val="both"/>
            </w:pPr>
            <w:r w:rsidRPr="00833A3F">
              <w:t xml:space="preserve">Соотношение производительности в долях единицы от </w:t>
            </w:r>
            <w:r w:rsidRPr="00833A3F">
              <w:rPr>
                <w:lang w:val="en-US"/>
              </w:rPr>
              <w:t>W</w:t>
            </w:r>
            <w:r w:rsidRPr="00833A3F">
              <w:t xml:space="preserve">эк </w:t>
            </w:r>
            <w:r w:rsidRPr="00833A3F">
              <w:rPr>
                <w:lang w:val="en-US"/>
              </w:rPr>
              <w:t>Mega</w:t>
            </w:r>
          </w:p>
        </w:tc>
        <w:tc>
          <w:tcPr>
            <w:tcW w:w="1260" w:type="dxa"/>
            <w:textDirection w:val="btLr"/>
            <w:vAlign w:val="center"/>
          </w:tcPr>
          <w:p w:rsidR="00AE3F70" w:rsidRPr="00833A3F" w:rsidRDefault="00AE3F70" w:rsidP="00833A3F">
            <w:pPr>
              <w:spacing w:line="360" w:lineRule="auto"/>
              <w:ind w:firstLine="53"/>
              <w:jc w:val="both"/>
            </w:pPr>
            <w:r w:rsidRPr="00833A3F">
              <w:t>Приведенный намолот за единое эксплуатационное время, т</w:t>
            </w:r>
          </w:p>
        </w:tc>
        <w:tc>
          <w:tcPr>
            <w:tcW w:w="1260" w:type="dxa"/>
            <w:textDirection w:val="btLr"/>
            <w:vAlign w:val="center"/>
          </w:tcPr>
          <w:p w:rsidR="00AE3F70" w:rsidRPr="00833A3F" w:rsidRDefault="00AE3F70" w:rsidP="00833A3F">
            <w:pPr>
              <w:spacing w:line="360" w:lineRule="auto"/>
              <w:ind w:firstLine="53"/>
              <w:jc w:val="both"/>
            </w:pPr>
            <w:r w:rsidRPr="00833A3F">
              <w:t>Удельный расход топлива, л/т</w:t>
            </w:r>
          </w:p>
        </w:tc>
      </w:tr>
      <w:tr w:rsidR="00AE3F70" w:rsidRPr="00C55C66">
        <w:trPr>
          <w:trHeight w:val="321"/>
          <w:jc w:val="center"/>
        </w:trPr>
        <w:tc>
          <w:tcPr>
            <w:tcW w:w="2988" w:type="dxa"/>
            <w:vAlign w:val="center"/>
          </w:tcPr>
          <w:p w:rsidR="00AE3F70" w:rsidRPr="00833A3F" w:rsidRDefault="00AE3F70" w:rsidP="00833A3F">
            <w:pPr>
              <w:spacing w:line="360" w:lineRule="auto"/>
              <w:ind w:firstLine="53"/>
              <w:jc w:val="both"/>
            </w:pPr>
            <w:r w:rsidRPr="00833A3F">
              <w:t>«</w:t>
            </w:r>
            <w:r w:rsidRPr="00833A3F">
              <w:rPr>
                <w:lang w:val="en-US"/>
              </w:rPr>
              <w:t>Dominator</w:t>
            </w:r>
            <w:r w:rsidRPr="00833A3F">
              <w:t xml:space="preserve">-204 </w:t>
            </w:r>
            <w:r w:rsidRPr="00833A3F">
              <w:rPr>
                <w:lang w:val="en-US"/>
              </w:rPr>
              <w:t>Mega</w:t>
            </w:r>
            <w:r w:rsidRPr="00833A3F">
              <w:t>»</w:t>
            </w:r>
          </w:p>
        </w:tc>
        <w:tc>
          <w:tcPr>
            <w:tcW w:w="1080" w:type="dxa"/>
            <w:vAlign w:val="center"/>
          </w:tcPr>
          <w:p w:rsidR="00AE3F70" w:rsidRPr="00833A3F" w:rsidRDefault="00AE3F70" w:rsidP="00833A3F">
            <w:pPr>
              <w:spacing w:line="360" w:lineRule="auto"/>
              <w:ind w:firstLine="53"/>
              <w:jc w:val="both"/>
            </w:pPr>
            <w:r w:rsidRPr="00833A3F">
              <w:t>1761,1</w:t>
            </w:r>
          </w:p>
        </w:tc>
        <w:tc>
          <w:tcPr>
            <w:tcW w:w="1080" w:type="dxa"/>
            <w:vAlign w:val="center"/>
          </w:tcPr>
          <w:p w:rsidR="00AE3F70" w:rsidRPr="00833A3F" w:rsidRDefault="00AE3F70" w:rsidP="00833A3F">
            <w:pPr>
              <w:spacing w:line="360" w:lineRule="auto"/>
              <w:ind w:firstLine="53"/>
              <w:jc w:val="both"/>
            </w:pPr>
            <w:r w:rsidRPr="00833A3F">
              <w:t>6,75</w:t>
            </w:r>
          </w:p>
        </w:tc>
        <w:tc>
          <w:tcPr>
            <w:tcW w:w="1440" w:type="dxa"/>
            <w:vAlign w:val="center"/>
          </w:tcPr>
          <w:p w:rsidR="00AE3F70" w:rsidRPr="00833A3F" w:rsidRDefault="00AE3F70" w:rsidP="00833A3F">
            <w:pPr>
              <w:spacing w:line="360" w:lineRule="auto"/>
              <w:ind w:firstLine="53"/>
              <w:jc w:val="both"/>
            </w:pPr>
            <w:r w:rsidRPr="00833A3F">
              <w:t>1</w:t>
            </w:r>
          </w:p>
        </w:tc>
        <w:tc>
          <w:tcPr>
            <w:tcW w:w="1260" w:type="dxa"/>
            <w:vAlign w:val="center"/>
          </w:tcPr>
          <w:p w:rsidR="00AE3F70" w:rsidRPr="00833A3F" w:rsidRDefault="00AE3F70" w:rsidP="00833A3F">
            <w:pPr>
              <w:spacing w:line="360" w:lineRule="auto"/>
              <w:ind w:firstLine="53"/>
              <w:jc w:val="both"/>
            </w:pPr>
            <w:r w:rsidRPr="00833A3F">
              <w:t>1937,1</w:t>
            </w:r>
          </w:p>
        </w:tc>
        <w:tc>
          <w:tcPr>
            <w:tcW w:w="1260" w:type="dxa"/>
            <w:vAlign w:val="center"/>
          </w:tcPr>
          <w:p w:rsidR="00AE3F70" w:rsidRPr="00833A3F" w:rsidRDefault="00AE3F70" w:rsidP="00833A3F">
            <w:pPr>
              <w:spacing w:line="360" w:lineRule="auto"/>
              <w:ind w:firstLine="53"/>
              <w:jc w:val="both"/>
            </w:pPr>
            <w:r w:rsidRPr="00833A3F">
              <w:t>4,09</w:t>
            </w:r>
          </w:p>
        </w:tc>
      </w:tr>
      <w:tr w:rsidR="00AE3F70" w:rsidRPr="00C55C66">
        <w:trPr>
          <w:trHeight w:val="322"/>
          <w:jc w:val="center"/>
        </w:trPr>
        <w:tc>
          <w:tcPr>
            <w:tcW w:w="2988" w:type="dxa"/>
            <w:vAlign w:val="center"/>
          </w:tcPr>
          <w:p w:rsidR="00AE3F70" w:rsidRPr="00833A3F" w:rsidRDefault="00AE3F70" w:rsidP="00833A3F">
            <w:pPr>
              <w:spacing w:line="360" w:lineRule="auto"/>
              <w:ind w:firstLine="53"/>
              <w:jc w:val="both"/>
            </w:pPr>
            <w:r w:rsidRPr="00833A3F">
              <w:t>«Енисей-950,954»</w:t>
            </w:r>
          </w:p>
        </w:tc>
        <w:tc>
          <w:tcPr>
            <w:tcW w:w="1080" w:type="dxa"/>
            <w:vAlign w:val="center"/>
          </w:tcPr>
          <w:p w:rsidR="00AE3F70" w:rsidRPr="00833A3F" w:rsidRDefault="00AE3F70" w:rsidP="00833A3F">
            <w:pPr>
              <w:spacing w:line="360" w:lineRule="auto"/>
              <w:ind w:firstLine="53"/>
              <w:jc w:val="both"/>
            </w:pPr>
            <w:r w:rsidRPr="00833A3F">
              <w:t>1646</w:t>
            </w:r>
          </w:p>
        </w:tc>
        <w:tc>
          <w:tcPr>
            <w:tcW w:w="1080" w:type="dxa"/>
            <w:vAlign w:val="center"/>
          </w:tcPr>
          <w:p w:rsidR="00AE3F70" w:rsidRPr="00833A3F" w:rsidRDefault="00AE3F70" w:rsidP="00833A3F">
            <w:pPr>
              <w:spacing w:line="360" w:lineRule="auto"/>
              <w:ind w:firstLine="53"/>
              <w:jc w:val="both"/>
            </w:pPr>
            <w:r w:rsidRPr="00833A3F">
              <w:t>5,74</w:t>
            </w:r>
          </w:p>
        </w:tc>
        <w:tc>
          <w:tcPr>
            <w:tcW w:w="1440" w:type="dxa"/>
            <w:vAlign w:val="center"/>
          </w:tcPr>
          <w:p w:rsidR="00AE3F70" w:rsidRPr="00833A3F" w:rsidRDefault="00AE3F70" w:rsidP="00833A3F">
            <w:pPr>
              <w:spacing w:line="360" w:lineRule="auto"/>
              <w:ind w:firstLine="53"/>
              <w:jc w:val="both"/>
            </w:pPr>
            <w:r w:rsidRPr="00833A3F">
              <w:t>0,85</w:t>
            </w:r>
          </w:p>
        </w:tc>
        <w:tc>
          <w:tcPr>
            <w:tcW w:w="1260" w:type="dxa"/>
            <w:vAlign w:val="center"/>
          </w:tcPr>
          <w:p w:rsidR="00AE3F70" w:rsidRPr="00833A3F" w:rsidRDefault="00AE3F70" w:rsidP="00833A3F">
            <w:pPr>
              <w:spacing w:line="360" w:lineRule="auto"/>
              <w:ind w:firstLine="53"/>
              <w:jc w:val="both"/>
            </w:pPr>
            <w:r w:rsidRPr="00833A3F">
              <w:t>1646,9</w:t>
            </w:r>
          </w:p>
        </w:tc>
        <w:tc>
          <w:tcPr>
            <w:tcW w:w="1260" w:type="dxa"/>
            <w:vAlign w:val="center"/>
          </w:tcPr>
          <w:p w:rsidR="00AE3F70" w:rsidRPr="00833A3F" w:rsidRDefault="00AE3F70" w:rsidP="00833A3F">
            <w:pPr>
              <w:spacing w:line="360" w:lineRule="auto"/>
              <w:ind w:firstLine="53"/>
              <w:jc w:val="both"/>
            </w:pPr>
            <w:r w:rsidRPr="00833A3F">
              <w:t>4,50</w:t>
            </w:r>
          </w:p>
        </w:tc>
      </w:tr>
      <w:tr w:rsidR="00AE3F70" w:rsidRPr="00C55C66">
        <w:trPr>
          <w:trHeight w:val="321"/>
          <w:jc w:val="center"/>
        </w:trPr>
        <w:tc>
          <w:tcPr>
            <w:tcW w:w="2988" w:type="dxa"/>
            <w:vAlign w:val="center"/>
          </w:tcPr>
          <w:p w:rsidR="00AE3F70" w:rsidRPr="00833A3F" w:rsidRDefault="00AE3F70" w:rsidP="00833A3F">
            <w:pPr>
              <w:spacing w:line="360" w:lineRule="auto"/>
              <w:ind w:firstLine="53"/>
              <w:jc w:val="both"/>
            </w:pPr>
            <w:r w:rsidRPr="00833A3F">
              <w:t>«Ени</w:t>
            </w:r>
            <w:r w:rsidRPr="00833A3F">
              <w:softHyphen/>
              <w:t>сей-1200-1М»</w:t>
            </w:r>
          </w:p>
        </w:tc>
        <w:tc>
          <w:tcPr>
            <w:tcW w:w="1080" w:type="dxa"/>
            <w:vAlign w:val="center"/>
          </w:tcPr>
          <w:p w:rsidR="00AE3F70" w:rsidRPr="00833A3F" w:rsidRDefault="00AE3F70" w:rsidP="00833A3F">
            <w:pPr>
              <w:spacing w:line="360" w:lineRule="auto"/>
              <w:ind w:firstLine="53"/>
              <w:jc w:val="both"/>
            </w:pPr>
            <w:r w:rsidRPr="00833A3F">
              <w:t>742,4</w:t>
            </w:r>
          </w:p>
        </w:tc>
        <w:tc>
          <w:tcPr>
            <w:tcW w:w="1080" w:type="dxa"/>
            <w:vAlign w:val="center"/>
          </w:tcPr>
          <w:p w:rsidR="00AE3F70" w:rsidRPr="00833A3F" w:rsidRDefault="00AE3F70" w:rsidP="00833A3F">
            <w:pPr>
              <w:spacing w:line="360" w:lineRule="auto"/>
              <w:ind w:firstLine="53"/>
              <w:jc w:val="both"/>
            </w:pPr>
            <w:r w:rsidRPr="00833A3F">
              <w:t>4,26</w:t>
            </w:r>
          </w:p>
        </w:tc>
        <w:tc>
          <w:tcPr>
            <w:tcW w:w="1440" w:type="dxa"/>
            <w:vAlign w:val="center"/>
          </w:tcPr>
          <w:p w:rsidR="00AE3F70" w:rsidRPr="00833A3F" w:rsidRDefault="00AE3F70" w:rsidP="00833A3F">
            <w:pPr>
              <w:spacing w:line="360" w:lineRule="auto"/>
              <w:ind w:firstLine="53"/>
              <w:jc w:val="both"/>
            </w:pPr>
            <w:r w:rsidRPr="00833A3F">
              <w:t>0,63</w:t>
            </w:r>
          </w:p>
        </w:tc>
        <w:tc>
          <w:tcPr>
            <w:tcW w:w="1260" w:type="dxa"/>
            <w:vAlign w:val="center"/>
          </w:tcPr>
          <w:p w:rsidR="00AE3F70" w:rsidRPr="00833A3F" w:rsidRDefault="00AE3F70" w:rsidP="00833A3F">
            <w:pPr>
              <w:spacing w:line="360" w:lineRule="auto"/>
              <w:ind w:firstLine="53"/>
              <w:jc w:val="both"/>
            </w:pPr>
            <w:r w:rsidRPr="00833A3F">
              <w:t>1222,0</w:t>
            </w:r>
          </w:p>
        </w:tc>
        <w:tc>
          <w:tcPr>
            <w:tcW w:w="1260" w:type="dxa"/>
            <w:vAlign w:val="center"/>
          </w:tcPr>
          <w:p w:rsidR="00AE3F70" w:rsidRPr="00833A3F" w:rsidRDefault="00AE3F70" w:rsidP="00833A3F">
            <w:pPr>
              <w:spacing w:line="360" w:lineRule="auto"/>
              <w:ind w:firstLine="53"/>
              <w:jc w:val="both"/>
            </w:pPr>
            <w:r w:rsidRPr="00833A3F">
              <w:t>5,17</w:t>
            </w:r>
          </w:p>
        </w:tc>
      </w:tr>
      <w:tr w:rsidR="00AE3F70" w:rsidRPr="00C55C66">
        <w:trPr>
          <w:trHeight w:val="322"/>
          <w:jc w:val="center"/>
        </w:trPr>
        <w:tc>
          <w:tcPr>
            <w:tcW w:w="2988" w:type="dxa"/>
            <w:vAlign w:val="center"/>
          </w:tcPr>
          <w:p w:rsidR="00AE3F70" w:rsidRPr="00833A3F" w:rsidRDefault="00AE3F70" w:rsidP="00833A3F">
            <w:pPr>
              <w:spacing w:line="360" w:lineRule="auto"/>
              <w:ind w:firstLine="53"/>
              <w:jc w:val="both"/>
            </w:pPr>
            <w:r w:rsidRPr="00833A3F">
              <w:t>СК-5М «Нива»</w:t>
            </w:r>
          </w:p>
        </w:tc>
        <w:tc>
          <w:tcPr>
            <w:tcW w:w="1080" w:type="dxa"/>
            <w:vAlign w:val="center"/>
          </w:tcPr>
          <w:p w:rsidR="00AE3F70" w:rsidRPr="00833A3F" w:rsidRDefault="00AE3F70" w:rsidP="00833A3F">
            <w:pPr>
              <w:spacing w:line="360" w:lineRule="auto"/>
              <w:ind w:firstLine="53"/>
              <w:jc w:val="both"/>
            </w:pPr>
            <w:r w:rsidRPr="00833A3F">
              <w:t>676,8</w:t>
            </w:r>
          </w:p>
        </w:tc>
        <w:tc>
          <w:tcPr>
            <w:tcW w:w="1080" w:type="dxa"/>
            <w:vAlign w:val="center"/>
          </w:tcPr>
          <w:p w:rsidR="00AE3F70" w:rsidRPr="00833A3F" w:rsidRDefault="00AE3F70" w:rsidP="00833A3F">
            <w:pPr>
              <w:spacing w:line="360" w:lineRule="auto"/>
              <w:ind w:firstLine="53"/>
              <w:jc w:val="both"/>
            </w:pPr>
            <w:r w:rsidRPr="00833A3F">
              <w:t>3,81</w:t>
            </w:r>
          </w:p>
        </w:tc>
        <w:tc>
          <w:tcPr>
            <w:tcW w:w="1440" w:type="dxa"/>
            <w:vAlign w:val="center"/>
          </w:tcPr>
          <w:p w:rsidR="00AE3F70" w:rsidRPr="00833A3F" w:rsidRDefault="00AE3F70" w:rsidP="00833A3F">
            <w:pPr>
              <w:spacing w:line="360" w:lineRule="auto"/>
              <w:ind w:firstLine="53"/>
              <w:jc w:val="both"/>
            </w:pPr>
            <w:r w:rsidRPr="00833A3F">
              <w:t>0,56</w:t>
            </w:r>
          </w:p>
        </w:tc>
        <w:tc>
          <w:tcPr>
            <w:tcW w:w="1260" w:type="dxa"/>
            <w:vAlign w:val="center"/>
          </w:tcPr>
          <w:p w:rsidR="00AE3F70" w:rsidRPr="00833A3F" w:rsidRDefault="00AE3F70" w:rsidP="00833A3F">
            <w:pPr>
              <w:spacing w:line="360" w:lineRule="auto"/>
              <w:ind w:firstLine="53"/>
              <w:jc w:val="both"/>
            </w:pPr>
            <w:r w:rsidRPr="00833A3F">
              <w:t>1092,8</w:t>
            </w:r>
          </w:p>
        </w:tc>
        <w:tc>
          <w:tcPr>
            <w:tcW w:w="1260" w:type="dxa"/>
            <w:vAlign w:val="center"/>
          </w:tcPr>
          <w:p w:rsidR="00AE3F70" w:rsidRPr="00833A3F" w:rsidRDefault="00AE3F70" w:rsidP="00833A3F">
            <w:pPr>
              <w:spacing w:line="360" w:lineRule="auto"/>
              <w:ind w:firstLine="53"/>
              <w:jc w:val="both"/>
            </w:pPr>
            <w:r w:rsidRPr="00833A3F">
              <w:t>5,09</w:t>
            </w:r>
          </w:p>
        </w:tc>
      </w:tr>
    </w:tbl>
    <w:p w:rsidR="00AE3F70" w:rsidRPr="00C55C66" w:rsidRDefault="00AE3F70" w:rsidP="00C55C66">
      <w:pPr>
        <w:spacing w:line="360" w:lineRule="auto"/>
        <w:ind w:firstLine="720"/>
        <w:jc w:val="both"/>
        <w:rPr>
          <w:sz w:val="28"/>
          <w:szCs w:val="28"/>
        </w:rPr>
      </w:pPr>
    </w:p>
    <w:p w:rsidR="00AE3F70" w:rsidRPr="00C55C66" w:rsidRDefault="00833A3F" w:rsidP="00C55C66">
      <w:pPr>
        <w:pStyle w:val="9"/>
        <w:ind w:firstLine="720"/>
        <w:jc w:val="both"/>
        <w:rPr>
          <w:szCs w:val="24"/>
        </w:rPr>
      </w:pPr>
      <w:r>
        <w:rPr>
          <w:szCs w:val="24"/>
        </w:rPr>
        <w:br w:type="page"/>
      </w:r>
      <w:r w:rsidR="00AE3F70" w:rsidRPr="00C55C66">
        <w:rPr>
          <w:szCs w:val="24"/>
        </w:rPr>
        <w:t>Таблица 11</w:t>
      </w:r>
    </w:p>
    <w:p w:rsidR="00AE3F70" w:rsidRPr="00C55C66" w:rsidRDefault="00AE3F70" w:rsidP="00C55C66">
      <w:pPr>
        <w:spacing w:line="360" w:lineRule="auto"/>
        <w:ind w:firstLine="720"/>
        <w:jc w:val="both"/>
        <w:rPr>
          <w:sz w:val="28"/>
          <w:szCs w:val="28"/>
        </w:rPr>
      </w:pPr>
      <w:r w:rsidRPr="00C55C66">
        <w:rPr>
          <w:sz w:val="28"/>
          <w:szCs w:val="28"/>
        </w:rPr>
        <w:t>Показатели надежности комбайнов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350"/>
        <w:gridCol w:w="2437"/>
      </w:tblGrid>
      <w:tr w:rsidR="00AE3F70" w:rsidRPr="00C55C66">
        <w:trPr>
          <w:trHeight w:val="696"/>
          <w:jc w:val="center"/>
        </w:trPr>
        <w:tc>
          <w:tcPr>
            <w:tcW w:w="3226" w:type="dxa"/>
            <w:vAlign w:val="center"/>
          </w:tcPr>
          <w:p w:rsidR="00AE3F70" w:rsidRPr="00833A3F" w:rsidRDefault="00AE3F70" w:rsidP="00833A3F">
            <w:pPr>
              <w:spacing w:line="360" w:lineRule="auto"/>
              <w:jc w:val="both"/>
            </w:pPr>
            <w:r w:rsidRPr="00833A3F">
              <w:t>Марка ЗУК</w:t>
            </w:r>
          </w:p>
        </w:tc>
        <w:tc>
          <w:tcPr>
            <w:tcW w:w="2350" w:type="dxa"/>
            <w:vAlign w:val="center"/>
          </w:tcPr>
          <w:p w:rsidR="00AE3F70" w:rsidRPr="00833A3F" w:rsidRDefault="00AE3F70" w:rsidP="00833A3F">
            <w:pPr>
              <w:spacing w:line="360" w:lineRule="auto"/>
              <w:jc w:val="both"/>
            </w:pPr>
            <w:r w:rsidRPr="00833A3F">
              <w:t>Коэффициент готовности</w:t>
            </w:r>
          </w:p>
        </w:tc>
        <w:tc>
          <w:tcPr>
            <w:tcW w:w="2437" w:type="dxa"/>
            <w:vAlign w:val="center"/>
          </w:tcPr>
          <w:p w:rsidR="00AE3F70" w:rsidRPr="00833A3F" w:rsidRDefault="00AE3F70" w:rsidP="00833A3F">
            <w:pPr>
              <w:spacing w:line="360" w:lineRule="auto"/>
              <w:jc w:val="both"/>
            </w:pPr>
            <w:r w:rsidRPr="00833A3F">
              <w:t>Коэффициент надежности технологического процесса</w:t>
            </w:r>
          </w:p>
        </w:tc>
      </w:tr>
      <w:tr w:rsidR="00AE3F70" w:rsidRPr="00C55C66">
        <w:trPr>
          <w:trHeight w:val="321"/>
          <w:jc w:val="center"/>
        </w:trPr>
        <w:tc>
          <w:tcPr>
            <w:tcW w:w="3226" w:type="dxa"/>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2350" w:type="dxa"/>
          </w:tcPr>
          <w:p w:rsidR="00AE3F70" w:rsidRPr="00833A3F" w:rsidRDefault="00AE3F70" w:rsidP="00833A3F">
            <w:pPr>
              <w:spacing w:line="360" w:lineRule="auto"/>
              <w:jc w:val="both"/>
            </w:pPr>
            <w:r w:rsidRPr="00833A3F">
              <w:t>0,993</w:t>
            </w:r>
          </w:p>
        </w:tc>
        <w:tc>
          <w:tcPr>
            <w:tcW w:w="2437" w:type="dxa"/>
          </w:tcPr>
          <w:p w:rsidR="00AE3F70" w:rsidRPr="00833A3F" w:rsidRDefault="00AE3F70" w:rsidP="00833A3F">
            <w:pPr>
              <w:spacing w:line="360" w:lineRule="auto"/>
              <w:jc w:val="both"/>
            </w:pPr>
            <w:r w:rsidRPr="00833A3F">
              <w:t>0,976</w:t>
            </w:r>
          </w:p>
        </w:tc>
      </w:tr>
      <w:tr w:rsidR="00AE3F70" w:rsidRPr="00C55C66">
        <w:trPr>
          <w:trHeight w:val="322"/>
          <w:jc w:val="center"/>
        </w:trPr>
        <w:tc>
          <w:tcPr>
            <w:tcW w:w="3226" w:type="dxa"/>
          </w:tcPr>
          <w:p w:rsidR="00AE3F70" w:rsidRPr="00833A3F" w:rsidRDefault="00AE3F70" w:rsidP="00833A3F">
            <w:pPr>
              <w:spacing w:line="360" w:lineRule="auto"/>
              <w:jc w:val="both"/>
            </w:pPr>
            <w:r w:rsidRPr="00833A3F">
              <w:t>«Енисей-950,954»</w:t>
            </w:r>
          </w:p>
        </w:tc>
        <w:tc>
          <w:tcPr>
            <w:tcW w:w="2350" w:type="dxa"/>
          </w:tcPr>
          <w:p w:rsidR="00AE3F70" w:rsidRPr="00833A3F" w:rsidRDefault="00AE3F70" w:rsidP="00833A3F">
            <w:pPr>
              <w:spacing w:line="360" w:lineRule="auto"/>
              <w:jc w:val="both"/>
            </w:pPr>
            <w:r w:rsidRPr="00833A3F">
              <w:t>0,976</w:t>
            </w:r>
          </w:p>
        </w:tc>
        <w:tc>
          <w:tcPr>
            <w:tcW w:w="2437" w:type="dxa"/>
          </w:tcPr>
          <w:p w:rsidR="00AE3F70" w:rsidRPr="00833A3F" w:rsidRDefault="00AE3F70" w:rsidP="00833A3F">
            <w:pPr>
              <w:spacing w:line="360" w:lineRule="auto"/>
              <w:jc w:val="both"/>
            </w:pPr>
            <w:r w:rsidRPr="00833A3F">
              <w:t>0,989</w:t>
            </w:r>
          </w:p>
        </w:tc>
      </w:tr>
      <w:tr w:rsidR="00AE3F70" w:rsidRPr="00C55C66">
        <w:trPr>
          <w:trHeight w:val="321"/>
          <w:jc w:val="center"/>
        </w:trPr>
        <w:tc>
          <w:tcPr>
            <w:tcW w:w="3226" w:type="dxa"/>
            <w:vAlign w:val="center"/>
          </w:tcPr>
          <w:p w:rsidR="00AE3F70" w:rsidRPr="00833A3F" w:rsidRDefault="00AE3F70" w:rsidP="00833A3F">
            <w:pPr>
              <w:spacing w:line="360" w:lineRule="auto"/>
              <w:jc w:val="both"/>
            </w:pPr>
            <w:r w:rsidRPr="00833A3F">
              <w:t>«Енисей-1200-1М»</w:t>
            </w:r>
          </w:p>
        </w:tc>
        <w:tc>
          <w:tcPr>
            <w:tcW w:w="2350" w:type="dxa"/>
          </w:tcPr>
          <w:p w:rsidR="00AE3F70" w:rsidRPr="00833A3F" w:rsidRDefault="00AE3F70" w:rsidP="00833A3F">
            <w:pPr>
              <w:spacing w:line="360" w:lineRule="auto"/>
              <w:jc w:val="both"/>
            </w:pPr>
            <w:r w:rsidRPr="00833A3F">
              <w:t>0,959</w:t>
            </w:r>
          </w:p>
        </w:tc>
        <w:tc>
          <w:tcPr>
            <w:tcW w:w="2437" w:type="dxa"/>
          </w:tcPr>
          <w:p w:rsidR="00AE3F70" w:rsidRPr="00833A3F" w:rsidRDefault="00AE3F70" w:rsidP="00833A3F">
            <w:pPr>
              <w:spacing w:line="360" w:lineRule="auto"/>
              <w:jc w:val="both"/>
            </w:pPr>
            <w:r w:rsidRPr="00833A3F">
              <w:t>0,969</w:t>
            </w:r>
          </w:p>
        </w:tc>
      </w:tr>
      <w:tr w:rsidR="00AE3F70" w:rsidRPr="00C55C66">
        <w:trPr>
          <w:trHeight w:val="322"/>
          <w:jc w:val="center"/>
        </w:trPr>
        <w:tc>
          <w:tcPr>
            <w:tcW w:w="3226" w:type="dxa"/>
          </w:tcPr>
          <w:p w:rsidR="00AE3F70" w:rsidRPr="00833A3F" w:rsidRDefault="00AE3F70" w:rsidP="00833A3F">
            <w:pPr>
              <w:spacing w:line="360" w:lineRule="auto"/>
              <w:jc w:val="both"/>
            </w:pPr>
            <w:r w:rsidRPr="00833A3F">
              <w:t>СК-5М «Нива»</w:t>
            </w:r>
          </w:p>
        </w:tc>
        <w:tc>
          <w:tcPr>
            <w:tcW w:w="2350" w:type="dxa"/>
          </w:tcPr>
          <w:p w:rsidR="00AE3F70" w:rsidRPr="00833A3F" w:rsidRDefault="00AE3F70" w:rsidP="00833A3F">
            <w:pPr>
              <w:spacing w:line="360" w:lineRule="auto"/>
              <w:jc w:val="both"/>
            </w:pPr>
            <w:r w:rsidRPr="00833A3F">
              <w:t>0,907</w:t>
            </w:r>
          </w:p>
        </w:tc>
        <w:tc>
          <w:tcPr>
            <w:tcW w:w="2437" w:type="dxa"/>
          </w:tcPr>
          <w:p w:rsidR="00AE3F70" w:rsidRPr="00833A3F" w:rsidRDefault="00AE3F70" w:rsidP="00833A3F">
            <w:pPr>
              <w:spacing w:line="360" w:lineRule="auto"/>
              <w:jc w:val="both"/>
            </w:pPr>
            <w:r w:rsidRPr="00833A3F">
              <w:t>0,952</w:t>
            </w:r>
          </w:p>
        </w:tc>
      </w:tr>
    </w:tbl>
    <w:p w:rsidR="00AE3F70" w:rsidRPr="00C55C66" w:rsidRDefault="00AE3F70" w:rsidP="00C55C66">
      <w:pPr>
        <w:spacing w:line="360" w:lineRule="auto"/>
        <w:ind w:firstLine="720"/>
        <w:jc w:val="both"/>
        <w:rPr>
          <w:sz w:val="28"/>
          <w:szCs w:val="16"/>
        </w:rPr>
      </w:pPr>
    </w:p>
    <w:p w:rsidR="00AE3F70" w:rsidRPr="00C55C66" w:rsidRDefault="00AE3F70" w:rsidP="00C55C66">
      <w:pPr>
        <w:spacing w:line="360" w:lineRule="auto"/>
        <w:ind w:firstLine="720"/>
        <w:jc w:val="both"/>
        <w:rPr>
          <w:sz w:val="28"/>
          <w:szCs w:val="28"/>
        </w:rPr>
      </w:pPr>
      <w:r w:rsidRPr="00C55C66">
        <w:rPr>
          <w:sz w:val="28"/>
          <w:szCs w:val="28"/>
        </w:rPr>
        <w:t>Лабораторный анализ состава бункерного зерна производился Кочковской районной государственной семенной инспекцией (118 проб) и лабораторией Кочковского управления хлебопродуктов (4 пробы) (см. табл. 12).</w:t>
      </w:r>
    </w:p>
    <w:p w:rsidR="00833A3F" w:rsidRDefault="00833A3F"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12</w:t>
      </w:r>
    </w:p>
    <w:p w:rsidR="00AE3F70" w:rsidRPr="00C55C66" w:rsidRDefault="00AE3F70" w:rsidP="00C55C66">
      <w:pPr>
        <w:spacing w:line="360" w:lineRule="auto"/>
        <w:ind w:firstLine="720"/>
        <w:jc w:val="both"/>
        <w:rPr>
          <w:sz w:val="28"/>
          <w:szCs w:val="28"/>
        </w:rPr>
      </w:pPr>
      <w:r w:rsidRPr="00C55C66">
        <w:rPr>
          <w:sz w:val="28"/>
          <w:szCs w:val="28"/>
        </w:rPr>
        <w:t>Состав бункерного зерна (122 пробы за период с 7.09 по 4.10.01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1597"/>
        <w:gridCol w:w="1305"/>
        <w:gridCol w:w="1604"/>
        <w:gridCol w:w="2170"/>
      </w:tblGrid>
      <w:tr w:rsidR="00AE3F70" w:rsidRPr="00C55C66" w:rsidTr="00833A3F">
        <w:trPr>
          <w:cantSplit/>
        </w:trPr>
        <w:tc>
          <w:tcPr>
            <w:tcW w:w="2593" w:type="dxa"/>
            <w:vMerge w:val="restart"/>
            <w:vAlign w:val="center"/>
          </w:tcPr>
          <w:p w:rsidR="00AE3F70" w:rsidRPr="00833A3F" w:rsidRDefault="00AE3F70" w:rsidP="00833A3F">
            <w:pPr>
              <w:spacing w:line="360" w:lineRule="auto"/>
              <w:jc w:val="both"/>
            </w:pPr>
            <w:r w:rsidRPr="00833A3F">
              <w:t>Марка ЗУК</w:t>
            </w:r>
          </w:p>
        </w:tc>
        <w:tc>
          <w:tcPr>
            <w:tcW w:w="4506" w:type="dxa"/>
            <w:gridSpan w:val="3"/>
          </w:tcPr>
          <w:p w:rsidR="00AE3F70" w:rsidRPr="00833A3F" w:rsidRDefault="00AE3F70" w:rsidP="00833A3F">
            <w:pPr>
              <w:spacing w:line="360" w:lineRule="auto"/>
              <w:jc w:val="both"/>
            </w:pPr>
            <w:r w:rsidRPr="00833A3F">
              <w:t>Основное зерно, %</w:t>
            </w:r>
          </w:p>
        </w:tc>
        <w:tc>
          <w:tcPr>
            <w:tcW w:w="2170" w:type="dxa"/>
            <w:vMerge w:val="restart"/>
          </w:tcPr>
          <w:p w:rsidR="00AE3F70" w:rsidRPr="00833A3F" w:rsidRDefault="00AE3F70" w:rsidP="00833A3F">
            <w:pPr>
              <w:spacing w:line="360" w:lineRule="auto"/>
              <w:jc w:val="both"/>
            </w:pPr>
            <w:r w:rsidRPr="00833A3F">
              <w:t>Органические примеси и семена сорняков, %</w:t>
            </w:r>
          </w:p>
        </w:tc>
      </w:tr>
      <w:tr w:rsidR="00AE3F70" w:rsidRPr="00C55C66" w:rsidTr="00833A3F">
        <w:trPr>
          <w:cantSplit/>
        </w:trPr>
        <w:tc>
          <w:tcPr>
            <w:tcW w:w="2593" w:type="dxa"/>
            <w:vMerge/>
          </w:tcPr>
          <w:p w:rsidR="00AE3F70" w:rsidRPr="00833A3F" w:rsidRDefault="00AE3F70" w:rsidP="00833A3F">
            <w:pPr>
              <w:spacing w:line="360" w:lineRule="auto"/>
              <w:jc w:val="both"/>
            </w:pPr>
          </w:p>
        </w:tc>
        <w:tc>
          <w:tcPr>
            <w:tcW w:w="1597" w:type="dxa"/>
            <w:vAlign w:val="center"/>
          </w:tcPr>
          <w:p w:rsidR="00AE3F70" w:rsidRPr="00833A3F" w:rsidRDefault="00AE3F70" w:rsidP="00833A3F">
            <w:pPr>
              <w:spacing w:line="360" w:lineRule="auto"/>
              <w:jc w:val="both"/>
            </w:pPr>
            <w:r w:rsidRPr="00833A3F">
              <w:t>Целое</w:t>
            </w:r>
          </w:p>
        </w:tc>
        <w:tc>
          <w:tcPr>
            <w:tcW w:w="1305" w:type="dxa"/>
            <w:vAlign w:val="center"/>
          </w:tcPr>
          <w:p w:rsidR="00AE3F70" w:rsidRPr="00833A3F" w:rsidRDefault="00AE3F70" w:rsidP="00833A3F">
            <w:pPr>
              <w:spacing w:line="360" w:lineRule="auto"/>
              <w:jc w:val="both"/>
            </w:pPr>
            <w:r w:rsidRPr="00833A3F">
              <w:t>дробленое</w:t>
            </w:r>
          </w:p>
        </w:tc>
        <w:tc>
          <w:tcPr>
            <w:tcW w:w="1604" w:type="dxa"/>
            <w:vAlign w:val="center"/>
          </w:tcPr>
          <w:p w:rsidR="00AE3F70" w:rsidRPr="00833A3F" w:rsidRDefault="00AE3F70" w:rsidP="00833A3F">
            <w:pPr>
              <w:spacing w:line="360" w:lineRule="auto"/>
              <w:jc w:val="both"/>
            </w:pPr>
            <w:r w:rsidRPr="00833A3F">
              <w:t>В колосках и пленках</w:t>
            </w:r>
          </w:p>
        </w:tc>
        <w:tc>
          <w:tcPr>
            <w:tcW w:w="2170" w:type="dxa"/>
            <w:vMerge/>
          </w:tcPr>
          <w:p w:rsidR="00AE3F70" w:rsidRPr="00833A3F" w:rsidRDefault="00AE3F70" w:rsidP="00833A3F">
            <w:pPr>
              <w:spacing w:line="360" w:lineRule="auto"/>
              <w:jc w:val="both"/>
            </w:pPr>
          </w:p>
        </w:tc>
      </w:tr>
      <w:tr w:rsidR="00AE3F70" w:rsidRPr="00C55C66" w:rsidTr="00833A3F">
        <w:trPr>
          <w:trHeight w:val="321"/>
        </w:trPr>
        <w:tc>
          <w:tcPr>
            <w:tcW w:w="2593" w:type="dxa"/>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1597" w:type="dxa"/>
          </w:tcPr>
          <w:p w:rsidR="00AE3F70" w:rsidRPr="00833A3F" w:rsidRDefault="00AE3F70" w:rsidP="00833A3F">
            <w:pPr>
              <w:spacing w:line="360" w:lineRule="auto"/>
              <w:jc w:val="both"/>
            </w:pPr>
            <w:r w:rsidRPr="00833A3F">
              <w:t>95,06</w:t>
            </w:r>
          </w:p>
        </w:tc>
        <w:tc>
          <w:tcPr>
            <w:tcW w:w="1305" w:type="dxa"/>
          </w:tcPr>
          <w:p w:rsidR="00AE3F70" w:rsidRPr="00833A3F" w:rsidRDefault="00AE3F70" w:rsidP="00833A3F">
            <w:pPr>
              <w:spacing w:line="360" w:lineRule="auto"/>
              <w:jc w:val="both"/>
            </w:pPr>
            <w:r w:rsidRPr="00833A3F">
              <w:t>2,29</w:t>
            </w:r>
          </w:p>
        </w:tc>
        <w:tc>
          <w:tcPr>
            <w:tcW w:w="1604" w:type="dxa"/>
          </w:tcPr>
          <w:p w:rsidR="00AE3F70" w:rsidRPr="00833A3F" w:rsidRDefault="00AE3F70" w:rsidP="00833A3F">
            <w:pPr>
              <w:spacing w:line="360" w:lineRule="auto"/>
              <w:jc w:val="both"/>
            </w:pPr>
            <w:r w:rsidRPr="00833A3F">
              <w:t>1,10</w:t>
            </w:r>
          </w:p>
        </w:tc>
        <w:tc>
          <w:tcPr>
            <w:tcW w:w="2170" w:type="dxa"/>
          </w:tcPr>
          <w:p w:rsidR="00AE3F70" w:rsidRPr="00833A3F" w:rsidRDefault="00AE3F70" w:rsidP="00833A3F">
            <w:pPr>
              <w:spacing w:line="360" w:lineRule="auto"/>
              <w:jc w:val="both"/>
            </w:pPr>
            <w:r w:rsidRPr="00833A3F">
              <w:t>1,55</w:t>
            </w:r>
          </w:p>
        </w:tc>
      </w:tr>
      <w:tr w:rsidR="00AE3F70" w:rsidRPr="00C55C66" w:rsidTr="00833A3F">
        <w:trPr>
          <w:trHeight w:val="322"/>
        </w:trPr>
        <w:tc>
          <w:tcPr>
            <w:tcW w:w="2593" w:type="dxa"/>
          </w:tcPr>
          <w:p w:rsidR="00AE3F70" w:rsidRPr="00833A3F" w:rsidRDefault="00AE3F70" w:rsidP="00833A3F">
            <w:pPr>
              <w:spacing w:line="360" w:lineRule="auto"/>
              <w:jc w:val="both"/>
            </w:pPr>
            <w:r w:rsidRPr="00833A3F">
              <w:t>«Енисей-950,954»</w:t>
            </w:r>
          </w:p>
        </w:tc>
        <w:tc>
          <w:tcPr>
            <w:tcW w:w="1597" w:type="dxa"/>
          </w:tcPr>
          <w:p w:rsidR="00AE3F70" w:rsidRPr="00833A3F" w:rsidRDefault="00AE3F70" w:rsidP="00833A3F">
            <w:pPr>
              <w:spacing w:line="360" w:lineRule="auto"/>
              <w:jc w:val="both"/>
            </w:pPr>
            <w:r w:rsidRPr="00833A3F">
              <w:t>95,34</w:t>
            </w:r>
          </w:p>
        </w:tc>
        <w:tc>
          <w:tcPr>
            <w:tcW w:w="1305" w:type="dxa"/>
          </w:tcPr>
          <w:p w:rsidR="00AE3F70" w:rsidRPr="00833A3F" w:rsidRDefault="00AE3F70" w:rsidP="00833A3F">
            <w:pPr>
              <w:spacing w:line="360" w:lineRule="auto"/>
              <w:jc w:val="both"/>
            </w:pPr>
            <w:r w:rsidRPr="00833A3F">
              <w:t>1,26</w:t>
            </w:r>
          </w:p>
        </w:tc>
        <w:tc>
          <w:tcPr>
            <w:tcW w:w="1604" w:type="dxa"/>
          </w:tcPr>
          <w:p w:rsidR="00AE3F70" w:rsidRPr="00833A3F" w:rsidRDefault="00AE3F70" w:rsidP="00833A3F">
            <w:pPr>
              <w:spacing w:line="360" w:lineRule="auto"/>
              <w:jc w:val="both"/>
            </w:pPr>
            <w:r w:rsidRPr="00833A3F">
              <w:t>1,18</w:t>
            </w:r>
          </w:p>
        </w:tc>
        <w:tc>
          <w:tcPr>
            <w:tcW w:w="2170" w:type="dxa"/>
          </w:tcPr>
          <w:p w:rsidR="00AE3F70" w:rsidRPr="00833A3F" w:rsidRDefault="00AE3F70" w:rsidP="00833A3F">
            <w:pPr>
              <w:spacing w:line="360" w:lineRule="auto"/>
              <w:jc w:val="both"/>
            </w:pPr>
            <w:r w:rsidRPr="00833A3F">
              <w:t>2,22</w:t>
            </w:r>
          </w:p>
        </w:tc>
      </w:tr>
      <w:tr w:rsidR="00AE3F70" w:rsidRPr="00C55C66" w:rsidTr="00833A3F">
        <w:trPr>
          <w:trHeight w:val="321"/>
        </w:trPr>
        <w:tc>
          <w:tcPr>
            <w:tcW w:w="2593" w:type="dxa"/>
            <w:vAlign w:val="center"/>
          </w:tcPr>
          <w:p w:rsidR="00AE3F70" w:rsidRPr="00833A3F" w:rsidRDefault="00AE3F70" w:rsidP="00833A3F">
            <w:pPr>
              <w:spacing w:line="360" w:lineRule="auto"/>
              <w:jc w:val="both"/>
            </w:pPr>
            <w:r w:rsidRPr="00833A3F">
              <w:t>«Ени</w:t>
            </w:r>
            <w:r w:rsidRPr="00833A3F">
              <w:softHyphen/>
              <w:t>сей-1200-1М»</w:t>
            </w:r>
          </w:p>
        </w:tc>
        <w:tc>
          <w:tcPr>
            <w:tcW w:w="1597" w:type="dxa"/>
          </w:tcPr>
          <w:p w:rsidR="00AE3F70" w:rsidRPr="00833A3F" w:rsidRDefault="00AE3F70" w:rsidP="00833A3F">
            <w:pPr>
              <w:spacing w:line="360" w:lineRule="auto"/>
              <w:jc w:val="both"/>
            </w:pPr>
            <w:r w:rsidRPr="00833A3F">
              <w:t>94,30</w:t>
            </w:r>
          </w:p>
        </w:tc>
        <w:tc>
          <w:tcPr>
            <w:tcW w:w="1305" w:type="dxa"/>
          </w:tcPr>
          <w:p w:rsidR="00AE3F70" w:rsidRPr="00833A3F" w:rsidRDefault="00AE3F70" w:rsidP="00833A3F">
            <w:pPr>
              <w:spacing w:line="360" w:lineRule="auto"/>
              <w:jc w:val="both"/>
            </w:pPr>
            <w:r w:rsidRPr="00833A3F">
              <w:t>1,04</w:t>
            </w:r>
          </w:p>
        </w:tc>
        <w:tc>
          <w:tcPr>
            <w:tcW w:w="1604" w:type="dxa"/>
          </w:tcPr>
          <w:p w:rsidR="00AE3F70" w:rsidRPr="00833A3F" w:rsidRDefault="00AE3F70" w:rsidP="00833A3F">
            <w:pPr>
              <w:spacing w:line="360" w:lineRule="auto"/>
              <w:jc w:val="both"/>
            </w:pPr>
            <w:r w:rsidRPr="00833A3F">
              <w:t>1,44</w:t>
            </w:r>
          </w:p>
        </w:tc>
        <w:tc>
          <w:tcPr>
            <w:tcW w:w="2170" w:type="dxa"/>
          </w:tcPr>
          <w:p w:rsidR="00AE3F70" w:rsidRPr="00833A3F" w:rsidRDefault="00AE3F70" w:rsidP="00833A3F">
            <w:pPr>
              <w:spacing w:line="360" w:lineRule="auto"/>
              <w:jc w:val="both"/>
            </w:pPr>
            <w:r w:rsidRPr="00833A3F">
              <w:t>3,22</w:t>
            </w:r>
          </w:p>
        </w:tc>
      </w:tr>
      <w:tr w:rsidR="00AE3F70" w:rsidRPr="00C55C66" w:rsidTr="00833A3F">
        <w:trPr>
          <w:trHeight w:val="322"/>
        </w:trPr>
        <w:tc>
          <w:tcPr>
            <w:tcW w:w="2593" w:type="dxa"/>
          </w:tcPr>
          <w:p w:rsidR="00AE3F70" w:rsidRPr="00833A3F" w:rsidRDefault="00AE3F70" w:rsidP="00833A3F">
            <w:pPr>
              <w:spacing w:line="360" w:lineRule="auto"/>
              <w:jc w:val="both"/>
            </w:pPr>
            <w:r w:rsidRPr="00833A3F">
              <w:t>СК-5М «Нива»</w:t>
            </w:r>
          </w:p>
        </w:tc>
        <w:tc>
          <w:tcPr>
            <w:tcW w:w="1597" w:type="dxa"/>
          </w:tcPr>
          <w:p w:rsidR="00AE3F70" w:rsidRPr="00833A3F" w:rsidRDefault="00AE3F70" w:rsidP="00833A3F">
            <w:pPr>
              <w:spacing w:line="360" w:lineRule="auto"/>
              <w:jc w:val="both"/>
            </w:pPr>
            <w:r w:rsidRPr="00833A3F">
              <w:t>92,01</w:t>
            </w:r>
          </w:p>
        </w:tc>
        <w:tc>
          <w:tcPr>
            <w:tcW w:w="1305" w:type="dxa"/>
          </w:tcPr>
          <w:p w:rsidR="00AE3F70" w:rsidRPr="00833A3F" w:rsidRDefault="00AE3F70" w:rsidP="00833A3F">
            <w:pPr>
              <w:spacing w:line="360" w:lineRule="auto"/>
              <w:jc w:val="both"/>
            </w:pPr>
            <w:r w:rsidRPr="00833A3F">
              <w:t>2,42</w:t>
            </w:r>
          </w:p>
        </w:tc>
        <w:tc>
          <w:tcPr>
            <w:tcW w:w="1604" w:type="dxa"/>
          </w:tcPr>
          <w:p w:rsidR="00AE3F70" w:rsidRPr="00833A3F" w:rsidRDefault="00AE3F70" w:rsidP="00833A3F">
            <w:pPr>
              <w:spacing w:line="360" w:lineRule="auto"/>
              <w:jc w:val="both"/>
            </w:pPr>
            <w:r w:rsidRPr="00833A3F">
              <w:t>0,88</w:t>
            </w:r>
          </w:p>
        </w:tc>
        <w:tc>
          <w:tcPr>
            <w:tcW w:w="2170" w:type="dxa"/>
          </w:tcPr>
          <w:p w:rsidR="00AE3F70" w:rsidRPr="00833A3F" w:rsidRDefault="00AE3F70" w:rsidP="00833A3F">
            <w:pPr>
              <w:spacing w:line="360" w:lineRule="auto"/>
              <w:jc w:val="both"/>
            </w:pPr>
            <w:r w:rsidRPr="00833A3F">
              <w:t>4,69</w:t>
            </w:r>
          </w:p>
        </w:tc>
      </w:tr>
    </w:tbl>
    <w:p w:rsidR="00833A3F" w:rsidRDefault="00833A3F"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13</w:t>
      </w:r>
    </w:p>
    <w:p w:rsidR="00AE3F70" w:rsidRPr="00C55C66" w:rsidRDefault="00AE3F70" w:rsidP="00C55C66">
      <w:pPr>
        <w:spacing w:line="360" w:lineRule="auto"/>
        <w:ind w:firstLine="720"/>
        <w:jc w:val="both"/>
        <w:rPr>
          <w:sz w:val="28"/>
          <w:szCs w:val="28"/>
        </w:rPr>
      </w:pPr>
      <w:r w:rsidRPr="00C55C66">
        <w:rPr>
          <w:sz w:val="28"/>
          <w:szCs w:val="28"/>
        </w:rPr>
        <w:t>Результаты контрольных обмолотов обследуемых групп комбайнов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081"/>
        <w:gridCol w:w="591"/>
        <w:gridCol w:w="591"/>
        <w:gridCol w:w="1426"/>
        <w:gridCol w:w="1566"/>
        <w:gridCol w:w="1426"/>
        <w:gridCol w:w="591"/>
        <w:gridCol w:w="591"/>
      </w:tblGrid>
      <w:tr w:rsidR="00AE3F70" w:rsidRPr="00C55C66" w:rsidTr="00833A3F">
        <w:trPr>
          <w:cantSplit/>
          <w:trHeight w:val="1723"/>
        </w:trPr>
        <w:tc>
          <w:tcPr>
            <w:tcW w:w="2108" w:type="dxa"/>
            <w:vAlign w:val="center"/>
          </w:tcPr>
          <w:p w:rsidR="00AE3F70" w:rsidRPr="00833A3F" w:rsidRDefault="00AE3F70" w:rsidP="00833A3F">
            <w:pPr>
              <w:spacing w:line="360" w:lineRule="auto"/>
              <w:jc w:val="both"/>
            </w:pPr>
            <w:r w:rsidRPr="00833A3F">
              <w:t>Марка ЗУК</w:t>
            </w:r>
          </w:p>
        </w:tc>
        <w:tc>
          <w:tcPr>
            <w:tcW w:w="1828" w:type="dxa"/>
            <w:vAlign w:val="center"/>
          </w:tcPr>
          <w:p w:rsidR="00AE3F70" w:rsidRPr="00833A3F" w:rsidRDefault="00AE3F70" w:rsidP="00833A3F">
            <w:pPr>
              <w:spacing w:line="360" w:lineRule="auto"/>
              <w:jc w:val="both"/>
            </w:pPr>
            <w:r w:rsidRPr="00833A3F">
              <w:t>ФИО комбайнера</w:t>
            </w:r>
          </w:p>
        </w:tc>
        <w:tc>
          <w:tcPr>
            <w:tcW w:w="999" w:type="dxa"/>
            <w:textDirection w:val="btLr"/>
            <w:vAlign w:val="center"/>
          </w:tcPr>
          <w:p w:rsidR="00AE3F70" w:rsidRPr="00833A3F" w:rsidRDefault="00AE3F70" w:rsidP="00833A3F">
            <w:pPr>
              <w:spacing w:line="360" w:lineRule="auto"/>
              <w:jc w:val="both"/>
            </w:pPr>
            <w:r w:rsidRPr="00833A3F">
              <w:t>Контрольная</w:t>
            </w:r>
            <w:r w:rsidR="00C55C66" w:rsidRPr="00833A3F">
              <w:t xml:space="preserve"> </w:t>
            </w:r>
            <w:r w:rsidRPr="00833A3F">
              <w:t>урожайность, ц/га</w:t>
            </w:r>
          </w:p>
        </w:tc>
        <w:tc>
          <w:tcPr>
            <w:tcW w:w="577" w:type="dxa"/>
            <w:textDirection w:val="btLr"/>
            <w:vAlign w:val="center"/>
          </w:tcPr>
          <w:p w:rsidR="00AE3F70" w:rsidRPr="00833A3F" w:rsidRDefault="00AE3F70" w:rsidP="00833A3F">
            <w:pPr>
              <w:spacing w:line="360" w:lineRule="auto"/>
              <w:jc w:val="both"/>
            </w:pPr>
            <w:r w:rsidRPr="00833A3F">
              <w:t>Потери, %</w:t>
            </w:r>
          </w:p>
        </w:tc>
        <w:tc>
          <w:tcPr>
            <w:tcW w:w="706" w:type="dxa"/>
            <w:textDirection w:val="btLr"/>
            <w:vAlign w:val="center"/>
          </w:tcPr>
          <w:p w:rsidR="00AE3F70" w:rsidRPr="00833A3F" w:rsidRDefault="00AE3F70" w:rsidP="00833A3F">
            <w:pPr>
              <w:spacing w:line="360" w:lineRule="auto"/>
              <w:jc w:val="both"/>
            </w:pPr>
            <w:r w:rsidRPr="00833A3F">
              <w:t>Дробление, %</w:t>
            </w:r>
          </w:p>
        </w:tc>
        <w:tc>
          <w:tcPr>
            <w:tcW w:w="846" w:type="dxa"/>
            <w:textDirection w:val="btLr"/>
            <w:vAlign w:val="center"/>
          </w:tcPr>
          <w:p w:rsidR="00AE3F70" w:rsidRPr="00833A3F" w:rsidRDefault="00AE3F70" w:rsidP="00833A3F">
            <w:pPr>
              <w:spacing w:line="360" w:lineRule="auto"/>
              <w:jc w:val="both"/>
            </w:pPr>
            <w:r w:rsidRPr="00833A3F">
              <w:t>Основное зерно в бункере, %</w:t>
            </w:r>
          </w:p>
        </w:tc>
        <w:tc>
          <w:tcPr>
            <w:tcW w:w="715" w:type="dxa"/>
            <w:textDirection w:val="btLr"/>
            <w:vAlign w:val="center"/>
          </w:tcPr>
          <w:p w:rsidR="00AE3F70" w:rsidRPr="00833A3F" w:rsidRDefault="00AE3F70" w:rsidP="00833A3F">
            <w:pPr>
              <w:spacing w:line="360" w:lineRule="auto"/>
              <w:jc w:val="both"/>
            </w:pPr>
            <w:r w:rsidRPr="00833A3F">
              <w:t>Зерно в колосках и пленках, %</w:t>
            </w:r>
          </w:p>
        </w:tc>
        <w:tc>
          <w:tcPr>
            <w:tcW w:w="702" w:type="dxa"/>
            <w:textDirection w:val="btLr"/>
            <w:vAlign w:val="center"/>
          </w:tcPr>
          <w:p w:rsidR="00AE3F70" w:rsidRPr="00833A3F" w:rsidRDefault="00AE3F70" w:rsidP="00833A3F">
            <w:pPr>
              <w:spacing w:line="360" w:lineRule="auto"/>
              <w:jc w:val="both"/>
            </w:pPr>
            <w:r w:rsidRPr="00833A3F">
              <w:t>Скорость фактическая, км/ч</w:t>
            </w:r>
          </w:p>
        </w:tc>
        <w:tc>
          <w:tcPr>
            <w:tcW w:w="885" w:type="dxa"/>
            <w:textDirection w:val="btLr"/>
            <w:vAlign w:val="center"/>
          </w:tcPr>
          <w:p w:rsidR="00AE3F70" w:rsidRPr="00833A3F" w:rsidRDefault="00AE3F70" w:rsidP="00833A3F">
            <w:pPr>
              <w:spacing w:line="360" w:lineRule="auto"/>
              <w:jc w:val="both"/>
            </w:pPr>
            <w:r w:rsidRPr="00833A3F">
              <w:t>Скорость рекомендован-ная, км/ч</w:t>
            </w:r>
          </w:p>
        </w:tc>
      </w:tr>
      <w:tr w:rsidR="00AE3F70" w:rsidRPr="00C55C66" w:rsidTr="00833A3F">
        <w:trPr>
          <w:trHeight w:val="347"/>
        </w:trPr>
        <w:tc>
          <w:tcPr>
            <w:tcW w:w="9366" w:type="dxa"/>
            <w:gridSpan w:val="9"/>
            <w:vAlign w:val="center"/>
          </w:tcPr>
          <w:p w:rsidR="00AE3F70" w:rsidRPr="00833A3F" w:rsidRDefault="00AE3F70" w:rsidP="00833A3F">
            <w:pPr>
              <w:spacing w:line="360" w:lineRule="auto"/>
              <w:jc w:val="both"/>
            </w:pPr>
            <w:r w:rsidRPr="00833A3F">
              <w:t>Контрольный обмолот 1 (16.09), средняя урожайность – 38,4 ц/га</w:t>
            </w:r>
          </w:p>
        </w:tc>
      </w:tr>
      <w:tr w:rsidR="00AE3F70" w:rsidRPr="00C55C66" w:rsidTr="00833A3F">
        <w:trPr>
          <w:cantSplit/>
          <w:trHeight w:val="391"/>
        </w:trPr>
        <w:tc>
          <w:tcPr>
            <w:tcW w:w="2108" w:type="dxa"/>
            <w:vMerge w:val="restart"/>
            <w:vAlign w:val="center"/>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1828" w:type="dxa"/>
            <w:vAlign w:val="center"/>
          </w:tcPr>
          <w:p w:rsidR="00AE3F70" w:rsidRPr="00833A3F" w:rsidRDefault="00AE3F70" w:rsidP="00833A3F">
            <w:pPr>
              <w:spacing w:line="360" w:lineRule="auto"/>
              <w:jc w:val="both"/>
            </w:pPr>
            <w:r w:rsidRPr="00833A3F">
              <w:t>Киселев А.Д.</w:t>
            </w:r>
          </w:p>
        </w:tc>
        <w:tc>
          <w:tcPr>
            <w:tcW w:w="999" w:type="dxa"/>
            <w:vMerge w:val="restart"/>
            <w:vAlign w:val="center"/>
          </w:tcPr>
          <w:p w:rsidR="00AE3F70" w:rsidRPr="00833A3F" w:rsidRDefault="00AE3F70" w:rsidP="00833A3F">
            <w:pPr>
              <w:spacing w:line="360" w:lineRule="auto"/>
              <w:jc w:val="both"/>
            </w:pPr>
            <w:r w:rsidRPr="00833A3F">
              <w:t>39,9</w:t>
            </w:r>
          </w:p>
        </w:tc>
        <w:tc>
          <w:tcPr>
            <w:tcW w:w="577" w:type="dxa"/>
            <w:vMerge w:val="restart"/>
            <w:vAlign w:val="center"/>
          </w:tcPr>
          <w:p w:rsidR="00AE3F70" w:rsidRPr="00833A3F" w:rsidRDefault="00AE3F70" w:rsidP="00833A3F">
            <w:pPr>
              <w:spacing w:line="360" w:lineRule="auto"/>
              <w:jc w:val="both"/>
            </w:pPr>
            <w:r w:rsidRPr="00833A3F">
              <w:t>2,0</w:t>
            </w:r>
          </w:p>
        </w:tc>
        <w:tc>
          <w:tcPr>
            <w:tcW w:w="706" w:type="dxa"/>
            <w:vAlign w:val="center"/>
          </w:tcPr>
          <w:p w:rsidR="00AE3F70" w:rsidRPr="00833A3F" w:rsidRDefault="00AE3F70" w:rsidP="00833A3F">
            <w:pPr>
              <w:spacing w:line="360" w:lineRule="auto"/>
              <w:jc w:val="both"/>
            </w:pPr>
            <w:r w:rsidRPr="00833A3F">
              <w:t>2,12</w:t>
            </w:r>
          </w:p>
        </w:tc>
        <w:tc>
          <w:tcPr>
            <w:tcW w:w="846" w:type="dxa"/>
            <w:vAlign w:val="center"/>
          </w:tcPr>
          <w:p w:rsidR="00AE3F70" w:rsidRPr="00833A3F" w:rsidRDefault="00AE3F70" w:rsidP="00833A3F">
            <w:pPr>
              <w:spacing w:line="360" w:lineRule="auto"/>
              <w:jc w:val="both"/>
            </w:pPr>
            <w:r w:rsidRPr="00833A3F">
              <w:t>96,79</w:t>
            </w:r>
          </w:p>
        </w:tc>
        <w:tc>
          <w:tcPr>
            <w:tcW w:w="715" w:type="dxa"/>
            <w:vAlign w:val="center"/>
          </w:tcPr>
          <w:p w:rsidR="00AE3F70" w:rsidRPr="00833A3F" w:rsidRDefault="00AE3F70" w:rsidP="00833A3F">
            <w:pPr>
              <w:spacing w:line="360" w:lineRule="auto"/>
              <w:jc w:val="both"/>
            </w:pPr>
            <w:r w:rsidRPr="00833A3F">
              <w:t>0,85</w:t>
            </w:r>
          </w:p>
        </w:tc>
        <w:tc>
          <w:tcPr>
            <w:tcW w:w="702" w:type="dxa"/>
            <w:vMerge w:val="restart"/>
            <w:vAlign w:val="center"/>
          </w:tcPr>
          <w:p w:rsidR="00AE3F70" w:rsidRPr="00833A3F" w:rsidRDefault="00AE3F70" w:rsidP="00833A3F">
            <w:pPr>
              <w:spacing w:line="360" w:lineRule="auto"/>
              <w:jc w:val="both"/>
            </w:pPr>
            <w:r w:rsidRPr="00833A3F">
              <w:t>3,8</w:t>
            </w:r>
          </w:p>
        </w:tc>
        <w:tc>
          <w:tcPr>
            <w:tcW w:w="885" w:type="dxa"/>
            <w:vMerge w:val="restart"/>
            <w:vAlign w:val="center"/>
          </w:tcPr>
          <w:p w:rsidR="00AE3F70" w:rsidRPr="00833A3F" w:rsidRDefault="00AE3F70" w:rsidP="00833A3F">
            <w:pPr>
              <w:spacing w:line="360" w:lineRule="auto"/>
              <w:jc w:val="both"/>
            </w:pPr>
            <w:r w:rsidRPr="00833A3F">
              <w:t>4,5-5,0</w:t>
            </w:r>
          </w:p>
        </w:tc>
      </w:tr>
      <w:tr w:rsidR="00AE3F70" w:rsidRPr="00C55C66" w:rsidTr="00833A3F">
        <w:trPr>
          <w:cantSplit/>
          <w:trHeight w:val="391"/>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Сидоров В.Ф.</w:t>
            </w:r>
          </w:p>
        </w:tc>
        <w:tc>
          <w:tcPr>
            <w:tcW w:w="999" w:type="dxa"/>
            <w:vMerge/>
            <w:vAlign w:val="center"/>
          </w:tcPr>
          <w:p w:rsidR="00AE3F70" w:rsidRPr="00833A3F" w:rsidRDefault="00AE3F70" w:rsidP="00833A3F">
            <w:pPr>
              <w:spacing w:line="360" w:lineRule="auto"/>
              <w:jc w:val="both"/>
            </w:pPr>
          </w:p>
        </w:tc>
        <w:tc>
          <w:tcPr>
            <w:tcW w:w="577" w:type="dxa"/>
            <w:vMerge/>
            <w:vAlign w:val="center"/>
          </w:tcPr>
          <w:p w:rsidR="00AE3F70" w:rsidRPr="00833A3F" w:rsidRDefault="00AE3F70" w:rsidP="00833A3F">
            <w:pPr>
              <w:spacing w:line="360" w:lineRule="auto"/>
              <w:jc w:val="both"/>
            </w:pPr>
          </w:p>
        </w:tc>
        <w:tc>
          <w:tcPr>
            <w:tcW w:w="706" w:type="dxa"/>
            <w:vAlign w:val="center"/>
          </w:tcPr>
          <w:p w:rsidR="00AE3F70" w:rsidRPr="00833A3F" w:rsidRDefault="00AE3F70" w:rsidP="00833A3F">
            <w:pPr>
              <w:spacing w:line="360" w:lineRule="auto"/>
              <w:jc w:val="both"/>
            </w:pPr>
            <w:r w:rsidRPr="00833A3F">
              <w:t>3,43</w:t>
            </w:r>
          </w:p>
        </w:tc>
        <w:tc>
          <w:tcPr>
            <w:tcW w:w="846" w:type="dxa"/>
            <w:vAlign w:val="center"/>
          </w:tcPr>
          <w:p w:rsidR="00AE3F70" w:rsidRPr="00833A3F" w:rsidRDefault="00AE3F70" w:rsidP="00833A3F">
            <w:pPr>
              <w:spacing w:line="360" w:lineRule="auto"/>
              <w:jc w:val="both"/>
            </w:pPr>
            <w:r w:rsidRPr="00833A3F">
              <w:t>95,49</w:t>
            </w:r>
          </w:p>
        </w:tc>
        <w:tc>
          <w:tcPr>
            <w:tcW w:w="715" w:type="dxa"/>
            <w:vAlign w:val="center"/>
          </w:tcPr>
          <w:p w:rsidR="00AE3F70" w:rsidRPr="00833A3F" w:rsidRDefault="00AE3F70" w:rsidP="00833A3F">
            <w:pPr>
              <w:spacing w:line="360" w:lineRule="auto"/>
              <w:jc w:val="both"/>
            </w:pPr>
            <w:r w:rsidRPr="00833A3F">
              <w:t>0,29</w:t>
            </w:r>
          </w:p>
        </w:tc>
        <w:tc>
          <w:tcPr>
            <w:tcW w:w="702" w:type="dxa"/>
            <w:vMerge/>
            <w:vAlign w:val="center"/>
          </w:tcPr>
          <w:p w:rsidR="00AE3F70" w:rsidRPr="00833A3F" w:rsidRDefault="00AE3F70" w:rsidP="00833A3F">
            <w:pPr>
              <w:spacing w:line="360" w:lineRule="auto"/>
              <w:jc w:val="both"/>
            </w:pPr>
          </w:p>
        </w:tc>
        <w:tc>
          <w:tcPr>
            <w:tcW w:w="885" w:type="dxa"/>
            <w:vMerge/>
            <w:vAlign w:val="center"/>
          </w:tcPr>
          <w:p w:rsidR="00AE3F70" w:rsidRPr="00833A3F" w:rsidRDefault="00AE3F70" w:rsidP="00833A3F">
            <w:pPr>
              <w:spacing w:line="360" w:lineRule="auto"/>
              <w:jc w:val="both"/>
            </w:pPr>
          </w:p>
        </w:tc>
      </w:tr>
      <w:tr w:rsidR="00AE3F70" w:rsidRPr="00C55C66" w:rsidTr="00833A3F">
        <w:trPr>
          <w:cantSplit/>
          <w:trHeight w:val="391"/>
        </w:trPr>
        <w:tc>
          <w:tcPr>
            <w:tcW w:w="2108" w:type="dxa"/>
            <w:vMerge w:val="restart"/>
            <w:vAlign w:val="center"/>
          </w:tcPr>
          <w:p w:rsidR="00AE3F70" w:rsidRPr="00833A3F" w:rsidRDefault="00AE3F70" w:rsidP="00833A3F">
            <w:pPr>
              <w:spacing w:line="360" w:lineRule="auto"/>
              <w:jc w:val="both"/>
            </w:pPr>
            <w:r w:rsidRPr="00833A3F">
              <w:t>«Енисей-950,954»</w:t>
            </w:r>
          </w:p>
        </w:tc>
        <w:tc>
          <w:tcPr>
            <w:tcW w:w="1828" w:type="dxa"/>
            <w:vAlign w:val="center"/>
          </w:tcPr>
          <w:p w:rsidR="00AE3F70" w:rsidRPr="00833A3F" w:rsidRDefault="00AE3F70" w:rsidP="00833A3F">
            <w:pPr>
              <w:spacing w:line="360" w:lineRule="auto"/>
              <w:jc w:val="both"/>
            </w:pPr>
            <w:r w:rsidRPr="00833A3F">
              <w:t>Борисов В.П.</w:t>
            </w:r>
          </w:p>
        </w:tc>
        <w:tc>
          <w:tcPr>
            <w:tcW w:w="999" w:type="dxa"/>
            <w:vMerge w:val="restart"/>
            <w:vAlign w:val="center"/>
          </w:tcPr>
          <w:p w:rsidR="00AE3F70" w:rsidRPr="00833A3F" w:rsidRDefault="00AE3F70" w:rsidP="00833A3F">
            <w:pPr>
              <w:spacing w:line="360" w:lineRule="auto"/>
              <w:jc w:val="both"/>
            </w:pPr>
            <w:r w:rsidRPr="00833A3F">
              <w:t>39,1</w:t>
            </w:r>
          </w:p>
        </w:tc>
        <w:tc>
          <w:tcPr>
            <w:tcW w:w="577" w:type="dxa"/>
            <w:vMerge w:val="restart"/>
            <w:vAlign w:val="center"/>
          </w:tcPr>
          <w:p w:rsidR="00AE3F70" w:rsidRPr="00833A3F" w:rsidRDefault="00AE3F70" w:rsidP="00833A3F">
            <w:pPr>
              <w:spacing w:line="360" w:lineRule="auto"/>
              <w:jc w:val="both"/>
            </w:pPr>
            <w:r w:rsidRPr="00833A3F">
              <w:t>2,6</w:t>
            </w:r>
          </w:p>
        </w:tc>
        <w:tc>
          <w:tcPr>
            <w:tcW w:w="706" w:type="dxa"/>
            <w:vAlign w:val="center"/>
          </w:tcPr>
          <w:p w:rsidR="00AE3F70" w:rsidRPr="00833A3F" w:rsidRDefault="00AE3F70" w:rsidP="00833A3F">
            <w:pPr>
              <w:spacing w:line="360" w:lineRule="auto"/>
              <w:jc w:val="both"/>
            </w:pPr>
            <w:r w:rsidRPr="00833A3F">
              <w:t>1,2</w:t>
            </w:r>
          </w:p>
        </w:tc>
        <w:tc>
          <w:tcPr>
            <w:tcW w:w="846" w:type="dxa"/>
            <w:vAlign w:val="center"/>
          </w:tcPr>
          <w:p w:rsidR="00AE3F70" w:rsidRPr="00833A3F" w:rsidRDefault="00AE3F70" w:rsidP="00833A3F">
            <w:pPr>
              <w:spacing w:line="360" w:lineRule="auto"/>
              <w:jc w:val="both"/>
            </w:pPr>
            <w:r w:rsidRPr="00833A3F">
              <w:t>97,37</w:t>
            </w:r>
          </w:p>
        </w:tc>
        <w:tc>
          <w:tcPr>
            <w:tcW w:w="715" w:type="dxa"/>
            <w:vAlign w:val="center"/>
          </w:tcPr>
          <w:p w:rsidR="00AE3F70" w:rsidRPr="00833A3F" w:rsidRDefault="00AE3F70" w:rsidP="00833A3F">
            <w:pPr>
              <w:spacing w:line="360" w:lineRule="auto"/>
              <w:jc w:val="both"/>
            </w:pPr>
            <w:r w:rsidRPr="00833A3F">
              <w:t>0,59</w:t>
            </w:r>
          </w:p>
        </w:tc>
        <w:tc>
          <w:tcPr>
            <w:tcW w:w="702" w:type="dxa"/>
            <w:vMerge w:val="restart"/>
            <w:vAlign w:val="center"/>
          </w:tcPr>
          <w:p w:rsidR="00AE3F70" w:rsidRPr="00833A3F" w:rsidRDefault="00AE3F70" w:rsidP="00833A3F">
            <w:pPr>
              <w:spacing w:line="360" w:lineRule="auto"/>
              <w:jc w:val="both"/>
            </w:pPr>
            <w:r w:rsidRPr="00833A3F">
              <w:t>3,5</w:t>
            </w:r>
          </w:p>
        </w:tc>
        <w:tc>
          <w:tcPr>
            <w:tcW w:w="885" w:type="dxa"/>
            <w:vMerge w:val="restart"/>
            <w:vAlign w:val="center"/>
          </w:tcPr>
          <w:p w:rsidR="00AE3F70" w:rsidRPr="00833A3F" w:rsidRDefault="00AE3F70" w:rsidP="00833A3F">
            <w:pPr>
              <w:spacing w:line="360" w:lineRule="auto"/>
              <w:jc w:val="both"/>
            </w:pPr>
            <w:r w:rsidRPr="00833A3F">
              <w:t>3,0-3,5</w:t>
            </w:r>
          </w:p>
        </w:tc>
      </w:tr>
      <w:tr w:rsidR="00AE3F70" w:rsidRPr="00C55C66" w:rsidTr="00833A3F">
        <w:trPr>
          <w:cantSplit/>
          <w:trHeight w:val="392"/>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Климовских В.К.</w:t>
            </w:r>
          </w:p>
        </w:tc>
        <w:tc>
          <w:tcPr>
            <w:tcW w:w="999" w:type="dxa"/>
            <w:vMerge/>
            <w:vAlign w:val="center"/>
          </w:tcPr>
          <w:p w:rsidR="00AE3F70" w:rsidRPr="00833A3F" w:rsidRDefault="00AE3F70" w:rsidP="00833A3F">
            <w:pPr>
              <w:spacing w:line="360" w:lineRule="auto"/>
              <w:jc w:val="both"/>
            </w:pPr>
          </w:p>
        </w:tc>
        <w:tc>
          <w:tcPr>
            <w:tcW w:w="577" w:type="dxa"/>
            <w:vMerge/>
            <w:vAlign w:val="center"/>
          </w:tcPr>
          <w:p w:rsidR="00AE3F70" w:rsidRPr="00833A3F" w:rsidRDefault="00AE3F70" w:rsidP="00833A3F">
            <w:pPr>
              <w:spacing w:line="360" w:lineRule="auto"/>
              <w:jc w:val="both"/>
            </w:pPr>
          </w:p>
        </w:tc>
        <w:tc>
          <w:tcPr>
            <w:tcW w:w="706" w:type="dxa"/>
            <w:vAlign w:val="center"/>
          </w:tcPr>
          <w:p w:rsidR="00AE3F70" w:rsidRPr="00833A3F" w:rsidRDefault="00AE3F70" w:rsidP="00833A3F">
            <w:pPr>
              <w:spacing w:line="360" w:lineRule="auto"/>
              <w:jc w:val="both"/>
            </w:pPr>
            <w:r w:rsidRPr="00833A3F">
              <w:t>1,53</w:t>
            </w:r>
          </w:p>
        </w:tc>
        <w:tc>
          <w:tcPr>
            <w:tcW w:w="846" w:type="dxa"/>
            <w:vAlign w:val="center"/>
          </w:tcPr>
          <w:p w:rsidR="00AE3F70" w:rsidRPr="00833A3F" w:rsidRDefault="00AE3F70" w:rsidP="00833A3F">
            <w:pPr>
              <w:spacing w:line="360" w:lineRule="auto"/>
              <w:jc w:val="both"/>
            </w:pPr>
            <w:r w:rsidRPr="00833A3F">
              <w:t>96,16</w:t>
            </w:r>
          </w:p>
        </w:tc>
        <w:tc>
          <w:tcPr>
            <w:tcW w:w="715" w:type="dxa"/>
            <w:vAlign w:val="center"/>
          </w:tcPr>
          <w:p w:rsidR="00AE3F70" w:rsidRPr="00833A3F" w:rsidRDefault="00AE3F70" w:rsidP="00833A3F">
            <w:pPr>
              <w:spacing w:line="360" w:lineRule="auto"/>
              <w:jc w:val="both"/>
            </w:pPr>
            <w:r w:rsidRPr="00833A3F">
              <w:t>1,46</w:t>
            </w:r>
          </w:p>
        </w:tc>
        <w:tc>
          <w:tcPr>
            <w:tcW w:w="702" w:type="dxa"/>
            <w:vMerge/>
            <w:vAlign w:val="center"/>
          </w:tcPr>
          <w:p w:rsidR="00AE3F70" w:rsidRPr="00833A3F" w:rsidRDefault="00AE3F70" w:rsidP="00833A3F">
            <w:pPr>
              <w:spacing w:line="360" w:lineRule="auto"/>
              <w:jc w:val="both"/>
            </w:pPr>
          </w:p>
        </w:tc>
        <w:tc>
          <w:tcPr>
            <w:tcW w:w="885" w:type="dxa"/>
            <w:vMerge/>
            <w:vAlign w:val="center"/>
          </w:tcPr>
          <w:p w:rsidR="00AE3F70" w:rsidRPr="00833A3F" w:rsidRDefault="00AE3F70" w:rsidP="00833A3F">
            <w:pPr>
              <w:spacing w:line="360" w:lineRule="auto"/>
              <w:jc w:val="both"/>
            </w:pPr>
          </w:p>
        </w:tc>
      </w:tr>
      <w:tr w:rsidR="00AE3F70" w:rsidRPr="00C55C66" w:rsidTr="00833A3F">
        <w:trPr>
          <w:cantSplit/>
          <w:trHeight w:val="391"/>
        </w:trPr>
        <w:tc>
          <w:tcPr>
            <w:tcW w:w="2108" w:type="dxa"/>
            <w:vMerge w:val="restart"/>
            <w:vAlign w:val="center"/>
          </w:tcPr>
          <w:p w:rsidR="00AE3F70" w:rsidRPr="00833A3F" w:rsidRDefault="00AE3F70" w:rsidP="00833A3F">
            <w:pPr>
              <w:spacing w:line="360" w:lineRule="auto"/>
              <w:jc w:val="both"/>
            </w:pPr>
            <w:r w:rsidRPr="00833A3F">
              <w:t>«Ени</w:t>
            </w:r>
            <w:r w:rsidRPr="00833A3F">
              <w:softHyphen/>
              <w:t>сей-1200-1М»</w:t>
            </w:r>
          </w:p>
        </w:tc>
        <w:tc>
          <w:tcPr>
            <w:tcW w:w="1828" w:type="dxa"/>
            <w:vAlign w:val="center"/>
          </w:tcPr>
          <w:p w:rsidR="00AE3F70" w:rsidRPr="00833A3F" w:rsidRDefault="00AE3F70" w:rsidP="00833A3F">
            <w:pPr>
              <w:spacing w:line="360" w:lineRule="auto"/>
              <w:jc w:val="both"/>
            </w:pPr>
            <w:r w:rsidRPr="00833A3F">
              <w:t>Сапронов Н.Н.</w:t>
            </w:r>
          </w:p>
        </w:tc>
        <w:tc>
          <w:tcPr>
            <w:tcW w:w="999" w:type="dxa"/>
            <w:vMerge w:val="restart"/>
            <w:vAlign w:val="center"/>
          </w:tcPr>
          <w:p w:rsidR="00AE3F70" w:rsidRPr="00833A3F" w:rsidRDefault="00AE3F70" w:rsidP="00833A3F">
            <w:pPr>
              <w:spacing w:line="360" w:lineRule="auto"/>
              <w:jc w:val="both"/>
            </w:pPr>
            <w:r w:rsidRPr="00833A3F">
              <w:t>39,9</w:t>
            </w:r>
          </w:p>
        </w:tc>
        <w:tc>
          <w:tcPr>
            <w:tcW w:w="577" w:type="dxa"/>
            <w:vMerge w:val="restart"/>
            <w:vAlign w:val="center"/>
          </w:tcPr>
          <w:p w:rsidR="00AE3F70" w:rsidRPr="00833A3F" w:rsidRDefault="00AE3F70" w:rsidP="00833A3F">
            <w:pPr>
              <w:spacing w:line="360" w:lineRule="auto"/>
              <w:jc w:val="both"/>
            </w:pPr>
            <w:r w:rsidRPr="00833A3F">
              <w:t>3,3</w:t>
            </w:r>
          </w:p>
        </w:tc>
        <w:tc>
          <w:tcPr>
            <w:tcW w:w="706" w:type="dxa"/>
            <w:vAlign w:val="center"/>
          </w:tcPr>
          <w:p w:rsidR="00AE3F70" w:rsidRPr="00833A3F" w:rsidRDefault="00AE3F70" w:rsidP="00833A3F">
            <w:pPr>
              <w:spacing w:line="360" w:lineRule="auto"/>
              <w:jc w:val="both"/>
            </w:pPr>
            <w:r w:rsidRPr="00833A3F">
              <w:t>1,27</w:t>
            </w:r>
          </w:p>
        </w:tc>
        <w:tc>
          <w:tcPr>
            <w:tcW w:w="846" w:type="dxa"/>
            <w:vAlign w:val="center"/>
          </w:tcPr>
          <w:p w:rsidR="00AE3F70" w:rsidRPr="00833A3F" w:rsidRDefault="00AE3F70" w:rsidP="00833A3F">
            <w:pPr>
              <w:spacing w:line="360" w:lineRule="auto"/>
              <w:jc w:val="both"/>
            </w:pPr>
            <w:r w:rsidRPr="00833A3F">
              <w:t>94,3</w:t>
            </w:r>
          </w:p>
        </w:tc>
        <w:tc>
          <w:tcPr>
            <w:tcW w:w="715" w:type="dxa"/>
            <w:vAlign w:val="center"/>
          </w:tcPr>
          <w:p w:rsidR="00AE3F70" w:rsidRPr="00833A3F" w:rsidRDefault="00AE3F70" w:rsidP="00833A3F">
            <w:pPr>
              <w:spacing w:line="360" w:lineRule="auto"/>
              <w:jc w:val="both"/>
            </w:pPr>
            <w:r w:rsidRPr="00833A3F">
              <w:t>2,61</w:t>
            </w:r>
          </w:p>
        </w:tc>
        <w:tc>
          <w:tcPr>
            <w:tcW w:w="702" w:type="dxa"/>
            <w:vMerge w:val="restart"/>
            <w:vAlign w:val="center"/>
          </w:tcPr>
          <w:p w:rsidR="00AE3F70" w:rsidRPr="00833A3F" w:rsidRDefault="00AE3F70" w:rsidP="00833A3F">
            <w:pPr>
              <w:spacing w:line="360" w:lineRule="auto"/>
              <w:jc w:val="both"/>
            </w:pPr>
            <w:r w:rsidRPr="00833A3F">
              <w:t>3,1</w:t>
            </w:r>
          </w:p>
        </w:tc>
        <w:tc>
          <w:tcPr>
            <w:tcW w:w="885" w:type="dxa"/>
            <w:vMerge w:val="restart"/>
            <w:vAlign w:val="center"/>
          </w:tcPr>
          <w:p w:rsidR="00AE3F70" w:rsidRPr="00833A3F" w:rsidRDefault="00AE3F70" w:rsidP="00833A3F">
            <w:pPr>
              <w:spacing w:line="360" w:lineRule="auto"/>
              <w:jc w:val="both"/>
            </w:pPr>
            <w:r w:rsidRPr="00833A3F">
              <w:t>3,0-3,5</w:t>
            </w:r>
          </w:p>
        </w:tc>
      </w:tr>
      <w:tr w:rsidR="00AE3F70" w:rsidRPr="00C55C66" w:rsidTr="00833A3F">
        <w:trPr>
          <w:cantSplit/>
          <w:trHeight w:val="391"/>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Чернышов Ю.Н.</w:t>
            </w:r>
          </w:p>
        </w:tc>
        <w:tc>
          <w:tcPr>
            <w:tcW w:w="999" w:type="dxa"/>
            <w:vMerge/>
            <w:vAlign w:val="center"/>
          </w:tcPr>
          <w:p w:rsidR="00AE3F70" w:rsidRPr="00833A3F" w:rsidRDefault="00AE3F70" w:rsidP="00833A3F">
            <w:pPr>
              <w:spacing w:line="360" w:lineRule="auto"/>
              <w:jc w:val="both"/>
            </w:pPr>
          </w:p>
        </w:tc>
        <w:tc>
          <w:tcPr>
            <w:tcW w:w="577" w:type="dxa"/>
            <w:vMerge/>
            <w:vAlign w:val="center"/>
          </w:tcPr>
          <w:p w:rsidR="00AE3F70" w:rsidRPr="00833A3F" w:rsidRDefault="00AE3F70" w:rsidP="00833A3F">
            <w:pPr>
              <w:spacing w:line="360" w:lineRule="auto"/>
              <w:jc w:val="both"/>
            </w:pPr>
          </w:p>
        </w:tc>
        <w:tc>
          <w:tcPr>
            <w:tcW w:w="706" w:type="dxa"/>
            <w:vAlign w:val="center"/>
          </w:tcPr>
          <w:p w:rsidR="00AE3F70" w:rsidRPr="00833A3F" w:rsidRDefault="00AE3F70" w:rsidP="00833A3F">
            <w:pPr>
              <w:spacing w:line="360" w:lineRule="auto"/>
              <w:jc w:val="both"/>
            </w:pPr>
            <w:r w:rsidRPr="00833A3F">
              <w:t>0,82</w:t>
            </w:r>
          </w:p>
        </w:tc>
        <w:tc>
          <w:tcPr>
            <w:tcW w:w="846" w:type="dxa"/>
            <w:vAlign w:val="center"/>
          </w:tcPr>
          <w:p w:rsidR="00AE3F70" w:rsidRPr="00833A3F" w:rsidRDefault="00AE3F70" w:rsidP="00833A3F">
            <w:pPr>
              <w:spacing w:line="360" w:lineRule="auto"/>
              <w:jc w:val="both"/>
            </w:pPr>
            <w:r w:rsidRPr="00833A3F">
              <w:t>93,63</w:t>
            </w:r>
          </w:p>
        </w:tc>
        <w:tc>
          <w:tcPr>
            <w:tcW w:w="715" w:type="dxa"/>
            <w:vAlign w:val="center"/>
          </w:tcPr>
          <w:p w:rsidR="00AE3F70" w:rsidRPr="00833A3F" w:rsidRDefault="00AE3F70" w:rsidP="00833A3F">
            <w:pPr>
              <w:spacing w:line="360" w:lineRule="auto"/>
              <w:jc w:val="both"/>
            </w:pPr>
            <w:r w:rsidRPr="00833A3F">
              <w:t>3,61</w:t>
            </w:r>
          </w:p>
        </w:tc>
        <w:tc>
          <w:tcPr>
            <w:tcW w:w="702" w:type="dxa"/>
            <w:vMerge/>
            <w:vAlign w:val="center"/>
          </w:tcPr>
          <w:p w:rsidR="00AE3F70" w:rsidRPr="00833A3F" w:rsidRDefault="00AE3F70" w:rsidP="00833A3F">
            <w:pPr>
              <w:spacing w:line="360" w:lineRule="auto"/>
              <w:jc w:val="both"/>
            </w:pPr>
          </w:p>
        </w:tc>
        <w:tc>
          <w:tcPr>
            <w:tcW w:w="885" w:type="dxa"/>
            <w:vMerge/>
            <w:vAlign w:val="center"/>
          </w:tcPr>
          <w:p w:rsidR="00AE3F70" w:rsidRPr="00833A3F" w:rsidRDefault="00AE3F70" w:rsidP="00833A3F">
            <w:pPr>
              <w:spacing w:line="360" w:lineRule="auto"/>
              <w:jc w:val="both"/>
            </w:pPr>
          </w:p>
        </w:tc>
      </w:tr>
      <w:tr w:rsidR="00AE3F70" w:rsidRPr="00C55C66" w:rsidTr="00833A3F">
        <w:trPr>
          <w:cantSplit/>
          <w:trHeight w:val="392"/>
        </w:trPr>
        <w:tc>
          <w:tcPr>
            <w:tcW w:w="2108" w:type="dxa"/>
            <w:vMerge w:val="restart"/>
            <w:vAlign w:val="center"/>
          </w:tcPr>
          <w:p w:rsidR="00AE3F70" w:rsidRPr="00833A3F" w:rsidRDefault="00AE3F70" w:rsidP="00833A3F">
            <w:pPr>
              <w:spacing w:line="360" w:lineRule="auto"/>
              <w:jc w:val="both"/>
            </w:pPr>
            <w:r w:rsidRPr="00833A3F">
              <w:t>СК-5М «Нива»</w:t>
            </w:r>
          </w:p>
        </w:tc>
        <w:tc>
          <w:tcPr>
            <w:tcW w:w="1828" w:type="dxa"/>
            <w:vAlign w:val="center"/>
          </w:tcPr>
          <w:p w:rsidR="00AE3F70" w:rsidRPr="00833A3F" w:rsidRDefault="00AE3F70" w:rsidP="00833A3F">
            <w:pPr>
              <w:spacing w:line="360" w:lineRule="auto"/>
              <w:jc w:val="both"/>
            </w:pPr>
            <w:r w:rsidRPr="00833A3F">
              <w:t>Фролов В.В.</w:t>
            </w:r>
          </w:p>
        </w:tc>
        <w:tc>
          <w:tcPr>
            <w:tcW w:w="999" w:type="dxa"/>
            <w:vMerge w:val="restart"/>
            <w:vAlign w:val="center"/>
          </w:tcPr>
          <w:p w:rsidR="00AE3F70" w:rsidRPr="00833A3F" w:rsidRDefault="00AE3F70" w:rsidP="00833A3F">
            <w:pPr>
              <w:spacing w:line="360" w:lineRule="auto"/>
              <w:jc w:val="both"/>
            </w:pPr>
            <w:r w:rsidRPr="00833A3F">
              <w:t>35,5</w:t>
            </w:r>
          </w:p>
        </w:tc>
        <w:tc>
          <w:tcPr>
            <w:tcW w:w="577" w:type="dxa"/>
            <w:vMerge w:val="restart"/>
            <w:vAlign w:val="center"/>
          </w:tcPr>
          <w:p w:rsidR="00AE3F70" w:rsidRPr="00833A3F" w:rsidRDefault="00AE3F70" w:rsidP="00833A3F">
            <w:pPr>
              <w:spacing w:line="360" w:lineRule="auto"/>
              <w:jc w:val="both"/>
            </w:pPr>
            <w:r w:rsidRPr="00833A3F">
              <w:t>8,6</w:t>
            </w:r>
          </w:p>
        </w:tc>
        <w:tc>
          <w:tcPr>
            <w:tcW w:w="706" w:type="dxa"/>
            <w:vAlign w:val="center"/>
          </w:tcPr>
          <w:p w:rsidR="00AE3F70" w:rsidRPr="00833A3F" w:rsidRDefault="00AE3F70" w:rsidP="00833A3F">
            <w:pPr>
              <w:spacing w:line="360" w:lineRule="auto"/>
              <w:jc w:val="both"/>
            </w:pPr>
            <w:r w:rsidRPr="00833A3F">
              <w:t>1,70</w:t>
            </w:r>
          </w:p>
        </w:tc>
        <w:tc>
          <w:tcPr>
            <w:tcW w:w="846" w:type="dxa"/>
            <w:vAlign w:val="center"/>
          </w:tcPr>
          <w:p w:rsidR="00AE3F70" w:rsidRPr="00833A3F" w:rsidRDefault="00AE3F70" w:rsidP="00833A3F">
            <w:pPr>
              <w:spacing w:line="360" w:lineRule="auto"/>
              <w:jc w:val="both"/>
            </w:pPr>
            <w:r w:rsidRPr="00833A3F">
              <w:t>93,32</w:t>
            </w:r>
          </w:p>
        </w:tc>
        <w:tc>
          <w:tcPr>
            <w:tcW w:w="715" w:type="dxa"/>
            <w:vAlign w:val="center"/>
          </w:tcPr>
          <w:p w:rsidR="00AE3F70" w:rsidRPr="00833A3F" w:rsidRDefault="00AE3F70" w:rsidP="00833A3F">
            <w:pPr>
              <w:spacing w:line="360" w:lineRule="auto"/>
              <w:jc w:val="both"/>
            </w:pPr>
            <w:r w:rsidRPr="00833A3F">
              <w:t>3,72</w:t>
            </w:r>
          </w:p>
        </w:tc>
        <w:tc>
          <w:tcPr>
            <w:tcW w:w="702" w:type="dxa"/>
            <w:vMerge w:val="restart"/>
            <w:vAlign w:val="center"/>
          </w:tcPr>
          <w:p w:rsidR="00AE3F70" w:rsidRPr="00833A3F" w:rsidRDefault="00AE3F70" w:rsidP="00833A3F">
            <w:pPr>
              <w:spacing w:line="360" w:lineRule="auto"/>
              <w:jc w:val="both"/>
            </w:pPr>
            <w:r w:rsidRPr="00833A3F">
              <w:t>3,5</w:t>
            </w:r>
          </w:p>
        </w:tc>
        <w:tc>
          <w:tcPr>
            <w:tcW w:w="885" w:type="dxa"/>
            <w:vMerge w:val="restart"/>
            <w:vAlign w:val="center"/>
          </w:tcPr>
          <w:p w:rsidR="00AE3F70" w:rsidRPr="00833A3F" w:rsidRDefault="00AE3F70" w:rsidP="00833A3F">
            <w:pPr>
              <w:spacing w:line="360" w:lineRule="auto"/>
              <w:jc w:val="both"/>
            </w:pPr>
            <w:r w:rsidRPr="00833A3F">
              <w:t>2,5-3,0</w:t>
            </w:r>
          </w:p>
        </w:tc>
      </w:tr>
      <w:tr w:rsidR="00AE3F70" w:rsidRPr="00C55C66" w:rsidTr="00833A3F">
        <w:trPr>
          <w:cantSplit/>
          <w:trHeight w:val="392"/>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Челноков Ю.А.</w:t>
            </w:r>
          </w:p>
        </w:tc>
        <w:tc>
          <w:tcPr>
            <w:tcW w:w="999" w:type="dxa"/>
            <w:vMerge/>
          </w:tcPr>
          <w:p w:rsidR="00AE3F70" w:rsidRPr="00833A3F" w:rsidRDefault="00AE3F70" w:rsidP="00833A3F">
            <w:pPr>
              <w:spacing w:line="360" w:lineRule="auto"/>
              <w:jc w:val="both"/>
            </w:pPr>
          </w:p>
        </w:tc>
        <w:tc>
          <w:tcPr>
            <w:tcW w:w="577" w:type="dxa"/>
            <w:vMerge/>
          </w:tcPr>
          <w:p w:rsidR="00AE3F70" w:rsidRPr="00833A3F" w:rsidRDefault="00AE3F70" w:rsidP="00833A3F">
            <w:pPr>
              <w:spacing w:line="360" w:lineRule="auto"/>
              <w:jc w:val="both"/>
            </w:pPr>
          </w:p>
        </w:tc>
        <w:tc>
          <w:tcPr>
            <w:tcW w:w="706" w:type="dxa"/>
          </w:tcPr>
          <w:p w:rsidR="00AE3F70" w:rsidRPr="00833A3F" w:rsidRDefault="00AE3F70" w:rsidP="00833A3F">
            <w:pPr>
              <w:spacing w:line="360" w:lineRule="auto"/>
              <w:jc w:val="both"/>
            </w:pPr>
            <w:r w:rsidRPr="00833A3F">
              <w:t>2,25</w:t>
            </w:r>
          </w:p>
        </w:tc>
        <w:tc>
          <w:tcPr>
            <w:tcW w:w="846" w:type="dxa"/>
          </w:tcPr>
          <w:p w:rsidR="00AE3F70" w:rsidRPr="00833A3F" w:rsidRDefault="00AE3F70" w:rsidP="00833A3F">
            <w:pPr>
              <w:spacing w:line="360" w:lineRule="auto"/>
              <w:jc w:val="both"/>
            </w:pPr>
            <w:r w:rsidRPr="00833A3F">
              <w:t>95,14</w:t>
            </w:r>
          </w:p>
        </w:tc>
        <w:tc>
          <w:tcPr>
            <w:tcW w:w="715" w:type="dxa"/>
          </w:tcPr>
          <w:p w:rsidR="00AE3F70" w:rsidRPr="00833A3F" w:rsidRDefault="00AE3F70" w:rsidP="00833A3F">
            <w:pPr>
              <w:spacing w:line="360" w:lineRule="auto"/>
              <w:jc w:val="both"/>
            </w:pPr>
            <w:r w:rsidRPr="00833A3F">
              <w:t>1,91</w:t>
            </w:r>
          </w:p>
        </w:tc>
        <w:tc>
          <w:tcPr>
            <w:tcW w:w="702" w:type="dxa"/>
            <w:vMerge/>
          </w:tcPr>
          <w:p w:rsidR="00AE3F70" w:rsidRPr="00833A3F" w:rsidRDefault="00AE3F70" w:rsidP="00833A3F">
            <w:pPr>
              <w:spacing w:line="360" w:lineRule="auto"/>
              <w:jc w:val="both"/>
            </w:pPr>
          </w:p>
        </w:tc>
        <w:tc>
          <w:tcPr>
            <w:tcW w:w="885" w:type="dxa"/>
            <w:vMerge/>
          </w:tcPr>
          <w:p w:rsidR="00AE3F70" w:rsidRPr="00833A3F" w:rsidRDefault="00AE3F70" w:rsidP="00833A3F">
            <w:pPr>
              <w:spacing w:line="360" w:lineRule="auto"/>
              <w:jc w:val="both"/>
            </w:pPr>
          </w:p>
        </w:tc>
      </w:tr>
      <w:tr w:rsidR="00AE3F70" w:rsidRPr="00C55C66" w:rsidTr="00833A3F">
        <w:trPr>
          <w:trHeight w:val="321"/>
        </w:trPr>
        <w:tc>
          <w:tcPr>
            <w:tcW w:w="9366" w:type="dxa"/>
            <w:gridSpan w:val="9"/>
            <w:vAlign w:val="center"/>
          </w:tcPr>
          <w:p w:rsidR="00AE3F70" w:rsidRPr="00833A3F" w:rsidRDefault="00AE3F70" w:rsidP="00833A3F">
            <w:pPr>
              <w:spacing w:line="360" w:lineRule="auto"/>
              <w:jc w:val="both"/>
            </w:pPr>
            <w:r w:rsidRPr="00833A3F">
              <w:t>Контрольный обмолот 2 (27.09), средняя урожайность – 31,4 ц/га</w:t>
            </w:r>
          </w:p>
        </w:tc>
      </w:tr>
      <w:tr w:rsidR="00AE3F70" w:rsidRPr="00C55C66" w:rsidTr="00833A3F">
        <w:trPr>
          <w:cantSplit/>
          <w:trHeight w:val="391"/>
        </w:trPr>
        <w:tc>
          <w:tcPr>
            <w:tcW w:w="2108" w:type="dxa"/>
            <w:vMerge w:val="restart"/>
            <w:vAlign w:val="center"/>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1828" w:type="dxa"/>
            <w:vAlign w:val="center"/>
          </w:tcPr>
          <w:p w:rsidR="00AE3F70" w:rsidRPr="00833A3F" w:rsidRDefault="00AE3F70" w:rsidP="00833A3F">
            <w:pPr>
              <w:spacing w:line="360" w:lineRule="auto"/>
              <w:jc w:val="both"/>
            </w:pPr>
            <w:r w:rsidRPr="00833A3F">
              <w:t>Киселев А.Д.</w:t>
            </w:r>
          </w:p>
        </w:tc>
        <w:tc>
          <w:tcPr>
            <w:tcW w:w="999" w:type="dxa"/>
            <w:vMerge w:val="restart"/>
            <w:vAlign w:val="center"/>
          </w:tcPr>
          <w:p w:rsidR="00AE3F70" w:rsidRPr="00833A3F" w:rsidRDefault="00AE3F70" w:rsidP="00833A3F">
            <w:pPr>
              <w:spacing w:line="360" w:lineRule="auto"/>
              <w:jc w:val="both"/>
            </w:pPr>
            <w:r w:rsidRPr="00833A3F">
              <w:t>30,6</w:t>
            </w:r>
          </w:p>
        </w:tc>
        <w:tc>
          <w:tcPr>
            <w:tcW w:w="577" w:type="dxa"/>
            <w:vMerge w:val="restart"/>
            <w:vAlign w:val="center"/>
          </w:tcPr>
          <w:p w:rsidR="00AE3F70" w:rsidRPr="00833A3F" w:rsidRDefault="00AE3F70" w:rsidP="00833A3F">
            <w:pPr>
              <w:spacing w:line="360" w:lineRule="auto"/>
              <w:jc w:val="both"/>
            </w:pPr>
            <w:r w:rsidRPr="00833A3F">
              <w:t>0,3</w:t>
            </w:r>
          </w:p>
        </w:tc>
        <w:tc>
          <w:tcPr>
            <w:tcW w:w="706" w:type="dxa"/>
            <w:vAlign w:val="center"/>
          </w:tcPr>
          <w:p w:rsidR="00AE3F70" w:rsidRPr="00833A3F" w:rsidRDefault="00AE3F70" w:rsidP="00833A3F">
            <w:pPr>
              <w:spacing w:line="360" w:lineRule="auto"/>
              <w:jc w:val="both"/>
            </w:pPr>
            <w:r w:rsidRPr="00833A3F">
              <w:t>4,08</w:t>
            </w:r>
          </w:p>
        </w:tc>
        <w:tc>
          <w:tcPr>
            <w:tcW w:w="846" w:type="dxa"/>
            <w:vAlign w:val="center"/>
          </w:tcPr>
          <w:p w:rsidR="00AE3F70" w:rsidRPr="00833A3F" w:rsidRDefault="00AE3F70" w:rsidP="00833A3F">
            <w:pPr>
              <w:spacing w:line="360" w:lineRule="auto"/>
              <w:jc w:val="both"/>
            </w:pPr>
            <w:r w:rsidRPr="00833A3F">
              <w:t>94,93</w:t>
            </w:r>
          </w:p>
        </w:tc>
        <w:tc>
          <w:tcPr>
            <w:tcW w:w="715" w:type="dxa"/>
            <w:vAlign w:val="center"/>
          </w:tcPr>
          <w:p w:rsidR="00AE3F70" w:rsidRPr="00833A3F" w:rsidRDefault="00AE3F70" w:rsidP="00833A3F">
            <w:pPr>
              <w:spacing w:line="360" w:lineRule="auto"/>
              <w:jc w:val="both"/>
            </w:pPr>
            <w:r w:rsidRPr="00833A3F">
              <w:t>0,19</w:t>
            </w:r>
          </w:p>
        </w:tc>
        <w:tc>
          <w:tcPr>
            <w:tcW w:w="702" w:type="dxa"/>
            <w:vMerge w:val="restart"/>
            <w:vAlign w:val="center"/>
          </w:tcPr>
          <w:p w:rsidR="00AE3F70" w:rsidRPr="00833A3F" w:rsidRDefault="00AE3F70" w:rsidP="00833A3F">
            <w:pPr>
              <w:spacing w:line="360" w:lineRule="auto"/>
              <w:jc w:val="both"/>
            </w:pPr>
            <w:r w:rsidRPr="00833A3F">
              <w:t>4,3</w:t>
            </w:r>
          </w:p>
        </w:tc>
        <w:tc>
          <w:tcPr>
            <w:tcW w:w="885" w:type="dxa"/>
            <w:vMerge w:val="restart"/>
            <w:vAlign w:val="center"/>
          </w:tcPr>
          <w:p w:rsidR="00AE3F70" w:rsidRPr="00833A3F" w:rsidRDefault="00AE3F70" w:rsidP="00833A3F">
            <w:pPr>
              <w:spacing w:line="360" w:lineRule="auto"/>
              <w:jc w:val="both"/>
            </w:pPr>
            <w:r w:rsidRPr="00833A3F">
              <w:t>5,8-6,3</w:t>
            </w:r>
          </w:p>
        </w:tc>
      </w:tr>
      <w:tr w:rsidR="00AE3F70" w:rsidRPr="00C55C66" w:rsidTr="00833A3F">
        <w:trPr>
          <w:cantSplit/>
          <w:trHeight w:val="391"/>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Сидоров В.Ф.</w:t>
            </w:r>
          </w:p>
        </w:tc>
        <w:tc>
          <w:tcPr>
            <w:tcW w:w="999" w:type="dxa"/>
            <w:vMerge/>
            <w:vAlign w:val="center"/>
          </w:tcPr>
          <w:p w:rsidR="00AE3F70" w:rsidRPr="00833A3F" w:rsidRDefault="00AE3F70" w:rsidP="00833A3F">
            <w:pPr>
              <w:spacing w:line="360" w:lineRule="auto"/>
              <w:jc w:val="both"/>
            </w:pPr>
          </w:p>
        </w:tc>
        <w:tc>
          <w:tcPr>
            <w:tcW w:w="577" w:type="dxa"/>
            <w:vMerge/>
            <w:vAlign w:val="center"/>
          </w:tcPr>
          <w:p w:rsidR="00AE3F70" w:rsidRPr="00833A3F" w:rsidRDefault="00AE3F70" w:rsidP="00833A3F">
            <w:pPr>
              <w:spacing w:line="360" w:lineRule="auto"/>
              <w:jc w:val="both"/>
            </w:pPr>
          </w:p>
        </w:tc>
        <w:tc>
          <w:tcPr>
            <w:tcW w:w="706" w:type="dxa"/>
            <w:vAlign w:val="center"/>
          </w:tcPr>
          <w:p w:rsidR="00AE3F70" w:rsidRPr="00833A3F" w:rsidRDefault="00AE3F70" w:rsidP="00833A3F">
            <w:pPr>
              <w:spacing w:line="360" w:lineRule="auto"/>
              <w:jc w:val="both"/>
            </w:pPr>
            <w:r w:rsidRPr="00833A3F">
              <w:t>1,50</w:t>
            </w:r>
          </w:p>
        </w:tc>
        <w:tc>
          <w:tcPr>
            <w:tcW w:w="846" w:type="dxa"/>
            <w:vAlign w:val="center"/>
          </w:tcPr>
          <w:p w:rsidR="00AE3F70" w:rsidRPr="00833A3F" w:rsidRDefault="00AE3F70" w:rsidP="00833A3F">
            <w:pPr>
              <w:spacing w:line="360" w:lineRule="auto"/>
              <w:jc w:val="both"/>
            </w:pPr>
            <w:r w:rsidRPr="00833A3F">
              <w:t>95,16</w:t>
            </w:r>
          </w:p>
        </w:tc>
        <w:tc>
          <w:tcPr>
            <w:tcW w:w="715" w:type="dxa"/>
            <w:vAlign w:val="center"/>
          </w:tcPr>
          <w:p w:rsidR="00AE3F70" w:rsidRPr="00833A3F" w:rsidRDefault="00AE3F70" w:rsidP="00833A3F">
            <w:pPr>
              <w:spacing w:line="360" w:lineRule="auto"/>
              <w:jc w:val="both"/>
            </w:pPr>
            <w:r w:rsidRPr="00833A3F">
              <w:t>0,86</w:t>
            </w:r>
          </w:p>
        </w:tc>
        <w:tc>
          <w:tcPr>
            <w:tcW w:w="702" w:type="dxa"/>
            <w:vMerge/>
            <w:vAlign w:val="center"/>
          </w:tcPr>
          <w:p w:rsidR="00AE3F70" w:rsidRPr="00833A3F" w:rsidRDefault="00AE3F70" w:rsidP="00833A3F">
            <w:pPr>
              <w:spacing w:line="360" w:lineRule="auto"/>
              <w:jc w:val="both"/>
            </w:pPr>
          </w:p>
        </w:tc>
        <w:tc>
          <w:tcPr>
            <w:tcW w:w="885" w:type="dxa"/>
            <w:vMerge/>
            <w:vAlign w:val="center"/>
          </w:tcPr>
          <w:p w:rsidR="00AE3F70" w:rsidRPr="00833A3F" w:rsidRDefault="00AE3F70" w:rsidP="00833A3F">
            <w:pPr>
              <w:spacing w:line="360" w:lineRule="auto"/>
              <w:jc w:val="both"/>
            </w:pPr>
          </w:p>
        </w:tc>
      </w:tr>
      <w:tr w:rsidR="00AE3F70" w:rsidRPr="00C55C66" w:rsidTr="00833A3F">
        <w:trPr>
          <w:cantSplit/>
          <w:trHeight w:val="391"/>
        </w:trPr>
        <w:tc>
          <w:tcPr>
            <w:tcW w:w="2108" w:type="dxa"/>
            <w:vMerge w:val="restart"/>
            <w:vAlign w:val="center"/>
          </w:tcPr>
          <w:p w:rsidR="00AE3F70" w:rsidRPr="00833A3F" w:rsidRDefault="00AE3F70" w:rsidP="00833A3F">
            <w:pPr>
              <w:spacing w:line="360" w:lineRule="auto"/>
              <w:jc w:val="both"/>
            </w:pPr>
            <w:r w:rsidRPr="00833A3F">
              <w:t>«Енисей-950,954»</w:t>
            </w:r>
          </w:p>
        </w:tc>
        <w:tc>
          <w:tcPr>
            <w:tcW w:w="1828" w:type="dxa"/>
            <w:vAlign w:val="center"/>
          </w:tcPr>
          <w:p w:rsidR="00AE3F70" w:rsidRPr="00833A3F" w:rsidRDefault="00AE3F70" w:rsidP="00833A3F">
            <w:pPr>
              <w:spacing w:line="360" w:lineRule="auto"/>
              <w:jc w:val="both"/>
            </w:pPr>
            <w:r w:rsidRPr="00833A3F">
              <w:t>Борисов В.П.</w:t>
            </w:r>
          </w:p>
        </w:tc>
        <w:tc>
          <w:tcPr>
            <w:tcW w:w="999" w:type="dxa"/>
            <w:vMerge w:val="restart"/>
            <w:vAlign w:val="center"/>
          </w:tcPr>
          <w:p w:rsidR="00AE3F70" w:rsidRPr="00833A3F" w:rsidRDefault="00AE3F70" w:rsidP="00833A3F">
            <w:pPr>
              <w:spacing w:line="360" w:lineRule="auto"/>
              <w:jc w:val="both"/>
            </w:pPr>
            <w:r w:rsidRPr="00833A3F">
              <w:t>28,6</w:t>
            </w:r>
          </w:p>
        </w:tc>
        <w:tc>
          <w:tcPr>
            <w:tcW w:w="577" w:type="dxa"/>
            <w:vMerge w:val="restart"/>
            <w:vAlign w:val="center"/>
          </w:tcPr>
          <w:p w:rsidR="00AE3F70" w:rsidRPr="00833A3F" w:rsidRDefault="00AE3F70" w:rsidP="00833A3F">
            <w:pPr>
              <w:spacing w:line="360" w:lineRule="auto"/>
              <w:jc w:val="both"/>
            </w:pPr>
            <w:r w:rsidRPr="00833A3F">
              <w:t>0,9</w:t>
            </w:r>
          </w:p>
        </w:tc>
        <w:tc>
          <w:tcPr>
            <w:tcW w:w="706" w:type="dxa"/>
            <w:vAlign w:val="center"/>
          </w:tcPr>
          <w:p w:rsidR="00AE3F70" w:rsidRPr="00833A3F" w:rsidRDefault="00AE3F70" w:rsidP="00833A3F">
            <w:pPr>
              <w:spacing w:line="360" w:lineRule="auto"/>
              <w:jc w:val="both"/>
            </w:pPr>
            <w:r w:rsidRPr="00833A3F">
              <w:t>1,49</w:t>
            </w:r>
          </w:p>
        </w:tc>
        <w:tc>
          <w:tcPr>
            <w:tcW w:w="846" w:type="dxa"/>
            <w:vAlign w:val="center"/>
          </w:tcPr>
          <w:p w:rsidR="00AE3F70" w:rsidRPr="00833A3F" w:rsidRDefault="00AE3F70" w:rsidP="00833A3F">
            <w:pPr>
              <w:spacing w:line="360" w:lineRule="auto"/>
              <w:jc w:val="both"/>
            </w:pPr>
            <w:r w:rsidRPr="00833A3F">
              <w:t>96,15</w:t>
            </w:r>
          </w:p>
        </w:tc>
        <w:tc>
          <w:tcPr>
            <w:tcW w:w="715" w:type="dxa"/>
            <w:vAlign w:val="center"/>
          </w:tcPr>
          <w:p w:rsidR="00AE3F70" w:rsidRPr="00833A3F" w:rsidRDefault="00AE3F70" w:rsidP="00833A3F">
            <w:pPr>
              <w:spacing w:line="360" w:lineRule="auto"/>
              <w:jc w:val="both"/>
            </w:pPr>
            <w:r w:rsidRPr="00833A3F">
              <w:t>0,14</w:t>
            </w:r>
          </w:p>
        </w:tc>
        <w:tc>
          <w:tcPr>
            <w:tcW w:w="702" w:type="dxa"/>
            <w:vMerge w:val="restart"/>
            <w:vAlign w:val="center"/>
          </w:tcPr>
          <w:p w:rsidR="00AE3F70" w:rsidRPr="00833A3F" w:rsidRDefault="00AE3F70" w:rsidP="00833A3F">
            <w:pPr>
              <w:spacing w:line="360" w:lineRule="auto"/>
              <w:jc w:val="both"/>
            </w:pPr>
            <w:r w:rsidRPr="00833A3F">
              <w:t>4,2</w:t>
            </w:r>
          </w:p>
        </w:tc>
        <w:tc>
          <w:tcPr>
            <w:tcW w:w="885" w:type="dxa"/>
            <w:vMerge w:val="restart"/>
            <w:vAlign w:val="center"/>
          </w:tcPr>
          <w:p w:rsidR="00AE3F70" w:rsidRPr="00833A3F" w:rsidRDefault="00AE3F70" w:rsidP="00833A3F">
            <w:pPr>
              <w:spacing w:line="360" w:lineRule="auto"/>
              <w:jc w:val="both"/>
            </w:pPr>
            <w:r w:rsidRPr="00833A3F">
              <w:t>4,3-4,8</w:t>
            </w:r>
          </w:p>
        </w:tc>
      </w:tr>
      <w:tr w:rsidR="00AE3F70" w:rsidRPr="00C55C66" w:rsidTr="00833A3F">
        <w:trPr>
          <w:cantSplit/>
          <w:trHeight w:val="392"/>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Климовских В.К.</w:t>
            </w:r>
          </w:p>
        </w:tc>
        <w:tc>
          <w:tcPr>
            <w:tcW w:w="999" w:type="dxa"/>
            <w:vMerge/>
            <w:vAlign w:val="center"/>
          </w:tcPr>
          <w:p w:rsidR="00AE3F70" w:rsidRPr="00833A3F" w:rsidRDefault="00AE3F70" w:rsidP="00833A3F">
            <w:pPr>
              <w:spacing w:line="360" w:lineRule="auto"/>
              <w:jc w:val="both"/>
            </w:pPr>
          </w:p>
        </w:tc>
        <w:tc>
          <w:tcPr>
            <w:tcW w:w="577" w:type="dxa"/>
            <w:vMerge/>
            <w:vAlign w:val="center"/>
          </w:tcPr>
          <w:p w:rsidR="00AE3F70" w:rsidRPr="00833A3F" w:rsidRDefault="00AE3F70" w:rsidP="00833A3F">
            <w:pPr>
              <w:spacing w:line="360" w:lineRule="auto"/>
              <w:jc w:val="both"/>
            </w:pPr>
          </w:p>
        </w:tc>
        <w:tc>
          <w:tcPr>
            <w:tcW w:w="706" w:type="dxa"/>
            <w:vAlign w:val="center"/>
          </w:tcPr>
          <w:p w:rsidR="00AE3F70" w:rsidRPr="00833A3F" w:rsidRDefault="00AE3F70" w:rsidP="00833A3F">
            <w:pPr>
              <w:spacing w:line="360" w:lineRule="auto"/>
              <w:jc w:val="both"/>
            </w:pPr>
            <w:r w:rsidRPr="00833A3F">
              <w:t>1,54</w:t>
            </w:r>
          </w:p>
        </w:tc>
        <w:tc>
          <w:tcPr>
            <w:tcW w:w="846" w:type="dxa"/>
            <w:vAlign w:val="center"/>
          </w:tcPr>
          <w:p w:rsidR="00AE3F70" w:rsidRPr="00833A3F" w:rsidRDefault="00AE3F70" w:rsidP="00833A3F">
            <w:pPr>
              <w:spacing w:line="360" w:lineRule="auto"/>
              <w:jc w:val="both"/>
            </w:pPr>
            <w:r w:rsidRPr="00833A3F">
              <w:t>93,12</w:t>
            </w:r>
          </w:p>
        </w:tc>
        <w:tc>
          <w:tcPr>
            <w:tcW w:w="715" w:type="dxa"/>
            <w:vAlign w:val="center"/>
          </w:tcPr>
          <w:p w:rsidR="00AE3F70" w:rsidRPr="00833A3F" w:rsidRDefault="00AE3F70" w:rsidP="00833A3F">
            <w:pPr>
              <w:spacing w:line="360" w:lineRule="auto"/>
              <w:jc w:val="both"/>
            </w:pPr>
            <w:r w:rsidRPr="00833A3F">
              <w:t>1,14</w:t>
            </w:r>
          </w:p>
        </w:tc>
        <w:tc>
          <w:tcPr>
            <w:tcW w:w="702" w:type="dxa"/>
            <w:vMerge/>
            <w:vAlign w:val="center"/>
          </w:tcPr>
          <w:p w:rsidR="00AE3F70" w:rsidRPr="00833A3F" w:rsidRDefault="00AE3F70" w:rsidP="00833A3F">
            <w:pPr>
              <w:spacing w:line="360" w:lineRule="auto"/>
              <w:jc w:val="both"/>
            </w:pPr>
          </w:p>
        </w:tc>
        <w:tc>
          <w:tcPr>
            <w:tcW w:w="885" w:type="dxa"/>
            <w:vMerge/>
            <w:vAlign w:val="center"/>
          </w:tcPr>
          <w:p w:rsidR="00AE3F70" w:rsidRPr="00833A3F" w:rsidRDefault="00AE3F70" w:rsidP="00833A3F">
            <w:pPr>
              <w:spacing w:line="360" w:lineRule="auto"/>
              <w:jc w:val="both"/>
            </w:pPr>
          </w:p>
        </w:tc>
      </w:tr>
      <w:tr w:rsidR="00AE3F70" w:rsidRPr="00C55C66" w:rsidTr="00833A3F">
        <w:trPr>
          <w:cantSplit/>
          <w:trHeight w:val="391"/>
        </w:trPr>
        <w:tc>
          <w:tcPr>
            <w:tcW w:w="2108" w:type="dxa"/>
            <w:vMerge w:val="restart"/>
            <w:vAlign w:val="center"/>
          </w:tcPr>
          <w:p w:rsidR="00AE3F70" w:rsidRPr="00833A3F" w:rsidRDefault="00AE3F70" w:rsidP="00833A3F">
            <w:pPr>
              <w:spacing w:line="360" w:lineRule="auto"/>
              <w:jc w:val="both"/>
            </w:pPr>
            <w:r w:rsidRPr="00833A3F">
              <w:t>«Ени</w:t>
            </w:r>
            <w:r w:rsidRPr="00833A3F">
              <w:softHyphen/>
              <w:t>сей-1200-1М»</w:t>
            </w:r>
          </w:p>
        </w:tc>
        <w:tc>
          <w:tcPr>
            <w:tcW w:w="1828" w:type="dxa"/>
            <w:vAlign w:val="center"/>
          </w:tcPr>
          <w:p w:rsidR="00AE3F70" w:rsidRPr="00833A3F" w:rsidRDefault="00AE3F70" w:rsidP="00833A3F">
            <w:pPr>
              <w:spacing w:line="360" w:lineRule="auto"/>
              <w:jc w:val="both"/>
            </w:pPr>
            <w:r w:rsidRPr="00833A3F">
              <w:t>Сапронов Н.Н.</w:t>
            </w:r>
          </w:p>
        </w:tc>
        <w:tc>
          <w:tcPr>
            <w:tcW w:w="999" w:type="dxa"/>
            <w:vMerge w:val="restart"/>
            <w:vAlign w:val="center"/>
          </w:tcPr>
          <w:p w:rsidR="00AE3F70" w:rsidRPr="00833A3F" w:rsidRDefault="00AE3F70" w:rsidP="00833A3F">
            <w:pPr>
              <w:spacing w:line="360" w:lineRule="auto"/>
              <w:jc w:val="both"/>
            </w:pPr>
            <w:r w:rsidRPr="00833A3F">
              <w:t>34,0</w:t>
            </w:r>
          </w:p>
        </w:tc>
        <w:tc>
          <w:tcPr>
            <w:tcW w:w="577" w:type="dxa"/>
            <w:vMerge w:val="restart"/>
            <w:vAlign w:val="center"/>
          </w:tcPr>
          <w:p w:rsidR="00AE3F70" w:rsidRPr="00833A3F" w:rsidRDefault="00AE3F70" w:rsidP="00833A3F">
            <w:pPr>
              <w:spacing w:line="360" w:lineRule="auto"/>
              <w:jc w:val="both"/>
            </w:pPr>
            <w:r w:rsidRPr="00833A3F">
              <w:t>5,3</w:t>
            </w:r>
          </w:p>
        </w:tc>
        <w:tc>
          <w:tcPr>
            <w:tcW w:w="706" w:type="dxa"/>
            <w:vAlign w:val="center"/>
          </w:tcPr>
          <w:p w:rsidR="00AE3F70" w:rsidRPr="00833A3F" w:rsidRDefault="00AE3F70" w:rsidP="00833A3F">
            <w:pPr>
              <w:spacing w:line="360" w:lineRule="auto"/>
              <w:jc w:val="both"/>
            </w:pPr>
            <w:r w:rsidRPr="00833A3F">
              <w:t>1,7</w:t>
            </w:r>
          </w:p>
        </w:tc>
        <w:tc>
          <w:tcPr>
            <w:tcW w:w="846" w:type="dxa"/>
            <w:vAlign w:val="center"/>
          </w:tcPr>
          <w:p w:rsidR="00AE3F70" w:rsidRPr="00833A3F" w:rsidRDefault="00AE3F70" w:rsidP="00833A3F">
            <w:pPr>
              <w:spacing w:line="360" w:lineRule="auto"/>
              <w:jc w:val="both"/>
            </w:pPr>
            <w:r w:rsidRPr="00833A3F">
              <w:t>97,07</w:t>
            </w:r>
          </w:p>
        </w:tc>
        <w:tc>
          <w:tcPr>
            <w:tcW w:w="715" w:type="dxa"/>
            <w:vAlign w:val="center"/>
          </w:tcPr>
          <w:p w:rsidR="00AE3F70" w:rsidRPr="00833A3F" w:rsidRDefault="00AE3F70" w:rsidP="00833A3F">
            <w:pPr>
              <w:spacing w:line="360" w:lineRule="auto"/>
              <w:jc w:val="both"/>
            </w:pPr>
            <w:r w:rsidRPr="00833A3F">
              <w:t>0,60</w:t>
            </w:r>
          </w:p>
        </w:tc>
        <w:tc>
          <w:tcPr>
            <w:tcW w:w="702" w:type="dxa"/>
            <w:vMerge w:val="restart"/>
            <w:vAlign w:val="center"/>
          </w:tcPr>
          <w:p w:rsidR="00AE3F70" w:rsidRPr="00833A3F" w:rsidRDefault="00AE3F70" w:rsidP="00833A3F">
            <w:pPr>
              <w:spacing w:line="360" w:lineRule="auto"/>
              <w:jc w:val="both"/>
            </w:pPr>
            <w:r w:rsidRPr="00833A3F">
              <w:t>4,1</w:t>
            </w:r>
          </w:p>
        </w:tc>
        <w:tc>
          <w:tcPr>
            <w:tcW w:w="885" w:type="dxa"/>
            <w:vMerge w:val="restart"/>
            <w:vAlign w:val="center"/>
          </w:tcPr>
          <w:p w:rsidR="00AE3F70" w:rsidRPr="00833A3F" w:rsidRDefault="00AE3F70" w:rsidP="00833A3F">
            <w:pPr>
              <w:spacing w:line="360" w:lineRule="auto"/>
              <w:jc w:val="both"/>
            </w:pPr>
            <w:r w:rsidRPr="00833A3F">
              <w:t>3,5-4,0</w:t>
            </w:r>
          </w:p>
        </w:tc>
      </w:tr>
      <w:tr w:rsidR="00AE3F70" w:rsidRPr="00C55C66" w:rsidTr="00833A3F">
        <w:trPr>
          <w:cantSplit/>
          <w:trHeight w:val="391"/>
        </w:trPr>
        <w:tc>
          <w:tcPr>
            <w:tcW w:w="2108" w:type="dxa"/>
            <w:vMerge/>
            <w:vAlign w:val="center"/>
          </w:tcPr>
          <w:p w:rsidR="00AE3F70" w:rsidRPr="00833A3F" w:rsidRDefault="00AE3F70" w:rsidP="00833A3F">
            <w:pPr>
              <w:spacing w:line="360" w:lineRule="auto"/>
              <w:jc w:val="both"/>
            </w:pPr>
          </w:p>
        </w:tc>
        <w:tc>
          <w:tcPr>
            <w:tcW w:w="1828" w:type="dxa"/>
            <w:vAlign w:val="center"/>
          </w:tcPr>
          <w:p w:rsidR="00AE3F70" w:rsidRPr="00833A3F" w:rsidRDefault="00AE3F70" w:rsidP="00833A3F">
            <w:pPr>
              <w:spacing w:line="360" w:lineRule="auto"/>
              <w:jc w:val="both"/>
            </w:pPr>
            <w:r w:rsidRPr="00833A3F">
              <w:t>Чернышов Ю.Н.</w:t>
            </w:r>
          </w:p>
        </w:tc>
        <w:tc>
          <w:tcPr>
            <w:tcW w:w="999" w:type="dxa"/>
            <w:vMerge/>
            <w:vAlign w:val="center"/>
          </w:tcPr>
          <w:p w:rsidR="00AE3F70" w:rsidRPr="00833A3F" w:rsidRDefault="00AE3F70" w:rsidP="00833A3F">
            <w:pPr>
              <w:spacing w:line="360" w:lineRule="auto"/>
              <w:jc w:val="both"/>
            </w:pPr>
          </w:p>
        </w:tc>
        <w:tc>
          <w:tcPr>
            <w:tcW w:w="577" w:type="dxa"/>
            <w:vMerge/>
            <w:vAlign w:val="center"/>
          </w:tcPr>
          <w:p w:rsidR="00AE3F70" w:rsidRPr="00833A3F" w:rsidRDefault="00AE3F70" w:rsidP="00833A3F">
            <w:pPr>
              <w:spacing w:line="360" w:lineRule="auto"/>
              <w:jc w:val="both"/>
            </w:pPr>
          </w:p>
        </w:tc>
        <w:tc>
          <w:tcPr>
            <w:tcW w:w="706" w:type="dxa"/>
            <w:vAlign w:val="center"/>
          </w:tcPr>
          <w:p w:rsidR="00AE3F70" w:rsidRPr="00833A3F" w:rsidRDefault="00AE3F70" w:rsidP="00833A3F">
            <w:pPr>
              <w:spacing w:line="360" w:lineRule="auto"/>
              <w:jc w:val="both"/>
            </w:pPr>
            <w:r w:rsidRPr="00833A3F">
              <w:t>1,21</w:t>
            </w:r>
          </w:p>
        </w:tc>
        <w:tc>
          <w:tcPr>
            <w:tcW w:w="846" w:type="dxa"/>
            <w:vAlign w:val="center"/>
          </w:tcPr>
          <w:p w:rsidR="00AE3F70" w:rsidRPr="00833A3F" w:rsidRDefault="00AE3F70" w:rsidP="00833A3F">
            <w:pPr>
              <w:spacing w:line="360" w:lineRule="auto"/>
              <w:jc w:val="both"/>
            </w:pPr>
            <w:r w:rsidRPr="00833A3F">
              <w:t>96,34</w:t>
            </w:r>
          </w:p>
        </w:tc>
        <w:tc>
          <w:tcPr>
            <w:tcW w:w="715" w:type="dxa"/>
            <w:vAlign w:val="center"/>
          </w:tcPr>
          <w:p w:rsidR="00AE3F70" w:rsidRPr="00833A3F" w:rsidRDefault="00AE3F70" w:rsidP="00833A3F">
            <w:pPr>
              <w:spacing w:line="360" w:lineRule="auto"/>
              <w:jc w:val="both"/>
            </w:pPr>
            <w:r w:rsidRPr="00833A3F">
              <w:t>1,24</w:t>
            </w:r>
          </w:p>
        </w:tc>
        <w:tc>
          <w:tcPr>
            <w:tcW w:w="702" w:type="dxa"/>
            <w:vMerge/>
            <w:vAlign w:val="center"/>
          </w:tcPr>
          <w:p w:rsidR="00AE3F70" w:rsidRPr="00833A3F" w:rsidRDefault="00AE3F70" w:rsidP="00833A3F">
            <w:pPr>
              <w:spacing w:line="360" w:lineRule="auto"/>
              <w:jc w:val="both"/>
            </w:pPr>
          </w:p>
        </w:tc>
        <w:tc>
          <w:tcPr>
            <w:tcW w:w="885" w:type="dxa"/>
            <w:vMerge/>
            <w:vAlign w:val="center"/>
          </w:tcPr>
          <w:p w:rsidR="00AE3F70" w:rsidRPr="00833A3F" w:rsidRDefault="00AE3F70" w:rsidP="00833A3F">
            <w:pPr>
              <w:spacing w:line="360" w:lineRule="auto"/>
              <w:jc w:val="both"/>
            </w:pPr>
          </w:p>
        </w:tc>
      </w:tr>
      <w:tr w:rsidR="00AE3F70" w:rsidRPr="00C55C66" w:rsidTr="00833A3F">
        <w:trPr>
          <w:cantSplit/>
          <w:trHeight w:val="392"/>
        </w:trPr>
        <w:tc>
          <w:tcPr>
            <w:tcW w:w="2108" w:type="dxa"/>
            <w:vMerge w:val="restart"/>
            <w:vAlign w:val="center"/>
          </w:tcPr>
          <w:p w:rsidR="00AE3F70" w:rsidRPr="00833A3F" w:rsidRDefault="00AE3F70" w:rsidP="00833A3F">
            <w:pPr>
              <w:spacing w:line="360" w:lineRule="auto"/>
              <w:jc w:val="both"/>
            </w:pPr>
            <w:r w:rsidRPr="00833A3F">
              <w:t>СК-5М «Нива»</w:t>
            </w:r>
          </w:p>
        </w:tc>
        <w:tc>
          <w:tcPr>
            <w:tcW w:w="1828" w:type="dxa"/>
            <w:vAlign w:val="center"/>
          </w:tcPr>
          <w:p w:rsidR="00AE3F70" w:rsidRPr="00833A3F" w:rsidRDefault="00AE3F70" w:rsidP="00833A3F">
            <w:pPr>
              <w:spacing w:line="360" w:lineRule="auto"/>
              <w:jc w:val="both"/>
            </w:pPr>
            <w:r w:rsidRPr="00833A3F">
              <w:t>Фролов В.В.</w:t>
            </w:r>
          </w:p>
        </w:tc>
        <w:tc>
          <w:tcPr>
            <w:tcW w:w="999" w:type="dxa"/>
            <w:vMerge w:val="restart"/>
            <w:vAlign w:val="center"/>
          </w:tcPr>
          <w:p w:rsidR="00AE3F70" w:rsidRPr="00833A3F" w:rsidRDefault="00AE3F70" w:rsidP="00833A3F">
            <w:pPr>
              <w:spacing w:line="360" w:lineRule="auto"/>
              <w:jc w:val="both"/>
            </w:pPr>
            <w:r w:rsidRPr="00833A3F">
              <w:t>32,8</w:t>
            </w:r>
          </w:p>
        </w:tc>
        <w:tc>
          <w:tcPr>
            <w:tcW w:w="577" w:type="dxa"/>
            <w:vMerge w:val="restart"/>
            <w:vAlign w:val="center"/>
          </w:tcPr>
          <w:p w:rsidR="00AE3F70" w:rsidRPr="00833A3F" w:rsidRDefault="00AE3F70" w:rsidP="00833A3F">
            <w:pPr>
              <w:spacing w:line="360" w:lineRule="auto"/>
              <w:jc w:val="both"/>
            </w:pPr>
            <w:r w:rsidRPr="00833A3F">
              <w:t>5,7</w:t>
            </w:r>
          </w:p>
        </w:tc>
        <w:tc>
          <w:tcPr>
            <w:tcW w:w="706" w:type="dxa"/>
            <w:vAlign w:val="center"/>
          </w:tcPr>
          <w:p w:rsidR="00AE3F70" w:rsidRPr="00833A3F" w:rsidRDefault="00AE3F70" w:rsidP="00833A3F">
            <w:pPr>
              <w:spacing w:line="360" w:lineRule="auto"/>
              <w:jc w:val="both"/>
            </w:pPr>
            <w:r w:rsidRPr="00833A3F">
              <w:t>2,65</w:t>
            </w:r>
          </w:p>
        </w:tc>
        <w:tc>
          <w:tcPr>
            <w:tcW w:w="846" w:type="dxa"/>
            <w:vAlign w:val="center"/>
          </w:tcPr>
          <w:p w:rsidR="00AE3F70" w:rsidRPr="00833A3F" w:rsidRDefault="00AE3F70" w:rsidP="00833A3F">
            <w:pPr>
              <w:spacing w:line="360" w:lineRule="auto"/>
              <w:jc w:val="both"/>
            </w:pPr>
            <w:r w:rsidRPr="00833A3F">
              <w:t>96,38</w:t>
            </w:r>
          </w:p>
        </w:tc>
        <w:tc>
          <w:tcPr>
            <w:tcW w:w="715" w:type="dxa"/>
            <w:vAlign w:val="center"/>
          </w:tcPr>
          <w:p w:rsidR="00AE3F70" w:rsidRPr="00833A3F" w:rsidRDefault="00AE3F70" w:rsidP="00833A3F">
            <w:pPr>
              <w:spacing w:line="360" w:lineRule="auto"/>
              <w:jc w:val="both"/>
            </w:pPr>
            <w:r w:rsidRPr="00833A3F">
              <w:t>0,44</w:t>
            </w:r>
          </w:p>
        </w:tc>
        <w:tc>
          <w:tcPr>
            <w:tcW w:w="702" w:type="dxa"/>
            <w:vMerge w:val="restart"/>
            <w:vAlign w:val="center"/>
          </w:tcPr>
          <w:p w:rsidR="00AE3F70" w:rsidRPr="00833A3F" w:rsidRDefault="00AE3F70" w:rsidP="00833A3F">
            <w:pPr>
              <w:spacing w:line="360" w:lineRule="auto"/>
              <w:jc w:val="both"/>
            </w:pPr>
            <w:r w:rsidRPr="00833A3F">
              <w:t>4,0</w:t>
            </w:r>
          </w:p>
        </w:tc>
        <w:tc>
          <w:tcPr>
            <w:tcW w:w="885" w:type="dxa"/>
            <w:vMerge w:val="restart"/>
            <w:vAlign w:val="center"/>
          </w:tcPr>
          <w:p w:rsidR="00AE3F70" w:rsidRPr="00833A3F" w:rsidRDefault="00AE3F70" w:rsidP="00833A3F">
            <w:pPr>
              <w:spacing w:line="360" w:lineRule="auto"/>
              <w:jc w:val="both"/>
            </w:pPr>
            <w:r w:rsidRPr="00833A3F">
              <w:t>3,2-3,7</w:t>
            </w:r>
          </w:p>
        </w:tc>
      </w:tr>
      <w:tr w:rsidR="00AE3F70" w:rsidRPr="00C55C66" w:rsidTr="00833A3F">
        <w:trPr>
          <w:cantSplit/>
          <w:trHeight w:val="392"/>
        </w:trPr>
        <w:tc>
          <w:tcPr>
            <w:tcW w:w="2108" w:type="dxa"/>
            <w:vMerge/>
            <w:vAlign w:val="center"/>
          </w:tcPr>
          <w:p w:rsidR="00AE3F70" w:rsidRPr="00C55C66" w:rsidRDefault="00AE3F70" w:rsidP="00C55C66">
            <w:pPr>
              <w:spacing w:line="360" w:lineRule="auto"/>
              <w:ind w:firstLine="720"/>
              <w:jc w:val="both"/>
              <w:rPr>
                <w:sz w:val="28"/>
                <w:szCs w:val="22"/>
              </w:rPr>
            </w:pPr>
          </w:p>
        </w:tc>
        <w:tc>
          <w:tcPr>
            <w:tcW w:w="1828" w:type="dxa"/>
            <w:vAlign w:val="center"/>
          </w:tcPr>
          <w:p w:rsidR="00AE3F70" w:rsidRPr="00C55C66" w:rsidRDefault="00AE3F70" w:rsidP="00C55C66">
            <w:pPr>
              <w:spacing w:line="360" w:lineRule="auto"/>
              <w:ind w:firstLine="720"/>
              <w:jc w:val="both"/>
              <w:rPr>
                <w:sz w:val="28"/>
                <w:szCs w:val="22"/>
              </w:rPr>
            </w:pPr>
            <w:r w:rsidRPr="00C55C66">
              <w:rPr>
                <w:sz w:val="28"/>
                <w:szCs w:val="22"/>
              </w:rPr>
              <w:t>Челноков Ю.А.</w:t>
            </w:r>
          </w:p>
        </w:tc>
        <w:tc>
          <w:tcPr>
            <w:tcW w:w="999" w:type="dxa"/>
            <w:vMerge/>
          </w:tcPr>
          <w:p w:rsidR="00AE3F70" w:rsidRPr="00C55C66" w:rsidRDefault="00AE3F70" w:rsidP="00C55C66">
            <w:pPr>
              <w:spacing w:line="360" w:lineRule="auto"/>
              <w:ind w:firstLine="720"/>
              <w:jc w:val="both"/>
              <w:rPr>
                <w:sz w:val="28"/>
                <w:szCs w:val="22"/>
              </w:rPr>
            </w:pPr>
          </w:p>
        </w:tc>
        <w:tc>
          <w:tcPr>
            <w:tcW w:w="577" w:type="dxa"/>
            <w:vMerge/>
          </w:tcPr>
          <w:p w:rsidR="00AE3F70" w:rsidRPr="00C55C66" w:rsidRDefault="00AE3F70" w:rsidP="00C55C66">
            <w:pPr>
              <w:spacing w:line="360" w:lineRule="auto"/>
              <w:ind w:firstLine="720"/>
              <w:jc w:val="both"/>
              <w:rPr>
                <w:sz w:val="28"/>
                <w:szCs w:val="22"/>
              </w:rPr>
            </w:pPr>
          </w:p>
        </w:tc>
        <w:tc>
          <w:tcPr>
            <w:tcW w:w="706" w:type="dxa"/>
          </w:tcPr>
          <w:p w:rsidR="00AE3F70" w:rsidRPr="00C55C66" w:rsidRDefault="00AE3F70" w:rsidP="00C55C66">
            <w:pPr>
              <w:spacing w:line="360" w:lineRule="auto"/>
              <w:ind w:firstLine="720"/>
              <w:jc w:val="both"/>
              <w:rPr>
                <w:sz w:val="28"/>
                <w:szCs w:val="22"/>
              </w:rPr>
            </w:pPr>
            <w:r w:rsidRPr="00C55C66">
              <w:rPr>
                <w:sz w:val="28"/>
                <w:szCs w:val="22"/>
              </w:rPr>
              <w:t>3,68</w:t>
            </w:r>
          </w:p>
        </w:tc>
        <w:tc>
          <w:tcPr>
            <w:tcW w:w="846" w:type="dxa"/>
          </w:tcPr>
          <w:p w:rsidR="00AE3F70" w:rsidRPr="00C55C66" w:rsidRDefault="00AE3F70" w:rsidP="00C55C66">
            <w:pPr>
              <w:spacing w:line="360" w:lineRule="auto"/>
              <w:ind w:firstLine="720"/>
              <w:jc w:val="both"/>
              <w:rPr>
                <w:sz w:val="28"/>
                <w:szCs w:val="22"/>
              </w:rPr>
            </w:pPr>
            <w:r w:rsidRPr="00C55C66">
              <w:rPr>
                <w:sz w:val="28"/>
                <w:szCs w:val="22"/>
              </w:rPr>
              <w:t>94,89</w:t>
            </w:r>
          </w:p>
        </w:tc>
        <w:tc>
          <w:tcPr>
            <w:tcW w:w="715" w:type="dxa"/>
          </w:tcPr>
          <w:p w:rsidR="00AE3F70" w:rsidRPr="00C55C66" w:rsidRDefault="00AE3F70" w:rsidP="00C55C66">
            <w:pPr>
              <w:spacing w:line="360" w:lineRule="auto"/>
              <w:ind w:firstLine="720"/>
              <w:jc w:val="both"/>
              <w:rPr>
                <w:sz w:val="28"/>
                <w:szCs w:val="22"/>
              </w:rPr>
            </w:pPr>
            <w:r w:rsidRPr="00C55C66">
              <w:rPr>
                <w:sz w:val="28"/>
                <w:szCs w:val="22"/>
              </w:rPr>
              <w:t>0,68</w:t>
            </w:r>
          </w:p>
        </w:tc>
        <w:tc>
          <w:tcPr>
            <w:tcW w:w="702" w:type="dxa"/>
            <w:vMerge/>
          </w:tcPr>
          <w:p w:rsidR="00AE3F70" w:rsidRPr="00C55C66" w:rsidRDefault="00AE3F70" w:rsidP="00C55C66">
            <w:pPr>
              <w:spacing w:line="360" w:lineRule="auto"/>
              <w:ind w:firstLine="720"/>
              <w:jc w:val="both"/>
              <w:rPr>
                <w:sz w:val="28"/>
                <w:szCs w:val="22"/>
              </w:rPr>
            </w:pPr>
          </w:p>
        </w:tc>
        <w:tc>
          <w:tcPr>
            <w:tcW w:w="885" w:type="dxa"/>
            <w:vMerge/>
          </w:tcPr>
          <w:p w:rsidR="00AE3F70" w:rsidRPr="00C55C66" w:rsidRDefault="00AE3F70" w:rsidP="00C55C66">
            <w:pPr>
              <w:spacing w:line="360" w:lineRule="auto"/>
              <w:ind w:firstLine="720"/>
              <w:jc w:val="both"/>
              <w:rPr>
                <w:sz w:val="28"/>
                <w:szCs w:val="22"/>
              </w:rPr>
            </w:pPr>
          </w:p>
        </w:tc>
      </w:tr>
    </w:tbl>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szCs w:val="24"/>
        </w:rPr>
      </w:pPr>
      <w:r w:rsidRPr="00C55C66">
        <w:rPr>
          <w:sz w:val="28"/>
          <w:szCs w:val="24"/>
        </w:rPr>
        <w:t>Таблица 14</w:t>
      </w:r>
    </w:p>
    <w:p w:rsidR="00AE3F70" w:rsidRPr="00C55C66" w:rsidRDefault="00AE3F70" w:rsidP="00C55C66">
      <w:pPr>
        <w:spacing w:line="360" w:lineRule="auto"/>
        <w:ind w:firstLine="720"/>
        <w:jc w:val="both"/>
        <w:rPr>
          <w:sz w:val="28"/>
          <w:szCs w:val="28"/>
        </w:rPr>
      </w:pPr>
      <w:r w:rsidRPr="00C55C66">
        <w:rPr>
          <w:sz w:val="28"/>
          <w:szCs w:val="28"/>
        </w:rPr>
        <w:t>Результаты контрольных обмолотов обследуемых групп комбайнов (усредненные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611"/>
        <w:gridCol w:w="1119"/>
        <w:gridCol w:w="1454"/>
        <w:gridCol w:w="1412"/>
        <w:gridCol w:w="1397"/>
      </w:tblGrid>
      <w:tr w:rsidR="00AE3F70" w:rsidRPr="00C55C66" w:rsidTr="00833A3F">
        <w:trPr>
          <w:cantSplit/>
          <w:trHeight w:val="937"/>
        </w:trPr>
        <w:tc>
          <w:tcPr>
            <w:tcW w:w="2376" w:type="dxa"/>
            <w:vAlign w:val="center"/>
          </w:tcPr>
          <w:p w:rsidR="00AE3F70" w:rsidRPr="00833A3F" w:rsidRDefault="00AE3F70" w:rsidP="00833A3F">
            <w:pPr>
              <w:spacing w:line="360" w:lineRule="auto"/>
              <w:jc w:val="both"/>
            </w:pPr>
            <w:r w:rsidRPr="00833A3F">
              <w:t>Марка ЗУК</w:t>
            </w:r>
          </w:p>
        </w:tc>
        <w:tc>
          <w:tcPr>
            <w:tcW w:w="1611" w:type="dxa"/>
            <w:vAlign w:val="center"/>
          </w:tcPr>
          <w:p w:rsidR="00AE3F70" w:rsidRPr="00833A3F" w:rsidRDefault="00AE3F70" w:rsidP="00833A3F">
            <w:pPr>
              <w:spacing w:line="360" w:lineRule="auto"/>
              <w:jc w:val="both"/>
            </w:pPr>
            <w:r w:rsidRPr="00833A3F">
              <w:t>Контрольная</w:t>
            </w:r>
            <w:r w:rsidR="00C55C66" w:rsidRPr="00833A3F">
              <w:t xml:space="preserve"> </w:t>
            </w:r>
            <w:r w:rsidRPr="00833A3F">
              <w:t>урожайность, ц/га</w:t>
            </w:r>
          </w:p>
        </w:tc>
        <w:tc>
          <w:tcPr>
            <w:tcW w:w="1119" w:type="dxa"/>
            <w:vAlign w:val="center"/>
          </w:tcPr>
          <w:p w:rsidR="00AE3F70" w:rsidRPr="00833A3F" w:rsidRDefault="00AE3F70" w:rsidP="00833A3F">
            <w:pPr>
              <w:spacing w:line="360" w:lineRule="auto"/>
              <w:jc w:val="both"/>
            </w:pPr>
            <w:r w:rsidRPr="00833A3F">
              <w:t>Потери, %</w:t>
            </w:r>
          </w:p>
        </w:tc>
        <w:tc>
          <w:tcPr>
            <w:tcW w:w="1454" w:type="dxa"/>
            <w:vAlign w:val="center"/>
          </w:tcPr>
          <w:p w:rsidR="00AE3F70" w:rsidRPr="00833A3F" w:rsidRDefault="00AE3F70" w:rsidP="00833A3F">
            <w:pPr>
              <w:spacing w:line="360" w:lineRule="auto"/>
              <w:jc w:val="both"/>
            </w:pPr>
            <w:r w:rsidRPr="00833A3F">
              <w:t>Дробление, %</w:t>
            </w:r>
          </w:p>
        </w:tc>
        <w:tc>
          <w:tcPr>
            <w:tcW w:w="1412" w:type="dxa"/>
            <w:vAlign w:val="center"/>
          </w:tcPr>
          <w:p w:rsidR="00AE3F70" w:rsidRPr="00833A3F" w:rsidRDefault="00AE3F70" w:rsidP="00833A3F">
            <w:pPr>
              <w:spacing w:line="360" w:lineRule="auto"/>
              <w:jc w:val="both"/>
            </w:pPr>
            <w:r w:rsidRPr="00833A3F">
              <w:t>Основное зерно в бункере, %</w:t>
            </w:r>
          </w:p>
        </w:tc>
        <w:tc>
          <w:tcPr>
            <w:tcW w:w="1397" w:type="dxa"/>
            <w:vAlign w:val="center"/>
          </w:tcPr>
          <w:p w:rsidR="00AE3F70" w:rsidRPr="00833A3F" w:rsidRDefault="00AE3F70" w:rsidP="00833A3F">
            <w:pPr>
              <w:spacing w:line="360" w:lineRule="auto"/>
              <w:jc w:val="both"/>
            </w:pPr>
            <w:r w:rsidRPr="00833A3F">
              <w:t>Зерно в колосках и пленках, %</w:t>
            </w:r>
          </w:p>
        </w:tc>
      </w:tr>
      <w:tr w:rsidR="00AE3F70" w:rsidRPr="00C55C66" w:rsidTr="00833A3F">
        <w:trPr>
          <w:cantSplit/>
          <w:trHeight w:val="81"/>
        </w:trPr>
        <w:tc>
          <w:tcPr>
            <w:tcW w:w="2376" w:type="dxa"/>
            <w:vAlign w:val="center"/>
          </w:tcPr>
          <w:p w:rsidR="00AE3F70" w:rsidRPr="00833A3F" w:rsidRDefault="00AE3F70" w:rsidP="00833A3F">
            <w:pPr>
              <w:spacing w:line="360" w:lineRule="auto"/>
              <w:jc w:val="both"/>
            </w:pPr>
            <w:r w:rsidRPr="00833A3F">
              <w:t>1</w:t>
            </w:r>
          </w:p>
        </w:tc>
        <w:tc>
          <w:tcPr>
            <w:tcW w:w="1611" w:type="dxa"/>
            <w:vAlign w:val="center"/>
          </w:tcPr>
          <w:p w:rsidR="00AE3F70" w:rsidRPr="00833A3F" w:rsidRDefault="00AE3F70" w:rsidP="00833A3F">
            <w:pPr>
              <w:spacing w:line="360" w:lineRule="auto"/>
              <w:jc w:val="both"/>
            </w:pPr>
            <w:r w:rsidRPr="00833A3F">
              <w:t>2</w:t>
            </w:r>
          </w:p>
        </w:tc>
        <w:tc>
          <w:tcPr>
            <w:tcW w:w="1119" w:type="dxa"/>
            <w:vAlign w:val="center"/>
          </w:tcPr>
          <w:p w:rsidR="00AE3F70" w:rsidRPr="00833A3F" w:rsidRDefault="00AE3F70" w:rsidP="00833A3F">
            <w:pPr>
              <w:spacing w:line="360" w:lineRule="auto"/>
              <w:jc w:val="both"/>
            </w:pPr>
            <w:r w:rsidRPr="00833A3F">
              <w:t>3</w:t>
            </w:r>
          </w:p>
        </w:tc>
        <w:tc>
          <w:tcPr>
            <w:tcW w:w="1454" w:type="dxa"/>
            <w:vAlign w:val="center"/>
          </w:tcPr>
          <w:p w:rsidR="00AE3F70" w:rsidRPr="00833A3F" w:rsidRDefault="00AE3F70" w:rsidP="00833A3F">
            <w:pPr>
              <w:spacing w:line="360" w:lineRule="auto"/>
              <w:jc w:val="both"/>
            </w:pPr>
            <w:r w:rsidRPr="00833A3F">
              <w:t>4</w:t>
            </w:r>
          </w:p>
        </w:tc>
        <w:tc>
          <w:tcPr>
            <w:tcW w:w="1412" w:type="dxa"/>
            <w:vAlign w:val="center"/>
          </w:tcPr>
          <w:p w:rsidR="00AE3F70" w:rsidRPr="00833A3F" w:rsidRDefault="00AE3F70" w:rsidP="00833A3F">
            <w:pPr>
              <w:spacing w:line="360" w:lineRule="auto"/>
              <w:jc w:val="both"/>
            </w:pPr>
            <w:r w:rsidRPr="00833A3F">
              <w:t>5</w:t>
            </w:r>
          </w:p>
        </w:tc>
        <w:tc>
          <w:tcPr>
            <w:tcW w:w="1397" w:type="dxa"/>
            <w:vAlign w:val="center"/>
          </w:tcPr>
          <w:p w:rsidR="00AE3F70" w:rsidRPr="00833A3F" w:rsidRDefault="00AE3F70" w:rsidP="00833A3F">
            <w:pPr>
              <w:spacing w:line="360" w:lineRule="auto"/>
              <w:jc w:val="both"/>
            </w:pPr>
            <w:r w:rsidRPr="00833A3F">
              <w:t>6</w:t>
            </w:r>
          </w:p>
        </w:tc>
      </w:tr>
      <w:tr w:rsidR="00AE3F70" w:rsidRPr="00C55C66" w:rsidTr="00833A3F">
        <w:trPr>
          <w:trHeight w:val="347"/>
        </w:trPr>
        <w:tc>
          <w:tcPr>
            <w:tcW w:w="9369" w:type="dxa"/>
            <w:gridSpan w:val="6"/>
            <w:vAlign w:val="center"/>
          </w:tcPr>
          <w:p w:rsidR="00AE3F70" w:rsidRPr="00833A3F" w:rsidRDefault="00AE3F70" w:rsidP="00833A3F">
            <w:pPr>
              <w:spacing w:line="360" w:lineRule="auto"/>
              <w:jc w:val="both"/>
            </w:pPr>
            <w:r w:rsidRPr="00833A3F">
              <w:t>Контрольный обмолот 1 (16.09), средняя урожайность – 38,4 ц/га</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1611" w:type="dxa"/>
            <w:vAlign w:val="center"/>
          </w:tcPr>
          <w:p w:rsidR="00AE3F70" w:rsidRPr="00833A3F" w:rsidRDefault="00AE3F70" w:rsidP="00833A3F">
            <w:pPr>
              <w:spacing w:line="360" w:lineRule="auto"/>
              <w:jc w:val="both"/>
            </w:pPr>
            <w:r w:rsidRPr="00833A3F">
              <w:t>39,9</w:t>
            </w:r>
          </w:p>
        </w:tc>
        <w:tc>
          <w:tcPr>
            <w:tcW w:w="1119" w:type="dxa"/>
            <w:vAlign w:val="center"/>
          </w:tcPr>
          <w:p w:rsidR="00AE3F70" w:rsidRPr="00833A3F" w:rsidRDefault="00AE3F70" w:rsidP="00833A3F">
            <w:pPr>
              <w:spacing w:line="360" w:lineRule="auto"/>
              <w:jc w:val="both"/>
            </w:pPr>
            <w:r w:rsidRPr="00833A3F">
              <w:t>2,0</w:t>
            </w:r>
          </w:p>
        </w:tc>
        <w:tc>
          <w:tcPr>
            <w:tcW w:w="1454" w:type="dxa"/>
            <w:vAlign w:val="center"/>
          </w:tcPr>
          <w:p w:rsidR="00AE3F70" w:rsidRPr="00833A3F" w:rsidRDefault="00AE3F70" w:rsidP="00833A3F">
            <w:pPr>
              <w:spacing w:line="360" w:lineRule="auto"/>
              <w:jc w:val="both"/>
            </w:pPr>
            <w:r w:rsidRPr="00833A3F">
              <w:t>2,78</w:t>
            </w:r>
          </w:p>
        </w:tc>
        <w:tc>
          <w:tcPr>
            <w:tcW w:w="1412" w:type="dxa"/>
            <w:vAlign w:val="center"/>
          </w:tcPr>
          <w:p w:rsidR="00AE3F70" w:rsidRPr="00833A3F" w:rsidRDefault="00AE3F70" w:rsidP="00833A3F">
            <w:pPr>
              <w:spacing w:line="360" w:lineRule="auto"/>
              <w:jc w:val="both"/>
            </w:pPr>
            <w:r w:rsidRPr="00833A3F">
              <w:t>96,1</w:t>
            </w:r>
          </w:p>
        </w:tc>
        <w:tc>
          <w:tcPr>
            <w:tcW w:w="1397" w:type="dxa"/>
            <w:vAlign w:val="center"/>
          </w:tcPr>
          <w:p w:rsidR="00AE3F70" w:rsidRPr="00833A3F" w:rsidRDefault="00AE3F70" w:rsidP="00833A3F">
            <w:pPr>
              <w:spacing w:line="360" w:lineRule="auto"/>
              <w:jc w:val="both"/>
            </w:pPr>
            <w:r w:rsidRPr="00833A3F">
              <w:t>0,57</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«Енисей-950,954»</w:t>
            </w:r>
          </w:p>
        </w:tc>
        <w:tc>
          <w:tcPr>
            <w:tcW w:w="1611" w:type="dxa"/>
            <w:vAlign w:val="center"/>
          </w:tcPr>
          <w:p w:rsidR="00AE3F70" w:rsidRPr="00833A3F" w:rsidRDefault="00AE3F70" w:rsidP="00833A3F">
            <w:pPr>
              <w:spacing w:line="360" w:lineRule="auto"/>
              <w:jc w:val="both"/>
            </w:pPr>
            <w:r w:rsidRPr="00833A3F">
              <w:t>39,1</w:t>
            </w:r>
          </w:p>
        </w:tc>
        <w:tc>
          <w:tcPr>
            <w:tcW w:w="1119" w:type="dxa"/>
            <w:vAlign w:val="center"/>
          </w:tcPr>
          <w:p w:rsidR="00AE3F70" w:rsidRPr="00833A3F" w:rsidRDefault="00AE3F70" w:rsidP="00833A3F">
            <w:pPr>
              <w:spacing w:line="360" w:lineRule="auto"/>
              <w:jc w:val="both"/>
            </w:pPr>
            <w:r w:rsidRPr="00833A3F">
              <w:t>2,6</w:t>
            </w:r>
          </w:p>
        </w:tc>
        <w:tc>
          <w:tcPr>
            <w:tcW w:w="1454" w:type="dxa"/>
            <w:vAlign w:val="center"/>
          </w:tcPr>
          <w:p w:rsidR="00AE3F70" w:rsidRPr="00833A3F" w:rsidRDefault="00AE3F70" w:rsidP="00833A3F">
            <w:pPr>
              <w:spacing w:line="360" w:lineRule="auto"/>
              <w:jc w:val="both"/>
            </w:pPr>
            <w:r w:rsidRPr="00833A3F">
              <w:t>1,36</w:t>
            </w:r>
          </w:p>
        </w:tc>
        <w:tc>
          <w:tcPr>
            <w:tcW w:w="1412" w:type="dxa"/>
            <w:vAlign w:val="center"/>
          </w:tcPr>
          <w:p w:rsidR="00AE3F70" w:rsidRPr="00833A3F" w:rsidRDefault="00AE3F70" w:rsidP="00833A3F">
            <w:pPr>
              <w:spacing w:line="360" w:lineRule="auto"/>
              <w:jc w:val="both"/>
            </w:pPr>
            <w:r w:rsidRPr="00833A3F">
              <w:t>96,8</w:t>
            </w:r>
          </w:p>
        </w:tc>
        <w:tc>
          <w:tcPr>
            <w:tcW w:w="1397" w:type="dxa"/>
            <w:vAlign w:val="center"/>
          </w:tcPr>
          <w:p w:rsidR="00AE3F70" w:rsidRPr="00833A3F" w:rsidRDefault="00AE3F70" w:rsidP="00833A3F">
            <w:pPr>
              <w:spacing w:line="360" w:lineRule="auto"/>
              <w:jc w:val="both"/>
            </w:pPr>
            <w:r w:rsidRPr="00833A3F">
              <w:t>1,03</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«Ени</w:t>
            </w:r>
            <w:r w:rsidRPr="00833A3F">
              <w:softHyphen/>
              <w:t>сей-1200-1М»</w:t>
            </w:r>
          </w:p>
        </w:tc>
        <w:tc>
          <w:tcPr>
            <w:tcW w:w="1611" w:type="dxa"/>
            <w:vAlign w:val="center"/>
          </w:tcPr>
          <w:p w:rsidR="00AE3F70" w:rsidRPr="00833A3F" w:rsidRDefault="00AE3F70" w:rsidP="00833A3F">
            <w:pPr>
              <w:spacing w:line="360" w:lineRule="auto"/>
              <w:jc w:val="both"/>
            </w:pPr>
            <w:r w:rsidRPr="00833A3F">
              <w:t>39,9</w:t>
            </w:r>
          </w:p>
        </w:tc>
        <w:tc>
          <w:tcPr>
            <w:tcW w:w="1119" w:type="dxa"/>
            <w:vAlign w:val="center"/>
          </w:tcPr>
          <w:p w:rsidR="00AE3F70" w:rsidRPr="00833A3F" w:rsidRDefault="00AE3F70" w:rsidP="00833A3F">
            <w:pPr>
              <w:spacing w:line="360" w:lineRule="auto"/>
              <w:jc w:val="both"/>
            </w:pPr>
            <w:r w:rsidRPr="00833A3F">
              <w:t>3,3</w:t>
            </w:r>
          </w:p>
        </w:tc>
        <w:tc>
          <w:tcPr>
            <w:tcW w:w="1454" w:type="dxa"/>
            <w:vAlign w:val="center"/>
          </w:tcPr>
          <w:p w:rsidR="00AE3F70" w:rsidRPr="00833A3F" w:rsidRDefault="00AE3F70" w:rsidP="00833A3F">
            <w:pPr>
              <w:spacing w:line="360" w:lineRule="auto"/>
              <w:jc w:val="both"/>
            </w:pPr>
            <w:r w:rsidRPr="00833A3F">
              <w:t>1,05</w:t>
            </w:r>
          </w:p>
        </w:tc>
        <w:tc>
          <w:tcPr>
            <w:tcW w:w="1412" w:type="dxa"/>
            <w:vAlign w:val="center"/>
          </w:tcPr>
          <w:p w:rsidR="00AE3F70" w:rsidRPr="00833A3F" w:rsidRDefault="00AE3F70" w:rsidP="00833A3F">
            <w:pPr>
              <w:spacing w:line="360" w:lineRule="auto"/>
              <w:jc w:val="both"/>
            </w:pPr>
            <w:r w:rsidRPr="00833A3F">
              <w:t>94,0</w:t>
            </w:r>
          </w:p>
        </w:tc>
        <w:tc>
          <w:tcPr>
            <w:tcW w:w="1397" w:type="dxa"/>
            <w:vAlign w:val="center"/>
          </w:tcPr>
          <w:p w:rsidR="00AE3F70" w:rsidRPr="00833A3F" w:rsidRDefault="00AE3F70" w:rsidP="00833A3F">
            <w:pPr>
              <w:spacing w:line="360" w:lineRule="auto"/>
              <w:jc w:val="both"/>
            </w:pPr>
            <w:r w:rsidRPr="00833A3F">
              <w:t>3,11</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СК-5М «Нива»</w:t>
            </w:r>
          </w:p>
        </w:tc>
        <w:tc>
          <w:tcPr>
            <w:tcW w:w="1611" w:type="dxa"/>
            <w:vAlign w:val="center"/>
          </w:tcPr>
          <w:p w:rsidR="00AE3F70" w:rsidRPr="00833A3F" w:rsidRDefault="00AE3F70" w:rsidP="00833A3F">
            <w:pPr>
              <w:spacing w:line="360" w:lineRule="auto"/>
              <w:jc w:val="both"/>
            </w:pPr>
            <w:r w:rsidRPr="00833A3F">
              <w:t>35,5</w:t>
            </w:r>
          </w:p>
        </w:tc>
        <w:tc>
          <w:tcPr>
            <w:tcW w:w="1119" w:type="dxa"/>
            <w:vAlign w:val="center"/>
          </w:tcPr>
          <w:p w:rsidR="00AE3F70" w:rsidRPr="00833A3F" w:rsidRDefault="00AE3F70" w:rsidP="00833A3F">
            <w:pPr>
              <w:spacing w:line="360" w:lineRule="auto"/>
              <w:jc w:val="both"/>
            </w:pPr>
            <w:r w:rsidRPr="00833A3F">
              <w:t>8,6</w:t>
            </w:r>
          </w:p>
        </w:tc>
        <w:tc>
          <w:tcPr>
            <w:tcW w:w="1454" w:type="dxa"/>
            <w:vAlign w:val="center"/>
          </w:tcPr>
          <w:p w:rsidR="00AE3F70" w:rsidRPr="00833A3F" w:rsidRDefault="00AE3F70" w:rsidP="00833A3F">
            <w:pPr>
              <w:spacing w:line="360" w:lineRule="auto"/>
              <w:jc w:val="both"/>
            </w:pPr>
            <w:r w:rsidRPr="00833A3F">
              <w:t>1,98</w:t>
            </w:r>
          </w:p>
        </w:tc>
        <w:tc>
          <w:tcPr>
            <w:tcW w:w="1412" w:type="dxa"/>
            <w:vAlign w:val="center"/>
          </w:tcPr>
          <w:p w:rsidR="00AE3F70" w:rsidRPr="00833A3F" w:rsidRDefault="00AE3F70" w:rsidP="00833A3F">
            <w:pPr>
              <w:spacing w:line="360" w:lineRule="auto"/>
              <w:jc w:val="both"/>
            </w:pPr>
            <w:r w:rsidRPr="00833A3F">
              <w:t>94,2</w:t>
            </w:r>
          </w:p>
        </w:tc>
        <w:tc>
          <w:tcPr>
            <w:tcW w:w="1397" w:type="dxa"/>
            <w:vAlign w:val="center"/>
          </w:tcPr>
          <w:p w:rsidR="00AE3F70" w:rsidRPr="00833A3F" w:rsidRDefault="00AE3F70" w:rsidP="00833A3F">
            <w:pPr>
              <w:spacing w:line="360" w:lineRule="auto"/>
              <w:jc w:val="both"/>
            </w:pPr>
            <w:r w:rsidRPr="00833A3F">
              <w:t>2,82</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1</w:t>
            </w:r>
          </w:p>
        </w:tc>
        <w:tc>
          <w:tcPr>
            <w:tcW w:w="1611" w:type="dxa"/>
            <w:vAlign w:val="center"/>
          </w:tcPr>
          <w:p w:rsidR="00AE3F70" w:rsidRPr="00833A3F" w:rsidRDefault="00AE3F70" w:rsidP="00833A3F">
            <w:pPr>
              <w:spacing w:line="360" w:lineRule="auto"/>
              <w:jc w:val="both"/>
            </w:pPr>
            <w:r w:rsidRPr="00833A3F">
              <w:t>2</w:t>
            </w:r>
          </w:p>
        </w:tc>
        <w:tc>
          <w:tcPr>
            <w:tcW w:w="1119" w:type="dxa"/>
            <w:vAlign w:val="center"/>
          </w:tcPr>
          <w:p w:rsidR="00AE3F70" w:rsidRPr="00833A3F" w:rsidRDefault="00AE3F70" w:rsidP="00833A3F">
            <w:pPr>
              <w:spacing w:line="360" w:lineRule="auto"/>
              <w:jc w:val="both"/>
            </w:pPr>
            <w:r w:rsidRPr="00833A3F">
              <w:t>3</w:t>
            </w:r>
          </w:p>
        </w:tc>
        <w:tc>
          <w:tcPr>
            <w:tcW w:w="1454" w:type="dxa"/>
            <w:vAlign w:val="center"/>
          </w:tcPr>
          <w:p w:rsidR="00AE3F70" w:rsidRPr="00833A3F" w:rsidRDefault="00AE3F70" w:rsidP="00833A3F">
            <w:pPr>
              <w:spacing w:line="360" w:lineRule="auto"/>
              <w:jc w:val="both"/>
            </w:pPr>
            <w:r w:rsidRPr="00833A3F">
              <w:t>4</w:t>
            </w:r>
          </w:p>
        </w:tc>
        <w:tc>
          <w:tcPr>
            <w:tcW w:w="1412" w:type="dxa"/>
            <w:vAlign w:val="center"/>
          </w:tcPr>
          <w:p w:rsidR="00AE3F70" w:rsidRPr="00833A3F" w:rsidRDefault="00AE3F70" w:rsidP="00833A3F">
            <w:pPr>
              <w:spacing w:line="360" w:lineRule="auto"/>
              <w:jc w:val="both"/>
            </w:pPr>
            <w:r w:rsidRPr="00833A3F">
              <w:t>5</w:t>
            </w:r>
          </w:p>
        </w:tc>
        <w:tc>
          <w:tcPr>
            <w:tcW w:w="1397" w:type="dxa"/>
            <w:vAlign w:val="center"/>
          </w:tcPr>
          <w:p w:rsidR="00AE3F70" w:rsidRPr="00833A3F" w:rsidRDefault="00AE3F70" w:rsidP="00833A3F">
            <w:pPr>
              <w:spacing w:line="360" w:lineRule="auto"/>
              <w:jc w:val="both"/>
            </w:pPr>
            <w:r w:rsidRPr="00833A3F">
              <w:t>6</w:t>
            </w:r>
          </w:p>
        </w:tc>
      </w:tr>
      <w:tr w:rsidR="00AE3F70" w:rsidRPr="00C55C66" w:rsidTr="00833A3F">
        <w:trPr>
          <w:trHeight w:val="347"/>
        </w:trPr>
        <w:tc>
          <w:tcPr>
            <w:tcW w:w="9369" w:type="dxa"/>
            <w:gridSpan w:val="6"/>
            <w:vAlign w:val="center"/>
          </w:tcPr>
          <w:p w:rsidR="00AE3F70" w:rsidRPr="00833A3F" w:rsidRDefault="00AE3F70" w:rsidP="00833A3F">
            <w:pPr>
              <w:spacing w:line="360" w:lineRule="auto"/>
              <w:jc w:val="both"/>
            </w:pPr>
            <w:r w:rsidRPr="00833A3F">
              <w:t>Контрольный обмолот 2 (27.09), средняя урожайность – 31,4 ц/га</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1611" w:type="dxa"/>
            <w:vAlign w:val="center"/>
          </w:tcPr>
          <w:p w:rsidR="00AE3F70" w:rsidRPr="00833A3F" w:rsidRDefault="00AE3F70" w:rsidP="00833A3F">
            <w:pPr>
              <w:spacing w:line="360" w:lineRule="auto"/>
              <w:jc w:val="both"/>
            </w:pPr>
            <w:r w:rsidRPr="00833A3F">
              <w:t>30,6</w:t>
            </w:r>
          </w:p>
        </w:tc>
        <w:tc>
          <w:tcPr>
            <w:tcW w:w="1119" w:type="dxa"/>
            <w:vAlign w:val="center"/>
          </w:tcPr>
          <w:p w:rsidR="00AE3F70" w:rsidRPr="00833A3F" w:rsidRDefault="00AE3F70" w:rsidP="00833A3F">
            <w:pPr>
              <w:spacing w:line="360" w:lineRule="auto"/>
              <w:jc w:val="both"/>
            </w:pPr>
            <w:r w:rsidRPr="00833A3F">
              <w:t>0,3</w:t>
            </w:r>
          </w:p>
        </w:tc>
        <w:tc>
          <w:tcPr>
            <w:tcW w:w="1454" w:type="dxa"/>
            <w:vAlign w:val="center"/>
          </w:tcPr>
          <w:p w:rsidR="00AE3F70" w:rsidRPr="00833A3F" w:rsidRDefault="00AE3F70" w:rsidP="00833A3F">
            <w:pPr>
              <w:spacing w:line="360" w:lineRule="auto"/>
              <w:jc w:val="both"/>
            </w:pPr>
            <w:r w:rsidRPr="00833A3F">
              <w:t>2,79</w:t>
            </w:r>
          </w:p>
        </w:tc>
        <w:tc>
          <w:tcPr>
            <w:tcW w:w="1412" w:type="dxa"/>
            <w:vAlign w:val="center"/>
          </w:tcPr>
          <w:p w:rsidR="00AE3F70" w:rsidRPr="00833A3F" w:rsidRDefault="00AE3F70" w:rsidP="00833A3F">
            <w:pPr>
              <w:spacing w:line="360" w:lineRule="auto"/>
              <w:jc w:val="both"/>
            </w:pPr>
            <w:r w:rsidRPr="00833A3F">
              <w:t>95,1</w:t>
            </w:r>
          </w:p>
        </w:tc>
        <w:tc>
          <w:tcPr>
            <w:tcW w:w="1397" w:type="dxa"/>
            <w:vAlign w:val="center"/>
          </w:tcPr>
          <w:p w:rsidR="00AE3F70" w:rsidRPr="00833A3F" w:rsidRDefault="00AE3F70" w:rsidP="00833A3F">
            <w:pPr>
              <w:spacing w:line="360" w:lineRule="auto"/>
              <w:jc w:val="both"/>
            </w:pPr>
            <w:r w:rsidRPr="00833A3F">
              <w:t>0,53</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«Енисей-950,954»</w:t>
            </w:r>
          </w:p>
        </w:tc>
        <w:tc>
          <w:tcPr>
            <w:tcW w:w="1611" w:type="dxa"/>
            <w:vAlign w:val="center"/>
          </w:tcPr>
          <w:p w:rsidR="00AE3F70" w:rsidRPr="00833A3F" w:rsidRDefault="00AE3F70" w:rsidP="00833A3F">
            <w:pPr>
              <w:spacing w:line="360" w:lineRule="auto"/>
              <w:jc w:val="both"/>
            </w:pPr>
            <w:r w:rsidRPr="00833A3F">
              <w:t>28,6</w:t>
            </w:r>
          </w:p>
        </w:tc>
        <w:tc>
          <w:tcPr>
            <w:tcW w:w="1119" w:type="dxa"/>
            <w:vAlign w:val="center"/>
          </w:tcPr>
          <w:p w:rsidR="00AE3F70" w:rsidRPr="00833A3F" w:rsidRDefault="00AE3F70" w:rsidP="00833A3F">
            <w:pPr>
              <w:spacing w:line="360" w:lineRule="auto"/>
              <w:jc w:val="both"/>
            </w:pPr>
            <w:r w:rsidRPr="00833A3F">
              <w:t>0,9</w:t>
            </w:r>
          </w:p>
        </w:tc>
        <w:tc>
          <w:tcPr>
            <w:tcW w:w="1454" w:type="dxa"/>
            <w:vAlign w:val="center"/>
          </w:tcPr>
          <w:p w:rsidR="00AE3F70" w:rsidRPr="00833A3F" w:rsidRDefault="00AE3F70" w:rsidP="00833A3F">
            <w:pPr>
              <w:spacing w:line="360" w:lineRule="auto"/>
              <w:jc w:val="both"/>
            </w:pPr>
            <w:r w:rsidRPr="00833A3F">
              <w:t>1,52</w:t>
            </w:r>
          </w:p>
        </w:tc>
        <w:tc>
          <w:tcPr>
            <w:tcW w:w="1412" w:type="dxa"/>
            <w:vAlign w:val="center"/>
          </w:tcPr>
          <w:p w:rsidR="00AE3F70" w:rsidRPr="00833A3F" w:rsidRDefault="00AE3F70" w:rsidP="00833A3F">
            <w:pPr>
              <w:spacing w:line="360" w:lineRule="auto"/>
              <w:jc w:val="both"/>
            </w:pPr>
            <w:r w:rsidRPr="00833A3F">
              <w:t>94,6</w:t>
            </w:r>
          </w:p>
        </w:tc>
        <w:tc>
          <w:tcPr>
            <w:tcW w:w="1397" w:type="dxa"/>
            <w:vAlign w:val="center"/>
          </w:tcPr>
          <w:p w:rsidR="00AE3F70" w:rsidRPr="00833A3F" w:rsidRDefault="00AE3F70" w:rsidP="00833A3F">
            <w:pPr>
              <w:spacing w:line="360" w:lineRule="auto"/>
              <w:jc w:val="both"/>
            </w:pPr>
            <w:r w:rsidRPr="00833A3F">
              <w:t>0,64</w:t>
            </w:r>
          </w:p>
        </w:tc>
      </w:tr>
      <w:tr w:rsidR="00AE3F70" w:rsidRPr="00C55C66" w:rsidTr="00833A3F">
        <w:trPr>
          <w:trHeight w:val="347"/>
        </w:trPr>
        <w:tc>
          <w:tcPr>
            <w:tcW w:w="2376" w:type="dxa"/>
            <w:vAlign w:val="center"/>
          </w:tcPr>
          <w:p w:rsidR="00AE3F70" w:rsidRPr="00833A3F" w:rsidRDefault="00AE3F70" w:rsidP="00833A3F">
            <w:pPr>
              <w:spacing w:line="360" w:lineRule="auto"/>
              <w:jc w:val="both"/>
            </w:pPr>
            <w:r w:rsidRPr="00833A3F">
              <w:t>«Ени</w:t>
            </w:r>
            <w:r w:rsidRPr="00833A3F">
              <w:softHyphen/>
              <w:t>сей-1200-1М»</w:t>
            </w:r>
          </w:p>
        </w:tc>
        <w:tc>
          <w:tcPr>
            <w:tcW w:w="1611" w:type="dxa"/>
            <w:vAlign w:val="center"/>
          </w:tcPr>
          <w:p w:rsidR="00AE3F70" w:rsidRPr="00833A3F" w:rsidRDefault="00AE3F70" w:rsidP="00833A3F">
            <w:pPr>
              <w:spacing w:line="360" w:lineRule="auto"/>
              <w:jc w:val="both"/>
            </w:pPr>
            <w:r w:rsidRPr="00833A3F">
              <w:t>34,0</w:t>
            </w:r>
          </w:p>
        </w:tc>
        <w:tc>
          <w:tcPr>
            <w:tcW w:w="1119" w:type="dxa"/>
            <w:vAlign w:val="center"/>
          </w:tcPr>
          <w:p w:rsidR="00AE3F70" w:rsidRPr="00833A3F" w:rsidRDefault="00AE3F70" w:rsidP="00833A3F">
            <w:pPr>
              <w:spacing w:line="360" w:lineRule="auto"/>
              <w:jc w:val="both"/>
            </w:pPr>
            <w:r w:rsidRPr="00833A3F">
              <w:t>5,3</w:t>
            </w:r>
          </w:p>
        </w:tc>
        <w:tc>
          <w:tcPr>
            <w:tcW w:w="1454" w:type="dxa"/>
            <w:vAlign w:val="center"/>
          </w:tcPr>
          <w:p w:rsidR="00AE3F70" w:rsidRPr="00833A3F" w:rsidRDefault="00AE3F70" w:rsidP="00833A3F">
            <w:pPr>
              <w:spacing w:line="360" w:lineRule="auto"/>
              <w:jc w:val="both"/>
            </w:pPr>
            <w:r w:rsidRPr="00833A3F">
              <w:t>1,45</w:t>
            </w:r>
          </w:p>
        </w:tc>
        <w:tc>
          <w:tcPr>
            <w:tcW w:w="1412" w:type="dxa"/>
            <w:vAlign w:val="center"/>
          </w:tcPr>
          <w:p w:rsidR="00AE3F70" w:rsidRPr="00833A3F" w:rsidRDefault="00AE3F70" w:rsidP="00833A3F">
            <w:pPr>
              <w:spacing w:line="360" w:lineRule="auto"/>
              <w:jc w:val="both"/>
            </w:pPr>
            <w:r w:rsidRPr="00833A3F">
              <w:t>96,7</w:t>
            </w:r>
          </w:p>
        </w:tc>
        <w:tc>
          <w:tcPr>
            <w:tcW w:w="1397" w:type="dxa"/>
            <w:vAlign w:val="center"/>
          </w:tcPr>
          <w:p w:rsidR="00AE3F70" w:rsidRPr="00833A3F" w:rsidRDefault="00AE3F70" w:rsidP="00833A3F">
            <w:pPr>
              <w:spacing w:line="360" w:lineRule="auto"/>
              <w:jc w:val="both"/>
            </w:pPr>
            <w:r w:rsidRPr="00833A3F">
              <w:t>0,92</w:t>
            </w:r>
          </w:p>
        </w:tc>
      </w:tr>
      <w:tr w:rsidR="00AE3F70" w:rsidRPr="00C55C66" w:rsidTr="00833A3F">
        <w:trPr>
          <w:trHeight w:val="348"/>
        </w:trPr>
        <w:tc>
          <w:tcPr>
            <w:tcW w:w="2376" w:type="dxa"/>
            <w:vAlign w:val="center"/>
          </w:tcPr>
          <w:p w:rsidR="00AE3F70" w:rsidRPr="00833A3F" w:rsidRDefault="00AE3F70" w:rsidP="00833A3F">
            <w:pPr>
              <w:spacing w:line="360" w:lineRule="auto"/>
              <w:jc w:val="both"/>
            </w:pPr>
            <w:r w:rsidRPr="00833A3F">
              <w:t>СК-5М «Нива»</w:t>
            </w:r>
          </w:p>
        </w:tc>
        <w:tc>
          <w:tcPr>
            <w:tcW w:w="1611" w:type="dxa"/>
            <w:vAlign w:val="center"/>
          </w:tcPr>
          <w:p w:rsidR="00AE3F70" w:rsidRPr="00833A3F" w:rsidRDefault="00AE3F70" w:rsidP="00833A3F">
            <w:pPr>
              <w:spacing w:line="360" w:lineRule="auto"/>
              <w:jc w:val="both"/>
            </w:pPr>
            <w:r w:rsidRPr="00833A3F">
              <w:t>32,8</w:t>
            </w:r>
          </w:p>
        </w:tc>
        <w:tc>
          <w:tcPr>
            <w:tcW w:w="1119" w:type="dxa"/>
            <w:vAlign w:val="center"/>
          </w:tcPr>
          <w:p w:rsidR="00AE3F70" w:rsidRPr="00833A3F" w:rsidRDefault="00AE3F70" w:rsidP="00833A3F">
            <w:pPr>
              <w:spacing w:line="360" w:lineRule="auto"/>
              <w:jc w:val="both"/>
            </w:pPr>
            <w:r w:rsidRPr="00833A3F">
              <w:t>5,7</w:t>
            </w:r>
          </w:p>
        </w:tc>
        <w:tc>
          <w:tcPr>
            <w:tcW w:w="1454" w:type="dxa"/>
            <w:vAlign w:val="center"/>
          </w:tcPr>
          <w:p w:rsidR="00AE3F70" w:rsidRPr="00833A3F" w:rsidRDefault="00AE3F70" w:rsidP="00833A3F">
            <w:pPr>
              <w:spacing w:line="360" w:lineRule="auto"/>
              <w:jc w:val="both"/>
            </w:pPr>
            <w:r w:rsidRPr="00833A3F">
              <w:t>3,17</w:t>
            </w:r>
          </w:p>
        </w:tc>
        <w:tc>
          <w:tcPr>
            <w:tcW w:w="1412" w:type="dxa"/>
            <w:vAlign w:val="center"/>
          </w:tcPr>
          <w:p w:rsidR="00AE3F70" w:rsidRPr="00833A3F" w:rsidRDefault="00AE3F70" w:rsidP="00833A3F">
            <w:pPr>
              <w:spacing w:line="360" w:lineRule="auto"/>
              <w:jc w:val="both"/>
            </w:pPr>
            <w:r w:rsidRPr="00833A3F">
              <w:t>95,6</w:t>
            </w:r>
          </w:p>
        </w:tc>
        <w:tc>
          <w:tcPr>
            <w:tcW w:w="1397" w:type="dxa"/>
            <w:vAlign w:val="center"/>
          </w:tcPr>
          <w:p w:rsidR="00AE3F70" w:rsidRPr="00833A3F" w:rsidRDefault="00AE3F70" w:rsidP="00833A3F">
            <w:pPr>
              <w:spacing w:line="360" w:lineRule="auto"/>
              <w:jc w:val="both"/>
            </w:pPr>
            <w:r w:rsidRPr="00833A3F">
              <w:t>0,56</w:t>
            </w:r>
          </w:p>
        </w:tc>
      </w:tr>
    </w:tbl>
    <w:p w:rsidR="00AE3F70" w:rsidRPr="00C55C66" w:rsidRDefault="00AE3F70" w:rsidP="00C55C66">
      <w:pPr>
        <w:spacing w:line="360" w:lineRule="auto"/>
        <w:ind w:firstLine="720"/>
        <w:jc w:val="both"/>
        <w:rPr>
          <w:sz w:val="28"/>
          <w:szCs w:val="28"/>
        </w:rPr>
      </w:pPr>
    </w:p>
    <w:p w:rsidR="00AE3F70" w:rsidRPr="00C55C66" w:rsidRDefault="00AE3F70" w:rsidP="00C55C66">
      <w:pPr>
        <w:spacing w:line="360" w:lineRule="auto"/>
        <w:ind w:firstLine="720"/>
        <w:jc w:val="both"/>
        <w:rPr>
          <w:sz w:val="28"/>
          <w:szCs w:val="28"/>
        </w:rPr>
      </w:pPr>
      <w:r w:rsidRPr="00C55C66">
        <w:rPr>
          <w:sz w:val="28"/>
          <w:szCs w:val="28"/>
        </w:rPr>
        <w:t>Отсутствие у сельхозпроизводителей и на рынке валковых жаток, недостаточная отработанность применения элементов раздельной уборки, высокая вероятность попадания валков под осадки (особенно в связи с колебаниями погодных условий последних лет), малая разница в цене на рынке за зерно 1–4-го классов привели, практически, к повсеместному использованию прямого комбайнирования. А это отражается на качественных показателях основного продукта обмолота и рациональной заг</w:t>
      </w:r>
      <w:r w:rsidRPr="00C55C66">
        <w:rPr>
          <w:sz w:val="28"/>
          <w:szCs w:val="28"/>
        </w:rPr>
        <w:softHyphen/>
        <w:t>рузке молотилки комбайнов. Исключением являются культуры третьей, четвертой очереди после парования, где высочайшая засоренность полей, практически, не оставляет выбора в методах уборки.</w:t>
      </w:r>
    </w:p>
    <w:p w:rsidR="00AE3F70" w:rsidRPr="00C55C66" w:rsidRDefault="00AE3F70" w:rsidP="00C55C66">
      <w:pPr>
        <w:spacing w:line="360" w:lineRule="auto"/>
        <w:ind w:firstLine="720"/>
        <w:jc w:val="both"/>
        <w:rPr>
          <w:bCs/>
          <w:sz w:val="28"/>
          <w:szCs w:val="28"/>
        </w:rPr>
      </w:pPr>
      <w:r w:rsidRPr="00C55C66">
        <w:rPr>
          <w:bCs/>
          <w:sz w:val="28"/>
          <w:szCs w:val="28"/>
        </w:rPr>
        <w:t>Показатели качества технологических процессов, реализуемых различными марками зерноуборочных комбайнов</w:t>
      </w:r>
    </w:p>
    <w:p w:rsidR="00AE3F70" w:rsidRPr="00C55C66" w:rsidRDefault="00AE3F70" w:rsidP="00C55C66">
      <w:pPr>
        <w:spacing w:line="360" w:lineRule="auto"/>
        <w:ind w:firstLine="720"/>
        <w:jc w:val="both"/>
        <w:rPr>
          <w:sz w:val="28"/>
          <w:szCs w:val="28"/>
        </w:rPr>
      </w:pPr>
      <w:r w:rsidRPr="00C55C66">
        <w:rPr>
          <w:iCs/>
          <w:sz w:val="28"/>
          <w:szCs w:val="28"/>
        </w:rPr>
        <w:t>Потери.</w:t>
      </w:r>
      <w:r w:rsidRPr="00C55C66">
        <w:rPr>
          <w:sz w:val="28"/>
          <w:szCs w:val="28"/>
        </w:rPr>
        <w:t xml:space="preserve"> Анализ результатов контрольных обмолотов показывает, что все обследованные марки комбайнов отвечают главному требованию — прогноз</w:t>
      </w:r>
      <w:r w:rsidR="00833A3F">
        <w:rPr>
          <w:sz w:val="28"/>
          <w:szCs w:val="28"/>
        </w:rPr>
        <w:t>ируемости уровня потерь за моло</w:t>
      </w:r>
      <w:r w:rsidRPr="00C55C66">
        <w:rPr>
          <w:sz w:val="28"/>
          <w:szCs w:val="28"/>
        </w:rPr>
        <w:t>тилкой комбайна в зависимости от подачи хлебной массы (рабочей скорости комбайна) с корректировкой по свойствам обмолачиваемой массы (влажность, соломистость и т. д.) и в соответствии с характеристиками комбайнов, заявленными из</w:t>
      </w:r>
      <w:r w:rsidRPr="00C55C66">
        <w:rPr>
          <w:sz w:val="28"/>
          <w:szCs w:val="28"/>
        </w:rPr>
        <w:softHyphen/>
        <w:t>готовителями. Выбор и обеспечение уровня потерь за молотилкой в основном зависят от своевременности получения характеристик убираемых площадей от агрономической службы хозяйства, квалификации руководителя уборочных работ, квалификации и технологической дисциплины среднего звена управления (бригадиров) и комбайнеров.</w:t>
      </w:r>
    </w:p>
    <w:p w:rsidR="00AE3F70" w:rsidRPr="00C55C66" w:rsidRDefault="00AE3F70" w:rsidP="00C55C66">
      <w:pPr>
        <w:spacing w:line="360" w:lineRule="auto"/>
        <w:ind w:firstLine="720"/>
        <w:jc w:val="both"/>
        <w:rPr>
          <w:sz w:val="28"/>
          <w:szCs w:val="28"/>
        </w:rPr>
      </w:pPr>
      <w:r w:rsidRPr="00C55C66">
        <w:rPr>
          <w:sz w:val="28"/>
          <w:szCs w:val="28"/>
        </w:rPr>
        <w:t>Для всех отечественных марок требуется комплекс мероприятий по резкому повышению технического уровня жатвенной части комбайна в плане увеличения номенклатуры типоразмеров, приспособленности к уборке полеглых хлебов (оснащение стеблеподъемниками, торпедными делителями, фигурными пальцами и т. д.), улучшению качества изготовления, повышению технической надежности узлов и технологической надежности выполняемых операций.</w:t>
      </w:r>
    </w:p>
    <w:p w:rsidR="00AE3F70" w:rsidRPr="00C55C66" w:rsidRDefault="00AE3F70" w:rsidP="00C55C66">
      <w:pPr>
        <w:spacing w:line="360" w:lineRule="auto"/>
        <w:ind w:firstLine="720"/>
        <w:jc w:val="both"/>
        <w:rPr>
          <w:sz w:val="28"/>
          <w:szCs w:val="28"/>
        </w:rPr>
      </w:pPr>
      <w:r w:rsidRPr="00C55C66">
        <w:rPr>
          <w:iCs/>
          <w:sz w:val="28"/>
          <w:szCs w:val="28"/>
        </w:rPr>
        <w:t>Дробление зерна.</w:t>
      </w:r>
      <w:r w:rsidRPr="00C55C66">
        <w:rPr>
          <w:sz w:val="28"/>
          <w:szCs w:val="28"/>
        </w:rPr>
        <w:t xml:space="preserve"> По действующему стандарту на комбайны (ГОСТ 26684-85 «Комбайны зерноуборочные. Общие технические требования») — не более 2%.</w:t>
      </w:r>
    </w:p>
    <w:p w:rsidR="00AE3F70" w:rsidRPr="00C55C66" w:rsidRDefault="00AE3F70" w:rsidP="00C55C66">
      <w:pPr>
        <w:spacing w:line="360" w:lineRule="auto"/>
        <w:ind w:firstLine="720"/>
        <w:jc w:val="both"/>
        <w:rPr>
          <w:sz w:val="28"/>
          <w:szCs w:val="28"/>
        </w:rPr>
      </w:pPr>
      <w:r w:rsidRPr="00C55C66">
        <w:rPr>
          <w:sz w:val="28"/>
          <w:szCs w:val="28"/>
        </w:rPr>
        <w:t>По средним сезонным показателям и</w:t>
      </w:r>
      <w:r w:rsidRPr="00C55C66">
        <w:rPr>
          <w:bCs/>
          <w:sz w:val="28"/>
          <w:szCs w:val="28"/>
        </w:rPr>
        <w:t xml:space="preserve"> результатам</w:t>
      </w:r>
      <w:r w:rsidRPr="00C55C66">
        <w:rPr>
          <w:sz w:val="28"/>
          <w:szCs w:val="28"/>
        </w:rPr>
        <w:t xml:space="preserve"> контрольных обмолотов </w:t>
      </w:r>
      <w:r w:rsidRPr="00C55C66">
        <w:rPr>
          <w:iCs/>
          <w:sz w:val="28"/>
          <w:szCs w:val="28"/>
        </w:rPr>
        <w:t>наихудшие показатели у</w:t>
      </w:r>
      <w:r w:rsidRPr="00C55C66">
        <w:rPr>
          <w:sz w:val="28"/>
          <w:szCs w:val="28"/>
        </w:rPr>
        <w:t xml:space="preserve"> комбайнов СК-5М-1 «Нива». Несколько лучше, но так же выходят за допуск, показатели у комбайнов «</w:t>
      </w:r>
      <w:r w:rsidRPr="00C55C66">
        <w:rPr>
          <w:sz w:val="28"/>
          <w:szCs w:val="28"/>
          <w:lang w:val="en-US"/>
        </w:rPr>
        <w:t>Dominator</w:t>
      </w:r>
      <w:r w:rsidRPr="00C55C66">
        <w:rPr>
          <w:sz w:val="28"/>
          <w:szCs w:val="28"/>
        </w:rPr>
        <w:t xml:space="preserve">-204 </w:t>
      </w:r>
      <w:r w:rsidRPr="00C55C66">
        <w:rPr>
          <w:sz w:val="28"/>
          <w:szCs w:val="28"/>
          <w:lang w:val="en-US"/>
        </w:rPr>
        <w:t>Mega</w:t>
      </w:r>
      <w:r w:rsidRPr="00C55C66">
        <w:rPr>
          <w:sz w:val="28"/>
          <w:szCs w:val="28"/>
        </w:rPr>
        <w:t>» (см. табл. 15). Многолетние исследования СибИМЭ также показывают систематическое превышение в наших условиях этого показателя над нормативным уровнем у данных марок зерноуборочных комбайнов. Это делает про</w:t>
      </w:r>
      <w:r w:rsidR="00833A3F">
        <w:rPr>
          <w:sz w:val="28"/>
          <w:szCs w:val="28"/>
        </w:rPr>
        <w:t>блематичным их применение па се</w:t>
      </w:r>
      <w:r w:rsidRPr="00C55C66">
        <w:rPr>
          <w:sz w:val="28"/>
          <w:szCs w:val="28"/>
        </w:rPr>
        <w:t>менных участках, где допустимый уровень дробления составляет 1,5%.</w:t>
      </w:r>
    </w:p>
    <w:p w:rsidR="00AE3F70" w:rsidRPr="00C55C66" w:rsidRDefault="00AE3F70" w:rsidP="00C55C66">
      <w:pPr>
        <w:pStyle w:val="FR1"/>
        <w:spacing w:line="360" w:lineRule="auto"/>
        <w:ind w:firstLine="720"/>
        <w:rPr>
          <w:rFonts w:ascii="Times New Roman" w:hAnsi="Times New Roman" w:cs="Times New Roman"/>
          <w:i w:val="0"/>
          <w:sz w:val="28"/>
          <w:szCs w:val="28"/>
        </w:rPr>
      </w:pPr>
      <w:r w:rsidRPr="00C55C66">
        <w:rPr>
          <w:rFonts w:ascii="Times New Roman" w:hAnsi="Times New Roman" w:cs="Times New Roman"/>
          <w:i w:val="0"/>
          <w:sz w:val="28"/>
          <w:szCs w:val="28"/>
        </w:rPr>
        <w:t>Чистота бункерного зерна. В действующем стандарте на комбайны отсутствует.</w:t>
      </w:r>
    </w:p>
    <w:p w:rsidR="00AE3F70" w:rsidRPr="00C55C66" w:rsidRDefault="00AE3F70" w:rsidP="00C55C66">
      <w:pPr>
        <w:spacing w:line="360" w:lineRule="auto"/>
        <w:ind w:firstLine="720"/>
        <w:jc w:val="both"/>
        <w:rPr>
          <w:sz w:val="28"/>
          <w:szCs w:val="28"/>
        </w:rPr>
      </w:pPr>
      <w:r w:rsidRPr="00C55C66">
        <w:rPr>
          <w:sz w:val="28"/>
          <w:szCs w:val="28"/>
        </w:rPr>
        <w:t>Показатель наиболее актуален для фермерских хозяйств, хозяйств со слабым звеном послеуборочной подработки зерна, зернопроизводящих хозяйств без животноводческих подразделений. Показатель оперативного регулирования, связанный с выбором оптимума но комплексу ценовых факторов, со стоимостью зерновых отходов (ценного кормового продукта), уменьшением затрат па мероприятия по химической прополке, с увеличением эксплуатационной производительности комбайнов, со снижением потерь и дробления зерна, с одной стороны, с увеличением объемов перевозок, стоимостью подработки зерна — с другой. Самые высокие показатели чистоты у комбайнов «</w:t>
      </w:r>
      <w:r w:rsidRPr="00C55C66">
        <w:rPr>
          <w:sz w:val="28"/>
          <w:szCs w:val="28"/>
          <w:lang w:val="en-US"/>
        </w:rPr>
        <w:t>Dominator</w:t>
      </w:r>
      <w:r w:rsidRPr="00C55C66">
        <w:rPr>
          <w:sz w:val="28"/>
          <w:szCs w:val="28"/>
        </w:rPr>
        <w:t xml:space="preserve">-204 </w:t>
      </w:r>
      <w:r w:rsidRPr="00C55C66">
        <w:rPr>
          <w:sz w:val="28"/>
          <w:szCs w:val="28"/>
          <w:lang w:val="en-US"/>
        </w:rPr>
        <w:t>Mega</w:t>
      </w:r>
      <w:r w:rsidRPr="00C55C66">
        <w:rPr>
          <w:sz w:val="28"/>
          <w:szCs w:val="28"/>
        </w:rPr>
        <w:t>». На</w:t>
      </w:r>
      <w:r w:rsidR="00833A3F">
        <w:rPr>
          <w:sz w:val="28"/>
          <w:szCs w:val="28"/>
        </w:rPr>
        <w:t>иболее близкие — у комбайнов се</w:t>
      </w:r>
      <w:r w:rsidRPr="00C55C66">
        <w:rPr>
          <w:sz w:val="28"/>
          <w:szCs w:val="28"/>
        </w:rPr>
        <w:t>мейства «Енисей».</w:t>
      </w:r>
    </w:p>
    <w:p w:rsidR="00AE3F70" w:rsidRPr="00C55C66" w:rsidRDefault="00AE3F70" w:rsidP="00C55C66">
      <w:pPr>
        <w:spacing w:line="360" w:lineRule="auto"/>
        <w:ind w:firstLine="720"/>
        <w:jc w:val="both"/>
        <w:rPr>
          <w:sz w:val="28"/>
          <w:szCs w:val="28"/>
        </w:rPr>
      </w:pPr>
      <w:r w:rsidRPr="00C55C66">
        <w:rPr>
          <w:iCs/>
          <w:sz w:val="28"/>
          <w:szCs w:val="28"/>
        </w:rPr>
        <w:t>Комфортность условий труда.</w:t>
      </w:r>
      <w:r w:rsidRPr="00C55C66">
        <w:rPr>
          <w:sz w:val="28"/>
          <w:szCs w:val="28"/>
        </w:rPr>
        <w:t xml:space="preserve"> Входит в стоимостные показатели комбайнов. В настоящее время для отечественной техники определяется не возможностью российских комбайностроителей, а покупательной способностью потребителей техники.</w:t>
      </w:r>
    </w:p>
    <w:p w:rsidR="00AE3F70" w:rsidRPr="00C55C66" w:rsidRDefault="00AE3F70" w:rsidP="00C55C66">
      <w:pPr>
        <w:spacing w:line="360" w:lineRule="auto"/>
        <w:ind w:firstLine="720"/>
        <w:jc w:val="both"/>
        <w:rPr>
          <w:sz w:val="28"/>
          <w:szCs w:val="28"/>
        </w:rPr>
      </w:pPr>
      <w:r w:rsidRPr="00C55C66">
        <w:rPr>
          <w:iCs/>
          <w:sz w:val="28"/>
          <w:szCs w:val="28"/>
        </w:rPr>
        <w:t>Надежность.</w:t>
      </w:r>
      <w:r w:rsidRPr="00C55C66">
        <w:rPr>
          <w:sz w:val="28"/>
          <w:szCs w:val="28"/>
        </w:rPr>
        <w:t xml:space="preserve"> Временной и масштабный ряд данных недостаточен для окончательных выводов по стоимостной оценке обеспечения надежности. Подобные исследования СибИМЭ и других организаций показывают примерное равенство затрат на возобновление работоспособности отечественной и зарубежной техники (диспропорция отказов по количеству и стоимости их устранения). </w:t>
      </w:r>
      <w:r w:rsidRPr="00C55C66">
        <w:rPr>
          <w:iCs/>
          <w:sz w:val="28"/>
          <w:szCs w:val="28"/>
        </w:rPr>
        <w:t>Требуются исследования нескольких лет эксплуатации.</w:t>
      </w:r>
      <w:r w:rsidRPr="00C55C66">
        <w:rPr>
          <w:sz w:val="28"/>
          <w:szCs w:val="28"/>
        </w:rPr>
        <w:t xml:space="preserve"> По результатам текущего года наблюдается соответствие технической надежности комбайнов фирмы «</w:t>
      </w:r>
      <w:r w:rsidRPr="00C55C66">
        <w:rPr>
          <w:sz w:val="28"/>
          <w:szCs w:val="28"/>
          <w:lang w:val="en-US"/>
        </w:rPr>
        <w:t>Claas</w:t>
      </w:r>
      <w:r w:rsidRPr="00C55C66">
        <w:rPr>
          <w:sz w:val="28"/>
          <w:szCs w:val="28"/>
        </w:rPr>
        <w:t>» и ОАО КЗК требованиям стандарта (при лучших показателях у первых), а по надежности протекания технологического процесса — преимущество отечественных над зарубежными комбайнами (см. табл. 14), что может объясняться учетом местных условий при конструировании техники. Актуален вопрос обеспечения зарегистрированных показателей в массовом исполнении комбайнов. Резко выпадает из ряда комбайн СК-5М-1«Нива», который не соответствует требованиям стандартов по обоим показателям.</w:t>
      </w:r>
    </w:p>
    <w:p w:rsidR="00AE3F70" w:rsidRPr="00C55C66" w:rsidRDefault="00AE3F70" w:rsidP="00C55C66">
      <w:pPr>
        <w:spacing w:line="360" w:lineRule="auto"/>
        <w:ind w:firstLine="720"/>
        <w:jc w:val="both"/>
        <w:rPr>
          <w:sz w:val="28"/>
          <w:szCs w:val="28"/>
        </w:rPr>
      </w:pPr>
      <w:r w:rsidRPr="00C55C66">
        <w:rPr>
          <w:iCs/>
          <w:sz w:val="28"/>
          <w:szCs w:val="28"/>
        </w:rPr>
        <w:t>Несомненным преимуществом,</w:t>
      </w:r>
      <w:r w:rsidRPr="00C55C66">
        <w:rPr>
          <w:sz w:val="28"/>
          <w:szCs w:val="28"/>
        </w:rPr>
        <w:t xml:space="preserve"> связанным с комфортностью условий работы, у комбайнов фирмы «</w:t>
      </w:r>
      <w:r w:rsidRPr="00C55C66">
        <w:rPr>
          <w:sz w:val="28"/>
          <w:szCs w:val="28"/>
          <w:lang w:val="en-US"/>
        </w:rPr>
        <w:t>Claas</w:t>
      </w:r>
      <w:r w:rsidRPr="00C55C66">
        <w:rPr>
          <w:sz w:val="28"/>
          <w:szCs w:val="28"/>
        </w:rPr>
        <w:t xml:space="preserve">» является удобство по устранению технологических отказов, очистки комбайна (забивания, залипания сепарирующей поверхности). </w:t>
      </w:r>
      <w:r w:rsidRPr="00C55C66">
        <w:rPr>
          <w:iCs/>
          <w:sz w:val="28"/>
          <w:szCs w:val="28"/>
        </w:rPr>
        <w:t>Актуальность</w:t>
      </w:r>
      <w:r w:rsidRPr="00C55C66">
        <w:rPr>
          <w:sz w:val="28"/>
          <w:szCs w:val="28"/>
        </w:rPr>
        <w:t xml:space="preserve"> проведения этой операции </w:t>
      </w:r>
      <w:r w:rsidRPr="00C55C66">
        <w:rPr>
          <w:iCs/>
          <w:sz w:val="28"/>
          <w:szCs w:val="28"/>
        </w:rPr>
        <w:t>у нас гораздо выше,</w:t>
      </w:r>
      <w:r w:rsidRPr="00C55C66">
        <w:rPr>
          <w:sz w:val="28"/>
          <w:szCs w:val="28"/>
        </w:rPr>
        <w:t xml:space="preserve"> чем в регионах с благоприятными погодными условиями в уборочный период. Введение в наших комбайнах и для наших условий такого или подобного конструктивного решения существенно скажется на соблюдении технологической дисциплины и отразится в снижении потерь по субъективным причинам.</w:t>
      </w:r>
    </w:p>
    <w:p w:rsidR="00AE3F70" w:rsidRPr="00C55C66" w:rsidRDefault="00AE3F70" w:rsidP="00C55C66">
      <w:pPr>
        <w:spacing w:line="360" w:lineRule="auto"/>
        <w:ind w:firstLine="720"/>
        <w:jc w:val="both"/>
        <w:rPr>
          <w:sz w:val="28"/>
          <w:szCs w:val="28"/>
        </w:rPr>
      </w:pPr>
      <w:r w:rsidRPr="00C55C66">
        <w:rPr>
          <w:sz w:val="28"/>
          <w:szCs w:val="28"/>
        </w:rPr>
        <w:t>Явная недоработка в конструкции комбайна «Енисей КЗС-950», отмеченная хозяйственниками, — недостаточная емкость топливного бака, оставленная без изменения по сравнению с менее производительными предшественниками. Это вызывает определенные организационные трудности, требует дополнительных затрат на обеспечение непрерывной работы комбайна в течение смены, сказывается на сезонной выработке комбайна.</w:t>
      </w:r>
    </w:p>
    <w:p w:rsidR="00AE3F70" w:rsidRPr="00C55C66" w:rsidRDefault="00AE3F70" w:rsidP="00C55C66">
      <w:pPr>
        <w:spacing w:line="360" w:lineRule="auto"/>
        <w:ind w:firstLine="720"/>
        <w:jc w:val="both"/>
        <w:rPr>
          <w:sz w:val="28"/>
          <w:szCs w:val="28"/>
        </w:rPr>
      </w:pPr>
      <w:r w:rsidRPr="00C55C66">
        <w:rPr>
          <w:sz w:val="28"/>
          <w:szCs w:val="28"/>
        </w:rPr>
        <w:t>Ранжирование комбайнов по экономическим и эксплуатационным показателям приведено в табл. 15.</w:t>
      </w:r>
    </w:p>
    <w:p w:rsidR="00AE3F70" w:rsidRPr="00C55C66" w:rsidRDefault="00AE3F70"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15</w:t>
      </w:r>
    </w:p>
    <w:p w:rsidR="00AE3F70" w:rsidRPr="00C55C66" w:rsidRDefault="00AE3F70" w:rsidP="00C55C66">
      <w:pPr>
        <w:spacing w:line="360" w:lineRule="auto"/>
        <w:ind w:firstLine="720"/>
        <w:jc w:val="both"/>
        <w:rPr>
          <w:sz w:val="28"/>
          <w:szCs w:val="28"/>
        </w:rPr>
      </w:pPr>
      <w:r w:rsidRPr="00C55C66">
        <w:rPr>
          <w:sz w:val="28"/>
          <w:szCs w:val="28"/>
        </w:rPr>
        <w:t>Ранжирование комбайнов по</w:t>
      </w:r>
      <w:r w:rsidR="00C55C66">
        <w:rPr>
          <w:sz w:val="28"/>
          <w:szCs w:val="28"/>
        </w:rPr>
        <w:t xml:space="preserve"> </w:t>
      </w:r>
      <w:r w:rsidRPr="00C55C66">
        <w:rPr>
          <w:sz w:val="28"/>
          <w:szCs w:val="28"/>
        </w:rPr>
        <w:t>экономическим и эксплуатационным показателям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40"/>
        <w:gridCol w:w="1080"/>
        <w:gridCol w:w="900"/>
        <w:gridCol w:w="1080"/>
        <w:gridCol w:w="720"/>
        <w:gridCol w:w="540"/>
        <w:gridCol w:w="540"/>
        <w:gridCol w:w="720"/>
        <w:gridCol w:w="750"/>
      </w:tblGrid>
      <w:tr w:rsidR="00AE3F70" w:rsidRPr="00C55C66" w:rsidTr="00833A3F">
        <w:trPr>
          <w:cantSplit/>
          <w:trHeight w:val="193"/>
        </w:trPr>
        <w:tc>
          <w:tcPr>
            <w:tcW w:w="2376" w:type="dxa"/>
            <w:vMerge w:val="restart"/>
            <w:vAlign w:val="center"/>
          </w:tcPr>
          <w:p w:rsidR="00AE3F70" w:rsidRPr="00833A3F" w:rsidRDefault="00AE3F70" w:rsidP="00833A3F">
            <w:pPr>
              <w:spacing w:line="360" w:lineRule="auto"/>
              <w:jc w:val="both"/>
            </w:pPr>
            <w:r w:rsidRPr="00833A3F">
              <w:t>Марка ЗУК</w:t>
            </w:r>
          </w:p>
        </w:tc>
        <w:tc>
          <w:tcPr>
            <w:tcW w:w="6870" w:type="dxa"/>
            <w:gridSpan w:val="9"/>
            <w:vAlign w:val="center"/>
          </w:tcPr>
          <w:p w:rsidR="00AE3F70" w:rsidRPr="00833A3F" w:rsidRDefault="00AE3F70" w:rsidP="00833A3F">
            <w:pPr>
              <w:spacing w:line="360" w:lineRule="auto"/>
              <w:jc w:val="both"/>
            </w:pPr>
            <w:r w:rsidRPr="00833A3F">
              <w:t>Показатели</w:t>
            </w:r>
          </w:p>
        </w:tc>
      </w:tr>
      <w:tr w:rsidR="00AE3F70" w:rsidRPr="00C55C66" w:rsidTr="00833A3F">
        <w:trPr>
          <w:cantSplit/>
          <w:trHeight w:val="1761"/>
        </w:trPr>
        <w:tc>
          <w:tcPr>
            <w:tcW w:w="2376" w:type="dxa"/>
            <w:vMerge/>
          </w:tcPr>
          <w:p w:rsidR="00AE3F70" w:rsidRPr="00833A3F" w:rsidRDefault="00AE3F70" w:rsidP="00833A3F">
            <w:pPr>
              <w:spacing w:line="360" w:lineRule="auto"/>
              <w:jc w:val="both"/>
            </w:pPr>
          </w:p>
        </w:tc>
        <w:tc>
          <w:tcPr>
            <w:tcW w:w="540" w:type="dxa"/>
            <w:textDirection w:val="btLr"/>
            <w:vAlign w:val="center"/>
          </w:tcPr>
          <w:p w:rsidR="00AE3F70" w:rsidRPr="00833A3F" w:rsidRDefault="00AE3F70" w:rsidP="00833A3F">
            <w:pPr>
              <w:spacing w:line="360" w:lineRule="auto"/>
              <w:jc w:val="both"/>
            </w:pPr>
            <w:r w:rsidRPr="00833A3F">
              <w:t>Затраты, факт</w:t>
            </w:r>
          </w:p>
        </w:tc>
        <w:tc>
          <w:tcPr>
            <w:tcW w:w="1080" w:type="dxa"/>
            <w:textDirection w:val="btLr"/>
            <w:vAlign w:val="center"/>
          </w:tcPr>
          <w:p w:rsidR="00AE3F70" w:rsidRPr="00833A3F" w:rsidRDefault="00AE3F70" w:rsidP="00833A3F">
            <w:pPr>
              <w:spacing w:line="360" w:lineRule="auto"/>
              <w:jc w:val="both"/>
            </w:pPr>
            <w:r w:rsidRPr="00833A3F">
              <w:t>Потенциальный минимум затрат</w:t>
            </w:r>
          </w:p>
        </w:tc>
        <w:tc>
          <w:tcPr>
            <w:tcW w:w="900" w:type="dxa"/>
            <w:textDirection w:val="btLr"/>
            <w:vAlign w:val="center"/>
          </w:tcPr>
          <w:p w:rsidR="00AE3F70" w:rsidRPr="00833A3F" w:rsidRDefault="00AE3F70" w:rsidP="00833A3F">
            <w:pPr>
              <w:spacing w:line="360" w:lineRule="auto"/>
              <w:jc w:val="both"/>
            </w:pPr>
            <w:r w:rsidRPr="00833A3F">
              <w:t>Производитель-ность</w:t>
            </w:r>
          </w:p>
        </w:tc>
        <w:tc>
          <w:tcPr>
            <w:tcW w:w="1080" w:type="dxa"/>
            <w:textDirection w:val="btLr"/>
            <w:vAlign w:val="center"/>
          </w:tcPr>
          <w:p w:rsidR="00AE3F70" w:rsidRPr="00833A3F" w:rsidRDefault="00AE3F70" w:rsidP="00833A3F">
            <w:pPr>
              <w:spacing w:line="360" w:lineRule="auto"/>
              <w:jc w:val="both"/>
            </w:pPr>
            <w:r w:rsidRPr="00833A3F">
              <w:t>Техническая надежность</w:t>
            </w:r>
          </w:p>
        </w:tc>
        <w:tc>
          <w:tcPr>
            <w:tcW w:w="720" w:type="dxa"/>
            <w:textDirection w:val="btLr"/>
            <w:vAlign w:val="center"/>
          </w:tcPr>
          <w:p w:rsidR="00AE3F70" w:rsidRPr="00833A3F" w:rsidRDefault="00AE3F70" w:rsidP="00833A3F">
            <w:pPr>
              <w:spacing w:line="360" w:lineRule="auto"/>
              <w:jc w:val="both"/>
            </w:pPr>
            <w:r w:rsidRPr="00833A3F">
              <w:t>Технологическая надежность</w:t>
            </w:r>
          </w:p>
        </w:tc>
        <w:tc>
          <w:tcPr>
            <w:tcW w:w="540" w:type="dxa"/>
            <w:textDirection w:val="btLr"/>
            <w:vAlign w:val="center"/>
          </w:tcPr>
          <w:p w:rsidR="00AE3F70" w:rsidRPr="00833A3F" w:rsidRDefault="00AE3F70" w:rsidP="00833A3F">
            <w:pPr>
              <w:spacing w:line="360" w:lineRule="auto"/>
              <w:jc w:val="both"/>
            </w:pPr>
            <w:r w:rsidRPr="00833A3F">
              <w:t>Потери</w:t>
            </w:r>
          </w:p>
        </w:tc>
        <w:tc>
          <w:tcPr>
            <w:tcW w:w="540" w:type="dxa"/>
            <w:textDirection w:val="btLr"/>
            <w:vAlign w:val="center"/>
          </w:tcPr>
          <w:p w:rsidR="00AE3F70" w:rsidRPr="00833A3F" w:rsidRDefault="00AE3F70" w:rsidP="00833A3F">
            <w:pPr>
              <w:spacing w:line="360" w:lineRule="auto"/>
              <w:jc w:val="both"/>
            </w:pPr>
            <w:r w:rsidRPr="00833A3F">
              <w:t>Дробление</w:t>
            </w:r>
          </w:p>
        </w:tc>
        <w:tc>
          <w:tcPr>
            <w:tcW w:w="720" w:type="dxa"/>
            <w:textDirection w:val="btLr"/>
            <w:vAlign w:val="center"/>
          </w:tcPr>
          <w:p w:rsidR="00AE3F70" w:rsidRPr="00833A3F" w:rsidRDefault="00AE3F70" w:rsidP="00833A3F">
            <w:pPr>
              <w:spacing w:line="360" w:lineRule="auto"/>
              <w:jc w:val="both"/>
            </w:pPr>
            <w:r w:rsidRPr="00833A3F">
              <w:t>Сорная примесь</w:t>
            </w:r>
          </w:p>
        </w:tc>
        <w:tc>
          <w:tcPr>
            <w:tcW w:w="750" w:type="dxa"/>
            <w:textDirection w:val="btLr"/>
            <w:vAlign w:val="center"/>
          </w:tcPr>
          <w:p w:rsidR="00AE3F70" w:rsidRPr="00833A3F" w:rsidRDefault="00AE3F70" w:rsidP="00833A3F">
            <w:pPr>
              <w:spacing w:line="360" w:lineRule="auto"/>
              <w:jc w:val="both"/>
            </w:pPr>
            <w:r w:rsidRPr="00833A3F">
              <w:t>Удельный расход топлива</w:t>
            </w:r>
          </w:p>
        </w:tc>
      </w:tr>
      <w:tr w:rsidR="00AE3F70" w:rsidRPr="00C55C66" w:rsidTr="00833A3F">
        <w:tc>
          <w:tcPr>
            <w:tcW w:w="2376" w:type="dxa"/>
            <w:vAlign w:val="center"/>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540" w:type="dxa"/>
          </w:tcPr>
          <w:p w:rsidR="00AE3F70" w:rsidRPr="00833A3F" w:rsidRDefault="00AE3F70" w:rsidP="00833A3F">
            <w:pPr>
              <w:spacing w:line="360" w:lineRule="auto"/>
              <w:jc w:val="both"/>
            </w:pPr>
            <w:r w:rsidRPr="00833A3F">
              <w:t>4</w:t>
            </w:r>
          </w:p>
        </w:tc>
        <w:tc>
          <w:tcPr>
            <w:tcW w:w="1080" w:type="dxa"/>
          </w:tcPr>
          <w:p w:rsidR="00AE3F70" w:rsidRPr="00833A3F" w:rsidRDefault="00AE3F70" w:rsidP="00833A3F">
            <w:pPr>
              <w:spacing w:line="360" w:lineRule="auto"/>
              <w:jc w:val="both"/>
            </w:pPr>
            <w:r w:rsidRPr="00833A3F">
              <w:t>4</w:t>
            </w:r>
          </w:p>
        </w:tc>
        <w:tc>
          <w:tcPr>
            <w:tcW w:w="900" w:type="dxa"/>
          </w:tcPr>
          <w:p w:rsidR="00AE3F70" w:rsidRPr="00833A3F" w:rsidRDefault="00AE3F70" w:rsidP="00833A3F">
            <w:pPr>
              <w:spacing w:line="360" w:lineRule="auto"/>
              <w:jc w:val="both"/>
            </w:pPr>
            <w:r w:rsidRPr="00833A3F">
              <w:t>1</w:t>
            </w:r>
          </w:p>
        </w:tc>
        <w:tc>
          <w:tcPr>
            <w:tcW w:w="1080" w:type="dxa"/>
          </w:tcPr>
          <w:p w:rsidR="00AE3F70" w:rsidRPr="00833A3F" w:rsidRDefault="00AE3F70" w:rsidP="00833A3F">
            <w:pPr>
              <w:spacing w:line="360" w:lineRule="auto"/>
              <w:jc w:val="both"/>
            </w:pPr>
            <w:r w:rsidRPr="00833A3F">
              <w:t>1</w:t>
            </w:r>
          </w:p>
        </w:tc>
        <w:tc>
          <w:tcPr>
            <w:tcW w:w="720" w:type="dxa"/>
          </w:tcPr>
          <w:p w:rsidR="00AE3F70" w:rsidRPr="00833A3F" w:rsidRDefault="00AE3F70" w:rsidP="00833A3F">
            <w:pPr>
              <w:spacing w:line="360" w:lineRule="auto"/>
              <w:jc w:val="both"/>
            </w:pPr>
            <w:r w:rsidRPr="00833A3F">
              <w:t>2</w:t>
            </w:r>
          </w:p>
        </w:tc>
        <w:tc>
          <w:tcPr>
            <w:tcW w:w="540" w:type="dxa"/>
          </w:tcPr>
          <w:p w:rsidR="00AE3F70" w:rsidRPr="00833A3F" w:rsidRDefault="00AE3F70" w:rsidP="00833A3F">
            <w:pPr>
              <w:spacing w:line="360" w:lineRule="auto"/>
              <w:jc w:val="both"/>
            </w:pPr>
            <w:r w:rsidRPr="00833A3F">
              <w:t>1</w:t>
            </w:r>
          </w:p>
        </w:tc>
        <w:tc>
          <w:tcPr>
            <w:tcW w:w="540" w:type="dxa"/>
          </w:tcPr>
          <w:p w:rsidR="00AE3F70" w:rsidRPr="00833A3F" w:rsidRDefault="00AE3F70" w:rsidP="00833A3F">
            <w:pPr>
              <w:spacing w:line="360" w:lineRule="auto"/>
              <w:jc w:val="both"/>
            </w:pPr>
            <w:r w:rsidRPr="00833A3F">
              <w:t>3</w:t>
            </w:r>
          </w:p>
        </w:tc>
        <w:tc>
          <w:tcPr>
            <w:tcW w:w="720" w:type="dxa"/>
          </w:tcPr>
          <w:p w:rsidR="00AE3F70" w:rsidRPr="00833A3F" w:rsidRDefault="00AE3F70" w:rsidP="00833A3F">
            <w:pPr>
              <w:spacing w:line="360" w:lineRule="auto"/>
              <w:jc w:val="both"/>
            </w:pPr>
            <w:r w:rsidRPr="00833A3F">
              <w:t>1</w:t>
            </w:r>
          </w:p>
        </w:tc>
        <w:tc>
          <w:tcPr>
            <w:tcW w:w="750" w:type="dxa"/>
          </w:tcPr>
          <w:p w:rsidR="00AE3F70" w:rsidRPr="00833A3F" w:rsidRDefault="00AE3F70" w:rsidP="00833A3F">
            <w:pPr>
              <w:spacing w:line="360" w:lineRule="auto"/>
              <w:jc w:val="both"/>
            </w:pPr>
            <w:r w:rsidRPr="00833A3F">
              <w:t>1</w:t>
            </w:r>
          </w:p>
        </w:tc>
      </w:tr>
      <w:tr w:rsidR="00AE3F70" w:rsidRPr="00C55C66" w:rsidTr="00833A3F">
        <w:tc>
          <w:tcPr>
            <w:tcW w:w="2376" w:type="dxa"/>
            <w:vAlign w:val="center"/>
          </w:tcPr>
          <w:p w:rsidR="00AE3F70" w:rsidRPr="00833A3F" w:rsidRDefault="00AE3F70" w:rsidP="00833A3F">
            <w:pPr>
              <w:spacing w:line="360" w:lineRule="auto"/>
              <w:jc w:val="both"/>
            </w:pPr>
            <w:r w:rsidRPr="00833A3F">
              <w:t>«Енисей-950,954»</w:t>
            </w:r>
          </w:p>
        </w:tc>
        <w:tc>
          <w:tcPr>
            <w:tcW w:w="540" w:type="dxa"/>
          </w:tcPr>
          <w:p w:rsidR="00AE3F70" w:rsidRPr="00833A3F" w:rsidRDefault="00AE3F70" w:rsidP="00833A3F">
            <w:pPr>
              <w:spacing w:line="360" w:lineRule="auto"/>
              <w:jc w:val="both"/>
            </w:pPr>
            <w:r w:rsidRPr="00833A3F">
              <w:t>1</w:t>
            </w:r>
          </w:p>
        </w:tc>
        <w:tc>
          <w:tcPr>
            <w:tcW w:w="1080" w:type="dxa"/>
          </w:tcPr>
          <w:p w:rsidR="00AE3F70" w:rsidRPr="00833A3F" w:rsidRDefault="00AE3F70" w:rsidP="00833A3F">
            <w:pPr>
              <w:spacing w:line="360" w:lineRule="auto"/>
              <w:jc w:val="both"/>
            </w:pPr>
            <w:r w:rsidRPr="00833A3F">
              <w:t>1</w:t>
            </w:r>
          </w:p>
        </w:tc>
        <w:tc>
          <w:tcPr>
            <w:tcW w:w="900" w:type="dxa"/>
          </w:tcPr>
          <w:p w:rsidR="00AE3F70" w:rsidRPr="00833A3F" w:rsidRDefault="00AE3F70" w:rsidP="00833A3F">
            <w:pPr>
              <w:spacing w:line="360" w:lineRule="auto"/>
              <w:jc w:val="both"/>
            </w:pPr>
            <w:r w:rsidRPr="00833A3F">
              <w:t>2</w:t>
            </w:r>
          </w:p>
        </w:tc>
        <w:tc>
          <w:tcPr>
            <w:tcW w:w="1080" w:type="dxa"/>
          </w:tcPr>
          <w:p w:rsidR="00AE3F70" w:rsidRPr="00833A3F" w:rsidRDefault="00AE3F70" w:rsidP="00833A3F">
            <w:pPr>
              <w:spacing w:line="360" w:lineRule="auto"/>
              <w:jc w:val="both"/>
            </w:pPr>
            <w:r w:rsidRPr="00833A3F">
              <w:t>2</w:t>
            </w:r>
          </w:p>
        </w:tc>
        <w:tc>
          <w:tcPr>
            <w:tcW w:w="720" w:type="dxa"/>
          </w:tcPr>
          <w:p w:rsidR="00AE3F70" w:rsidRPr="00833A3F" w:rsidRDefault="00AE3F70" w:rsidP="00833A3F">
            <w:pPr>
              <w:spacing w:line="360" w:lineRule="auto"/>
              <w:jc w:val="both"/>
            </w:pPr>
            <w:r w:rsidRPr="00833A3F">
              <w:t>1</w:t>
            </w:r>
          </w:p>
        </w:tc>
        <w:tc>
          <w:tcPr>
            <w:tcW w:w="540" w:type="dxa"/>
          </w:tcPr>
          <w:p w:rsidR="00AE3F70" w:rsidRPr="00833A3F" w:rsidRDefault="00AE3F70" w:rsidP="00833A3F">
            <w:pPr>
              <w:spacing w:line="360" w:lineRule="auto"/>
              <w:jc w:val="both"/>
            </w:pPr>
            <w:r w:rsidRPr="00833A3F">
              <w:t>2</w:t>
            </w:r>
          </w:p>
        </w:tc>
        <w:tc>
          <w:tcPr>
            <w:tcW w:w="540" w:type="dxa"/>
          </w:tcPr>
          <w:p w:rsidR="00AE3F70" w:rsidRPr="00833A3F" w:rsidRDefault="00AE3F70" w:rsidP="00833A3F">
            <w:pPr>
              <w:spacing w:line="360" w:lineRule="auto"/>
              <w:jc w:val="both"/>
            </w:pPr>
            <w:r w:rsidRPr="00833A3F">
              <w:t>2</w:t>
            </w:r>
          </w:p>
        </w:tc>
        <w:tc>
          <w:tcPr>
            <w:tcW w:w="720" w:type="dxa"/>
          </w:tcPr>
          <w:p w:rsidR="00AE3F70" w:rsidRPr="00833A3F" w:rsidRDefault="00AE3F70" w:rsidP="00833A3F">
            <w:pPr>
              <w:spacing w:line="360" w:lineRule="auto"/>
              <w:jc w:val="both"/>
            </w:pPr>
            <w:r w:rsidRPr="00833A3F">
              <w:t>2</w:t>
            </w:r>
          </w:p>
        </w:tc>
        <w:tc>
          <w:tcPr>
            <w:tcW w:w="750" w:type="dxa"/>
          </w:tcPr>
          <w:p w:rsidR="00AE3F70" w:rsidRPr="00833A3F" w:rsidRDefault="00AE3F70" w:rsidP="00833A3F">
            <w:pPr>
              <w:spacing w:line="360" w:lineRule="auto"/>
              <w:jc w:val="both"/>
            </w:pPr>
            <w:r w:rsidRPr="00833A3F">
              <w:t>2</w:t>
            </w:r>
          </w:p>
        </w:tc>
      </w:tr>
      <w:tr w:rsidR="00AE3F70" w:rsidRPr="00C55C66" w:rsidTr="00833A3F">
        <w:tc>
          <w:tcPr>
            <w:tcW w:w="2376" w:type="dxa"/>
            <w:vAlign w:val="center"/>
          </w:tcPr>
          <w:p w:rsidR="00AE3F70" w:rsidRPr="00833A3F" w:rsidRDefault="00AE3F70" w:rsidP="00833A3F">
            <w:pPr>
              <w:spacing w:line="360" w:lineRule="auto"/>
              <w:jc w:val="both"/>
            </w:pPr>
            <w:r w:rsidRPr="00833A3F">
              <w:t>«Енисей-1200-1М»</w:t>
            </w:r>
          </w:p>
        </w:tc>
        <w:tc>
          <w:tcPr>
            <w:tcW w:w="540" w:type="dxa"/>
          </w:tcPr>
          <w:p w:rsidR="00AE3F70" w:rsidRPr="00833A3F" w:rsidRDefault="00AE3F70" w:rsidP="00833A3F">
            <w:pPr>
              <w:spacing w:line="360" w:lineRule="auto"/>
              <w:jc w:val="both"/>
            </w:pPr>
            <w:r w:rsidRPr="00833A3F">
              <w:t>2</w:t>
            </w:r>
          </w:p>
        </w:tc>
        <w:tc>
          <w:tcPr>
            <w:tcW w:w="1080" w:type="dxa"/>
          </w:tcPr>
          <w:p w:rsidR="00AE3F70" w:rsidRPr="00833A3F" w:rsidRDefault="00AE3F70" w:rsidP="00833A3F">
            <w:pPr>
              <w:spacing w:line="360" w:lineRule="auto"/>
              <w:jc w:val="both"/>
            </w:pPr>
            <w:r w:rsidRPr="00833A3F">
              <w:t>2</w:t>
            </w:r>
          </w:p>
        </w:tc>
        <w:tc>
          <w:tcPr>
            <w:tcW w:w="900" w:type="dxa"/>
          </w:tcPr>
          <w:p w:rsidR="00AE3F70" w:rsidRPr="00833A3F" w:rsidRDefault="00AE3F70" w:rsidP="00833A3F">
            <w:pPr>
              <w:spacing w:line="360" w:lineRule="auto"/>
              <w:jc w:val="both"/>
            </w:pPr>
            <w:r w:rsidRPr="00833A3F">
              <w:t>3</w:t>
            </w:r>
          </w:p>
        </w:tc>
        <w:tc>
          <w:tcPr>
            <w:tcW w:w="1080" w:type="dxa"/>
          </w:tcPr>
          <w:p w:rsidR="00AE3F70" w:rsidRPr="00833A3F" w:rsidRDefault="00AE3F70" w:rsidP="00833A3F">
            <w:pPr>
              <w:spacing w:line="360" w:lineRule="auto"/>
              <w:jc w:val="both"/>
            </w:pPr>
            <w:r w:rsidRPr="00833A3F">
              <w:t>3</w:t>
            </w:r>
          </w:p>
        </w:tc>
        <w:tc>
          <w:tcPr>
            <w:tcW w:w="720" w:type="dxa"/>
          </w:tcPr>
          <w:p w:rsidR="00AE3F70" w:rsidRPr="00833A3F" w:rsidRDefault="00AE3F70" w:rsidP="00833A3F">
            <w:pPr>
              <w:spacing w:line="360" w:lineRule="auto"/>
              <w:jc w:val="both"/>
            </w:pPr>
            <w:r w:rsidRPr="00833A3F">
              <w:t>3</w:t>
            </w:r>
          </w:p>
        </w:tc>
        <w:tc>
          <w:tcPr>
            <w:tcW w:w="540" w:type="dxa"/>
          </w:tcPr>
          <w:p w:rsidR="00AE3F70" w:rsidRPr="00833A3F" w:rsidRDefault="00AE3F70" w:rsidP="00833A3F">
            <w:pPr>
              <w:spacing w:line="360" w:lineRule="auto"/>
              <w:jc w:val="both"/>
            </w:pPr>
            <w:r w:rsidRPr="00833A3F">
              <w:t>3</w:t>
            </w:r>
          </w:p>
        </w:tc>
        <w:tc>
          <w:tcPr>
            <w:tcW w:w="540" w:type="dxa"/>
          </w:tcPr>
          <w:p w:rsidR="00AE3F70" w:rsidRPr="00833A3F" w:rsidRDefault="00AE3F70" w:rsidP="00833A3F">
            <w:pPr>
              <w:spacing w:line="360" w:lineRule="auto"/>
              <w:jc w:val="both"/>
            </w:pPr>
            <w:r w:rsidRPr="00833A3F">
              <w:t>1</w:t>
            </w:r>
          </w:p>
        </w:tc>
        <w:tc>
          <w:tcPr>
            <w:tcW w:w="720" w:type="dxa"/>
          </w:tcPr>
          <w:p w:rsidR="00AE3F70" w:rsidRPr="00833A3F" w:rsidRDefault="00AE3F70" w:rsidP="00833A3F">
            <w:pPr>
              <w:spacing w:line="360" w:lineRule="auto"/>
              <w:jc w:val="both"/>
            </w:pPr>
            <w:r w:rsidRPr="00833A3F">
              <w:t>3</w:t>
            </w:r>
          </w:p>
        </w:tc>
        <w:tc>
          <w:tcPr>
            <w:tcW w:w="750" w:type="dxa"/>
          </w:tcPr>
          <w:p w:rsidR="00AE3F70" w:rsidRPr="00833A3F" w:rsidRDefault="00AE3F70" w:rsidP="00833A3F">
            <w:pPr>
              <w:spacing w:line="360" w:lineRule="auto"/>
              <w:jc w:val="both"/>
            </w:pPr>
            <w:r w:rsidRPr="00833A3F">
              <w:t>4</w:t>
            </w:r>
          </w:p>
        </w:tc>
      </w:tr>
      <w:tr w:rsidR="00AE3F70" w:rsidRPr="00C55C66" w:rsidTr="00833A3F">
        <w:tc>
          <w:tcPr>
            <w:tcW w:w="2376" w:type="dxa"/>
            <w:vAlign w:val="center"/>
          </w:tcPr>
          <w:p w:rsidR="00AE3F70" w:rsidRPr="00833A3F" w:rsidRDefault="00AE3F70" w:rsidP="00833A3F">
            <w:pPr>
              <w:spacing w:line="360" w:lineRule="auto"/>
              <w:jc w:val="both"/>
            </w:pPr>
            <w:r w:rsidRPr="00833A3F">
              <w:t>СК-5М «Нива»</w:t>
            </w:r>
          </w:p>
        </w:tc>
        <w:tc>
          <w:tcPr>
            <w:tcW w:w="540" w:type="dxa"/>
          </w:tcPr>
          <w:p w:rsidR="00AE3F70" w:rsidRPr="00833A3F" w:rsidRDefault="00AE3F70" w:rsidP="00833A3F">
            <w:pPr>
              <w:spacing w:line="360" w:lineRule="auto"/>
              <w:jc w:val="both"/>
            </w:pPr>
            <w:r w:rsidRPr="00833A3F">
              <w:t>3</w:t>
            </w:r>
          </w:p>
        </w:tc>
        <w:tc>
          <w:tcPr>
            <w:tcW w:w="1080" w:type="dxa"/>
          </w:tcPr>
          <w:p w:rsidR="00AE3F70" w:rsidRPr="00833A3F" w:rsidRDefault="00AE3F70" w:rsidP="00833A3F">
            <w:pPr>
              <w:spacing w:line="360" w:lineRule="auto"/>
              <w:jc w:val="both"/>
            </w:pPr>
            <w:r w:rsidRPr="00833A3F">
              <w:t>3</w:t>
            </w:r>
          </w:p>
        </w:tc>
        <w:tc>
          <w:tcPr>
            <w:tcW w:w="900" w:type="dxa"/>
          </w:tcPr>
          <w:p w:rsidR="00AE3F70" w:rsidRPr="00833A3F" w:rsidRDefault="00AE3F70" w:rsidP="00833A3F">
            <w:pPr>
              <w:spacing w:line="360" w:lineRule="auto"/>
              <w:jc w:val="both"/>
            </w:pPr>
            <w:r w:rsidRPr="00833A3F">
              <w:t>4</w:t>
            </w:r>
          </w:p>
        </w:tc>
        <w:tc>
          <w:tcPr>
            <w:tcW w:w="1080" w:type="dxa"/>
          </w:tcPr>
          <w:p w:rsidR="00AE3F70" w:rsidRPr="00833A3F" w:rsidRDefault="00AE3F70" w:rsidP="00833A3F">
            <w:pPr>
              <w:spacing w:line="360" w:lineRule="auto"/>
              <w:jc w:val="both"/>
            </w:pPr>
            <w:r w:rsidRPr="00833A3F">
              <w:t>4</w:t>
            </w:r>
          </w:p>
        </w:tc>
        <w:tc>
          <w:tcPr>
            <w:tcW w:w="720" w:type="dxa"/>
          </w:tcPr>
          <w:p w:rsidR="00AE3F70" w:rsidRPr="00833A3F" w:rsidRDefault="00AE3F70" w:rsidP="00833A3F">
            <w:pPr>
              <w:spacing w:line="360" w:lineRule="auto"/>
              <w:jc w:val="both"/>
            </w:pPr>
            <w:r w:rsidRPr="00833A3F">
              <w:t>4</w:t>
            </w:r>
          </w:p>
        </w:tc>
        <w:tc>
          <w:tcPr>
            <w:tcW w:w="540" w:type="dxa"/>
          </w:tcPr>
          <w:p w:rsidR="00AE3F70" w:rsidRPr="00833A3F" w:rsidRDefault="00AE3F70" w:rsidP="00833A3F">
            <w:pPr>
              <w:spacing w:line="360" w:lineRule="auto"/>
              <w:jc w:val="both"/>
            </w:pPr>
            <w:r w:rsidRPr="00833A3F">
              <w:t>4</w:t>
            </w:r>
          </w:p>
        </w:tc>
        <w:tc>
          <w:tcPr>
            <w:tcW w:w="540" w:type="dxa"/>
          </w:tcPr>
          <w:p w:rsidR="00AE3F70" w:rsidRPr="00833A3F" w:rsidRDefault="00AE3F70" w:rsidP="00833A3F">
            <w:pPr>
              <w:spacing w:line="360" w:lineRule="auto"/>
              <w:jc w:val="both"/>
            </w:pPr>
            <w:r w:rsidRPr="00833A3F">
              <w:t>4</w:t>
            </w:r>
          </w:p>
        </w:tc>
        <w:tc>
          <w:tcPr>
            <w:tcW w:w="720" w:type="dxa"/>
          </w:tcPr>
          <w:p w:rsidR="00AE3F70" w:rsidRPr="00833A3F" w:rsidRDefault="00AE3F70" w:rsidP="00833A3F">
            <w:pPr>
              <w:spacing w:line="360" w:lineRule="auto"/>
              <w:jc w:val="both"/>
            </w:pPr>
            <w:r w:rsidRPr="00833A3F">
              <w:t>4</w:t>
            </w:r>
          </w:p>
        </w:tc>
        <w:tc>
          <w:tcPr>
            <w:tcW w:w="750" w:type="dxa"/>
          </w:tcPr>
          <w:p w:rsidR="00AE3F70" w:rsidRPr="00833A3F" w:rsidRDefault="00AE3F70" w:rsidP="00833A3F">
            <w:pPr>
              <w:spacing w:line="360" w:lineRule="auto"/>
              <w:jc w:val="both"/>
            </w:pPr>
            <w:r w:rsidRPr="00833A3F">
              <w:t>3</w:t>
            </w:r>
          </w:p>
        </w:tc>
      </w:tr>
    </w:tbl>
    <w:p w:rsidR="00AE3F70" w:rsidRPr="00C55C66" w:rsidRDefault="00AE3F70" w:rsidP="00C55C66">
      <w:pPr>
        <w:spacing w:line="360" w:lineRule="auto"/>
        <w:ind w:firstLine="720"/>
        <w:jc w:val="both"/>
        <w:rPr>
          <w:sz w:val="28"/>
          <w:szCs w:val="28"/>
        </w:rPr>
      </w:pPr>
    </w:p>
    <w:p w:rsidR="00AE3F70" w:rsidRPr="00C55C66" w:rsidRDefault="00AE3F70" w:rsidP="00C55C66">
      <w:pPr>
        <w:spacing w:line="360" w:lineRule="auto"/>
        <w:ind w:firstLine="720"/>
        <w:jc w:val="both"/>
        <w:rPr>
          <w:sz w:val="28"/>
          <w:szCs w:val="28"/>
        </w:rPr>
      </w:pPr>
      <w:r w:rsidRPr="00C55C66">
        <w:rPr>
          <w:sz w:val="28"/>
          <w:szCs w:val="28"/>
        </w:rPr>
        <w:t xml:space="preserve">Исходя из вышеприведенных показателей и анализа работы различных зерноуборочных комбайнов в ЗАО «Быструха» за уборочный период </w:t>
      </w:r>
      <w:smartTag w:uri="urn:schemas-microsoft-com:office:smarttags" w:element="metricconverter">
        <w:smartTagPr>
          <w:attr w:name="ProductID" w:val="2002 г"/>
        </w:smartTagPr>
        <w:r w:rsidRPr="00C55C66">
          <w:rPr>
            <w:sz w:val="28"/>
            <w:szCs w:val="28"/>
          </w:rPr>
          <w:t>2002 г</w:t>
        </w:r>
      </w:smartTag>
      <w:r w:rsidRPr="00C55C66">
        <w:rPr>
          <w:sz w:val="28"/>
          <w:szCs w:val="28"/>
        </w:rPr>
        <w:t>. можно сделать следующие выводы:</w:t>
      </w:r>
    </w:p>
    <w:p w:rsidR="00AE3F70" w:rsidRPr="00C55C66" w:rsidRDefault="00AE3F70" w:rsidP="00C55C66">
      <w:pPr>
        <w:spacing w:line="360" w:lineRule="auto"/>
        <w:ind w:firstLine="720"/>
        <w:jc w:val="both"/>
        <w:rPr>
          <w:sz w:val="28"/>
          <w:szCs w:val="28"/>
        </w:rPr>
      </w:pPr>
      <w:r w:rsidRPr="00C55C66">
        <w:rPr>
          <w:sz w:val="28"/>
          <w:szCs w:val="28"/>
        </w:rPr>
        <w:t xml:space="preserve">1. Наиболее экономичным комбайном в условиях высокой урожайности уборочного сезона </w:t>
      </w:r>
      <w:smartTag w:uri="urn:schemas-microsoft-com:office:smarttags" w:element="metricconverter">
        <w:smartTagPr>
          <w:attr w:name="ProductID" w:val="2002 г"/>
        </w:smartTagPr>
        <w:r w:rsidRPr="00C55C66">
          <w:rPr>
            <w:sz w:val="28"/>
            <w:szCs w:val="28"/>
          </w:rPr>
          <w:t>2002 г</w:t>
        </w:r>
      </w:smartTag>
      <w:r w:rsidRPr="00C55C66">
        <w:rPr>
          <w:sz w:val="28"/>
          <w:szCs w:val="28"/>
        </w:rPr>
        <w:t>. является комбайн ОАО КЗК «Енисей КЗС-950» (483 р/т). Наиболее затратный комбайн — «</w:t>
      </w:r>
      <w:r w:rsidRPr="00C55C66">
        <w:rPr>
          <w:sz w:val="28"/>
          <w:szCs w:val="28"/>
          <w:lang w:val="en-US"/>
        </w:rPr>
        <w:t>Dominator</w:t>
      </w:r>
      <w:r w:rsidRPr="00C55C66">
        <w:rPr>
          <w:sz w:val="28"/>
          <w:szCs w:val="28"/>
        </w:rPr>
        <w:t xml:space="preserve">-204 </w:t>
      </w:r>
      <w:r w:rsidRPr="00C55C66">
        <w:rPr>
          <w:sz w:val="28"/>
          <w:szCs w:val="28"/>
          <w:lang w:val="en-US"/>
        </w:rPr>
        <w:t>Mega</w:t>
      </w:r>
      <w:r w:rsidRPr="00C55C66">
        <w:rPr>
          <w:sz w:val="28"/>
          <w:szCs w:val="28"/>
        </w:rPr>
        <w:t>» (954 р/т), применение которого без дополнительных дотаций или покрытия расходов от других видов хозяйственной деятельности не обеспечивает усло</w:t>
      </w:r>
      <w:r w:rsidRPr="00C55C66">
        <w:rPr>
          <w:sz w:val="28"/>
          <w:szCs w:val="28"/>
        </w:rPr>
        <w:softHyphen/>
        <w:t>вия пополнения парка аналогичными машинами.</w:t>
      </w:r>
    </w:p>
    <w:p w:rsidR="00AE3F70" w:rsidRPr="00C55C66" w:rsidRDefault="00AE3F70" w:rsidP="00C55C66">
      <w:pPr>
        <w:spacing w:line="360" w:lineRule="auto"/>
        <w:ind w:firstLine="720"/>
        <w:jc w:val="both"/>
        <w:rPr>
          <w:sz w:val="28"/>
          <w:szCs w:val="28"/>
        </w:rPr>
      </w:pPr>
      <w:r w:rsidRPr="00C55C66">
        <w:rPr>
          <w:sz w:val="28"/>
          <w:szCs w:val="28"/>
        </w:rPr>
        <w:t>2. Для хозяйств со средней урожайностью до 20 ц/га наиболее целесообразно применять комбайны 3-го класса с пропускной способностью 4,5-6,8 кг/с, в частности, семейства «Енисей-1200», «Нива».</w:t>
      </w:r>
    </w:p>
    <w:p w:rsidR="00AE3F70" w:rsidRPr="00C55C66" w:rsidRDefault="00AE3F70" w:rsidP="00C55C66">
      <w:pPr>
        <w:spacing w:line="360" w:lineRule="auto"/>
        <w:ind w:firstLine="720"/>
        <w:jc w:val="both"/>
        <w:rPr>
          <w:sz w:val="28"/>
          <w:szCs w:val="28"/>
        </w:rPr>
      </w:pPr>
      <w:r w:rsidRPr="00C55C66">
        <w:rPr>
          <w:sz w:val="28"/>
          <w:szCs w:val="28"/>
        </w:rPr>
        <w:t>3. Для обеспечения потребности хозяйств с высокой для Западной Сибири урожайностью (20 ц/га и выше) необходимы и достаточны комбайны 4-го класса (6,8-8,3 кг/с) семейств «Енисей КЗС-950», «Дон-1200».</w:t>
      </w:r>
    </w:p>
    <w:p w:rsidR="00AE3F70" w:rsidRPr="00C55C66" w:rsidRDefault="00AE3F70" w:rsidP="00C55C66">
      <w:pPr>
        <w:spacing w:line="360" w:lineRule="auto"/>
        <w:ind w:firstLine="720"/>
        <w:jc w:val="both"/>
        <w:rPr>
          <w:sz w:val="28"/>
          <w:szCs w:val="28"/>
        </w:rPr>
      </w:pPr>
      <w:r w:rsidRPr="00C55C66">
        <w:rPr>
          <w:sz w:val="28"/>
          <w:szCs w:val="28"/>
        </w:rPr>
        <w:t xml:space="preserve">4. В условиях Западной Сибири применение комбайнов отечественного производства 5-го </w:t>
      </w:r>
      <w:r w:rsidR="00971EDD" w:rsidRPr="00C55C66">
        <w:rPr>
          <w:sz w:val="28"/>
          <w:szCs w:val="28"/>
        </w:rPr>
        <w:t>класса (8,3-11 кг/с)</w:t>
      </w:r>
      <w:r w:rsidRPr="00C55C66">
        <w:rPr>
          <w:sz w:val="28"/>
          <w:szCs w:val="28"/>
        </w:rPr>
        <w:t xml:space="preserve"> может быть экономически оправданно для единичных хозяйств с устойчивой урожайностью выше 40 ц/га.</w:t>
      </w:r>
    </w:p>
    <w:p w:rsidR="00AE3F70" w:rsidRPr="00833A3F" w:rsidRDefault="00833A3F" w:rsidP="00833A3F">
      <w:pPr>
        <w:spacing w:line="360" w:lineRule="auto"/>
        <w:ind w:firstLine="720"/>
        <w:jc w:val="center"/>
        <w:rPr>
          <w:b/>
          <w:sz w:val="28"/>
        </w:rPr>
      </w:pPr>
      <w:r>
        <w:rPr>
          <w:sz w:val="28"/>
        </w:rPr>
        <w:br w:type="page"/>
      </w:r>
      <w:r w:rsidR="00AE3F70" w:rsidRPr="00833A3F">
        <w:rPr>
          <w:b/>
          <w:sz w:val="28"/>
        </w:rPr>
        <w:t>6. Экономическое обоснование</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В получении высоких и устойчивых урожаев сельскохозяйственных культур при хорошем качестве продукции, большую роль играют сорта, приспособленные к возделыванию в местных условиях.</w:t>
      </w:r>
    </w:p>
    <w:p w:rsidR="00AE3F70" w:rsidRPr="00C55C66" w:rsidRDefault="00AE3F70" w:rsidP="00C55C66">
      <w:pPr>
        <w:spacing w:line="360" w:lineRule="auto"/>
        <w:ind w:firstLine="720"/>
        <w:jc w:val="both"/>
        <w:rPr>
          <w:sz w:val="28"/>
        </w:rPr>
      </w:pPr>
      <w:r w:rsidRPr="00C55C66">
        <w:rPr>
          <w:sz w:val="28"/>
        </w:rPr>
        <w:t>В данной работе экономическая эффективность оценивалась для такого приема, как введение нового сорта яровой пшеницы в производство. Вообще, введение нового сорта в хозяйстве – это очень ответственный момент для руководителя, агрономической службы и экономики хозяйства в целом.</w:t>
      </w:r>
      <w:r w:rsidR="00C55C66">
        <w:rPr>
          <w:sz w:val="28"/>
        </w:rPr>
        <w:t xml:space="preserve"> </w:t>
      </w:r>
      <w:r w:rsidRPr="00C55C66">
        <w:rPr>
          <w:sz w:val="28"/>
        </w:rPr>
        <w:t>Ведь от того насколько хорошо покажет себя тот или иной сорт, будет зависеть</w:t>
      </w:r>
      <w:r w:rsidR="00C55C66">
        <w:rPr>
          <w:sz w:val="28"/>
        </w:rPr>
        <w:t xml:space="preserve"> </w:t>
      </w:r>
      <w:r w:rsidRPr="00C55C66">
        <w:rPr>
          <w:sz w:val="28"/>
        </w:rPr>
        <w:t>его</w:t>
      </w:r>
      <w:r w:rsidR="00C55C66">
        <w:rPr>
          <w:sz w:val="28"/>
        </w:rPr>
        <w:t xml:space="preserve"> </w:t>
      </w:r>
      <w:r w:rsidRPr="00C55C66">
        <w:rPr>
          <w:sz w:val="28"/>
        </w:rPr>
        <w:t>дальнейшее</w:t>
      </w:r>
      <w:r w:rsidR="00C55C66">
        <w:rPr>
          <w:sz w:val="28"/>
        </w:rPr>
        <w:t xml:space="preserve"> </w:t>
      </w:r>
      <w:r w:rsidRPr="00C55C66">
        <w:rPr>
          <w:sz w:val="28"/>
        </w:rPr>
        <w:t>использование</w:t>
      </w:r>
      <w:r w:rsidR="00C55C66">
        <w:rPr>
          <w:sz w:val="28"/>
        </w:rPr>
        <w:t xml:space="preserve"> </w:t>
      </w:r>
      <w:r w:rsidRPr="00C55C66">
        <w:rPr>
          <w:sz w:val="28"/>
        </w:rPr>
        <w:t>и</w:t>
      </w:r>
      <w:r w:rsidR="00C55C66">
        <w:rPr>
          <w:sz w:val="28"/>
        </w:rPr>
        <w:t xml:space="preserve"> </w:t>
      </w:r>
      <w:r w:rsidRPr="00C55C66">
        <w:rPr>
          <w:sz w:val="28"/>
        </w:rPr>
        <w:t>степень</w:t>
      </w:r>
      <w:r w:rsidR="00C55C66">
        <w:rPr>
          <w:sz w:val="28"/>
        </w:rPr>
        <w:t xml:space="preserve"> </w:t>
      </w:r>
      <w:r w:rsidRPr="00C55C66">
        <w:rPr>
          <w:sz w:val="28"/>
        </w:rPr>
        <w:t>распространения</w:t>
      </w:r>
      <w:r w:rsidR="00C55C66">
        <w:rPr>
          <w:sz w:val="28"/>
        </w:rPr>
        <w:t xml:space="preserve"> </w:t>
      </w:r>
      <w:r w:rsidRPr="00C55C66">
        <w:rPr>
          <w:sz w:val="28"/>
        </w:rPr>
        <w:t>на площади возделывания культуры.</w:t>
      </w:r>
    </w:p>
    <w:p w:rsidR="00AE3F70" w:rsidRPr="00C55C66" w:rsidRDefault="00AE3F70" w:rsidP="00C55C66">
      <w:pPr>
        <w:spacing w:line="360" w:lineRule="auto"/>
        <w:ind w:firstLine="720"/>
        <w:jc w:val="both"/>
        <w:rPr>
          <w:sz w:val="28"/>
        </w:rPr>
      </w:pPr>
      <w:r w:rsidRPr="00C55C66">
        <w:rPr>
          <w:sz w:val="28"/>
        </w:rPr>
        <w:t>Расчет технологической карты проводился на самую низкую урожайность из представленных сортов (табл. 7)</w:t>
      </w:r>
    </w:p>
    <w:p w:rsidR="00AE3F70" w:rsidRPr="00C55C66" w:rsidRDefault="00AE3F70" w:rsidP="00C55C66">
      <w:pPr>
        <w:spacing w:line="360" w:lineRule="auto"/>
        <w:ind w:firstLine="720"/>
        <w:jc w:val="both"/>
        <w:rPr>
          <w:sz w:val="28"/>
        </w:rPr>
      </w:pPr>
    </w:p>
    <w:p w:rsidR="00AE3F70" w:rsidRPr="00833A3F" w:rsidRDefault="00AE3F70" w:rsidP="00833A3F">
      <w:pPr>
        <w:numPr>
          <w:ilvl w:val="1"/>
          <w:numId w:val="8"/>
        </w:numPr>
        <w:spacing w:line="360" w:lineRule="auto"/>
        <w:ind w:left="0" w:firstLine="720"/>
        <w:jc w:val="center"/>
        <w:rPr>
          <w:b/>
          <w:sz w:val="28"/>
        </w:rPr>
      </w:pPr>
      <w:r w:rsidRPr="00833A3F">
        <w:rPr>
          <w:b/>
          <w:sz w:val="28"/>
        </w:rPr>
        <w:t>Планирование затрат на производство</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 xml:space="preserve">Сначала рассчитаем затраты на уборку дополнительного урожая. Прибавка составляет 10,6 ц/га (30,4 - 19,8 = 10,6). </w:t>
      </w:r>
    </w:p>
    <w:p w:rsidR="00AE3F70" w:rsidRPr="00C55C66" w:rsidRDefault="00AE3F70" w:rsidP="00C55C66">
      <w:pPr>
        <w:spacing w:line="360" w:lineRule="auto"/>
        <w:ind w:firstLine="720"/>
        <w:jc w:val="both"/>
        <w:rPr>
          <w:sz w:val="28"/>
        </w:rPr>
      </w:pPr>
      <w:r w:rsidRPr="00C55C66">
        <w:rPr>
          <w:sz w:val="28"/>
        </w:rPr>
        <w:t xml:space="preserve">Определим дополнительный валовой сбор со всей площади: </w:t>
      </w:r>
      <w:smartTag w:uri="urn:schemas-microsoft-com:office:smarttags" w:element="metricconverter">
        <w:smartTagPr>
          <w:attr w:name="ProductID" w:val="100 га"/>
        </w:smartTagPr>
        <w:r w:rsidRPr="00C55C66">
          <w:rPr>
            <w:sz w:val="28"/>
          </w:rPr>
          <w:t>100 га</w:t>
        </w:r>
      </w:smartTag>
      <w:r w:rsidRPr="00C55C66">
        <w:rPr>
          <w:sz w:val="28"/>
        </w:rPr>
        <w:t xml:space="preserve"> Ч 10,6 ц/га = 1060 ц.</w:t>
      </w:r>
    </w:p>
    <w:p w:rsidR="00AE3F70" w:rsidRPr="00C55C66" w:rsidRDefault="00AE3F70" w:rsidP="00C55C66">
      <w:pPr>
        <w:spacing w:line="360" w:lineRule="auto"/>
        <w:ind w:firstLine="720"/>
        <w:jc w:val="both"/>
        <w:rPr>
          <w:sz w:val="28"/>
        </w:rPr>
      </w:pPr>
      <w:r w:rsidRPr="00C55C66">
        <w:rPr>
          <w:sz w:val="28"/>
        </w:rPr>
        <w:t>Определим затраты на уборку 1 ц: 62517,12 / 1980 = 31,57 руб/ц.</w:t>
      </w:r>
    </w:p>
    <w:p w:rsidR="00AE3F70" w:rsidRPr="00C55C66" w:rsidRDefault="00AE3F70" w:rsidP="00C55C66">
      <w:pPr>
        <w:spacing w:line="360" w:lineRule="auto"/>
        <w:ind w:firstLine="720"/>
        <w:jc w:val="both"/>
        <w:rPr>
          <w:sz w:val="28"/>
        </w:rPr>
      </w:pPr>
      <w:r w:rsidRPr="00C55C66">
        <w:rPr>
          <w:sz w:val="28"/>
        </w:rPr>
        <w:t>Определим затраты на уборку дополнительного урожая: 31,57 руб/ц Ч 1060 ц = 33464,2 руб.</w:t>
      </w:r>
    </w:p>
    <w:p w:rsidR="00AE3F70" w:rsidRPr="00C55C66" w:rsidRDefault="00AE3F70" w:rsidP="00C55C66">
      <w:pPr>
        <w:spacing w:line="360" w:lineRule="auto"/>
        <w:ind w:firstLine="720"/>
        <w:jc w:val="both"/>
        <w:rPr>
          <w:sz w:val="28"/>
        </w:rPr>
      </w:pPr>
      <w:r w:rsidRPr="00C55C66">
        <w:rPr>
          <w:sz w:val="28"/>
        </w:rPr>
        <w:t xml:space="preserve">Для табл. 10 рассчитаем затраты прошлых лет: Затраты прошлых лет = 208 руб Ч </w:t>
      </w:r>
      <w:smartTag w:uri="urn:schemas-microsoft-com:office:smarttags" w:element="metricconverter">
        <w:smartTagPr>
          <w:attr w:name="ProductID" w:val="100 га"/>
        </w:smartTagPr>
        <w:r w:rsidRPr="00C55C66">
          <w:rPr>
            <w:sz w:val="28"/>
          </w:rPr>
          <w:t>100 га</w:t>
        </w:r>
      </w:smartTag>
      <w:r w:rsidRPr="00C55C66">
        <w:rPr>
          <w:sz w:val="28"/>
        </w:rPr>
        <w:t xml:space="preserve"> = 20800 руб.</w:t>
      </w:r>
    </w:p>
    <w:p w:rsidR="00AE3F70" w:rsidRPr="00C55C66" w:rsidRDefault="00AE3F70" w:rsidP="00C55C66">
      <w:pPr>
        <w:spacing w:line="360" w:lineRule="auto"/>
        <w:ind w:firstLine="720"/>
        <w:jc w:val="both"/>
        <w:rPr>
          <w:sz w:val="28"/>
        </w:rPr>
      </w:pPr>
      <w:r w:rsidRPr="00C55C66">
        <w:rPr>
          <w:sz w:val="28"/>
        </w:rPr>
        <w:t xml:space="preserve"> Стоимость семян = 200 ц Ч 300 руб\ц = 60000 руб (для контроля).</w:t>
      </w:r>
    </w:p>
    <w:p w:rsidR="00AE3F70" w:rsidRPr="00C55C66" w:rsidRDefault="00AE3F70" w:rsidP="00C55C66">
      <w:pPr>
        <w:spacing w:line="360" w:lineRule="auto"/>
        <w:ind w:firstLine="720"/>
        <w:jc w:val="both"/>
        <w:rPr>
          <w:sz w:val="28"/>
        </w:rPr>
      </w:pPr>
      <w:r w:rsidRPr="00C55C66">
        <w:rPr>
          <w:sz w:val="28"/>
        </w:rPr>
        <w:t>Стоимость семян по улучшенной технологии = 200 ц Ч 500 руб/ц = 100000 руб.</w:t>
      </w:r>
    </w:p>
    <w:p w:rsidR="00AE3F70" w:rsidRPr="00C55C66" w:rsidRDefault="00AE3F70" w:rsidP="00C55C66">
      <w:pPr>
        <w:spacing w:line="360" w:lineRule="auto"/>
        <w:ind w:firstLine="720"/>
        <w:jc w:val="both"/>
        <w:rPr>
          <w:sz w:val="28"/>
        </w:rPr>
      </w:pPr>
      <w:r w:rsidRPr="00C55C66">
        <w:rPr>
          <w:sz w:val="28"/>
        </w:rPr>
        <w:t>Стоимость средств защиты растений (фунгицид) = 20 т Ч 3 л/т Ч 203,21 руб/л = 12192,6 руб.</w:t>
      </w:r>
    </w:p>
    <w:p w:rsidR="00AE3F70" w:rsidRPr="00C55C66" w:rsidRDefault="00AE3F70" w:rsidP="00C55C66">
      <w:pPr>
        <w:spacing w:line="360" w:lineRule="auto"/>
        <w:ind w:firstLine="720"/>
        <w:jc w:val="both"/>
        <w:rPr>
          <w:sz w:val="28"/>
        </w:rPr>
      </w:pPr>
      <w:r w:rsidRPr="00C55C66">
        <w:rPr>
          <w:sz w:val="28"/>
        </w:rPr>
        <w:t xml:space="preserve">Прочие прямые затраты = 73795,71 руб (статьи затрат 2, 7 и 8) Ч 15% = 11069,36 руб. </w:t>
      </w:r>
    </w:p>
    <w:p w:rsidR="00AE3F70" w:rsidRPr="00C55C66" w:rsidRDefault="00AE3F70" w:rsidP="00C55C66">
      <w:pPr>
        <w:spacing w:line="360" w:lineRule="auto"/>
        <w:ind w:firstLine="720"/>
        <w:jc w:val="both"/>
        <w:rPr>
          <w:sz w:val="28"/>
        </w:rPr>
      </w:pPr>
      <w:r w:rsidRPr="00C55C66">
        <w:rPr>
          <w:sz w:val="28"/>
        </w:rPr>
        <w:t xml:space="preserve">Затраты на организацию и управление производством = 73795,71Ч 30% = 22138,72 руб. </w:t>
      </w:r>
    </w:p>
    <w:p w:rsidR="00AE3F70" w:rsidRPr="00C55C66" w:rsidRDefault="00AE3F70" w:rsidP="00C55C66">
      <w:pPr>
        <w:spacing w:line="360" w:lineRule="auto"/>
        <w:ind w:firstLine="720"/>
        <w:jc w:val="both"/>
        <w:rPr>
          <w:sz w:val="28"/>
        </w:rPr>
      </w:pPr>
      <w:r w:rsidRPr="00C55C66">
        <w:rPr>
          <w:sz w:val="28"/>
        </w:rPr>
        <w:t xml:space="preserve">Остальные затраты взяты из технологической карты. </w:t>
      </w:r>
    </w:p>
    <w:p w:rsidR="00AE3F70" w:rsidRPr="00C55C66" w:rsidRDefault="00AE3F70" w:rsidP="00C55C66">
      <w:pPr>
        <w:spacing w:line="360" w:lineRule="auto"/>
        <w:ind w:firstLine="720"/>
        <w:jc w:val="both"/>
        <w:rPr>
          <w:sz w:val="28"/>
        </w:rPr>
      </w:pPr>
      <w:r w:rsidRPr="00C55C66">
        <w:rPr>
          <w:sz w:val="28"/>
        </w:rPr>
        <w:t>Все планируемые затраты представлены в таблице 16.</w:t>
      </w:r>
    </w:p>
    <w:p w:rsidR="00833A3F" w:rsidRDefault="00833A3F"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16</w:t>
      </w:r>
    </w:p>
    <w:p w:rsidR="00AE3F70" w:rsidRPr="00C55C66" w:rsidRDefault="00AE3F70" w:rsidP="00C55C66">
      <w:pPr>
        <w:spacing w:line="360" w:lineRule="auto"/>
        <w:ind w:firstLine="720"/>
        <w:jc w:val="both"/>
        <w:rPr>
          <w:sz w:val="28"/>
        </w:rPr>
      </w:pPr>
      <w:r w:rsidRPr="00C55C66">
        <w:rPr>
          <w:sz w:val="28"/>
        </w:rPr>
        <w:t>Справка по затратам,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1701"/>
        <w:gridCol w:w="1701"/>
        <w:gridCol w:w="1496"/>
      </w:tblGrid>
      <w:tr w:rsidR="00AE3F70" w:rsidRPr="00833A3F">
        <w:tc>
          <w:tcPr>
            <w:tcW w:w="675" w:type="dxa"/>
            <w:vAlign w:val="center"/>
          </w:tcPr>
          <w:p w:rsidR="00AE3F70" w:rsidRPr="00833A3F" w:rsidRDefault="00AE3F70" w:rsidP="00833A3F">
            <w:pPr>
              <w:spacing w:line="360" w:lineRule="auto"/>
              <w:jc w:val="both"/>
            </w:pPr>
            <w:r w:rsidRPr="00833A3F">
              <w:t>№ п/п</w:t>
            </w:r>
          </w:p>
        </w:tc>
        <w:tc>
          <w:tcPr>
            <w:tcW w:w="4111" w:type="dxa"/>
            <w:vAlign w:val="center"/>
          </w:tcPr>
          <w:p w:rsidR="00AE3F70" w:rsidRPr="00833A3F" w:rsidRDefault="00AE3F70" w:rsidP="00833A3F">
            <w:pPr>
              <w:spacing w:line="360" w:lineRule="auto"/>
              <w:jc w:val="both"/>
            </w:pPr>
            <w:r w:rsidRPr="00833A3F">
              <w:t>Статьи затрат</w:t>
            </w:r>
          </w:p>
        </w:tc>
        <w:tc>
          <w:tcPr>
            <w:tcW w:w="1701" w:type="dxa"/>
          </w:tcPr>
          <w:p w:rsidR="00AE3F70" w:rsidRPr="00833A3F" w:rsidRDefault="00AE3F70" w:rsidP="00833A3F">
            <w:pPr>
              <w:spacing w:line="360" w:lineRule="auto"/>
              <w:jc w:val="both"/>
            </w:pPr>
            <w:r w:rsidRPr="00833A3F">
              <w:t>Затраты по традиционной технологии</w:t>
            </w:r>
          </w:p>
        </w:tc>
        <w:tc>
          <w:tcPr>
            <w:tcW w:w="1701" w:type="dxa"/>
            <w:vAlign w:val="center"/>
          </w:tcPr>
          <w:p w:rsidR="00AE3F70" w:rsidRPr="00833A3F" w:rsidRDefault="00AE3F70" w:rsidP="00833A3F">
            <w:pPr>
              <w:spacing w:line="360" w:lineRule="auto"/>
              <w:jc w:val="both"/>
            </w:pPr>
            <w:r w:rsidRPr="00833A3F">
              <w:t>Дополнитель-ные затраты</w:t>
            </w:r>
          </w:p>
        </w:tc>
        <w:tc>
          <w:tcPr>
            <w:tcW w:w="1496" w:type="dxa"/>
          </w:tcPr>
          <w:p w:rsidR="00AE3F70" w:rsidRPr="00833A3F" w:rsidRDefault="00AE3F70" w:rsidP="00833A3F">
            <w:pPr>
              <w:spacing w:line="360" w:lineRule="auto"/>
              <w:jc w:val="both"/>
            </w:pPr>
            <w:r w:rsidRPr="00833A3F">
              <w:t>Затраты по улучшенной технологии</w:t>
            </w:r>
          </w:p>
        </w:tc>
      </w:tr>
      <w:tr w:rsidR="00AE3F70" w:rsidRPr="00833A3F">
        <w:tc>
          <w:tcPr>
            <w:tcW w:w="675" w:type="dxa"/>
          </w:tcPr>
          <w:p w:rsidR="00AE3F70" w:rsidRPr="00833A3F" w:rsidRDefault="00AE3F70" w:rsidP="00833A3F">
            <w:pPr>
              <w:spacing w:line="360" w:lineRule="auto"/>
              <w:jc w:val="both"/>
            </w:pPr>
            <w:r w:rsidRPr="00833A3F">
              <w:t>1</w:t>
            </w:r>
          </w:p>
        </w:tc>
        <w:tc>
          <w:tcPr>
            <w:tcW w:w="4111" w:type="dxa"/>
          </w:tcPr>
          <w:p w:rsidR="00AE3F70" w:rsidRPr="00833A3F" w:rsidRDefault="00AE3F70" w:rsidP="00833A3F">
            <w:pPr>
              <w:spacing w:line="360" w:lineRule="auto"/>
              <w:jc w:val="both"/>
            </w:pPr>
            <w:r w:rsidRPr="00833A3F">
              <w:t>Затраты прошлых лет</w:t>
            </w:r>
          </w:p>
        </w:tc>
        <w:tc>
          <w:tcPr>
            <w:tcW w:w="1701" w:type="dxa"/>
          </w:tcPr>
          <w:p w:rsidR="00AE3F70" w:rsidRPr="00833A3F" w:rsidRDefault="00AE3F70" w:rsidP="00833A3F">
            <w:pPr>
              <w:spacing w:line="360" w:lineRule="auto"/>
              <w:jc w:val="both"/>
            </w:pPr>
            <w:r w:rsidRPr="00833A3F">
              <w:t>20800</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20800</w:t>
            </w:r>
          </w:p>
        </w:tc>
      </w:tr>
      <w:tr w:rsidR="00AE3F70" w:rsidRPr="00833A3F">
        <w:tc>
          <w:tcPr>
            <w:tcW w:w="675" w:type="dxa"/>
          </w:tcPr>
          <w:p w:rsidR="00AE3F70" w:rsidRPr="00833A3F" w:rsidRDefault="00AE3F70" w:rsidP="00833A3F">
            <w:pPr>
              <w:spacing w:line="360" w:lineRule="auto"/>
              <w:jc w:val="both"/>
            </w:pPr>
            <w:r w:rsidRPr="00833A3F">
              <w:t>2</w:t>
            </w:r>
          </w:p>
        </w:tc>
        <w:tc>
          <w:tcPr>
            <w:tcW w:w="4111" w:type="dxa"/>
          </w:tcPr>
          <w:p w:rsidR="00AE3F70" w:rsidRPr="00833A3F" w:rsidRDefault="00AE3F70" w:rsidP="00833A3F">
            <w:pPr>
              <w:spacing w:line="360" w:lineRule="auto"/>
              <w:jc w:val="both"/>
            </w:pPr>
            <w:r w:rsidRPr="00833A3F">
              <w:t>Оплата труда с отчислениями</w:t>
            </w:r>
          </w:p>
        </w:tc>
        <w:tc>
          <w:tcPr>
            <w:tcW w:w="1701" w:type="dxa"/>
          </w:tcPr>
          <w:p w:rsidR="00AE3F70" w:rsidRPr="00833A3F" w:rsidRDefault="00AE3F70" w:rsidP="00833A3F">
            <w:pPr>
              <w:spacing w:line="360" w:lineRule="auto"/>
              <w:jc w:val="both"/>
            </w:pPr>
            <w:r w:rsidRPr="00833A3F">
              <w:t>3886,8</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3886,8</w:t>
            </w:r>
          </w:p>
        </w:tc>
      </w:tr>
      <w:tr w:rsidR="00AE3F70" w:rsidRPr="00833A3F">
        <w:tc>
          <w:tcPr>
            <w:tcW w:w="675" w:type="dxa"/>
          </w:tcPr>
          <w:p w:rsidR="00AE3F70" w:rsidRPr="00833A3F" w:rsidRDefault="00AE3F70" w:rsidP="00833A3F">
            <w:pPr>
              <w:spacing w:line="360" w:lineRule="auto"/>
              <w:jc w:val="both"/>
            </w:pPr>
            <w:r w:rsidRPr="00833A3F">
              <w:t>3</w:t>
            </w:r>
          </w:p>
        </w:tc>
        <w:tc>
          <w:tcPr>
            <w:tcW w:w="4111" w:type="dxa"/>
          </w:tcPr>
          <w:p w:rsidR="00AE3F70" w:rsidRPr="00833A3F" w:rsidRDefault="00AE3F70" w:rsidP="00833A3F">
            <w:pPr>
              <w:spacing w:line="360" w:lineRule="auto"/>
              <w:jc w:val="both"/>
            </w:pPr>
            <w:r w:rsidRPr="00833A3F">
              <w:t>Стоимость семян</w:t>
            </w:r>
          </w:p>
        </w:tc>
        <w:tc>
          <w:tcPr>
            <w:tcW w:w="1701" w:type="dxa"/>
          </w:tcPr>
          <w:p w:rsidR="00AE3F70" w:rsidRPr="00833A3F" w:rsidRDefault="00AE3F70" w:rsidP="00833A3F">
            <w:pPr>
              <w:spacing w:line="360" w:lineRule="auto"/>
              <w:jc w:val="both"/>
            </w:pPr>
            <w:r w:rsidRPr="00833A3F">
              <w:t>60000</w:t>
            </w:r>
          </w:p>
        </w:tc>
        <w:tc>
          <w:tcPr>
            <w:tcW w:w="1701" w:type="dxa"/>
          </w:tcPr>
          <w:p w:rsidR="00AE3F70" w:rsidRPr="00833A3F" w:rsidRDefault="00AE3F70" w:rsidP="00833A3F">
            <w:pPr>
              <w:spacing w:line="360" w:lineRule="auto"/>
              <w:jc w:val="both"/>
            </w:pPr>
            <w:r w:rsidRPr="00833A3F">
              <w:t>40000</w:t>
            </w:r>
          </w:p>
        </w:tc>
        <w:tc>
          <w:tcPr>
            <w:tcW w:w="1496" w:type="dxa"/>
          </w:tcPr>
          <w:p w:rsidR="00AE3F70" w:rsidRPr="00833A3F" w:rsidRDefault="00AE3F70" w:rsidP="00833A3F">
            <w:pPr>
              <w:spacing w:line="360" w:lineRule="auto"/>
              <w:jc w:val="both"/>
            </w:pPr>
            <w:r w:rsidRPr="00833A3F">
              <w:t>100000</w:t>
            </w:r>
          </w:p>
        </w:tc>
      </w:tr>
      <w:tr w:rsidR="00AE3F70" w:rsidRPr="00833A3F">
        <w:tc>
          <w:tcPr>
            <w:tcW w:w="675" w:type="dxa"/>
          </w:tcPr>
          <w:p w:rsidR="00AE3F70" w:rsidRPr="00833A3F" w:rsidRDefault="00AE3F70" w:rsidP="00833A3F">
            <w:pPr>
              <w:spacing w:line="360" w:lineRule="auto"/>
              <w:jc w:val="both"/>
            </w:pPr>
            <w:r w:rsidRPr="00833A3F">
              <w:t>4</w:t>
            </w:r>
          </w:p>
        </w:tc>
        <w:tc>
          <w:tcPr>
            <w:tcW w:w="4111" w:type="dxa"/>
          </w:tcPr>
          <w:p w:rsidR="00AE3F70" w:rsidRPr="00833A3F" w:rsidRDefault="00AE3F70" w:rsidP="00833A3F">
            <w:pPr>
              <w:spacing w:line="360" w:lineRule="auto"/>
              <w:jc w:val="both"/>
            </w:pPr>
            <w:r w:rsidRPr="00833A3F">
              <w:t>Стоимость удобрений</w:t>
            </w:r>
          </w:p>
        </w:tc>
        <w:tc>
          <w:tcPr>
            <w:tcW w:w="1701" w:type="dxa"/>
          </w:tcPr>
          <w:p w:rsidR="00AE3F70" w:rsidRPr="00833A3F" w:rsidRDefault="00AE3F70" w:rsidP="00833A3F">
            <w:pPr>
              <w:spacing w:line="360" w:lineRule="auto"/>
              <w:jc w:val="both"/>
            </w:pPr>
            <w:r w:rsidRPr="00833A3F">
              <w:t>-</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w:t>
            </w:r>
          </w:p>
        </w:tc>
      </w:tr>
      <w:tr w:rsidR="00AE3F70" w:rsidRPr="00833A3F">
        <w:tc>
          <w:tcPr>
            <w:tcW w:w="675" w:type="dxa"/>
          </w:tcPr>
          <w:p w:rsidR="00AE3F70" w:rsidRPr="00833A3F" w:rsidRDefault="00AE3F70" w:rsidP="00833A3F">
            <w:pPr>
              <w:spacing w:line="360" w:lineRule="auto"/>
              <w:jc w:val="both"/>
            </w:pPr>
            <w:r w:rsidRPr="00833A3F">
              <w:t>5</w:t>
            </w:r>
          </w:p>
        </w:tc>
        <w:tc>
          <w:tcPr>
            <w:tcW w:w="4111" w:type="dxa"/>
          </w:tcPr>
          <w:p w:rsidR="00AE3F70" w:rsidRPr="00833A3F" w:rsidRDefault="00AE3F70" w:rsidP="00833A3F">
            <w:pPr>
              <w:spacing w:line="360" w:lineRule="auto"/>
              <w:jc w:val="both"/>
            </w:pPr>
            <w:r w:rsidRPr="00833A3F">
              <w:t>Стоимость средств защиты растений</w:t>
            </w:r>
          </w:p>
        </w:tc>
        <w:tc>
          <w:tcPr>
            <w:tcW w:w="1701" w:type="dxa"/>
          </w:tcPr>
          <w:p w:rsidR="00AE3F70" w:rsidRPr="00833A3F" w:rsidRDefault="00AE3F70" w:rsidP="00833A3F">
            <w:pPr>
              <w:spacing w:line="360" w:lineRule="auto"/>
              <w:jc w:val="both"/>
            </w:pPr>
            <w:r w:rsidRPr="00833A3F">
              <w:t>12192,6</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12192,6</w:t>
            </w:r>
          </w:p>
        </w:tc>
      </w:tr>
      <w:tr w:rsidR="00AE3F70" w:rsidRPr="00833A3F">
        <w:tc>
          <w:tcPr>
            <w:tcW w:w="675" w:type="dxa"/>
          </w:tcPr>
          <w:p w:rsidR="00AE3F70" w:rsidRPr="00833A3F" w:rsidRDefault="00AE3F70" w:rsidP="00833A3F">
            <w:pPr>
              <w:spacing w:line="360" w:lineRule="auto"/>
              <w:jc w:val="both"/>
            </w:pPr>
            <w:r w:rsidRPr="00833A3F">
              <w:t>6</w:t>
            </w:r>
          </w:p>
        </w:tc>
        <w:tc>
          <w:tcPr>
            <w:tcW w:w="4111" w:type="dxa"/>
          </w:tcPr>
          <w:p w:rsidR="00AE3F70" w:rsidRPr="00833A3F" w:rsidRDefault="00AE3F70" w:rsidP="00833A3F">
            <w:pPr>
              <w:spacing w:line="360" w:lineRule="auto"/>
              <w:jc w:val="both"/>
            </w:pPr>
            <w:r w:rsidRPr="00833A3F">
              <w:t>Стоимость ГСМ</w:t>
            </w:r>
          </w:p>
        </w:tc>
        <w:tc>
          <w:tcPr>
            <w:tcW w:w="1701" w:type="dxa"/>
          </w:tcPr>
          <w:p w:rsidR="00AE3F70" w:rsidRPr="00833A3F" w:rsidRDefault="00AE3F70" w:rsidP="00833A3F">
            <w:pPr>
              <w:spacing w:line="360" w:lineRule="auto"/>
              <w:jc w:val="both"/>
            </w:pPr>
            <w:r w:rsidRPr="00833A3F">
              <w:t>31862,16</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31862,16</w:t>
            </w:r>
          </w:p>
        </w:tc>
      </w:tr>
      <w:tr w:rsidR="00AE3F70" w:rsidRPr="00833A3F">
        <w:tc>
          <w:tcPr>
            <w:tcW w:w="675" w:type="dxa"/>
          </w:tcPr>
          <w:p w:rsidR="00AE3F70" w:rsidRPr="00833A3F" w:rsidRDefault="00AE3F70" w:rsidP="00833A3F">
            <w:pPr>
              <w:spacing w:line="360" w:lineRule="auto"/>
              <w:jc w:val="both"/>
            </w:pPr>
            <w:r w:rsidRPr="00833A3F">
              <w:t>7</w:t>
            </w:r>
          </w:p>
        </w:tc>
        <w:tc>
          <w:tcPr>
            <w:tcW w:w="4111" w:type="dxa"/>
          </w:tcPr>
          <w:p w:rsidR="00AE3F70" w:rsidRPr="00833A3F" w:rsidRDefault="00AE3F70" w:rsidP="00833A3F">
            <w:pPr>
              <w:spacing w:line="360" w:lineRule="auto"/>
              <w:jc w:val="both"/>
            </w:pPr>
            <w:r w:rsidRPr="00833A3F">
              <w:t>Амортизационные отчисления</w:t>
            </w:r>
          </w:p>
        </w:tc>
        <w:tc>
          <w:tcPr>
            <w:tcW w:w="1701" w:type="dxa"/>
          </w:tcPr>
          <w:p w:rsidR="00AE3F70" w:rsidRPr="00833A3F" w:rsidRDefault="00AE3F70" w:rsidP="00833A3F">
            <w:pPr>
              <w:spacing w:line="360" w:lineRule="auto"/>
              <w:jc w:val="both"/>
            </w:pPr>
            <w:r w:rsidRPr="00833A3F">
              <w:t>56971,26</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56971,26</w:t>
            </w:r>
          </w:p>
        </w:tc>
      </w:tr>
      <w:tr w:rsidR="00AE3F70" w:rsidRPr="00833A3F">
        <w:tc>
          <w:tcPr>
            <w:tcW w:w="675" w:type="dxa"/>
            <w:vAlign w:val="center"/>
          </w:tcPr>
          <w:p w:rsidR="00AE3F70" w:rsidRPr="00833A3F" w:rsidRDefault="00AE3F70" w:rsidP="00833A3F">
            <w:pPr>
              <w:spacing w:line="360" w:lineRule="auto"/>
              <w:jc w:val="both"/>
            </w:pPr>
            <w:r w:rsidRPr="00833A3F">
              <w:t>8</w:t>
            </w:r>
          </w:p>
        </w:tc>
        <w:tc>
          <w:tcPr>
            <w:tcW w:w="4111" w:type="dxa"/>
          </w:tcPr>
          <w:p w:rsidR="00AE3F70" w:rsidRPr="00833A3F" w:rsidRDefault="00AE3F70" w:rsidP="00833A3F">
            <w:pPr>
              <w:spacing w:line="360" w:lineRule="auto"/>
              <w:jc w:val="both"/>
            </w:pPr>
            <w:r w:rsidRPr="00833A3F">
              <w:t>Стоимость ремонта и ТО средств производства</w:t>
            </w:r>
          </w:p>
        </w:tc>
        <w:tc>
          <w:tcPr>
            <w:tcW w:w="1701" w:type="dxa"/>
            <w:vAlign w:val="center"/>
          </w:tcPr>
          <w:p w:rsidR="00AE3F70" w:rsidRPr="00833A3F" w:rsidRDefault="00AE3F70" w:rsidP="00833A3F">
            <w:pPr>
              <w:spacing w:line="360" w:lineRule="auto"/>
              <w:jc w:val="both"/>
            </w:pPr>
            <w:r w:rsidRPr="00833A3F">
              <w:t>12937,65</w:t>
            </w:r>
          </w:p>
        </w:tc>
        <w:tc>
          <w:tcPr>
            <w:tcW w:w="1701" w:type="dxa"/>
            <w:vAlign w:val="center"/>
          </w:tcPr>
          <w:p w:rsidR="00AE3F70" w:rsidRPr="00833A3F" w:rsidRDefault="00AE3F70" w:rsidP="00833A3F">
            <w:pPr>
              <w:spacing w:line="360" w:lineRule="auto"/>
              <w:jc w:val="both"/>
            </w:pPr>
            <w:r w:rsidRPr="00833A3F">
              <w:t>-</w:t>
            </w:r>
          </w:p>
        </w:tc>
        <w:tc>
          <w:tcPr>
            <w:tcW w:w="1496" w:type="dxa"/>
            <w:vAlign w:val="center"/>
          </w:tcPr>
          <w:p w:rsidR="00AE3F70" w:rsidRPr="00833A3F" w:rsidRDefault="00AE3F70" w:rsidP="00833A3F">
            <w:pPr>
              <w:spacing w:line="360" w:lineRule="auto"/>
              <w:jc w:val="both"/>
            </w:pPr>
            <w:r w:rsidRPr="00833A3F">
              <w:t>12937,65</w:t>
            </w:r>
          </w:p>
        </w:tc>
      </w:tr>
      <w:tr w:rsidR="00AE3F70" w:rsidRPr="00833A3F">
        <w:tc>
          <w:tcPr>
            <w:tcW w:w="675" w:type="dxa"/>
            <w:vAlign w:val="center"/>
          </w:tcPr>
          <w:p w:rsidR="00AE3F70" w:rsidRPr="00833A3F" w:rsidRDefault="00AE3F70" w:rsidP="00833A3F">
            <w:pPr>
              <w:spacing w:line="360" w:lineRule="auto"/>
              <w:jc w:val="both"/>
            </w:pPr>
            <w:r w:rsidRPr="00833A3F">
              <w:t>9</w:t>
            </w:r>
          </w:p>
        </w:tc>
        <w:tc>
          <w:tcPr>
            <w:tcW w:w="4111" w:type="dxa"/>
          </w:tcPr>
          <w:p w:rsidR="00AE3F70" w:rsidRPr="00833A3F" w:rsidRDefault="00AE3F70" w:rsidP="00833A3F">
            <w:pPr>
              <w:spacing w:line="360" w:lineRule="auto"/>
              <w:jc w:val="both"/>
            </w:pPr>
            <w:r w:rsidRPr="00833A3F">
              <w:t>Стоимость работ и услуг вспомогательных производств</w:t>
            </w:r>
          </w:p>
        </w:tc>
        <w:tc>
          <w:tcPr>
            <w:tcW w:w="1701" w:type="dxa"/>
            <w:vAlign w:val="center"/>
          </w:tcPr>
          <w:p w:rsidR="00AE3F70" w:rsidRPr="00833A3F" w:rsidRDefault="00AE3F70" w:rsidP="00833A3F">
            <w:pPr>
              <w:spacing w:line="360" w:lineRule="auto"/>
              <w:jc w:val="both"/>
            </w:pPr>
            <w:r w:rsidRPr="00833A3F">
              <w:t>2210,4</w:t>
            </w:r>
          </w:p>
        </w:tc>
        <w:tc>
          <w:tcPr>
            <w:tcW w:w="1701" w:type="dxa"/>
            <w:vAlign w:val="center"/>
          </w:tcPr>
          <w:p w:rsidR="00AE3F70" w:rsidRPr="00833A3F" w:rsidRDefault="00AE3F70" w:rsidP="00833A3F">
            <w:pPr>
              <w:spacing w:line="360" w:lineRule="auto"/>
              <w:jc w:val="both"/>
            </w:pPr>
            <w:r w:rsidRPr="00833A3F">
              <w:t>-</w:t>
            </w:r>
          </w:p>
        </w:tc>
        <w:tc>
          <w:tcPr>
            <w:tcW w:w="1496" w:type="dxa"/>
            <w:vAlign w:val="center"/>
          </w:tcPr>
          <w:p w:rsidR="00AE3F70" w:rsidRPr="00833A3F" w:rsidRDefault="00AE3F70" w:rsidP="00833A3F">
            <w:pPr>
              <w:spacing w:line="360" w:lineRule="auto"/>
              <w:jc w:val="both"/>
            </w:pPr>
            <w:r w:rsidRPr="00833A3F">
              <w:t>2210,4</w:t>
            </w:r>
          </w:p>
        </w:tc>
      </w:tr>
      <w:tr w:rsidR="00AE3F70" w:rsidRPr="00833A3F">
        <w:tc>
          <w:tcPr>
            <w:tcW w:w="675" w:type="dxa"/>
            <w:vAlign w:val="center"/>
          </w:tcPr>
          <w:p w:rsidR="00AE3F70" w:rsidRPr="00833A3F" w:rsidRDefault="00AE3F70" w:rsidP="00833A3F">
            <w:pPr>
              <w:spacing w:line="360" w:lineRule="auto"/>
              <w:jc w:val="both"/>
            </w:pPr>
            <w:r w:rsidRPr="00833A3F">
              <w:t>10</w:t>
            </w:r>
          </w:p>
        </w:tc>
        <w:tc>
          <w:tcPr>
            <w:tcW w:w="4111" w:type="dxa"/>
          </w:tcPr>
          <w:p w:rsidR="00AE3F70" w:rsidRPr="00833A3F" w:rsidRDefault="00AE3F70" w:rsidP="00833A3F">
            <w:pPr>
              <w:spacing w:line="360" w:lineRule="auto"/>
              <w:jc w:val="both"/>
            </w:pPr>
            <w:r w:rsidRPr="00833A3F">
              <w:t>Прочие прямые затраты</w:t>
            </w:r>
          </w:p>
        </w:tc>
        <w:tc>
          <w:tcPr>
            <w:tcW w:w="1701" w:type="dxa"/>
            <w:vAlign w:val="center"/>
          </w:tcPr>
          <w:p w:rsidR="00AE3F70" w:rsidRPr="00833A3F" w:rsidRDefault="00AE3F70" w:rsidP="00833A3F">
            <w:pPr>
              <w:spacing w:line="360" w:lineRule="auto"/>
              <w:jc w:val="both"/>
            </w:pPr>
            <w:r w:rsidRPr="00833A3F">
              <w:t>11069,36</w:t>
            </w:r>
          </w:p>
        </w:tc>
        <w:tc>
          <w:tcPr>
            <w:tcW w:w="1701" w:type="dxa"/>
            <w:vAlign w:val="center"/>
          </w:tcPr>
          <w:p w:rsidR="00AE3F70" w:rsidRPr="00833A3F" w:rsidRDefault="00AE3F70" w:rsidP="00833A3F">
            <w:pPr>
              <w:spacing w:line="360" w:lineRule="auto"/>
              <w:jc w:val="both"/>
            </w:pPr>
            <w:r w:rsidRPr="00833A3F">
              <w:t>-</w:t>
            </w:r>
          </w:p>
        </w:tc>
        <w:tc>
          <w:tcPr>
            <w:tcW w:w="1496" w:type="dxa"/>
            <w:vAlign w:val="center"/>
          </w:tcPr>
          <w:p w:rsidR="00AE3F70" w:rsidRPr="00833A3F" w:rsidRDefault="00AE3F70" w:rsidP="00833A3F">
            <w:pPr>
              <w:spacing w:line="360" w:lineRule="auto"/>
              <w:jc w:val="both"/>
            </w:pPr>
            <w:r w:rsidRPr="00833A3F">
              <w:t>11069,36</w:t>
            </w:r>
          </w:p>
        </w:tc>
      </w:tr>
      <w:tr w:rsidR="00AE3F70" w:rsidRPr="00833A3F">
        <w:tc>
          <w:tcPr>
            <w:tcW w:w="675" w:type="dxa"/>
            <w:vAlign w:val="center"/>
          </w:tcPr>
          <w:p w:rsidR="00AE3F70" w:rsidRPr="00833A3F" w:rsidRDefault="00AE3F70" w:rsidP="00833A3F">
            <w:pPr>
              <w:spacing w:line="360" w:lineRule="auto"/>
              <w:jc w:val="both"/>
            </w:pPr>
            <w:r w:rsidRPr="00833A3F">
              <w:t>11</w:t>
            </w:r>
          </w:p>
        </w:tc>
        <w:tc>
          <w:tcPr>
            <w:tcW w:w="4111" w:type="dxa"/>
          </w:tcPr>
          <w:p w:rsidR="00AE3F70" w:rsidRPr="00833A3F" w:rsidRDefault="00AE3F70" w:rsidP="00833A3F">
            <w:pPr>
              <w:spacing w:line="360" w:lineRule="auto"/>
              <w:jc w:val="both"/>
            </w:pPr>
            <w:r w:rsidRPr="00833A3F">
              <w:t>Затраты на организацию и управление производством</w:t>
            </w:r>
          </w:p>
        </w:tc>
        <w:tc>
          <w:tcPr>
            <w:tcW w:w="1701" w:type="dxa"/>
            <w:vAlign w:val="center"/>
          </w:tcPr>
          <w:p w:rsidR="00AE3F70" w:rsidRPr="00833A3F" w:rsidRDefault="00AE3F70" w:rsidP="00833A3F">
            <w:pPr>
              <w:spacing w:line="360" w:lineRule="auto"/>
              <w:jc w:val="both"/>
            </w:pPr>
            <w:r w:rsidRPr="00833A3F">
              <w:t>22138,72</w:t>
            </w:r>
          </w:p>
        </w:tc>
        <w:tc>
          <w:tcPr>
            <w:tcW w:w="1701" w:type="dxa"/>
            <w:vAlign w:val="center"/>
          </w:tcPr>
          <w:p w:rsidR="00AE3F70" w:rsidRPr="00833A3F" w:rsidRDefault="00AE3F70" w:rsidP="00833A3F">
            <w:pPr>
              <w:spacing w:line="360" w:lineRule="auto"/>
              <w:jc w:val="both"/>
            </w:pPr>
            <w:r w:rsidRPr="00833A3F">
              <w:t>-</w:t>
            </w:r>
          </w:p>
        </w:tc>
        <w:tc>
          <w:tcPr>
            <w:tcW w:w="1496" w:type="dxa"/>
            <w:vAlign w:val="center"/>
          </w:tcPr>
          <w:p w:rsidR="00AE3F70" w:rsidRPr="00833A3F" w:rsidRDefault="00AE3F70" w:rsidP="00833A3F">
            <w:pPr>
              <w:spacing w:line="360" w:lineRule="auto"/>
              <w:jc w:val="both"/>
            </w:pPr>
            <w:r w:rsidRPr="00833A3F">
              <w:t>22138,72</w:t>
            </w:r>
          </w:p>
        </w:tc>
      </w:tr>
      <w:tr w:rsidR="00AE3F70" w:rsidRPr="00833A3F">
        <w:tc>
          <w:tcPr>
            <w:tcW w:w="675" w:type="dxa"/>
            <w:vAlign w:val="center"/>
          </w:tcPr>
          <w:p w:rsidR="00AE3F70" w:rsidRPr="00833A3F" w:rsidRDefault="00AE3F70" w:rsidP="00833A3F">
            <w:pPr>
              <w:spacing w:line="360" w:lineRule="auto"/>
              <w:jc w:val="both"/>
            </w:pPr>
            <w:r w:rsidRPr="00833A3F">
              <w:t>12</w:t>
            </w:r>
          </w:p>
        </w:tc>
        <w:tc>
          <w:tcPr>
            <w:tcW w:w="4111" w:type="dxa"/>
          </w:tcPr>
          <w:p w:rsidR="00AE3F70" w:rsidRPr="00833A3F" w:rsidRDefault="00AE3F70" w:rsidP="00833A3F">
            <w:pPr>
              <w:spacing w:line="360" w:lineRule="auto"/>
              <w:jc w:val="both"/>
            </w:pPr>
            <w:r w:rsidRPr="00833A3F">
              <w:t>Затраты на уборку дополнительной продукции</w:t>
            </w:r>
          </w:p>
        </w:tc>
        <w:tc>
          <w:tcPr>
            <w:tcW w:w="1701" w:type="dxa"/>
            <w:vAlign w:val="center"/>
          </w:tcPr>
          <w:p w:rsidR="00AE3F70" w:rsidRPr="00833A3F" w:rsidRDefault="00AE3F70" w:rsidP="00833A3F">
            <w:pPr>
              <w:spacing w:line="360" w:lineRule="auto"/>
              <w:jc w:val="both"/>
            </w:pPr>
            <w:r w:rsidRPr="00833A3F">
              <w:t>-</w:t>
            </w:r>
          </w:p>
        </w:tc>
        <w:tc>
          <w:tcPr>
            <w:tcW w:w="1701" w:type="dxa"/>
            <w:vAlign w:val="center"/>
          </w:tcPr>
          <w:p w:rsidR="00AE3F70" w:rsidRPr="00833A3F" w:rsidRDefault="00AE3F70" w:rsidP="00833A3F">
            <w:pPr>
              <w:spacing w:line="360" w:lineRule="auto"/>
              <w:jc w:val="both"/>
            </w:pPr>
            <w:r w:rsidRPr="00833A3F">
              <w:t>33464,2</w:t>
            </w:r>
          </w:p>
        </w:tc>
        <w:tc>
          <w:tcPr>
            <w:tcW w:w="1496" w:type="dxa"/>
            <w:vAlign w:val="center"/>
          </w:tcPr>
          <w:p w:rsidR="00AE3F70" w:rsidRPr="00833A3F" w:rsidRDefault="00AE3F70" w:rsidP="00833A3F">
            <w:pPr>
              <w:spacing w:line="360" w:lineRule="auto"/>
              <w:jc w:val="both"/>
            </w:pPr>
            <w:r w:rsidRPr="00833A3F">
              <w:t>33464,2</w:t>
            </w:r>
          </w:p>
        </w:tc>
      </w:tr>
      <w:tr w:rsidR="00AE3F70" w:rsidRPr="00833A3F">
        <w:tc>
          <w:tcPr>
            <w:tcW w:w="675" w:type="dxa"/>
          </w:tcPr>
          <w:p w:rsidR="00AE3F70" w:rsidRPr="00833A3F" w:rsidRDefault="00AE3F70" w:rsidP="00833A3F">
            <w:pPr>
              <w:spacing w:line="360" w:lineRule="auto"/>
              <w:jc w:val="both"/>
            </w:pPr>
            <w:r w:rsidRPr="00833A3F">
              <w:t>13</w:t>
            </w:r>
          </w:p>
        </w:tc>
        <w:tc>
          <w:tcPr>
            <w:tcW w:w="4111" w:type="dxa"/>
          </w:tcPr>
          <w:p w:rsidR="00AE3F70" w:rsidRPr="00833A3F" w:rsidRDefault="00AE3F70" w:rsidP="00833A3F">
            <w:pPr>
              <w:spacing w:line="360" w:lineRule="auto"/>
              <w:jc w:val="both"/>
            </w:pPr>
            <w:r w:rsidRPr="00833A3F">
              <w:t>Итого затрат</w:t>
            </w:r>
          </w:p>
        </w:tc>
        <w:tc>
          <w:tcPr>
            <w:tcW w:w="1701" w:type="dxa"/>
          </w:tcPr>
          <w:p w:rsidR="00AE3F70" w:rsidRPr="00833A3F" w:rsidRDefault="00AE3F70" w:rsidP="00833A3F">
            <w:pPr>
              <w:spacing w:line="360" w:lineRule="auto"/>
              <w:jc w:val="both"/>
            </w:pPr>
            <w:r w:rsidRPr="00833A3F">
              <w:t>234068,95</w:t>
            </w:r>
          </w:p>
        </w:tc>
        <w:tc>
          <w:tcPr>
            <w:tcW w:w="1701" w:type="dxa"/>
            <w:vAlign w:val="center"/>
          </w:tcPr>
          <w:p w:rsidR="00AE3F70" w:rsidRPr="00833A3F" w:rsidRDefault="00AE3F70" w:rsidP="00833A3F">
            <w:pPr>
              <w:spacing w:line="360" w:lineRule="auto"/>
              <w:jc w:val="both"/>
            </w:pPr>
            <w:r w:rsidRPr="00833A3F">
              <w:t>73464,2</w:t>
            </w:r>
          </w:p>
        </w:tc>
        <w:tc>
          <w:tcPr>
            <w:tcW w:w="1496" w:type="dxa"/>
            <w:vAlign w:val="center"/>
          </w:tcPr>
          <w:p w:rsidR="00AE3F70" w:rsidRPr="00833A3F" w:rsidRDefault="00AE3F70" w:rsidP="00833A3F">
            <w:pPr>
              <w:spacing w:line="360" w:lineRule="auto"/>
              <w:jc w:val="both"/>
            </w:pPr>
            <w:r w:rsidRPr="00833A3F">
              <w:t>307533,15</w:t>
            </w:r>
          </w:p>
        </w:tc>
      </w:tr>
      <w:tr w:rsidR="00AE3F70" w:rsidRPr="00833A3F">
        <w:tc>
          <w:tcPr>
            <w:tcW w:w="675" w:type="dxa"/>
          </w:tcPr>
          <w:p w:rsidR="00AE3F70" w:rsidRPr="00833A3F" w:rsidRDefault="00AE3F70" w:rsidP="00833A3F">
            <w:pPr>
              <w:spacing w:line="360" w:lineRule="auto"/>
              <w:jc w:val="both"/>
            </w:pPr>
            <w:r w:rsidRPr="00833A3F">
              <w:t>14</w:t>
            </w:r>
          </w:p>
        </w:tc>
        <w:tc>
          <w:tcPr>
            <w:tcW w:w="4111" w:type="dxa"/>
          </w:tcPr>
          <w:p w:rsidR="00AE3F70" w:rsidRPr="00833A3F" w:rsidRDefault="00AE3F70" w:rsidP="00833A3F">
            <w:pPr>
              <w:spacing w:line="360" w:lineRule="auto"/>
              <w:jc w:val="both"/>
            </w:pPr>
            <w:r w:rsidRPr="00833A3F">
              <w:t>Затраты труда на весь объем работ</w:t>
            </w:r>
          </w:p>
        </w:tc>
        <w:tc>
          <w:tcPr>
            <w:tcW w:w="1701" w:type="dxa"/>
          </w:tcPr>
          <w:p w:rsidR="00AE3F70" w:rsidRPr="00833A3F" w:rsidRDefault="00AE3F70" w:rsidP="00833A3F">
            <w:pPr>
              <w:spacing w:line="360" w:lineRule="auto"/>
              <w:jc w:val="both"/>
            </w:pPr>
            <w:r w:rsidRPr="00833A3F">
              <w:t>31,7</w:t>
            </w:r>
          </w:p>
        </w:tc>
        <w:tc>
          <w:tcPr>
            <w:tcW w:w="1701" w:type="dxa"/>
          </w:tcPr>
          <w:p w:rsidR="00AE3F70" w:rsidRPr="00833A3F" w:rsidRDefault="00AE3F70" w:rsidP="00833A3F">
            <w:pPr>
              <w:spacing w:line="360" w:lineRule="auto"/>
              <w:jc w:val="both"/>
            </w:pPr>
            <w:r w:rsidRPr="00833A3F">
              <w:t>-</w:t>
            </w:r>
          </w:p>
        </w:tc>
        <w:tc>
          <w:tcPr>
            <w:tcW w:w="1496" w:type="dxa"/>
          </w:tcPr>
          <w:p w:rsidR="00AE3F70" w:rsidRPr="00833A3F" w:rsidRDefault="00AE3F70" w:rsidP="00833A3F">
            <w:pPr>
              <w:spacing w:line="360" w:lineRule="auto"/>
              <w:jc w:val="both"/>
            </w:pPr>
            <w:r w:rsidRPr="00833A3F">
              <w:t>31,7</w:t>
            </w:r>
          </w:p>
        </w:tc>
      </w:tr>
    </w:tbl>
    <w:p w:rsidR="00AE3F70" w:rsidRPr="00C55C66" w:rsidRDefault="00AE3F70" w:rsidP="00C55C66">
      <w:pPr>
        <w:spacing w:line="360" w:lineRule="auto"/>
        <w:ind w:firstLine="720"/>
        <w:jc w:val="both"/>
        <w:rPr>
          <w:sz w:val="28"/>
        </w:rPr>
      </w:pPr>
    </w:p>
    <w:p w:rsidR="00AE3F70" w:rsidRPr="00833A3F" w:rsidRDefault="00833A3F" w:rsidP="00833A3F">
      <w:pPr>
        <w:numPr>
          <w:ilvl w:val="1"/>
          <w:numId w:val="8"/>
        </w:numPr>
        <w:spacing w:line="360" w:lineRule="auto"/>
        <w:ind w:left="0" w:firstLine="720"/>
        <w:jc w:val="center"/>
        <w:rPr>
          <w:b/>
          <w:sz w:val="28"/>
        </w:rPr>
      </w:pPr>
      <w:r>
        <w:rPr>
          <w:b/>
          <w:sz w:val="28"/>
        </w:rPr>
        <w:br w:type="page"/>
      </w:r>
      <w:r w:rsidR="00AE3F70" w:rsidRPr="00833A3F">
        <w:rPr>
          <w:b/>
          <w:sz w:val="28"/>
        </w:rPr>
        <w:t>Расчет показателей экономической эффективности производства</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Экономическую эффективность производства определяем по табл. 17.</w:t>
      </w:r>
    </w:p>
    <w:p w:rsidR="00833A3F" w:rsidRDefault="00833A3F"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17</w:t>
      </w:r>
    </w:p>
    <w:p w:rsidR="00AE3F70" w:rsidRPr="00C55C66" w:rsidRDefault="00AE3F70" w:rsidP="00C55C66">
      <w:pPr>
        <w:spacing w:line="360" w:lineRule="auto"/>
        <w:ind w:firstLine="720"/>
        <w:jc w:val="both"/>
        <w:rPr>
          <w:sz w:val="28"/>
        </w:rPr>
      </w:pPr>
      <w:r w:rsidRPr="00C55C66">
        <w:rPr>
          <w:sz w:val="28"/>
        </w:rPr>
        <w:t>Экономическая эффективность возделывания яровой пшеницы и введения нового сорта Омская 28 в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851"/>
        <w:gridCol w:w="1701"/>
        <w:gridCol w:w="1559"/>
      </w:tblGrid>
      <w:tr w:rsidR="00AE3F70" w:rsidRPr="00833A3F">
        <w:tc>
          <w:tcPr>
            <w:tcW w:w="675" w:type="dxa"/>
          </w:tcPr>
          <w:p w:rsidR="00AE3F70" w:rsidRPr="00833A3F" w:rsidRDefault="00AE3F70" w:rsidP="00833A3F">
            <w:pPr>
              <w:spacing w:line="360" w:lineRule="auto"/>
              <w:jc w:val="both"/>
            </w:pPr>
            <w:r w:rsidRPr="00833A3F">
              <w:t>№ п/п</w:t>
            </w:r>
          </w:p>
        </w:tc>
        <w:tc>
          <w:tcPr>
            <w:tcW w:w="4678" w:type="dxa"/>
          </w:tcPr>
          <w:p w:rsidR="00AE3F70" w:rsidRPr="00833A3F" w:rsidRDefault="00AE3F70" w:rsidP="00833A3F">
            <w:pPr>
              <w:spacing w:line="360" w:lineRule="auto"/>
              <w:jc w:val="both"/>
            </w:pPr>
            <w:r w:rsidRPr="00833A3F">
              <w:t>Показатели</w:t>
            </w:r>
          </w:p>
        </w:tc>
        <w:tc>
          <w:tcPr>
            <w:tcW w:w="851" w:type="dxa"/>
          </w:tcPr>
          <w:p w:rsidR="00AE3F70" w:rsidRPr="00833A3F" w:rsidRDefault="00AE3F70" w:rsidP="00833A3F">
            <w:pPr>
              <w:spacing w:line="360" w:lineRule="auto"/>
              <w:jc w:val="both"/>
            </w:pPr>
            <w:r w:rsidRPr="00833A3F">
              <w:t>Ед. изм.</w:t>
            </w:r>
          </w:p>
        </w:tc>
        <w:tc>
          <w:tcPr>
            <w:tcW w:w="1701" w:type="dxa"/>
          </w:tcPr>
          <w:p w:rsidR="00AE3F70" w:rsidRPr="00833A3F" w:rsidRDefault="00AE3F70" w:rsidP="00833A3F">
            <w:pPr>
              <w:spacing w:line="360" w:lineRule="auto"/>
              <w:jc w:val="both"/>
            </w:pPr>
            <w:r w:rsidRPr="00833A3F">
              <w:t>По традиционной технологии</w:t>
            </w:r>
          </w:p>
        </w:tc>
        <w:tc>
          <w:tcPr>
            <w:tcW w:w="1559" w:type="dxa"/>
          </w:tcPr>
          <w:p w:rsidR="00AE3F70" w:rsidRPr="00833A3F" w:rsidRDefault="00AE3F70" w:rsidP="00833A3F">
            <w:pPr>
              <w:spacing w:line="360" w:lineRule="auto"/>
              <w:jc w:val="both"/>
            </w:pPr>
            <w:r w:rsidRPr="00833A3F">
              <w:t>По улучшенной технологии</w:t>
            </w:r>
          </w:p>
        </w:tc>
      </w:tr>
      <w:tr w:rsidR="00AE3F70" w:rsidRPr="00833A3F">
        <w:tc>
          <w:tcPr>
            <w:tcW w:w="675" w:type="dxa"/>
          </w:tcPr>
          <w:p w:rsidR="00AE3F70" w:rsidRPr="00833A3F" w:rsidRDefault="00AE3F70" w:rsidP="00833A3F">
            <w:pPr>
              <w:spacing w:line="360" w:lineRule="auto"/>
              <w:jc w:val="both"/>
            </w:pPr>
            <w:r w:rsidRPr="00833A3F">
              <w:t>1</w:t>
            </w:r>
          </w:p>
        </w:tc>
        <w:tc>
          <w:tcPr>
            <w:tcW w:w="4678" w:type="dxa"/>
          </w:tcPr>
          <w:p w:rsidR="00AE3F70" w:rsidRPr="00833A3F" w:rsidRDefault="00AE3F70" w:rsidP="00833A3F">
            <w:pPr>
              <w:spacing w:line="360" w:lineRule="auto"/>
              <w:jc w:val="both"/>
            </w:pPr>
            <w:r w:rsidRPr="00833A3F">
              <w:t>Площадь посева</w:t>
            </w:r>
          </w:p>
        </w:tc>
        <w:tc>
          <w:tcPr>
            <w:tcW w:w="851" w:type="dxa"/>
          </w:tcPr>
          <w:p w:rsidR="00AE3F70" w:rsidRPr="00833A3F" w:rsidRDefault="00AE3F70" w:rsidP="00833A3F">
            <w:pPr>
              <w:spacing w:line="360" w:lineRule="auto"/>
              <w:jc w:val="both"/>
            </w:pPr>
            <w:r w:rsidRPr="00833A3F">
              <w:t>га</w:t>
            </w:r>
          </w:p>
        </w:tc>
        <w:tc>
          <w:tcPr>
            <w:tcW w:w="1701" w:type="dxa"/>
          </w:tcPr>
          <w:p w:rsidR="00AE3F70" w:rsidRPr="00833A3F" w:rsidRDefault="00AE3F70" w:rsidP="00833A3F">
            <w:pPr>
              <w:spacing w:line="360" w:lineRule="auto"/>
              <w:jc w:val="both"/>
            </w:pPr>
            <w:r w:rsidRPr="00833A3F">
              <w:t>100</w:t>
            </w:r>
          </w:p>
        </w:tc>
        <w:tc>
          <w:tcPr>
            <w:tcW w:w="1559" w:type="dxa"/>
          </w:tcPr>
          <w:p w:rsidR="00AE3F70" w:rsidRPr="00833A3F" w:rsidRDefault="00AE3F70" w:rsidP="00833A3F">
            <w:pPr>
              <w:spacing w:line="360" w:lineRule="auto"/>
              <w:jc w:val="both"/>
            </w:pPr>
            <w:r w:rsidRPr="00833A3F">
              <w:t>100</w:t>
            </w:r>
          </w:p>
        </w:tc>
      </w:tr>
      <w:tr w:rsidR="00AE3F70" w:rsidRPr="00833A3F">
        <w:tc>
          <w:tcPr>
            <w:tcW w:w="675" w:type="dxa"/>
          </w:tcPr>
          <w:p w:rsidR="00AE3F70" w:rsidRPr="00833A3F" w:rsidRDefault="00AE3F70" w:rsidP="00833A3F">
            <w:pPr>
              <w:spacing w:line="360" w:lineRule="auto"/>
              <w:jc w:val="both"/>
            </w:pPr>
            <w:r w:rsidRPr="00833A3F">
              <w:t>2</w:t>
            </w:r>
          </w:p>
        </w:tc>
        <w:tc>
          <w:tcPr>
            <w:tcW w:w="4678" w:type="dxa"/>
          </w:tcPr>
          <w:p w:rsidR="00AE3F70" w:rsidRPr="00833A3F" w:rsidRDefault="00AE3F70" w:rsidP="00833A3F">
            <w:pPr>
              <w:spacing w:line="360" w:lineRule="auto"/>
              <w:jc w:val="both"/>
            </w:pPr>
            <w:r w:rsidRPr="00833A3F">
              <w:t>Урожайность</w:t>
            </w:r>
          </w:p>
        </w:tc>
        <w:tc>
          <w:tcPr>
            <w:tcW w:w="851" w:type="dxa"/>
          </w:tcPr>
          <w:p w:rsidR="00AE3F70" w:rsidRPr="00833A3F" w:rsidRDefault="00AE3F70" w:rsidP="00833A3F">
            <w:pPr>
              <w:spacing w:line="360" w:lineRule="auto"/>
              <w:jc w:val="both"/>
            </w:pPr>
            <w:r w:rsidRPr="00833A3F">
              <w:t>ц/га</w:t>
            </w:r>
          </w:p>
        </w:tc>
        <w:tc>
          <w:tcPr>
            <w:tcW w:w="1701" w:type="dxa"/>
          </w:tcPr>
          <w:p w:rsidR="00AE3F70" w:rsidRPr="00833A3F" w:rsidRDefault="00AE3F70" w:rsidP="00833A3F">
            <w:pPr>
              <w:spacing w:line="360" w:lineRule="auto"/>
              <w:jc w:val="both"/>
            </w:pPr>
            <w:r w:rsidRPr="00833A3F">
              <w:t>19,8</w:t>
            </w:r>
          </w:p>
        </w:tc>
        <w:tc>
          <w:tcPr>
            <w:tcW w:w="1559" w:type="dxa"/>
          </w:tcPr>
          <w:p w:rsidR="00AE3F70" w:rsidRPr="00833A3F" w:rsidRDefault="00AE3F70" w:rsidP="00833A3F">
            <w:pPr>
              <w:spacing w:line="360" w:lineRule="auto"/>
              <w:jc w:val="both"/>
            </w:pPr>
            <w:r w:rsidRPr="00833A3F">
              <w:t>30,4</w:t>
            </w:r>
          </w:p>
        </w:tc>
      </w:tr>
      <w:tr w:rsidR="00AE3F70" w:rsidRPr="00833A3F">
        <w:tc>
          <w:tcPr>
            <w:tcW w:w="675" w:type="dxa"/>
          </w:tcPr>
          <w:p w:rsidR="00AE3F70" w:rsidRPr="00833A3F" w:rsidRDefault="00AE3F70" w:rsidP="00833A3F">
            <w:pPr>
              <w:spacing w:line="360" w:lineRule="auto"/>
              <w:jc w:val="both"/>
            </w:pPr>
            <w:r w:rsidRPr="00833A3F">
              <w:t>3</w:t>
            </w:r>
          </w:p>
        </w:tc>
        <w:tc>
          <w:tcPr>
            <w:tcW w:w="4678" w:type="dxa"/>
          </w:tcPr>
          <w:p w:rsidR="00AE3F70" w:rsidRPr="00833A3F" w:rsidRDefault="00AE3F70" w:rsidP="00833A3F">
            <w:pPr>
              <w:spacing w:line="360" w:lineRule="auto"/>
              <w:jc w:val="both"/>
            </w:pPr>
            <w:r w:rsidRPr="00833A3F">
              <w:t>В т.ч. прибавка урожайности</w:t>
            </w:r>
          </w:p>
        </w:tc>
        <w:tc>
          <w:tcPr>
            <w:tcW w:w="851" w:type="dxa"/>
          </w:tcPr>
          <w:p w:rsidR="00AE3F70" w:rsidRPr="00833A3F" w:rsidRDefault="00AE3F70" w:rsidP="00833A3F">
            <w:pPr>
              <w:spacing w:line="360" w:lineRule="auto"/>
              <w:jc w:val="both"/>
            </w:pPr>
            <w:r w:rsidRPr="00833A3F">
              <w:t>ц/га</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10,6</w:t>
            </w:r>
          </w:p>
        </w:tc>
      </w:tr>
      <w:tr w:rsidR="00AE3F70" w:rsidRPr="00833A3F">
        <w:tc>
          <w:tcPr>
            <w:tcW w:w="675" w:type="dxa"/>
          </w:tcPr>
          <w:p w:rsidR="00AE3F70" w:rsidRPr="00833A3F" w:rsidRDefault="00AE3F70" w:rsidP="00833A3F">
            <w:pPr>
              <w:spacing w:line="360" w:lineRule="auto"/>
              <w:jc w:val="both"/>
            </w:pPr>
            <w:r w:rsidRPr="00833A3F">
              <w:t>4</w:t>
            </w:r>
          </w:p>
        </w:tc>
        <w:tc>
          <w:tcPr>
            <w:tcW w:w="4678" w:type="dxa"/>
          </w:tcPr>
          <w:p w:rsidR="00AE3F70" w:rsidRPr="00833A3F" w:rsidRDefault="00AE3F70" w:rsidP="00833A3F">
            <w:pPr>
              <w:spacing w:line="360" w:lineRule="auto"/>
              <w:jc w:val="both"/>
            </w:pPr>
            <w:r w:rsidRPr="00833A3F">
              <w:t>Валовый сбор</w:t>
            </w:r>
          </w:p>
        </w:tc>
        <w:tc>
          <w:tcPr>
            <w:tcW w:w="851" w:type="dxa"/>
          </w:tcPr>
          <w:p w:rsidR="00AE3F70" w:rsidRPr="00833A3F" w:rsidRDefault="00AE3F70" w:rsidP="00833A3F">
            <w:pPr>
              <w:spacing w:line="360" w:lineRule="auto"/>
              <w:jc w:val="both"/>
            </w:pPr>
            <w:r w:rsidRPr="00833A3F">
              <w:t>ц</w:t>
            </w:r>
          </w:p>
        </w:tc>
        <w:tc>
          <w:tcPr>
            <w:tcW w:w="1701" w:type="dxa"/>
          </w:tcPr>
          <w:p w:rsidR="00AE3F70" w:rsidRPr="00833A3F" w:rsidRDefault="00AE3F70" w:rsidP="00833A3F">
            <w:pPr>
              <w:spacing w:line="360" w:lineRule="auto"/>
              <w:jc w:val="both"/>
            </w:pPr>
            <w:r w:rsidRPr="00833A3F">
              <w:t>1980</w:t>
            </w:r>
          </w:p>
        </w:tc>
        <w:tc>
          <w:tcPr>
            <w:tcW w:w="1559" w:type="dxa"/>
          </w:tcPr>
          <w:p w:rsidR="00AE3F70" w:rsidRPr="00833A3F" w:rsidRDefault="00AE3F70" w:rsidP="00833A3F">
            <w:pPr>
              <w:spacing w:line="360" w:lineRule="auto"/>
              <w:jc w:val="both"/>
            </w:pPr>
            <w:r w:rsidRPr="00833A3F">
              <w:t>3040</w:t>
            </w:r>
          </w:p>
        </w:tc>
      </w:tr>
      <w:tr w:rsidR="00AE3F70" w:rsidRPr="00833A3F">
        <w:tc>
          <w:tcPr>
            <w:tcW w:w="675" w:type="dxa"/>
          </w:tcPr>
          <w:p w:rsidR="00AE3F70" w:rsidRPr="00833A3F" w:rsidRDefault="00AE3F70" w:rsidP="00833A3F">
            <w:pPr>
              <w:spacing w:line="360" w:lineRule="auto"/>
              <w:jc w:val="both"/>
            </w:pPr>
            <w:r w:rsidRPr="00833A3F">
              <w:t>5</w:t>
            </w:r>
          </w:p>
        </w:tc>
        <w:tc>
          <w:tcPr>
            <w:tcW w:w="4678" w:type="dxa"/>
          </w:tcPr>
          <w:p w:rsidR="00AE3F70" w:rsidRPr="00833A3F" w:rsidRDefault="00AE3F70" w:rsidP="00833A3F">
            <w:pPr>
              <w:spacing w:line="360" w:lineRule="auto"/>
              <w:jc w:val="both"/>
            </w:pPr>
            <w:r w:rsidRPr="00833A3F">
              <w:t>В т.ч. дополн. валовый сбор</w:t>
            </w:r>
          </w:p>
        </w:tc>
        <w:tc>
          <w:tcPr>
            <w:tcW w:w="851" w:type="dxa"/>
          </w:tcPr>
          <w:p w:rsidR="00AE3F70" w:rsidRPr="00833A3F" w:rsidRDefault="00AE3F70" w:rsidP="00833A3F">
            <w:pPr>
              <w:spacing w:line="360" w:lineRule="auto"/>
              <w:jc w:val="both"/>
            </w:pPr>
            <w:r w:rsidRPr="00833A3F">
              <w:t>ц</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1060</w:t>
            </w:r>
          </w:p>
        </w:tc>
      </w:tr>
      <w:tr w:rsidR="00AE3F70" w:rsidRPr="00833A3F">
        <w:tc>
          <w:tcPr>
            <w:tcW w:w="675" w:type="dxa"/>
          </w:tcPr>
          <w:p w:rsidR="00AE3F70" w:rsidRPr="00833A3F" w:rsidRDefault="00AE3F70" w:rsidP="00833A3F">
            <w:pPr>
              <w:spacing w:line="360" w:lineRule="auto"/>
              <w:jc w:val="both"/>
            </w:pPr>
            <w:r w:rsidRPr="00833A3F">
              <w:t>6</w:t>
            </w:r>
          </w:p>
        </w:tc>
        <w:tc>
          <w:tcPr>
            <w:tcW w:w="4678" w:type="dxa"/>
          </w:tcPr>
          <w:p w:rsidR="00AE3F70" w:rsidRPr="00833A3F" w:rsidRDefault="00AE3F70" w:rsidP="00833A3F">
            <w:pPr>
              <w:spacing w:line="360" w:lineRule="auto"/>
              <w:jc w:val="both"/>
            </w:pPr>
            <w:r w:rsidRPr="00833A3F">
              <w:t>Затраты на производство</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234068,95</w:t>
            </w:r>
          </w:p>
        </w:tc>
        <w:tc>
          <w:tcPr>
            <w:tcW w:w="1559" w:type="dxa"/>
          </w:tcPr>
          <w:p w:rsidR="00AE3F70" w:rsidRPr="00833A3F" w:rsidRDefault="00AE3F70" w:rsidP="00833A3F">
            <w:pPr>
              <w:spacing w:line="360" w:lineRule="auto"/>
              <w:jc w:val="both"/>
            </w:pPr>
            <w:r w:rsidRPr="00833A3F">
              <w:t>307533,15</w:t>
            </w:r>
          </w:p>
        </w:tc>
      </w:tr>
      <w:tr w:rsidR="00AE3F70" w:rsidRPr="00833A3F">
        <w:tc>
          <w:tcPr>
            <w:tcW w:w="675" w:type="dxa"/>
          </w:tcPr>
          <w:p w:rsidR="00AE3F70" w:rsidRPr="00833A3F" w:rsidRDefault="00AE3F70" w:rsidP="00833A3F">
            <w:pPr>
              <w:spacing w:line="360" w:lineRule="auto"/>
              <w:jc w:val="both"/>
            </w:pPr>
            <w:r w:rsidRPr="00833A3F">
              <w:t>7</w:t>
            </w:r>
          </w:p>
        </w:tc>
        <w:tc>
          <w:tcPr>
            <w:tcW w:w="4678" w:type="dxa"/>
          </w:tcPr>
          <w:p w:rsidR="00AE3F70" w:rsidRPr="00833A3F" w:rsidRDefault="00AE3F70" w:rsidP="00833A3F">
            <w:pPr>
              <w:spacing w:line="360" w:lineRule="auto"/>
              <w:jc w:val="both"/>
            </w:pPr>
            <w:r w:rsidRPr="00833A3F">
              <w:t>В т.ч. дополнительные затраты</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73464,2</w:t>
            </w:r>
          </w:p>
        </w:tc>
      </w:tr>
      <w:tr w:rsidR="00AE3F70" w:rsidRPr="00833A3F">
        <w:tc>
          <w:tcPr>
            <w:tcW w:w="675" w:type="dxa"/>
          </w:tcPr>
          <w:p w:rsidR="00AE3F70" w:rsidRPr="00833A3F" w:rsidRDefault="00AE3F70" w:rsidP="00833A3F">
            <w:pPr>
              <w:spacing w:line="360" w:lineRule="auto"/>
              <w:jc w:val="both"/>
            </w:pPr>
            <w:r w:rsidRPr="00833A3F">
              <w:t>8</w:t>
            </w:r>
          </w:p>
        </w:tc>
        <w:tc>
          <w:tcPr>
            <w:tcW w:w="4678" w:type="dxa"/>
          </w:tcPr>
          <w:p w:rsidR="00AE3F70" w:rsidRPr="00833A3F" w:rsidRDefault="00AE3F70" w:rsidP="00833A3F">
            <w:pPr>
              <w:spacing w:line="360" w:lineRule="auto"/>
              <w:jc w:val="both"/>
            </w:pPr>
            <w:r w:rsidRPr="00833A3F">
              <w:t>Себестоимость 1 ц продукции</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118,22</w:t>
            </w:r>
          </w:p>
        </w:tc>
        <w:tc>
          <w:tcPr>
            <w:tcW w:w="1559" w:type="dxa"/>
          </w:tcPr>
          <w:p w:rsidR="00AE3F70" w:rsidRPr="00833A3F" w:rsidRDefault="00AE3F70" w:rsidP="00833A3F">
            <w:pPr>
              <w:spacing w:line="360" w:lineRule="auto"/>
              <w:jc w:val="both"/>
            </w:pPr>
            <w:r w:rsidRPr="00833A3F">
              <w:t>101,16</w:t>
            </w:r>
          </w:p>
        </w:tc>
      </w:tr>
      <w:tr w:rsidR="00AE3F70" w:rsidRPr="00833A3F">
        <w:tc>
          <w:tcPr>
            <w:tcW w:w="675" w:type="dxa"/>
          </w:tcPr>
          <w:p w:rsidR="00AE3F70" w:rsidRPr="00833A3F" w:rsidRDefault="00AE3F70" w:rsidP="00833A3F">
            <w:pPr>
              <w:spacing w:line="360" w:lineRule="auto"/>
              <w:jc w:val="both"/>
            </w:pPr>
            <w:r w:rsidRPr="00833A3F">
              <w:t>9</w:t>
            </w:r>
          </w:p>
        </w:tc>
        <w:tc>
          <w:tcPr>
            <w:tcW w:w="4678" w:type="dxa"/>
          </w:tcPr>
          <w:p w:rsidR="00AE3F70" w:rsidRPr="00833A3F" w:rsidRDefault="00AE3F70" w:rsidP="00833A3F">
            <w:pPr>
              <w:spacing w:line="360" w:lineRule="auto"/>
              <w:jc w:val="both"/>
            </w:pPr>
            <w:r w:rsidRPr="00833A3F">
              <w:t>Себестоимость 1 ц прибавки</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69,31</w:t>
            </w:r>
          </w:p>
        </w:tc>
      </w:tr>
      <w:tr w:rsidR="00AE3F70" w:rsidRPr="00833A3F">
        <w:tc>
          <w:tcPr>
            <w:tcW w:w="675" w:type="dxa"/>
          </w:tcPr>
          <w:p w:rsidR="00AE3F70" w:rsidRPr="00833A3F" w:rsidRDefault="00AE3F70" w:rsidP="00833A3F">
            <w:pPr>
              <w:spacing w:line="360" w:lineRule="auto"/>
              <w:jc w:val="both"/>
            </w:pPr>
            <w:r w:rsidRPr="00833A3F">
              <w:t>10</w:t>
            </w:r>
          </w:p>
        </w:tc>
        <w:tc>
          <w:tcPr>
            <w:tcW w:w="4678" w:type="dxa"/>
          </w:tcPr>
          <w:p w:rsidR="00AE3F70" w:rsidRPr="00833A3F" w:rsidRDefault="00AE3F70" w:rsidP="00833A3F">
            <w:pPr>
              <w:spacing w:line="360" w:lineRule="auto"/>
              <w:jc w:val="both"/>
            </w:pPr>
            <w:r w:rsidRPr="00833A3F">
              <w:t>Средняя цена реализации 1 ц</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300</w:t>
            </w:r>
          </w:p>
        </w:tc>
        <w:tc>
          <w:tcPr>
            <w:tcW w:w="1559" w:type="dxa"/>
          </w:tcPr>
          <w:p w:rsidR="00AE3F70" w:rsidRPr="00833A3F" w:rsidRDefault="00AE3F70" w:rsidP="00833A3F">
            <w:pPr>
              <w:spacing w:line="360" w:lineRule="auto"/>
              <w:jc w:val="both"/>
            </w:pPr>
            <w:r w:rsidRPr="00833A3F">
              <w:t>300</w:t>
            </w:r>
          </w:p>
        </w:tc>
      </w:tr>
      <w:tr w:rsidR="00AE3F70" w:rsidRPr="00833A3F">
        <w:tc>
          <w:tcPr>
            <w:tcW w:w="675" w:type="dxa"/>
          </w:tcPr>
          <w:p w:rsidR="00AE3F70" w:rsidRPr="00833A3F" w:rsidRDefault="00AE3F70" w:rsidP="00833A3F">
            <w:pPr>
              <w:spacing w:line="360" w:lineRule="auto"/>
              <w:jc w:val="both"/>
            </w:pPr>
            <w:r w:rsidRPr="00833A3F">
              <w:t>11</w:t>
            </w:r>
          </w:p>
        </w:tc>
        <w:tc>
          <w:tcPr>
            <w:tcW w:w="4678" w:type="dxa"/>
          </w:tcPr>
          <w:p w:rsidR="00AE3F70" w:rsidRPr="00833A3F" w:rsidRDefault="00AE3F70" w:rsidP="00833A3F">
            <w:pPr>
              <w:spacing w:line="360" w:lineRule="auto"/>
              <w:jc w:val="both"/>
            </w:pPr>
            <w:r w:rsidRPr="00833A3F">
              <w:t>Стоимость продукции</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594000</w:t>
            </w:r>
          </w:p>
        </w:tc>
        <w:tc>
          <w:tcPr>
            <w:tcW w:w="1559" w:type="dxa"/>
          </w:tcPr>
          <w:p w:rsidR="00AE3F70" w:rsidRPr="00833A3F" w:rsidRDefault="00AE3F70" w:rsidP="00833A3F">
            <w:pPr>
              <w:spacing w:line="360" w:lineRule="auto"/>
              <w:jc w:val="both"/>
            </w:pPr>
            <w:r w:rsidRPr="00833A3F">
              <w:t>912000</w:t>
            </w:r>
          </w:p>
        </w:tc>
      </w:tr>
      <w:tr w:rsidR="00AE3F70" w:rsidRPr="00833A3F">
        <w:tc>
          <w:tcPr>
            <w:tcW w:w="675" w:type="dxa"/>
          </w:tcPr>
          <w:p w:rsidR="00AE3F70" w:rsidRPr="00833A3F" w:rsidRDefault="00AE3F70" w:rsidP="00833A3F">
            <w:pPr>
              <w:spacing w:line="360" w:lineRule="auto"/>
              <w:jc w:val="both"/>
            </w:pPr>
            <w:r w:rsidRPr="00833A3F">
              <w:t>12</w:t>
            </w:r>
          </w:p>
        </w:tc>
        <w:tc>
          <w:tcPr>
            <w:tcW w:w="4678" w:type="dxa"/>
          </w:tcPr>
          <w:p w:rsidR="00AE3F70" w:rsidRPr="00833A3F" w:rsidRDefault="00AE3F70" w:rsidP="00833A3F">
            <w:pPr>
              <w:spacing w:line="360" w:lineRule="auto"/>
              <w:jc w:val="both"/>
            </w:pPr>
            <w:r w:rsidRPr="00833A3F">
              <w:t>В т.ч. стоимость дополн. Продукции</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318000</w:t>
            </w:r>
          </w:p>
        </w:tc>
      </w:tr>
      <w:tr w:rsidR="00AE3F70" w:rsidRPr="00833A3F">
        <w:tc>
          <w:tcPr>
            <w:tcW w:w="675" w:type="dxa"/>
          </w:tcPr>
          <w:p w:rsidR="00AE3F70" w:rsidRPr="00833A3F" w:rsidRDefault="00AE3F70" w:rsidP="00833A3F">
            <w:pPr>
              <w:spacing w:line="360" w:lineRule="auto"/>
              <w:jc w:val="both"/>
            </w:pPr>
            <w:r w:rsidRPr="00833A3F">
              <w:t>13</w:t>
            </w:r>
          </w:p>
        </w:tc>
        <w:tc>
          <w:tcPr>
            <w:tcW w:w="4678" w:type="dxa"/>
          </w:tcPr>
          <w:p w:rsidR="00AE3F70" w:rsidRPr="00833A3F" w:rsidRDefault="00AE3F70" w:rsidP="00833A3F">
            <w:pPr>
              <w:spacing w:line="360" w:lineRule="auto"/>
              <w:jc w:val="both"/>
            </w:pPr>
            <w:r w:rsidRPr="00833A3F">
              <w:t>Прибыль (+), убыток (-)</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+359931</w:t>
            </w:r>
          </w:p>
        </w:tc>
        <w:tc>
          <w:tcPr>
            <w:tcW w:w="1559" w:type="dxa"/>
          </w:tcPr>
          <w:p w:rsidR="00AE3F70" w:rsidRPr="00833A3F" w:rsidRDefault="00AE3F70" w:rsidP="00833A3F">
            <w:pPr>
              <w:spacing w:line="360" w:lineRule="auto"/>
              <w:jc w:val="both"/>
            </w:pPr>
            <w:r w:rsidRPr="00833A3F">
              <w:t>+604467</w:t>
            </w:r>
          </w:p>
        </w:tc>
      </w:tr>
      <w:tr w:rsidR="00AE3F70" w:rsidRPr="00833A3F">
        <w:tc>
          <w:tcPr>
            <w:tcW w:w="675" w:type="dxa"/>
          </w:tcPr>
          <w:p w:rsidR="00AE3F70" w:rsidRPr="00833A3F" w:rsidRDefault="00AE3F70" w:rsidP="00833A3F">
            <w:pPr>
              <w:spacing w:line="360" w:lineRule="auto"/>
              <w:jc w:val="both"/>
            </w:pPr>
            <w:r w:rsidRPr="00833A3F">
              <w:t>14</w:t>
            </w:r>
          </w:p>
        </w:tc>
        <w:tc>
          <w:tcPr>
            <w:tcW w:w="4678" w:type="dxa"/>
          </w:tcPr>
          <w:p w:rsidR="00AE3F70" w:rsidRPr="00833A3F" w:rsidRDefault="00AE3F70" w:rsidP="00833A3F">
            <w:pPr>
              <w:spacing w:line="360" w:lineRule="auto"/>
              <w:jc w:val="both"/>
            </w:pPr>
            <w:r w:rsidRPr="00833A3F">
              <w:t>В т.ч. дополнительная прибыль</w:t>
            </w:r>
          </w:p>
        </w:tc>
        <w:tc>
          <w:tcPr>
            <w:tcW w:w="851" w:type="dxa"/>
          </w:tcPr>
          <w:p w:rsidR="00AE3F70" w:rsidRPr="00833A3F" w:rsidRDefault="00AE3F70" w:rsidP="00833A3F">
            <w:pPr>
              <w:spacing w:line="360" w:lineRule="auto"/>
              <w:jc w:val="both"/>
            </w:pPr>
            <w:r w:rsidRPr="00833A3F">
              <w:t>р.</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224536</w:t>
            </w:r>
          </w:p>
        </w:tc>
      </w:tr>
      <w:tr w:rsidR="00AE3F70" w:rsidRPr="00833A3F">
        <w:tc>
          <w:tcPr>
            <w:tcW w:w="675" w:type="dxa"/>
          </w:tcPr>
          <w:p w:rsidR="00AE3F70" w:rsidRPr="00833A3F" w:rsidRDefault="00AE3F70" w:rsidP="00833A3F">
            <w:pPr>
              <w:spacing w:line="360" w:lineRule="auto"/>
              <w:jc w:val="both"/>
            </w:pPr>
            <w:r w:rsidRPr="00833A3F">
              <w:t>15</w:t>
            </w:r>
          </w:p>
        </w:tc>
        <w:tc>
          <w:tcPr>
            <w:tcW w:w="4678" w:type="dxa"/>
          </w:tcPr>
          <w:p w:rsidR="00AE3F70" w:rsidRPr="00833A3F" w:rsidRDefault="00AE3F70" w:rsidP="00833A3F">
            <w:pPr>
              <w:spacing w:line="360" w:lineRule="auto"/>
              <w:jc w:val="both"/>
            </w:pPr>
            <w:r w:rsidRPr="00833A3F">
              <w:t>Уровень рентабельности пр-ва</w:t>
            </w:r>
          </w:p>
        </w:tc>
        <w:tc>
          <w:tcPr>
            <w:tcW w:w="851" w:type="dxa"/>
          </w:tcPr>
          <w:p w:rsidR="00AE3F70" w:rsidRPr="00833A3F" w:rsidRDefault="00AE3F70" w:rsidP="00833A3F">
            <w:pPr>
              <w:spacing w:line="360" w:lineRule="auto"/>
              <w:jc w:val="both"/>
            </w:pPr>
            <w:r w:rsidRPr="00833A3F">
              <w:t>%</w:t>
            </w:r>
          </w:p>
        </w:tc>
        <w:tc>
          <w:tcPr>
            <w:tcW w:w="1701" w:type="dxa"/>
          </w:tcPr>
          <w:p w:rsidR="00AE3F70" w:rsidRPr="00833A3F" w:rsidRDefault="00AE3F70" w:rsidP="00833A3F">
            <w:pPr>
              <w:spacing w:line="360" w:lineRule="auto"/>
              <w:jc w:val="both"/>
            </w:pPr>
            <w:r w:rsidRPr="00833A3F">
              <w:t>154</w:t>
            </w:r>
          </w:p>
        </w:tc>
        <w:tc>
          <w:tcPr>
            <w:tcW w:w="1559" w:type="dxa"/>
          </w:tcPr>
          <w:p w:rsidR="00AE3F70" w:rsidRPr="00833A3F" w:rsidRDefault="00AE3F70" w:rsidP="00833A3F">
            <w:pPr>
              <w:spacing w:line="360" w:lineRule="auto"/>
              <w:jc w:val="both"/>
            </w:pPr>
            <w:r w:rsidRPr="00833A3F">
              <w:t>197</w:t>
            </w:r>
          </w:p>
        </w:tc>
      </w:tr>
      <w:tr w:rsidR="00AE3F70" w:rsidRPr="00833A3F">
        <w:tc>
          <w:tcPr>
            <w:tcW w:w="675" w:type="dxa"/>
          </w:tcPr>
          <w:p w:rsidR="00AE3F70" w:rsidRPr="00833A3F" w:rsidRDefault="00AE3F70" w:rsidP="00833A3F">
            <w:pPr>
              <w:spacing w:line="360" w:lineRule="auto"/>
              <w:jc w:val="both"/>
            </w:pPr>
            <w:r w:rsidRPr="00833A3F">
              <w:t>16</w:t>
            </w:r>
          </w:p>
        </w:tc>
        <w:tc>
          <w:tcPr>
            <w:tcW w:w="4678" w:type="dxa"/>
          </w:tcPr>
          <w:p w:rsidR="00AE3F70" w:rsidRPr="00833A3F" w:rsidRDefault="00AE3F70" w:rsidP="00833A3F">
            <w:pPr>
              <w:spacing w:line="360" w:lineRule="auto"/>
              <w:jc w:val="both"/>
            </w:pPr>
            <w:r w:rsidRPr="00833A3F">
              <w:t>Уровень рентабельности введения нового сорта</w:t>
            </w:r>
          </w:p>
        </w:tc>
        <w:tc>
          <w:tcPr>
            <w:tcW w:w="851" w:type="dxa"/>
          </w:tcPr>
          <w:p w:rsidR="00AE3F70" w:rsidRPr="00833A3F" w:rsidRDefault="00AE3F70" w:rsidP="00833A3F">
            <w:pPr>
              <w:spacing w:line="360" w:lineRule="auto"/>
              <w:jc w:val="both"/>
            </w:pPr>
            <w:r w:rsidRPr="00833A3F">
              <w:t>%</w:t>
            </w:r>
          </w:p>
        </w:tc>
        <w:tc>
          <w:tcPr>
            <w:tcW w:w="1701" w:type="dxa"/>
          </w:tcPr>
          <w:p w:rsidR="00AE3F70" w:rsidRPr="00833A3F" w:rsidRDefault="00AE3F70" w:rsidP="00833A3F">
            <w:pPr>
              <w:spacing w:line="360" w:lineRule="auto"/>
              <w:jc w:val="both"/>
            </w:pPr>
            <w:r w:rsidRPr="00833A3F">
              <w:t>-</w:t>
            </w:r>
          </w:p>
        </w:tc>
        <w:tc>
          <w:tcPr>
            <w:tcW w:w="1559" w:type="dxa"/>
          </w:tcPr>
          <w:p w:rsidR="00AE3F70" w:rsidRPr="00833A3F" w:rsidRDefault="00AE3F70" w:rsidP="00833A3F">
            <w:pPr>
              <w:spacing w:line="360" w:lineRule="auto"/>
              <w:jc w:val="both"/>
            </w:pPr>
            <w:r w:rsidRPr="00833A3F">
              <w:t>333</w:t>
            </w:r>
          </w:p>
        </w:tc>
      </w:tr>
      <w:tr w:rsidR="00AE3F70" w:rsidRPr="00833A3F">
        <w:tc>
          <w:tcPr>
            <w:tcW w:w="675" w:type="dxa"/>
          </w:tcPr>
          <w:p w:rsidR="00AE3F70" w:rsidRPr="00833A3F" w:rsidRDefault="00AE3F70" w:rsidP="00833A3F">
            <w:pPr>
              <w:spacing w:line="360" w:lineRule="auto"/>
              <w:jc w:val="both"/>
            </w:pPr>
            <w:r w:rsidRPr="00833A3F">
              <w:t>17</w:t>
            </w:r>
          </w:p>
        </w:tc>
        <w:tc>
          <w:tcPr>
            <w:tcW w:w="4678" w:type="dxa"/>
          </w:tcPr>
          <w:p w:rsidR="00AE3F70" w:rsidRPr="00833A3F" w:rsidRDefault="00AE3F70" w:rsidP="00833A3F">
            <w:pPr>
              <w:spacing w:line="360" w:lineRule="auto"/>
              <w:jc w:val="both"/>
            </w:pPr>
            <w:r w:rsidRPr="00833A3F">
              <w:t>Затраты труда</w:t>
            </w:r>
          </w:p>
        </w:tc>
        <w:tc>
          <w:tcPr>
            <w:tcW w:w="851" w:type="dxa"/>
          </w:tcPr>
          <w:p w:rsidR="00AE3F70" w:rsidRPr="00833A3F" w:rsidRDefault="00AE3F70" w:rsidP="00833A3F">
            <w:pPr>
              <w:spacing w:line="360" w:lineRule="auto"/>
              <w:jc w:val="both"/>
            </w:pPr>
            <w:r w:rsidRPr="00833A3F">
              <w:t>чел/ дн</w:t>
            </w:r>
          </w:p>
        </w:tc>
        <w:tc>
          <w:tcPr>
            <w:tcW w:w="1701" w:type="dxa"/>
          </w:tcPr>
          <w:p w:rsidR="00AE3F70" w:rsidRPr="00833A3F" w:rsidRDefault="00AE3F70" w:rsidP="00833A3F">
            <w:pPr>
              <w:spacing w:line="360" w:lineRule="auto"/>
              <w:jc w:val="both"/>
            </w:pPr>
            <w:r w:rsidRPr="00833A3F">
              <w:t>31,7</w:t>
            </w:r>
          </w:p>
        </w:tc>
        <w:tc>
          <w:tcPr>
            <w:tcW w:w="1559" w:type="dxa"/>
          </w:tcPr>
          <w:p w:rsidR="00AE3F70" w:rsidRPr="00833A3F" w:rsidRDefault="00AE3F70" w:rsidP="00833A3F">
            <w:pPr>
              <w:spacing w:line="360" w:lineRule="auto"/>
              <w:jc w:val="both"/>
            </w:pPr>
            <w:r w:rsidRPr="00833A3F">
              <w:t>31,7</w:t>
            </w:r>
          </w:p>
        </w:tc>
      </w:tr>
      <w:tr w:rsidR="00AE3F70" w:rsidRPr="00833A3F">
        <w:tc>
          <w:tcPr>
            <w:tcW w:w="675" w:type="dxa"/>
          </w:tcPr>
          <w:p w:rsidR="00AE3F70" w:rsidRPr="00833A3F" w:rsidRDefault="00AE3F70" w:rsidP="00833A3F">
            <w:pPr>
              <w:spacing w:line="360" w:lineRule="auto"/>
              <w:jc w:val="both"/>
            </w:pPr>
            <w:r w:rsidRPr="00833A3F">
              <w:t>18</w:t>
            </w:r>
          </w:p>
        </w:tc>
        <w:tc>
          <w:tcPr>
            <w:tcW w:w="4678" w:type="dxa"/>
          </w:tcPr>
          <w:p w:rsidR="00AE3F70" w:rsidRPr="00833A3F" w:rsidRDefault="00AE3F70" w:rsidP="00833A3F">
            <w:pPr>
              <w:spacing w:line="360" w:lineRule="auto"/>
              <w:jc w:val="both"/>
            </w:pPr>
            <w:r w:rsidRPr="00833A3F">
              <w:t>Производительность труда</w:t>
            </w:r>
          </w:p>
        </w:tc>
        <w:tc>
          <w:tcPr>
            <w:tcW w:w="851" w:type="dxa"/>
          </w:tcPr>
          <w:p w:rsidR="00AE3F70" w:rsidRPr="00833A3F" w:rsidRDefault="00AE3F70" w:rsidP="00833A3F">
            <w:pPr>
              <w:spacing w:line="360" w:lineRule="auto"/>
              <w:jc w:val="both"/>
            </w:pPr>
            <w:r w:rsidRPr="00833A3F">
              <w:t>ц/чел-дн</w:t>
            </w:r>
          </w:p>
        </w:tc>
        <w:tc>
          <w:tcPr>
            <w:tcW w:w="1701" w:type="dxa"/>
          </w:tcPr>
          <w:p w:rsidR="00AE3F70" w:rsidRPr="00833A3F" w:rsidRDefault="00AE3F70" w:rsidP="00833A3F">
            <w:pPr>
              <w:spacing w:line="360" w:lineRule="auto"/>
              <w:jc w:val="both"/>
            </w:pPr>
            <w:r w:rsidRPr="00833A3F">
              <w:t>62,5</w:t>
            </w:r>
          </w:p>
        </w:tc>
        <w:tc>
          <w:tcPr>
            <w:tcW w:w="1559" w:type="dxa"/>
          </w:tcPr>
          <w:p w:rsidR="00AE3F70" w:rsidRPr="00833A3F" w:rsidRDefault="00AE3F70" w:rsidP="00833A3F">
            <w:pPr>
              <w:spacing w:line="360" w:lineRule="auto"/>
              <w:jc w:val="both"/>
            </w:pPr>
            <w:r w:rsidRPr="00833A3F">
              <w:t>95,9</w:t>
            </w:r>
          </w:p>
        </w:tc>
      </w:tr>
    </w:tbl>
    <w:p w:rsidR="00AE3F70" w:rsidRPr="00833A3F" w:rsidRDefault="00AE3F70" w:rsidP="00833A3F">
      <w:pPr>
        <w:spacing w:line="360" w:lineRule="auto"/>
        <w:jc w:val="both"/>
        <w:rPr>
          <w:sz w:val="28"/>
          <w:szCs w:val="28"/>
        </w:rPr>
      </w:pPr>
    </w:p>
    <w:p w:rsidR="00AE3F70" w:rsidRPr="00C55C66" w:rsidRDefault="00AE3F70" w:rsidP="00C55C66">
      <w:pPr>
        <w:spacing w:line="360" w:lineRule="auto"/>
        <w:ind w:firstLine="720"/>
        <w:jc w:val="both"/>
        <w:rPr>
          <w:sz w:val="28"/>
        </w:rPr>
      </w:pPr>
      <w:r w:rsidRPr="00C55C66">
        <w:rPr>
          <w:sz w:val="28"/>
        </w:rPr>
        <w:t xml:space="preserve">Делая заключение по всем нашим расчетам, можно с уверенностью сказать, что введение нового сорта в производство – весьма экономически выгодное мероприятие по улучшению технологии. Значительно повышается рентабельность производства (154% - контроль и 197% - вариант), снижается себестоимость 1 ц произведенной продукции из-за увеличения валового сбора с одной и той же площади; при неизменных затратах труда увеличивается его производительность. </w:t>
      </w:r>
    </w:p>
    <w:p w:rsidR="00AE3F70" w:rsidRPr="00C55C66" w:rsidRDefault="00AE3F70" w:rsidP="00C55C66">
      <w:pPr>
        <w:spacing w:line="360" w:lineRule="auto"/>
        <w:ind w:firstLine="720"/>
        <w:jc w:val="both"/>
        <w:rPr>
          <w:sz w:val="28"/>
        </w:rPr>
      </w:pPr>
      <w:r w:rsidRPr="00C55C66">
        <w:rPr>
          <w:sz w:val="28"/>
        </w:rPr>
        <w:t>Также в технологической карте не добавилось ни одной технологической операции, только незначительно увеличились затраты на покупку семян и уборку дополнительного урожая.</w:t>
      </w:r>
    </w:p>
    <w:p w:rsidR="00AE3F70" w:rsidRPr="00C55C66" w:rsidRDefault="00AE3F70" w:rsidP="00C55C66">
      <w:pPr>
        <w:spacing w:line="360" w:lineRule="auto"/>
        <w:ind w:firstLine="720"/>
        <w:jc w:val="both"/>
        <w:rPr>
          <w:sz w:val="28"/>
        </w:rPr>
      </w:pPr>
      <w:r w:rsidRPr="00C55C66">
        <w:rPr>
          <w:sz w:val="28"/>
        </w:rPr>
        <w:t>В наших исследованиях, из трех исследуемых сортов, наилучшие урожайные качества за три года (2002 – 2004 гг.) показал сорт Омская 28 (табл. 7).</w:t>
      </w:r>
    </w:p>
    <w:p w:rsidR="00AE3F70" w:rsidRPr="00C55C66" w:rsidRDefault="00AE3F70" w:rsidP="00C55C66">
      <w:pPr>
        <w:spacing w:line="360" w:lineRule="auto"/>
        <w:ind w:firstLine="720"/>
        <w:jc w:val="both"/>
        <w:rPr>
          <w:sz w:val="28"/>
        </w:rPr>
      </w:pPr>
      <w:r w:rsidRPr="00C55C66">
        <w:rPr>
          <w:sz w:val="28"/>
        </w:rPr>
        <w:t>Вообще, выбор наилучшего сорта для хозяйства (климатической зоны) является, в большинстве своем, определяющим при рациональном ведении сельского хозяйства, и, в частности, растениеводства.</w:t>
      </w:r>
    </w:p>
    <w:p w:rsidR="00833A3F" w:rsidRDefault="00833A3F" w:rsidP="00C55C66">
      <w:pPr>
        <w:spacing w:line="360" w:lineRule="auto"/>
        <w:ind w:firstLine="720"/>
        <w:jc w:val="both"/>
        <w:rPr>
          <w:sz w:val="28"/>
          <w:szCs w:val="28"/>
        </w:rPr>
      </w:pPr>
    </w:p>
    <w:p w:rsidR="00AE3F70" w:rsidRPr="00833A3F" w:rsidRDefault="00AE3F70" w:rsidP="00833A3F">
      <w:pPr>
        <w:spacing w:line="360" w:lineRule="auto"/>
        <w:ind w:firstLine="720"/>
        <w:jc w:val="center"/>
        <w:rPr>
          <w:b/>
          <w:sz w:val="28"/>
          <w:szCs w:val="28"/>
        </w:rPr>
      </w:pPr>
      <w:r w:rsidRPr="00833A3F">
        <w:rPr>
          <w:b/>
          <w:sz w:val="28"/>
          <w:szCs w:val="28"/>
        </w:rPr>
        <w:t>6.3. Экономическая оценка работы обследованных групп комбайнов</w:t>
      </w:r>
    </w:p>
    <w:p w:rsidR="00AE3F70" w:rsidRPr="00C55C66" w:rsidRDefault="00AE3F70" w:rsidP="00C55C66">
      <w:pPr>
        <w:spacing w:line="360" w:lineRule="auto"/>
        <w:ind w:firstLine="720"/>
        <w:jc w:val="both"/>
        <w:rPr>
          <w:sz w:val="28"/>
          <w:szCs w:val="28"/>
        </w:rPr>
      </w:pPr>
    </w:p>
    <w:p w:rsidR="00AE3F70" w:rsidRPr="00C55C66" w:rsidRDefault="00AE3F70" w:rsidP="00C55C66">
      <w:pPr>
        <w:spacing w:line="360" w:lineRule="auto"/>
        <w:ind w:firstLine="720"/>
        <w:jc w:val="both"/>
        <w:rPr>
          <w:sz w:val="28"/>
          <w:szCs w:val="28"/>
        </w:rPr>
      </w:pPr>
      <w:r w:rsidRPr="00C55C66">
        <w:rPr>
          <w:sz w:val="28"/>
          <w:szCs w:val="28"/>
        </w:rPr>
        <w:t>Сравнительная оценка обследуемых марок зерноуборочных комбайнов проводилась на основе расчета затрат на намолот 1 т бункерного зерна при их использовании. Расчеты прово</w:t>
      </w:r>
      <w:r w:rsidRPr="00C55C66">
        <w:rPr>
          <w:sz w:val="28"/>
          <w:szCs w:val="28"/>
        </w:rPr>
        <w:softHyphen/>
        <w:t>дились, согласно утвержденной методике, но схеме расчета, принятой в РФ для отечественных комбайнов, и схеме, при</w:t>
      </w:r>
      <w:r w:rsidRPr="00C55C66">
        <w:rPr>
          <w:sz w:val="28"/>
          <w:szCs w:val="28"/>
        </w:rPr>
        <w:softHyphen/>
        <w:t>нятой в России для зарубежных комбайнов, наиболее при</w:t>
      </w:r>
      <w:r w:rsidRPr="00C55C66">
        <w:rPr>
          <w:sz w:val="28"/>
          <w:szCs w:val="28"/>
        </w:rPr>
        <w:softHyphen/>
        <w:t>ближенной к стандартам стран-производителей техники (ФРГ, США и др.).</w:t>
      </w:r>
    </w:p>
    <w:p w:rsidR="00AE3F70" w:rsidRPr="00C55C66" w:rsidRDefault="00AE3F70" w:rsidP="00C55C66">
      <w:pPr>
        <w:spacing w:line="360" w:lineRule="auto"/>
        <w:ind w:firstLine="720"/>
        <w:jc w:val="both"/>
        <w:rPr>
          <w:sz w:val="28"/>
          <w:szCs w:val="28"/>
        </w:rPr>
      </w:pPr>
      <w:r w:rsidRPr="00C55C66">
        <w:rPr>
          <w:sz w:val="28"/>
          <w:szCs w:val="28"/>
        </w:rPr>
        <w:t>Прогнозируемый минимум затрат при оптимизации режи</w:t>
      </w:r>
      <w:r w:rsidRPr="00C55C66">
        <w:rPr>
          <w:sz w:val="28"/>
          <w:szCs w:val="28"/>
        </w:rPr>
        <w:softHyphen/>
        <w:t>мов эксплуатации и комплектации комбайнов соответствую</w:t>
      </w:r>
      <w:r w:rsidRPr="00C55C66">
        <w:rPr>
          <w:sz w:val="28"/>
          <w:szCs w:val="28"/>
        </w:rPr>
        <w:softHyphen/>
        <w:t>щими типоразмерами жаток на фоне условий уборочного сезо</w:t>
      </w:r>
      <w:r w:rsidRPr="00C55C66">
        <w:rPr>
          <w:sz w:val="28"/>
          <w:szCs w:val="28"/>
        </w:rPr>
        <w:softHyphen/>
        <w:t>на дан по методике СибИМЭ.</w:t>
      </w:r>
    </w:p>
    <w:p w:rsidR="00AE3F70" w:rsidRPr="00C55C66" w:rsidRDefault="00AE3F70" w:rsidP="00C55C66">
      <w:pPr>
        <w:spacing w:line="360" w:lineRule="auto"/>
        <w:ind w:firstLine="720"/>
        <w:jc w:val="both"/>
        <w:rPr>
          <w:sz w:val="28"/>
          <w:szCs w:val="28"/>
        </w:rPr>
      </w:pPr>
      <w:r w:rsidRPr="00C55C66">
        <w:rPr>
          <w:sz w:val="28"/>
          <w:szCs w:val="28"/>
        </w:rPr>
        <w:t>Сводные данные сравниваемых показателей приведены в табл.18.</w:t>
      </w:r>
    </w:p>
    <w:p w:rsidR="00AE3F70" w:rsidRPr="00C55C66" w:rsidRDefault="00833A3F" w:rsidP="00C55C66">
      <w:pPr>
        <w:spacing w:line="360" w:lineRule="auto"/>
        <w:ind w:firstLine="720"/>
        <w:jc w:val="both"/>
        <w:rPr>
          <w:sz w:val="28"/>
          <w:szCs w:val="24"/>
        </w:rPr>
      </w:pPr>
      <w:r>
        <w:rPr>
          <w:sz w:val="28"/>
          <w:szCs w:val="24"/>
        </w:rPr>
        <w:br w:type="page"/>
      </w:r>
      <w:r w:rsidR="00AE3F70" w:rsidRPr="00C55C66">
        <w:rPr>
          <w:sz w:val="28"/>
          <w:szCs w:val="24"/>
        </w:rPr>
        <w:t>Таблица 18</w:t>
      </w:r>
    </w:p>
    <w:p w:rsidR="00AE3F70" w:rsidRPr="00C55C66" w:rsidRDefault="00AE3F70" w:rsidP="00C55C66">
      <w:pPr>
        <w:spacing w:line="360" w:lineRule="auto"/>
        <w:ind w:firstLine="720"/>
        <w:jc w:val="both"/>
        <w:rPr>
          <w:sz w:val="28"/>
          <w:szCs w:val="28"/>
        </w:rPr>
      </w:pPr>
      <w:r w:rsidRPr="00C55C66">
        <w:rPr>
          <w:sz w:val="28"/>
          <w:szCs w:val="28"/>
        </w:rPr>
        <w:t>Экономические показатели обследованных групп комбайнов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2006"/>
        <w:gridCol w:w="2099"/>
        <w:gridCol w:w="2696"/>
      </w:tblGrid>
      <w:tr w:rsidR="00AE3F70" w:rsidRPr="00C55C66">
        <w:trPr>
          <w:cantSplit/>
        </w:trPr>
        <w:tc>
          <w:tcPr>
            <w:tcW w:w="2808" w:type="dxa"/>
            <w:vMerge w:val="restart"/>
            <w:vAlign w:val="center"/>
          </w:tcPr>
          <w:p w:rsidR="00AE3F70" w:rsidRPr="00833A3F" w:rsidRDefault="00AE3F70" w:rsidP="00833A3F">
            <w:pPr>
              <w:spacing w:line="360" w:lineRule="auto"/>
              <w:jc w:val="both"/>
            </w:pPr>
            <w:r w:rsidRPr="00833A3F">
              <w:t>Марка ЗУК</w:t>
            </w:r>
          </w:p>
        </w:tc>
        <w:tc>
          <w:tcPr>
            <w:tcW w:w="6870" w:type="dxa"/>
            <w:gridSpan w:val="3"/>
            <w:vAlign w:val="center"/>
          </w:tcPr>
          <w:p w:rsidR="00AE3F70" w:rsidRPr="00833A3F" w:rsidRDefault="00AE3F70" w:rsidP="00833A3F">
            <w:pPr>
              <w:spacing w:line="360" w:lineRule="auto"/>
              <w:jc w:val="both"/>
            </w:pPr>
            <w:r w:rsidRPr="00833A3F">
              <w:t>Затраты на намолот 1 т бункерного зерна, р/т</w:t>
            </w:r>
          </w:p>
        </w:tc>
      </w:tr>
      <w:tr w:rsidR="00AE3F70" w:rsidRPr="00C55C66">
        <w:trPr>
          <w:cantSplit/>
        </w:trPr>
        <w:tc>
          <w:tcPr>
            <w:tcW w:w="2808" w:type="dxa"/>
            <w:vMerge/>
            <w:vAlign w:val="center"/>
          </w:tcPr>
          <w:p w:rsidR="00AE3F70" w:rsidRPr="00833A3F" w:rsidRDefault="00AE3F70" w:rsidP="00833A3F">
            <w:pPr>
              <w:spacing w:line="360" w:lineRule="auto"/>
              <w:jc w:val="both"/>
            </w:pPr>
          </w:p>
        </w:tc>
        <w:tc>
          <w:tcPr>
            <w:tcW w:w="2030" w:type="dxa"/>
            <w:vAlign w:val="center"/>
          </w:tcPr>
          <w:p w:rsidR="00AE3F70" w:rsidRPr="00833A3F" w:rsidRDefault="00AE3F70" w:rsidP="00833A3F">
            <w:pPr>
              <w:spacing w:line="360" w:lineRule="auto"/>
              <w:jc w:val="both"/>
            </w:pPr>
            <w:r w:rsidRPr="00833A3F">
              <w:t>Методика РФ</w:t>
            </w:r>
          </w:p>
        </w:tc>
        <w:tc>
          <w:tcPr>
            <w:tcW w:w="2110" w:type="dxa"/>
            <w:vAlign w:val="center"/>
          </w:tcPr>
          <w:p w:rsidR="00AE3F70" w:rsidRPr="00833A3F" w:rsidRDefault="00AE3F70" w:rsidP="00833A3F">
            <w:pPr>
              <w:spacing w:line="360" w:lineRule="auto"/>
              <w:jc w:val="both"/>
            </w:pPr>
            <w:r w:rsidRPr="00833A3F">
              <w:t>Международный стандарт</w:t>
            </w:r>
          </w:p>
        </w:tc>
        <w:tc>
          <w:tcPr>
            <w:tcW w:w="2730" w:type="dxa"/>
            <w:vAlign w:val="center"/>
          </w:tcPr>
          <w:p w:rsidR="00AE3F70" w:rsidRPr="00833A3F" w:rsidRDefault="00AE3F70" w:rsidP="00833A3F">
            <w:pPr>
              <w:spacing w:line="360" w:lineRule="auto"/>
              <w:jc w:val="both"/>
            </w:pPr>
            <w:r w:rsidRPr="00833A3F">
              <w:t>Минимум при оптимизации условий</w:t>
            </w:r>
          </w:p>
        </w:tc>
      </w:tr>
      <w:tr w:rsidR="00AE3F70" w:rsidRPr="00C55C66">
        <w:trPr>
          <w:trHeight w:val="295"/>
        </w:trPr>
        <w:tc>
          <w:tcPr>
            <w:tcW w:w="2808" w:type="dxa"/>
            <w:vAlign w:val="center"/>
          </w:tcPr>
          <w:p w:rsidR="00AE3F70" w:rsidRPr="00833A3F" w:rsidRDefault="00AE3F70" w:rsidP="00833A3F">
            <w:pPr>
              <w:spacing w:line="360" w:lineRule="auto"/>
              <w:jc w:val="both"/>
            </w:pPr>
            <w:r w:rsidRPr="00833A3F">
              <w:t>«</w:t>
            </w:r>
            <w:r w:rsidRPr="00833A3F">
              <w:rPr>
                <w:lang w:val="en-US"/>
              </w:rPr>
              <w:t>Dominator</w:t>
            </w:r>
            <w:r w:rsidRPr="00833A3F">
              <w:t xml:space="preserve">-204 </w:t>
            </w:r>
            <w:r w:rsidRPr="00833A3F">
              <w:rPr>
                <w:lang w:val="en-US"/>
              </w:rPr>
              <w:t>Mega</w:t>
            </w:r>
            <w:r w:rsidRPr="00833A3F">
              <w:t>»</w:t>
            </w:r>
          </w:p>
        </w:tc>
        <w:tc>
          <w:tcPr>
            <w:tcW w:w="2030" w:type="dxa"/>
            <w:vAlign w:val="center"/>
          </w:tcPr>
          <w:p w:rsidR="00AE3F70" w:rsidRPr="00833A3F" w:rsidRDefault="00AE3F70" w:rsidP="00833A3F">
            <w:pPr>
              <w:spacing w:line="360" w:lineRule="auto"/>
              <w:jc w:val="both"/>
            </w:pPr>
            <w:r w:rsidRPr="00833A3F">
              <w:t>954</w:t>
            </w:r>
          </w:p>
        </w:tc>
        <w:tc>
          <w:tcPr>
            <w:tcW w:w="2110" w:type="dxa"/>
            <w:vAlign w:val="center"/>
          </w:tcPr>
          <w:p w:rsidR="00AE3F70" w:rsidRPr="00833A3F" w:rsidRDefault="00AE3F70" w:rsidP="00833A3F">
            <w:pPr>
              <w:spacing w:line="360" w:lineRule="auto"/>
              <w:jc w:val="both"/>
            </w:pPr>
            <w:r w:rsidRPr="00833A3F">
              <w:t>1137</w:t>
            </w:r>
          </w:p>
        </w:tc>
        <w:tc>
          <w:tcPr>
            <w:tcW w:w="2730" w:type="dxa"/>
            <w:vAlign w:val="center"/>
          </w:tcPr>
          <w:p w:rsidR="00AE3F70" w:rsidRPr="00833A3F" w:rsidRDefault="00AE3F70" w:rsidP="00833A3F">
            <w:pPr>
              <w:spacing w:line="360" w:lineRule="auto"/>
              <w:jc w:val="both"/>
            </w:pPr>
            <w:r w:rsidRPr="00833A3F">
              <w:t>830-840</w:t>
            </w:r>
          </w:p>
        </w:tc>
      </w:tr>
      <w:tr w:rsidR="00AE3F70" w:rsidRPr="00C55C66">
        <w:trPr>
          <w:trHeight w:val="296"/>
        </w:trPr>
        <w:tc>
          <w:tcPr>
            <w:tcW w:w="2808" w:type="dxa"/>
            <w:vAlign w:val="center"/>
          </w:tcPr>
          <w:p w:rsidR="00AE3F70" w:rsidRPr="00833A3F" w:rsidRDefault="00AE3F70" w:rsidP="00833A3F">
            <w:pPr>
              <w:spacing w:line="360" w:lineRule="auto"/>
              <w:jc w:val="both"/>
            </w:pPr>
            <w:r w:rsidRPr="00833A3F">
              <w:t>«Енисей-950,954»</w:t>
            </w:r>
          </w:p>
        </w:tc>
        <w:tc>
          <w:tcPr>
            <w:tcW w:w="2030" w:type="dxa"/>
            <w:vAlign w:val="center"/>
          </w:tcPr>
          <w:p w:rsidR="00AE3F70" w:rsidRPr="00833A3F" w:rsidRDefault="00AE3F70" w:rsidP="00833A3F">
            <w:pPr>
              <w:spacing w:line="360" w:lineRule="auto"/>
              <w:jc w:val="both"/>
            </w:pPr>
            <w:r w:rsidRPr="00833A3F">
              <w:t>483</w:t>
            </w:r>
          </w:p>
        </w:tc>
        <w:tc>
          <w:tcPr>
            <w:tcW w:w="2110" w:type="dxa"/>
            <w:vAlign w:val="center"/>
          </w:tcPr>
          <w:p w:rsidR="00AE3F70" w:rsidRPr="00833A3F" w:rsidRDefault="00AE3F70" w:rsidP="00833A3F">
            <w:pPr>
              <w:spacing w:line="360" w:lineRule="auto"/>
              <w:jc w:val="both"/>
            </w:pPr>
            <w:r w:rsidRPr="00833A3F">
              <w:t>581</w:t>
            </w:r>
          </w:p>
        </w:tc>
        <w:tc>
          <w:tcPr>
            <w:tcW w:w="2730" w:type="dxa"/>
            <w:vAlign w:val="center"/>
          </w:tcPr>
          <w:p w:rsidR="00AE3F70" w:rsidRPr="00833A3F" w:rsidRDefault="00AE3F70" w:rsidP="00833A3F">
            <w:pPr>
              <w:spacing w:line="360" w:lineRule="auto"/>
              <w:jc w:val="both"/>
            </w:pPr>
            <w:r w:rsidRPr="00833A3F">
              <w:t>380-390</w:t>
            </w:r>
          </w:p>
        </w:tc>
      </w:tr>
      <w:tr w:rsidR="00AE3F70" w:rsidRPr="00C55C66">
        <w:trPr>
          <w:trHeight w:val="296"/>
        </w:trPr>
        <w:tc>
          <w:tcPr>
            <w:tcW w:w="2808" w:type="dxa"/>
            <w:vAlign w:val="center"/>
          </w:tcPr>
          <w:p w:rsidR="00AE3F70" w:rsidRPr="00833A3F" w:rsidRDefault="00AE3F70" w:rsidP="00833A3F">
            <w:pPr>
              <w:spacing w:line="360" w:lineRule="auto"/>
              <w:jc w:val="both"/>
            </w:pPr>
            <w:r w:rsidRPr="00833A3F">
              <w:t>«Ени</w:t>
            </w:r>
            <w:r w:rsidRPr="00833A3F">
              <w:softHyphen/>
              <w:t>сей-1200-1М»</w:t>
            </w:r>
          </w:p>
        </w:tc>
        <w:tc>
          <w:tcPr>
            <w:tcW w:w="2030" w:type="dxa"/>
            <w:vAlign w:val="center"/>
          </w:tcPr>
          <w:p w:rsidR="00AE3F70" w:rsidRPr="00833A3F" w:rsidRDefault="00AE3F70" w:rsidP="00833A3F">
            <w:pPr>
              <w:spacing w:line="360" w:lineRule="auto"/>
              <w:jc w:val="both"/>
            </w:pPr>
            <w:r w:rsidRPr="00833A3F">
              <w:t>496</w:t>
            </w:r>
          </w:p>
        </w:tc>
        <w:tc>
          <w:tcPr>
            <w:tcW w:w="2110" w:type="dxa"/>
            <w:vAlign w:val="center"/>
          </w:tcPr>
          <w:p w:rsidR="00AE3F70" w:rsidRPr="00833A3F" w:rsidRDefault="00AE3F70" w:rsidP="00833A3F">
            <w:pPr>
              <w:spacing w:line="360" w:lineRule="auto"/>
              <w:jc w:val="both"/>
            </w:pPr>
            <w:r w:rsidRPr="00833A3F">
              <w:t>616</w:t>
            </w:r>
          </w:p>
        </w:tc>
        <w:tc>
          <w:tcPr>
            <w:tcW w:w="2730" w:type="dxa"/>
            <w:vAlign w:val="center"/>
          </w:tcPr>
          <w:p w:rsidR="00AE3F70" w:rsidRPr="00833A3F" w:rsidRDefault="00AE3F70" w:rsidP="00833A3F">
            <w:pPr>
              <w:spacing w:line="360" w:lineRule="auto"/>
              <w:jc w:val="both"/>
            </w:pPr>
            <w:r w:rsidRPr="00833A3F">
              <w:t>450-460</w:t>
            </w:r>
          </w:p>
        </w:tc>
      </w:tr>
      <w:tr w:rsidR="00AE3F70" w:rsidRPr="00C55C66">
        <w:trPr>
          <w:trHeight w:val="296"/>
        </w:trPr>
        <w:tc>
          <w:tcPr>
            <w:tcW w:w="2808" w:type="dxa"/>
            <w:vAlign w:val="center"/>
          </w:tcPr>
          <w:p w:rsidR="00AE3F70" w:rsidRPr="00833A3F" w:rsidRDefault="00AE3F70" w:rsidP="00833A3F">
            <w:pPr>
              <w:spacing w:line="360" w:lineRule="auto"/>
              <w:jc w:val="both"/>
            </w:pPr>
            <w:r w:rsidRPr="00833A3F">
              <w:t>СК-5М «Нива»</w:t>
            </w:r>
          </w:p>
        </w:tc>
        <w:tc>
          <w:tcPr>
            <w:tcW w:w="2030" w:type="dxa"/>
            <w:vAlign w:val="center"/>
          </w:tcPr>
          <w:p w:rsidR="00AE3F70" w:rsidRPr="00833A3F" w:rsidRDefault="00AE3F70" w:rsidP="00833A3F">
            <w:pPr>
              <w:spacing w:line="360" w:lineRule="auto"/>
              <w:jc w:val="both"/>
            </w:pPr>
            <w:r w:rsidRPr="00833A3F">
              <w:t>536</w:t>
            </w:r>
          </w:p>
        </w:tc>
        <w:tc>
          <w:tcPr>
            <w:tcW w:w="2110" w:type="dxa"/>
            <w:vAlign w:val="center"/>
          </w:tcPr>
          <w:p w:rsidR="00AE3F70" w:rsidRPr="00833A3F" w:rsidRDefault="00AE3F70" w:rsidP="00833A3F">
            <w:pPr>
              <w:spacing w:line="360" w:lineRule="auto"/>
              <w:jc w:val="both"/>
            </w:pPr>
            <w:r w:rsidRPr="00833A3F">
              <w:t>649</w:t>
            </w:r>
          </w:p>
        </w:tc>
        <w:tc>
          <w:tcPr>
            <w:tcW w:w="2730" w:type="dxa"/>
            <w:vAlign w:val="center"/>
          </w:tcPr>
          <w:p w:rsidR="00AE3F70" w:rsidRPr="00833A3F" w:rsidRDefault="00AE3F70" w:rsidP="00833A3F">
            <w:pPr>
              <w:spacing w:line="360" w:lineRule="auto"/>
              <w:jc w:val="both"/>
            </w:pPr>
            <w:r w:rsidRPr="00833A3F">
              <w:t>480-490</w:t>
            </w:r>
          </w:p>
        </w:tc>
      </w:tr>
    </w:tbl>
    <w:p w:rsidR="00AE3F70" w:rsidRPr="00833A3F" w:rsidRDefault="00833A3F" w:rsidP="00833A3F">
      <w:pPr>
        <w:spacing w:line="360" w:lineRule="auto"/>
        <w:ind w:firstLine="720"/>
        <w:jc w:val="center"/>
        <w:rPr>
          <w:b/>
          <w:sz w:val="28"/>
        </w:rPr>
      </w:pPr>
      <w:r>
        <w:rPr>
          <w:sz w:val="28"/>
        </w:rPr>
        <w:br w:type="page"/>
      </w:r>
      <w:r w:rsidR="00AE3F70" w:rsidRPr="00833A3F">
        <w:rPr>
          <w:b/>
          <w:sz w:val="28"/>
        </w:rPr>
        <w:t>7. Охрана природы</w:t>
      </w:r>
    </w:p>
    <w:p w:rsidR="00AE3F70" w:rsidRPr="00C55C66" w:rsidRDefault="00AE3F70" w:rsidP="00C55C66">
      <w:pPr>
        <w:spacing w:line="360" w:lineRule="auto"/>
        <w:ind w:firstLine="720"/>
        <w:jc w:val="both"/>
        <w:rPr>
          <w:sz w:val="28"/>
        </w:rPr>
      </w:pPr>
    </w:p>
    <w:p w:rsidR="00AE3F70" w:rsidRPr="00C55C66" w:rsidRDefault="00AE3F70" w:rsidP="00C55C66">
      <w:pPr>
        <w:spacing w:line="360" w:lineRule="auto"/>
        <w:ind w:firstLine="720"/>
        <w:jc w:val="both"/>
        <w:rPr>
          <w:sz w:val="28"/>
        </w:rPr>
      </w:pPr>
      <w:r w:rsidRPr="00C55C66">
        <w:rPr>
          <w:sz w:val="28"/>
        </w:rPr>
        <w:t>В настоящее время сельскохозяйственное производство направлено на получение максимальной продуктивности, а не качественной продукции. При этом чрезмерно используются продуктивные свойства почвы, что ведет к потере ее плодородия. Например, в Новосибирской области ежегодно с одного гектара почвы теряется 0,6 тонн гумуса. Эту проблему успешно решают внедрением приемов почвозащитного земледелия с учетом месторасположения хозяйства.</w:t>
      </w:r>
    </w:p>
    <w:p w:rsidR="00AE3F70" w:rsidRPr="00C55C66" w:rsidRDefault="00AE3F70" w:rsidP="00C55C66">
      <w:pPr>
        <w:spacing w:line="360" w:lineRule="auto"/>
        <w:ind w:firstLine="720"/>
        <w:jc w:val="both"/>
        <w:rPr>
          <w:sz w:val="28"/>
        </w:rPr>
      </w:pPr>
      <w:r w:rsidRPr="00C55C66">
        <w:rPr>
          <w:sz w:val="28"/>
        </w:rPr>
        <w:t>Наши исследования проводились на территории ЗАО «Быструха», которая представляет собой равнину, которая к северу и югу постепенно понижается. Равнинная поверхность расчленена древними широкими лощинами стока и рядом увалов. Характерным климатическим фактором является ливневый режим выпадения осадков. Все это способствует развитию на данной территории водной эрозии. Поэтому хозяйственная деятельность должна быть направлена на предотвращение распространения эрозионных процессов.</w:t>
      </w:r>
    </w:p>
    <w:p w:rsidR="00AE3F70" w:rsidRPr="00C55C66" w:rsidRDefault="00AE3F70" w:rsidP="00C55C66">
      <w:pPr>
        <w:spacing w:line="360" w:lineRule="auto"/>
        <w:ind w:firstLine="720"/>
        <w:jc w:val="both"/>
        <w:rPr>
          <w:sz w:val="28"/>
        </w:rPr>
      </w:pPr>
      <w:r w:rsidRPr="00C55C66">
        <w:rPr>
          <w:sz w:val="28"/>
        </w:rPr>
        <w:t>Яровая пшеница не обладает выраженной почвозащитной способностью. Поэтому если хозяйства переходят на почвозащитное земледелие, то при этом на первый план выходит защита от вредных организмов.</w:t>
      </w:r>
    </w:p>
    <w:p w:rsidR="00AE3F70" w:rsidRPr="00C55C66" w:rsidRDefault="00AE3F70" w:rsidP="00C55C66">
      <w:pPr>
        <w:spacing w:line="360" w:lineRule="auto"/>
        <w:ind w:firstLine="720"/>
        <w:jc w:val="both"/>
        <w:rPr>
          <w:sz w:val="28"/>
        </w:rPr>
      </w:pPr>
      <w:r w:rsidRPr="00C55C66">
        <w:rPr>
          <w:sz w:val="28"/>
        </w:rPr>
        <w:t>Одним из методов ухода за почвами является применение химических средств защиты растений. Их применяют против сорняков, болезней, вредителей, вызывающих изреженность, полегание посевов, снижение качества и количества зерна яровой пшеницы. При этом необходимо строго соблюдать рекомендуемые дозы и сроки применения препаратов.</w:t>
      </w:r>
    </w:p>
    <w:p w:rsidR="00AE3F70" w:rsidRPr="00C55C66" w:rsidRDefault="00C55C66" w:rsidP="00C55C66">
      <w:pPr>
        <w:spacing w:line="360" w:lineRule="auto"/>
        <w:ind w:firstLine="720"/>
        <w:jc w:val="both"/>
        <w:rPr>
          <w:sz w:val="28"/>
        </w:rPr>
      </w:pPr>
      <w:r>
        <w:rPr>
          <w:sz w:val="28"/>
        </w:rPr>
        <w:t xml:space="preserve"> </w:t>
      </w:r>
      <w:r w:rsidR="00AE3F70" w:rsidRPr="00C55C66">
        <w:rPr>
          <w:sz w:val="28"/>
        </w:rPr>
        <w:t xml:space="preserve">Их применение не предусматривает многократного прохождения сельскохозяйственной техники. Это не приводит к чрезмерному уплотнению почвы, нарушению физических и механических свойств почвы, являющихся основными определяющими факторами для нормального роста и развития сельскохозяйственных культур. </w:t>
      </w:r>
    </w:p>
    <w:p w:rsidR="00AE3F70" w:rsidRPr="00C55C66" w:rsidRDefault="00AE3F70" w:rsidP="00C55C66">
      <w:pPr>
        <w:spacing w:line="360" w:lineRule="auto"/>
        <w:ind w:firstLine="720"/>
        <w:jc w:val="both"/>
        <w:rPr>
          <w:sz w:val="28"/>
        </w:rPr>
      </w:pPr>
      <w:r w:rsidRPr="00C55C66">
        <w:rPr>
          <w:sz w:val="28"/>
        </w:rPr>
        <w:t>Таким образом, для снижения отрицательного влияния на почву ходовых систем машин следует избегать лишних проходов по полю транспортных средств и других механизмов. Для этого необходимо использование широкозахватных почвообрабатывающих агрегатов, совмещение нескольких технологических операций, а так же использование «технологической колеи», при</w:t>
      </w:r>
      <w:r w:rsidR="00C55C66">
        <w:rPr>
          <w:sz w:val="28"/>
        </w:rPr>
        <w:t xml:space="preserve"> </w:t>
      </w:r>
      <w:r w:rsidRPr="00C55C66">
        <w:rPr>
          <w:sz w:val="28"/>
        </w:rPr>
        <w:t>которой</w:t>
      </w:r>
      <w:r w:rsidR="00C55C66">
        <w:rPr>
          <w:sz w:val="28"/>
        </w:rPr>
        <w:t xml:space="preserve"> </w:t>
      </w:r>
      <w:r w:rsidRPr="00C55C66">
        <w:rPr>
          <w:sz w:val="28"/>
        </w:rPr>
        <w:t>все технологические операции осуществляются по одному следу.</w:t>
      </w:r>
    </w:p>
    <w:p w:rsidR="00AE3F70" w:rsidRPr="00C55C66" w:rsidRDefault="00AE3F70" w:rsidP="00C55C66">
      <w:pPr>
        <w:spacing w:line="360" w:lineRule="auto"/>
        <w:ind w:firstLine="720"/>
        <w:jc w:val="both"/>
        <w:rPr>
          <w:sz w:val="28"/>
        </w:rPr>
      </w:pPr>
      <w:r w:rsidRPr="00C55C66">
        <w:rPr>
          <w:sz w:val="28"/>
        </w:rPr>
        <w:t>Применение органических и минеральных удобрений способствует ускоренному и более дружному появлению всходов, улучшению развития вегетативной массы, а также корневой системы. Хорошо развитые надземная масса и корневая система – это надежное средство защиты почвы от выдувания и смыва. Кроме того, органические удобрения повышают плодородие, связность, водоустойчивость, общую влагоемкость и водоудерживающую способность почв. Однако следует отметить, что остаточное количество частиц минеральных и органических удобрений, а так же средств защиты растений смываются со стоком в бассейн реки Карасук, попадает при подкормке в атмосферу. Это имеет как непосредственное, так и косвенное влияние на окружающую среду и человека, который является конечным звеном трофической цепи.</w:t>
      </w:r>
    </w:p>
    <w:p w:rsidR="00AE3F70" w:rsidRPr="00C55C66" w:rsidRDefault="00AE3F70" w:rsidP="00C55C66">
      <w:pPr>
        <w:spacing w:line="360" w:lineRule="auto"/>
        <w:ind w:firstLine="720"/>
        <w:jc w:val="both"/>
        <w:rPr>
          <w:sz w:val="28"/>
        </w:rPr>
      </w:pPr>
      <w:r w:rsidRPr="00C55C66">
        <w:rPr>
          <w:sz w:val="28"/>
        </w:rPr>
        <w:t>Такие негативные последствия уменьшаются при строгом соблюдении доз и сроков внесения удобрений.</w:t>
      </w:r>
    </w:p>
    <w:p w:rsidR="00AE3F70" w:rsidRPr="00C55C66" w:rsidRDefault="00AE3F70" w:rsidP="00C55C66">
      <w:pPr>
        <w:spacing w:line="360" w:lineRule="auto"/>
        <w:ind w:firstLine="720"/>
        <w:jc w:val="both"/>
        <w:rPr>
          <w:sz w:val="28"/>
        </w:rPr>
      </w:pPr>
      <w:r w:rsidRPr="00C55C66">
        <w:rPr>
          <w:sz w:val="28"/>
        </w:rPr>
        <w:t>Таким образом, сохранение почвенного плодородия, чистота водоемов и безопасность потребляемой сельскохозяйственной продукции зависят от природоохранной направленности агрономических операций.</w:t>
      </w:r>
    </w:p>
    <w:p w:rsidR="00AE3F70" w:rsidRPr="00833A3F" w:rsidRDefault="00833A3F" w:rsidP="00833A3F">
      <w:pPr>
        <w:spacing w:line="360" w:lineRule="auto"/>
        <w:ind w:firstLine="720"/>
        <w:jc w:val="center"/>
        <w:rPr>
          <w:b/>
          <w:sz w:val="28"/>
        </w:rPr>
      </w:pPr>
      <w:r>
        <w:rPr>
          <w:sz w:val="28"/>
        </w:rPr>
        <w:br w:type="page"/>
      </w:r>
      <w:r w:rsidR="00AE3F70" w:rsidRPr="00833A3F">
        <w:rPr>
          <w:b/>
          <w:sz w:val="28"/>
        </w:rPr>
        <w:t>Общие выводы</w:t>
      </w:r>
    </w:p>
    <w:p w:rsidR="00AE3F70" w:rsidRPr="00C55C66" w:rsidRDefault="00AE3F70" w:rsidP="00C55C66">
      <w:pPr>
        <w:spacing w:line="360" w:lineRule="auto"/>
        <w:ind w:firstLine="720"/>
        <w:jc w:val="both"/>
        <w:rPr>
          <w:sz w:val="28"/>
        </w:rPr>
      </w:pPr>
    </w:p>
    <w:p w:rsidR="00AE3F70" w:rsidRPr="00C55C66" w:rsidRDefault="00AE3F70" w:rsidP="00C55C66">
      <w:pPr>
        <w:numPr>
          <w:ilvl w:val="0"/>
          <w:numId w:val="31"/>
        </w:numPr>
        <w:tabs>
          <w:tab w:val="clear" w:pos="876"/>
          <w:tab w:val="left" w:pos="567"/>
        </w:tabs>
        <w:spacing w:line="360" w:lineRule="auto"/>
        <w:ind w:left="0" w:firstLine="720"/>
        <w:jc w:val="both"/>
        <w:rPr>
          <w:sz w:val="28"/>
        </w:rPr>
      </w:pPr>
      <w:r w:rsidRPr="00C55C66">
        <w:rPr>
          <w:sz w:val="28"/>
        </w:rPr>
        <w:t>Максимальная сумма осадков за вегетационный период была в 2002</w:t>
      </w:r>
      <w:r w:rsidR="00C55C66">
        <w:rPr>
          <w:sz w:val="28"/>
        </w:rPr>
        <w:t xml:space="preserve"> </w:t>
      </w:r>
      <w:r w:rsidRPr="00C55C66">
        <w:rPr>
          <w:sz w:val="28"/>
        </w:rPr>
        <w:t xml:space="preserve">г. – </w:t>
      </w:r>
      <w:smartTag w:uri="urn:schemas-microsoft-com:office:smarttags" w:element="metricconverter">
        <w:smartTagPr>
          <w:attr w:name="ProductID" w:val="265 мм"/>
        </w:smartTagPr>
        <w:r w:rsidRPr="00C55C66">
          <w:rPr>
            <w:sz w:val="28"/>
          </w:rPr>
          <w:t>265 мм</w:t>
        </w:r>
      </w:smartTag>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xml:space="preserve">. – </w:t>
      </w:r>
      <w:smartTag w:uri="urn:schemas-microsoft-com:office:smarttags" w:element="metricconverter">
        <w:smartTagPr>
          <w:attr w:name="ProductID" w:val="158 мм"/>
        </w:smartTagPr>
        <w:r w:rsidRPr="00C55C66">
          <w:rPr>
            <w:sz w:val="28"/>
          </w:rPr>
          <w:t>158 мм</w:t>
        </w:r>
      </w:smartTag>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xml:space="preserve">. – </w:t>
      </w:r>
      <w:smartTag w:uri="urn:schemas-microsoft-com:office:smarttags" w:element="metricconverter">
        <w:smartTagPr>
          <w:attr w:name="ProductID" w:val="177 мм"/>
        </w:smartTagPr>
        <w:r w:rsidRPr="00C55C66">
          <w:rPr>
            <w:sz w:val="28"/>
          </w:rPr>
          <w:t>177 мм</w:t>
        </w:r>
      </w:smartTag>
      <w:r w:rsidRPr="00C55C66">
        <w:rPr>
          <w:sz w:val="28"/>
        </w:rPr>
        <w:t>.</w:t>
      </w:r>
    </w:p>
    <w:p w:rsidR="00AE3F70" w:rsidRPr="00C55C66" w:rsidRDefault="00AE3F70" w:rsidP="00C55C66">
      <w:pPr>
        <w:numPr>
          <w:ilvl w:val="0"/>
          <w:numId w:val="31"/>
        </w:numPr>
        <w:tabs>
          <w:tab w:val="clear" w:pos="876"/>
          <w:tab w:val="left" w:pos="567"/>
        </w:tabs>
        <w:spacing w:line="360" w:lineRule="auto"/>
        <w:ind w:left="0" w:firstLine="720"/>
        <w:jc w:val="both"/>
        <w:rPr>
          <w:sz w:val="28"/>
        </w:rPr>
      </w:pPr>
      <w:r w:rsidRPr="00C55C66">
        <w:rPr>
          <w:sz w:val="28"/>
        </w:rPr>
        <w:t xml:space="preserve">Сумма осадков май-июнь в </w:t>
      </w:r>
      <w:smartTag w:uri="urn:schemas-microsoft-com:office:smarttags" w:element="metricconverter">
        <w:smartTagPr>
          <w:attr w:name="ProductID" w:val="2002 г"/>
        </w:smartTagPr>
        <w:r w:rsidRPr="00C55C66">
          <w:rPr>
            <w:sz w:val="28"/>
          </w:rPr>
          <w:t>2002 г</w:t>
        </w:r>
      </w:smartTag>
      <w:r w:rsidRPr="00C55C66">
        <w:rPr>
          <w:sz w:val="28"/>
        </w:rPr>
        <w:t xml:space="preserve">. – </w:t>
      </w:r>
      <w:smartTag w:uri="urn:schemas-microsoft-com:office:smarttags" w:element="metricconverter">
        <w:smartTagPr>
          <w:attr w:name="ProductID" w:val="114 мм"/>
        </w:smartTagPr>
        <w:r w:rsidRPr="00C55C66">
          <w:rPr>
            <w:sz w:val="28"/>
          </w:rPr>
          <w:t>114 мм</w:t>
        </w:r>
      </w:smartTag>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xml:space="preserve">. – </w:t>
      </w:r>
      <w:smartTag w:uri="urn:schemas-microsoft-com:office:smarttags" w:element="metricconverter">
        <w:smartTagPr>
          <w:attr w:name="ProductID" w:val="74 мм"/>
        </w:smartTagPr>
        <w:r w:rsidRPr="00C55C66">
          <w:rPr>
            <w:sz w:val="28"/>
          </w:rPr>
          <w:t>74 мм</w:t>
        </w:r>
      </w:smartTag>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xml:space="preserve">. – </w:t>
      </w:r>
      <w:smartTag w:uri="urn:schemas-microsoft-com:office:smarttags" w:element="metricconverter">
        <w:smartTagPr>
          <w:attr w:name="ProductID" w:val="72,5 мм"/>
        </w:smartTagPr>
        <w:r w:rsidRPr="00C55C66">
          <w:rPr>
            <w:sz w:val="28"/>
          </w:rPr>
          <w:t>72,5 мм</w:t>
        </w:r>
      </w:smartTag>
      <w:r w:rsidRPr="00C55C66">
        <w:rPr>
          <w:sz w:val="28"/>
        </w:rPr>
        <w:t xml:space="preserve"> (по норме </w:t>
      </w:r>
      <w:smartTag w:uri="urn:schemas-microsoft-com:office:smarttags" w:element="metricconverter">
        <w:smartTagPr>
          <w:attr w:name="ProductID" w:val="76,8 мм"/>
        </w:smartTagPr>
        <w:r w:rsidRPr="00C55C66">
          <w:rPr>
            <w:sz w:val="28"/>
          </w:rPr>
          <w:t>76,8 мм</w:t>
        </w:r>
      </w:smartTag>
      <w:r w:rsidRPr="00C55C66">
        <w:rPr>
          <w:sz w:val="28"/>
        </w:rPr>
        <w:t>)</w:t>
      </w:r>
    </w:p>
    <w:p w:rsidR="00AE3F70" w:rsidRPr="00C55C66" w:rsidRDefault="00AE3F70" w:rsidP="00C55C66">
      <w:pPr>
        <w:numPr>
          <w:ilvl w:val="0"/>
          <w:numId w:val="31"/>
        </w:numPr>
        <w:tabs>
          <w:tab w:val="clear" w:pos="876"/>
          <w:tab w:val="left" w:pos="567"/>
        </w:tabs>
        <w:spacing w:line="360" w:lineRule="auto"/>
        <w:ind w:left="0" w:firstLine="720"/>
        <w:jc w:val="both"/>
        <w:rPr>
          <w:sz w:val="28"/>
        </w:rPr>
      </w:pPr>
      <w:r w:rsidRPr="00C55C66">
        <w:rPr>
          <w:sz w:val="28"/>
        </w:rPr>
        <w:t xml:space="preserve">Наибольшее среднее значение ГТК наблюдалось в </w:t>
      </w:r>
      <w:smartTag w:uri="urn:schemas-microsoft-com:office:smarttags" w:element="metricconverter">
        <w:smartTagPr>
          <w:attr w:name="ProductID" w:val="2002 г"/>
        </w:smartTagPr>
        <w:r w:rsidRPr="00C55C66">
          <w:rPr>
            <w:sz w:val="28"/>
          </w:rPr>
          <w:t>2002 г</w:t>
        </w:r>
      </w:smartTag>
      <w:r w:rsidRPr="00C55C66">
        <w:rPr>
          <w:sz w:val="28"/>
        </w:rPr>
        <w:t xml:space="preserve">. – 1,14; в </w:t>
      </w:r>
      <w:smartTag w:uri="urn:schemas-microsoft-com:office:smarttags" w:element="metricconverter">
        <w:smartTagPr>
          <w:attr w:name="ProductID" w:val="2004 г"/>
        </w:smartTagPr>
        <w:r w:rsidRPr="00C55C66">
          <w:rPr>
            <w:sz w:val="28"/>
          </w:rPr>
          <w:t>2004 г</w:t>
        </w:r>
      </w:smartTag>
      <w:r w:rsidRPr="00C55C66">
        <w:rPr>
          <w:sz w:val="28"/>
        </w:rPr>
        <w:t xml:space="preserve">. – 0,92; в </w:t>
      </w:r>
      <w:smartTag w:uri="urn:schemas-microsoft-com:office:smarttags" w:element="metricconverter">
        <w:smartTagPr>
          <w:attr w:name="ProductID" w:val="2003 г"/>
        </w:smartTagPr>
        <w:r w:rsidRPr="00C55C66">
          <w:rPr>
            <w:sz w:val="28"/>
          </w:rPr>
          <w:t>2003 г</w:t>
        </w:r>
      </w:smartTag>
      <w:r w:rsidRPr="00C55C66">
        <w:rPr>
          <w:sz w:val="28"/>
        </w:rPr>
        <w:t>. – 0,9 (норма 1,03)</w:t>
      </w:r>
    </w:p>
    <w:p w:rsidR="00AE3F70" w:rsidRPr="00C55C66" w:rsidRDefault="00AE3F70" w:rsidP="00C55C66">
      <w:pPr>
        <w:numPr>
          <w:ilvl w:val="0"/>
          <w:numId w:val="31"/>
        </w:numPr>
        <w:tabs>
          <w:tab w:val="clear" w:pos="876"/>
          <w:tab w:val="left" w:pos="567"/>
        </w:tabs>
        <w:spacing w:line="360" w:lineRule="auto"/>
        <w:ind w:left="0" w:firstLine="720"/>
        <w:jc w:val="both"/>
        <w:rPr>
          <w:sz w:val="28"/>
        </w:rPr>
      </w:pPr>
      <w:r w:rsidRPr="00C55C66">
        <w:rPr>
          <w:sz w:val="28"/>
        </w:rPr>
        <w:t xml:space="preserve">Сумма активных температур в </w:t>
      </w:r>
      <w:smartTag w:uri="urn:schemas-microsoft-com:office:smarttags" w:element="metricconverter">
        <w:smartTagPr>
          <w:attr w:name="ProductID" w:val="2002 г"/>
        </w:smartTagPr>
        <w:r w:rsidRPr="00C55C66">
          <w:rPr>
            <w:sz w:val="28"/>
          </w:rPr>
          <w:t>2002 г</w:t>
        </w:r>
      </w:smartTag>
      <w:r w:rsidRPr="00C55C66">
        <w:rPr>
          <w:sz w:val="28"/>
        </w:rPr>
        <w:t>. составила 1800</w:t>
      </w:r>
      <w:r w:rsidRPr="00C55C66">
        <w:rPr>
          <w:sz w:val="28"/>
          <w:vertAlign w:val="superscript"/>
        </w:rPr>
        <w:t>о</w:t>
      </w:r>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 1950</w:t>
      </w:r>
      <w:r w:rsidRPr="00C55C66">
        <w:rPr>
          <w:sz w:val="28"/>
          <w:vertAlign w:val="superscript"/>
        </w:rPr>
        <w:t>о</w:t>
      </w:r>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 1860</w:t>
      </w:r>
      <w:r w:rsidRPr="00C55C66">
        <w:rPr>
          <w:sz w:val="28"/>
          <w:vertAlign w:val="superscript"/>
        </w:rPr>
        <w:t>о</w:t>
      </w:r>
      <w:r w:rsidRPr="00C55C66">
        <w:rPr>
          <w:sz w:val="28"/>
        </w:rPr>
        <w:t xml:space="preserve"> (норма 1750</w:t>
      </w:r>
      <w:r w:rsidRPr="00C55C66">
        <w:rPr>
          <w:sz w:val="28"/>
          <w:vertAlign w:val="superscript"/>
        </w:rPr>
        <w:t>о</w:t>
      </w:r>
      <w:r w:rsidRPr="00C55C66">
        <w:rPr>
          <w:sz w:val="28"/>
        </w:rPr>
        <w:t>).</w:t>
      </w:r>
    </w:p>
    <w:p w:rsidR="00AE3F70" w:rsidRPr="00C55C66" w:rsidRDefault="00AE3F70" w:rsidP="00C55C66">
      <w:pPr>
        <w:numPr>
          <w:ilvl w:val="0"/>
          <w:numId w:val="31"/>
        </w:numPr>
        <w:tabs>
          <w:tab w:val="clear" w:pos="876"/>
          <w:tab w:val="left" w:pos="567"/>
        </w:tabs>
        <w:spacing w:line="360" w:lineRule="auto"/>
        <w:ind w:left="0" w:firstLine="720"/>
        <w:jc w:val="both"/>
        <w:rPr>
          <w:sz w:val="28"/>
        </w:rPr>
      </w:pPr>
      <w:r w:rsidRPr="00C55C66">
        <w:rPr>
          <w:sz w:val="28"/>
        </w:rPr>
        <w:t xml:space="preserve">Сумма эффективных температур в </w:t>
      </w:r>
      <w:smartTag w:uri="urn:schemas-microsoft-com:office:smarttags" w:element="metricconverter">
        <w:smartTagPr>
          <w:attr w:name="ProductID" w:val="2002 г"/>
        </w:smartTagPr>
        <w:r w:rsidRPr="00C55C66">
          <w:rPr>
            <w:sz w:val="28"/>
          </w:rPr>
          <w:t>2002 г</w:t>
        </w:r>
      </w:smartTag>
      <w:r w:rsidRPr="00C55C66">
        <w:rPr>
          <w:sz w:val="28"/>
        </w:rPr>
        <w:t>. составила 1240</w:t>
      </w:r>
      <w:r w:rsidRPr="00C55C66">
        <w:rPr>
          <w:sz w:val="28"/>
          <w:vertAlign w:val="superscript"/>
        </w:rPr>
        <w:t>о</w:t>
      </w:r>
      <w:r w:rsidRPr="00C55C66">
        <w:rPr>
          <w:sz w:val="28"/>
        </w:rPr>
        <w:t xml:space="preserve">, в </w:t>
      </w:r>
      <w:smartTag w:uri="urn:schemas-microsoft-com:office:smarttags" w:element="metricconverter">
        <w:smartTagPr>
          <w:attr w:name="ProductID" w:val="2003 г"/>
        </w:smartTagPr>
        <w:r w:rsidRPr="00C55C66">
          <w:rPr>
            <w:sz w:val="28"/>
          </w:rPr>
          <w:t>2003 г</w:t>
        </w:r>
      </w:smartTag>
      <w:r w:rsidRPr="00C55C66">
        <w:rPr>
          <w:sz w:val="28"/>
        </w:rPr>
        <w:t>. – 1400</w:t>
      </w:r>
      <w:r w:rsidRPr="00C55C66">
        <w:rPr>
          <w:sz w:val="28"/>
          <w:vertAlign w:val="superscript"/>
        </w:rPr>
        <w:t>о</w:t>
      </w:r>
      <w:r w:rsidRPr="00C55C66">
        <w:rPr>
          <w:sz w:val="28"/>
        </w:rPr>
        <w:t xml:space="preserve">, в </w:t>
      </w:r>
      <w:smartTag w:uri="urn:schemas-microsoft-com:office:smarttags" w:element="metricconverter">
        <w:smartTagPr>
          <w:attr w:name="ProductID" w:val="2004 г"/>
        </w:smartTagPr>
        <w:r w:rsidRPr="00C55C66">
          <w:rPr>
            <w:sz w:val="28"/>
          </w:rPr>
          <w:t>2004 г</w:t>
        </w:r>
      </w:smartTag>
      <w:r w:rsidRPr="00C55C66">
        <w:rPr>
          <w:sz w:val="28"/>
        </w:rPr>
        <w:t>. – 1300</w:t>
      </w:r>
      <w:r w:rsidRPr="00C55C66">
        <w:rPr>
          <w:sz w:val="28"/>
          <w:vertAlign w:val="superscript"/>
        </w:rPr>
        <w:t>о</w:t>
      </w:r>
      <w:r w:rsidRPr="00C55C66">
        <w:rPr>
          <w:sz w:val="28"/>
        </w:rPr>
        <w:t xml:space="preserve"> (норма 1200</w:t>
      </w:r>
      <w:r w:rsidRPr="00C55C66">
        <w:rPr>
          <w:sz w:val="28"/>
          <w:vertAlign w:val="superscript"/>
        </w:rPr>
        <w:t>о</w:t>
      </w:r>
      <w:r w:rsidRPr="00C55C66">
        <w:rPr>
          <w:sz w:val="28"/>
        </w:rPr>
        <w:t>).</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rPr>
        <w:t xml:space="preserve">В целом наиболее благоприятным был вегетационный период </w:t>
      </w:r>
      <w:smartTag w:uri="urn:schemas-microsoft-com:office:smarttags" w:element="metricconverter">
        <w:smartTagPr>
          <w:attr w:name="ProductID" w:val="2002 г"/>
        </w:smartTagPr>
        <w:r w:rsidRPr="00C55C66">
          <w:rPr>
            <w:sz w:val="28"/>
          </w:rPr>
          <w:t>2002 г</w:t>
        </w:r>
      </w:smartTag>
      <w:r w:rsidRPr="00C55C66">
        <w:rPr>
          <w:sz w:val="28"/>
        </w:rPr>
        <w:t xml:space="preserve">., менее благоприятным </w:t>
      </w:r>
      <w:smartTag w:uri="urn:schemas-microsoft-com:office:smarttags" w:element="metricconverter">
        <w:smartTagPr>
          <w:attr w:name="ProductID" w:val="2003 г"/>
        </w:smartTagPr>
        <w:r w:rsidRPr="00C55C66">
          <w:rPr>
            <w:sz w:val="28"/>
          </w:rPr>
          <w:t>2003 г</w:t>
        </w:r>
      </w:smartTag>
      <w:r w:rsidRPr="00C55C66">
        <w:rPr>
          <w:sz w:val="28"/>
        </w:rPr>
        <w:t xml:space="preserve">., </w:t>
      </w:r>
      <w:smartTag w:uri="urn:schemas-microsoft-com:office:smarttags" w:element="metricconverter">
        <w:smartTagPr>
          <w:attr w:name="ProductID" w:val="2004 г"/>
        </w:smartTagPr>
        <w:r w:rsidRPr="00C55C66">
          <w:rPr>
            <w:sz w:val="28"/>
          </w:rPr>
          <w:t>2004 г</w:t>
        </w:r>
      </w:smartTag>
      <w:r w:rsidRPr="00C55C66">
        <w:rPr>
          <w:sz w:val="28"/>
        </w:rPr>
        <w:t>. занимает промежуточное положение.</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rPr>
        <w:t>Урожайность яровой пшеницы зависит как от сорта, так и от погодных условий. Сорт Омская 28 является наиболее урожайным по итогам трех лет исследований (30; 23,2 и 24,3 ц/га соответственно в</w:t>
      </w:r>
      <w:r w:rsidR="00C55C66">
        <w:rPr>
          <w:sz w:val="28"/>
        </w:rPr>
        <w:t xml:space="preserve"> </w:t>
      </w:r>
      <w:r w:rsidRPr="00C55C66">
        <w:rPr>
          <w:sz w:val="28"/>
        </w:rPr>
        <w:t xml:space="preserve">2002, 2003 и 2004 гг.). В </w:t>
      </w:r>
      <w:smartTag w:uri="urn:schemas-microsoft-com:office:smarttags" w:element="metricconverter">
        <w:smartTagPr>
          <w:attr w:name="ProductID" w:val="2003 г"/>
        </w:smartTagPr>
        <w:r w:rsidRPr="00C55C66">
          <w:rPr>
            <w:sz w:val="28"/>
          </w:rPr>
          <w:t>2003 г</w:t>
        </w:r>
      </w:smartTag>
      <w:r w:rsidRPr="00C55C66">
        <w:rPr>
          <w:sz w:val="28"/>
        </w:rPr>
        <w:t xml:space="preserve">., ввиду неблагоприятных погодных условий, урожайность снизилась на 23%. </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rPr>
        <w:t>Сорт Лютесценс 25 оказался</w:t>
      </w:r>
      <w:r w:rsidR="00C55C66">
        <w:rPr>
          <w:sz w:val="28"/>
        </w:rPr>
        <w:t xml:space="preserve"> </w:t>
      </w:r>
      <w:r w:rsidRPr="00C55C66">
        <w:rPr>
          <w:sz w:val="28"/>
        </w:rPr>
        <w:t xml:space="preserve">менее урожайным, чем Омская 28. Т.к. урожайность этого сорта в большей зависит от погодных условий, и в </w:t>
      </w:r>
      <w:smartTag w:uri="urn:schemas-microsoft-com:office:smarttags" w:element="metricconverter">
        <w:smartTagPr>
          <w:attr w:name="ProductID" w:val="2003 г"/>
        </w:smartTagPr>
        <w:r w:rsidRPr="00C55C66">
          <w:rPr>
            <w:sz w:val="28"/>
          </w:rPr>
          <w:t>2003 г</w:t>
        </w:r>
      </w:smartTag>
      <w:r w:rsidRPr="00C55C66">
        <w:rPr>
          <w:sz w:val="28"/>
        </w:rPr>
        <w:t xml:space="preserve">. она снизилась на 25% (с 27,9 до 20,9 ц/га). </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rPr>
        <w:t xml:space="preserve"> Сорт Кантегирская 89 является наименее урожайным из исследуемых сортов, но снижение урожайности этого сорта из-за неблагоприятных погодных условий в 2 раза ниже (12%), чем у предыдущих сортов, т.е. он дает более стабильный постоянный урожай. </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rPr>
        <w:t>Прогноз урожайности яровой пшеницы по формуле водного баланса имеет высокую достоверность (</w:t>
      </w:r>
      <w:smartTag w:uri="urn:schemas-microsoft-com:office:smarttags" w:element="metricconverter">
        <w:smartTagPr>
          <w:attr w:name="ProductID" w:val="2002 г"/>
        </w:smartTagPr>
        <w:r w:rsidRPr="00C55C66">
          <w:rPr>
            <w:sz w:val="28"/>
          </w:rPr>
          <w:t>2002 г</w:t>
        </w:r>
      </w:smartTag>
      <w:r w:rsidRPr="00C55C66">
        <w:rPr>
          <w:sz w:val="28"/>
        </w:rPr>
        <w:t xml:space="preserve">. – 97%, </w:t>
      </w:r>
      <w:smartTag w:uri="urn:schemas-microsoft-com:office:smarttags" w:element="metricconverter">
        <w:smartTagPr>
          <w:attr w:name="ProductID" w:val="2003 г"/>
        </w:smartTagPr>
        <w:r w:rsidRPr="00C55C66">
          <w:rPr>
            <w:sz w:val="28"/>
          </w:rPr>
          <w:t>2003 г</w:t>
        </w:r>
      </w:smartTag>
      <w:r w:rsidRPr="00C55C66">
        <w:rPr>
          <w:sz w:val="28"/>
        </w:rPr>
        <w:t xml:space="preserve">. – 83%, </w:t>
      </w:r>
      <w:smartTag w:uri="urn:schemas-microsoft-com:office:smarttags" w:element="metricconverter">
        <w:smartTagPr>
          <w:attr w:name="ProductID" w:val="2004 г"/>
        </w:smartTagPr>
        <w:r w:rsidRPr="00C55C66">
          <w:rPr>
            <w:sz w:val="28"/>
          </w:rPr>
          <w:t>2004 г</w:t>
        </w:r>
      </w:smartTag>
      <w:r w:rsidRPr="00C55C66">
        <w:rPr>
          <w:sz w:val="28"/>
        </w:rPr>
        <w:t xml:space="preserve"> – 92%).</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szCs w:val="28"/>
        </w:rPr>
        <w:t xml:space="preserve"> Наиболее экономичным комбайном в условиях высокой урожайности уборочного сезона </w:t>
      </w:r>
      <w:smartTag w:uri="urn:schemas-microsoft-com:office:smarttags" w:element="metricconverter">
        <w:smartTagPr>
          <w:attr w:name="ProductID" w:val="2002 г"/>
        </w:smartTagPr>
        <w:r w:rsidRPr="00C55C66">
          <w:rPr>
            <w:sz w:val="28"/>
            <w:szCs w:val="28"/>
          </w:rPr>
          <w:t>2002 г</w:t>
        </w:r>
      </w:smartTag>
      <w:r w:rsidRPr="00C55C66">
        <w:rPr>
          <w:sz w:val="28"/>
          <w:szCs w:val="28"/>
        </w:rPr>
        <w:t>. является комбайн ОАО КЗК «Енисей КЗС-950» (483 р/т). Наиболее затратный комбайн — «</w:t>
      </w:r>
      <w:r w:rsidRPr="00C55C66">
        <w:rPr>
          <w:sz w:val="28"/>
          <w:szCs w:val="28"/>
          <w:lang w:val="en-US"/>
        </w:rPr>
        <w:t>Dominator</w:t>
      </w:r>
      <w:r w:rsidRPr="00C55C66">
        <w:rPr>
          <w:sz w:val="28"/>
          <w:szCs w:val="28"/>
        </w:rPr>
        <w:t xml:space="preserve">-204 </w:t>
      </w:r>
      <w:r w:rsidRPr="00C55C66">
        <w:rPr>
          <w:sz w:val="28"/>
          <w:szCs w:val="28"/>
          <w:lang w:val="en-US"/>
        </w:rPr>
        <w:t>Mega</w:t>
      </w:r>
      <w:r w:rsidRPr="00C55C66">
        <w:rPr>
          <w:sz w:val="28"/>
          <w:szCs w:val="28"/>
        </w:rPr>
        <w:t>» (954 р/т), применение которого без дополнительных дотаций или покрытия расходов от других видов хозяйственной деятельности не обеспечивает усло</w:t>
      </w:r>
      <w:r w:rsidRPr="00C55C66">
        <w:rPr>
          <w:sz w:val="28"/>
          <w:szCs w:val="28"/>
        </w:rPr>
        <w:softHyphen/>
        <w:t>вия пополнения парка аналогичными машинами.</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szCs w:val="28"/>
        </w:rPr>
        <w:t>Для хозяйств со средней урожайностью до 20 ц/га наиболее целесообразно применять комбайны 3-го класса с пропускной способностью 4,5-6,8 кг/с, в частности, семейства «Енисей-1200», «Нива».</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szCs w:val="28"/>
        </w:rPr>
        <w:t>Для обеспечения потребности хозяйств с высокой для Западной Сибири урожайностью (20 ц/га и выше) необходимы и достаточны комбайны 4-го класса (6,8-8,3 кг/с) семейств «Енисей КЗС-950», «Дон-1200».</w:t>
      </w:r>
    </w:p>
    <w:p w:rsidR="00AE3F70" w:rsidRPr="00C55C66" w:rsidRDefault="00AE3F70" w:rsidP="00C55C66">
      <w:pPr>
        <w:numPr>
          <w:ilvl w:val="0"/>
          <w:numId w:val="31"/>
        </w:numPr>
        <w:tabs>
          <w:tab w:val="clear" w:pos="876"/>
          <w:tab w:val="num" w:pos="567"/>
        </w:tabs>
        <w:spacing w:line="360" w:lineRule="auto"/>
        <w:ind w:left="0" w:firstLine="720"/>
        <w:jc w:val="both"/>
        <w:rPr>
          <w:sz w:val="28"/>
        </w:rPr>
      </w:pPr>
      <w:r w:rsidRPr="00C55C66">
        <w:rPr>
          <w:sz w:val="28"/>
          <w:szCs w:val="28"/>
        </w:rPr>
        <w:t xml:space="preserve">В условиях Западной Сибири применение комбайнов отечественного производства 5-го </w:t>
      </w:r>
      <w:r w:rsidR="009A3D96" w:rsidRPr="00C55C66">
        <w:rPr>
          <w:sz w:val="28"/>
          <w:szCs w:val="28"/>
        </w:rPr>
        <w:t>класса (8,3-11 кг/с)</w:t>
      </w:r>
      <w:r w:rsidRPr="00C55C66">
        <w:rPr>
          <w:sz w:val="28"/>
          <w:szCs w:val="28"/>
        </w:rPr>
        <w:t xml:space="preserve"> может быть экономически оправданно для единичных хозяйств с устойчивой урожайностью выше 40 ц/га.</w:t>
      </w:r>
    </w:p>
    <w:p w:rsidR="00AE3F70" w:rsidRPr="00833A3F" w:rsidRDefault="00833A3F" w:rsidP="00833A3F">
      <w:pPr>
        <w:spacing w:line="360" w:lineRule="auto"/>
        <w:ind w:firstLine="720"/>
        <w:jc w:val="center"/>
        <w:rPr>
          <w:b/>
          <w:sz w:val="28"/>
        </w:rPr>
      </w:pPr>
      <w:r>
        <w:rPr>
          <w:sz w:val="28"/>
        </w:rPr>
        <w:br w:type="page"/>
      </w:r>
      <w:r w:rsidR="00AE3F70" w:rsidRPr="00833A3F">
        <w:rPr>
          <w:b/>
          <w:sz w:val="28"/>
        </w:rPr>
        <w:t>Список использованной литературы</w:t>
      </w:r>
    </w:p>
    <w:p w:rsidR="00AE3F70" w:rsidRPr="00833A3F" w:rsidRDefault="00AE3F70" w:rsidP="00833A3F">
      <w:pPr>
        <w:spacing w:line="360" w:lineRule="auto"/>
        <w:ind w:firstLine="720"/>
        <w:jc w:val="center"/>
        <w:rPr>
          <w:b/>
          <w:sz w:val="28"/>
        </w:rPr>
      </w:pPr>
    </w:p>
    <w:p w:rsidR="00AE3F70" w:rsidRPr="00C55C66" w:rsidRDefault="00AE3F70" w:rsidP="00833A3F">
      <w:pPr>
        <w:numPr>
          <w:ilvl w:val="0"/>
          <w:numId w:val="33"/>
        </w:numPr>
        <w:spacing w:line="360" w:lineRule="auto"/>
        <w:ind w:left="0" w:firstLine="0"/>
        <w:jc w:val="both"/>
        <w:rPr>
          <w:sz w:val="28"/>
        </w:rPr>
      </w:pPr>
      <w:r w:rsidRPr="00C55C66">
        <w:rPr>
          <w:sz w:val="28"/>
        </w:rPr>
        <w:t>Адаптивно-ландшафтные системы земледелия НСО. / Сибирское отделение РАСХН., СибНИИЗХим – Новосибирск 2002. – 388с.</w:t>
      </w:r>
    </w:p>
    <w:p w:rsidR="00AE3F70" w:rsidRPr="00C55C66" w:rsidRDefault="00AE3F70" w:rsidP="00833A3F">
      <w:pPr>
        <w:numPr>
          <w:ilvl w:val="0"/>
          <w:numId w:val="33"/>
        </w:numPr>
        <w:spacing w:line="360" w:lineRule="auto"/>
        <w:ind w:left="0" w:firstLine="0"/>
        <w:jc w:val="both"/>
        <w:rPr>
          <w:sz w:val="28"/>
        </w:rPr>
      </w:pPr>
      <w:r w:rsidRPr="00C55C66">
        <w:rPr>
          <w:sz w:val="28"/>
        </w:rPr>
        <w:t>Венцкевич Г.В. Агрометеорология. –Л: Гидрометеоиздат, 1958. –367 с.</w:t>
      </w:r>
    </w:p>
    <w:p w:rsidR="00AE3F70" w:rsidRPr="00C55C66" w:rsidRDefault="00AE3F70" w:rsidP="00833A3F">
      <w:pPr>
        <w:numPr>
          <w:ilvl w:val="0"/>
          <w:numId w:val="33"/>
        </w:numPr>
        <w:spacing w:line="360" w:lineRule="auto"/>
        <w:ind w:left="0" w:firstLine="0"/>
        <w:jc w:val="both"/>
        <w:rPr>
          <w:sz w:val="28"/>
        </w:rPr>
      </w:pPr>
      <w:r w:rsidRPr="00C55C66">
        <w:rPr>
          <w:sz w:val="28"/>
        </w:rPr>
        <w:t>Виткевич В.И. Сельскохозяйственная метеорология. –М.: Колос, 1966.</w:t>
      </w:r>
      <w:r w:rsidR="00C55C66">
        <w:rPr>
          <w:sz w:val="28"/>
        </w:rPr>
        <w:t xml:space="preserve"> </w:t>
      </w:r>
      <w:r w:rsidRPr="00C55C66">
        <w:rPr>
          <w:sz w:val="28"/>
        </w:rPr>
        <w:t>– 384 с.</w:t>
      </w:r>
    </w:p>
    <w:p w:rsidR="00AE3F70" w:rsidRPr="00C55C66" w:rsidRDefault="00AE3F70" w:rsidP="00833A3F">
      <w:pPr>
        <w:numPr>
          <w:ilvl w:val="0"/>
          <w:numId w:val="33"/>
        </w:numPr>
        <w:spacing w:line="360" w:lineRule="auto"/>
        <w:ind w:left="0" w:firstLine="0"/>
        <w:jc w:val="both"/>
        <w:rPr>
          <w:sz w:val="28"/>
        </w:rPr>
      </w:pPr>
      <w:r w:rsidRPr="00C55C66">
        <w:rPr>
          <w:sz w:val="28"/>
        </w:rPr>
        <w:t>Гриценко В.В. Растениеводство. – 4-е издание дополненное и переработанное. – М.: Колос, 1979. – 519с.</w:t>
      </w:r>
    </w:p>
    <w:p w:rsidR="00AE3F70" w:rsidRPr="00C55C66" w:rsidRDefault="00AE3F70" w:rsidP="00833A3F">
      <w:pPr>
        <w:numPr>
          <w:ilvl w:val="0"/>
          <w:numId w:val="33"/>
        </w:numPr>
        <w:spacing w:line="360" w:lineRule="auto"/>
        <w:ind w:left="0" w:firstLine="0"/>
        <w:jc w:val="both"/>
        <w:rPr>
          <w:sz w:val="28"/>
        </w:rPr>
      </w:pPr>
      <w:r w:rsidRPr="00C55C66">
        <w:rPr>
          <w:sz w:val="28"/>
        </w:rPr>
        <w:t>Дегтярева Г.В. Влияние агрометеорологических условий на продуктивность и качество зерна яровой пшеницы и долгосрочный прогноз ее урожайности. –М: Гидрометеоиздат, 1974. – 29с.</w:t>
      </w:r>
    </w:p>
    <w:p w:rsidR="00AE3F70" w:rsidRPr="00C55C66" w:rsidRDefault="00AE3F70" w:rsidP="00833A3F">
      <w:pPr>
        <w:numPr>
          <w:ilvl w:val="0"/>
          <w:numId w:val="33"/>
        </w:numPr>
        <w:spacing w:line="360" w:lineRule="auto"/>
        <w:ind w:left="0" w:firstLine="0"/>
        <w:jc w:val="both"/>
        <w:rPr>
          <w:sz w:val="28"/>
        </w:rPr>
      </w:pPr>
      <w:r w:rsidRPr="00C55C66">
        <w:rPr>
          <w:sz w:val="28"/>
        </w:rPr>
        <w:t>Доспехов</w:t>
      </w:r>
      <w:r w:rsidR="00C55C66">
        <w:rPr>
          <w:sz w:val="28"/>
        </w:rPr>
        <w:t xml:space="preserve"> </w:t>
      </w:r>
      <w:r w:rsidRPr="00C55C66">
        <w:rPr>
          <w:sz w:val="28"/>
        </w:rPr>
        <w:t>Б.А.</w:t>
      </w:r>
      <w:r w:rsidR="00C55C66">
        <w:rPr>
          <w:sz w:val="28"/>
        </w:rPr>
        <w:t xml:space="preserve"> </w:t>
      </w:r>
      <w:r w:rsidRPr="00C55C66">
        <w:rPr>
          <w:sz w:val="28"/>
        </w:rPr>
        <w:t>Методика</w:t>
      </w:r>
      <w:r w:rsidR="00C55C66">
        <w:rPr>
          <w:sz w:val="28"/>
        </w:rPr>
        <w:t xml:space="preserve"> </w:t>
      </w:r>
      <w:r w:rsidRPr="00C55C66">
        <w:rPr>
          <w:sz w:val="28"/>
        </w:rPr>
        <w:t>полевого</w:t>
      </w:r>
      <w:r w:rsidR="00C55C66">
        <w:rPr>
          <w:sz w:val="28"/>
        </w:rPr>
        <w:t xml:space="preserve"> </w:t>
      </w:r>
      <w:r w:rsidRPr="00C55C66">
        <w:rPr>
          <w:sz w:val="28"/>
        </w:rPr>
        <w:t>опыта. –М: Агропромиздат, 1985. –352 с.</w:t>
      </w:r>
    </w:p>
    <w:p w:rsidR="00AE3F70" w:rsidRPr="00C55C66" w:rsidRDefault="00AE3F70" w:rsidP="00833A3F">
      <w:pPr>
        <w:numPr>
          <w:ilvl w:val="0"/>
          <w:numId w:val="33"/>
        </w:numPr>
        <w:spacing w:line="360" w:lineRule="auto"/>
        <w:ind w:left="0" w:firstLine="0"/>
        <w:jc w:val="both"/>
        <w:rPr>
          <w:sz w:val="28"/>
        </w:rPr>
      </w:pPr>
      <w:r w:rsidRPr="00C55C66">
        <w:rPr>
          <w:sz w:val="28"/>
        </w:rPr>
        <w:t>Кириличева К. В. Зависимость урожая яровой пшеницы от весенних запасов влаги в почве. – Л.: Гидрометеоиздат, 1969. – 252 с.</w:t>
      </w:r>
    </w:p>
    <w:p w:rsidR="00AE3F70" w:rsidRPr="00C55C66" w:rsidRDefault="00AE3F70" w:rsidP="00833A3F">
      <w:pPr>
        <w:numPr>
          <w:ilvl w:val="0"/>
          <w:numId w:val="33"/>
        </w:numPr>
        <w:spacing w:line="360" w:lineRule="auto"/>
        <w:ind w:left="0" w:firstLine="0"/>
        <w:jc w:val="both"/>
        <w:rPr>
          <w:sz w:val="28"/>
        </w:rPr>
      </w:pPr>
      <w:r w:rsidRPr="00C55C66">
        <w:rPr>
          <w:sz w:val="28"/>
        </w:rPr>
        <w:t>Козлова З.М., Завалишин В.А., Моисеев В.П. Практикум по агрометеорологии. – Л.: Гидрометеоиздат, 1973. – 240 с.</w:t>
      </w:r>
    </w:p>
    <w:p w:rsidR="00AE3F70" w:rsidRPr="00C55C66" w:rsidRDefault="00AE3F70" w:rsidP="00833A3F">
      <w:pPr>
        <w:numPr>
          <w:ilvl w:val="0"/>
          <w:numId w:val="33"/>
        </w:numPr>
        <w:spacing w:line="360" w:lineRule="auto"/>
        <w:ind w:left="0" w:firstLine="0"/>
        <w:jc w:val="both"/>
        <w:rPr>
          <w:sz w:val="28"/>
        </w:rPr>
      </w:pPr>
      <w:r w:rsidRPr="00C55C66">
        <w:rPr>
          <w:sz w:val="28"/>
        </w:rPr>
        <w:t>Коренев Г.В. и др. Растениеводство с основами семеноводства. –М.: Агропромиздат, 1990. – 575 с.</w:t>
      </w:r>
    </w:p>
    <w:p w:rsidR="00AE3F70" w:rsidRPr="00C55C66" w:rsidRDefault="00AE3F70" w:rsidP="00833A3F">
      <w:pPr>
        <w:numPr>
          <w:ilvl w:val="0"/>
          <w:numId w:val="33"/>
        </w:numPr>
        <w:spacing w:line="360" w:lineRule="auto"/>
        <w:ind w:left="0" w:firstLine="0"/>
        <w:jc w:val="both"/>
        <w:rPr>
          <w:sz w:val="28"/>
        </w:rPr>
      </w:pPr>
      <w:r w:rsidRPr="00C55C66">
        <w:rPr>
          <w:sz w:val="28"/>
        </w:rPr>
        <w:t>Корнилов А.А. Биологические основы высоких урожаев зерновых культур. –М: Колос, 1968.</w:t>
      </w:r>
    </w:p>
    <w:p w:rsidR="00AE3F70" w:rsidRPr="00C55C66" w:rsidRDefault="00AE3F70" w:rsidP="00833A3F">
      <w:pPr>
        <w:numPr>
          <w:ilvl w:val="0"/>
          <w:numId w:val="33"/>
        </w:numPr>
        <w:spacing w:line="360" w:lineRule="auto"/>
        <w:ind w:left="0" w:firstLine="0"/>
        <w:jc w:val="both"/>
        <w:rPr>
          <w:sz w:val="28"/>
        </w:rPr>
      </w:pPr>
      <w:r w:rsidRPr="00C55C66">
        <w:rPr>
          <w:sz w:val="28"/>
        </w:rPr>
        <w:t>Кулик М.С. Учет агрометеорологических условий и учет урожайности. –М: Метеорология и гидрология, 1970. № 4.</w:t>
      </w:r>
    </w:p>
    <w:p w:rsidR="00AE3F70" w:rsidRPr="00C55C66" w:rsidRDefault="00AE3F70" w:rsidP="00833A3F">
      <w:pPr>
        <w:numPr>
          <w:ilvl w:val="0"/>
          <w:numId w:val="33"/>
        </w:numPr>
        <w:spacing w:line="360" w:lineRule="auto"/>
        <w:ind w:left="0" w:firstLine="0"/>
        <w:jc w:val="both"/>
        <w:rPr>
          <w:sz w:val="28"/>
        </w:rPr>
      </w:pPr>
      <w:r w:rsidRPr="00C55C66">
        <w:rPr>
          <w:sz w:val="28"/>
          <w:szCs w:val="28"/>
        </w:rPr>
        <w:t>Методика определения экономической эффективности технологий и сельскохозяйственной техники /Под рук-ом А.В. Шпилько, - М.: «Родник». Ж. «Аграрная наука», 1998.-219 с.</w:t>
      </w:r>
    </w:p>
    <w:p w:rsidR="00AE3F70" w:rsidRPr="00C55C66" w:rsidRDefault="00AE3F70" w:rsidP="00833A3F">
      <w:pPr>
        <w:numPr>
          <w:ilvl w:val="0"/>
          <w:numId w:val="33"/>
        </w:numPr>
        <w:spacing w:line="360" w:lineRule="auto"/>
        <w:ind w:left="0" w:firstLine="0"/>
        <w:jc w:val="both"/>
        <w:rPr>
          <w:sz w:val="28"/>
        </w:rPr>
      </w:pPr>
      <w:r w:rsidRPr="00C55C66">
        <w:rPr>
          <w:sz w:val="28"/>
        </w:rPr>
        <w:t>Максимов С.А. Погода и сельское хозяйство. –Л: Гидрометеоиздат, 1963. – 203 с.</w:t>
      </w:r>
    </w:p>
    <w:p w:rsidR="00AE3F70" w:rsidRPr="00C55C66" w:rsidRDefault="00AE3F70" w:rsidP="00833A3F">
      <w:pPr>
        <w:numPr>
          <w:ilvl w:val="0"/>
          <w:numId w:val="33"/>
        </w:numPr>
        <w:spacing w:line="360" w:lineRule="auto"/>
        <w:ind w:left="0" w:firstLine="0"/>
        <w:jc w:val="both"/>
        <w:rPr>
          <w:sz w:val="28"/>
        </w:rPr>
      </w:pPr>
      <w:r w:rsidRPr="00C55C66">
        <w:rPr>
          <w:sz w:val="28"/>
        </w:rPr>
        <w:t>Носатовский А.И. Пшеница. –М.: Колос, 1965. – 568 с.</w:t>
      </w:r>
    </w:p>
    <w:p w:rsidR="00AE3F70" w:rsidRPr="00C55C66" w:rsidRDefault="00AE3F70" w:rsidP="00833A3F">
      <w:pPr>
        <w:numPr>
          <w:ilvl w:val="0"/>
          <w:numId w:val="33"/>
        </w:numPr>
        <w:spacing w:line="360" w:lineRule="auto"/>
        <w:ind w:left="0" w:firstLine="0"/>
        <w:jc w:val="both"/>
        <w:rPr>
          <w:sz w:val="28"/>
          <w:szCs w:val="28"/>
        </w:rPr>
      </w:pPr>
      <w:r w:rsidRPr="00C55C66">
        <w:rPr>
          <w:sz w:val="28"/>
          <w:szCs w:val="28"/>
        </w:rPr>
        <w:t>ОСТ 70.8.1-81. Испытания сельскохозяйственной техники. Машины зерноуборочные. Программа и методы испытания. - М: Издательство стандартов, 1980.-193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Павлова М.Д. Практикум по сельскохозяйственной метеорологии. – М.: Колос, 1968. – 200 с. </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Пасов В.М., Полевой А.Н. Агрометеорологические прогнозы и расчеты.</w:t>
      </w:r>
      <w:r w:rsidR="00C55C66">
        <w:rPr>
          <w:sz w:val="28"/>
        </w:rPr>
        <w:t xml:space="preserve"> </w:t>
      </w:r>
      <w:r w:rsidRPr="00C55C66">
        <w:rPr>
          <w:sz w:val="28"/>
        </w:rPr>
        <w:t>– М.: Московское отделение Гидрометеоиздата, 1979. – 136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Пигарева Л.Г. Солнечная радиация, урожай и качество зерна. –Алма-Ата: Кайнар, 1981. –120 с .</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Погода и урожай. Под ред. З.К. Благовещенской. –М: Агропромиздат, 1990. – 332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Процеров А.В. Климат, погода и урожай. –М: Знание, 1960.</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Руднев Г.В. Агрометеорология на службе урожая. – Л.: Гидрометеоиздат, 1978. – 160 с.</w:t>
      </w:r>
    </w:p>
    <w:p w:rsidR="00AE3F70" w:rsidRPr="00C55C66" w:rsidRDefault="00AE3F70" w:rsidP="00833A3F">
      <w:pPr>
        <w:numPr>
          <w:ilvl w:val="0"/>
          <w:numId w:val="33"/>
        </w:numPr>
        <w:spacing w:line="360" w:lineRule="auto"/>
        <w:ind w:left="0" w:firstLine="0"/>
        <w:jc w:val="both"/>
        <w:rPr>
          <w:sz w:val="28"/>
          <w:szCs w:val="28"/>
        </w:rPr>
      </w:pPr>
      <w:r w:rsidRPr="00C55C66">
        <w:rPr>
          <w:sz w:val="28"/>
          <w:szCs w:val="28"/>
        </w:rPr>
        <w:t xml:space="preserve"> Руководство по проведению наземных маршрутных агрометеорологических обследований сельскохозяйственных культур. –М: Гидрометеоиздат, 1971. – 271 с.</w:t>
      </w:r>
    </w:p>
    <w:p w:rsidR="00AE3F70" w:rsidRPr="00C55C66" w:rsidRDefault="00AE3F70" w:rsidP="00833A3F">
      <w:pPr>
        <w:numPr>
          <w:ilvl w:val="0"/>
          <w:numId w:val="33"/>
        </w:numPr>
        <w:spacing w:line="360" w:lineRule="auto"/>
        <w:ind w:left="0" w:firstLine="0"/>
        <w:jc w:val="both"/>
        <w:rPr>
          <w:sz w:val="28"/>
          <w:szCs w:val="28"/>
        </w:rPr>
      </w:pPr>
      <w:r w:rsidRPr="00C55C66">
        <w:rPr>
          <w:sz w:val="28"/>
          <w:szCs w:val="28"/>
        </w:rPr>
        <w:t xml:space="preserve"> Сахончик С.В., Чемоданов С.И. Прогнозирование и оценка сравнительной эффективности эксплуатации зерноуборочных комбайнов по критерию минимума затрат // Сб. научн. трудов. Механизация сельскохозяйственного производства в начале ХХI века /НГАУ. – Новосибирск, 2001.- С. 76-80.</w:t>
      </w:r>
    </w:p>
    <w:p w:rsidR="00AE3F70" w:rsidRPr="00C55C66" w:rsidRDefault="00AE3F70" w:rsidP="00833A3F">
      <w:pPr>
        <w:numPr>
          <w:ilvl w:val="0"/>
          <w:numId w:val="33"/>
        </w:numPr>
        <w:spacing w:line="360" w:lineRule="auto"/>
        <w:ind w:left="0" w:firstLine="0"/>
        <w:jc w:val="both"/>
        <w:rPr>
          <w:sz w:val="28"/>
          <w:szCs w:val="28"/>
        </w:rPr>
      </w:pPr>
      <w:r w:rsidRPr="00C55C66">
        <w:rPr>
          <w:sz w:val="28"/>
          <w:szCs w:val="28"/>
        </w:rPr>
        <w:t xml:space="preserve"> Сахончик С.В., Павлов Е.И. Технико-экономическая модель зерноуборочного комбайна // Сб. научн. трудов. Механизация сельскохозяйственного производства в начале ХХI века /НГАУ. – Новосибирск, 2001.- С.85-88.</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Сенников В.А. Агроклиматические ресурсы юго-востока Западной Сибири и продуктивность зерновых культур. –Л: Гидрометеоиздат, 1972. –151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Эффективное использование зерноуборочной техники в условиях Новосибирской области: рекомендации / РАСХН. Сиб. отделение. СибИМЭ. Департамент агропром. комплекса администрации Новосиб. обл. – Новосибирск, 2003. –84с.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Федоров Е.К. Погода и урожай. – Л.: Гидрометеоиздат, 1973. – 56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Чирков Ю.И. Основы сельскохозяйственной метеорологии. – Л.: Гидрометеоиздат, 1975. – 214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Чуйкина Т.А. Организация производства и предпринимательство в АПК: Методические указания по выполнению контрольной работы для студентов агрономического факультета. – Новосибирск, 2003. – 26 с.</w:t>
      </w:r>
    </w:p>
    <w:p w:rsidR="00AE3F70" w:rsidRPr="00C55C66" w:rsidRDefault="00AE3F70" w:rsidP="00833A3F">
      <w:pPr>
        <w:numPr>
          <w:ilvl w:val="0"/>
          <w:numId w:val="33"/>
        </w:numPr>
        <w:spacing w:line="360" w:lineRule="auto"/>
        <w:ind w:left="0" w:firstLine="0"/>
        <w:jc w:val="both"/>
        <w:rPr>
          <w:sz w:val="28"/>
        </w:rPr>
      </w:pPr>
      <w:r w:rsidRPr="00C55C66">
        <w:rPr>
          <w:sz w:val="28"/>
        </w:rPr>
        <w:t xml:space="preserve"> Шабанов В.В. Влагообеспеченность</w:t>
      </w:r>
      <w:r w:rsidR="00C55C66">
        <w:rPr>
          <w:sz w:val="28"/>
        </w:rPr>
        <w:t xml:space="preserve"> </w:t>
      </w:r>
      <w:r w:rsidRPr="00C55C66">
        <w:rPr>
          <w:sz w:val="28"/>
        </w:rPr>
        <w:t>яровой пшеницы и ее расчет. –Л: Гидрометеоиздат, 1957. –512с.</w:t>
      </w:r>
    </w:p>
    <w:p w:rsidR="00AE3F70" w:rsidRPr="00833A3F" w:rsidRDefault="00AE3F70" w:rsidP="00833A3F">
      <w:pPr>
        <w:pStyle w:val="a7"/>
        <w:spacing w:line="360" w:lineRule="auto"/>
        <w:ind w:firstLine="720"/>
        <w:jc w:val="center"/>
        <w:rPr>
          <w:rFonts w:eastAsia="MS Mincho"/>
          <w:b/>
          <w:sz w:val="28"/>
        </w:rPr>
      </w:pPr>
      <w:r w:rsidRPr="00C55C66">
        <w:rPr>
          <w:rFonts w:eastAsia="MS Mincho"/>
          <w:sz w:val="28"/>
        </w:rPr>
        <w:br w:type="page"/>
      </w:r>
      <w:r w:rsidRPr="00833A3F">
        <w:rPr>
          <w:rFonts w:eastAsia="MS Mincho"/>
          <w:b/>
          <w:sz w:val="28"/>
        </w:rPr>
        <w:t>ПРИЛОЖЕНИЯ</w:t>
      </w:r>
    </w:p>
    <w:p w:rsidR="00833A3F" w:rsidRPr="00833A3F" w:rsidRDefault="00833A3F" w:rsidP="00833A3F">
      <w:pPr>
        <w:pStyle w:val="a7"/>
        <w:spacing w:line="360" w:lineRule="auto"/>
        <w:ind w:firstLine="720"/>
        <w:jc w:val="center"/>
        <w:rPr>
          <w:rFonts w:eastAsia="MS Mincho"/>
          <w:b/>
          <w:sz w:val="28"/>
          <w:szCs w:val="28"/>
        </w:rPr>
      </w:pPr>
    </w:p>
    <w:p w:rsidR="00AE3F70" w:rsidRPr="00833A3F" w:rsidRDefault="00AE3F70" w:rsidP="00833A3F">
      <w:pPr>
        <w:pStyle w:val="a7"/>
        <w:spacing w:line="360" w:lineRule="auto"/>
        <w:ind w:firstLine="720"/>
        <w:jc w:val="center"/>
        <w:rPr>
          <w:rFonts w:eastAsia="MS Mincho"/>
          <w:b/>
          <w:sz w:val="28"/>
          <w:szCs w:val="28"/>
        </w:rPr>
      </w:pPr>
      <w:r w:rsidRPr="00833A3F">
        <w:rPr>
          <w:rFonts w:eastAsia="MS Mincho"/>
          <w:b/>
          <w:sz w:val="28"/>
          <w:szCs w:val="28"/>
        </w:rPr>
        <w:t>Приложение 1</w:t>
      </w:r>
    </w:p>
    <w:p w:rsidR="00833A3F" w:rsidRDefault="00833A3F" w:rsidP="00C55C66">
      <w:pPr>
        <w:pStyle w:val="a7"/>
        <w:spacing w:line="360" w:lineRule="auto"/>
        <w:ind w:firstLine="720"/>
        <w:rPr>
          <w:sz w:val="28"/>
          <w:szCs w:val="24"/>
        </w:rPr>
      </w:pPr>
    </w:p>
    <w:p w:rsidR="00AE3F70" w:rsidRPr="00C55C66" w:rsidRDefault="00AE3F70" w:rsidP="00C55C66">
      <w:pPr>
        <w:pStyle w:val="a7"/>
        <w:spacing w:line="360" w:lineRule="auto"/>
        <w:ind w:firstLine="720"/>
        <w:rPr>
          <w:rFonts w:eastAsia="MS Mincho"/>
          <w:sz w:val="28"/>
          <w:szCs w:val="24"/>
        </w:rPr>
      </w:pPr>
      <w:r w:rsidRPr="00C55C66">
        <w:rPr>
          <w:sz w:val="28"/>
          <w:szCs w:val="24"/>
        </w:rPr>
        <w:t>Таблица 1</w:t>
      </w:r>
    </w:p>
    <w:p w:rsidR="00AE3F70" w:rsidRPr="00C55C66" w:rsidRDefault="00AE3F70" w:rsidP="00C55C66">
      <w:pPr>
        <w:spacing w:line="360" w:lineRule="auto"/>
        <w:ind w:firstLine="720"/>
        <w:jc w:val="both"/>
        <w:rPr>
          <w:sz w:val="28"/>
          <w:szCs w:val="28"/>
        </w:rPr>
      </w:pPr>
      <w:r w:rsidRPr="00C55C66">
        <w:rPr>
          <w:sz w:val="28"/>
          <w:szCs w:val="28"/>
        </w:rPr>
        <w:t>Исходные данные для</w:t>
      </w:r>
      <w:r w:rsidR="00C55C66">
        <w:rPr>
          <w:sz w:val="28"/>
          <w:szCs w:val="28"/>
        </w:rPr>
        <w:t xml:space="preserve"> </w:t>
      </w:r>
      <w:r w:rsidRPr="00C55C66">
        <w:rPr>
          <w:sz w:val="28"/>
          <w:szCs w:val="28"/>
        </w:rPr>
        <w:t>расчета себестоимости продукции по схеме 1</w:t>
      </w:r>
    </w:p>
    <w:tbl>
      <w:tblPr>
        <w:tblW w:w="90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4961"/>
        <w:gridCol w:w="902"/>
        <w:gridCol w:w="1146"/>
        <w:gridCol w:w="839"/>
        <w:gridCol w:w="708"/>
      </w:tblGrid>
      <w:tr w:rsidR="00AE3F70" w:rsidRPr="00833A3F" w:rsidTr="00833A3F">
        <w:tc>
          <w:tcPr>
            <w:tcW w:w="534" w:type="dxa"/>
          </w:tcPr>
          <w:p w:rsidR="00AE3F70" w:rsidRPr="00833A3F" w:rsidRDefault="00AE3F70" w:rsidP="00833A3F">
            <w:pPr>
              <w:spacing w:line="360" w:lineRule="auto"/>
              <w:jc w:val="both"/>
            </w:pPr>
            <w:r w:rsidRPr="00833A3F">
              <w:t>№</w:t>
            </w:r>
          </w:p>
          <w:p w:rsidR="00AE3F70" w:rsidRPr="00833A3F" w:rsidRDefault="00AE3F70" w:rsidP="00833A3F">
            <w:pPr>
              <w:spacing w:line="360" w:lineRule="auto"/>
              <w:jc w:val="both"/>
            </w:pPr>
            <w:r w:rsidRPr="00833A3F">
              <w:t>пп</w:t>
            </w:r>
          </w:p>
        </w:tc>
        <w:tc>
          <w:tcPr>
            <w:tcW w:w="4961" w:type="dxa"/>
            <w:vAlign w:val="center"/>
          </w:tcPr>
          <w:p w:rsidR="00AE3F70" w:rsidRPr="00833A3F" w:rsidRDefault="00AE3F70" w:rsidP="00833A3F">
            <w:pPr>
              <w:pStyle w:val="3"/>
              <w:spacing w:line="360" w:lineRule="auto"/>
              <w:rPr>
                <w:sz w:val="20"/>
              </w:rPr>
            </w:pPr>
            <w:r w:rsidRPr="00833A3F">
              <w:rPr>
                <w:sz w:val="20"/>
              </w:rPr>
              <w:t>Параметр</w:t>
            </w:r>
          </w:p>
        </w:tc>
        <w:tc>
          <w:tcPr>
            <w:tcW w:w="902" w:type="dxa"/>
          </w:tcPr>
          <w:p w:rsidR="00AE3F70" w:rsidRPr="00833A3F" w:rsidRDefault="00AE3F70" w:rsidP="00833A3F">
            <w:pPr>
              <w:spacing w:line="360" w:lineRule="auto"/>
              <w:jc w:val="both"/>
            </w:pPr>
            <w:r w:rsidRPr="00833A3F">
              <w:t>Источ-</w:t>
            </w:r>
          </w:p>
          <w:p w:rsidR="00AE3F70" w:rsidRPr="00833A3F" w:rsidRDefault="00AE3F70" w:rsidP="00833A3F">
            <w:pPr>
              <w:spacing w:line="360" w:lineRule="auto"/>
              <w:jc w:val="both"/>
            </w:pPr>
            <w:r w:rsidRPr="00833A3F">
              <w:t>ник</w:t>
            </w:r>
          </w:p>
        </w:tc>
        <w:tc>
          <w:tcPr>
            <w:tcW w:w="1146" w:type="dxa"/>
          </w:tcPr>
          <w:p w:rsidR="00AE3F70" w:rsidRPr="00833A3F" w:rsidRDefault="00AE3F70" w:rsidP="00833A3F">
            <w:pPr>
              <w:spacing w:line="360" w:lineRule="auto"/>
              <w:jc w:val="both"/>
            </w:pPr>
            <w:r w:rsidRPr="00833A3F">
              <w:t>Обозна-</w:t>
            </w:r>
          </w:p>
          <w:p w:rsidR="00AE3F70" w:rsidRPr="00833A3F" w:rsidRDefault="00AE3F70" w:rsidP="00833A3F">
            <w:pPr>
              <w:spacing w:line="360" w:lineRule="auto"/>
              <w:jc w:val="both"/>
            </w:pPr>
            <w:r w:rsidRPr="00833A3F">
              <w:t>чение</w:t>
            </w:r>
          </w:p>
        </w:tc>
        <w:tc>
          <w:tcPr>
            <w:tcW w:w="839" w:type="dxa"/>
          </w:tcPr>
          <w:p w:rsidR="00AE3F70" w:rsidRPr="00833A3F" w:rsidRDefault="00AE3F70" w:rsidP="00833A3F">
            <w:pPr>
              <w:spacing w:line="360" w:lineRule="auto"/>
              <w:jc w:val="both"/>
            </w:pPr>
            <w:r w:rsidRPr="00833A3F">
              <w:t>Ед.</w:t>
            </w:r>
          </w:p>
          <w:p w:rsidR="00AE3F70" w:rsidRPr="00833A3F" w:rsidRDefault="00AE3F70" w:rsidP="00833A3F">
            <w:pPr>
              <w:spacing w:line="360" w:lineRule="auto"/>
              <w:jc w:val="both"/>
            </w:pPr>
            <w:r w:rsidRPr="00833A3F">
              <w:t>изм.</w:t>
            </w:r>
          </w:p>
        </w:tc>
        <w:tc>
          <w:tcPr>
            <w:tcW w:w="708" w:type="dxa"/>
          </w:tcPr>
          <w:p w:rsidR="00AE3F70" w:rsidRPr="00833A3F" w:rsidRDefault="00AE3F70" w:rsidP="00833A3F">
            <w:pPr>
              <w:spacing w:line="360" w:lineRule="auto"/>
              <w:jc w:val="both"/>
            </w:pPr>
            <w:r w:rsidRPr="00833A3F">
              <w:t>Марка</w:t>
            </w:r>
          </w:p>
          <w:p w:rsidR="00AE3F70" w:rsidRPr="00833A3F" w:rsidRDefault="00AE3F70" w:rsidP="00833A3F">
            <w:pPr>
              <w:spacing w:line="360" w:lineRule="auto"/>
              <w:jc w:val="both"/>
            </w:pPr>
            <w:r w:rsidRPr="00833A3F">
              <w:t>комб.</w:t>
            </w:r>
          </w:p>
        </w:tc>
      </w:tr>
      <w:tr w:rsidR="00AE3F70" w:rsidRPr="00833A3F" w:rsidTr="00833A3F">
        <w:tc>
          <w:tcPr>
            <w:tcW w:w="534" w:type="dxa"/>
          </w:tcPr>
          <w:p w:rsidR="00AE3F70" w:rsidRPr="00833A3F" w:rsidRDefault="00AE3F70" w:rsidP="00833A3F">
            <w:pPr>
              <w:spacing w:line="360" w:lineRule="auto"/>
              <w:jc w:val="both"/>
            </w:pPr>
            <w:r w:rsidRPr="00833A3F">
              <w:t>1</w:t>
            </w:r>
          </w:p>
        </w:tc>
        <w:tc>
          <w:tcPr>
            <w:tcW w:w="4961" w:type="dxa"/>
          </w:tcPr>
          <w:p w:rsidR="00AE3F70" w:rsidRPr="00833A3F" w:rsidRDefault="00C55C66" w:rsidP="00833A3F">
            <w:pPr>
              <w:spacing w:line="360" w:lineRule="auto"/>
              <w:jc w:val="both"/>
            </w:pPr>
            <w:r w:rsidRPr="00833A3F">
              <w:t xml:space="preserve"> </w:t>
            </w:r>
            <w:r w:rsidR="00AE3F70" w:rsidRPr="00833A3F">
              <w:t xml:space="preserve">2 </w:t>
            </w:r>
          </w:p>
        </w:tc>
        <w:tc>
          <w:tcPr>
            <w:tcW w:w="902" w:type="dxa"/>
          </w:tcPr>
          <w:p w:rsidR="00AE3F70" w:rsidRPr="00833A3F" w:rsidRDefault="00C55C66" w:rsidP="00833A3F">
            <w:pPr>
              <w:spacing w:line="360" w:lineRule="auto"/>
              <w:jc w:val="both"/>
            </w:pPr>
            <w:r w:rsidRPr="00833A3F">
              <w:t xml:space="preserve"> </w:t>
            </w:r>
            <w:r w:rsidR="00AE3F70" w:rsidRPr="00833A3F">
              <w:t>3</w:t>
            </w:r>
          </w:p>
        </w:tc>
        <w:tc>
          <w:tcPr>
            <w:tcW w:w="1146" w:type="dxa"/>
          </w:tcPr>
          <w:p w:rsidR="00AE3F70" w:rsidRPr="00833A3F" w:rsidRDefault="00C55C66" w:rsidP="00833A3F">
            <w:pPr>
              <w:spacing w:line="360" w:lineRule="auto"/>
              <w:jc w:val="both"/>
            </w:pPr>
            <w:r w:rsidRPr="00833A3F">
              <w:t xml:space="preserve"> </w:t>
            </w:r>
            <w:r w:rsidR="00AE3F70" w:rsidRPr="00833A3F">
              <w:t>4</w:t>
            </w:r>
            <w:r w:rsidRPr="00833A3F">
              <w:t xml:space="preserve"> </w:t>
            </w:r>
          </w:p>
        </w:tc>
        <w:tc>
          <w:tcPr>
            <w:tcW w:w="839" w:type="dxa"/>
          </w:tcPr>
          <w:p w:rsidR="00AE3F70" w:rsidRPr="00833A3F" w:rsidRDefault="00C55C66" w:rsidP="00833A3F">
            <w:pPr>
              <w:spacing w:line="360" w:lineRule="auto"/>
              <w:jc w:val="both"/>
            </w:pPr>
            <w:r w:rsidRPr="00833A3F">
              <w:t xml:space="preserve"> </w:t>
            </w:r>
            <w:r w:rsidR="00AE3F70" w:rsidRPr="00833A3F">
              <w:t>5</w:t>
            </w:r>
          </w:p>
        </w:tc>
        <w:tc>
          <w:tcPr>
            <w:tcW w:w="708" w:type="dxa"/>
          </w:tcPr>
          <w:p w:rsidR="00AE3F70" w:rsidRPr="00833A3F" w:rsidRDefault="00C55C66" w:rsidP="00833A3F">
            <w:pPr>
              <w:spacing w:line="360" w:lineRule="auto"/>
              <w:jc w:val="both"/>
            </w:pPr>
            <w:r w:rsidRPr="00833A3F">
              <w:t xml:space="preserve"> </w:t>
            </w:r>
            <w:r w:rsidR="00AE3F70" w:rsidRPr="00833A3F">
              <w:t>6</w:t>
            </w:r>
          </w:p>
        </w:tc>
      </w:tr>
      <w:tr w:rsidR="00AE3F70" w:rsidRPr="00833A3F" w:rsidTr="00833A3F">
        <w:tc>
          <w:tcPr>
            <w:tcW w:w="534" w:type="dxa"/>
          </w:tcPr>
          <w:p w:rsidR="00AE3F70" w:rsidRPr="00833A3F" w:rsidRDefault="00AE3F70" w:rsidP="00833A3F">
            <w:pPr>
              <w:spacing w:line="360" w:lineRule="auto"/>
              <w:jc w:val="both"/>
            </w:pPr>
            <w:r w:rsidRPr="00833A3F">
              <w:t>1</w:t>
            </w:r>
          </w:p>
        </w:tc>
        <w:tc>
          <w:tcPr>
            <w:tcW w:w="4961" w:type="dxa"/>
          </w:tcPr>
          <w:p w:rsidR="00AE3F70" w:rsidRPr="00833A3F" w:rsidRDefault="00AE3F70" w:rsidP="00833A3F">
            <w:pPr>
              <w:spacing w:line="360" w:lineRule="auto"/>
              <w:jc w:val="both"/>
            </w:pPr>
            <w:r w:rsidRPr="00833A3F">
              <w:t>Производительность за основное время.</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W</w:t>
            </w:r>
            <w:r w:rsidRPr="00833A3F">
              <w:rPr>
                <w:vertAlign w:val="subscript"/>
              </w:rPr>
              <w:t>о</w:t>
            </w:r>
          </w:p>
        </w:tc>
        <w:tc>
          <w:tcPr>
            <w:tcW w:w="839" w:type="dxa"/>
          </w:tcPr>
          <w:p w:rsidR="00AE3F70" w:rsidRPr="00833A3F" w:rsidRDefault="00AE3F70" w:rsidP="00833A3F">
            <w:pPr>
              <w:spacing w:line="360" w:lineRule="auto"/>
              <w:jc w:val="both"/>
            </w:pPr>
            <w:r w:rsidRPr="00833A3F">
              <w:t>т/ч</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2</w:t>
            </w:r>
          </w:p>
        </w:tc>
        <w:tc>
          <w:tcPr>
            <w:tcW w:w="4961" w:type="dxa"/>
          </w:tcPr>
          <w:p w:rsidR="00AE3F70" w:rsidRPr="00833A3F" w:rsidRDefault="00AE3F70" w:rsidP="00833A3F">
            <w:pPr>
              <w:spacing w:line="360" w:lineRule="auto"/>
              <w:jc w:val="both"/>
            </w:pPr>
            <w:r w:rsidRPr="00833A3F">
              <w:t xml:space="preserve">Коэффициент использования сменного </w:t>
            </w:r>
          </w:p>
          <w:p w:rsidR="00AE3F70" w:rsidRPr="00833A3F" w:rsidRDefault="00AE3F70" w:rsidP="00833A3F">
            <w:pPr>
              <w:spacing w:line="360" w:lineRule="auto"/>
              <w:jc w:val="both"/>
            </w:pPr>
            <w:r w:rsidRPr="00833A3F">
              <w:t>Времени</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К</w:t>
            </w:r>
            <w:r w:rsidRPr="00833A3F">
              <w:rPr>
                <w:vertAlign w:val="subscript"/>
              </w:rPr>
              <w:t>см</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3</w:t>
            </w:r>
          </w:p>
        </w:tc>
        <w:tc>
          <w:tcPr>
            <w:tcW w:w="4961" w:type="dxa"/>
          </w:tcPr>
          <w:p w:rsidR="00AE3F70" w:rsidRPr="00833A3F" w:rsidRDefault="00AE3F70" w:rsidP="00833A3F">
            <w:pPr>
              <w:spacing w:line="360" w:lineRule="auto"/>
              <w:jc w:val="both"/>
            </w:pPr>
            <w:r w:rsidRPr="00833A3F">
              <w:t>Коэффициент готовности</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К</w:t>
            </w:r>
            <w:r w:rsidRPr="00833A3F">
              <w:rPr>
                <w:vertAlign w:val="subscript"/>
              </w:rPr>
              <w:t>г</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4</w:t>
            </w:r>
          </w:p>
        </w:tc>
        <w:tc>
          <w:tcPr>
            <w:tcW w:w="4961" w:type="dxa"/>
          </w:tcPr>
          <w:p w:rsidR="00AE3F70" w:rsidRPr="00833A3F" w:rsidRDefault="00AE3F70" w:rsidP="00833A3F">
            <w:pPr>
              <w:spacing w:line="360" w:lineRule="auto"/>
              <w:jc w:val="both"/>
            </w:pPr>
            <w:r w:rsidRPr="00833A3F">
              <w:t>Коэффициент использования эксплуа-</w:t>
            </w:r>
          </w:p>
          <w:p w:rsidR="00AE3F70" w:rsidRPr="00833A3F" w:rsidRDefault="00AE3F70" w:rsidP="00833A3F">
            <w:pPr>
              <w:spacing w:line="360" w:lineRule="auto"/>
              <w:jc w:val="both"/>
            </w:pPr>
            <w:r w:rsidRPr="00833A3F">
              <w:t>тационного времени</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К</w:t>
            </w:r>
            <w:r w:rsidRPr="00833A3F">
              <w:rPr>
                <w:vertAlign w:val="subscript"/>
              </w:rPr>
              <w:t>э</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5</w:t>
            </w:r>
          </w:p>
        </w:tc>
        <w:tc>
          <w:tcPr>
            <w:tcW w:w="4961" w:type="dxa"/>
          </w:tcPr>
          <w:p w:rsidR="00AE3F70" w:rsidRPr="00833A3F" w:rsidRDefault="00AE3F70" w:rsidP="00833A3F">
            <w:pPr>
              <w:spacing w:line="360" w:lineRule="auto"/>
              <w:jc w:val="both"/>
            </w:pPr>
            <w:r w:rsidRPr="00833A3F">
              <w:t>Производительность за час сменного времени</w:t>
            </w:r>
          </w:p>
          <w:p w:rsidR="00AE3F70" w:rsidRPr="00833A3F" w:rsidRDefault="00AE3F70" w:rsidP="00833A3F">
            <w:pPr>
              <w:spacing w:line="360" w:lineRule="auto"/>
              <w:jc w:val="both"/>
            </w:pPr>
            <w:r w:rsidRPr="00833A3F">
              <w:t>W</w:t>
            </w:r>
            <w:r w:rsidRPr="00833A3F">
              <w:rPr>
                <w:vertAlign w:val="subscript"/>
              </w:rPr>
              <w:t>о</w:t>
            </w:r>
            <w:r w:rsidRPr="00833A3F">
              <w:t>* К</w:t>
            </w:r>
            <w:r w:rsidRPr="00833A3F">
              <w:rPr>
                <w:vertAlign w:val="subscript"/>
              </w:rPr>
              <w:t>см</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W</w:t>
            </w:r>
            <w:r w:rsidRPr="00833A3F">
              <w:rPr>
                <w:vertAlign w:val="subscript"/>
              </w:rPr>
              <w:t>см</w:t>
            </w:r>
          </w:p>
        </w:tc>
        <w:tc>
          <w:tcPr>
            <w:tcW w:w="839" w:type="dxa"/>
          </w:tcPr>
          <w:p w:rsidR="00AE3F70" w:rsidRPr="00833A3F" w:rsidRDefault="00AE3F70" w:rsidP="00833A3F">
            <w:pPr>
              <w:spacing w:line="360" w:lineRule="auto"/>
              <w:jc w:val="both"/>
            </w:pPr>
            <w:r w:rsidRPr="00833A3F">
              <w:t>т/ч</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6</w:t>
            </w:r>
          </w:p>
        </w:tc>
        <w:tc>
          <w:tcPr>
            <w:tcW w:w="4961" w:type="dxa"/>
          </w:tcPr>
          <w:p w:rsidR="00AE3F70" w:rsidRPr="00833A3F" w:rsidRDefault="00AE3F70" w:rsidP="00833A3F">
            <w:pPr>
              <w:spacing w:line="360" w:lineRule="auto"/>
              <w:jc w:val="both"/>
            </w:pPr>
            <w:r w:rsidRPr="00833A3F">
              <w:t>Производительность за час эксплуатационного</w:t>
            </w:r>
          </w:p>
          <w:p w:rsidR="00AE3F70" w:rsidRPr="00833A3F" w:rsidRDefault="00AE3F70" w:rsidP="00833A3F">
            <w:pPr>
              <w:spacing w:line="360" w:lineRule="auto"/>
              <w:jc w:val="both"/>
            </w:pPr>
            <w:r w:rsidRPr="00833A3F">
              <w:t xml:space="preserve"> времени W</w:t>
            </w:r>
            <w:r w:rsidRPr="00833A3F">
              <w:rPr>
                <w:vertAlign w:val="subscript"/>
              </w:rPr>
              <w:t>о</w:t>
            </w:r>
            <w:r w:rsidRPr="00833A3F">
              <w:t>* К</w:t>
            </w:r>
            <w:r w:rsidRPr="00833A3F">
              <w:rPr>
                <w:vertAlign w:val="subscript"/>
              </w:rPr>
              <w:t>э</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W</w:t>
            </w:r>
            <w:r w:rsidRPr="00833A3F">
              <w:rPr>
                <w:vertAlign w:val="subscript"/>
              </w:rPr>
              <w:t>э</w:t>
            </w:r>
          </w:p>
        </w:tc>
        <w:tc>
          <w:tcPr>
            <w:tcW w:w="839" w:type="dxa"/>
          </w:tcPr>
          <w:p w:rsidR="00AE3F70" w:rsidRPr="00833A3F" w:rsidRDefault="00AE3F70" w:rsidP="00833A3F">
            <w:pPr>
              <w:spacing w:line="360" w:lineRule="auto"/>
              <w:jc w:val="both"/>
            </w:pPr>
            <w:r w:rsidRPr="00833A3F">
              <w:t>т/ч</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7</w:t>
            </w:r>
          </w:p>
        </w:tc>
        <w:tc>
          <w:tcPr>
            <w:tcW w:w="4961" w:type="dxa"/>
          </w:tcPr>
          <w:p w:rsidR="00AE3F70" w:rsidRPr="00833A3F" w:rsidRDefault="00AE3F70" w:rsidP="00833A3F">
            <w:pPr>
              <w:spacing w:line="360" w:lineRule="auto"/>
              <w:jc w:val="both"/>
            </w:pPr>
            <w:r w:rsidRPr="00833A3F">
              <w:t>Цена комбайна без НДС</w:t>
            </w:r>
          </w:p>
        </w:tc>
        <w:tc>
          <w:tcPr>
            <w:tcW w:w="902" w:type="dxa"/>
          </w:tcPr>
          <w:p w:rsidR="00AE3F70" w:rsidRPr="00833A3F" w:rsidRDefault="00AE3F70" w:rsidP="00833A3F">
            <w:pPr>
              <w:spacing w:line="360" w:lineRule="auto"/>
              <w:jc w:val="both"/>
            </w:pPr>
            <w:r w:rsidRPr="00833A3F">
              <w:t>Кальк.</w:t>
            </w:r>
          </w:p>
          <w:p w:rsidR="00AE3F70" w:rsidRPr="00833A3F" w:rsidRDefault="00AE3F70" w:rsidP="00833A3F">
            <w:pPr>
              <w:spacing w:line="360" w:lineRule="auto"/>
              <w:jc w:val="both"/>
            </w:pPr>
            <w:r w:rsidRPr="00833A3F">
              <w:t>завода</w:t>
            </w:r>
          </w:p>
        </w:tc>
        <w:tc>
          <w:tcPr>
            <w:tcW w:w="1146" w:type="dxa"/>
          </w:tcPr>
          <w:p w:rsidR="00AE3F70" w:rsidRPr="00833A3F" w:rsidRDefault="00AE3F70" w:rsidP="00833A3F">
            <w:pPr>
              <w:spacing w:line="360" w:lineRule="auto"/>
              <w:jc w:val="both"/>
            </w:pPr>
            <w:r w:rsidRPr="00833A3F">
              <w:t>С</w:t>
            </w:r>
            <w:r w:rsidRPr="00833A3F">
              <w:rPr>
                <w:vertAlign w:val="subscript"/>
              </w:rPr>
              <w:t>к</w:t>
            </w:r>
          </w:p>
        </w:tc>
        <w:tc>
          <w:tcPr>
            <w:tcW w:w="839" w:type="dxa"/>
          </w:tcPr>
          <w:p w:rsidR="00AE3F70" w:rsidRPr="00833A3F" w:rsidRDefault="00AE3F70" w:rsidP="00833A3F">
            <w:pPr>
              <w:spacing w:line="360" w:lineRule="auto"/>
              <w:jc w:val="both"/>
            </w:pPr>
            <w:r w:rsidRPr="00833A3F">
              <w:t>т. руб</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8</w:t>
            </w:r>
          </w:p>
        </w:tc>
        <w:tc>
          <w:tcPr>
            <w:tcW w:w="4961" w:type="dxa"/>
          </w:tcPr>
          <w:p w:rsidR="00AE3F70" w:rsidRPr="00833A3F" w:rsidRDefault="00AE3F70" w:rsidP="00833A3F">
            <w:pPr>
              <w:spacing w:line="360" w:lineRule="auto"/>
              <w:jc w:val="both"/>
            </w:pPr>
            <w:r w:rsidRPr="00833A3F">
              <w:t>Коэффициент НДС (для зарубежных К</w:t>
            </w:r>
            <w:r w:rsidRPr="00833A3F">
              <w:rPr>
                <w:vertAlign w:val="subscript"/>
              </w:rPr>
              <w:t>Д</w:t>
            </w:r>
            <w:r w:rsidRPr="00833A3F">
              <w:t>=1)</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К</w:t>
            </w:r>
            <w:r w:rsidRPr="00833A3F">
              <w:rPr>
                <w:vertAlign w:val="subscript"/>
              </w:rPr>
              <w:t>д</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9</w:t>
            </w:r>
          </w:p>
        </w:tc>
        <w:tc>
          <w:tcPr>
            <w:tcW w:w="4961" w:type="dxa"/>
          </w:tcPr>
          <w:p w:rsidR="00AE3F70" w:rsidRPr="00833A3F" w:rsidRDefault="00AE3F70" w:rsidP="00833A3F">
            <w:pPr>
              <w:spacing w:line="360" w:lineRule="auto"/>
              <w:jc w:val="both"/>
            </w:pPr>
            <w:r w:rsidRPr="00833A3F">
              <w:t>Коэффициент торговой наценки</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К</w:t>
            </w:r>
            <w:r w:rsidRPr="00833A3F">
              <w:rPr>
                <w:vertAlign w:val="subscript"/>
              </w:rPr>
              <w:t>б</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10</w:t>
            </w:r>
          </w:p>
        </w:tc>
        <w:tc>
          <w:tcPr>
            <w:tcW w:w="4961" w:type="dxa"/>
          </w:tcPr>
          <w:p w:rsidR="00AE3F70" w:rsidRPr="00833A3F" w:rsidRDefault="00AE3F70" w:rsidP="00833A3F">
            <w:pPr>
              <w:spacing w:line="360" w:lineRule="auto"/>
              <w:jc w:val="both"/>
            </w:pPr>
            <w:r w:rsidRPr="00833A3F">
              <w:t>Коэффициент эффективности капвложений</w:t>
            </w:r>
            <w:r w:rsidR="00C55C66" w:rsidRPr="00833A3F">
              <w:t xml:space="preserve"> </w:t>
            </w:r>
          </w:p>
          <w:p w:rsidR="00AE3F70" w:rsidRPr="00833A3F" w:rsidRDefault="00C55C66" w:rsidP="00833A3F">
            <w:pPr>
              <w:spacing w:line="360" w:lineRule="auto"/>
              <w:jc w:val="both"/>
            </w:pPr>
            <w:r w:rsidRPr="00833A3F">
              <w:t xml:space="preserve"> </w:t>
            </w:r>
            <w:r w:rsidR="00AE3F70" w:rsidRPr="00833A3F">
              <w:t xml:space="preserve">Е = </w:t>
            </w:r>
            <w:r w:rsidR="00AE3F70" w:rsidRPr="00833A3F">
              <w:sym w:font="Symbol" w:char="F053"/>
            </w:r>
            <w:r w:rsidR="00AE3F70" w:rsidRPr="00833A3F">
              <w:t>П</w:t>
            </w:r>
            <w:r w:rsidR="00AE3F70" w:rsidRPr="00833A3F">
              <w:rPr>
                <w:vertAlign w:val="subscript"/>
              </w:rPr>
              <w:t>Кр</w:t>
            </w:r>
            <w:r w:rsidR="00AE3F70" w:rsidRPr="00833A3F">
              <w:rPr>
                <w:vertAlign w:val="subscript"/>
                <w:lang w:val="en-US"/>
              </w:rPr>
              <w:t>i</w:t>
            </w:r>
            <w:r w:rsidR="00AE3F70" w:rsidRPr="00833A3F">
              <w:rPr>
                <w:vertAlign w:val="subscript"/>
              </w:rPr>
              <w:t>*</w:t>
            </w:r>
            <w:r w:rsidR="00AE3F70" w:rsidRPr="00833A3F">
              <w:rPr>
                <w:lang w:val="en-US"/>
              </w:rPr>
              <w:t>t</w:t>
            </w:r>
            <w:r w:rsidR="00AE3F70" w:rsidRPr="00833A3F">
              <w:t>/Т</w:t>
            </w:r>
          </w:p>
        </w:tc>
        <w:tc>
          <w:tcPr>
            <w:tcW w:w="902" w:type="dxa"/>
          </w:tcPr>
          <w:p w:rsidR="00AE3F70" w:rsidRPr="00833A3F" w:rsidRDefault="00AE3F70" w:rsidP="00833A3F">
            <w:pPr>
              <w:spacing w:line="360" w:lineRule="auto"/>
              <w:jc w:val="both"/>
            </w:pPr>
            <w:r w:rsidRPr="00833A3F">
              <w:t>Сводка</w:t>
            </w:r>
          </w:p>
          <w:p w:rsidR="00AE3F70" w:rsidRPr="00833A3F" w:rsidRDefault="00AE3F70" w:rsidP="00833A3F">
            <w:pPr>
              <w:spacing w:line="360" w:lineRule="auto"/>
              <w:jc w:val="both"/>
            </w:pPr>
            <w:r w:rsidRPr="00833A3F">
              <w:t>ЦБ РФ</w:t>
            </w:r>
          </w:p>
        </w:tc>
        <w:tc>
          <w:tcPr>
            <w:tcW w:w="1146" w:type="dxa"/>
          </w:tcPr>
          <w:p w:rsidR="00AE3F70" w:rsidRPr="00833A3F" w:rsidRDefault="00AE3F70" w:rsidP="00833A3F">
            <w:pPr>
              <w:spacing w:line="360" w:lineRule="auto"/>
              <w:jc w:val="both"/>
            </w:pPr>
            <w:r w:rsidRPr="00833A3F">
              <w:t xml:space="preserve">Е </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11</w:t>
            </w:r>
          </w:p>
        </w:tc>
        <w:tc>
          <w:tcPr>
            <w:tcW w:w="4961" w:type="dxa"/>
          </w:tcPr>
          <w:p w:rsidR="00AE3F70" w:rsidRPr="00833A3F" w:rsidRDefault="00AE3F70" w:rsidP="00833A3F">
            <w:pPr>
              <w:spacing w:line="360" w:lineRule="auto"/>
              <w:jc w:val="both"/>
            </w:pPr>
            <w:r w:rsidRPr="00833A3F">
              <w:t xml:space="preserve">Норма амортизационных отчислений. </w:t>
            </w:r>
          </w:p>
          <w:p w:rsidR="00AE3F70" w:rsidRPr="00833A3F" w:rsidRDefault="00AE3F70" w:rsidP="00833A3F">
            <w:pPr>
              <w:spacing w:line="360" w:lineRule="auto"/>
              <w:jc w:val="both"/>
            </w:pPr>
            <w:r w:rsidRPr="00833A3F">
              <w:t>Для</w:t>
            </w:r>
            <w:r w:rsidR="00C55C66" w:rsidRPr="00833A3F">
              <w:t xml:space="preserve"> </w:t>
            </w:r>
            <w:r w:rsidRPr="00833A3F">
              <w:t>зарубежной техники А=0,083</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А</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12</w:t>
            </w:r>
          </w:p>
        </w:tc>
        <w:tc>
          <w:tcPr>
            <w:tcW w:w="4961" w:type="dxa"/>
          </w:tcPr>
          <w:p w:rsidR="00AE3F70" w:rsidRPr="00833A3F" w:rsidRDefault="00AE3F70" w:rsidP="00833A3F">
            <w:pPr>
              <w:spacing w:line="360" w:lineRule="auto"/>
              <w:jc w:val="both"/>
            </w:pPr>
            <w:r w:rsidRPr="00833A3F">
              <w:t>Норма отчислений на ремонт и ТО. Для зару-</w:t>
            </w:r>
          </w:p>
          <w:p w:rsidR="00AE3F70" w:rsidRPr="00833A3F" w:rsidRDefault="00AE3F70" w:rsidP="00833A3F">
            <w:pPr>
              <w:spacing w:line="360" w:lineRule="auto"/>
              <w:jc w:val="both"/>
            </w:pPr>
            <w:r w:rsidRPr="00833A3F">
              <w:t>бежной техники Р=0,0192</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Р</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13</w:t>
            </w:r>
          </w:p>
        </w:tc>
        <w:tc>
          <w:tcPr>
            <w:tcW w:w="4961" w:type="dxa"/>
          </w:tcPr>
          <w:p w:rsidR="00AE3F70" w:rsidRPr="00833A3F" w:rsidRDefault="00AE3F70" w:rsidP="00833A3F">
            <w:pPr>
              <w:spacing w:line="360" w:lineRule="auto"/>
              <w:jc w:val="both"/>
            </w:pPr>
            <w:r w:rsidRPr="00833A3F">
              <w:t xml:space="preserve">Повышающий коэффициент затрат на ремонт </w:t>
            </w:r>
          </w:p>
          <w:p w:rsidR="00AE3F70" w:rsidRPr="00833A3F" w:rsidRDefault="00AE3F70" w:rsidP="00833A3F">
            <w:pPr>
              <w:spacing w:line="360" w:lineRule="auto"/>
              <w:jc w:val="both"/>
            </w:pPr>
            <w:r w:rsidRPr="00833A3F">
              <w:t>зарубежной техники</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rPr>
                <w:vertAlign w:val="subscript"/>
              </w:rPr>
            </w:pPr>
            <w:r w:rsidRPr="00833A3F">
              <w:t>К</w:t>
            </w:r>
            <w:r w:rsidRPr="00833A3F">
              <w:rPr>
                <w:vertAlign w:val="subscript"/>
              </w:rPr>
              <w:t>Р</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14</w:t>
            </w:r>
          </w:p>
        </w:tc>
        <w:tc>
          <w:tcPr>
            <w:tcW w:w="4961" w:type="dxa"/>
          </w:tcPr>
          <w:p w:rsidR="00AE3F70" w:rsidRPr="00833A3F" w:rsidRDefault="00AE3F70" w:rsidP="00833A3F">
            <w:pPr>
              <w:spacing w:line="360" w:lineRule="auto"/>
              <w:jc w:val="both"/>
            </w:pPr>
            <w:r w:rsidRPr="00833A3F">
              <w:t>Зональная годовая загрузка комбайнов</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Т</w:t>
            </w:r>
            <w:r w:rsidRPr="00833A3F">
              <w:rPr>
                <w:vertAlign w:val="subscript"/>
              </w:rPr>
              <w:t>з</w:t>
            </w:r>
          </w:p>
        </w:tc>
        <w:tc>
          <w:tcPr>
            <w:tcW w:w="839" w:type="dxa"/>
          </w:tcPr>
          <w:p w:rsidR="00AE3F70" w:rsidRPr="00833A3F" w:rsidRDefault="00AE3F70" w:rsidP="00833A3F">
            <w:pPr>
              <w:spacing w:line="360" w:lineRule="auto"/>
              <w:jc w:val="both"/>
            </w:pPr>
            <w:r w:rsidRPr="00833A3F">
              <w:t>час</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15</w:t>
            </w:r>
          </w:p>
        </w:tc>
        <w:tc>
          <w:tcPr>
            <w:tcW w:w="4961" w:type="dxa"/>
          </w:tcPr>
          <w:p w:rsidR="00AE3F70" w:rsidRPr="00833A3F" w:rsidRDefault="00AE3F70" w:rsidP="00833A3F">
            <w:pPr>
              <w:pStyle w:val="3"/>
              <w:spacing w:line="360" w:lineRule="auto"/>
              <w:rPr>
                <w:sz w:val="20"/>
              </w:rPr>
            </w:pPr>
            <w:r w:rsidRPr="00833A3F">
              <w:rPr>
                <w:sz w:val="20"/>
              </w:rPr>
              <w:t xml:space="preserve">Нормативный срок службы комбайна. Для </w:t>
            </w:r>
          </w:p>
          <w:p w:rsidR="00AE3F70" w:rsidRPr="00833A3F" w:rsidRDefault="00AE3F70" w:rsidP="00833A3F">
            <w:pPr>
              <w:pStyle w:val="3"/>
              <w:spacing w:line="360" w:lineRule="auto"/>
              <w:rPr>
                <w:sz w:val="20"/>
              </w:rPr>
            </w:pPr>
            <w:r w:rsidRPr="00833A3F">
              <w:rPr>
                <w:sz w:val="20"/>
              </w:rPr>
              <w:t xml:space="preserve">зарубежных комбайнов </w:t>
            </w:r>
            <w:r w:rsidRPr="00833A3F">
              <w:rPr>
                <w:sz w:val="20"/>
                <w:lang w:val="en-US"/>
              </w:rPr>
              <w:t>n</w:t>
            </w:r>
            <w:r w:rsidRPr="00833A3F">
              <w:rPr>
                <w:sz w:val="20"/>
              </w:rPr>
              <w:t>=12</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rPr>
                <w:lang w:val="en-US"/>
              </w:rPr>
              <w:t>N</w:t>
            </w:r>
          </w:p>
        </w:tc>
        <w:tc>
          <w:tcPr>
            <w:tcW w:w="839" w:type="dxa"/>
          </w:tcPr>
          <w:p w:rsidR="00AE3F70" w:rsidRPr="00833A3F" w:rsidRDefault="00AE3F70" w:rsidP="00833A3F">
            <w:pPr>
              <w:spacing w:line="360" w:lineRule="auto"/>
              <w:jc w:val="both"/>
            </w:pPr>
            <w:r w:rsidRPr="00833A3F">
              <w:t>год</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16</w:t>
            </w:r>
          </w:p>
        </w:tc>
        <w:tc>
          <w:tcPr>
            <w:tcW w:w="4961" w:type="dxa"/>
          </w:tcPr>
          <w:p w:rsidR="00AE3F70" w:rsidRPr="00833A3F" w:rsidRDefault="00AE3F70" w:rsidP="00833A3F">
            <w:pPr>
              <w:spacing w:line="360" w:lineRule="auto"/>
              <w:jc w:val="both"/>
            </w:pPr>
            <w:r w:rsidRPr="00833A3F">
              <w:t>Часовая тарифная ставка комбайнера</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sym w:font="Symbol" w:char="F074"/>
            </w:r>
          </w:p>
        </w:tc>
        <w:tc>
          <w:tcPr>
            <w:tcW w:w="839" w:type="dxa"/>
          </w:tcPr>
          <w:p w:rsidR="00AE3F70" w:rsidRPr="00833A3F" w:rsidRDefault="00AE3F70" w:rsidP="00833A3F">
            <w:pPr>
              <w:spacing w:line="360" w:lineRule="auto"/>
              <w:jc w:val="both"/>
            </w:pPr>
            <w:r w:rsidRPr="00833A3F">
              <w:t>руб/ч</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17</w:t>
            </w:r>
          </w:p>
        </w:tc>
        <w:tc>
          <w:tcPr>
            <w:tcW w:w="4961" w:type="dxa"/>
          </w:tcPr>
          <w:p w:rsidR="00AE3F70" w:rsidRPr="00833A3F" w:rsidRDefault="00AE3F70" w:rsidP="00833A3F">
            <w:pPr>
              <w:spacing w:line="360" w:lineRule="auto"/>
              <w:jc w:val="both"/>
            </w:pPr>
            <w:r w:rsidRPr="00833A3F">
              <w:t>Коэффициент сложности работ</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К</w:t>
            </w:r>
            <w:r w:rsidRPr="00833A3F">
              <w:rPr>
                <w:vertAlign w:val="subscript"/>
              </w:rPr>
              <w:t>сл</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18</w:t>
            </w:r>
          </w:p>
        </w:tc>
        <w:tc>
          <w:tcPr>
            <w:tcW w:w="4961" w:type="dxa"/>
          </w:tcPr>
          <w:p w:rsidR="00AE3F70" w:rsidRPr="00833A3F" w:rsidRDefault="00AE3F70" w:rsidP="00833A3F">
            <w:pPr>
              <w:spacing w:line="360" w:lineRule="auto"/>
              <w:jc w:val="both"/>
            </w:pPr>
            <w:r w:rsidRPr="00833A3F">
              <w:t>Коэффициент дополнительной оплаты</w:t>
            </w:r>
          </w:p>
        </w:tc>
        <w:tc>
          <w:tcPr>
            <w:tcW w:w="902" w:type="dxa"/>
          </w:tcPr>
          <w:p w:rsidR="00AE3F70" w:rsidRPr="00833A3F" w:rsidRDefault="00AE3F70" w:rsidP="00833A3F">
            <w:pPr>
              <w:spacing w:line="360" w:lineRule="auto"/>
              <w:jc w:val="both"/>
            </w:pPr>
            <w:r w:rsidRPr="00833A3F">
              <w:t>Норм.</w:t>
            </w:r>
          </w:p>
        </w:tc>
        <w:tc>
          <w:tcPr>
            <w:tcW w:w="1146" w:type="dxa"/>
          </w:tcPr>
          <w:p w:rsidR="00AE3F70" w:rsidRPr="00833A3F" w:rsidRDefault="00AE3F70" w:rsidP="00833A3F">
            <w:pPr>
              <w:spacing w:line="360" w:lineRule="auto"/>
              <w:jc w:val="both"/>
            </w:pPr>
            <w:r w:rsidRPr="00833A3F">
              <w:t>К</w:t>
            </w:r>
            <w:r w:rsidRPr="00833A3F">
              <w:rPr>
                <w:vertAlign w:val="subscript"/>
              </w:rPr>
              <w:t>доп</w:t>
            </w:r>
          </w:p>
        </w:tc>
        <w:tc>
          <w:tcPr>
            <w:tcW w:w="839" w:type="dxa"/>
          </w:tcPr>
          <w:p w:rsidR="00AE3F70" w:rsidRPr="00833A3F" w:rsidRDefault="00AE3F70" w:rsidP="00833A3F">
            <w:pPr>
              <w:spacing w:line="360" w:lineRule="auto"/>
              <w:jc w:val="both"/>
            </w:pP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19</w:t>
            </w:r>
          </w:p>
        </w:tc>
        <w:tc>
          <w:tcPr>
            <w:tcW w:w="4961" w:type="dxa"/>
          </w:tcPr>
          <w:p w:rsidR="00AE3F70" w:rsidRPr="00833A3F" w:rsidRDefault="00AE3F70" w:rsidP="00833A3F">
            <w:pPr>
              <w:spacing w:line="360" w:lineRule="auto"/>
              <w:jc w:val="both"/>
            </w:pPr>
            <w:r w:rsidRPr="00833A3F">
              <w:t>Расход</w:t>
            </w:r>
            <w:r w:rsidR="00C55C66" w:rsidRPr="00833A3F">
              <w:t xml:space="preserve"> </w:t>
            </w:r>
            <w:r w:rsidRPr="00833A3F">
              <w:t>ГСМ</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Г</w:t>
            </w:r>
          </w:p>
        </w:tc>
        <w:tc>
          <w:tcPr>
            <w:tcW w:w="839" w:type="dxa"/>
          </w:tcPr>
          <w:p w:rsidR="00AE3F70" w:rsidRPr="00833A3F" w:rsidRDefault="00AE3F70" w:rsidP="00833A3F">
            <w:pPr>
              <w:spacing w:line="360" w:lineRule="auto"/>
              <w:jc w:val="both"/>
            </w:pPr>
            <w:r w:rsidRPr="00833A3F">
              <w:t>кг/т</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20</w:t>
            </w:r>
          </w:p>
        </w:tc>
        <w:tc>
          <w:tcPr>
            <w:tcW w:w="4961" w:type="dxa"/>
          </w:tcPr>
          <w:p w:rsidR="00AE3F70" w:rsidRPr="00833A3F" w:rsidRDefault="00AE3F70" w:rsidP="00833A3F">
            <w:pPr>
              <w:spacing w:line="360" w:lineRule="auto"/>
              <w:jc w:val="both"/>
            </w:pPr>
            <w:r w:rsidRPr="00833A3F">
              <w:t>Комплексная цена ГСМ</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Ц</w:t>
            </w:r>
            <w:r w:rsidRPr="00833A3F">
              <w:rPr>
                <w:vertAlign w:val="subscript"/>
              </w:rPr>
              <w:t>г</w:t>
            </w:r>
          </w:p>
        </w:tc>
        <w:tc>
          <w:tcPr>
            <w:tcW w:w="839" w:type="dxa"/>
          </w:tcPr>
          <w:p w:rsidR="00AE3F70" w:rsidRPr="00833A3F" w:rsidRDefault="00AE3F70" w:rsidP="00833A3F">
            <w:pPr>
              <w:spacing w:line="360" w:lineRule="auto"/>
              <w:jc w:val="both"/>
            </w:pPr>
            <w:r w:rsidRPr="00833A3F">
              <w:t>руб/кг</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21</w:t>
            </w:r>
          </w:p>
        </w:tc>
        <w:tc>
          <w:tcPr>
            <w:tcW w:w="4961" w:type="dxa"/>
          </w:tcPr>
          <w:p w:rsidR="00AE3F70" w:rsidRPr="00833A3F" w:rsidRDefault="00AE3F70" w:rsidP="00833A3F">
            <w:pPr>
              <w:spacing w:line="360" w:lineRule="auto"/>
              <w:jc w:val="both"/>
            </w:pPr>
            <w:r w:rsidRPr="00833A3F">
              <w:t>Цена реализации</w:t>
            </w:r>
            <w:r w:rsidR="00C55C66" w:rsidRPr="00833A3F">
              <w:t xml:space="preserve"> </w:t>
            </w:r>
            <w:r w:rsidRPr="00833A3F">
              <w:t>зерна</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Ц</w:t>
            </w:r>
            <w:r w:rsidRPr="00833A3F">
              <w:rPr>
                <w:vertAlign w:val="subscript"/>
              </w:rPr>
              <w:t>зп</w:t>
            </w:r>
          </w:p>
        </w:tc>
        <w:tc>
          <w:tcPr>
            <w:tcW w:w="839" w:type="dxa"/>
          </w:tcPr>
          <w:p w:rsidR="00AE3F70" w:rsidRPr="00833A3F" w:rsidRDefault="00AE3F70" w:rsidP="00833A3F">
            <w:pPr>
              <w:spacing w:line="360" w:lineRule="auto"/>
              <w:jc w:val="both"/>
            </w:pPr>
            <w:r w:rsidRPr="00833A3F">
              <w:t>руб/т</w:t>
            </w:r>
          </w:p>
        </w:tc>
        <w:tc>
          <w:tcPr>
            <w:tcW w:w="708" w:type="dxa"/>
          </w:tcPr>
          <w:p w:rsidR="00AE3F70" w:rsidRPr="00833A3F" w:rsidRDefault="00AE3F70" w:rsidP="00833A3F">
            <w:pPr>
              <w:spacing w:line="360" w:lineRule="auto"/>
              <w:jc w:val="both"/>
            </w:pPr>
          </w:p>
        </w:tc>
      </w:tr>
      <w:tr w:rsidR="00AE3F70" w:rsidRPr="00833A3F" w:rsidTr="00833A3F">
        <w:tc>
          <w:tcPr>
            <w:tcW w:w="534" w:type="dxa"/>
          </w:tcPr>
          <w:p w:rsidR="00AE3F70" w:rsidRPr="00833A3F" w:rsidRDefault="00AE3F70" w:rsidP="00833A3F">
            <w:pPr>
              <w:spacing w:line="360" w:lineRule="auto"/>
              <w:jc w:val="both"/>
            </w:pPr>
            <w:r w:rsidRPr="00833A3F">
              <w:t>22</w:t>
            </w:r>
          </w:p>
        </w:tc>
        <w:tc>
          <w:tcPr>
            <w:tcW w:w="4961" w:type="dxa"/>
          </w:tcPr>
          <w:p w:rsidR="00AE3F70" w:rsidRPr="00833A3F" w:rsidRDefault="00AE3F70" w:rsidP="00833A3F">
            <w:pPr>
              <w:spacing w:line="360" w:lineRule="auto"/>
              <w:jc w:val="both"/>
            </w:pPr>
            <w:r w:rsidRPr="00833A3F">
              <w:t xml:space="preserve">Потери зерна </w:t>
            </w:r>
          </w:p>
        </w:tc>
        <w:tc>
          <w:tcPr>
            <w:tcW w:w="902" w:type="dxa"/>
          </w:tcPr>
          <w:p w:rsidR="00AE3F70" w:rsidRPr="00833A3F" w:rsidRDefault="00AE3F70" w:rsidP="00833A3F">
            <w:pPr>
              <w:spacing w:line="360" w:lineRule="auto"/>
              <w:jc w:val="both"/>
            </w:pPr>
          </w:p>
        </w:tc>
        <w:tc>
          <w:tcPr>
            <w:tcW w:w="1146" w:type="dxa"/>
          </w:tcPr>
          <w:p w:rsidR="00AE3F70" w:rsidRPr="00833A3F" w:rsidRDefault="00AE3F70" w:rsidP="00833A3F">
            <w:pPr>
              <w:spacing w:line="360" w:lineRule="auto"/>
              <w:jc w:val="both"/>
            </w:pPr>
            <w:r w:rsidRPr="00833A3F">
              <w:t>П</w:t>
            </w:r>
          </w:p>
        </w:tc>
        <w:tc>
          <w:tcPr>
            <w:tcW w:w="839" w:type="dxa"/>
          </w:tcPr>
          <w:p w:rsidR="00AE3F70" w:rsidRPr="00833A3F" w:rsidRDefault="00AE3F70" w:rsidP="00833A3F">
            <w:pPr>
              <w:spacing w:line="360" w:lineRule="auto"/>
              <w:jc w:val="both"/>
            </w:pPr>
            <w:r w:rsidRPr="00833A3F">
              <w:t>%</w:t>
            </w:r>
          </w:p>
        </w:tc>
        <w:tc>
          <w:tcPr>
            <w:tcW w:w="708" w:type="dxa"/>
          </w:tcPr>
          <w:p w:rsidR="00AE3F70" w:rsidRPr="00833A3F" w:rsidRDefault="00AE3F70" w:rsidP="00833A3F">
            <w:pPr>
              <w:spacing w:line="360" w:lineRule="auto"/>
              <w:jc w:val="both"/>
            </w:pPr>
          </w:p>
        </w:tc>
      </w:tr>
    </w:tbl>
    <w:p w:rsidR="00AE3F70" w:rsidRPr="00C55C66" w:rsidRDefault="00AE3F70" w:rsidP="00C55C66">
      <w:pPr>
        <w:spacing w:line="360" w:lineRule="auto"/>
        <w:ind w:firstLine="720"/>
        <w:jc w:val="both"/>
        <w:rPr>
          <w:sz w:val="28"/>
          <w:szCs w:val="28"/>
        </w:rPr>
      </w:pPr>
    </w:p>
    <w:p w:rsidR="00AE3F70" w:rsidRPr="00C55C66" w:rsidRDefault="00AE3F70" w:rsidP="00C55C66">
      <w:pPr>
        <w:spacing w:line="360" w:lineRule="auto"/>
        <w:ind w:firstLine="720"/>
        <w:jc w:val="both"/>
        <w:rPr>
          <w:sz w:val="28"/>
          <w:szCs w:val="24"/>
        </w:rPr>
      </w:pPr>
      <w:r w:rsidRPr="00C55C66">
        <w:rPr>
          <w:sz w:val="28"/>
          <w:szCs w:val="24"/>
        </w:rPr>
        <w:t>Таблица 2</w:t>
      </w:r>
    </w:p>
    <w:p w:rsidR="00AE3F70" w:rsidRPr="00C55C66" w:rsidRDefault="00AE3F70" w:rsidP="00C55C66">
      <w:pPr>
        <w:spacing w:line="360" w:lineRule="auto"/>
        <w:ind w:firstLine="720"/>
        <w:jc w:val="both"/>
        <w:rPr>
          <w:sz w:val="28"/>
          <w:szCs w:val="28"/>
        </w:rPr>
      </w:pPr>
      <w:r w:rsidRPr="00C55C66">
        <w:rPr>
          <w:sz w:val="28"/>
          <w:szCs w:val="28"/>
        </w:rPr>
        <w:t>Исходные данных для</w:t>
      </w:r>
      <w:r w:rsidR="00C55C66">
        <w:rPr>
          <w:sz w:val="28"/>
          <w:szCs w:val="28"/>
        </w:rPr>
        <w:t xml:space="preserve"> </w:t>
      </w:r>
      <w:r w:rsidRPr="00C55C66">
        <w:rPr>
          <w:sz w:val="28"/>
          <w:szCs w:val="28"/>
        </w:rPr>
        <w:t xml:space="preserve">расчета себестоимости продукции по схеме 2. </w:t>
      </w: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65"/>
        <w:gridCol w:w="5172"/>
        <w:gridCol w:w="992"/>
        <w:gridCol w:w="992"/>
        <w:gridCol w:w="851"/>
        <w:gridCol w:w="850"/>
      </w:tblGrid>
      <w:tr w:rsidR="00AE3F70" w:rsidRPr="00833A3F">
        <w:tc>
          <w:tcPr>
            <w:tcW w:w="465" w:type="dxa"/>
          </w:tcPr>
          <w:p w:rsidR="00AE3F70" w:rsidRPr="00833A3F" w:rsidRDefault="00AE3F70" w:rsidP="00833A3F">
            <w:pPr>
              <w:spacing w:line="360" w:lineRule="auto"/>
              <w:jc w:val="both"/>
            </w:pPr>
            <w:r w:rsidRPr="00833A3F">
              <w:t>№</w:t>
            </w:r>
          </w:p>
          <w:p w:rsidR="00AE3F70" w:rsidRPr="00833A3F" w:rsidRDefault="00AE3F70" w:rsidP="00833A3F">
            <w:pPr>
              <w:spacing w:line="360" w:lineRule="auto"/>
              <w:jc w:val="both"/>
            </w:pPr>
            <w:r w:rsidRPr="00833A3F">
              <w:t>пп</w:t>
            </w:r>
          </w:p>
        </w:tc>
        <w:tc>
          <w:tcPr>
            <w:tcW w:w="5172" w:type="dxa"/>
          </w:tcPr>
          <w:p w:rsidR="00AE3F70" w:rsidRPr="00833A3F" w:rsidRDefault="00C55C66" w:rsidP="00833A3F">
            <w:pPr>
              <w:pStyle w:val="3"/>
              <w:spacing w:line="360" w:lineRule="auto"/>
              <w:rPr>
                <w:sz w:val="20"/>
              </w:rPr>
            </w:pPr>
            <w:r w:rsidRPr="00833A3F">
              <w:rPr>
                <w:sz w:val="20"/>
              </w:rPr>
              <w:t xml:space="preserve"> </w:t>
            </w:r>
            <w:r w:rsidR="00AE3F70" w:rsidRPr="00833A3F">
              <w:rPr>
                <w:sz w:val="20"/>
              </w:rPr>
              <w:t>Параметр</w:t>
            </w:r>
          </w:p>
        </w:tc>
        <w:tc>
          <w:tcPr>
            <w:tcW w:w="992" w:type="dxa"/>
          </w:tcPr>
          <w:p w:rsidR="00AE3F70" w:rsidRPr="00833A3F" w:rsidRDefault="00AE3F70" w:rsidP="00833A3F">
            <w:pPr>
              <w:spacing w:line="360" w:lineRule="auto"/>
              <w:jc w:val="both"/>
            </w:pPr>
            <w:r w:rsidRPr="00833A3F">
              <w:t>Источ-</w:t>
            </w:r>
          </w:p>
          <w:p w:rsidR="00AE3F70" w:rsidRPr="00833A3F" w:rsidRDefault="00AE3F70" w:rsidP="00833A3F">
            <w:pPr>
              <w:spacing w:line="360" w:lineRule="auto"/>
              <w:jc w:val="both"/>
            </w:pPr>
            <w:r w:rsidRPr="00833A3F">
              <w:t>ник</w:t>
            </w:r>
          </w:p>
        </w:tc>
        <w:tc>
          <w:tcPr>
            <w:tcW w:w="992" w:type="dxa"/>
          </w:tcPr>
          <w:p w:rsidR="00AE3F70" w:rsidRPr="00833A3F" w:rsidRDefault="00AE3F70" w:rsidP="00833A3F">
            <w:pPr>
              <w:spacing w:line="360" w:lineRule="auto"/>
              <w:jc w:val="both"/>
            </w:pPr>
            <w:r w:rsidRPr="00833A3F">
              <w:t>Обозна-</w:t>
            </w:r>
          </w:p>
          <w:p w:rsidR="00AE3F70" w:rsidRPr="00833A3F" w:rsidRDefault="00AE3F70" w:rsidP="00833A3F">
            <w:pPr>
              <w:spacing w:line="360" w:lineRule="auto"/>
              <w:jc w:val="both"/>
            </w:pPr>
            <w:r w:rsidRPr="00833A3F">
              <w:t>чение</w:t>
            </w:r>
          </w:p>
        </w:tc>
        <w:tc>
          <w:tcPr>
            <w:tcW w:w="851" w:type="dxa"/>
          </w:tcPr>
          <w:p w:rsidR="00AE3F70" w:rsidRPr="00833A3F" w:rsidRDefault="00AE3F70" w:rsidP="00833A3F">
            <w:pPr>
              <w:spacing w:line="360" w:lineRule="auto"/>
              <w:jc w:val="both"/>
            </w:pPr>
            <w:r w:rsidRPr="00833A3F">
              <w:t>Ед.</w:t>
            </w:r>
          </w:p>
          <w:p w:rsidR="00AE3F70" w:rsidRPr="00833A3F" w:rsidRDefault="00AE3F70" w:rsidP="00833A3F">
            <w:pPr>
              <w:spacing w:line="360" w:lineRule="auto"/>
              <w:jc w:val="both"/>
            </w:pPr>
            <w:r w:rsidRPr="00833A3F">
              <w:t>изм.</w:t>
            </w:r>
          </w:p>
        </w:tc>
        <w:tc>
          <w:tcPr>
            <w:tcW w:w="850" w:type="dxa"/>
          </w:tcPr>
          <w:p w:rsidR="00AE3F70" w:rsidRPr="00833A3F" w:rsidRDefault="00AE3F70" w:rsidP="00833A3F">
            <w:pPr>
              <w:spacing w:line="360" w:lineRule="auto"/>
              <w:jc w:val="both"/>
            </w:pPr>
            <w:r w:rsidRPr="00833A3F">
              <w:t>Марка</w:t>
            </w:r>
          </w:p>
          <w:p w:rsidR="00AE3F70" w:rsidRPr="00833A3F" w:rsidRDefault="00AE3F70" w:rsidP="00833A3F">
            <w:pPr>
              <w:spacing w:line="360" w:lineRule="auto"/>
              <w:jc w:val="both"/>
            </w:pPr>
            <w:r w:rsidRPr="00833A3F">
              <w:t>Комб.</w:t>
            </w:r>
          </w:p>
        </w:tc>
      </w:tr>
      <w:tr w:rsidR="00AE3F70" w:rsidRPr="00833A3F">
        <w:tc>
          <w:tcPr>
            <w:tcW w:w="465" w:type="dxa"/>
          </w:tcPr>
          <w:p w:rsidR="00AE3F70" w:rsidRPr="00833A3F" w:rsidRDefault="00AE3F70" w:rsidP="00833A3F">
            <w:pPr>
              <w:spacing w:line="360" w:lineRule="auto"/>
              <w:jc w:val="both"/>
            </w:pPr>
            <w:r w:rsidRPr="00833A3F">
              <w:t>1</w:t>
            </w:r>
          </w:p>
        </w:tc>
        <w:tc>
          <w:tcPr>
            <w:tcW w:w="5172" w:type="dxa"/>
          </w:tcPr>
          <w:p w:rsidR="00AE3F70" w:rsidRPr="00833A3F" w:rsidRDefault="00C55C66" w:rsidP="00833A3F">
            <w:pPr>
              <w:spacing w:line="360" w:lineRule="auto"/>
              <w:jc w:val="both"/>
            </w:pPr>
            <w:r w:rsidRPr="00833A3F">
              <w:t xml:space="preserve"> </w:t>
            </w:r>
            <w:r w:rsidR="00AE3F70" w:rsidRPr="00833A3F">
              <w:t xml:space="preserve">2 </w:t>
            </w:r>
          </w:p>
        </w:tc>
        <w:tc>
          <w:tcPr>
            <w:tcW w:w="992" w:type="dxa"/>
          </w:tcPr>
          <w:p w:rsidR="00AE3F70" w:rsidRPr="00833A3F" w:rsidRDefault="00C55C66" w:rsidP="00833A3F">
            <w:pPr>
              <w:spacing w:line="360" w:lineRule="auto"/>
              <w:jc w:val="both"/>
            </w:pPr>
            <w:r w:rsidRPr="00833A3F">
              <w:t xml:space="preserve"> </w:t>
            </w:r>
            <w:r w:rsidR="00AE3F70" w:rsidRPr="00833A3F">
              <w:t>3</w:t>
            </w:r>
          </w:p>
        </w:tc>
        <w:tc>
          <w:tcPr>
            <w:tcW w:w="992" w:type="dxa"/>
          </w:tcPr>
          <w:p w:rsidR="00AE3F70" w:rsidRPr="00833A3F" w:rsidRDefault="00C55C66" w:rsidP="00833A3F">
            <w:pPr>
              <w:spacing w:line="360" w:lineRule="auto"/>
              <w:jc w:val="both"/>
            </w:pPr>
            <w:r w:rsidRPr="00833A3F">
              <w:t xml:space="preserve"> </w:t>
            </w:r>
            <w:r w:rsidR="00AE3F70" w:rsidRPr="00833A3F">
              <w:t>4</w:t>
            </w:r>
            <w:r w:rsidRPr="00833A3F">
              <w:t xml:space="preserve"> </w:t>
            </w:r>
          </w:p>
        </w:tc>
        <w:tc>
          <w:tcPr>
            <w:tcW w:w="851" w:type="dxa"/>
          </w:tcPr>
          <w:p w:rsidR="00AE3F70" w:rsidRPr="00833A3F" w:rsidRDefault="00C55C66" w:rsidP="00833A3F">
            <w:pPr>
              <w:spacing w:line="360" w:lineRule="auto"/>
              <w:jc w:val="both"/>
            </w:pPr>
            <w:r w:rsidRPr="00833A3F">
              <w:t xml:space="preserve"> </w:t>
            </w:r>
            <w:r w:rsidR="00AE3F70" w:rsidRPr="00833A3F">
              <w:t>5</w:t>
            </w:r>
          </w:p>
        </w:tc>
        <w:tc>
          <w:tcPr>
            <w:tcW w:w="850" w:type="dxa"/>
          </w:tcPr>
          <w:p w:rsidR="00AE3F70" w:rsidRPr="00833A3F" w:rsidRDefault="00C55C66" w:rsidP="00833A3F">
            <w:pPr>
              <w:spacing w:line="360" w:lineRule="auto"/>
              <w:jc w:val="both"/>
            </w:pPr>
            <w:r w:rsidRPr="00833A3F">
              <w:t xml:space="preserve"> </w:t>
            </w:r>
            <w:r w:rsidR="00AE3F70" w:rsidRPr="00833A3F">
              <w:t>6</w:t>
            </w:r>
          </w:p>
        </w:tc>
      </w:tr>
      <w:tr w:rsidR="00AE3F70" w:rsidRPr="00833A3F">
        <w:tc>
          <w:tcPr>
            <w:tcW w:w="465" w:type="dxa"/>
          </w:tcPr>
          <w:p w:rsidR="00AE3F70" w:rsidRPr="00833A3F" w:rsidRDefault="00AE3F70" w:rsidP="00833A3F">
            <w:pPr>
              <w:spacing w:line="360" w:lineRule="auto"/>
              <w:jc w:val="both"/>
            </w:pPr>
            <w:r w:rsidRPr="00833A3F">
              <w:t>1</w:t>
            </w:r>
          </w:p>
        </w:tc>
        <w:tc>
          <w:tcPr>
            <w:tcW w:w="5172" w:type="dxa"/>
          </w:tcPr>
          <w:p w:rsidR="00AE3F70" w:rsidRPr="00833A3F" w:rsidRDefault="00AE3F70" w:rsidP="00833A3F">
            <w:pPr>
              <w:spacing w:line="360" w:lineRule="auto"/>
              <w:jc w:val="both"/>
            </w:pPr>
            <w:r w:rsidRPr="00833A3F">
              <w:t>Пропускная способность</w:t>
            </w:r>
          </w:p>
        </w:tc>
        <w:tc>
          <w:tcPr>
            <w:tcW w:w="992" w:type="dxa"/>
          </w:tcPr>
          <w:p w:rsidR="00AE3F70" w:rsidRPr="00833A3F" w:rsidRDefault="00AE3F70" w:rsidP="00833A3F">
            <w:pPr>
              <w:spacing w:line="360" w:lineRule="auto"/>
              <w:jc w:val="both"/>
            </w:pPr>
            <w:r w:rsidRPr="00833A3F">
              <w:t>ТУ</w:t>
            </w:r>
          </w:p>
        </w:tc>
        <w:tc>
          <w:tcPr>
            <w:tcW w:w="992" w:type="dxa"/>
          </w:tcPr>
          <w:p w:rsidR="00AE3F70" w:rsidRPr="00833A3F" w:rsidRDefault="00AE3F70" w:rsidP="00833A3F">
            <w:pPr>
              <w:spacing w:line="360" w:lineRule="auto"/>
              <w:jc w:val="both"/>
            </w:pPr>
            <w:r w:rsidRPr="00833A3F">
              <w:rPr>
                <w:lang w:val="en-US"/>
              </w:rPr>
              <w:t>g</w:t>
            </w:r>
            <w:r w:rsidRPr="00833A3F">
              <w:rPr>
                <w:vertAlign w:val="subscript"/>
              </w:rPr>
              <w:t>ТУ</w:t>
            </w:r>
          </w:p>
        </w:tc>
        <w:tc>
          <w:tcPr>
            <w:tcW w:w="851" w:type="dxa"/>
          </w:tcPr>
          <w:p w:rsidR="00AE3F70" w:rsidRPr="00833A3F" w:rsidRDefault="00AE3F70" w:rsidP="00833A3F">
            <w:pPr>
              <w:spacing w:line="360" w:lineRule="auto"/>
              <w:jc w:val="both"/>
            </w:pPr>
            <w:r w:rsidRPr="00833A3F">
              <w:t>кг/с</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 xml:space="preserve">2 </w:t>
            </w:r>
          </w:p>
        </w:tc>
        <w:tc>
          <w:tcPr>
            <w:tcW w:w="5172" w:type="dxa"/>
          </w:tcPr>
          <w:p w:rsidR="00AE3F70" w:rsidRPr="00833A3F" w:rsidRDefault="00AE3F70" w:rsidP="00833A3F">
            <w:pPr>
              <w:spacing w:line="360" w:lineRule="auto"/>
              <w:jc w:val="both"/>
            </w:pPr>
            <w:r w:rsidRPr="00833A3F">
              <w:t>Подача хлебной массы</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rPr>
                <w:lang w:val="en-US"/>
              </w:rPr>
              <w:t>G</w:t>
            </w:r>
          </w:p>
        </w:tc>
        <w:tc>
          <w:tcPr>
            <w:tcW w:w="851" w:type="dxa"/>
          </w:tcPr>
          <w:p w:rsidR="00AE3F70" w:rsidRPr="00833A3F" w:rsidRDefault="00AE3F70" w:rsidP="00833A3F">
            <w:pPr>
              <w:spacing w:line="360" w:lineRule="auto"/>
              <w:jc w:val="both"/>
            </w:pPr>
            <w:r w:rsidRPr="00833A3F">
              <w:t>кг/с</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 xml:space="preserve">3 </w:t>
            </w:r>
          </w:p>
        </w:tc>
        <w:tc>
          <w:tcPr>
            <w:tcW w:w="5172" w:type="dxa"/>
          </w:tcPr>
          <w:p w:rsidR="00AE3F70" w:rsidRPr="00833A3F" w:rsidRDefault="00AE3F70" w:rsidP="00833A3F">
            <w:pPr>
              <w:spacing w:line="360" w:lineRule="auto"/>
              <w:jc w:val="both"/>
            </w:pPr>
            <w:r w:rsidRPr="00833A3F">
              <w:t>Соломистость</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sym w:font="Symbol" w:char="F06C"/>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4</w:t>
            </w:r>
          </w:p>
        </w:tc>
        <w:tc>
          <w:tcPr>
            <w:tcW w:w="5172" w:type="dxa"/>
          </w:tcPr>
          <w:p w:rsidR="00AE3F70" w:rsidRPr="00833A3F" w:rsidRDefault="00AE3F70" w:rsidP="00833A3F">
            <w:pPr>
              <w:spacing w:line="360" w:lineRule="auto"/>
              <w:jc w:val="both"/>
            </w:pPr>
            <w:r w:rsidRPr="00833A3F">
              <w:t>Производительность за основное время.</w:t>
            </w:r>
          </w:p>
        </w:tc>
        <w:tc>
          <w:tcPr>
            <w:tcW w:w="992" w:type="dxa"/>
          </w:tcPr>
          <w:p w:rsidR="00AE3F70" w:rsidRPr="00833A3F" w:rsidRDefault="00AE3F70" w:rsidP="00833A3F">
            <w:pPr>
              <w:spacing w:line="360" w:lineRule="auto"/>
              <w:jc w:val="both"/>
            </w:pPr>
            <w:r w:rsidRPr="00833A3F">
              <w:t>ТУ</w:t>
            </w:r>
          </w:p>
        </w:tc>
        <w:tc>
          <w:tcPr>
            <w:tcW w:w="992" w:type="dxa"/>
          </w:tcPr>
          <w:p w:rsidR="00AE3F70" w:rsidRPr="00833A3F" w:rsidRDefault="00AE3F70" w:rsidP="00833A3F">
            <w:pPr>
              <w:spacing w:line="360" w:lineRule="auto"/>
              <w:jc w:val="both"/>
            </w:pPr>
            <w:r w:rsidRPr="00833A3F">
              <w:t>W</w:t>
            </w:r>
            <w:r w:rsidRPr="00833A3F">
              <w:rPr>
                <w:vertAlign w:val="subscript"/>
              </w:rPr>
              <w:t>оТХ</w:t>
            </w:r>
          </w:p>
        </w:tc>
        <w:tc>
          <w:tcPr>
            <w:tcW w:w="851" w:type="dxa"/>
          </w:tcPr>
          <w:p w:rsidR="00AE3F70" w:rsidRPr="00833A3F" w:rsidRDefault="00AE3F70" w:rsidP="00833A3F">
            <w:pPr>
              <w:spacing w:line="360" w:lineRule="auto"/>
              <w:jc w:val="both"/>
            </w:pPr>
            <w:r w:rsidRPr="00833A3F">
              <w:t>т/ч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5</w:t>
            </w:r>
          </w:p>
        </w:tc>
        <w:tc>
          <w:tcPr>
            <w:tcW w:w="5172" w:type="dxa"/>
          </w:tcPr>
          <w:p w:rsidR="00AE3F70" w:rsidRPr="00833A3F" w:rsidRDefault="00AE3F70" w:rsidP="00833A3F">
            <w:pPr>
              <w:spacing w:line="360" w:lineRule="auto"/>
              <w:jc w:val="both"/>
            </w:pPr>
            <w:r w:rsidRPr="00833A3F">
              <w:t>Производительность за основное время.</w:t>
            </w:r>
          </w:p>
        </w:tc>
        <w:tc>
          <w:tcPr>
            <w:tcW w:w="992" w:type="dxa"/>
          </w:tcPr>
          <w:p w:rsidR="00AE3F70" w:rsidRPr="00833A3F" w:rsidRDefault="00AE3F70" w:rsidP="00833A3F">
            <w:pPr>
              <w:spacing w:line="360" w:lineRule="auto"/>
              <w:jc w:val="both"/>
            </w:pPr>
            <w:r w:rsidRPr="00833A3F">
              <w:t>Расчет</w:t>
            </w:r>
          </w:p>
        </w:tc>
        <w:tc>
          <w:tcPr>
            <w:tcW w:w="992" w:type="dxa"/>
          </w:tcPr>
          <w:p w:rsidR="00AE3F70" w:rsidRPr="00833A3F" w:rsidRDefault="00AE3F70" w:rsidP="00833A3F">
            <w:pPr>
              <w:spacing w:line="360" w:lineRule="auto"/>
              <w:jc w:val="both"/>
            </w:pPr>
            <w:r w:rsidRPr="00833A3F">
              <w:t>W</w:t>
            </w:r>
            <w:r w:rsidRPr="00833A3F">
              <w:rPr>
                <w:vertAlign w:val="subscript"/>
              </w:rPr>
              <w:t>о</w:t>
            </w:r>
          </w:p>
        </w:tc>
        <w:tc>
          <w:tcPr>
            <w:tcW w:w="851" w:type="dxa"/>
          </w:tcPr>
          <w:p w:rsidR="00AE3F70" w:rsidRPr="00833A3F" w:rsidRDefault="00AE3F70" w:rsidP="00833A3F">
            <w:pPr>
              <w:spacing w:line="360" w:lineRule="auto"/>
              <w:jc w:val="both"/>
            </w:pPr>
            <w:r w:rsidRPr="00833A3F">
              <w:t>т/ч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6</w:t>
            </w:r>
          </w:p>
        </w:tc>
        <w:tc>
          <w:tcPr>
            <w:tcW w:w="5172" w:type="dxa"/>
          </w:tcPr>
          <w:p w:rsidR="00AE3F70" w:rsidRPr="00833A3F" w:rsidRDefault="00AE3F70" w:rsidP="00833A3F">
            <w:pPr>
              <w:spacing w:line="360" w:lineRule="auto"/>
              <w:jc w:val="both"/>
            </w:pPr>
            <w:r w:rsidRPr="00833A3F">
              <w:t>Коэффициент использования сменного времени</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К</w:t>
            </w:r>
            <w:r w:rsidRPr="00833A3F">
              <w:rPr>
                <w:vertAlign w:val="subscript"/>
              </w:rPr>
              <w:t>см</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7</w:t>
            </w:r>
          </w:p>
        </w:tc>
        <w:tc>
          <w:tcPr>
            <w:tcW w:w="5172" w:type="dxa"/>
          </w:tcPr>
          <w:p w:rsidR="00AE3F70" w:rsidRPr="00833A3F" w:rsidRDefault="00AE3F70" w:rsidP="00833A3F">
            <w:pPr>
              <w:spacing w:line="360" w:lineRule="auto"/>
              <w:jc w:val="both"/>
            </w:pPr>
            <w:r w:rsidRPr="00833A3F">
              <w:t>Коэффициент готовности</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К</w:t>
            </w:r>
            <w:r w:rsidRPr="00833A3F">
              <w:rPr>
                <w:vertAlign w:val="subscript"/>
              </w:rPr>
              <w:t>г</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8</w:t>
            </w:r>
          </w:p>
        </w:tc>
        <w:tc>
          <w:tcPr>
            <w:tcW w:w="5172" w:type="dxa"/>
          </w:tcPr>
          <w:p w:rsidR="00AE3F70" w:rsidRPr="00833A3F" w:rsidRDefault="00AE3F70" w:rsidP="00833A3F">
            <w:pPr>
              <w:spacing w:line="360" w:lineRule="auto"/>
              <w:jc w:val="both"/>
            </w:pPr>
            <w:r w:rsidRPr="00833A3F">
              <w:t xml:space="preserve">Коэффициент использования эксплуатационного </w:t>
            </w:r>
          </w:p>
          <w:p w:rsidR="00AE3F70" w:rsidRPr="00833A3F" w:rsidRDefault="00AE3F70" w:rsidP="00833A3F">
            <w:pPr>
              <w:spacing w:line="360" w:lineRule="auto"/>
              <w:jc w:val="both"/>
            </w:pPr>
            <w:r w:rsidRPr="00833A3F">
              <w:t>времени</w:t>
            </w:r>
          </w:p>
        </w:tc>
        <w:tc>
          <w:tcPr>
            <w:tcW w:w="992" w:type="dxa"/>
          </w:tcPr>
          <w:p w:rsidR="00AE3F70" w:rsidRPr="00833A3F" w:rsidRDefault="00AE3F70" w:rsidP="00833A3F">
            <w:pPr>
              <w:spacing w:line="360" w:lineRule="auto"/>
              <w:jc w:val="both"/>
            </w:pPr>
            <w:r w:rsidRPr="00833A3F">
              <w:t>ТУ</w:t>
            </w:r>
          </w:p>
        </w:tc>
        <w:tc>
          <w:tcPr>
            <w:tcW w:w="992" w:type="dxa"/>
          </w:tcPr>
          <w:p w:rsidR="00AE3F70" w:rsidRPr="00833A3F" w:rsidRDefault="00AE3F70" w:rsidP="00833A3F">
            <w:pPr>
              <w:spacing w:line="360" w:lineRule="auto"/>
              <w:jc w:val="both"/>
            </w:pPr>
            <w:r w:rsidRPr="00833A3F">
              <w:t>К</w:t>
            </w:r>
            <w:r w:rsidRPr="00833A3F">
              <w:rPr>
                <w:vertAlign w:val="subscript"/>
              </w:rPr>
              <w:t>эТХ</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9</w:t>
            </w:r>
          </w:p>
        </w:tc>
        <w:tc>
          <w:tcPr>
            <w:tcW w:w="5172" w:type="dxa"/>
          </w:tcPr>
          <w:p w:rsidR="00AE3F70" w:rsidRPr="00833A3F" w:rsidRDefault="00AE3F70" w:rsidP="00833A3F">
            <w:pPr>
              <w:spacing w:line="360" w:lineRule="auto"/>
              <w:jc w:val="both"/>
            </w:pPr>
            <w:r w:rsidRPr="00833A3F">
              <w:t xml:space="preserve">Коэффициент использования эксплуатационного </w:t>
            </w:r>
          </w:p>
          <w:p w:rsidR="00AE3F70" w:rsidRPr="00833A3F" w:rsidRDefault="00AE3F70" w:rsidP="00833A3F">
            <w:pPr>
              <w:spacing w:line="360" w:lineRule="auto"/>
              <w:jc w:val="both"/>
            </w:pPr>
            <w:r w:rsidRPr="00833A3F">
              <w:t>времени</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К</w:t>
            </w:r>
            <w:r w:rsidRPr="00833A3F">
              <w:rPr>
                <w:vertAlign w:val="subscript"/>
              </w:rPr>
              <w:t>э</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10</w:t>
            </w:r>
          </w:p>
        </w:tc>
        <w:tc>
          <w:tcPr>
            <w:tcW w:w="5172" w:type="dxa"/>
          </w:tcPr>
          <w:p w:rsidR="00AE3F70" w:rsidRPr="00833A3F" w:rsidRDefault="00AE3F70" w:rsidP="00833A3F">
            <w:pPr>
              <w:spacing w:line="360" w:lineRule="auto"/>
              <w:jc w:val="both"/>
            </w:pPr>
            <w:r w:rsidRPr="00833A3F">
              <w:t>Производительность за час сменного времени, W</w:t>
            </w:r>
            <w:r w:rsidRPr="00833A3F">
              <w:rPr>
                <w:vertAlign w:val="subscript"/>
              </w:rPr>
              <w:t>о</w:t>
            </w:r>
            <w:r w:rsidRPr="00833A3F">
              <w:t>* К</w:t>
            </w:r>
            <w:r w:rsidRPr="00833A3F">
              <w:rPr>
                <w:vertAlign w:val="subscript"/>
              </w:rPr>
              <w:t>см</w:t>
            </w:r>
          </w:p>
        </w:tc>
        <w:tc>
          <w:tcPr>
            <w:tcW w:w="992" w:type="dxa"/>
          </w:tcPr>
          <w:p w:rsidR="00AE3F70" w:rsidRPr="00833A3F" w:rsidRDefault="00AE3F70" w:rsidP="00833A3F">
            <w:pPr>
              <w:spacing w:line="360" w:lineRule="auto"/>
              <w:jc w:val="both"/>
            </w:pPr>
            <w:r w:rsidRPr="00833A3F">
              <w:t>Расчет</w:t>
            </w:r>
          </w:p>
        </w:tc>
        <w:tc>
          <w:tcPr>
            <w:tcW w:w="992" w:type="dxa"/>
          </w:tcPr>
          <w:p w:rsidR="00AE3F70" w:rsidRPr="00833A3F" w:rsidRDefault="00AE3F70" w:rsidP="00833A3F">
            <w:pPr>
              <w:spacing w:line="360" w:lineRule="auto"/>
              <w:jc w:val="both"/>
            </w:pPr>
            <w:r w:rsidRPr="00833A3F">
              <w:t>W</w:t>
            </w:r>
            <w:r w:rsidRPr="00833A3F">
              <w:rPr>
                <w:vertAlign w:val="subscript"/>
              </w:rPr>
              <w:t>см</w:t>
            </w:r>
          </w:p>
        </w:tc>
        <w:tc>
          <w:tcPr>
            <w:tcW w:w="851" w:type="dxa"/>
          </w:tcPr>
          <w:p w:rsidR="00AE3F70" w:rsidRPr="00833A3F" w:rsidRDefault="00AE3F70" w:rsidP="00833A3F">
            <w:pPr>
              <w:spacing w:line="360" w:lineRule="auto"/>
              <w:jc w:val="both"/>
            </w:pPr>
            <w:r w:rsidRPr="00833A3F">
              <w:t>т/ч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11</w:t>
            </w:r>
          </w:p>
        </w:tc>
        <w:tc>
          <w:tcPr>
            <w:tcW w:w="5172" w:type="dxa"/>
          </w:tcPr>
          <w:p w:rsidR="00AE3F70" w:rsidRPr="00833A3F" w:rsidRDefault="00AE3F70" w:rsidP="00833A3F">
            <w:pPr>
              <w:spacing w:line="360" w:lineRule="auto"/>
              <w:jc w:val="both"/>
            </w:pPr>
            <w:r w:rsidRPr="00833A3F">
              <w:t>Производительность за час эксплуатационного</w:t>
            </w:r>
          </w:p>
          <w:p w:rsidR="00AE3F70" w:rsidRPr="00833A3F" w:rsidRDefault="00AE3F70" w:rsidP="00833A3F">
            <w:pPr>
              <w:spacing w:line="360" w:lineRule="auto"/>
              <w:jc w:val="both"/>
            </w:pPr>
            <w:r w:rsidRPr="00833A3F">
              <w:t xml:space="preserve"> времени W</w:t>
            </w:r>
            <w:r w:rsidRPr="00833A3F">
              <w:rPr>
                <w:vertAlign w:val="subscript"/>
              </w:rPr>
              <w:t>оТХ</w:t>
            </w:r>
            <w:r w:rsidRPr="00833A3F">
              <w:t>* К</w:t>
            </w:r>
            <w:r w:rsidRPr="00833A3F">
              <w:rPr>
                <w:vertAlign w:val="subscript"/>
              </w:rPr>
              <w:t>эТХ</w:t>
            </w:r>
          </w:p>
        </w:tc>
        <w:tc>
          <w:tcPr>
            <w:tcW w:w="992" w:type="dxa"/>
          </w:tcPr>
          <w:p w:rsidR="00AE3F70" w:rsidRPr="00833A3F" w:rsidRDefault="00AE3F70" w:rsidP="00833A3F">
            <w:pPr>
              <w:spacing w:line="360" w:lineRule="auto"/>
              <w:jc w:val="both"/>
            </w:pPr>
            <w:r w:rsidRPr="00833A3F">
              <w:t>ТУ</w:t>
            </w:r>
          </w:p>
        </w:tc>
        <w:tc>
          <w:tcPr>
            <w:tcW w:w="992" w:type="dxa"/>
          </w:tcPr>
          <w:p w:rsidR="00AE3F70" w:rsidRPr="00833A3F" w:rsidRDefault="00AE3F70" w:rsidP="00833A3F">
            <w:pPr>
              <w:spacing w:line="360" w:lineRule="auto"/>
              <w:jc w:val="both"/>
            </w:pPr>
            <w:r w:rsidRPr="00833A3F">
              <w:t>W</w:t>
            </w:r>
            <w:r w:rsidRPr="00833A3F">
              <w:rPr>
                <w:vertAlign w:val="subscript"/>
              </w:rPr>
              <w:t>эТХ</w:t>
            </w:r>
          </w:p>
        </w:tc>
        <w:tc>
          <w:tcPr>
            <w:tcW w:w="851" w:type="dxa"/>
          </w:tcPr>
          <w:p w:rsidR="00AE3F70" w:rsidRPr="00833A3F" w:rsidRDefault="00AE3F70" w:rsidP="00833A3F">
            <w:pPr>
              <w:spacing w:line="360" w:lineRule="auto"/>
              <w:jc w:val="both"/>
            </w:pPr>
            <w:r w:rsidRPr="00833A3F">
              <w:t>т/ч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12</w:t>
            </w:r>
          </w:p>
        </w:tc>
        <w:tc>
          <w:tcPr>
            <w:tcW w:w="5172" w:type="dxa"/>
          </w:tcPr>
          <w:p w:rsidR="00AE3F70" w:rsidRPr="00833A3F" w:rsidRDefault="00AE3F70" w:rsidP="00833A3F">
            <w:pPr>
              <w:spacing w:line="360" w:lineRule="auto"/>
              <w:jc w:val="both"/>
            </w:pPr>
            <w:r w:rsidRPr="00833A3F">
              <w:t>Производительность за час эксплуатационного</w:t>
            </w:r>
          </w:p>
          <w:p w:rsidR="00AE3F70" w:rsidRPr="00833A3F" w:rsidRDefault="00AE3F70" w:rsidP="00833A3F">
            <w:pPr>
              <w:spacing w:line="360" w:lineRule="auto"/>
              <w:jc w:val="both"/>
            </w:pPr>
            <w:r w:rsidRPr="00833A3F">
              <w:t xml:space="preserve"> времени W</w:t>
            </w:r>
            <w:r w:rsidRPr="00833A3F">
              <w:rPr>
                <w:vertAlign w:val="subscript"/>
              </w:rPr>
              <w:t>о</w:t>
            </w:r>
            <w:r w:rsidRPr="00833A3F">
              <w:t>* К</w:t>
            </w:r>
            <w:r w:rsidRPr="00833A3F">
              <w:rPr>
                <w:vertAlign w:val="subscript"/>
              </w:rPr>
              <w:t>э</w:t>
            </w:r>
          </w:p>
        </w:tc>
        <w:tc>
          <w:tcPr>
            <w:tcW w:w="992" w:type="dxa"/>
          </w:tcPr>
          <w:p w:rsidR="00AE3F70" w:rsidRPr="00833A3F" w:rsidRDefault="00AE3F70" w:rsidP="00833A3F">
            <w:pPr>
              <w:spacing w:line="360" w:lineRule="auto"/>
              <w:jc w:val="both"/>
            </w:pPr>
            <w:r w:rsidRPr="00833A3F">
              <w:t>Расчет</w:t>
            </w:r>
          </w:p>
        </w:tc>
        <w:tc>
          <w:tcPr>
            <w:tcW w:w="992" w:type="dxa"/>
          </w:tcPr>
          <w:p w:rsidR="00AE3F70" w:rsidRPr="00833A3F" w:rsidRDefault="00AE3F70" w:rsidP="00833A3F">
            <w:pPr>
              <w:spacing w:line="360" w:lineRule="auto"/>
              <w:jc w:val="both"/>
            </w:pPr>
            <w:r w:rsidRPr="00833A3F">
              <w:t>W</w:t>
            </w:r>
            <w:r w:rsidRPr="00833A3F">
              <w:rPr>
                <w:vertAlign w:val="subscript"/>
              </w:rPr>
              <w:t>э</w:t>
            </w:r>
          </w:p>
        </w:tc>
        <w:tc>
          <w:tcPr>
            <w:tcW w:w="851" w:type="dxa"/>
          </w:tcPr>
          <w:p w:rsidR="00AE3F70" w:rsidRPr="00833A3F" w:rsidRDefault="00AE3F70" w:rsidP="00833A3F">
            <w:pPr>
              <w:spacing w:line="360" w:lineRule="auto"/>
              <w:jc w:val="both"/>
            </w:pPr>
            <w:r w:rsidRPr="00833A3F">
              <w:t>т/ч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13</w:t>
            </w:r>
          </w:p>
        </w:tc>
        <w:tc>
          <w:tcPr>
            <w:tcW w:w="5172" w:type="dxa"/>
          </w:tcPr>
          <w:p w:rsidR="00AE3F70" w:rsidRPr="00833A3F" w:rsidRDefault="00AE3F70" w:rsidP="00833A3F">
            <w:pPr>
              <w:spacing w:line="360" w:lineRule="auto"/>
              <w:jc w:val="both"/>
            </w:pPr>
            <w:r w:rsidRPr="00833A3F">
              <w:t>Цена комбайна без НДС</w:t>
            </w:r>
          </w:p>
        </w:tc>
        <w:tc>
          <w:tcPr>
            <w:tcW w:w="992" w:type="dxa"/>
          </w:tcPr>
          <w:p w:rsidR="00AE3F70" w:rsidRPr="00833A3F" w:rsidRDefault="00AE3F70" w:rsidP="00833A3F">
            <w:pPr>
              <w:spacing w:line="360" w:lineRule="auto"/>
              <w:jc w:val="both"/>
            </w:pPr>
            <w:r w:rsidRPr="00833A3F">
              <w:t>Кальк.</w:t>
            </w:r>
          </w:p>
          <w:p w:rsidR="00AE3F70" w:rsidRPr="00833A3F" w:rsidRDefault="00AE3F70" w:rsidP="00833A3F">
            <w:pPr>
              <w:spacing w:line="360" w:lineRule="auto"/>
              <w:jc w:val="both"/>
            </w:pPr>
            <w:r w:rsidRPr="00833A3F">
              <w:t>завода</w:t>
            </w:r>
          </w:p>
        </w:tc>
        <w:tc>
          <w:tcPr>
            <w:tcW w:w="992" w:type="dxa"/>
          </w:tcPr>
          <w:p w:rsidR="00AE3F70" w:rsidRPr="00833A3F" w:rsidRDefault="00AE3F70" w:rsidP="00833A3F">
            <w:pPr>
              <w:spacing w:line="360" w:lineRule="auto"/>
              <w:jc w:val="both"/>
            </w:pPr>
            <w:r w:rsidRPr="00833A3F">
              <w:t>С</w:t>
            </w:r>
            <w:r w:rsidRPr="00833A3F">
              <w:rPr>
                <w:vertAlign w:val="subscript"/>
              </w:rPr>
              <w:t>к</w:t>
            </w:r>
          </w:p>
        </w:tc>
        <w:tc>
          <w:tcPr>
            <w:tcW w:w="851" w:type="dxa"/>
          </w:tcPr>
          <w:p w:rsidR="00AE3F70" w:rsidRPr="00833A3F" w:rsidRDefault="00AE3F70" w:rsidP="00833A3F">
            <w:pPr>
              <w:spacing w:line="360" w:lineRule="auto"/>
              <w:jc w:val="both"/>
            </w:pPr>
            <w:r w:rsidRPr="00833A3F">
              <w:t>т. руб</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14</w:t>
            </w:r>
          </w:p>
        </w:tc>
        <w:tc>
          <w:tcPr>
            <w:tcW w:w="5172" w:type="dxa"/>
          </w:tcPr>
          <w:p w:rsidR="00AE3F70" w:rsidRPr="00833A3F" w:rsidRDefault="00AE3F70" w:rsidP="00833A3F">
            <w:pPr>
              <w:spacing w:line="360" w:lineRule="auto"/>
              <w:jc w:val="both"/>
            </w:pPr>
            <w:r w:rsidRPr="00833A3F">
              <w:t>Коэффициент НДС (для зарубежных К</w:t>
            </w:r>
            <w:r w:rsidRPr="00833A3F">
              <w:rPr>
                <w:vertAlign w:val="subscript"/>
              </w:rPr>
              <w:t>Д</w:t>
            </w:r>
            <w:r w:rsidRPr="00833A3F">
              <w:t>=1)</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t>К</w:t>
            </w:r>
            <w:r w:rsidRPr="00833A3F">
              <w:rPr>
                <w:vertAlign w:val="subscript"/>
              </w:rPr>
              <w:t>д</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15</w:t>
            </w:r>
          </w:p>
        </w:tc>
        <w:tc>
          <w:tcPr>
            <w:tcW w:w="5172" w:type="dxa"/>
          </w:tcPr>
          <w:p w:rsidR="00AE3F70" w:rsidRPr="00833A3F" w:rsidRDefault="00AE3F70" w:rsidP="00833A3F">
            <w:pPr>
              <w:spacing w:line="360" w:lineRule="auto"/>
              <w:jc w:val="both"/>
            </w:pPr>
            <w:r w:rsidRPr="00833A3F">
              <w:t>Коэффициент торговой наценки</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t>К</w:t>
            </w:r>
            <w:r w:rsidRPr="00833A3F">
              <w:rPr>
                <w:vertAlign w:val="subscript"/>
              </w:rPr>
              <w:t>б</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16</w:t>
            </w:r>
          </w:p>
        </w:tc>
        <w:tc>
          <w:tcPr>
            <w:tcW w:w="5172" w:type="dxa"/>
          </w:tcPr>
          <w:p w:rsidR="00AE3F70" w:rsidRPr="00833A3F" w:rsidRDefault="00AE3F70" w:rsidP="00833A3F">
            <w:pPr>
              <w:spacing w:line="360" w:lineRule="auto"/>
              <w:jc w:val="both"/>
            </w:pPr>
            <w:r w:rsidRPr="00833A3F">
              <w:t xml:space="preserve">Коэффициент эффективности капвложений </w:t>
            </w:r>
          </w:p>
          <w:p w:rsidR="00AE3F70" w:rsidRPr="00833A3F" w:rsidRDefault="00AE3F70" w:rsidP="00833A3F">
            <w:pPr>
              <w:spacing w:line="360" w:lineRule="auto"/>
              <w:jc w:val="both"/>
            </w:pPr>
            <w:r w:rsidRPr="00833A3F">
              <w:t xml:space="preserve"> Е = </w:t>
            </w:r>
            <w:r w:rsidRPr="00833A3F">
              <w:sym w:font="Symbol" w:char="F053"/>
            </w:r>
            <w:r w:rsidRPr="00833A3F">
              <w:t>П</w:t>
            </w:r>
            <w:r w:rsidRPr="00833A3F">
              <w:rPr>
                <w:vertAlign w:val="subscript"/>
              </w:rPr>
              <w:t>Кр</w:t>
            </w:r>
            <w:r w:rsidRPr="00833A3F">
              <w:rPr>
                <w:vertAlign w:val="subscript"/>
                <w:lang w:val="en-US"/>
              </w:rPr>
              <w:t>i</w:t>
            </w:r>
            <w:r w:rsidRPr="00833A3F">
              <w:rPr>
                <w:vertAlign w:val="subscript"/>
              </w:rPr>
              <w:t>*</w:t>
            </w:r>
            <w:r w:rsidRPr="00833A3F">
              <w:rPr>
                <w:lang w:val="en-US"/>
              </w:rPr>
              <w:t>t</w:t>
            </w:r>
            <w:r w:rsidRPr="00833A3F">
              <w:t>/Т</w:t>
            </w:r>
          </w:p>
        </w:tc>
        <w:tc>
          <w:tcPr>
            <w:tcW w:w="992" w:type="dxa"/>
          </w:tcPr>
          <w:p w:rsidR="00AE3F70" w:rsidRPr="00833A3F" w:rsidRDefault="00AE3F70" w:rsidP="00833A3F">
            <w:pPr>
              <w:spacing w:line="360" w:lineRule="auto"/>
              <w:jc w:val="both"/>
            </w:pPr>
            <w:r w:rsidRPr="00833A3F">
              <w:t>Сводка</w:t>
            </w:r>
          </w:p>
          <w:p w:rsidR="00AE3F70" w:rsidRPr="00833A3F" w:rsidRDefault="00AE3F70" w:rsidP="00833A3F">
            <w:pPr>
              <w:spacing w:line="360" w:lineRule="auto"/>
              <w:jc w:val="both"/>
            </w:pPr>
            <w:r w:rsidRPr="00833A3F">
              <w:t>ЦБ РФ</w:t>
            </w:r>
          </w:p>
        </w:tc>
        <w:tc>
          <w:tcPr>
            <w:tcW w:w="992" w:type="dxa"/>
          </w:tcPr>
          <w:p w:rsidR="00AE3F70" w:rsidRPr="00833A3F" w:rsidRDefault="00AE3F70" w:rsidP="00833A3F">
            <w:pPr>
              <w:spacing w:line="360" w:lineRule="auto"/>
              <w:jc w:val="both"/>
            </w:pPr>
            <w:r w:rsidRPr="00833A3F">
              <w:t xml:space="preserve">Е </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17</w:t>
            </w:r>
          </w:p>
        </w:tc>
        <w:tc>
          <w:tcPr>
            <w:tcW w:w="5172" w:type="dxa"/>
          </w:tcPr>
          <w:p w:rsidR="00AE3F70" w:rsidRPr="00833A3F" w:rsidRDefault="00AE3F70" w:rsidP="00833A3F">
            <w:pPr>
              <w:spacing w:line="360" w:lineRule="auto"/>
              <w:jc w:val="both"/>
            </w:pPr>
            <w:r w:rsidRPr="00833A3F">
              <w:t xml:space="preserve">Норма отчислений на ремонт и ТО </w:t>
            </w:r>
          </w:p>
          <w:p w:rsidR="00AE3F70" w:rsidRPr="00833A3F" w:rsidRDefault="00AE3F70" w:rsidP="00833A3F">
            <w:pPr>
              <w:spacing w:line="360" w:lineRule="auto"/>
              <w:jc w:val="both"/>
            </w:pPr>
            <w:r w:rsidRPr="00833A3F">
              <w:t>для зарубежной техники Р=0,0192</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t>Р</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18</w:t>
            </w:r>
          </w:p>
        </w:tc>
        <w:tc>
          <w:tcPr>
            <w:tcW w:w="5172" w:type="dxa"/>
          </w:tcPr>
          <w:p w:rsidR="00AE3F70" w:rsidRPr="00833A3F" w:rsidRDefault="00AE3F70" w:rsidP="00833A3F">
            <w:pPr>
              <w:spacing w:line="360" w:lineRule="auto"/>
              <w:jc w:val="both"/>
            </w:pPr>
            <w:r w:rsidRPr="00833A3F">
              <w:t xml:space="preserve">Повышающий коэффициент затрат на ремонт </w:t>
            </w:r>
          </w:p>
          <w:p w:rsidR="00AE3F70" w:rsidRPr="00833A3F" w:rsidRDefault="00AE3F70" w:rsidP="00833A3F">
            <w:pPr>
              <w:spacing w:line="360" w:lineRule="auto"/>
              <w:jc w:val="both"/>
            </w:pPr>
            <w:r w:rsidRPr="00833A3F">
              <w:t>зарубежной техники</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rPr>
                <w:vertAlign w:val="subscript"/>
              </w:rPr>
            </w:pPr>
            <w:r w:rsidRPr="00833A3F">
              <w:t>К</w:t>
            </w:r>
            <w:r w:rsidRPr="00833A3F">
              <w:rPr>
                <w:vertAlign w:val="subscript"/>
              </w:rPr>
              <w:t>Р</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19</w:t>
            </w:r>
          </w:p>
        </w:tc>
        <w:tc>
          <w:tcPr>
            <w:tcW w:w="5172" w:type="dxa"/>
          </w:tcPr>
          <w:p w:rsidR="00AE3F70" w:rsidRPr="00833A3F" w:rsidRDefault="00AE3F70" w:rsidP="00833A3F">
            <w:pPr>
              <w:spacing w:line="360" w:lineRule="auto"/>
              <w:jc w:val="both"/>
            </w:pPr>
            <w:r w:rsidRPr="00833A3F">
              <w:t>Средняя годовая загрузка комбайнов по РФ</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rPr>
                <w:vertAlign w:val="subscript"/>
              </w:rPr>
            </w:pPr>
            <w:r w:rsidRPr="00833A3F">
              <w:t>Т</w:t>
            </w:r>
            <w:r w:rsidRPr="00833A3F">
              <w:rPr>
                <w:vertAlign w:val="subscript"/>
                <w:lang w:val="en-US"/>
              </w:rPr>
              <w:t>c</w:t>
            </w:r>
          </w:p>
        </w:tc>
        <w:tc>
          <w:tcPr>
            <w:tcW w:w="851" w:type="dxa"/>
          </w:tcPr>
          <w:p w:rsidR="00AE3F70" w:rsidRPr="00833A3F" w:rsidRDefault="00AE3F70" w:rsidP="00833A3F">
            <w:pPr>
              <w:spacing w:line="360" w:lineRule="auto"/>
              <w:jc w:val="both"/>
            </w:pPr>
            <w:r w:rsidRPr="00833A3F">
              <w:t>час</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20</w:t>
            </w:r>
          </w:p>
        </w:tc>
        <w:tc>
          <w:tcPr>
            <w:tcW w:w="5172" w:type="dxa"/>
          </w:tcPr>
          <w:p w:rsidR="00AE3F70" w:rsidRPr="00833A3F" w:rsidRDefault="00AE3F70" w:rsidP="00833A3F">
            <w:pPr>
              <w:spacing w:line="360" w:lineRule="auto"/>
              <w:jc w:val="both"/>
            </w:pPr>
            <w:r w:rsidRPr="00833A3F">
              <w:t>Зональная годовая загрузка комбайнов</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t>Т</w:t>
            </w:r>
            <w:r w:rsidRPr="00833A3F">
              <w:rPr>
                <w:vertAlign w:val="subscript"/>
              </w:rPr>
              <w:t>з</w:t>
            </w:r>
          </w:p>
        </w:tc>
        <w:tc>
          <w:tcPr>
            <w:tcW w:w="851" w:type="dxa"/>
          </w:tcPr>
          <w:p w:rsidR="00AE3F70" w:rsidRPr="00833A3F" w:rsidRDefault="00AE3F70" w:rsidP="00833A3F">
            <w:pPr>
              <w:spacing w:line="360" w:lineRule="auto"/>
              <w:jc w:val="both"/>
            </w:pPr>
            <w:r w:rsidRPr="00833A3F">
              <w:t>час</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21</w:t>
            </w:r>
          </w:p>
        </w:tc>
        <w:tc>
          <w:tcPr>
            <w:tcW w:w="5172" w:type="dxa"/>
          </w:tcPr>
          <w:p w:rsidR="00AE3F70" w:rsidRPr="00833A3F" w:rsidRDefault="00AE3F70" w:rsidP="00833A3F">
            <w:pPr>
              <w:pStyle w:val="3"/>
              <w:spacing w:line="360" w:lineRule="auto"/>
              <w:rPr>
                <w:sz w:val="20"/>
              </w:rPr>
            </w:pPr>
            <w:r w:rsidRPr="00833A3F">
              <w:rPr>
                <w:sz w:val="20"/>
              </w:rPr>
              <w:t xml:space="preserve">Нормативный срок службы комбайна. Для </w:t>
            </w:r>
          </w:p>
          <w:p w:rsidR="00AE3F70" w:rsidRPr="00833A3F" w:rsidRDefault="00AE3F70" w:rsidP="00833A3F">
            <w:pPr>
              <w:pStyle w:val="3"/>
              <w:spacing w:line="360" w:lineRule="auto"/>
              <w:rPr>
                <w:sz w:val="20"/>
              </w:rPr>
            </w:pPr>
            <w:r w:rsidRPr="00833A3F">
              <w:rPr>
                <w:sz w:val="20"/>
              </w:rPr>
              <w:t xml:space="preserve">зарубежных комбайнов </w:t>
            </w:r>
            <w:r w:rsidRPr="00833A3F">
              <w:rPr>
                <w:sz w:val="20"/>
                <w:lang w:val="en-US"/>
              </w:rPr>
              <w:t>n</w:t>
            </w:r>
            <w:r w:rsidRPr="00833A3F">
              <w:rPr>
                <w:sz w:val="20"/>
              </w:rPr>
              <w:t>=12</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rPr>
                <w:lang w:val="en-US"/>
              </w:rPr>
              <w:t>N</w:t>
            </w:r>
          </w:p>
        </w:tc>
        <w:tc>
          <w:tcPr>
            <w:tcW w:w="851" w:type="dxa"/>
          </w:tcPr>
          <w:p w:rsidR="00AE3F70" w:rsidRPr="00833A3F" w:rsidRDefault="00AE3F70" w:rsidP="00833A3F">
            <w:pPr>
              <w:spacing w:line="360" w:lineRule="auto"/>
              <w:jc w:val="both"/>
            </w:pPr>
            <w:r w:rsidRPr="00833A3F">
              <w:t>год</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22</w:t>
            </w:r>
          </w:p>
        </w:tc>
        <w:tc>
          <w:tcPr>
            <w:tcW w:w="5172" w:type="dxa"/>
          </w:tcPr>
          <w:p w:rsidR="00AE3F70" w:rsidRPr="00833A3F" w:rsidRDefault="00AE3F70" w:rsidP="00833A3F">
            <w:pPr>
              <w:spacing w:line="360" w:lineRule="auto"/>
              <w:jc w:val="both"/>
            </w:pPr>
            <w:r w:rsidRPr="00833A3F">
              <w:t>Часовая тарифная ставка комбайнера</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sym w:font="Symbol" w:char="F074"/>
            </w:r>
          </w:p>
        </w:tc>
        <w:tc>
          <w:tcPr>
            <w:tcW w:w="851" w:type="dxa"/>
          </w:tcPr>
          <w:p w:rsidR="00AE3F70" w:rsidRPr="00833A3F" w:rsidRDefault="00AE3F70" w:rsidP="00833A3F">
            <w:pPr>
              <w:spacing w:line="360" w:lineRule="auto"/>
              <w:jc w:val="both"/>
            </w:pPr>
            <w:r w:rsidRPr="00833A3F">
              <w:t>руб/ч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23</w:t>
            </w:r>
          </w:p>
        </w:tc>
        <w:tc>
          <w:tcPr>
            <w:tcW w:w="5172" w:type="dxa"/>
          </w:tcPr>
          <w:p w:rsidR="00AE3F70" w:rsidRPr="00833A3F" w:rsidRDefault="00AE3F70" w:rsidP="00833A3F">
            <w:pPr>
              <w:spacing w:line="360" w:lineRule="auto"/>
              <w:jc w:val="both"/>
            </w:pPr>
            <w:r w:rsidRPr="00833A3F">
              <w:t>Коэффициент сложности работ</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t>К</w:t>
            </w:r>
            <w:r w:rsidRPr="00833A3F">
              <w:rPr>
                <w:vertAlign w:val="subscript"/>
              </w:rPr>
              <w:t>сл</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24</w:t>
            </w:r>
          </w:p>
        </w:tc>
        <w:tc>
          <w:tcPr>
            <w:tcW w:w="5172" w:type="dxa"/>
          </w:tcPr>
          <w:p w:rsidR="00AE3F70" w:rsidRPr="00833A3F" w:rsidRDefault="00AE3F70" w:rsidP="00833A3F">
            <w:pPr>
              <w:spacing w:line="360" w:lineRule="auto"/>
              <w:jc w:val="both"/>
            </w:pPr>
            <w:r w:rsidRPr="00833A3F">
              <w:t>Коэффициент дополнительной оплаты</w:t>
            </w:r>
          </w:p>
        </w:tc>
        <w:tc>
          <w:tcPr>
            <w:tcW w:w="992" w:type="dxa"/>
          </w:tcPr>
          <w:p w:rsidR="00AE3F70" w:rsidRPr="00833A3F" w:rsidRDefault="00AE3F70" w:rsidP="00833A3F">
            <w:pPr>
              <w:spacing w:line="360" w:lineRule="auto"/>
              <w:jc w:val="both"/>
            </w:pPr>
            <w:r w:rsidRPr="00833A3F">
              <w:t>Норм.</w:t>
            </w:r>
          </w:p>
        </w:tc>
        <w:tc>
          <w:tcPr>
            <w:tcW w:w="992" w:type="dxa"/>
          </w:tcPr>
          <w:p w:rsidR="00AE3F70" w:rsidRPr="00833A3F" w:rsidRDefault="00AE3F70" w:rsidP="00833A3F">
            <w:pPr>
              <w:spacing w:line="360" w:lineRule="auto"/>
              <w:jc w:val="both"/>
            </w:pPr>
            <w:r w:rsidRPr="00833A3F">
              <w:t>К</w:t>
            </w:r>
            <w:r w:rsidRPr="00833A3F">
              <w:rPr>
                <w:vertAlign w:val="subscript"/>
              </w:rPr>
              <w:t>доп</w:t>
            </w:r>
          </w:p>
        </w:tc>
        <w:tc>
          <w:tcPr>
            <w:tcW w:w="851"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25</w:t>
            </w:r>
          </w:p>
        </w:tc>
        <w:tc>
          <w:tcPr>
            <w:tcW w:w="5172" w:type="dxa"/>
          </w:tcPr>
          <w:p w:rsidR="00AE3F70" w:rsidRPr="00833A3F" w:rsidRDefault="00AE3F70" w:rsidP="00833A3F">
            <w:pPr>
              <w:spacing w:line="360" w:lineRule="auto"/>
              <w:jc w:val="both"/>
            </w:pPr>
            <w:r w:rsidRPr="00833A3F">
              <w:t>Расход</w:t>
            </w:r>
            <w:r w:rsidR="00C55C66" w:rsidRPr="00833A3F">
              <w:t xml:space="preserve"> </w:t>
            </w:r>
            <w:r w:rsidRPr="00833A3F">
              <w:t>ГСМ</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Г</w:t>
            </w:r>
          </w:p>
        </w:tc>
        <w:tc>
          <w:tcPr>
            <w:tcW w:w="851" w:type="dxa"/>
          </w:tcPr>
          <w:p w:rsidR="00AE3F70" w:rsidRPr="00833A3F" w:rsidRDefault="00AE3F70" w:rsidP="00833A3F">
            <w:pPr>
              <w:spacing w:line="360" w:lineRule="auto"/>
              <w:jc w:val="both"/>
            </w:pPr>
            <w:r w:rsidRPr="00833A3F">
              <w:t>кг/т</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26</w:t>
            </w:r>
          </w:p>
        </w:tc>
        <w:tc>
          <w:tcPr>
            <w:tcW w:w="5172" w:type="dxa"/>
          </w:tcPr>
          <w:p w:rsidR="00AE3F70" w:rsidRPr="00833A3F" w:rsidRDefault="00AE3F70" w:rsidP="00833A3F">
            <w:pPr>
              <w:spacing w:line="360" w:lineRule="auto"/>
              <w:jc w:val="both"/>
            </w:pPr>
            <w:r w:rsidRPr="00833A3F">
              <w:t>Комплексная цена ГСМ</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Ц</w:t>
            </w:r>
            <w:r w:rsidRPr="00833A3F">
              <w:rPr>
                <w:vertAlign w:val="subscript"/>
              </w:rPr>
              <w:t>г</w:t>
            </w:r>
          </w:p>
        </w:tc>
        <w:tc>
          <w:tcPr>
            <w:tcW w:w="851" w:type="dxa"/>
          </w:tcPr>
          <w:p w:rsidR="00AE3F70" w:rsidRPr="00833A3F" w:rsidRDefault="00AE3F70" w:rsidP="00833A3F">
            <w:pPr>
              <w:spacing w:line="360" w:lineRule="auto"/>
              <w:jc w:val="both"/>
            </w:pPr>
            <w:r w:rsidRPr="00833A3F">
              <w:t>руб/кг</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27</w:t>
            </w:r>
          </w:p>
        </w:tc>
        <w:tc>
          <w:tcPr>
            <w:tcW w:w="5172" w:type="dxa"/>
          </w:tcPr>
          <w:p w:rsidR="00AE3F70" w:rsidRPr="00833A3F" w:rsidRDefault="00AE3F70" w:rsidP="00833A3F">
            <w:pPr>
              <w:spacing w:line="360" w:lineRule="auto"/>
              <w:jc w:val="both"/>
            </w:pPr>
            <w:r w:rsidRPr="00833A3F">
              <w:t>Цена реализации</w:t>
            </w:r>
            <w:r w:rsidR="00C55C66" w:rsidRPr="00833A3F">
              <w:t xml:space="preserve"> </w:t>
            </w:r>
            <w:r w:rsidRPr="00833A3F">
              <w:t>зерна</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Ц</w:t>
            </w:r>
            <w:r w:rsidRPr="00833A3F">
              <w:rPr>
                <w:vertAlign w:val="subscript"/>
              </w:rPr>
              <w:t>зп</w:t>
            </w:r>
          </w:p>
        </w:tc>
        <w:tc>
          <w:tcPr>
            <w:tcW w:w="851" w:type="dxa"/>
          </w:tcPr>
          <w:p w:rsidR="00AE3F70" w:rsidRPr="00833A3F" w:rsidRDefault="00AE3F70" w:rsidP="00833A3F">
            <w:pPr>
              <w:spacing w:line="360" w:lineRule="auto"/>
              <w:jc w:val="both"/>
            </w:pPr>
            <w:r w:rsidRPr="00833A3F">
              <w:t>руб/т</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28</w:t>
            </w:r>
          </w:p>
        </w:tc>
        <w:tc>
          <w:tcPr>
            <w:tcW w:w="5172" w:type="dxa"/>
          </w:tcPr>
          <w:p w:rsidR="00AE3F70" w:rsidRPr="00833A3F" w:rsidRDefault="00AE3F70" w:rsidP="00833A3F">
            <w:pPr>
              <w:spacing w:line="360" w:lineRule="auto"/>
              <w:jc w:val="both"/>
            </w:pPr>
            <w:r w:rsidRPr="00833A3F">
              <w:t xml:space="preserve">Потери зерна </w:t>
            </w:r>
          </w:p>
        </w:tc>
        <w:tc>
          <w:tcPr>
            <w:tcW w:w="992" w:type="dxa"/>
          </w:tcPr>
          <w:p w:rsidR="00AE3F70" w:rsidRPr="00833A3F" w:rsidRDefault="00AE3F70" w:rsidP="00833A3F">
            <w:pPr>
              <w:spacing w:line="360" w:lineRule="auto"/>
              <w:jc w:val="both"/>
            </w:pPr>
          </w:p>
        </w:tc>
        <w:tc>
          <w:tcPr>
            <w:tcW w:w="992" w:type="dxa"/>
          </w:tcPr>
          <w:p w:rsidR="00AE3F70" w:rsidRPr="00833A3F" w:rsidRDefault="00AE3F70" w:rsidP="00833A3F">
            <w:pPr>
              <w:spacing w:line="360" w:lineRule="auto"/>
              <w:jc w:val="both"/>
            </w:pPr>
            <w:r w:rsidRPr="00833A3F">
              <w:t>П</w:t>
            </w:r>
          </w:p>
        </w:tc>
        <w:tc>
          <w:tcPr>
            <w:tcW w:w="851" w:type="dxa"/>
          </w:tcPr>
          <w:p w:rsidR="00AE3F70" w:rsidRPr="00833A3F" w:rsidRDefault="00AE3F70" w:rsidP="00833A3F">
            <w:pPr>
              <w:spacing w:line="360" w:lineRule="auto"/>
              <w:jc w:val="both"/>
            </w:pPr>
            <w:r w:rsidRPr="00833A3F">
              <w:t>%</w:t>
            </w:r>
          </w:p>
        </w:tc>
        <w:tc>
          <w:tcPr>
            <w:tcW w:w="850" w:type="dxa"/>
          </w:tcPr>
          <w:p w:rsidR="00AE3F70" w:rsidRPr="00833A3F" w:rsidRDefault="00AE3F70" w:rsidP="00833A3F">
            <w:pPr>
              <w:spacing w:line="360" w:lineRule="auto"/>
              <w:jc w:val="both"/>
            </w:pPr>
          </w:p>
        </w:tc>
      </w:tr>
    </w:tbl>
    <w:p w:rsidR="00AE3F70" w:rsidRPr="00833A3F" w:rsidRDefault="00AE3F70" w:rsidP="00833A3F">
      <w:pPr>
        <w:pStyle w:val="9"/>
        <w:ind w:firstLine="0"/>
        <w:jc w:val="both"/>
        <w:rPr>
          <w:sz w:val="20"/>
        </w:rPr>
      </w:pPr>
    </w:p>
    <w:p w:rsidR="00AE3F70" w:rsidRPr="00833A3F" w:rsidRDefault="00AE3F70" w:rsidP="00833A3F">
      <w:pPr>
        <w:pStyle w:val="9"/>
        <w:ind w:firstLine="720"/>
        <w:jc w:val="center"/>
        <w:rPr>
          <w:b/>
        </w:rPr>
      </w:pPr>
      <w:r w:rsidRPr="00C55C66">
        <w:rPr>
          <w:szCs w:val="28"/>
        </w:rPr>
        <w:br w:type="page"/>
      </w:r>
      <w:r w:rsidRPr="00833A3F">
        <w:rPr>
          <w:b/>
        </w:rPr>
        <w:t>Приложение 2</w:t>
      </w:r>
    </w:p>
    <w:p w:rsidR="00833A3F" w:rsidRDefault="00833A3F"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1</w:t>
      </w:r>
    </w:p>
    <w:p w:rsidR="00AE3F70" w:rsidRPr="00C55C66" w:rsidRDefault="00AE3F70" w:rsidP="00C55C66">
      <w:pPr>
        <w:spacing w:line="360" w:lineRule="auto"/>
        <w:ind w:firstLine="720"/>
        <w:jc w:val="both"/>
        <w:rPr>
          <w:sz w:val="28"/>
          <w:szCs w:val="28"/>
        </w:rPr>
      </w:pPr>
      <w:r w:rsidRPr="00C55C66">
        <w:rPr>
          <w:sz w:val="28"/>
          <w:szCs w:val="28"/>
        </w:rPr>
        <w:t>Исходные данные по</w:t>
      </w:r>
      <w:r w:rsidR="00C55C66">
        <w:rPr>
          <w:sz w:val="28"/>
          <w:szCs w:val="28"/>
        </w:rPr>
        <w:t xml:space="preserve"> </w:t>
      </w:r>
      <w:r w:rsidRPr="00C55C66">
        <w:rPr>
          <w:sz w:val="28"/>
          <w:szCs w:val="28"/>
        </w:rPr>
        <w:t>обследованиям хозяйств для</w:t>
      </w:r>
      <w:r w:rsidR="00C55C66">
        <w:rPr>
          <w:sz w:val="28"/>
          <w:szCs w:val="28"/>
        </w:rPr>
        <w:t xml:space="preserve"> </w:t>
      </w:r>
      <w:r w:rsidRPr="00C55C66">
        <w:rPr>
          <w:sz w:val="28"/>
          <w:szCs w:val="28"/>
        </w:rPr>
        <w:t>расчета себестоимости</w:t>
      </w:r>
      <w:r w:rsidR="00C55C66">
        <w:rPr>
          <w:sz w:val="28"/>
          <w:szCs w:val="28"/>
        </w:rPr>
        <w:t xml:space="preserve"> </w:t>
      </w:r>
      <w:r w:rsidRPr="00C55C66">
        <w:rPr>
          <w:sz w:val="28"/>
          <w:szCs w:val="28"/>
        </w:rPr>
        <w:t>продукции по схеме 1.</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5"/>
        <w:gridCol w:w="5313"/>
        <w:gridCol w:w="1418"/>
        <w:gridCol w:w="1004"/>
        <w:gridCol w:w="697"/>
        <w:gridCol w:w="850"/>
      </w:tblGrid>
      <w:tr w:rsidR="00AE3F70" w:rsidRPr="00833A3F">
        <w:tc>
          <w:tcPr>
            <w:tcW w:w="465" w:type="dxa"/>
          </w:tcPr>
          <w:p w:rsidR="00AE3F70" w:rsidRPr="00833A3F" w:rsidRDefault="00AE3F70" w:rsidP="00833A3F">
            <w:pPr>
              <w:spacing w:line="360" w:lineRule="auto"/>
              <w:jc w:val="both"/>
            </w:pPr>
            <w:r w:rsidRPr="00833A3F">
              <w:t>№</w:t>
            </w:r>
          </w:p>
          <w:p w:rsidR="00AE3F70" w:rsidRPr="00833A3F" w:rsidRDefault="00AE3F70" w:rsidP="00833A3F">
            <w:pPr>
              <w:spacing w:line="360" w:lineRule="auto"/>
              <w:jc w:val="both"/>
            </w:pPr>
            <w:r w:rsidRPr="00833A3F">
              <w:t>пп</w:t>
            </w:r>
          </w:p>
        </w:tc>
        <w:tc>
          <w:tcPr>
            <w:tcW w:w="5313" w:type="dxa"/>
          </w:tcPr>
          <w:p w:rsidR="00AE3F70" w:rsidRPr="00833A3F" w:rsidRDefault="00C55C66" w:rsidP="00833A3F">
            <w:pPr>
              <w:pStyle w:val="3"/>
              <w:spacing w:line="360" w:lineRule="auto"/>
              <w:rPr>
                <w:rFonts w:eastAsia="Arial Unicode MS"/>
                <w:sz w:val="20"/>
              </w:rPr>
            </w:pPr>
            <w:r w:rsidRPr="00833A3F">
              <w:rPr>
                <w:sz w:val="20"/>
              </w:rPr>
              <w:t xml:space="preserve"> </w:t>
            </w:r>
            <w:r w:rsidR="00AE3F70" w:rsidRPr="00833A3F">
              <w:rPr>
                <w:sz w:val="20"/>
              </w:rPr>
              <w:t>Параметр</w:t>
            </w:r>
          </w:p>
        </w:tc>
        <w:tc>
          <w:tcPr>
            <w:tcW w:w="1418" w:type="dxa"/>
          </w:tcPr>
          <w:p w:rsidR="00AE3F70" w:rsidRPr="00833A3F" w:rsidRDefault="00AE3F70" w:rsidP="00833A3F">
            <w:pPr>
              <w:spacing w:line="360" w:lineRule="auto"/>
              <w:jc w:val="both"/>
            </w:pPr>
            <w:r w:rsidRPr="00833A3F">
              <w:t>Источ-</w:t>
            </w:r>
          </w:p>
          <w:p w:rsidR="00AE3F70" w:rsidRPr="00833A3F" w:rsidRDefault="00AE3F70" w:rsidP="00833A3F">
            <w:pPr>
              <w:spacing w:line="360" w:lineRule="auto"/>
              <w:jc w:val="both"/>
            </w:pPr>
            <w:r w:rsidRPr="00833A3F">
              <w:t>ник</w:t>
            </w:r>
          </w:p>
        </w:tc>
        <w:tc>
          <w:tcPr>
            <w:tcW w:w="1004" w:type="dxa"/>
          </w:tcPr>
          <w:p w:rsidR="00AE3F70" w:rsidRPr="00833A3F" w:rsidRDefault="00AE3F70" w:rsidP="00833A3F">
            <w:pPr>
              <w:spacing w:line="360" w:lineRule="auto"/>
              <w:jc w:val="both"/>
            </w:pPr>
            <w:r w:rsidRPr="00833A3F">
              <w:t>Обозна-</w:t>
            </w:r>
          </w:p>
          <w:p w:rsidR="00AE3F70" w:rsidRPr="00833A3F" w:rsidRDefault="00AE3F70" w:rsidP="00833A3F">
            <w:pPr>
              <w:spacing w:line="360" w:lineRule="auto"/>
              <w:jc w:val="both"/>
            </w:pPr>
            <w:r w:rsidRPr="00833A3F">
              <w:t>чение</w:t>
            </w:r>
          </w:p>
        </w:tc>
        <w:tc>
          <w:tcPr>
            <w:tcW w:w="697" w:type="dxa"/>
          </w:tcPr>
          <w:p w:rsidR="00AE3F70" w:rsidRPr="00833A3F" w:rsidRDefault="00AE3F70" w:rsidP="00833A3F">
            <w:pPr>
              <w:spacing w:line="360" w:lineRule="auto"/>
              <w:jc w:val="both"/>
            </w:pPr>
            <w:r w:rsidRPr="00833A3F">
              <w:t>Ед.</w:t>
            </w:r>
          </w:p>
          <w:p w:rsidR="00AE3F70" w:rsidRPr="00833A3F" w:rsidRDefault="00AE3F70" w:rsidP="00833A3F">
            <w:pPr>
              <w:spacing w:line="360" w:lineRule="auto"/>
              <w:jc w:val="both"/>
            </w:pPr>
            <w:r w:rsidRPr="00833A3F">
              <w:t>изм.</w:t>
            </w:r>
          </w:p>
        </w:tc>
        <w:tc>
          <w:tcPr>
            <w:tcW w:w="850" w:type="dxa"/>
          </w:tcPr>
          <w:p w:rsidR="00AE3F70" w:rsidRPr="00833A3F" w:rsidRDefault="00AE3F70" w:rsidP="00833A3F">
            <w:pPr>
              <w:spacing w:line="360" w:lineRule="auto"/>
              <w:jc w:val="both"/>
            </w:pPr>
            <w:r w:rsidRPr="00833A3F">
              <w:t>Марка</w:t>
            </w:r>
          </w:p>
          <w:p w:rsidR="00AE3F70" w:rsidRPr="00833A3F" w:rsidRDefault="00AE3F70" w:rsidP="00833A3F">
            <w:pPr>
              <w:spacing w:line="360" w:lineRule="auto"/>
              <w:jc w:val="both"/>
            </w:pPr>
            <w:r w:rsidRPr="00833A3F">
              <w:t>Комб.</w:t>
            </w:r>
          </w:p>
        </w:tc>
      </w:tr>
      <w:tr w:rsidR="00AE3F70" w:rsidRPr="00833A3F">
        <w:tc>
          <w:tcPr>
            <w:tcW w:w="465" w:type="dxa"/>
          </w:tcPr>
          <w:p w:rsidR="00AE3F70" w:rsidRPr="00833A3F" w:rsidRDefault="00AE3F70" w:rsidP="00833A3F">
            <w:pPr>
              <w:spacing w:line="360" w:lineRule="auto"/>
              <w:jc w:val="both"/>
            </w:pPr>
            <w:r w:rsidRPr="00833A3F">
              <w:t>1</w:t>
            </w:r>
          </w:p>
        </w:tc>
        <w:tc>
          <w:tcPr>
            <w:tcW w:w="5313" w:type="dxa"/>
          </w:tcPr>
          <w:p w:rsidR="00AE3F70" w:rsidRPr="00833A3F" w:rsidRDefault="00C55C66" w:rsidP="00833A3F">
            <w:pPr>
              <w:spacing w:line="360" w:lineRule="auto"/>
              <w:jc w:val="both"/>
            </w:pPr>
            <w:r w:rsidRPr="00833A3F">
              <w:t xml:space="preserve"> </w:t>
            </w:r>
            <w:r w:rsidR="00AE3F70" w:rsidRPr="00833A3F">
              <w:t xml:space="preserve">2 </w:t>
            </w:r>
          </w:p>
        </w:tc>
        <w:tc>
          <w:tcPr>
            <w:tcW w:w="1418" w:type="dxa"/>
          </w:tcPr>
          <w:p w:rsidR="00AE3F70" w:rsidRPr="00833A3F" w:rsidRDefault="00C55C66" w:rsidP="00833A3F">
            <w:pPr>
              <w:spacing w:line="360" w:lineRule="auto"/>
              <w:jc w:val="both"/>
            </w:pPr>
            <w:r w:rsidRPr="00833A3F">
              <w:t xml:space="preserve"> </w:t>
            </w:r>
            <w:r w:rsidR="00AE3F70" w:rsidRPr="00833A3F">
              <w:t>3</w:t>
            </w:r>
          </w:p>
        </w:tc>
        <w:tc>
          <w:tcPr>
            <w:tcW w:w="1004" w:type="dxa"/>
          </w:tcPr>
          <w:p w:rsidR="00AE3F70" w:rsidRPr="00833A3F" w:rsidRDefault="00C55C66" w:rsidP="00833A3F">
            <w:pPr>
              <w:spacing w:line="360" w:lineRule="auto"/>
              <w:jc w:val="both"/>
            </w:pPr>
            <w:r w:rsidRPr="00833A3F">
              <w:t xml:space="preserve"> </w:t>
            </w:r>
            <w:r w:rsidR="00AE3F70" w:rsidRPr="00833A3F">
              <w:t>4</w:t>
            </w:r>
            <w:r w:rsidRPr="00833A3F">
              <w:t xml:space="preserve"> </w:t>
            </w:r>
          </w:p>
        </w:tc>
        <w:tc>
          <w:tcPr>
            <w:tcW w:w="697" w:type="dxa"/>
          </w:tcPr>
          <w:p w:rsidR="00AE3F70" w:rsidRPr="00833A3F" w:rsidRDefault="00C55C66" w:rsidP="00833A3F">
            <w:pPr>
              <w:spacing w:line="360" w:lineRule="auto"/>
              <w:jc w:val="both"/>
            </w:pPr>
            <w:r w:rsidRPr="00833A3F">
              <w:t xml:space="preserve"> </w:t>
            </w:r>
            <w:r w:rsidR="00AE3F70" w:rsidRPr="00833A3F">
              <w:t>5</w:t>
            </w:r>
          </w:p>
        </w:tc>
        <w:tc>
          <w:tcPr>
            <w:tcW w:w="850" w:type="dxa"/>
          </w:tcPr>
          <w:p w:rsidR="00AE3F70" w:rsidRPr="00833A3F" w:rsidRDefault="00C55C66" w:rsidP="00833A3F">
            <w:pPr>
              <w:spacing w:line="360" w:lineRule="auto"/>
              <w:jc w:val="both"/>
            </w:pPr>
            <w:r w:rsidRPr="00833A3F">
              <w:t xml:space="preserve"> </w:t>
            </w:r>
            <w:r w:rsidR="00AE3F70" w:rsidRPr="00833A3F">
              <w:t>6</w:t>
            </w:r>
          </w:p>
        </w:tc>
      </w:tr>
      <w:tr w:rsidR="00AE3F70" w:rsidRPr="00833A3F">
        <w:tc>
          <w:tcPr>
            <w:tcW w:w="465" w:type="dxa"/>
          </w:tcPr>
          <w:p w:rsidR="00AE3F70" w:rsidRPr="00833A3F" w:rsidRDefault="00AE3F70" w:rsidP="00833A3F">
            <w:pPr>
              <w:spacing w:line="360" w:lineRule="auto"/>
              <w:jc w:val="both"/>
            </w:pPr>
            <w:r w:rsidRPr="00833A3F">
              <w:t>1</w:t>
            </w:r>
          </w:p>
        </w:tc>
        <w:tc>
          <w:tcPr>
            <w:tcW w:w="5313" w:type="dxa"/>
          </w:tcPr>
          <w:p w:rsidR="00AE3F70" w:rsidRPr="00833A3F" w:rsidRDefault="00AE3F70" w:rsidP="00833A3F">
            <w:pPr>
              <w:spacing w:line="360" w:lineRule="auto"/>
              <w:jc w:val="both"/>
            </w:pPr>
            <w:r w:rsidRPr="00833A3F">
              <w:t>Заводская цена отечественного комбайна в</w:t>
            </w:r>
          </w:p>
          <w:p w:rsidR="00AE3F70" w:rsidRPr="00833A3F" w:rsidRDefault="00AE3F70" w:rsidP="00833A3F">
            <w:pPr>
              <w:spacing w:line="360" w:lineRule="auto"/>
              <w:jc w:val="both"/>
            </w:pPr>
            <w:r w:rsidRPr="00833A3F">
              <w:t xml:space="preserve"> год проведения обследования без НДС</w:t>
            </w:r>
          </w:p>
        </w:tc>
        <w:tc>
          <w:tcPr>
            <w:tcW w:w="1418" w:type="dxa"/>
          </w:tcPr>
          <w:p w:rsidR="00AE3F70" w:rsidRPr="00833A3F" w:rsidRDefault="00AE3F70" w:rsidP="00833A3F">
            <w:pPr>
              <w:spacing w:line="360" w:lineRule="auto"/>
              <w:jc w:val="both"/>
            </w:pPr>
            <w:r w:rsidRPr="00833A3F">
              <w:t>Кальк.</w:t>
            </w:r>
          </w:p>
          <w:p w:rsidR="00AE3F70" w:rsidRPr="00833A3F" w:rsidRDefault="00AE3F70" w:rsidP="00833A3F">
            <w:pPr>
              <w:spacing w:line="360" w:lineRule="auto"/>
              <w:jc w:val="both"/>
            </w:pPr>
            <w:r w:rsidRPr="00833A3F">
              <w:t>завода</w:t>
            </w:r>
          </w:p>
        </w:tc>
        <w:tc>
          <w:tcPr>
            <w:tcW w:w="1004" w:type="dxa"/>
          </w:tcPr>
          <w:p w:rsidR="00AE3F70" w:rsidRPr="00833A3F" w:rsidRDefault="00AE3F70" w:rsidP="00833A3F">
            <w:pPr>
              <w:spacing w:line="360" w:lineRule="auto"/>
              <w:jc w:val="both"/>
            </w:pPr>
            <w:r w:rsidRPr="00833A3F">
              <w:t>С</w:t>
            </w:r>
            <w:r w:rsidRPr="00833A3F">
              <w:rPr>
                <w:vertAlign w:val="subscript"/>
              </w:rPr>
              <w:t>кОТ</w:t>
            </w:r>
          </w:p>
        </w:tc>
        <w:tc>
          <w:tcPr>
            <w:tcW w:w="697" w:type="dxa"/>
          </w:tcPr>
          <w:p w:rsidR="00AE3F70" w:rsidRPr="00833A3F" w:rsidRDefault="00AE3F70" w:rsidP="00833A3F">
            <w:pPr>
              <w:spacing w:line="360" w:lineRule="auto"/>
              <w:jc w:val="both"/>
            </w:pPr>
            <w:r w:rsidRPr="00833A3F">
              <w:t>тыс.р.</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w:t>
            </w:r>
          </w:p>
        </w:tc>
        <w:tc>
          <w:tcPr>
            <w:tcW w:w="5313" w:type="dxa"/>
          </w:tcPr>
          <w:p w:rsidR="00AE3F70" w:rsidRPr="00833A3F" w:rsidRDefault="00AE3F70" w:rsidP="00833A3F">
            <w:pPr>
              <w:spacing w:line="360" w:lineRule="auto"/>
              <w:jc w:val="both"/>
            </w:pPr>
            <w:r w:rsidRPr="00833A3F">
              <w:t>Цена зарубежного комбайна</w:t>
            </w:r>
            <w:r w:rsidR="00C55C66" w:rsidRPr="00833A3F">
              <w:t xml:space="preserve"> </w:t>
            </w:r>
            <w:r w:rsidRPr="00833A3F">
              <w:t>в год проведения</w:t>
            </w:r>
          </w:p>
          <w:p w:rsidR="00AE3F70" w:rsidRPr="00833A3F" w:rsidRDefault="00AE3F70" w:rsidP="00833A3F">
            <w:pPr>
              <w:spacing w:line="360" w:lineRule="auto"/>
              <w:jc w:val="both"/>
            </w:pPr>
            <w:r w:rsidRPr="00833A3F">
              <w:t xml:space="preserve"> Обследования</w:t>
            </w:r>
          </w:p>
        </w:tc>
        <w:tc>
          <w:tcPr>
            <w:tcW w:w="1418" w:type="dxa"/>
          </w:tcPr>
          <w:p w:rsidR="00AE3F70" w:rsidRPr="00833A3F" w:rsidRDefault="00AE3F70" w:rsidP="00833A3F">
            <w:pPr>
              <w:spacing w:line="360" w:lineRule="auto"/>
              <w:jc w:val="both"/>
            </w:pPr>
            <w:r w:rsidRPr="00833A3F">
              <w:t>Прайс-лист,</w:t>
            </w:r>
          </w:p>
          <w:p w:rsidR="00AE3F70" w:rsidRPr="00833A3F" w:rsidRDefault="00AE3F70" w:rsidP="00833A3F">
            <w:pPr>
              <w:spacing w:line="360" w:lineRule="auto"/>
              <w:jc w:val="both"/>
            </w:pPr>
            <w:r w:rsidRPr="00833A3F">
              <w:t>норм. спр.</w:t>
            </w:r>
          </w:p>
        </w:tc>
        <w:tc>
          <w:tcPr>
            <w:tcW w:w="1004" w:type="dxa"/>
          </w:tcPr>
          <w:p w:rsidR="00AE3F70" w:rsidRPr="00833A3F" w:rsidRDefault="00AE3F70" w:rsidP="00833A3F">
            <w:pPr>
              <w:spacing w:line="360" w:lineRule="auto"/>
              <w:jc w:val="both"/>
            </w:pPr>
            <w:r w:rsidRPr="00833A3F">
              <w:t>С</w:t>
            </w:r>
            <w:r w:rsidRPr="00833A3F">
              <w:rPr>
                <w:vertAlign w:val="subscript"/>
              </w:rPr>
              <w:t>кЗАР</w:t>
            </w:r>
          </w:p>
        </w:tc>
        <w:tc>
          <w:tcPr>
            <w:tcW w:w="697" w:type="dxa"/>
          </w:tcPr>
          <w:p w:rsidR="00AE3F70" w:rsidRPr="00833A3F" w:rsidRDefault="00AE3F70" w:rsidP="00833A3F">
            <w:pPr>
              <w:spacing w:line="360" w:lineRule="auto"/>
              <w:jc w:val="both"/>
            </w:pPr>
            <w:r w:rsidRPr="00833A3F">
              <w:t>тыс.р.</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3</w:t>
            </w:r>
          </w:p>
        </w:tc>
        <w:tc>
          <w:tcPr>
            <w:tcW w:w="5313" w:type="dxa"/>
          </w:tcPr>
          <w:p w:rsidR="00AE3F70" w:rsidRPr="00833A3F" w:rsidRDefault="00AE3F70" w:rsidP="00833A3F">
            <w:pPr>
              <w:spacing w:line="360" w:lineRule="auto"/>
              <w:jc w:val="both"/>
            </w:pPr>
            <w:r w:rsidRPr="00833A3F">
              <w:t>Фактический намолот за сезон</w:t>
            </w:r>
          </w:p>
        </w:tc>
        <w:tc>
          <w:tcPr>
            <w:tcW w:w="1418"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1004" w:type="dxa"/>
          </w:tcPr>
          <w:p w:rsidR="00AE3F70" w:rsidRPr="00833A3F" w:rsidRDefault="00AE3F70" w:rsidP="00833A3F">
            <w:pPr>
              <w:spacing w:line="360" w:lineRule="auto"/>
              <w:jc w:val="both"/>
              <w:rPr>
                <w:vertAlign w:val="subscript"/>
              </w:rPr>
            </w:pPr>
            <w:r w:rsidRPr="00833A3F">
              <w:t>Н</w:t>
            </w:r>
            <w:r w:rsidRPr="00833A3F">
              <w:rPr>
                <w:vertAlign w:val="subscript"/>
              </w:rPr>
              <w:t>фс</w:t>
            </w:r>
          </w:p>
        </w:tc>
        <w:tc>
          <w:tcPr>
            <w:tcW w:w="697" w:type="dxa"/>
          </w:tcPr>
          <w:p w:rsidR="00AE3F70" w:rsidRPr="00833A3F" w:rsidRDefault="00AE3F70" w:rsidP="00833A3F">
            <w:pPr>
              <w:spacing w:line="360" w:lineRule="auto"/>
              <w:jc w:val="both"/>
            </w:pPr>
            <w:r w:rsidRPr="00833A3F">
              <w:t>Т</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4</w:t>
            </w:r>
          </w:p>
        </w:tc>
        <w:tc>
          <w:tcPr>
            <w:tcW w:w="5313" w:type="dxa"/>
          </w:tcPr>
          <w:p w:rsidR="00AE3F70" w:rsidRPr="00833A3F" w:rsidRDefault="00AE3F70" w:rsidP="00833A3F">
            <w:pPr>
              <w:spacing w:line="360" w:lineRule="auto"/>
              <w:jc w:val="both"/>
            </w:pPr>
            <w:r w:rsidRPr="00833A3F">
              <w:t>Коэффициент НДС (для зарубежных К</w:t>
            </w:r>
            <w:r w:rsidRPr="00833A3F">
              <w:rPr>
                <w:vertAlign w:val="subscript"/>
              </w:rPr>
              <w:t>Д</w:t>
            </w:r>
            <w:r w:rsidRPr="00833A3F">
              <w:t>=1)</w:t>
            </w:r>
          </w:p>
        </w:tc>
        <w:tc>
          <w:tcPr>
            <w:tcW w:w="1418" w:type="dxa"/>
          </w:tcPr>
          <w:p w:rsidR="00AE3F70" w:rsidRPr="00833A3F" w:rsidRDefault="00AE3F70" w:rsidP="00833A3F">
            <w:pPr>
              <w:spacing w:line="360" w:lineRule="auto"/>
              <w:jc w:val="both"/>
            </w:pPr>
            <w:r w:rsidRPr="00833A3F">
              <w:t>Норм.</w:t>
            </w:r>
          </w:p>
        </w:tc>
        <w:tc>
          <w:tcPr>
            <w:tcW w:w="1004" w:type="dxa"/>
          </w:tcPr>
          <w:p w:rsidR="00AE3F70" w:rsidRPr="00833A3F" w:rsidRDefault="00AE3F70" w:rsidP="00833A3F">
            <w:pPr>
              <w:spacing w:line="360" w:lineRule="auto"/>
              <w:jc w:val="both"/>
            </w:pPr>
            <w:r w:rsidRPr="00833A3F">
              <w:t>К</w:t>
            </w:r>
            <w:r w:rsidRPr="00833A3F">
              <w:rPr>
                <w:vertAlign w:val="subscript"/>
              </w:rPr>
              <w:t>д</w:t>
            </w:r>
          </w:p>
        </w:tc>
        <w:tc>
          <w:tcPr>
            <w:tcW w:w="697"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5</w:t>
            </w:r>
          </w:p>
        </w:tc>
        <w:tc>
          <w:tcPr>
            <w:tcW w:w="5313" w:type="dxa"/>
          </w:tcPr>
          <w:p w:rsidR="00AE3F70" w:rsidRPr="00833A3F" w:rsidRDefault="00AE3F70" w:rsidP="00833A3F">
            <w:pPr>
              <w:spacing w:line="360" w:lineRule="auto"/>
              <w:jc w:val="both"/>
            </w:pPr>
            <w:r w:rsidRPr="00833A3F">
              <w:t>Коэффициент торговой наценки</w:t>
            </w:r>
          </w:p>
        </w:tc>
        <w:tc>
          <w:tcPr>
            <w:tcW w:w="1418" w:type="dxa"/>
          </w:tcPr>
          <w:p w:rsidR="00AE3F70" w:rsidRPr="00833A3F" w:rsidRDefault="00AE3F70" w:rsidP="00833A3F">
            <w:pPr>
              <w:spacing w:line="360" w:lineRule="auto"/>
              <w:jc w:val="both"/>
            </w:pPr>
            <w:r w:rsidRPr="00833A3F">
              <w:t>Норм.</w:t>
            </w:r>
          </w:p>
        </w:tc>
        <w:tc>
          <w:tcPr>
            <w:tcW w:w="1004" w:type="dxa"/>
          </w:tcPr>
          <w:p w:rsidR="00AE3F70" w:rsidRPr="00833A3F" w:rsidRDefault="00AE3F70" w:rsidP="00833A3F">
            <w:pPr>
              <w:spacing w:line="360" w:lineRule="auto"/>
              <w:jc w:val="both"/>
            </w:pPr>
            <w:r w:rsidRPr="00833A3F">
              <w:t>К</w:t>
            </w:r>
            <w:r w:rsidRPr="00833A3F">
              <w:rPr>
                <w:vertAlign w:val="subscript"/>
              </w:rPr>
              <w:t>б</w:t>
            </w:r>
          </w:p>
        </w:tc>
        <w:tc>
          <w:tcPr>
            <w:tcW w:w="697"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6</w:t>
            </w:r>
          </w:p>
        </w:tc>
        <w:tc>
          <w:tcPr>
            <w:tcW w:w="5313" w:type="dxa"/>
          </w:tcPr>
          <w:p w:rsidR="00AE3F70" w:rsidRPr="00833A3F" w:rsidRDefault="00AE3F70" w:rsidP="00833A3F">
            <w:pPr>
              <w:spacing w:line="360" w:lineRule="auto"/>
              <w:jc w:val="both"/>
            </w:pPr>
            <w:r w:rsidRPr="00833A3F">
              <w:t>Коэффициент эффективности капвложений</w:t>
            </w:r>
            <w:r w:rsidR="00C55C66" w:rsidRPr="00833A3F">
              <w:t xml:space="preserve"> </w:t>
            </w:r>
          </w:p>
          <w:p w:rsidR="00AE3F70" w:rsidRPr="00833A3F" w:rsidRDefault="00C55C66" w:rsidP="00833A3F">
            <w:pPr>
              <w:spacing w:line="360" w:lineRule="auto"/>
              <w:jc w:val="both"/>
            </w:pPr>
            <w:r w:rsidRPr="00833A3F">
              <w:t xml:space="preserve"> </w:t>
            </w:r>
            <w:r w:rsidR="00AE3F70" w:rsidRPr="00833A3F">
              <w:t xml:space="preserve">Е = </w:t>
            </w:r>
            <w:r w:rsidR="00AE3F70" w:rsidRPr="00833A3F">
              <w:sym w:font="Symbol" w:char="F053"/>
            </w:r>
            <w:r w:rsidR="00AE3F70" w:rsidRPr="00833A3F">
              <w:t>П</w:t>
            </w:r>
            <w:r w:rsidR="00AE3F70" w:rsidRPr="00833A3F">
              <w:rPr>
                <w:vertAlign w:val="subscript"/>
              </w:rPr>
              <w:t>Кр</w:t>
            </w:r>
            <w:r w:rsidR="00AE3F70" w:rsidRPr="00833A3F">
              <w:rPr>
                <w:vertAlign w:val="subscript"/>
                <w:lang w:val="en-US"/>
              </w:rPr>
              <w:t>i</w:t>
            </w:r>
            <w:r w:rsidR="00AE3F70" w:rsidRPr="00833A3F">
              <w:rPr>
                <w:vertAlign w:val="subscript"/>
              </w:rPr>
              <w:t>*</w:t>
            </w:r>
            <w:r w:rsidR="00AE3F70" w:rsidRPr="00833A3F">
              <w:rPr>
                <w:lang w:val="en-US"/>
              </w:rPr>
              <w:t>t</w:t>
            </w:r>
            <w:r w:rsidR="00AE3F70" w:rsidRPr="00833A3F">
              <w:t>/Т+0,05</w:t>
            </w:r>
          </w:p>
        </w:tc>
        <w:tc>
          <w:tcPr>
            <w:tcW w:w="1418" w:type="dxa"/>
          </w:tcPr>
          <w:p w:rsidR="00AE3F70" w:rsidRPr="00833A3F" w:rsidRDefault="00AE3F70" w:rsidP="00833A3F">
            <w:pPr>
              <w:spacing w:line="360" w:lineRule="auto"/>
              <w:jc w:val="both"/>
            </w:pPr>
            <w:r w:rsidRPr="00833A3F">
              <w:t>Сводка</w:t>
            </w:r>
          </w:p>
          <w:p w:rsidR="00AE3F70" w:rsidRPr="00833A3F" w:rsidRDefault="00AE3F70" w:rsidP="00833A3F">
            <w:pPr>
              <w:spacing w:line="360" w:lineRule="auto"/>
              <w:jc w:val="both"/>
            </w:pPr>
            <w:r w:rsidRPr="00833A3F">
              <w:t>ЦБ РФ</w:t>
            </w:r>
          </w:p>
        </w:tc>
        <w:tc>
          <w:tcPr>
            <w:tcW w:w="1004" w:type="dxa"/>
          </w:tcPr>
          <w:p w:rsidR="00AE3F70" w:rsidRPr="00833A3F" w:rsidRDefault="00AE3F70" w:rsidP="00833A3F">
            <w:pPr>
              <w:spacing w:line="360" w:lineRule="auto"/>
              <w:jc w:val="both"/>
            </w:pPr>
            <w:r w:rsidRPr="00833A3F">
              <w:t xml:space="preserve">Е </w:t>
            </w:r>
          </w:p>
        </w:tc>
        <w:tc>
          <w:tcPr>
            <w:tcW w:w="697"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7</w:t>
            </w:r>
          </w:p>
        </w:tc>
        <w:tc>
          <w:tcPr>
            <w:tcW w:w="5313" w:type="dxa"/>
          </w:tcPr>
          <w:p w:rsidR="00AE3F70" w:rsidRPr="00833A3F" w:rsidRDefault="00AE3F70" w:rsidP="00833A3F">
            <w:pPr>
              <w:spacing w:line="360" w:lineRule="auto"/>
              <w:jc w:val="both"/>
            </w:pPr>
            <w:r w:rsidRPr="00833A3F">
              <w:t xml:space="preserve">Норма амортизационных отчислений. </w:t>
            </w:r>
          </w:p>
          <w:p w:rsidR="00AE3F70" w:rsidRPr="00833A3F" w:rsidRDefault="00AE3F70" w:rsidP="00833A3F">
            <w:pPr>
              <w:spacing w:line="360" w:lineRule="auto"/>
              <w:jc w:val="both"/>
            </w:pPr>
            <w:r w:rsidRPr="00833A3F">
              <w:t xml:space="preserve">Для зарубежной техники А=0,083 </w:t>
            </w:r>
          </w:p>
        </w:tc>
        <w:tc>
          <w:tcPr>
            <w:tcW w:w="1418" w:type="dxa"/>
          </w:tcPr>
          <w:p w:rsidR="00AE3F70" w:rsidRPr="00833A3F" w:rsidRDefault="00AE3F70" w:rsidP="00833A3F">
            <w:pPr>
              <w:spacing w:line="360" w:lineRule="auto"/>
              <w:jc w:val="both"/>
            </w:pPr>
            <w:r w:rsidRPr="00833A3F">
              <w:t>Норматив.</w:t>
            </w:r>
          </w:p>
        </w:tc>
        <w:tc>
          <w:tcPr>
            <w:tcW w:w="1004" w:type="dxa"/>
          </w:tcPr>
          <w:p w:rsidR="00AE3F70" w:rsidRPr="00833A3F" w:rsidRDefault="00AE3F70" w:rsidP="00833A3F">
            <w:pPr>
              <w:spacing w:line="360" w:lineRule="auto"/>
              <w:jc w:val="both"/>
            </w:pPr>
            <w:r w:rsidRPr="00833A3F">
              <w:t>А</w:t>
            </w:r>
          </w:p>
        </w:tc>
        <w:tc>
          <w:tcPr>
            <w:tcW w:w="697"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8*</w:t>
            </w:r>
          </w:p>
        </w:tc>
        <w:tc>
          <w:tcPr>
            <w:tcW w:w="5313" w:type="dxa"/>
          </w:tcPr>
          <w:p w:rsidR="00AE3F70" w:rsidRPr="00833A3F" w:rsidRDefault="00AE3F70" w:rsidP="00833A3F">
            <w:pPr>
              <w:spacing w:line="360" w:lineRule="auto"/>
              <w:jc w:val="both"/>
            </w:pPr>
            <w:r w:rsidRPr="00833A3F">
              <w:t>Производительность зарубежного комбайна</w:t>
            </w:r>
          </w:p>
          <w:p w:rsidR="00AE3F70" w:rsidRPr="00833A3F" w:rsidRDefault="00AE3F70" w:rsidP="00833A3F">
            <w:pPr>
              <w:spacing w:line="360" w:lineRule="auto"/>
              <w:jc w:val="both"/>
            </w:pPr>
            <w:r w:rsidRPr="00833A3F">
              <w:t>за основное время.</w:t>
            </w:r>
          </w:p>
        </w:tc>
        <w:tc>
          <w:tcPr>
            <w:tcW w:w="1418" w:type="dxa"/>
          </w:tcPr>
          <w:p w:rsidR="00AE3F70" w:rsidRPr="00833A3F" w:rsidRDefault="00AE3F70" w:rsidP="00833A3F">
            <w:pPr>
              <w:spacing w:line="360" w:lineRule="auto"/>
              <w:jc w:val="both"/>
            </w:pPr>
            <w:r w:rsidRPr="00833A3F">
              <w:t>ТУ, техн.</w:t>
            </w:r>
          </w:p>
          <w:p w:rsidR="00AE3F70" w:rsidRPr="00833A3F" w:rsidRDefault="00AE3F70" w:rsidP="00833A3F">
            <w:pPr>
              <w:spacing w:line="360" w:lineRule="auto"/>
              <w:jc w:val="both"/>
            </w:pPr>
            <w:r w:rsidRPr="00833A3F">
              <w:t>паспорт</w:t>
            </w:r>
          </w:p>
        </w:tc>
        <w:tc>
          <w:tcPr>
            <w:tcW w:w="1004" w:type="dxa"/>
          </w:tcPr>
          <w:p w:rsidR="00AE3F70" w:rsidRPr="00833A3F" w:rsidRDefault="00AE3F70" w:rsidP="00833A3F">
            <w:pPr>
              <w:spacing w:line="360" w:lineRule="auto"/>
              <w:jc w:val="both"/>
            </w:pPr>
            <w:r w:rsidRPr="00833A3F">
              <w:t>W</w:t>
            </w:r>
            <w:r w:rsidRPr="00833A3F">
              <w:rPr>
                <w:vertAlign w:val="subscript"/>
              </w:rPr>
              <w:t>оТХ</w:t>
            </w:r>
          </w:p>
        </w:tc>
        <w:tc>
          <w:tcPr>
            <w:tcW w:w="697" w:type="dxa"/>
          </w:tcPr>
          <w:p w:rsidR="00AE3F70" w:rsidRPr="00833A3F" w:rsidRDefault="00AE3F70" w:rsidP="00833A3F">
            <w:pPr>
              <w:spacing w:line="360" w:lineRule="auto"/>
              <w:jc w:val="both"/>
            </w:pPr>
            <w:r w:rsidRPr="00833A3F">
              <w:t>т/ч</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9</w:t>
            </w:r>
          </w:p>
        </w:tc>
        <w:tc>
          <w:tcPr>
            <w:tcW w:w="5313" w:type="dxa"/>
          </w:tcPr>
          <w:p w:rsidR="00AE3F70" w:rsidRPr="00833A3F" w:rsidRDefault="00AE3F70" w:rsidP="00833A3F">
            <w:pPr>
              <w:spacing w:line="360" w:lineRule="auto"/>
              <w:jc w:val="both"/>
            </w:pPr>
            <w:r w:rsidRPr="00833A3F">
              <w:t>Коэффициент использования эксплуатацион-</w:t>
            </w:r>
          </w:p>
          <w:p w:rsidR="00AE3F70" w:rsidRPr="00833A3F" w:rsidRDefault="00AE3F70" w:rsidP="00833A3F">
            <w:pPr>
              <w:spacing w:line="360" w:lineRule="auto"/>
              <w:jc w:val="both"/>
            </w:pPr>
            <w:r w:rsidRPr="00833A3F">
              <w:t>ного времени зарубежного комбайна</w:t>
            </w:r>
          </w:p>
        </w:tc>
        <w:tc>
          <w:tcPr>
            <w:tcW w:w="1418" w:type="dxa"/>
          </w:tcPr>
          <w:p w:rsidR="00AE3F70" w:rsidRPr="00833A3F" w:rsidRDefault="00AE3F70" w:rsidP="00833A3F">
            <w:pPr>
              <w:spacing w:line="360" w:lineRule="auto"/>
              <w:jc w:val="both"/>
            </w:pPr>
            <w:r w:rsidRPr="00833A3F">
              <w:t>ТУ,техн.</w:t>
            </w:r>
          </w:p>
          <w:p w:rsidR="00AE3F70" w:rsidRPr="00833A3F" w:rsidRDefault="00AE3F70" w:rsidP="00833A3F">
            <w:pPr>
              <w:spacing w:line="360" w:lineRule="auto"/>
              <w:jc w:val="both"/>
            </w:pPr>
            <w:r w:rsidRPr="00833A3F">
              <w:t>паспорт</w:t>
            </w:r>
          </w:p>
        </w:tc>
        <w:tc>
          <w:tcPr>
            <w:tcW w:w="1004" w:type="dxa"/>
          </w:tcPr>
          <w:p w:rsidR="00AE3F70" w:rsidRPr="00833A3F" w:rsidRDefault="00AE3F70" w:rsidP="00833A3F">
            <w:pPr>
              <w:spacing w:line="360" w:lineRule="auto"/>
              <w:jc w:val="both"/>
            </w:pPr>
            <w:r w:rsidRPr="00833A3F">
              <w:t>К</w:t>
            </w:r>
            <w:r w:rsidRPr="00833A3F">
              <w:rPr>
                <w:vertAlign w:val="subscript"/>
              </w:rPr>
              <w:t>эТХ</w:t>
            </w:r>
          </w:p>
        </w:tc>
        <w:tc>
          <w:tcPr>
            <w:tcW w:w="697"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10</w:t>
            </w:r>
          </w:p>
        </w:tc>
        <w:tc>
          <w:tcPr>
            <w:tcW w:w="5313" w:type="dxa"/>
          </w:tcPr>
          <w:p w:rsidR="00AE3F70" w:rsidRPr="00833A3F" w:rsidRDefault="00AE3F70" w:rsidP="00833A3F">
            <w:pPr>
              <w:spacing w:line="360" w:lineRule="auto"/>
              <w:jc w:val="both"/>
            </w:pPr>
            <w:r w:rsidRPr="00833A3F">
              <w:t xml:space="preserve">Средняя годовая загрузка комбайнов </w:t>
            </w:r>
          </w:p>
          <w:p w:rsidR="00AE3F70" w:rsidRPr="00833A3F" w:rsidRDefault="00AE3F70" w:rsidP="00833A3F">
            <w:pPr>
              <w:spacing w:line="360" w:lineRule="auto"/>
              <w:jc w:val="both"/>
            </w:pPr>
            <w:r w:rsidRPr="00833A3F">
              <w:t>данного класса по РФ</w:t>
            </w:r>
          </w:p>
        </w:tc>
        <w:tc>
          <w:tcPr>
            <w:tcW w:w="1418" w:type="dxa"/>
          </w:tcPr>
          <w:p w:rsidR="00AE3F70" w:rsidRPr="00833A3F" w:rsidRDefault="00AE3F70" w:rsidP="00833A3F">
            <w:pPr>
              <w:spacing w:line="360" w:lineRule="auto"/>
              <w:jc w:val="both"/>
            </w:pPr>
            <w:r w:rsidRPr="00833A3F">
              <w:t>Норматив.</w:t>
            </w:r>
          </w:p>
        </w:tc>
        <w:tc>
          <w:tcPr>
            <w:tcW w:w="1004" w:type="dxa"/>
          </w:tcPr>
          <w:p w:rsidR="00AE3F70" w:rsidRPr="00833A3F" w:rsidRDefault="00AE3F70" w:rsidP="00833A3F">
            <w:pPr>
              <w:spacing w:line="360" w:lineRule="auto"/>
              <w:jc w:val="both"/>
            </w:pPr>
            <w:r w:rsidRPr="00833A3F">
              <w:t>Т</w:t>
            </w:r>
            <w:r w:rsidRPr="00833A3F">
              <w:rPr>
                <w:vertAlign w:val="subscript"/>
              </w:rPr>
              <w:t>с</w:t>
            </w:r>
          </w:p>
        </w:tc>
        <w:tc>
          <w:tcPr>
            <w:tcW w:w="697" w:type="dxa"/>
          </w:tcPr>
          <w:p w:rsidR="00AE3F70" w:rsidRPr="00833A3F" w:rsidRDefault="00AE3F70" w:rsidP="00833A3F">
            <w:pPr>
              <w:spacing w:line="360" w:lineRule="auto"/>
              <w:jc w:val="both"/>
            </w:pPr>
            <w:r w:rsidRPr="00833A3F">
              <w:t>Час</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11</w:t>
            </w:r>
          </w:p>
        </w:tc>
        <w:tc>
          <w:tcPr>
            <w:tcW w:w="5313" w:type="dxa"/>
          </w:tcPr>
          <w:p w:rsidR="00AE3F70" w:rsidRPr="00833A3F" w:rsidRDefault="00AE3F70" w:rsidP="00833A3F">
            <w:pPr>
              <w:spacing w:line="360" w:lineRule="auto"/>
              <w:jc w:val="both"/>
            </w:pPr>
            <w:r w:rsidRPr="00833A3F">
              <w:t>Фактические затраты на ремонт и ТО</w:t>
            </w:r>
          </w:p>
        </w:tc>
        <w:tc>
          <w:tcPr>
            <w:tcW w:w="1418"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1004" w:type="dxa"/>
          </w:tcPr>
          <w:p w:rsidR="00AE3F70" w:rsidRPr="00833A3F" w:rsidRDefault="00AE3F70" w:rsidP="00833A3F">
            <w:pPr>
              <w:spacing w:line="360" w:lineRule="auto"/>
              <w:jc w:val="both"/>
              <w:rPr>
                <w:vertAlign w:val="subscript"/>
              </w:rPr>
            </w:pPr>
            <w:r w:rsidRPr="00833A3F">
              <w:t>З</w:t>
            </w:r>
            <w:r w:rsidRPr="00833A3F">
              <w:rPr>
                <w:vertAlign w:val="subscript"/>
              </w:rPr>
              <w:t>рф</w:t>
            </w:r>
          </w:p>
        </w:tc>
        <w:tc>
          <w:tcPr>
            <w:tcW w:w="697" w:type="dxa"/>
          </w:tcPr>
          <w:p w:rsidR="00AE3F70" w:rsidRPr="00833A3F" w:rsidRDefault="00AE3F70" w:rsidP="00833A3F">
            <w:pPr>
              <w:spacing w:line="360" w:lineRule="auto"/>
              <w:jc w:val="both"/>
            </w:pP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12</w:t>
            </w:r>
          </w:p>
        </w:tc>
        <w:tc>
          <w:tcPr>
            <w:tcW w:w="5313" w:type="dxa"/>
          </w:tcPr>
          <w:p w:rsidR="00AE3F70" w:rsidRPr="00833A3F" w:rsidRDefault="00AE3F70" w:rsidP="00833A3F">
            <w:pPr>
              <w:pStyle w:val="3"/>
              <w:spacing w:line="360" w:lineRule="auto"/>
              <w:rPr>
                <w:rFonts w:eastAsia="Arial Unicode MS"/>
                <w:sz w:val="20"/>
              </w:rPr>
            </w:pPr>
            <w:r w:rsidRPr="00833A3F">
              <w:rPr>
                <w:sz w:val="20"/>
              </w:rPr>
              <w:t>Нормативный срок службы комбайна.</w:t>
            </w:r>
          </w:p>
          <w:p w:rsidR="00AE3F70" w:rsidRPr="00833A3F" w:rsidRDefault="00AE3F70" w:rsidP="00833A3F">
            <w:pPr>
              <w:pStyle w:val="3"/>
              <w:spacing w:line="360" w:lineRule="auto"/>
              <w:rPr>
                <w:rFonts w:eastAsia="Arial Unicode MS"/>
                <w:sz w:val="20"/>
              </w:rPr>
            </w:pPr>
            <w:r w:rsidRPr="00833A3F">
              <w:rPr>
                <w:sz w:val="20"/>
              </w:rPr>
              <w:t xml:space="preserve"> Для зарубежных комбайнов </w:t>
            </w:r>
            <w:r w:rsidRPr="00833A3F">
              <w:rPr>
                <w:sz w:val="20"/>
                <w:lang w:val="en-US"/>
              </w:rPr>
              <w:t>n</w:t>
            </w:r>
            <w:r w:rsidRPr="00833A3F">
              <w:rPr>
                <w:sz w:val="20"/>
              </w:rPr>
              <w:t>=12</w:t>
            </w:r>
          </w:p>
        </w:tc>
        <w:tc>
          <w:tcPr>
            <w:tcW w:w="1418" w:type="dxa"/>
          </w:tcPr>
          <w:p w:rsidR="00AE3F70" w:rsidRPr="00833A3F" w:rsidRDefault="00AE3F70" w:rsidP="00833A3F">
            <w:pPr>
              <w:spacing w:line="360" w:lineRule="auto"/>
              <w:jc w:val="both"/>
            </w:pPr>
            <w:r w:rsidRPr="00833A3F">
              <w:t>Норматив</w:t>
            </w:r>
          </w:p>
        </w:tc>
        <w:tc>
          <w:tcPr>
            <w:tcW w:w="1004" w:type="dxa"/>
          </w:tcPr>
          <w:p w:rsidR="00AE3F70" w:rsidRPr="00833A3F" w:rsidRDefault="00AE3F70" w:rsidP="00833A3F">
            <w:pPr>
              <w:spacing w:line="360" w:lineRule="auto"/>
              <w:jc w:val="both"/>
            </w:pPr>
            <w:r w:rsidRPr="00833A3F">
              <w:rPr>
                <w:lang w:val="en-US"/>
              </w:rPr>
              <w:t>n</w:t>
            </w:r>
          </w:p>
        </w:tc>
        <w:tc>
          <w:tcPr>
            <w:tcW w:w="697" w:type="dxa"/>
          </w:tcPr>
          <w:p w:rsidR="00AE3F70" w:rsidRPr="00833A3F" w:rsidRDefault="00AE3F70" w:rsidP="00833A3F">
            <w:pPr>
              <w:spacing w:line="360" w:lineRule="auto"/>
              <w:jc w:val="both"/>
            </w:pPr>
            <w:r w:rsidRPr="00833A3F">
              <w:t>Год</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13</w:t>
            </w:r>
          </w:p>
        </w:tc>
        <w:tc>
          <w:tcPr>
            <w:tcW w:w="5313" w:type="dxa"/>
          </w:tcPr>
          <w:p w:rsidR="00AE3F70" w:rsidRPr="00833A3F" w:rsidRDefault="00AE3F70" w:rsidP="00833A3F">
            <w:pPr>
              <w:spacing w:line="360" w:lineRule="auto"/>
              <w:jc w:val="both"/>
            </w:pPr>
            <w:r w:rsidRPr="00833A3F">
              <w:t>Факт.</w:t>
            </w:r>
            <w:r w:rsidR="00C55C66" w:rsidRPr="00833A3F">
              <w:t xml:space="preserve"> </w:t>
            </w:r>
            <w:r w:rsidRPr="00833A3F">
              <w:t>зарплата комбайнера на тонну</w:t>
            </w:r>
          </w:p>
          <w:p w:rsidR="00AE3F70" w:rsidRPr="00833A3F" w:rsidRDefault="00AE3F70" w:rsidP="00833A3F">
            <w:pPr>
              <w:spacing w:line="360" w:lineRule="auto"/>
              <w:jc w:val="both"/>
            </w:pPr>
            <w:r w:rsidRPr="00833A3F">
              <w:t xml:space="preserve"> Выработки с учетом натуроплаты</w:t>
            </w:r>
          </w:p>
        </w:tc>
        <w:tc>
          <w:tcPr>
            <w:tcW w:w="1418"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1004" w:type="dxa"/>
          </w:tcPr>
          <w:p w:rsidR="00AE3F70" w:rsidRPr="00833A3F" w:rsidRDefault="00AE3F70" w:rsidP="00833A3F">
            <w:pPr>
              <w:spacing w:line="360" w:lineRule="auto"/>
              <w:jc w:val="both"/>
              <w:rPr>
                <w:vertAlign w:val="subscript"/>
              </w:rPr>
            </w:pPr>
            <w:r w:rsidRPr="00833A3F">
              <w:t>З</w:t>
            </w:r>
            <w:r w:rsidRPr="00833A3F">
              <w:rPr>
                <w:vertAlign w:val="subscript"/>
              </w:rPr>
              <w:t>плф</w:t>
            </w:r>
          </w:p>
        </w:tc>
        <w:tc>
          <w:tcPr>
            <w:tcW w:w="697" w:type="dxa"/>
          </w:tcPr>
          <w:p w:rsidR="00AE3F70" w:rsidRPr="00833A3F" w:rsidRDefault="00AE3F70" w:rsidP="00833A3F">
            <w:pPr>
              <w:spacing w:line="360" w:lineRule="auto"/>
              <w:jc w:val="both"/>
            </w:pPr>
            <w:r w:rsidRPr="00833A3F">
              <w:t>руб/т</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14</w:t>
            </w:r>
          </w:p>
        </w:tc>
        <w:tc>
          <w:tcPr>
            <w:tcW w:w="5313" w:type="dxa"/>
          </w:tcPr>
          <w:p w:rsidR="00AE3F70" w:rsidRPr="00833A3F" w:rsidRDefault="00AE3F70" w:rsidP="00833A3F">
            <w:pPr>
              <w:spacing w:line="360" w:lineRule="auto"/>
              <w:jc w:val="both"/>
            </w:pPr>
            <w:r w:rsidRPr="00833A3F">
              <w:t>Фактический расход</w:t>
            </w:r>
            <w:r w:rsidR="00C55C66" w:rsidRPr="00833A3F">
              <w:t xml:space="preserve"> </w:t>
            </w:r>
            <w:r w:rsidRPr="00833A3F">
              <w:t>ГСМ</w:t>
            </w:r>
          </w:p>
        </w:tc>
        <w:tc>
          <w:tcPr>
            <w:tcW w:w="1418"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1004" w:type="dxa"/>
          </w:tcPr>
          <w:p w:rsidR="00AE3F70" w:rsidRPr="00833A3F" w:rsidRDefault="00AE3F70" w:rsidP="00833A3F">
            <w:pPr>
              <w:spacing w:line="360" w:lineRule="auto"/>
              <w:jc w:val="both"/>
            </w:pPr>
            <w:r w:rsidRPr="00833A3F">
              <w:t>Г</w:t>
            </w:r>
          </w:p>
        </w:tc>
        <w:tc>
          <w:tcPr>
            <w:tcW w:w="697" w:type="dxa"/>
          </w:tcPr>
          <w:p w:rsidR="00AE3F70" w:rsidRPr="00833A3F" w:rsidRDefault="00AE3F70" w:rsidP="00833A3F">
            <w:pPr>
              <w:spacing w:line="360" w:lineRule="auto"/>
              <w:jc w:val="both"/>
            </w:pPr>
            <w:r w:rsidRPr="00833A3F">
              <w:t>кг/т</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15</w:t>
            </w:r>
          </w:p>
        </w:tc>
        <w:tc>
          <w:tcPr>
            <w:tcW w:w="5313" w:type="dxa"/>
          </w:tcPr>
          <w:p w:rsidR="00AE3F70" w:rsidRPr="00833A3F" w:rsidRDefault="00AE3F70" w:rsidP="00833A3F">
            <w:pPr>
              <w:spacing w:line="360" w:lineRule="auto"/>
              <w:jc w:val="both"/>
            </w:pPr>
            <w:r w:rsidRPr="00833A3F">
              <w:t>Комплексная цена ГСМ</w:t>
            </w:r>
          </w:p>
        </w:tc>
        <w:tc>
          <w:tcPr>
            <w:tcW w:w="1418" w:type="dxa"/>
          </w:tcPr>
          <w:p w:rsidR="00AE3F70" w:rsidRPr="00833A3F" w:rsidRDefault="00AE3F70" w:rsidP="00833A3F">
            <w:pPr>
              <w:spacing w:line="360" w:lineRule="auto"/>
              <w:jc w:val="both"/>
            </w:pPr>
            <w:r w:rsidRPr="00833A3F">
              <w:t>Средняя</w:t>
            </w:r>
          </w:p>
          <w:p w:rsidR="00AE3F70" w:rsidRPr="00833A3F" w:rsidRDefault="00AE3F70" w:rsidP="00833A3F">
            <w:pPr>
              <w:spacing w:line="360" w:lineRule="auto"/>
              <w:jc w:val="both"/>
            </w:pPr>
            <w:r w:rsidRPr="00833A3F">
              <w:t>по региону</w:t>
            </w:r>
          </w:p>
        </w:tc>
        <w:tc>
          <w:tcPr>
            <w:tcW w:w="1004" w:type="dxa"/>
          </w:tcPr>
          <w:p w:rsidR="00AE3F70" w:rsidRPr="00833A3F" w:rsidRDefault="00AE3F70" w:rsidP="00833A3F">
            <w:pPr>
              <w:spacing w:line="360" w:lineRule="auto"/>
              <w:jc w:val="both"/>
            </w:pPr>
            <w:r w:rsidRPr="00833A3F">
              <w:t>Ц</w:t>
            </w:r>
            <w:r w:rsidRPr="00833A3F">
              <w:rPr>
                <w:vertAlign w:val="subscript"/>
              </w:rPr>
              <w:t>г</w:t>
            </w:r>
          </w:p>
        </w:tc>
        <w:tc>
          <w:tcPr>
            <w:tcW w:w="697" w:type="dxa"/>
          </w:tcPr>
          <w:p w:rsidR="00AE3F70" w:rsidRPr="00833A3F" w:rsidRDefault="00AE3F70" w:rsidP="00833A3F">
            <w:pPr>
              <w:spacing w:line="360" w:lineRule="auto"/>
              <w:jc w:val="both"/>
            </w:pPr>
            <w:r w:rsidRPr="00833A3F">
              <w:t>руб/кг</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16</w:t>
            </w:r>
          </w:p>
        </w:tc>
        <w:tc>
          <w:tcPr>
            <w:tcW w:w="5313" w:type="dxa"/>
          </w:tcPr>
          <w:p w:rsidR="00AE3F70" w:rsidRPr="00833A3F" w:rsidRDefault="00AE3F70" w:rsidP="00833A3F">
            <w:pPr>
              <w:spacing w:line="360" w:lineRule="auto"/>
              <w:jc w:val="both"/>
            </w:pPr>
            <w:r w:rsidRPr="00833A3F">
              <w:t>Цена реализации</w:t>
            </w:r>
            <w:r w:rsidR="00C55C66" w:rsidRPr="00833A3F">
              <w:t xml:space="preserve"> </w:t>
            </w:r>
            <w:r w:rsidRPr="00833A3F">
              <w:t>зерна</w:t>
            </w:r>
          </w:p>
        </w:tc>
        <w:tc>
          <w:tcPr>
            <w:tcW w:w="1418" w:type="dxa"/>
          </w:tcPr>
          <w:p w:rsidR="00AE3F70" w:rsidRPr="00833A3F" w:rsidRDefault="00AE3F70" w:rsidP="00833A3F">
            <w:pPr>
              <w:spacing w:line="360" w:lineRule="auto"/>
              <w:jc w:val="both"/>
            </w:pPr>
            <w:r w:rsidRPr="00833A3F">
              <w:t>Средняя</w:t>
            </w:r>
          </w:p>
          <w:p w:rsidR="00AE3F70" w:rsidRPr="00833A3F" w:rsidRDefault="00AE3F70" w:rsidP="00833A3F">
            <w:pPr>
              <w:spacing w:line="360" w:lineRule="auto"/>
              <w:jc w:val="both"/>
            </w:pPr>
            <w:r w:rsidRPr="00833A3F">
              <w:t>по региону</w:t>
            </w:r>
          </w:p>
        </w:tc>
        <w:tc>
          <w:tcPr>
            <w:tcW w:w="1004" w:type="dxa"/>
          </w:tcPr>
          <w:p w:rsidR="00AE3F70" w:rsidRPr="00833A3F" w:rsidRDefault="00AE3F70" w:rsidP="00833A3F">
            <w:pPr>
              <w:spacing w:line="360" w:lineRule="auto"/>
              <w:jc w:val="both"/>
            </w:pPr>
            <w:r w:rsidRPr="00833A3F">
              <w:t>Ц</w:t>
            </w:r>
            <w:r w:rsidRPr="00833A3F">
              <w:rPr>
                <w:vertAlign w:val="subscript"/>
              </w:rPr>
              <w:t>зп</w:t>
            </w:r>
          </w:p>
        </w:tc>
        <w:tc>
          <w:tcPr>
            <w:tcW w:w="697" w:type="dxa"/>
          </w:tcPr>
          <w:p w:rsidR="00AE3F70" w:rsidRPr="00833A3F" w:rsidRDefault="00AE3F70" w:rsidP="00833A3F">
            <w:pPr>
              <w:spacing w:line="360" w:lineRule="auto"/>
              <w:jc w:val="both"/>
            </w:pPr>
            <w:r w:rsidRPr="00833A3F">
              <w:t>руб/т</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17</w:t>
            </w:r>
          </w:p>
        </w:tc>
        <w:tc>
          <w:tcPr>
            <w:tcW w:w="5313" w:type="dxa"/>
          </w:tcPr>
          <w:p w:rsidR="00AE3F70" w:rsidRPr="00833A3F" w:rsidRDefault="00AE3F70" w:rsidP="00833A3F">
            <w:pPr>
              <w:spacing w:line="360" w:lineRule="auto"/>
              <w:jc w:val="both"/>
            </w:pPr>
            <w:r w:rsidRPr="00833A3F">
              <w:t xml:space="preserve">Потери зерна. </w:t>
            </w:r>
          </w:p>
        </w:tc>
        <w:tc>
          <w:tcPr>
            <w:tcW w:w="1418" w:type="dxa"/>
          </w:tcPr>
          <w:p w:rsidR="00AE3F70" w:rsidRPr="00833A3F" w:rsidRDefault="00AE3F70" w:rsidP="00833A3F">
            <w:pPr>
              <w:spacing w:line="360" w:lineRule="auto"/>
              <w:jc w:val="both"/>
            </w:pPr>
            <w:r w:rsidRPr="00833A3F">
              <w:t>Средняя</w:t>
            </w:r>
          </w:p>
          <w:p w:rsidR="00AE3F70" w:rsidRPr="00833A3F" w:rsidRDefault="00AE3F70" w:rsidP="00833A3F">
            <w:pPr>
              <w:spacing w:line="360" w:lineRule="auto"/>
              <w:jc w:val="both"/>
            </w:pPr>
            <w:r w:rsidRPr="00833A3F">
              <w:t>по исп.</w:t>
            </w:r>
          </w:p>
        </w:tc>
        <w:tc>
          <w:tcPr>
            <w:tcW w:w="1004" w:type="dxa"/>
          </w:tcPr>
          <w:p w:rsidR="00AE3F70" w:rsidRPr="00833A3F" w:rsidRDefault="00AE3F70" w:rsidP="00833A3F">
            <w:pPr>
              <w:spacing w:line="360" w:lineRule="auto"/>
              <w:jc w:val="both"/>
            </w:pPr>
            <w:r w:rsidRPr="00833A3F">
              <w:t>П</w:t>
            </w:r>
          </w:p>
        </w:tc>
        <w:tc>
          <w:tcPr>
            <w:tcW w:w="697" w:type="dxa"/>
          </w:tcPr>
          <w:p w:rsidR="00AE3F70" w:rsidRPr="00833A3F" w:rsidRDefault="00AE3F70" w:rsidP="00833A3F">
            <w:pPr>
              <w:spacing w:line="360" w:lineRule="auto"/>
              <w:jc w:val="both"/>
            </w:pPr>
            <w:r w:rsidRPr="00833A3F">
              <w:t>%</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18</w:t>
            </w:r>
          </w:p>
        </w:tc>
        <w:tc>
          <w:tcPr>
            <w:tcW w:w="5313" w:type="dxa"/>
          </w:tcPr>
          <w:p w:rsidR="00AE3F70" w:rsidRPr="00833A3F" w:rsidRDefault="00AE3F70" w:rsidP="00833A3F">
            <w:pPr>
              <w:spacing w:line="360" w:lineRule="auto"/>
              <w:jc w:val="both"/>
            </w:pPr>
            <w:r w:rsidRPr="00833A3F">
              <w:t>Засоренность бункерного зерна</w:t>
            </w:r>
          </w:p>
        </w:tc>
        <w:tc>
          <w:tcPr>
            <w:tcW w:w="1418" w:type="dxa"/>
          </w:tcPr>
          <w:p w:rsidR="00AE3F70" w:rsidRPr="00833A3F" w:rsidRDefault="00AE3F70" w:rsidP="00833A3F">
            <w:pPr>
              <w:spacing w:line="360" w:lineRule="auto"/>
              <w:jc w:val="both"/>
            </w:pPr>
            <w:r w:rsidRPr="00833A3F">
              <w:t>Ср.по исп.</w:t>
            </w:r>
          </w:p>
        </w:tc>
        <w:tc>
          <w:tcPr>
            <w:tcW w:w="1004" w:type="dxa"/>
          </w:tcPr>
          <w:p w:rsidR="00AE3F70" w:rsidRPr="00833A3F" w:rsidRDefault="00AE3F70" w:rsidP="00833A3F">
            <w:pPr>
              <w:spacing w:line="360" w:lineRule="auto"/>
              <w:jc w:val="both"/>
            </w:pPr>
            <w:r w:rsidRPr="00833A3F">
              <w:rPr>
                <w:lang w:val="en-US"/>
              </w:rPr>
              <w:t>Z</w:t>
            </w:r>
          </w:p>
        </w:tc>
        <w:tc>
          <w:tcPr>
            <w:tcW w:w="697" w:type="dxa"/>
          </w:tcPr>
          <w:p w:rsidR="00AE3F70" w:rsidRPr="00833A3F" w:rsidRDefault="00AE3F70" w:rsidP="00833A3F">
            <w:pPr>
              <w:spacing w:line="360" w:lineRule="auto"/>
              <w:jc w:val="both"/>
            </w:pPr>
            <w:r w:rsidRPr="00833A3F">
              <w:t>%</w:t>
            </w:r>
          </w:p>
        </w:tc>
        <w:tc>
          <w:tcPr>
            <w:tcW w:w="850"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19</w:t>
            </w:r>
          </w:p>
        </w:tc>
        <w:tc>
          <w:tcPr>
            <w:tcW w:w="5313" w:type="dxa"/>
          </w:tcPr>
          <w:p w:rsidR="00AE3F70" w:rsidRPr="00833A3F" w:rsidRDefault="00AE3F70" w:rsidP="00833A3F">
            <w:pPr>
              <w:spacing w:line="360" w:lineRule="auto"/>
              <w:jc w:val="both"/>
            </w:pPr>
            <w:r w:rsidRPr="00833A3F">
              <w:t>Дробление бункерного зерна</w:t>
            </w:r>
          </w:p>
        </w:tc>
        <w:tc>
          <w:tcPr>
            <w:tcW w:w="1418" w:type="dxa"/>
          </w:tcPr>
          <w:p w:rsidR="00AE3F70" w:rsidRPr="00833A3F" w:rsidRDefault="00AE3F70" w:rsidP="00833A3F">
            <w:pPr>
              <w:spacing w:line="360" w:lineRule="auto"/>
              <w:jc w:val="both"/>
            </w:pPr>
            <w:r w:rsidRPr="00833A3F">
              <w:t>Ср. по исп.</w:t>
            </w:r>
          </w:p>
        </w:tc>
        <w:tc>
          <w:tcPr>
            <w:tcW w:w="1004" w:type="dxa"/>
          </w:tcPr>
          <w:p w:rsidR="00AE3F70" w:rsidRPr="00833A3F" w:rsidRDefault="00AE3F70" w:rsidP="00833A3F">
            <w:pPr>
              <w:spacing w:line="360" w:lineRule="auto"/>
              <w:jc w:val="both"/>
            </w:pPr>
            <w:r w:rsidRPr="00833A3F">
              <w:rPr>
                <w:lang w:val="en-US"/>
              </w:rPr>
              <w:t>D</w:t>
            </w:r>
          </w:p>
        </w:tc>
        <w:tc>
          <w:tcPr>
            <w:tcW w:w="697" w:type="dxa"/>
          </w:tcPr>
          <w:p w:rsidR="00AE3F70" w:rsidRPr="00833A3F" w:rsidRDefault="00AE3F70" w:rsidP="00833A3F">
            <w:pPr>
              <w:spacing w:line="360" w:lineRule="auto"/>
              <w:jc w:val="both"/>
            </w:pPr>
            <w:r w:rsidRPr="00833A3F">
              <w:t>%</w:t>
            </w:r>
          </w:p>
        </w:tc>
        <w:tc>
          <w:tcPr>
            <w:tcW w:w="850" w:type="dxa"/>
          </w:tcPr>
          <w:p w:rsidR="00AE3F70" w:rsidRPr="00833A3F" w:rsidRDefault="00AE3F70" w:rsidP="00833A3F">
            <w:pPr>
              <w:spacing w:line="360" w:lineRule="auto"/>
              <w:jc w:val="both"/>
            </w:pPr>
          </w:p>
        </w:tc>
      </w:tr>
    </w:tbl>
    <w:p w:rsidR="00833A3F" w:rsidRPr="00833A3F" w:rsidRDefault="00833A3F" w:rsidP="00833A3F">
      <w:pPr>
        <w:spacing w:line="360" w:lineRule="auto"/>
        <w:jc w:val="both"/>
        <w:rPr>
          <w:sz w:val="28"/>
          <w:szCs w:val="28"/>
        </w:rPr>
      </w:pPr>
    </w:p>
    <w:p w:rsidR="00AE3F70" w:rsidRPr="00C55C66" w:rsidRDefault="00AE3F70" w:rsidP="00C55C66">
      <w:pPr>
        <w:spacing w:line="360" w:lineRule="auto"/>
        <w:ind w:firstLine="720"/>
        <w:jc w:val="both"/>
        <w:rPr>
          <w:sz w:val="28"/>
        </w:rPr>
      </w:pPr>
      <w:r w:rsidRPr="00C55C66">
        <w:rPr>
          <w:sz w:val="28"/>
        </w:rPr>
        <w:t>8*- W</w:t>
      </w:r>
      <w:r w:rsidRPr="00C55C66">
        <w:rPr>
          <w:sz w:val="28"/>
          <w:vertAlign w:val="subscript"/>
        </w:rPr>
        <w:t xml:space="preserve">оТХ </w:t>
      </w:r>
      <w:r w:rsidRPr="00C55C66">
        <w:rPr>
          <w:sz w:val="28"/>
        </w:rPr>
        <w:t>корректируется с учетом средней</w:t>
      </w:r>
      <w:r w:rsidR="00C55C66">
        <w:rPr>
          <w:sz w:val="28"/>
        </w:rPr>
        <w:t xml:space="preserve"> </w:t>
      </w:r>
      <w:r w:rsidRPr="00C55C66">
        <w:rPr>
          <w:sz w:val="28"/>
        </w:rPr>
        <w:t>соломистости (</w:t>
      </w:r>
      <w:r w:rsidRPr="00C55C66">
        <w:rPr>
          <w:sz w:val="28"/>
          <w:szCs w:val="28"/>
        </w:rPr>
        <w:sym w:font="Symbol" w:char="F06C"/>
      </w:r>
      <w:r w:rsidRPr="00C55C66">
        <w:rPr>
          <w:sz w:val="28"/>
        </w:rPr>
        <w:t>) хлебной массы в регионе.</w:t>
      </w:r>
    </w:p>
    <w:p w:rsidR="00833A3F" w:rsidRDefault="00833A3F" w:rsidP="00C55C66">
      <w:pPr>
        <w:spacing w:line="360" w:lineRule="auto"/>
        <w:ind w:firstLine="720"/>
        <w:jc w:val="both"/>
        <w:rPr>
          <w:sz w:val="28"/>
          <w:szCs w:val="24"/>
        </w:rPr>
      </w:pPr>
    </w:p>
    <w:p w:rsidR="00AE3F70" w:rsidRPr="00C55C66" w:rsidRDefault="00AE3F70" w:rsidP="00C55C66">
      <w:pPr>
        <w:spacing w:line="360" w:lineRule="auto"/>
        <w:ind w:firstLine="720"/>
        <w:jc w:val="both"/>
        <w:rPr>
          <w:sz w:val="28"/>
          <w:szCs w:val="24"/>
        </w:rPr>
      </w:pPr>
      <w:r w:rsidRPr="00C55C66">
        <w:rPr>
          <w:sz w:val="28"/>
          <w:szCs w:val="24"/>
        </w:rPr>
        <w:t>Таблица 2</w:t>
      </w:r>
    </w:p>
    <w:p w:rsidR="00AE3F70" w:rsidRPr="00C55C66" w:rsidRDefault="00AE3F70" w:rsidP="00C55C66">
      <w:pPr>
        <w:spacing w:line="360" w:lineRule="auto"/>
        <w:ind w:firstLine="720"/>
        <w:jc w:val="both"/>
        <w:rPr>
          <w:sz w:val="28"/>
          <w:szCs w:val="28"/>
        </w:rPr>
      </w:pPr>
      <w:r w:rsidRPr="00C55C66">
        <w:rPr>
          <w:sz w:val="28"/>
          <w:szCs w:val="28"/>
        </w:rPr>
        <w:t>Исходные данные по</w:t>
      </w:r>
      <w:r w:rsidR="00C55C66">
        <w:rPr>
          <w:sz w:val="28"/>
          <w:szCs w:val="28"/>
        </w:rPr>
        <w:t xml:space="preserve"> </w:t>
      </w:r>
      <w:r w:rsidRPr="00C55C66">
        <w:rPr>
          <w:sz w:val="28"/>
          <w:szCs w:val="28"/>
        </w:rPr>
        <w:t>обследованиям хозяйств для</w:t>
      </w:r>
      <w:r w:rsidR="00C55C66">
        <w:rPr>
          <w:sz w:val="28"/>
          <w:szCs w:val="28"/>
        </w:rPr>
        <w:t xml:space="preserve"> </w:t>
      </w:r>
      <w:r w:rsidRPr="00C55C66">
        <w:rPr>
          <w:sz w:val="28"/>
          <w:szCs w:val="28"/>
        </w:rPr>
        <w:t>расчета себестоимости</w:t>
      </w:r>
      <w:r w:rsidR="00C55C66">
        <w:rPr>
          <w:sz w:val="28"/>
          <w:szCs w:val="28"/>
        </w:rPr>
        <w:t xml:space="preserve"> </w:t>
      </w:r>
      <w:r w:rsidRPr="00C55C66">
        <w:rPr>
          <w:sz w:val="28"/>
          <w:szCs w:val="28"/>
        </w:rPr>
        <w:t>продукции по схеме 2</w:t>
      </w:r>
    </w:p>
    <w:tbl>
      <w:tblPr>
        <w:tblW w:w="98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5"/>
        <w:gridCol w:w="5597"/>
        <w:gridCol w:w="1466"/>
        <w:gridCol w:w="944"/>
        <w:gridCol w:w="736"/>
        <w:gridCol w:w="646"/>
      </w:tblGrid>
      <w:tr w:rsidR="00AE3F70" w:rsidRPr="00833A3F">
        <w:tc>
          <w:tcPr>
            <w:tcW w:w="465" w:type="dxa"/>
          </w:tcPr>
          <w:p w:rsidR="00AE3F70" w:rsidRPr="00833A3F" w:rsidRDefault="00AE3F70" w:rsidP="00833A3F">
            <w:pPr>
              <w:spacing w:line="360" w:lineRule="auto"/>
              <w:jc w:val="both"/>
            </w:pPr>
            <w:r w:rsidRPr="00833A3F">
              <w:t>№</w:t>
            </w:r>
          </w:p>
          <w:p w:rsidR="00AE3F70" w:rsidRPr="00833A3F" w:rsidRDefault="00AE3F70" w:rsidP="00833A3F">
            <w:pPr>
              <w:spacing w:line="360" w:lineRule="auto"/>
              <w:jc w:val="both"/>
            </w:pPr>
            <w:r w:rsidRPr="00833A3F">
              <w:t>пп</w:t>
            </w:r>
          </w:p>
        </w:tc>
        <w:tc>
          <w:tcPr>
            <w:tcW w:w="5597" w:type="dxa"/>
          </w:tcPr>
          <w:p w:rsidR="00AE3F70" w:rsidRPr="00833A3F" w:rsidRDefault="00C55C66" w:rsidP="00833A3F">
            <w:pPr>
              <w:pStyle w:val="3"/>
              <w:spacing w:line="360" w:lineRule="auto"/>
              <w:rPr>
                <w:rFonts w:eastAsia="Arial Unicode MS"/>
                <w:sz w:val="20"/>
              </w:rPr>
            </w:pPr>
            <w:r w:rsidRPr="00833A3F">
              <w:rPr>
                <w:sz w:val="20"/>
              </w:rPr>
              <w:t xml:space="preserve"> </w:t>
            </w:r>
            <w:r w:rsidR="00AE3F70" w:rsidRPr="00833A3F">
              <w:rPr>
                <w:sz w:val="20"/>
              </w:rPr>
              <w:t>Параметр</w:t>
            </w:r>
          </w:p>
        </w:tc>
        <w:tc>
          <w:tcPr>
            <w:tcW w:w="1466" w:type="dxa"/>
          </w:tcPr>
          <w:p w:rsidR="00AE3F70" w:rsidRPr="00833A3F" w:rsidRDefault="00AE3F70" w:rsidP="00833A3F">
            <w:pPr>
              <w:spacing w:line="360" w:lineRule="auto"/>
              <w:jc w:val="both"/>
            </w:pPr>
            <w:r w:rsidRPr="00833A3F">
              <w:t>Источ-</w:t>
            </w:r>
          </w:p>
          <w:p w:rsidR="00AE3F70" w:rsidRPr="00833A3F" w:rsidRDefault="00AE3F70" w:rsidP="00833A3F">
            <w:pPr>
              <w:spacing w:line="360" w:lineRule="auto"/>
              <w:jc w:val="both"/>
            </w:pPr>
            <w:r w:rsidRPr="00833A3F">
              <w:t>ник</w:t>
            </w:r>
          </w:p>
        </w:tc>
        <w:tc>
          <w:tcPr>
            <w:tcW w:w="944" w:type="dxa"/>
          </w:tcPr>
          <w:p w:rsidR="00AE3F70" w:rsidRPr="00833A3F" w:rsidRDefault="00AE3F70" w:rsidP="00833A3F">
            <w:pPr>
              <w:spacing w:line="360" w:lineRule="auto"/>
              <w:jc w:val="both"/>
            </w:pPr>
            <w:r w:rsidRPr="00833A3F">
              <w:t>Обозна-</w:t>
            </w:r>
          </w:p>
          <w:p w:rsidR="00AE3F70" w:rsidRPr="00833A3F" w:rsidRDefault="00AE3F70" w:rsidP="00833A3F">
            <w:pPr>
              <w:spacing w:line="360" w:lineRule="auto"/>
              <w:jc w:val="both"/>
            </w:pPr>
            <w:r w:rsidRPr="00833A3F">
              <w:t>чение</w:t>
            </w:r>
          </w:p>
        </w:tc>
        <w:tc>
          <w:tcPr>
            <w:tcW w:w="736" w:type="dxa"/>
          </w:tcPr>
          <w:p w:rsidR="00AE3F70" w:rsidRPr="00833A3F" w:rsidRDefault="00AE3F70" w:rsidP="00833A3F">
            <w:pPr>
              <w:spacing w:line="360" w:lineRule="auto"/>
              <w:jc w:val="both"/>
            </w:pPr>
            <w:r w:rsidRPr="00833A3F">
              <w:t>Ед.</w:t>
            </w:r>
          </w:p>
          <w:p w:rsidR="00AE3F70" w:rsidRPr="00833A3F" w:rsidRDefault="00AE3F70" w:rsidP="00833A3F">
            <w:pPr>
              <w:spacing w:line="360" w:lineRule="auto"/>
              <w:jc w:val="both"/>
            </w:pPr>
            <w:r w:rsidRPr="00833A3F">
              <w:t>изм.</w:t>
            </w:r>
          </w:p>
        </w:tc>
        <w:tc>
          <w:tcPr>
            <w:tcW w:w="646" w:type="dxa"/>
          </w:tcPr>
          <w:p w:rsidR="00AE3F70" w:rsidRPr="00833A3F" w:rsidRDefault="00AE3F70" w:rsidP="00833A3F">
            <w:pPr>
              <w:spacing w:line="360" w:lineRule="auto"/>
              <w:jc w:val="both"/>
            </w:pPr>
            <w:r w:rsidRPr="00833A3F">
              <w:t>Марка</w:t>
            </w:r>
          </w:p>
          <w:p w:rsidR="00AE3F70" w:rsidRPr="00833A3F" w:rsidRDefault="00AE3F70" w:rsidP="00833A3F">
            <w:pPr>
              <w:spacing w:line="360" w:lineRule="auto"/>
              <w:jc w:val="both"/>
            </w:pPr>
            <w:r w:rsidRPr="00833A3F">
              <w:t>комб.</w:t>
            </w:r>
          </w:p>
        </w:tc>
      </w:tr>
      <w:tr w:rsidR="00AE3F70" w:rsidRPr="00833A3F">
        <w:tc>
          <w:tcPr>
            <w:tcW w:w="465" w:type="dxa"/>
          </w:tcPr>
          <w:p w:rsidR="00AE3F70" w:rsidRPr="00833A3F" w:rsidRDefault="00AE3F70" w:rsidP="00833A3F">
            <w:pPr>
              <w:spacing w:line="360" w:lineRule="auto"/>
              <w:jc w:val="both"/>
            </w:pPr>
            <w:r w:rsidRPr="00833A3F">
              <w:t>1</w:t>
            </w:r>
          </w:p>
        </w:tc>
        <w:tc>
          <w:tcPr>
            <w:tcW w:w="5597" w:type="dxa"/>
          </w:tcPr>
          <w:p w:rsidR="00AE3F70" w:rsidRPr="00833A3F" w:rsidRDefault="00C55C66" w:rsidP="00833A3F">
            <w:pPr>
              <w:spacing w:line="360" w:lineRule="auto"/>
              <w:jc w:val="both"/>
            </w:pPr>
            <w:r w:rsidRPr="00833A3F">
              <w:t xml:space="preserve"> </w:t>
            </w:r>
            <w:r w:rsidR="00AE3F70" w:rsidRPr="00833A3F">
              <w:t xml:space="preserve">2 </w:t>
            </w:r>
          </w:p>
        </w:tc>
        <w:tc>
          <w:tcPr>
            <w:tcW w:w="1466" w:type="dxa"/>
          </w:tcPr>
          <w:p w:rsidR="00AE3F70" w:rsidRPr="00833A3F" w:rsidRDefault="00C55C66" w:rsidP="00833A3F">
            <w:pPr>
              <w:spacing w:line="360" w:lineRule="auto"/>
              <w:jc w:val="both"/>
            </w:pPr>
            <w:r w:rsidRPr="00833A3F">
              <w:t xml:space="preserve"> </w:t>
            </w:r>
            <w:r w:rsidR="00AE3F70" w:rsidRPr="00833A3F">
              <w:t>3</w:t>
            </w:r>
          </w:p>
        </w:tc>
        <w:tc>
          <w:tcPr>
            <w:tcW w:w="944" w:type="dxa"/>
          </w:tcPr>
          <w:p w:rsidR="00AE3F70" w:rsidRPr="00833A3F" w:rsidRDefault="00C55C66" w:rsidP="00833A3F">
            <w:pPr>
              <w:spacing w:line="360" w:lineRule="auto"/>
              <w:jc w:val="both"/>
            </w:pPr>
            <w:r w:rsidRPr="00833A3F">
              <w:t xml:space="preserve"> </w:t>
            </w:r>
            <w:r w:rsidR="00AE3F70" w:rsidRPr="00833A3F">
              <w:t>4</w:t>
            </w:r>
            <w:r w:rsidRPr="00833A3F">
              <w:t xml:space="preserve"> </w:t>
            </w:r>
          </w:p>
        </w:tc>
        <w:tc>
          <w:tcPr>
            <w:tcW w:w="736" w:type="dxa"/>
          </w:tcPr>
          <w:p w:rsidR="00AE3F70" w:rsidRPr="00833A3F" w:rsidRDefault="00C55C66" w:rsidP="00833A3F">
            <w:pPr>
              <w:spacing w:line="360" w:lineRule="auto"/>
              <w:jc w:val="both"/>
            </w:pPr>
            <w:r w:rsidRPr="00833A3F">
              <w:t xml:space="preserve"> </w:t>
            </w:r>
            <w:r w:rsidR="00AE3F70" w:rsidRPr="00833A3F">
              <w:t>5</w:t>
            </w:r>
          </w:p>
        </w:tc>
        <w:tc>
          <w:tcPr>
            <w:tcW w:w="646" w:type="dxa"/>
          </w:tcPr>
          <w:p w:rsidR="00AE3F70" w:rsidRPr="00833A3F" w:rsidRDefault="00C55C66" w:rsidP="00833A3F">
            <w:pPr>
              <w:spacing w:line="360" w:lineRule="auto"/>
              <w:jc w:val="both"/>
            </w:pPr>
            <w:r w:rsidRPr="00833A3F">
              <w:t xml:space="preserve"> </w:t>
            </w:r>
            <w:r w:rsidR="00AE3F70" w:rsidRPr="00833A3F">
              <w:t>6</w:t>
            </w:r>
          </w:p>
        </w:tc>
      </w:tr>
      <w:tr w:rsidR="00AE3F70" w:rsidRPr="00833A3F">
        <w:tc>
          <w:tcPr>
            <w:tcW w:w="465" w:type="dxa"/>
          </w:tcPr>
          <w:p w:rsidR="00AE3F70" w:rsidRPr="00833A3F" w:rsidRDefault="00AE3F70" w:rsidP="00833A3F">
            <w:pPr>
              <w:spacing w:line="360" w:lineRule="auto"/>
              <w:jc w:val="both"/>
            </w:pPr>
            <w:r w:rsidRPr="00833A3F">
              <w:t>1</w:t>
            </w:r>
          </w:p>
        </w:tc>
        <w:tc>
          <w:tcPr>
            <w:tcW w:w="5597" w:type="dxa"/>
          </w:tcPr>
          <w:p w:rsidR="00AE3F70" w:rsidRPr="00833A3F" w:rsidRDefault="00AE3F70" w:rsidP="00833A3F">
            <w:pPr>
              <w:spacing w:line="360" w:lineRule="auto"/>
              <w:jc w:val="both"/>
            </w:pPr>
            <w:r w:rsidRPr="00833A3F">
              <w:t>Заводская цена</w:t>
            </w:r>
            <w:r w:rsidR="00C55C66" w:rsidRPr="00833A3F">
              <w:t xml:space="preserve"> </w:t>
            </w:r>
            <w:r w:rsidRPr="00833A3F">
              <w:t>комбайна</w:t>
            </w:r>
            <w:r w:rsidR="00C55C66" w:rsidRPr="00833A3F">
              <w:t xml:space="preserve"> </w:t>
            </w:r>
            <w:r w:rsidRPr="00833A3F">
              <w:t>в год проведения</w:t>
            </w:r>
          </w:p>
          <w:p w:rsidR="00AE3F70" w:rsidRPr="00833A3F" w:rsidRDefault="00AE3F70" w:rsidP="00833A3F">
            <w:pPr>
              <w:spacing w:line="360" w:lineRule="auto"/>
              <w:jc w:val="both"/>
            </w:pPr>
            <w:r w:rsidRPr="00833A3F">
              <w:t xml:space="preserve"> обследования</w:t>
            </w:r>
          </w:p>
        </w:tc>
        <w:tc>
          <w:tcPr>
            <w:tcW w:w="1466" w:type="dxa"/>
          </w:tcPr>
          <w:p w:rsidR="00AE3F70" w:rsidRPr="00833A3F" w:rsidRDefault="00AE3F70" w:rsidP="00833A3F">
            <w:pPr>
              <w:spacing w:line="360" w:lineRule="auto"/>
              <w:jc w:val="both"/>
            </w:pPr>
            <w:r w:rsidRPr="00833A3F">
              <w:t>Прайс-лист,</w:t>
            </w:r>
          </w:p>
          <w:p w:rsidR="00AE3F70" w:rsidRPr="00833A3F" w:rsidRDefault="00AE3F70" w:rsidP="00833A3F">
            <w:pPr>
              <w:spacing w:line="360" w:lineRule="auto"/>
              <w:jc w:val="both"/>
            </w:pPr>
            <w:r w:rsidRPr="00833A3F">
              <w:t>норм. спр.</w:t>
            </w:r>
          </w:p>
        </w:tc>
        <w:tc>
          <w:tcPr>
            <w:tcW w:w="944" w:type="dxa"/>
          </w:tcPr>
          <w:p w:rsidR="00AE3F70" w:rsidRPr="00833A3F" w:rsidRDefault="00AE3F70" w:rsidP="00833A3F">
            <w:pPr>
              <w:spacing w:line="360" w:lineRule="auto"/>
              <w:jc w:val="both"/>
            </w:pPr>
            <w:r w:rsidRPr="00833A3F">
              <w:t>С</w:t>
            </w:r>
            <w:r w:rsidRPr="00833A3F">
              <w:rPr>
                <w:vertAlign w:val="subscript"/>
              </w:rPr>
              <w:t>к</w:t>
            </w:r>
          </w:p>
        </w:tc>
        <w:tc>
          <w:tcPr>
            <w:tcW w:w="736" w:type="dxa"/>
          </w:tcPr>
          <w:p w:rsidR="00AE3F70" w:rsidRPr="00833A3F" w:rsidRDefault="00AE3F70" w:rsidP="00833A3F">
            <w:pPr>
              <w:spacing w:line="360" w:lineRule="auto"/>
              <w:jc w:val="both"/>
            </w:pPr>
            <w:r w:rsidRPr="00833A3F">
              <w:t>тыс. р.</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2</w:t>
            </w:r>
          </w:p>
        </w:tc>
        <w:tc>
          <w:tcPr>
            <w:tcW w:w="5597" w:type="dxa"/>
          </w:tcPr>
          <w:p w:rsidR="00AE3F70" w:rsidRPr="00833A3F" w:rsidRDefault="00AE3F70" w:rsidP="00833A3F">
            <w:pPr>
              <w:spacing w:line="360" w:lineRule="auto"/>
              <w:jc w:val="both"/>
            </w:pPr>
            <w:r w:rsidRPr="00833A3F">
              <w:t>Фактический намолот за сезон</w:t>
            </w:r>
          </w:p>
        </w:tc>
        <w:tc>
          <w:tcPr>
            <w:tcW w:w="1466"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944" w:type="dxa"/>
          </w:tcPr>
          <w:p w:rsidR="00AE3F70" w:rsidRPr="00833A3F" w:rsidRDefault="00AE3F70" w:rsidP="00833A3F">
            <w:pPr>
              <w:spacing w:line="360" w:lineRule="auto"/>
              <w:jc w:val="both"/>
              <w:rPr>
                <w:vertAlign w:val="subscript"/>
              </w:rPr>
            </w:pPr>
            <w:r w:rsidRPr="00833A3F">
              <w:t>Н</w:t>
            </w:r>
            <w:r w:rsidRPr="00833A3F">
              <w:rPr>
                <w:vertAlign w:val="subscript"/>
              </w:rPr>
              <w:t>фс</w:t>
            </w:r>
          </w:p>
        </w:tc>
        <w:tc>
          <w:tcPr>
            <w:tcW w:w="736" w:type="dxa"/>
          </w:tcPr>
          <w:p w:rsidR="00AE3F70" w:rsidRPr="00833A3F" w:rsidRDefault="00AE3F70" w:rsidP="00833A3F">
            <w:pPr>
              <w:spacing w:line="360" w:lineRule="auto"/>
              <w:jc w:val="both"/>
            </w:pPr>
            <w:r w:rsidRPr="00833A3F">
              <w:t>Т</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3</w:t>
            </w:r>
          </w:p>
        </w:tc>
        <w:tc>
          <w:tcPr>
            <w:tcW w:w="5597" w:type="dxa"/>
          </w:tcPr>
          <w:p w:rsidR="00AE3F70" w:rsidRPr="00833A3F" w:rsidRDefault="00AE3F70" w:rsidP="00833A3F">
            <w:pPr>
              <w:spacing w:line="360" w:lineRule="auto"/>
              <w:jc w:val="both"/>
            </w:pPr>
            <w:r w:rsidRPr="00833A3F">
              <w:t>Коэффициент НДС</w:t>
            </w:r>
          </w:p>
          <w:p w:rsidR="00AE3F70" w:rsidRPr="00833A3F" w:rsidRDefault="00AE3F70" w:rsidP="00833A3F">
            <w:pPr>
              <w:spacing w:line="360" w:lineRule="auto"/>
              <w:jc w:val="both"/>
            </w:pPr>
            <w:r w:rsidRPr="00833A3F">
              <w:t xml:space="preserve"> (для зарубежных К</w:t>
            </w:r>
            <w:r w:rsidRPr="00833A3F">
              <w:rPr>
                <w:vertAlign w:val="subscript"/>
              </w:rPr>
              <w:t>Д</w:t>
            </w:r>
            <w:r w:rsidRPr="00833A3F">
              <w:t>=1)</w:t>
            </w:r>
          </w:p>
        </w:tc>
        <w:tc>
          <w:tcPr>
            <w:tcW w:w="1466" w:type="dxa"/>
          </w:tcPr>
          <w:p w:rsidR="00AE3F70" w:rsidRPr="00833A3F" w:rsidRDefault="00AE3F70" w:rsidP="00833A3F">
            <w:pPr>
              <w:spacing w:line="360" w:lineRule="auto"/>
              <w:jc w:val="both"/>
            </w:pPr>
            <w:r w:rsidRPr="00833A3F">
              <w:t>Норм.</w:t>
            </w:r>
          </w:p>
        </w:tc>
        <w:tc>
          <w:tcPr>
            <w:tcW w:w="944" w:type="dxa"/>
          </w:tcPr>
          <w:p w:rsidR="00AE3F70" w:rsidRPr="00833A3F" w:rsidRDefault="00AE3F70" w:rsidP="00833A3F">
            <w:pPr>
              <w:spacing w:line="360" w:lineRule="auto"/>
              <w:jc w:val="both"/>
            </w:pPr>
            <w:r w:rsidRPr="00833A3F">
              <w:t>К</w:t>
            </w:r>
            <w:r w:rsidRPr="00833A3F">
              <w:rPr>
                <w:vertAlign w:val="subscript"/>
              </w:rPr>
              <w:t>д</w:t>
            </w:r>
          </w:p>
        </w:tc>
        <w:tc>
          <w:tcPr>
            <w:tcW w:w="736" w:type="dxa"/>
          </w:tcPr>
          <w:p w:rsidR="00AE3F70" w:rsidRPr="00833A3F" w:rsidRDefault="00AE3F70" w:rsidP="00833A3F">
            <w:pPr>
              <w:spacing w:line="360" w:lineRule="auto"/>
              <w:jc w:val="both"/>
            </w:pP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4</w:t>
            </w:r>
          </w:p>
        </w:tc>
        <w:tc>
          <w:tcPr>
            <w:tcW w:w="5597" w:type="dxa"/>
          </w:tcPr>
          <w:p w:rsidR="00AE3F70" w:rsidRPr="00833A3F" w:rsidRDefault="00AE3F70" w:rsidP="00833A3F">
            <w:pPr>
              <w:spacing w:line="360" w:lineRule="auto"/>
              <w:jc w:val="both"/>
            </w:pPr>
            <w:r w:rsidRPr="00833A3F">
              <w:t>Коэффициент торговой наценки</w:t>
            </w:r>
          </w:p>
        </w:tc>
        <w:tc>
          <w:tcPr>
            <w:tcW w:w="1466" w:type="dxa"/>
          </w:tcPr>
          <w:p w:rsidR="00AE3F70" w:rsidRPr="00833A3F" w:rsidRDefault="00AE3F70" w:rsidP="00833A3F">
            <w:pPr>
              <w:spacing w:line="360" w:lineRule="auto"/>
              <w:jc w:val="both"/>
            </w:pPr>
            <w:r w:rsidRPr="00833A3F">
              <w:t>Норм.</w:t>
            </w:r>
          </w:p>
        </w:tc>
        <w:tc>
          <w:tcPr>
            <w:tcW w:w="944" w:type="dxa"/>
          </w:tcPr>
          <w:p w:rsidR="00AE3F70" w:rsidRPr="00833A3F" w:rsidRDefault="00AE3F70" w:rsidP="00833A3F">
            <w:pPr>
              <w:spacing w:line="360" w:lineRule="auto"/>
              <w:jc w:val="both"/>
            </w:pPr>
            <w:r w:rsidRPr="00833A3F">
              <w:t>К</w:t>
            </w:r>
            <w:r w:rsidRPr="00833A3F">
              <w:rPr>
                <w:vertAlign w:val="subscript"/>
              </w:rPr>
              <w:t>б</w:t>
            </w:r>
          </w:p>
        </w:tc>
        <w:tc>
          <w:tcPr>
            <w:tcW w:w="736" w:type="dxa"/>
          </w:tcPr>
          <w:p w:rsidR="00AE3F70" w:rsidRPr="00833A3F" w:rsidRDefault="00AE3F70" w:rsidP="00833A3F">
            <w:pPr>
              <w:spacing w:line="360" w:lineRule="auto"/>
              <w:jc w:val="both"/>
            </w:pP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5</w:t>
            </w:r>
          </w:p>
        </w:tc>
        <w:tc>
          <w:tcPr>
            <w:tcW w:w="5597" w:type="dxa"/>
          </w:tcPr>
          <w:p w:rsidR="00AE3F70" w:rsidRPr="00833A3F" w:rsidRDefault="00AE3F70" w:rsidP="00833A3F">
            <w:pPr>
              <w:spacing w:line="360" w:lineRule="auto"/>
              <w:jc w:val="both"/>
            </w:pPr>
            <w:r w:rsidRPr="00833A3F">
              <w:t>Коэффициент эффективности капвложений</w:t>
            </w:r>
            <w:r w:rsidR="00C55C66" w:rsidRPr="00833A3F">
              <w:t xml:space="preserve"> </w:t>
            </w:r>
          </w:p>
          <w:p w:rsidR="00AE3F70" w:rsidRPr="00833A3F" w:rsidRDefault="00C55C66" w:rsidP="00833A3F">
            <w:pPr>
              <w:spacing w:line="360" w:lineRule="auto"/>
              <w:jc w:val="both"/>
            </w:pPr>
            <w:r w:rsidRPr="00833A3F">
              <w:t xml:space="preserve"> </w:t>
            </w:r>
            <w:r w:rsidR="00AE3F70" w:rsidRPr="00833A3F">
              <w:t xml:space="preserve">Е = </w:t>
            </w:r>
            <w:r w:rsidR="00AE3F70" w:rsidRPr="00833A3F">
              <w:sym w:font="Symbol" w:char="F053"/>
            </w:r>
            <w:r w:rsidR="00AE3F70" w:rsidRPr="00833A3F">
              <w:t>П</w:t>
            </w:r>
            <w:r w:rsidR="00AE3F70" w:rsidRPr="00833A3F">
              <w:rPr>
                <w:vertAlign w:val="subscript"/>
              </w:rPr>
              <w:t>Кр</w:t>
            </w:r>
            <w:r w:rsidR="00AE3F70" w:rsidRPr="00833A3F">
              <w:rPr>
                <w:vertAlign w:val="subscript"/>
                <w:lang w:val="en-US"/>
              </w:rPr>
              <w:t>i</w:t>
            </w:r>
            <w:r w:rsidR="00AE3F70" w:rsidRPr="00833A3F">
              <w:rPr>
                <w:vertAlign w:val="subscript"/>
              </w:rPr>
              <w:t>*</w:t>
            </w:r>
            <w:r w:rsidR="00AE3F70" w:rsidRPr="00833A3F">
              <w:rPr>
                <w:lang w:val="en-US"/>
              </w:rPr>
              <w:t>t</w:t>
            </w:r>
            <w:r w:rsidR="00AE3F70" w:rsidRPr="00833A3F">
              <w:t>/Т</w:t>
            </w:r>
          </w:p>
        </w:tc>
        <w:tc>
          <w:tcPr>
            <w:tcW w:w="1466" w:type="dxa"/>
          </w:tcPr>
          <w:p w:rsidR="00AE3F70" w:rsidRPr="00833A3F" w:rsidRDefault="00AE3F70" w:rsidP="00833A3F">
            <w:pPr>
              <w:spacing w:line="360" w:lineRule="auto"/>
              <w:jc w:val="both"/>
            </w:pPr>
            <w:r w:rsidRPr="00833A3F">
              <w:t>Сводка</w:t>
            </w:r>
          </w:p>
          <w:p w:rsidR="00AE3F70" w:rsidRPr="00833A3F" w:rsidRDefault="00AE3F70" w:rsidP="00833A3F">
            <w:pPr>
              <w:spacing w:line="360" w:lineRule="auto"/>
              <w:jc w:val="both"/>
            </w:pPr>
            <w:r w:rsidRPr="00833A3F">
              <w:t>ЦБ РФ</w:t>
            </w:r>
          </w:p>
        </w:tc>
        <w:tc>
          <w:tcPr>
            <w:tcW w:w="944" w:type="dxa"/>
          </w:tcPr>
          <w:p w:rsidR="00AE3F70" w:rsidRPr="00833A3F" w:rsidRDefault="00AE3F70" w:rsidP="00833A3F">
            <w:pPr>
              <w:spacing w:line="360" w:lineRule="auto"/>
              <w:jc w:val="both"/>
            </w:pPr>
            <w:r w:rsidRPr="00833A3F">
              <w:t xml:space="preserve">Е </w:t>
            </w:r>
          </w:p>
        </w:tc>
        <w:tc>
          <w:tcPr>
            <w:tcW w:w="736" w:type="dxa"/>
          </w:tcPr>
          <w:p w:rsidR="00AE3F70" w:rsidRPr="00833A3F" w:rsidRDefault="00AE3F70" w:rsidP="00833A3F">
            <w:pPr>
              <w:spacing w:line="360" w:lineRule="auto"/>
              <w:jc w:val="both"/>
            </w:pP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6*</w:t>
            </w:r>
          </w:p>
        </w:tc>
        <w:tc>
          <w:tcPr>
            <w:tcW w:w="5597" w:type="dxa"/>
          </w:tcPr>
          <w:p w:rsidR="00AE3F70" w:rsidRPr="00833A3F" w:rsidRDefault="00AE3F70" w:rsidP="00833A3F">
            <w:pPr>
              <w:spacing w:line="360" w:lineRule="auto"/>
              <w:jc w:val="both"/>
            </w:pPr>
            <w:r w:rsidRPr="00833A3F">
              <w:t>Производительность</w:t>
            </w:r>
            <w:r w:rsidR="00C55C66" w:rsidRPr="00833A3F">
              <w:t xml:space="preserve"> </w:t>
            </w:r>
            <w:r w:rsidRPr="00833A3F">
              <w:t>комбайна</w:t>
            </w:r>
          </w:p>
          <w:p w:rsidR="00AE3F70" w:rsidRPr="00833A3F" w:rsidRDefault="00AE3F70" w:rsidP="00833A3F">
            <w:pPr>
              <w:spacing w:line="360" w:lineRule="auto"/>
              <w:jc w:val="both"/>
            </w:pPr>
            <w:r w:rsidRPr="00833A3F">
              <w:t>за основное время.</w:t>
            </w:r>
          </w:p>
        </w:tc>
        <w:tc>
          <w:tcPr>
            <w:tcW w:w="1466" w:type="dxa"/>
          </w:tcPr>
          <w:p w:rsidR="00AE3F70" w:rsidRPr="00833A3F" w:rsidRDefault="00AE3F70" w:rsidP="00833A3F">
            <w:pPr>
              <w:spacing w:line="360" w:lineRule="auto"/>
              <w:jc w:val="both"/>
            </w:pPr>
            <w:r w:rsidRPr="00833A3F">
              <w:t>ТУ, техн.</w:t>
            </w:r>
          </w:p>
          <w:p w:rsidR="00AE3F70" w:rsidRPr="00833A3F" w:rsidRDefault="00AE3F70" w:rsidP="00833A3F">
            <w:pPr>
              <w:spacing w:line="360" w:lineRule="auto"/>
              <w:jc w:val="both"/>
            </w:pPr>
            <w:r w:rsidRPr="00833A3F">
              <w:t>паспорт</w:t>
            </w:r>
          </w:p>
        </w:tc>
        <w:tc>
          <w:tcPr>
            <w:tcW w:w="944" w:type="dxa"/>
          </w:tcPr>
          <w:p w:rsidR="00AE3F70" w:rsidRPr="00833A3F" w:rsidRDefault="00AE3F70" w:rsidP="00833A3F">
            <w:pPr>
              <w:spacing w:line="360" w:lineRule="auto"/>
              <w:jc w:val="both"/>
            </w:pPr>
            <w:r w:rsidRPr="00833A3F">
              <w:t>W</w:t>
            </w:r>
            <w:r w:rsidRPr="00833A3F">
              <w:rPr>
                <w:vertAlign w:val="subscript"/>
              </w:rPr>
              <w:t>оТХ</w:t>
            </w:r>
          </w:p>
        </w:tc>
        <w:tc>
          <w:tcPr>
            <w:tcW w:w="736" w:type="dxa"/>
          </w:tcPr>
          <w:p w:rsidR="00AE3F70" w:rsidRPr="00833A3F" w:rsidRDefault="00AE3F70" w:rsidP="00833A3F">
            <w:pPr>
              <w:spacing w:line="360" w:lineRule="auto"/>
              <w:jc w:val="both"/>
            </w:pPr>
            <w:r w:rsidRPr="00833A3F">
              <w:t>т/ч</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7</w:t>
            </w:r>
          </w:p>
        </w:tc>
        <w:tc>
          <w:tcPr>
            <w:tcW w:w="5597" w:type="dxa"/>
          </w:tcPr>
          <w:p w:rsidR="00AE3F70" w:rsidRPr="00833A3F" w:rsidRDefault="00AE3F70" w:rsidP="00833A3F">
            <w:pPr>
              <w:spacing w:line="360" w:lineRule="auto"/>
              <w:jc w:val="both"/>
            </w:pPr>
            <w:r w:rsidRPr="00833A3F">
              <w:t xml:space="preserve">Коэффициент использования эксплуатационного </w:t>
            </w:r>
          </w:p>
          <w:p w:rsidR="00AE3F70" w:rsidRPr="00833A3F" w:rsidRDefault="00AE3F70" w:rsidP="00833A3F">
            <w:pPr>
              <w:spacing w:line="360" w:lineRule="auto"/>
              <w:jc w:val="both"/>
            </w:pPr>
            <w:r w:rsidRPr="00833A3F">
              <w:t>времени</w:t>
            </w:r>
            <w:r w:rsidR="00C55C66" w:rsidRPr="00833A3F">
              <w:t xml:space="preserve"> </w:t>
            </w:r>
          </w:p>
        </w:tc>
        <w:tc>
          <w:tcPr>
            <w:tcW w:w="1466" w:type="dxa"/>
          </w:tcPr>
          <w:p w:rsidR="00AE3F70" w:rsidRPr="00833A3F" w:rsidRDefault="00AE3F70" w:rsidP="00833A3F">
            <w:pPr>
              <w:spacing w:line="360" w:lineRule="auto"/>
              <w:jc w:val="both"/>
            </w:pPr>
            <w:r w:rsidRPr="00833A3F">
              <w:t>ТУ,техн.</w:t>
            </w:r>
          </w:p>
          <w:p w:rsidR="00AE3F70" w:rsidRPr="00833A3F" w:rsidRDefault="00AE3F70" w:rsidP="00833A3F">
            <w:pPr>
              <w:spacing w:line="360" w:lineRule="auto"/>
              <w:jc w:val="both"/>
            </w:pPr>
            <w:r w:rsidRPr="00833A3F">
              <w:t>паспорт</w:t>
            </w:r>
          </w:p>
        </w:tc>
        <w:tc>
          <w:tcPr>
            <w:tcW w:w="944" w:type="dxa"/>
          </w:tcPr>
          <w:p w:rsidR="00AE3F70" w:rsidRPr="00833A3F" w:rsidRDefault="00AE3F70" w:rsidP="00833A3F">
            <w:pPr>
              <w:spacing w:line="360" w:lineRule="auto"/>
              <w:jc w:val="both"/>
            </w:pPr>
            <w:r w:rsidRPr="00833A3F">
              <w:t>К</w:t>
            </w:r>
            <w:r w:rsidRPr="00833A3F">
              <w:rPr>
                <w:vertAlign w:val="subscript"/>
              </w:rPr>
              <w:t>эТХ</w:t>
            </w:r>
          </w:p>
        </w:tc>
        <w:tc>
          <w:tcPr>
            <w:tcW w:w="736" w:type="dxa"/>
          </w:tcPr>
          <w:p w:rsidR="00AE3F70" w:rsidRPr="00833A3F" w:rsidRDefault="00AE3F70" w:rsidP="00833A3F">
            <w:pPr>
              <w:spacing w:line="360" w:lineRule="auto"/>
              <w:jc w:val="both"/>
            </w:pP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8</w:t>
            </w:r>
          </w:p>
        </w:tc>
        <w:tc>
          <w:tcPr>
            <w:tcW w:w="5597" w:type="dxa"/>
          </w:tcPr>
          <w:p w:rsidR="00AE3F70" w:rsidRPr="00833A3F" w:rsidRDefault="00AE3F70" w:rsidP="00833A3F">
            <w:pPr>
              <w:spacing w:line="360" w:lineRule="auto"/>
              <w:jc w:val="both"/>
            </w:pPr>
            <w:r w:rsidRPr="00833A3F">
              <w:t>Средняя годовая загрузка комбайнов данного класса</w:t>
            </w:r>
          </w:p>
          <w:p w:rsidR="00AE3F70" w:rsidRPr="00833A3F" w:rsidRDefault="00AE3F70" w:rsidP="00833A3F">
            <w:pPr>
              <w:spacing w:line="360" w:lineRule="auto"/>
              <w:jc w:val="both"/>
            </w:pPr>
            <w:r w:rsidRPr="00833A3F">
              <w:t xml:space="preserve"> по РФ</w:t>
            </w:r>
          </w:p>
        </w:tc>
        <w:tc>
          <w:tcPr>
            <w:tcW w:w="1466" w:type="dxa"/>
          </w:tcPr>
          <w:p w:rsidR="00AE3F70" w:rsidRPr="00833A3F" w:rsidRDefault="00AE3F70" w:rsidP="00833A3F">
            <w:pPr>
              <w:spacing w:line="360" w:lineRule="auto"/>
              <w:jc w:val="both"/>
            </w:pPr>
            <w:r w:rsidRPr="00833A3F">
              <w:t>Норматив.</w:t>
            </w:r>
          </w:p>
        </w:tc>
        <w:tc>
          <w:tcPr>
            <w:tcW w:w="944" w:type="dxa"/>
          </w:tcPr>
          <w:p w:rsidR="00AE3F70" w:rsidRPr="00833A3F" w:rsidRDefault="00AE3F70" w:rsidP="00833A3F">
            <w:pPr>
              <w:spacing w:line="360" w:lineRule="auto"/>
              <w:jc w:val="both"/>
            </w:pPr>
            <w:r w:rsidRPr="00833A3F">
              <w:t>Т</w:t>
            </w:r>
            <w:r w:rsidRPr="00833A3F">
              <w:rPr>
                <w:vertAlign w:val="subscript"/>
              </w:rPr>
              <w:t>с</w:t>
            </w:r>
          </w:p>
        </w:tc>
        <w:tc>
          <w:tcPr>
            <w:tcW w:w="736" w:type="dxa"/>
          </w:tcPr>
          <w:p w:rsidR="00AE3F70" w:rsidRPr="00833A3F" w:rsidRDefault="00AE3F70" w:rsidP="00833A3F">
            <w:pPr>
              <w:spacing w:line="360" w:lineRule="auto"/>
              <w:jc w:val="both"/>
            </w:pPr>
            <w:r w:rsidRPr="00833A3F">
              <w:t>час</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9</w:t>
            </w:r>
          </w:p>
        </w:tc>
        <w:tc>
          <w:tcPr>
            <w:tcW w:w="5597" w:type="dxa"/>
          </w:tcPr>
          <w:p w:rsidR="00AE3F70" w:rsidRPr="00833A3F" w:rsidRDefault="00AE3F70" w:rsidP="00833A3F">
            <w:pPr>
              <w:spacing w:line="360" w:lineRule="auto"/>
              <w:jc w:val="both"/>
            </w:pPr>
            <w:r w:rsidRPr="00833A3F">
              <w:t>Фактические затраты на ремонт и ТО</w:t>
            </w:r>
          </w:p>
        </w:tc>
        <w:tc>
          <w:tcPr>
            <w:tcW w:w="1466"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944" w:type="dxa"/>
          </w:tcPr>
          <w:p w:rsidR="00AE3F70" w:rsidRPr="00833A3F" w:rsidRDefault="00AE3F70" w:rsidP="00833A3F">
            <w:pPr>
              <w:spacing w:line="360" w:lineRule="auto"/>
              <w:jc w:val="both"/>
              <w:rPr>
                <w:vertAlign w:val="subscript"/>
              </w:rPr>
            </w:pPr>
            <w:r w:rsidRPr="00833A3F">
              <w:t>З</w:t>
            </w:r>
            <w:r w:rsidRPr="00833A3F">
              <w:rPr>
                <w:vertAlign w:val="subscript"/>
              </w:rPr>
              <w:t>рф</w:t>
            </w:r>
          </w:p>
        </w:tc>
        <w:tc>
          <w:tcPr>
            <w:tcW w:w="736" w:type="dxa"/>
          </w:tcPr>
          <w:p w:rsidR="00AE3F70" w:rsidRPr="00833A3F" w:rsidRDefault="00AE3F70" w:rsidP="00833A3F">
            <w:pPr>
              <w:spacing w:line="360" w:lineRule="auto"/>
              <w:jc w:val="both"/>
            </w:pP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10</w:t>
            </w:r>
          </w:p>
        </w:tc>
        <w:tc>
          <w:tcPr>
            <w:tcW w:w="5597" w:type="dxa"/>
          </w:tcPr>
          <w:p w:rsidR="00AE3F70" w:rsidRPr="00833A3F" w:rsidRDefault="00AE3F70" w:rsidP="00833A3F">
            <w:pPr>
              <w:pStyle w:val="3"/>
              <w:spacing w:line="360" w:lineRule="auto"/>
              <w:rPr>
                <w:rFonts w:eastAsia="Arial Unicode MS"/>
                <w:sz w:val="20"/>
              </w:rPr>
            </w:pPr>
            <w:r w:rsidRPr="00833A3F">
              <w:rPr>
                <w:sz w:val="20"/>
              </w:rPr>
              <w:t>Нормативный срок службы комбайна.</w:t>
            </w:r>
          </w:p>
          <w:p w:rsidR="00AE3F70" w:rsidRPr="00833A3F" w:rsidRDefault="00AE3F70" w:rsidP="00833A3F">
            <w:pPr>
              <w:pStyle w:val="3"/>
              <w:spacing w:line="360" w:lineRule="auto"/>
              <w:rPr>
                <w:rFonts w:eastAsia="Arial Unicode MS"/>
                <w:sz w:val="20"/>
              </w:rPr>
            </w:pPr>
            <w:r w:rsidRPr="00833A3F">
              <w:rPr>
                <w:sz w:val="20"/>
              </w:rPr>
              <w:t xml:space="preserve"> Для зарубежных комбайнов </w:t>
            </w:r>
            <w:r w:rsidRPr="00833A3F">
              <w:rPr>
                <w:sz w:val="20"/>
                <w:lang w:val="en-US"/>
              </w:rPr>
              <w:t>n</w:t>
            </w:r>
            <w:r w:rsidRPr="00833A3F">
              <w:rPr>
                <w:sz w:val="20"/>
              </w:rPr>
              <w:t>=12</w:t>
            </w:r>
          </w:p>
        </w:tc>
        <w:tc>
          <w:tcPr>
            <w:tcW w:w="1466" w:type="dxa"/>
          </w:tcPr>
          <w:p w:rsidR="00AE3F70" w:rsidRPr="00833A3F" w:rsidRDefault="00AE3F70" w:rsidP="00833A3F">
            <w:pPr>
              <w:spacing w:line="360" w:lineRule="auto"/>
              <w:jc w:val="both"/>
            </w:pPr>
            <w:r w:rsidRPr="00833A3F">
              <w:t>Норматив</w:t>
            </w:r>
          </w:p>
        </w:tc>
        <w:tc>
          <w:tcPr>
            <w:tcW w:w="944" w:type="dxa"/>
          </w:tcPr>
          <w:p w:rsidR="00AE3F70" w:rsidRPr="00833A3F" w:rsidRDefault="00AE3F70" w:rsidP="00833A3F">
            <w:pPr>
              <w:spacing w:line="360" w:lineRule="auto"/>
              <w:jc w:val="both"/>
            </w:pPr>
            <w:r w:rsidRPr="00833A3F">
              <w:rPr>
                <w:lang w:val="en-US"/>
              </w:rPr>
              <w:t>n</w:t>
            </w:r>
          </w:p>
        </w:tc>
        <w:tc>
          <w:tcPr>
            <w:tcW w:w="736" w:type="dxa"/>
          </w:tcPr>
          <w:p w:rsidR="00AE3F70" w:rsidRPr="00833A3F" w:rsidRDefault="00AE3F70" w:rsidP="00833A3F">
            <w:pPr>
              <w:spacing w:line="360" w:lineRule="auto"/>
              <w:jc w:val="both"/>
            </w:pPr>
            <w:r w:rsidRPr="00833A3F">
              <w:t>год</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11</w:t>
            </w:r>
          </w:p>
        </w:tc>
        <w:tc>
          <w:tcPr>
            <w:tcW w:w="5597" w:type="dxa"/>
          </w:tcPr>
          <w:p w:rsidR="00AE3F70" w:rsidRPr="00833A3F" w:rsidRDefault="00AE3F70" w:rsidP="00833A3F">
            <w:pPr>
              <w:spacing w:line="360" w:lineRule="auto"/>
              <w:jc w:val="both"/>
            </w:pPr>
            <w:r w:rsidRPr="00833A3F">
              <w:t>Факт.</w:t>
            </w:r>
            <w:r w:rsidR="00C55C66" w:rsidRPr="00833A3F">
              <w:t xml:space="preserve"> </w:t>
            </w:r>
            <w:r w:rsidRPr="00833A3F">
              <w:t>зарплата комбайнера на тонну выработки</w:t>
            </w:r>
          </w:p>
          <w:p w:rsidR="00AE3F70" w:rsidRPr="00833A3F" w:rsidRDefault="00AE3F70" w:rsidP="00833A3F">
            <w:pPr>
              <w:spacing w:line="360" w:lineRule="auto"/>
              <w:jc w:val="both"/>
            </w:pPr>
            <w:r w:rsidRPr="00833A3F">
              <w:t>с учетом натуроплаты</w:t>
            </w:r>
          </w:p>
        </w:tc>
        <w:tc>
          <w:tcPr>
            <w:tcW w:w="1466"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944" w:type="dxa"/>
          </w:tcPr>
          <w:p w:rsidR="00AE3F70" w:rsidRPr="00833A3F" w:rsidRDefault="00AE3F70" w:rsidP="00833A3F">
            <w:pPr>
              <w:spacing w:line="360" w:lineRule="auto"/>
              <w:jc w:val="both"/>
              <w:rPr>
                <w:vertAlign w:val="subscript"/>
              </w:rPr>
            </w:pPr>
            <w:r w:rsidRPr="00833A3F">
              <w:t>З</w:t>
            </w:r>
            <w:r w:rsidRPr="00833A3F">
              <w:rPr>
                <w:vertAlign w:val="subscript"/>
              </w:rPr>
              <w:t>плф</w:t>
            </w:r>
          </w:p>
        </w:tc>
        <w:tc>
          <w:tcPr>
            <w:tcW w:w="736" w:type="dxa"/>
          </w:tcPr>
          <w:p w:rsidR="00AE3F70" w:rsidRPr="00833A3F" w:rsidRDefault="00AE3F70" w:rsidP="00833A3F">
            <w:pPr>
              <w:spacing w:line="360" w:lineRule="auto"/>
              <w:jc w:val="both"/>
            </w:pPr>
            <w:r w:rsidRPr="00833A3F">
              <w:t>руб/т</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12</w:t>
            </w:r>
          </w:p>
        </w:tc>
        <w:tc>
          <w:tcPr>
            <w:tcW w:w="5597" w:type="dxa"/>
          </w:tcPr>
          <w:p w:rsidR="00AE3F70" w:rsidRPr="00833A3F" w:rsidRDefault="00AE3F70" w:rsidP="00833A3F">
            <w:pPr>
              <w:spacing w:line="360" w:lineRule="auto"/>
              <w:jc w:val="both"/>
            </w:pPr>
            <w:r w:rsidRPr="00833A3F">
              <w:t>Фактический расход</w:t>
            </w:r>
            <w:r w:rsidR="00C55C66" w:rsidRPr="00833A3F">
              <w:t xml:space="preserve"> </w:t>
            </w:r>
            <w:r w:rsidRPr="00833A3F">
              <w:t>ГСМ</w:t>
            </w:r>
          </w:p>
        </w:tc>
        <w:tc>
          <w:tcPr>
            <w:tcW w:w="1466" w:type="dxa"/>
          </w:tcPr>
          <w:p w:rsidR="00AE3F70" w:rsidRPr="00833A3F" w:rsidRDefault="00AE3F70" w:rsidP="00833A3F">
            <w:pPr>
              <w:spacing w:line="360" w:lineRule="auto"/>
              <w:jc w:val="both"/>
            </w:pPr>
            <w:r w:rsidRPr="00833A3F">
              <w:t>Бухг. учет</w:t>
            </w:r>
          </w:p>
          <w:p w:rsidR="00AE3F70" w:rsidRPr="00833A3F" w:rsidRDefault="00AE3F70" w:rsidP="00833A3F">
            <w:pPr>
              <w:spacing w:line="360" w:lineRule="auto"/>
              <w:jc w:val="both"/>
            </w:pPr>
            <w:r w:rsidRPr="00833A3F">
              <w:t>хоз-ва</w:t>
            </w:r>
          </w:p>
        </w:tc>
        <w:tc>
          <w:tcPr>
            <w:tcW w:w="944" w:type="dxa"/>
          </w:tcPr>
          <w:p w:rsidR="00AE3F70" w:rsidRPr="00833A3F" w:rsidRDefault="00AE3F70" w:rsidP="00833A3F">
            <w:pPr>
              <w:spacing w:line="360" w:lineRule="auto"/>
              <w:jc w:val="both"/>
            </w:pPr>
            <w:r w:rsidRPr="00833A3F">
              <w:t>Г</w:t>
            </w:r>
          </w:p>
        </w:tc>
        <w:tc>
          <w:tcPr>
            <w:tcW w:w="736" w:type="dxa"/>
          </w:tcPr>
          <w:p w:rsidR="00AE3F70" w:rsidRPr="00833A3F" w:rsidRDefault="00AE3F70" w:rsidP="00833A3F">
            <w:pPr>
              <w:spacing w:line="360" w:lineRule="auto"/>
              <w:jc w:val="both"/>
            </w:pPr>
            <w:r w:rsidRPr="00833A3F">
              <w:t>Кг/т</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13</w:t>
            </w:r>
          </w:p>
        </w:tc>
        <w:tc>
          <w:tcPr>
            <w:tcW w:w="5597" w:type="dxa"/>
          </w:tcPr>
          <w:p w:rsidR="00AE3F70" w:rsidRPr="00833A3F" w:rsidRDefault="00AE3F70" w:rsidP="00833A3F">
            <w:pPr>
              <w:spacing w:line="360" w:lineRule="auto"/>
              <w:jc w:val="both"/>
            </w:pPr>
            <w:r w:rsidRPr="00833A3F">
              <w:t>Комплексная цена ГСМ</w:t>
            </w:r>
          </w:p>
        </w:tc>
        <w:tc>
          <w:tcPr>
            <w:tcW w:w="1466" w:type="dxa"/>
          </w:tcPr>
          <w:p w:rsidR="00AE3F70" w:rsidRPr="00833A3F" w:rsidRDefault="00AE3F70" w:rsidP="00833A3F">
            <w:pPr>
              <w:spacing w:line="360" w:lineRule="auto"/>
              <w:jc w:val="both"/>
            </w:pPr>
            <w:r w:rsidRPr="00833A3F">
              <w:t>Средняя</w:t>
            </w:r>
          </w:p>
          <w:p w:rsidR="00AE3F70" w:rsidRPr="00833A3F" w:rsidRDefault="00AE3F70" w:rsidP="00833A3F">
            <w:pPr>
              <w:spacing w:line="360" w:lineRule="auto"/>
              <w:jc w:val="both"/>
            </w:pPr>
            <w:r w:rsidRPr="00833A3F">
              <w:t>по региону</w:t>
            </w:r>
          </w:p>
        </w:tc>
        <w:tc>
          <w:tcPr>
            <w:tcW w:w="944" w:type="dxa"/>
          </w:tcPr>
          <w:p w:rsidR="00AE3F70" w:rsidRPr="00833A3F" w:rsidRDefault="00AE3F70" w:rsidP="00833A3F">
            <w:pPr>
              <w:spacing w:line="360" w:lineRule="auto"/>
              <w:jc w:val="both"/>
            </w:pPr>
            <w:r w:rsidRPr="00833A3F">
              <w:t>Ц</w:t>
            </w:r>
            <w:r w:rsidRPr="00833A3F">
              <w:rPr>
                <w:vertAlign w:val="subscript"/>
              </w:rPr>
              <w:t>г</w:t>
            </w:r>
          </w:p>
        </w:tc>
        <w:tc>
          <w:tcPr>
            <w:tcW w:w="736" w:type="dxa"/>
          </w:tcPr>
          <w:p w:rsidR="00AE3F70" w:rsidRPr="00833A3F" w:rsidRDefault="00AE3F70" w:rsidP="00833A3F">
            <w:pPr>
              <w:spacing w:line="360" w:lineRule="auto"/>
              <w:jc w:val="both"/>
            </w:pPr>
            <w:r w:rsidRPr="00833A3F">
              <w:t>руб/кг</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14</w:t>
            </w:r>
          </w:p>
        </w:tc>
        <w:tc>
          <w:tcPr>
            <w:tcW w:w="5597" w:type="dxa"/>
          </w:tcPr>
          <w:p w:rsidR="00AE3F70" w:rsidRPr="00833A3F" w:rsidRDefault="00AE3F70" w:rsidP="00833A3F">
            <w:pPr>
              <w:spacing w:line="360" w:lineRule="auto"/>
              <w:jc w:val="both"/>
            </w:pPr>
            <w:r w:rsidRPr="00833A3F">
              <w:t>Цена реализации</w:t>
            </w:r>
            <w:r w:rsidR="00C55C66" w:rsidRPr="00833A3F">
              <w:t xml:space="preserve"> </w:t>
            </w:r>
            <w:r w:rsidRPr="00833A3F">
              <w:t>зерна</w:t>
            </w:r>
          </w:p>
        </w:tc>
        <w:tc>
          <w:tcPr>
            <w:tcW w:w="1466" w:type="dxa"/>
          </w:tcPr>
          <w:p w:rsidR="00AE3F70" w:rsidRPr="00833A3F" w:rsidRDefault="00AE3F70" w:rsidP="00833A3F">
            <w:pPr>
              <w:spacing w:line="360" w:lineRule="auto"/>
              <w:jc w:val="both"/>
            </w:pPr>
            <w:r w:rsidRPr="00833A3F">
              <w:t>Средняя</w:t>
            </w:r>
          </w:p>
          <w:p w:rsidR="00AE3F70" w:rsidRPr="00833A3F" w:rsidRDefault="00AE3F70" w:rsidP="00833A3F">
            <w:pPr>
              <w:spacing w:line="360" w:lineRule="auto"/>
              <w:jc w:val="both"/>
            </w:pPr>
            <w:r w:rsidRPr="00833A3F">
              <w:t>по региону</w:t>
            </w:r>
          </w:p>
        </w:tc>
        <w:tc>
          <w:tcPr>
            <w:tcW w:w="944" w:type="dxa"/>
          </w:tcPr>
          <w:p w:rsidR="00AE3F70" w:rsidRPr="00833A3F" w:rsidRDefault="00AE3F70" w:rsidP="00833A3F">
            <w:pPr>
              <w:spacing w:line="360" w:lineRule="auto"/>
              <w:jc w:val="both"/>
            </w:pPr>
            <w:r w:rsidRPr="00833A3F">
              <w:t>Ц</w:t>
            </w:r>
            <w:r w:rsidRPr="00833A3F">
              <w:rPr>
                <w:vertAlign w:val="subscript"/>
              </w:rPr>
              <w:t>зп</w:t>
            </w:r>
          </w:p>
        </w:tc>
        <w:tc>
          <w:tcPr>
            <w:tcW w:w="736" w:type="dxa"/>
          </w:tcPr>
          <w:p w:rsidR="00AE3F70" w:rsidRPr="00833A3F" w:rsidRDefault="00AE3F70" w:rsidP="00833A3F">
            <w:pPr>
              <w:spacing w:line="360" w:lineRule="auto"/>
              <w:jc w:val="both"/>
            </w:pPr>
            <w:r w:rsidRPr="00833A3F">
              <w:t>руб/т</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15</w:t>
            </w:r>
          </w:p>
        </w:tc>
        <w:tc>
          <w:tcPr>
            <w:tcW w:w="5597" w:type="dxa"/>
          </w:tcPr>
          <w:p w:rsidR="00AE3F70" w:rsidRPr="00833A3F" w:rsidRDefault="00AE3F70" w:rsidP="00833A3F">
            <w:pPr>
              <w:spacing w:line="360" w:lineRule="auto"/>
              <w:jc w:val="both"/>
            </w:pPr>
            <w:r w:rsidRPr="00833A3F">
              <w:t xml:space="preserve">Потери зерна. </w:t>
            </w:r>
          </w:p>
        </w:tc>
        <w:tc>
          <w:tcPr>
            <w:tcW w:w="1466" w:type="dxa"/>
          </w:tcPr>
          <w:p w:rsidR="00AE3F70" w:rsidRPr="00833A3F" w:rsidRDefault="00AE3F70" w:rsidP="00833A3F">
            <w:pPr>
              <w:spacing w:line="360" w:lineRule="auto"/>
              <w:jc w:val="both"/>
            </w:pPr>
            <w:r w:rsidRPr="00833A3F">
              <w:t>Средняя</w:t>
            </w:r>
          </w:p>
          <w:p w:rsidR="00AE3F70" w:rsidRPr="00833A3F" w:rsidRDefault="00AE3F70" w:rsidP="00833A3F">
            <w:pPr>
              <w:spacing w:line="360" w:lineRule="auto"/>
              <w:jc w:val="both"/>
            </w:pPr>
            <w:r w:rsidRPr="00833A3F">
              <w:t>по исп.</w:t>
            </w:r>
          </w:p>
        </w:tc>
        <w:tc>
          <w:tcPr>
            <w:tcW w:w="944" w:type="dxa"/>
          </w:tcPr>
          <w:p w:rsidR="00AE3F70" w:rsidRPr="00833A3F" w:rsidRDefault="00AE3F70" w:rsidP="00833A3F">
            <w:pPr>
              <w:spacing w:line="360" w:lineRule="auto"/>
              <w:jc w:val="both"/>
            </w:pPr>
            <w:r w:rsidRPr="00833A3F">
              <w:t>П</w:t>
            </w:r>
          </w:p>
        </w:tc>
        <w:tc>
          <w:tcPr>
            <w:tcW w:w="736" w:type="dxa"/>
          </w:tcPr>
          <w:p w:rsidR="00AE3F70" w:rsidRPr="00833A3F" w:rsidRDefault="00AE3F70" w:rsidP="00833A3F">
            <w:pPr>
              <w:spacing w:line="360" w:lineRule="auto"/>
              <w:jc w:val="both"/>
            </w:pPr>
            <w:r w:rsidRPr="00833A3F">
              <w:t>%</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16</w:t>
            </w:r>
          </w:p>
        </w:tc>
        <w:tc>
          <w:tcPr>
            <w:tcW w:w="5597" w:type="dxa"/>
          </w:tcPr>
          <w:p w:rsidR="00AE3F70" w:rsidRPr="00833A3F" w:rsidRDefault="00AE3F70" w:rsidP="00833A3F">
            <w:pPr>
              <w:spacing w:line="360" w:lineRule="auto"/>
              <w:jc w:val="both"/>
            </w:pPr>
            <w:r w:rsidRPr="00833A3F">
              <w:t>Засоренность бункерного зерна</w:t>
            </w:r>
          </w:p>
        </w:tc>
        <w:tc>
          <w:tcPr>
            <w:tcW w:w="1466" w:type="dxa"/>
          </w:tcPr>
          <w:p w:rsidR="00AE3F70" w:rsidRPr="00833A3F" w:rsidRDefault="00AE3F70" w:rsidP="00833A3F">
            <w:pPr>
              <w:spacing w:line="360" w:lineRule="auto"/>
              <w:jc w:val="both"/>
            </w:pPr>
            <w:r w:rsidRPr="00833A3F">
              <w:t>Ср.по исп.</w:t>
            </w:r>
          </w:p>
        </w:tc>
        <w:tc>
          <w:tcPr>
            <w:tcW w:w="944" w:type="dxa"/>
          </w:tcPr>
          <w:p w:rsidR="00AE3F70" w:rsidRPr="00833A3F" w:rsidRDefault="00AE3F70" w:rsidP="00833A3F">
            <w:pPr>
              <w:spacing w:line="360" w:lineRule="auto"/>
              <w:jc w:val="both"/>
            </w:pPr>
            <w:r w:rsidRPr="00833A3F">
              <w:rPr>
                <w:lang w:val="en-US"/>
              </w:rPr>
              <w:t>Z</w:t>
            </w:r>
          </w:p>
        </w:tc>
        <w:tc>
          <w:tcPr>
            <w:tcW w:w="736" w:type="dxa"/>
          </w:tcPr>
          <w:p w:rsidR="00AE3F70" w:rsidRPr="00833A3F" w:rsidRDefault="00AE3F70" w:rsidP="00833A3F">
            <w:pPr>
              <w:spacing w:line="360" w:lineRule="auto"/>
              <w:jc w:val="both"/>
            </w:pPr>
            <w:r w:rsidRPr="00833A3F">
              <w:t>%</w:t>
            </w:r>
          </w:p>
        </w:tc>
        <w:tc>
          <w:tcPr>
            <w:tcW w:w="646" w:type="dxa"/>
          </w:tcPr>
          <w:p w:rsidR="00AE3F70" w:rsidRPr="00833A3F" w:rsidRDefault="00AE3F70" w:rsidP="00833A3F">
            <w:pPr>
              <w:spacing w:line="360" w:lineRule="auto"/>
              <w:jc w:val="both"/>
            </w:pPr>
          </w:p>
        </w:tc>
      </w:tr>
      <w:tr w:rsidR="00AE3F70" w:rsidRPr="00833A3F">
        <w:tc>
          <w:tcPr>
            <w:tcW w:w="465" w:type="dxa"/>
          </w:tcPr>
          <w:p w:rsidR="00AE3F70" w:rsidRPr="00833A3F" w:rsidRDefault="00AE3F70" w:rsidP="00833A3F">
            <w:pPr>
              <w:spacing w:line="360" w:lineRule="auto"/>
              <w:jc w:val="both"/>
            </w:pPr>
            <w:r w:rsidRPr="00833A3F">
              <w:t>17</w:t>
            </w:r>
          </w:p>
        </w:tc>
        <w:tc>
          <w:tcPr>
            <w:tcW w:w="5597" w:type="dxa"/>
          </w:tcPr>
          <w:p w:rsidR="00AE3F70" w:rsidRPr="00833A3F" w:rsidRDefault="00AE3F70" w:rsidP="00833A3F">
            <w:pPr>
              <w:spacing w:line="360" w:lineRule="auto"/>
              <w:jc w:val="both"/>
            </w:pPr>
            <w:r w:rsidRPr="00833A3F">
              <w:t>Дробление бункерного зерна</w:t>
            </w:r>
          </w:p>
        </w:tc>
        <w:tc>
          <w:tcPr>
            <w:tcW w:w="1466" w:type="dxa"/>
          </w:tcPr>
          <w:p w:rsidR="00AE3F70" w:rsidRPr="00833A3F" w:rsidRDefault="00AE3F70" w:rsidP="00833A3F">
            <w:pPr>
              <w:spacing w:line="360" w:lineRule="auto"/>
              <w:jc w:val="both"/>
            </w:pPr>
            <w:r w:rsidRPr="00833A3F">
              <w:t>Ср. по исп.</w:t>
            </w:r>
          </w:p>
        </w:tc>
        <w:tc>
          <w:tcPr>
            <w:tcW w:w="944" w:type="dxa"/>
          </w:tcPr>
          <w:p w:rsidR="00AE3F70" w:rsidRPr="00833A3F" w:rsidRDefault="00AE3F70" w:rsidP="00833A3F">
            <w:pPr>
              <w:spacing w:line="360" w:lineRule="auto"/>
              <w:jc w:val="both"/>
            </w:pPr>
            <w:r w:rsidRPr="00833A3F">
              <w:rPr>
                <w:lang w:val="en-US"/>
              </w:rPr>
              <w:t>D</w:t>
            </w:r>
          </w:p>
        </w:tc>
        <w:tc>
          <w:tcPr>
            <w:tcW w:w="736" w:type="dxa"/>
          </w:tcPr>
          <w:p w:rsidR="00AE3F70" w:rsidRPr="00833A3F" w:rsidRDefault="00AE3F70" w:rsidP="00833A3F">
            <w:pPr>
              <w:spacing w:line="360" w:lineRule="auto"/>
              <w:jc w:val="both"/>
            </w:pPr>
            <w:r w:rsidRPr="00833A3F">
              <w:t>%</w:t>
            </w:r>
          </w:p>
        </w:tc>
        <w:tc>
          <w:tcPr>
            <w:tcW w:w="646" w:type="dxa"/>
          </w:tcPr>
          <w:p w:rsidR="00AE3F70" w:rsidRPr="00833A3F" w:rsidRDefault="00AE3F70" w:rsidP="00833A3F">
            <w:pPr>
              <w:spacing w:line="360" w:lineRule="auto"/>
              <w:jc w:val="both"/>
            </w:pPr>
          </w:p>
        </w:tc>
      </w:tr>
    </w:tbl>
    <w:p w:rsidR="00833A3F" w:rsidRPr="00833A3F" w:rsidRDefault="00833A3F" w:rsidP="00833A3F">
      <w:pPr>
        <w:spacing w:line="360" w:lineRule="auto"/>
        <w:jc w:val="both"/>
      </w:pPr>
    </w:p>
    <w:p w:rsidR="00AE3F70" w:rsidRDefault="00AE3F70" w:rsidP="00C55C66">
      <w:pPr>
        <w:spacing w:line="360" w:lineRule="auto"/>
        <w:ind w:firstLine="720"/>
        <w:jc w:val="both"/>
        <w:rPr>
          <w:sz w:val="28"/>
        </w:rPr>
      </w:pPr>
      <w:r w:rsidRPr="00C55C66">
        <w:rPr>
          <w:sz w:val="28"/>
        </w:rPr>
        <w:t>6*- W</w:t>
      </w:r>
      <w:r w:rsidRPr="00C55C66">
        <w:rPr>
          <w:sz w:val="28"/>
          <w:vertAlign w:val="subscript"/>
        </w:rPr>
        <w:t xml:space="preserve">оТХ </w:t>
      </w:r>
      <w:r w:rsidRPr="00C55C66">
        <w:rPr>
          <w:sz w:val="28"/>
        </w:rPr>
        <w:t>корректируется с учетом средней</w:t>
      </w:r>
      <w:r w:rsidR="00C55C66">
        <w:rPr>
          <w:sz w:val="28"/>
        </w:rPr>
        <w:t xml:space="preserve"> </w:t>
      </w:r>
      <w:r w:rsidRPr="00C55C66">
        <w:rPr>
          <w:sz w:val="28"/>
        </w:rPr>
        <w:t>соломистости (</w:t>
      </w:r>
      <w:r w:rsidRPr="00C55C66">
        <w:rPr>
          <w:sz w:val="28"/>
          <w:szCs w:val="28"/>
        </w:rPr>
        <w:sym w:font="Symbol" w:char="F06C"/>
      </w:r>
      <w:r w:rsidRPr="00C55C66">
        <w:rPr>
          <w:sz w:val="28"/>
        </w:rPr>
        <w:t>) хлебной массы в регионе</w:t>
      </w:r>
    </w:p>
    <w:p w:rsidR="00833A3F" w:rsidRDefault="00833A3F" w:rsidP="00C55C66">
      <w:pPr>
        <w:spacing w:line="360" w:lineRule="auto"/>
        <w:ind w:firstLine="720"/>
        <w:jc w:val="both"/>
        <w:rPr>
          <w:sz w:val="28"/>
        </w:rPr>
      </w:pPr>
    </w:p>
    <w:p w:rsidR="00833A3F" w:rsidRPr="00C55C66" w:rsidRDefault="00833A3F" w:rsidP="00C55C66">
      <w:pPr>
        <w:spacing w:line="360" w:lineRule="auto"/>
        <w:ind w:firstLine="720"/>
        <w:jc w:val="both"/>
        <w:rPr>
          <w:sz w:val="28"/>
        </w:rPr>
        <w:sectPr w:rsidR="00833A3F" w:rsidRPr="00C55C66" w:rsidSect="00C55C66">
          <w:headerReference w:type="even" r:id="rId17"/>
          <w:footerReference w:type="even" r:id="rId18"/>
          <w:type w:val="oddPage"/>
          <w:pgSz w:w="11907" w:h="16840" w:code="9"/>
          <w:pgMar w:top="1134" w:right="851" w:bottom="1134" w:left="1701" w:header="567" w:footer="0" w:gutter="0"/>
          <w:cols w:space="708"/>
          <w:titlePg/>
          <w:docGrid w:linePitch="381"/>
        </w:sectPr>
      </w:pPr>
    </w:p>
    <w:p w:rsidR="00AE3F70" w:rsidRPr="00833A3F" w:rsidRDefault="00AE3F70" w:rsidP="00833A3F">
      <w:pPr>
        <w:pStyle w:val="4"/>
        <w:spacing w:line="360" w:lineRule="auto"/>
        <w:ind w:firstLine="720"/>
        <w:rPr>
          <w:b/>
          <w:sz w:val="28"/>
          <w:szCs w:val="28"/>
        </w:rPr>
      </w:pPr>
      <w:r w:rsidRPr="00833A3F">
        <w:rPr>
          <w:b/>
          <w:sz w:val="28"/>
          <w:szCs w:val="28"/>
        </w:rPr>
        <w:t>Приложение 3</w:t>
      </w:r>
    </w:p>
    <w:p w:rsidR="00833A3F" w:rsidRDefault="00833A3F" w:rsidP="00C55C66">
      <w:pPr>
        <w:pStyle w:val="a7"/>
        <w:spacing w:line="360" w:lineRule="auto"/>
        <w:ind w:firstLine="720"/>
        <w:rPr>
          <w:sz w:val="28"/>
        </w:rPr>
      </w:pPr>
    </w:p>
    <w:p w:rsidR="00AE3F70" w:rsidRPr="00C55C66" w:rsidRDefault="00AE3F70" w:rsidP="00C55C66">
      <w:pPr>
        <w:pStyle w:val="a7"/>
        <w:spacing w:line="360" w:lineRule="auto"/>
        <w:ind w:firstLine="720"/>
        <w:rPr>
          <w:sz w:val="28"/>
        </w:rPr>
      </w:pPr>
      <w:r w:rsidRPr="00C55C66">
        <w:rPr>
          <w:sz w:val="28"/>
        </w:rPr>
        <w:t>Таблица хронометража рабочего дня</w:t>
      </w:r>
    </w:p>
    <w:p w:rsidR="00AE3F70" w:rsidRPr="00C55C66" w:rsidRDefault="00AE3F70" w:rsidP="00C55C66">
      <w:pPr>
        <w:pStyle w:val="a7"/>
        <w:spacing w:line="360" w:lineRule="auto"/>
        <w:ind w:firstLine="720"/>
        <w:rPr>
          <w:sz w:val="28"/>
        </w:rPr>
      </w:pPr>
      <w:r w:rsidRPr="00C55C66">
        <w:rPr>
          <w:sz w:val="28"/>
        </w:rPr>
        <w:t>Дата_____.</w:t>
      </w:r>
      <w:r w:rsidR="00C55C66">
        <w:rPr>
          <w:sz w:val="28"/>
        </w:rPr>
        <w:t xml:space="preserve"> </w:t>
      </w:r>
      <w:r w:rsidRPr="00C55C66">
        <w:rPr>
          <w:sz w:val="28"/>
        </w:rPr>
        <w:t>Моточасы на начало______, на конец_____раб.дня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020"/>
        <w:gridCol w:w="993"/>
        <w:gridCol w:w="1268"/>
        <w:gridCol w:w="1492"/>
        <w:gridCol w:w="1427"/>
        <w:gridCol w:w="1289"/>
        <w:gridCol w:w="1542"/>
        <w:gridCol w:w="4313"/>
      </w:tblGrid>
      <w:tr w:rsidR="00AE3F70" w:rsidRPr="00833A3F">
        <w:trPr>
          <w:jc w:val="center"/>
        </w:trPr>
        <w:tc>
          <w:tcPr>
            <w:tcW w:w="516" w:type="dxa"/>
          </w:tcPr>
          <w:p w:rsidR="00AE3F70" w:rsidRPr="00833A3F" w:rsidRDefault="00AE3F70" w:rsidP="00833A3F">
            <w:pPr>
              <w:pStyle w:val="a7"/>
              <w:spacing w:line="360" w:lineRule="auto"/>
              <w:rPr>
                <w:sz w:val="20"/>
              </w:rPr>
            </w:pPr>
            <w:r w:rsidRPr="00833A3F">
              <w:rPr>
                <w:sz w:val="20"/>
              </w:rPr>
              <w:t>№</w:t>
            </w:r>
          </w:p>
          <w:p w:rsidR="00AE3F70" w:rsidRPr="00833A3F" w:rsidRDefault="00AE3F70" w:rsidP="00833A3F">
            <w:pPr>
              <w:pStyle w:val="a7"/>
              <w:spacing w:line="360" w:lineRule="auto"/>
              <w:rPr>
                <w:sz w:val="20"/>
              </w:rPr>
            </w:pPr>
            <w:r w:rsidRPr="00833A3F">
              <w:rPr>
                <w:sz w:val="20"/>
              </w:rPr>
              <w:t>пп</w:t>
            </w:r>
          </w:p>
        </w:tc>
        <w:tc>
          <w:tcPr>
            <w:tcW w:w="1020" w:type="dxa"/>
          </w:tcPr>
          <w:p w:rsidR="00AE3F70" w:rsidRPr="00833A3F" w:rsidRDefault="00AE3F70" w:rsidP="00833A3F">
            <w:pPr>
              <w:pStyle w:val="a7"/>
              <w:spacing w:line="360" w:lineRule="auto"/>
              <w:rPr>
                <w:sz w:val="20"/>
              </w:rPr>
            </w:pPr>
            <w:r w:rsidRPr="00833A3F">
              <w:rPr>
                <w:sz w:val="20"/>
              </w:rPr>
              <w:t>Время</w:t>
            </w:r>
          </w:p>
          <w:p w:rsidR="00AE3F70" w:rsidRPr="00833A3F" w:rsidRDefault="00AE3F70" w:rsidP="00833A3F">
            <w:pPr>
              <w:pStyle w:val="a7"/>
              <w:spacing w:line="360" w:lineRule="auto"/>
              <w:rPr>
                <w:sz w:val="20"/>
              </w:rPr>
            </w:pPr>
            <w:r w:rsidRPr="00833A3F">
              <w:rPr>
                <w:sz w:val="20"/>
              </w:rPr>
              <w:t>Начала</w:t>
            </w:r>
          </w:p>
        </w:tc>
        <w:tc>
          <w:tcPr>
            <w:tcW w:w="993" w:type="dxa"/>
          </w:tcPr>
          <w:p w:rsidR="00AE3F70" w:rsidRPr="00833A3F" w:rsidRDefault="00AE3F70" w:rsidP="00833A3F">
            <w:pPr>
              <w:pStyle w:val="a7"/>
              <w:spacing w:line="360" w:lineRule="auto"/>
              <w:rPr>
                <w:sz w:val="20"/>
              </w:rPr>
            </w:pPr>
            <w:r w:rsidRPr="00833A3F">
              <w:rPr>
                <w:sz w:val="20"/>
              </w:rPr>
              <w:t>Время</w:t>
            </w:r>
          </w:p>
          <w:p w:rsidR="00AE3F70" w:rsidRPr="00833A3F" w:rsidRDefault="00AE3F70" w:rsidP="00833A3F">
            <w:pPr>
              <w:pStyle w:val="a7"/>
              <w:spacing w:line="360" w:lineRule="auto"/>
              <w:rPr>
                <w:sz w:val="20"/>
              </w:rPr>
            </w:pPr>
            <w:r w:rsidRPr="00833A3F">
              <w:rPr>
                <w:sz w:val="20"/>
              </w:rPr>
              <w:t>оконч.</w:t>
            </w:r>
          </w:p>
        </w:tc>
        <w:tc>
          <w:tcPr>
            <w:tcW w:w="1268" w:type="dxa"/>
          </w:tcPr>
          <w:p w:rsidR="00AE3F70" w:rsidRPr="00833A3F" w:rsidRDefault="00AE3F70" w:rsidP="00833A3F">
            <w:pPr>
              <w:pStyle w:val="a7"/>
              <w:spacing w:line="360" w:lineRule="auto"/>
              <w:rPr>
                <w:sz w:val="20"/>
              </w:rPr>
            </w:pPr>
            <w:r w:rsidRPr="00833A3F">
              <w:rPr>
                <w:sz w:val="20"/>
              </w:rPr>
              <w:t>Технич.</w:t>
            </w:r>
          </w:p>
          <w:p w:rsidR="00AE3F70" w:rsidRPr="00833A3F" w:rsidRDefault="00AE3F70" w:rsidP="00833A3F">
            <w:pPr>
              <w:pStyle w:val="a7"/>
              <w:spacing w:line="360" w:lineRule="auto"/>
              <w:rPr>
                <w:sz w:val="20"/>
              </w:rPr>
            </w:pPr>
            <w:r w:rsidRPr="00833A3F">
              <w:rPr>
                <w:sz w:val="20"/>
              </w:rPr>
              <w:t>обсл.</w:t>
            </w:r>
          </w:p>
        </w:tc>
        <w:tc>
          <w:tcPr>
            <w:tcW w:w="1492" w:type="dxa"/>
          </w:tcPr>
          <w:p w:rsidR="00AE3F70" w:rsidRPr="00833A3F" w:rsidRDefault="00AE3F70" w:rsidP="00833A3F">
            <w:pPr>
              <w:pStyle w:val="a7"/>
              <w:spacing w:line="360" w:lineRule="auto"/>
              <w:rPr>
                <w:sz w:val="20"/>
              </w:rPr>
            </w:pPr>
            <w:r w:rsidRPr="00833A3F">
              <w:rPr>
                <w:sz w:val="20"/>
              </w:rPr>
              <w:t xml:space="preserve">Ожидание </w:t>
            </w:r>
          </w:p>
          <w:p w:rsidR="00AE3F70" w:rsidRPr="00833A3F" w:rsidRDefault="00AE3F70" w:rsidP="00833A3F">
            <w:pPr>
              <w:pStyle w:val="a7"/>
              <w:spacing w:line="360" w:lineRule="auto"/>
              <w:rPr>
                <w:sz w:val="20"/>
              </w:rPr>
            </w:pPr>
            <w:r w:rsidRPr="00833A3F">
              <w:rPr>
                <w:sz w:val="20"/>
              </w:rPr>
              <w:t>тр-та</w:t>
            </w:r>
          </w:p>
        </w:tc>
        <w:tc>
          <w:tcPr>
            <w:tcW w:w="1427" w:type="dxa"/>
          </w:tcPr>
          <w:p w:rsidR="00AE3F70" w:rsidRPr="00833A3F" w:rsidRDefault="00AE3F70" w:rsidP="00833A3F">
            <w:pPr>
              <w:pStyle w:val="a7"/>
              <w:spacing w:line="360" w:lineRule="auto"/>
              <w:rPr>
                <w:sz w:val="20"/>
              </w:rPr>
            </w:pPr>
            <w:r w:rsidRPr="00833A3F">
              <w:rPr>
                <w:sz w:val="20"/>
              </w:rPr>
              <w:t>Выгрузка</w:t>
            </w:r>
          </w:p>
          <w:p w:rsidR="00AE3F70" w:rsidRPr="00833A3F" w:rsidRDefault="00AE3F70" w:rsidP="00833A3F">
            <w:pPr>
              <w:pStyle w:val="a7"/>
              <w:spacing w:line="360" w:lineRule="auto"/>
              <w:rPr>
                <w:sz w:val="20"/>
              </w:rPr>
            </w:pPr>
            <w:r w:rsidRPr="00833A3F">
              <w:rPr>
                <w:sz w:val="20"/>
              </w:rPr>
              <w:t>из бунк.</w:t>
            </w:r>
          </w:p>
        </w:tc>
        <w:tc>
          <w:tcPr>
            <w:tcW w:w="1289" w:type="dxa"/>
          </w:tcPr>
          <w:p w:rsidR="00AE3F70" w:rsidRPr="00833A3F" w:rsidRDefault="00AE3F70" w:rsidP="00833A3F">
            <w:pPr>
              <w:pStyle w:val="a7"/>
              <w:spacing w:line="360" w:lineRule="auto"/>
              <w:rPr>
                <w:sz w:val="20"/>
              </w:rPr>
            </w:pPr>
            <w:r w:rsidRPr="00833A3F">
              <w:rPr>
                <w:sz w:val="20"/>
              </w:rPr>
              <w:t>Ремонт</w:t>
            </w:r>
          </w:p>
        </w:tc>
        <w:tc>
          <w:tcPr>
            <w:tcW w:w="1542" w:type="dxa"/>
          </w:tcPr>
          <w:p w:rsidR="00AE3F70" w:rsidRPr="00833A3F" w:rsidRDefault="00AE3F70" w:rsidP="00833A3F">
            <w:pPr>
              <w:pStyle w:val="a7"/>
              <w:spacing w:line="360" w:lineRule="auto"/>
              <w:rPr>
                <w:sz w:val="20"/>
              </w:rPr>
            </w:pPr>
            <w:r w:rsidRPr="00833A3F">
              <w:rPr>
                <w:sz w:val="20"/>
              </w:rPr>
              <w:t>Остан.</w:t>
            </w:r>
          </w:p>
          <w:p w:rsidR="00AE3F70" w:rsidRPr="00833A3F" w:rsidRDefault="00AE3F70" w:rsidP="00833A3F">
            <w:pPr>
              <w:pStyle w:val="a7"/>
              <w:spacing w:line="360" w:lineRule="auto"/>
              <w:rPr>
                <w:sz w:val="20"/>
              </w:rPr>
            </w:pPr>
            <w:r w:rsidRPr="00833A3F">
              <w:rPr>
                <w:sz w:val="20"/>
              </w:rPr>
              <w:t>на отдых</w:t>
            </w:r>
          </w:p>
        </w:tc>
        <w:tc>
          <w:tcPr>
            <w:tcW w:w="4313" w:type="dxa"/>
          </w:tcPr>
          <w:p w:rsidR="00AE3F70" w:rsidRPr="00833A3F" w:rsidRDefault="00AE3F70" w:rsidP="00833A3F">
            <w:pPr>
              <w:pStyle w:val="a7"/>
              <w:spacing w:line="360" w:lineRule="auto"/>
              <w:rPr>
                <w:sz w:val="20"/>
              </w:rPr>
            </w:pPr>
            <w:r w:rsidRPr="00833A3F">
              <w:rPr>
                <w:sz w:val="20"/>
              </w:rPr>
              <w:t>Примечание</w:t>
            </w:r>
          </w:p>
        </w:tc>
      </w:tr>
      <w:tr w:rsidR="00AE3F70" w:rsidRPr="00833A3F">
        <w:trPr>
          <w:jc w:val="center"/>
        </w:trPr>
        <w:tc>
          <w:tcPr>
            <w:tcW w:w="516" w:type="dxa"/>
          </w:tcPr>
          <w:p w:rsidR="00AE3F70" w:rsidRPr="00833A3F" w:rsidRDefault="00AE3F70" w:rsidP="00833A3F">
            <w:pPr>
              <w:pStyle w:val="a7"/>
              <w:spacing w:line="360" w:lineRule="auto"/>
              <w:rPr>
                <w:sz w:val="20"/>
              </w:rPr>
            </w:pPr>
            <w:r w:rsidRPr="00833A3F">
              <w:rPr>
                <w:sz w:val="20"/>
              </w:rPr>
              <w:t>1</w:t>
            </w:r>
          </w:p>
        </w:tc>
        <w:tc>
          <w:tcPr>
            <w:tcW w:w="1020" w:type="dxa"/>
          </w:tcPr>
          <w:p w:rsidR="00AE3F70" w:rsidRPr="00833A3F" w:rsidRDefault="00AE3F70" w:rsidP="00833A3F">
            <w:pPr>
              <w:pStyle w:val="a7"/>
              <w:spacing w:line="360" w:lineRule="auto"/>
              <w:rPr>
                <w:sz w:val="20"/>
              </w:rPr>
            </w:pPr>
            <w:r w:rsidRPr="00833A3F">
              <w:rPr>
                <w:sz w:val="20"/>
              </w:rPr>
              <w:t>2</w:t>
            </w:r>
          </w:p>
        </w:tc>
        <w:tc>
          <w:tcPr>
            <w:tcW w:w="993" w:type="dxa"/>
          </w:tcPr>
          <w:p w:rsidR="00AE3F70" w:rsidRPr="00833A3F" w:rsidRDefault="00AE3F70" w:rsidP="00833A3F">
            <w:pPr>
              <w:pStyle w:val="a7"/>
              <w:spacing w:line="360" w:lineRule="auto"/>
              <w:rPr>
                <w:sz w:val="20"/>
              </w:rPr>
            </w:pPr>
            <w:r w:rsidRPr="00833A3F">
              <w:rPr>
                <w:sz w:val="20"/>
              </w:rPr>
              <w:t>3</w:t>
            </w:r>
          </w:p>
        </w:tc>
        <w:tc>
          <w:tcPr>
            <w:tcW w:w="1268" w:type="dxa"/>
          </w:tcPr>
          <w:p w:rsidR="00AE3F70" w:rsidRPr="00833A3F" w:rsidRDefault="00AE3F70" w:rsidP="00833A3F">
            <w:pPr>
              <w:pStyle w:val="a7"/>
              <w:spacing w:line="360" w:lineRule="auto"/>
              <w:rPr>
                <w:sz w:val="20"/>
              </w:rPr>
            </w:pPr>
            <w:r w:rsidRPr="00833A3F">
              <w:rPr>
                <w:sz w:val="20"/>
              </w:rPr>
              <w:t>4</w:t>
            </w:r>
          </w:p>
        </w:tc>
        <w:tc>
          <w:tcPr>
            <w:tcW w:w="1492" w:type="dxa"/>
          </w:tcPr>
          <w:p w:rsidR="00AE3F70" w:rsidRPr="00833A3F" w:rsidRDefault="00AE3F70" w:rsidP="00833A3F">
            <w:pPr>
              <w:pStyle w:val="a7"/>
              <w:spacing w:line="360" w:lineRule="auto"/>
              <w:rPr>
                <w:sz w:val="20"/>
              </w:rPr>
            </w:pPr>
            <w:r w:rsidRPr="00833A3F">
              <w:rPr>
                <w:sz w:val="20"/>
              </w:rPr>
              <w:t>5</w:t>
            </w:r>
          </w:p>
        </w:tc>
        <w:tc>
          <w:tcPr>
            <w:tcW w:w="1427" w:type="dxa"/>
          </w:tcPr>
          <w:p w:rsidR="00AE3F70" w:rsidRPr="00833A3F" w:rsidRDefault="00AE3F70" w:rsidP="00833A3F">
            <w:pPr>
              <w:pStyle w:val="a7"/>
              <w:spacing w:line="360" w:lineRule="auto"/>
              <w:rPr>
                <w:sz w:val="20"/>
              </w:rPr>
            </w:pPr>
            <w:r w:rsidRPr="00833A3F">
              <w:rPr>
                <w:sz w:val="20"/>
              </w:rPr>
              <w:t>6</w:t>
            </w:r>
          </w:p>
        </w:tc>
        <w:tc>
          <w:tcPr>
            <w:tcW w:w="1289" w:type="dxa"/>
          </w:tcPr>
          <w:p w:rsidR="00AE3F70" w:rsidRPr="00833A3F" w:rsidRDefault="00AE3F70" w:rsidP="00833A3F">
            <w:pPr>
              <w:pStyle w:val="a7"/>
              <w:spacing w:line="360" w:lineRule="auto"/>
              <w:rPr>
                <w:sz w:val="20"/>
              </w:rPr>
            </w:pPr>
            <w:r w:rsidRPr="00833A3F">
              <w:rPr>
                <w:sz w:val="20"/>
              </w:rPr>
              <w:t>7</w:t>
            </w:r>
          </w:p>
        </w:tc>
        <w:tc>
          <w:tcPr>
            <w:tcW w:w="1542" w:type="dxa"/>
          </w:tcPr>
          <w:p w:rsidR="00AE3F70" w:rsidRPr="00833A3F" w:rsidRDefault="00AE3F70" w:rsidP="00833A3F">
            <w:pPr>
              <w:pStyle w:val="a7"/>
              <w:spacing w:line="360" w:lineRule="auto"/>
              <w:rPr>
                <w:sz w:val="20"/>
              </w:rPr>
            </w:pPr>
            <w:r w:rsidRPr="00833A3F">
              <w:rPr>
                <w:sz w:val="20"/>
              </w:rPr>
              <w:t>8</w:t>
            </w:r>
          </w:p>
        </w:tc>
        <w:tc>
          <w:tcPr>
            <w:tcW w:w="4313" w:type="dxa"/>
          </w:tcPr>
          <w:p w:rsidR="00AE3F70" w:rsidRPr="00833A3F" w:rsidRDefault="00AE3F70" w:rsidP="00833A3F">
            <w:pPr>
              <w:pStyle w:val="a7"/>
              <w:spacing w:line="360" w:lineRule="auto"/>
              <w:rPr>
                <w:sz w:val="20"/>
              </w:rPr>
            </w:pPr>
            <w:r w:rsidRPr="00833A3F">
              <w:rPr>
                <w:sz w:val="20"/>
              </w:rPr>
              <w:t>9</w:t>
            </w:r>
          </w:p>
        </w:tc>
      </w:tr>
      <w:tr w:rsidR="00AE3F70" w:rsidRPr="00833A3F">
        <w:trPr>
          <w:jc w:val="center"/>
        </w:trPr>
        <w:tc>
          <w:tcPr>
            <w:tcW w:w="516" w:type="dxa"/>
          </w:tcPr>
          <w:p w:rsidR="00AE3F70" w:rsidRPr="00833A3F" w:rsidRDefault="00AE3F70" w:rsidP="00833A3F">
            <w:pPr>
              <w:pStyle w:val="a7"/>
              <w:spacing w:line="360" w:lineRule="auto"/>
              <w:rPr>
                <w:sz w:val="20"/>
              </w:rPr>
            </w:pPr>
          </w:p>
        </w:tc>
        <w:tc>
          <w:tcPr>
            <w:tcW w:w="1020" w:type="dxa"/>
          </w:tcPr>
          <w:p w:rsidR="00AE3F70" w:rsidRPr="00833A3F" w:rsidRDefault="00AE3F70" w:rsidP="00833A3F">
            <w:pPr>
              <w:pStyle w:val="a7"/>
              <w:spacing w:line="360" w:lineRule="auto"/>
              <w:rPr>
                <w:sz w:val="20"/>
              </w:rPr>
            </w:pPr>
          </w:p>
        </w:tc>
        <w:tc>
          <w:tcPr>
            <w:tcW w:w="993" w:type="dxa"/>
          </w:tcPr>
          <w:p w:rsidR="00AE3F70" w:rsidRPr="00833A3F" w:rsidRDefault="00AE3F70" w:rsidP="00833A3F">
            <w:pPr>
              <w:pStyle w:val="a7"/>
              <w:spacing w:line="360" w:lineRule="auto"/>
              <w:rPr>
                <w:sz w:val="20"/>
              </w:rPr>
            </w:pPr>
          </w:p>
        </w:tc>
        <w:tc>
          <w:tcPr>
            <w:tcW w:w="1268" w:type="dxa"/>
          </w:tcPr>
          <w:p w:rsidR="00AE3F70" w:rsidRPr="00833A3F" w:rsidRDefault="00AE3F70" w:rsidP="00833A3F">
            <w:pPr>
              <w:pStyle w:val="a7"/>
              <w:spacing w:line="360" w:lineRule="auto"/>
              <w:rPr>
                <w:sz w:val="20"/>
              </w:rPr>
            </w:pPr>
          </w:p>
        </w:tc>
        <w:tc>
          <w:tcPr>
            <w:tcW w:w="1492" w:type="dxa"/>
          </w:tcPr>
          <w:p w:rsidR="00AE3F70" w:rsidRPr="00833A3F" w:rsidRDefault="00AE3F70" w:rsidP="00833A3F">
            <w:pPr>
              <w:pStyle w:val="a7"/>
              <w:spacing w:line="360" w:lineRule="auto"/>
              <w:rPr>
                <w:sz w:val="20"/>
              </w:rPr>
            </w:pPr>
          </w:p>
        </w:tc>
        <w:tc>
          <w:tcPr>
            <w:tcW w:w="1427" w:type="dxa"/>
          </w:tcPr>
          <w:p w:rsidR="00AE3F70" w:rsidRPr="00833A3F" w:rsidRDefault="00AE3F70" w:rsidP="00833A3F">
            <w:pPr>
              <w:pStyle w:val="a7"/>
              <w:spacing w:line="360" w:lineRule="auto"/>
              <w:rPr>
                <w:sz w:val="20"/>
              </w:rPr>
            </w:pPr>
          </w:p>
        </w:tc>
        <w:tc>
          <w:tcPr>
            <w:tcW w:w="1289" w:type="dxa"/>
          </w:tcPr>
          <w:p w:rsidR="00AE3F70" w:rsidRPr="00833A3F" w:rsidRDefault="00AE3F70" w:rsidP="00833A3F">
            <w:pPr>
              <w:pStyle w:val="a7"/>
              <w:spacing w:line="360" w:lineRule="auto"/>
              <w:rPr>
                <w:sz w:val="20"/>
              </w:rPr>
            </w:pPr>
          </w:p>
        </w:tc>
        <w:tc>
          <w:tcPr>
            <w:tcW w:w="1542" w:type="dxa"/>
          </w:tcPr>
          <w:p w:rsidR="00AE3F70" w:rsidRPr="00833A3F" w:rsidRDefault="00AE3F70" w:rsidP="00833A3F">
            <w:pPr>
              <w:pStyle w:val="a7"/>
              <w:spacing w:line="360" w:lineRule="auto"/>
              <w:rPr>
                <w:sz w:val="20"/>
              </w:rPr>
            </w:pPr>
          </w:p>
        </w:tc>
        <w:tc>
          <w:tcPr>
            <w:tcW w:w="4313" w:type="dxa"/>
          </w:tcPr>
          <w:p w:rsidR="00AE3F70" w:rsidRPr="00833A3F" w:rsidRDefault="00AE3F70" w:rsidP="00833A3F">
            <w:pPr>
              <w:pStyle w:val="a7"/>
              <w:spacing w:line="360" w:lineRule="auto"/>
              <w:rPr>
                <w:sz w:val="20"/>
              </w:rPr>
            </w:pPr>
          </w:p>
        </w:tc>
      </w:tr>
      <w:tr w:rsidR="00AE3F70" w:rsidRPr="00833A3F">
        <w:trPr>
          <w:jc w:val="center"/>
        </w:trPr>
        <w:tc>
          <w:tcPr>
            <w:tcW w:w="516" w:type="dxa"/>
          </w:tcPr>
          <w:p w:rsidR="00AE3F70" w:rsidRPr="00833A3F" w:rsidRDefault="00AE3F70" w:rsidP="00833A3F">
            <w:pPr>
              <w:pStyle w:val="a7"/>
              <w:spacing w:line="360" w:lineRule="auto"/>
              <w:rPr>
                <w:sz w:val="20"/>
              </w:rPr>
            </w:pPr>
          </w:p>
        </w:tc>
        <w:tc>
          <w:tcPr>
            <w:tcW w:w="1020" w:type="dxa"/>
          </w:tcPr>
          <w:p w:rsidR="00AE3F70" w:rsidRPr="00833A3F" w:rsidRDefault="00AE3F70" w:rsidP="00833A3F">
            <w:pPr>
              <w:pStyle w:val="a7"/>
              <w:spacing w:line="360" w:lineRule="auto"/>
              <w:rPr>
                <w:sz w:val="20"/>
              </w:rPr>
            </w:pPr>
          </w:p>
        </w:tc>
        <w:tc>
          <w:tcPr>
            <w:tcW w:w="993" w:type="dxa"/>
          </w:tcPr>
          <w:p w:rsidR="00AE3F70" w:rsidRPr="00833A3F" w:rsidRDefault="00AE3F70" w:rsidP="00833A3F">
            <w:pPr>
              <w:pStyle w:val="a7"/>
              <w:spacing w:line="360" w:lineRule="auto"/>
              <w:rPr>
                <w:sz w:val="20"/>
              </w:rPr>
            </w:pPr>
          </w:p>
        </w:tc>
        <w:tc>
          <w:tcPr>
            <w:tcW w:w="1268" w:type="dxa"/>
          </w:tcPr>
          <w:p w:rsidR="00AE3F70" w:rsidRPr="00833A3F" w:rsidRDefault="00AE3F70" w:rsidP="00833A3F">
            <w:pPr>
              <w:pStyle w:val="a7"/>
              <w:spacing w:line="360" w:lineRule="auto"/>
              <w:rPr>
                <w:sz w:val="20"/>
              </w:rPr>
            </w:pPr>
          </w:p>
        </w:tc>
        <w:tc>
          <w:tcPr>
            <w:tcW w:w="1492" w:type="dxa"/>
          </w:tcPr>
          <w:p w:rsidR="00AE3F70" w:rsidRPr="00833A3F" w:rsidRDefault="00AE3F70" w:rsidP="00833A3F">
            <w:pPr>
              <w:pStyle w:val="a7"/>
              <w:spacing w:line="360" w:lineRule="auto"/>
              <w:rPr>
                <w:sz w:val="20"/>
              </w:rPr>
            </w:pPr>
          </w:p>
        </w:tc>
        <w:tc>
          <w:tcPr>
            <w:tcW w:w="1427" w:type="dxa"/>
          </w:tcPr>
          <w:p w:rsidR="00AE3F70" w:rsidRPr="00833A3F" w:rsidRDefault="00AE3F70" w:rsidP="00833A3F">
            <w:pPr>
              <w:pStyle w:val="a7"/>
              <w:spacing w:line="360" w:lineRule="auto"/>
              <w:rPr>
                <w:sz w:val="20"/>
              </w:rPr>
            </w:pPr>
          </w:p>
        </w:tc>
        <w:tc>
          <w:tcPr>
            <w:tcW w:w="1289" w:type="dxa"/>
          </w:tcPr>
          <w:p w:rsidR="00AE3F70" w:rsidRPr="00833A3F" w:rsidRDefault="00AE3F70" w:rsidP="00833A3F">
            <w:pPr>
              <w:pStyle w:val="a7"/>
              <w:spacing w:line="360" w:lineRule="auto"/>
              <w:rPr>
                <w:sz w:val="20"/>
              </w:rPr>
            </w:pPr>
          </w:p>
        </w:tc>
        <w:tc>
          <w:tcPr>
            <w:tcW w:w="1542" w:type="dxa"/>
          </w:tcPr>
          <w:p w:rsidR="00AE3F70" w:rsidRPr="00833A3F" w:rsidRDefault="00AE3F70" w:rsidP="00833A3F">
            <w:pPr>
              <w:pStyle w:val="a7"/>
              <w:spacing w:line="360" w:lineRule="auto"/>
              <w:rPr>
                <w:sz w:val="20"/>
              </w:rPr>
            </w:pPr>
          </w:p>
        </w:tc>
        <w:tc>
          <w:tcPr>
            <w:tcW w:w="4313" w:type="dxa"/>
          </w:tcPr>
          <w:p w:rsidR="00AE3F70" w:rsidRPr="00833A3F" w:rsidRDefault="00AE3F70" w:rsidP="00833A3F">
            <w:pPr>
              <w:pStyle w:val="a7"/>
              <w:spacing w:line="360" w:lineRule="auto"/>
              <w:rPr>
                <w:sz w:val="20"/>
              </w:rPr>
            </w:pPr>
          </w:p>
        </w:tc>
      </w:tr>
      <w:tr w:rsidR="00AE3F70" w:rsidRPr="00833A3F">
        <w:trPr>
          <w:jc w:val="center"/>
        </w:trPr>
        <w:tc>
          <w:tcPr>
            <w:tcW w:w="516" w:type="dxa"/>
          </w:tcPr>
          <w:p w:rsidR="00AE3F70" w:rsidRPr="00833A3F" w:rsidRDefault="00AE3F70" w:rsidP="00833A3F">
            <w:pPr>
              <w:pStyle w:val="a7"/>
              <w:spacing w:line="360" w:lineRule="auto"/>
              <w:rPr>
                <w:sz w:val="20"/>
              </w:rPr>
            </w:pPr>
          </w:p>
        </w:tc>
        <w:tc>
          <w:tcPr>
            <w:tcW w:w="1020" w:type="dxa"/>
          </w:tcPr>
          <w:p w:rsidR="00AE3F70" w:rsidRPr="00833A3F" w:rsidRDefault="00AE3F70" w:rsidP="00833A3F">
            <w:pPr>
              <w:pStyle w:val="a7"/>
              <w:spacing w:line="360" w:lineRule="auto"/>
              <w:rPr>
                <w:sz w:val="20"/>
              </w:rPr>
            </w:pPr>
          </w:p>
        </w:tc>
        <w:tc>
          <w:tcPr>
            <w:tcW w:w="993" w:type="dxa"/>
          </w:tcPr>
          <w:p w:rsidR="00AE3F70" w:rsidRPr="00833A3F" w:rsidRDefault="00AE3F70" w:rsidP="00833A3F">
            <w:pPr>
              <w:pStyle w:val="a7"/>
              <w:spacing w:line="360" w:lineRule="auto"/>
              <w:rPr>
                <w:sz w:val="20"/>
              </w:rPr>
            </w:pPr>
          </w:p>
        </w:tc>
        <w:tc>
          <w:tcPr>
            <w:tcW w:w="1268" w:type="dxa"/>
          </w:tcPr>
          <w:p w:rsidR="00AE3F70" w:rsidRPr="00833A3F" w:rsidRDefault="00AE3F70" w:rsidP="00833A3F">
            <w:pPr>
              <w:pStyle w:val="a7"/>
              <w:spacing w:line="360" w:lineRule="auto"/>
              <w:rPr>
                <w:sz w:val="20"/>
              </w:rPr>
            </w:pPr>
          </w:p>
        </w:tc>
        <w:tc>
          <w:tcPr>
            <w:tcW w:w="1492" w:type="dxa"/>
          </w:tcPr>
          <w:p w:rsidR="00AE3F70" w:rsidRPr="00833A3F" w:rsidRDefault="00AE3F70" w:rsidP="00833A3F">
            <w:pPr>
              <w:pStyle w:val="a7"/>
              <w:spacing w:line="360" w:lineRule="auto"/>
              <w:rPr>
                <w:sz w:val="20"/>
              </w:rPr>
            </w:pPr>
          </w:p>
        </w:tc>
        <w:tc>
          <w:tcPr>
            <w:tcW w:w="1427" w:type="dxa"/>
          </w:tcPr>
          <w:p w:rsidR="00AE3F70" w:rsidRPr="00833A3F" w:rsidRDefault="00AE3F70" w:rsidP="00833A3F">
            <w:pPr>
              <w:pStyle w:val="a7"/>
              <w:spacing w:line="360" w:lineRule="auto"/>
              <w:rPr>
                <w:sz w:val="20"/>
              </w:rPr>
            </w:pPr>
          </w:p>
        </w:tc>
        <w:tc>
          <w:tcPr>
            <w:tcW w:w="1289" w:type="dxa"/>
          </w:tcPr>
          <w:p w:rsidR="00AE3F70" w:rsidRPr="00833A3F" w:rsidRDefault="00AE3F70" w:rsidP="00833A3F">
            <w:pPr>
              <w:pStyle w:val="a7"/>
              <w:spacing w:line="360" w:lineRule="auto"/>
              <w:rPr>
                <w:sz w:val="20"/>
              </w:rPr>
            </w:pPr>
          </w:p>
        </w:tc>
        <w:tc>
          <w:tcPr>
            <w:tcW w:w="1542" w:type="dxa"/>
          </w:tcPr>
          <w:p w:rsidR="00AE3F70" w:rsidRPr="00833A3F" w:rsidRDefault="00AE3F70" w:rsidP="00833A3F">
            <w:pPr>
              <w:pStyle w:val="a7"/>
              <w:spacing w:line="360" w:lineRule="auto"/>
              <w:rPr>
                <w:sz w:val="20"/>
              </w:rPr>
            </w:pPr>
          </w:p>
        </w:tc>
        <w:tc>
          <w:tcPr>
            <w:tcW w:w="4313" w:type="dxa"/>
          </w:tcPr>
          <w:p w:rsidR="00AE3F70" w:rsidRPr="00833A3F" w:rsidRDefault="00AE3F70" w:rsidP="00833A3F">
            <w:pPr>
              <w:pStyle w:val="a7"/>
              <w:spacing w:line="360" w:lineRule="auto"/>
              <w:rPr>
                <w:sz w:val="20"/>
              </w:rPr>
            </w:pPr>
          </w:p>
        </w:tc>
      </w:tr>
      <w:tr w:rsidR="00AE3F70" w:rsidRPr="00833A3F">
        <w:trPr>
          <w:jc w:val="center"/>
        </w:trPr>
        <w:tc>
          <w:tcPr>
            <w:tcW w:w="516" w:type="dxa"/>
          </w:tcPr>
          <w:p w:rsidR="00AE3F70" w:rsidRPr="00833A3F" w:rsidRDefault="00AE3F70" w:rsidP="00833A3F">
            <w:pPr>
              <w:pStyle w:val="a7"/>
              <w:spacing w:line="360" w:lineRule="auto"/>
              <w:rPr>
                <w:sz w:val="20"/>
              </w:rPr>
            </w:pPr>
          </w:p>
        </w:tc>
        <w:tc>
          <w:tcPr>
            <w:tcW w:w="1020" w:type="dxa"/>
          </w:tcPr>
          <w:p w:rsidR="00AE3F70" w:rsidRPr="00833A3F" w:rsidRDefault="00AE3F70" w:rsidP="00833A3F">
            <w:pPr>
              <w:pStyle w:val="a7"/>
              <w:spacing w:line="360" w:lineRule="auto"/>
              <w:rPr>
                <w:sz w:val="20"/>
              </w:rPr>
            </w:pPr>
          </w:p>
        </w:tc>
        <w:tc>
          <w:tcPr>
            <w:tcW w:w="993" w:type="dxa"/>
          </w:tcPr>
          <w:p w:rsidR="00AE3F70" w:rsidRPr="00833A3F" w:rsidRDefault="00AE3F70" w:rsidP="00833A3F">
            <w:pPr>
              <w:pStyle w:val="a7"/>
              <w:spacing w:line="360" w:lineRule="auto"/>
              <w:rPr>
                <w:sz w:val="20"/>
              </w:rPr>
            </w:pPr>
          </w:p>
        </w:tc>
        <w:tc>
          <w:tcPr>
            <w:tcW w:w="1268" w:type="dxa"/>
          </w:tcPr>
          <w:p w:rsidR="00AE3F70" w:rsidRPr="00833A3F" w:rsidRDefault="00AE3F70" w:rsidP="00833A3F">
            <w:pPr>
              <w:pStyle w:val="a7"/>
              <w:spacing w:line="360" w:lineRule="auto"/>
              <w:rPr>
                <w:sz w:val="20"/>
              </w:rPr>
            </w:pPr>
          </w:p>
        </w:tc>
        <w:tc>
          <w:tcPr>
            <w:tcW w:w="1492" w:type="dxa"/>
          </w:tcPr>
          <w:p w:rsidR="00AE3F70" w:rsidRPr="00833A3F" w:rsidRDefault="00AE3F70" w:rsidP="00833A3F">
            <w:pPr>
              <w:pStyle w:val="a7"/>
              <w:spacing w:line="360" w:lineRule="auto"/>
              <w:rPr>
                <w:sz w:val="20"/>
              </w:rPr>
            </w:pPr>
          </w:p>
        </w:tc>
        <w:tc>
          <w:tcPr>
            <w:tcW w:w="1427" w:type="dxa"/>
          </w:tcPr>
          <w:p w:rsidR="00AE3F70" w:rsidRPr="00833A3F" w:rsidRDefault="00AE3F70" w:rsidP="00833A3F">
            <w:pPr>
              <w:pStyle w:val="a7"/>
              <w:spacing w:line="360" w:lineRule="auto"/>
              <w:rPr>
                <w:sz w:val="20"/>
              </w:rPr>
            </w:pPr>
          </w:p>
        </w:tc>
        <w:tc>
          <w:tcPr>
            <w:tcW w:w="1289" w:type="dxa"/>
          </w:tcPr>
          <w:p w:rsidR="00AE3F70" w:rsidRPr="00833A3F" w:rsidRDefault="00AE3F70" w:rsidP="00833A3F">
            <w:pPr>
              <w:pStyle w:val="a7"/>
              <w:spacing w:line="360" w:lineRule="auto"/>
              <w:rPr>
                <w:sz w:val="20"/>
              </w:rPr>
            </w:pPr>
          </w:p>
        </w:tc>
        <w:tc>
          <w:tcPr>
            <w:tcW w:w="1542" w:type="dxa"/>
          </w:tcPr>
          <w:p w:rsidR="00AE3F70" w:rsidRPr="00833A3F" w:rsidRDefault="00AE3F70" w:rsidP="00833A3F">
            <w:pPr>
              <w:pStyle w:val="a7"/>
              <w:spacing w:line="360" w:lineRule="auto"/>
              <w:rPr>
                <w:sz w:val="20"/>
              </w:rPr>
            </w:pPr>
          </w:p>
        </w:tc>
        <w:tc>
          <w:tcPr>
            <w:tcW w:w="4313" w:type="dxa"/>
          </w:tcPr>
          <w:p w:rsidR="00AE3F70" w:rsidRPr="00833A3F" w:rsidRDefault="00AE3F70" w:rsidP="00833A3F">
            <w:pPr>
              <w:pStyle w:val="a7"/>
              <w:spacing w:line="360" w:lineRule="auto"/>
              <w:rPr>
                <w:sz w:val="20"/>
              </w:rPr>
            </w:pPr>
          </w:p>
        </w:tc>
      </w:tr>
    </w:tbl>
    <w:p w:rsidR="00AE3F70" w:rsidRPr="00C55C66" w:rsidRDefault="00AE3F70" w:rsidP="00C55C66">
      <w:pPr>
        <w:pStyle w:val="a7"/>
        <w:spacing w:line="360" w:lineRule="auto"/>
        <w:ind w:firstLine="720"/>
        <w:rPr>
          <w:sz w:val="28"/>
          <w:szCs w:val="28"/>
        </w:rPr>
      </w:pPr>
    </w:p>
    <w:p w:rsidR="00AE3F70" w:rsidRPr="00C55C66" w:rsidRDefault="00AE3F70" w:rsidP="00C55C66">
      <w:pPr>
        <w:pStyle w:val="a7"/>
        <w:spacing w:line="360" w:lineRule="auto"/>
        <w:ind w:firstLine="720"/>
        <w:rPr>
          <w:sz w:val="28"/>
          <w:szCs w:val="28"/>
        </w:rPr>
      </w:pPr>
      <w:r w:rsidRPr="00C55C66">
        <w:rPr>
          <w:sz w:val="28"/>
          <w:szCs w:val="28"/>
        </w:rPr>
        <w:t>Намолот за день____т;</w:t>
      </w:r>
      <w:r w:rsidR="00C55C66">
        <w:rPr>
          <w:sz w:val="28"/>
          <w:szCs w:val="28"/>
        </w:rPr>
        <w:t xml:space="preserve"> </w:t>
      </w:r>
      <w:r w:rsidRPr="00C55C66">
        <w:rPr>
          <w:sz w:val="28"/>
          <w:szCs w:val="28"/>
        </w:rPr>
        <w:t>выработка в га______;</w:t>
      </w:r>
      <w:r w:rsidR="00C55C66">
        <w:rPr>
          <w:sz w:val="28"/>
          <w:szCs w:val="28"/>
        </w:rPr>
        <w:t xml:space="preserve"> </w:t>
      </w:r>
      <w:r w:rsidRPr="00C55C66">
        <w:rPr>
          <w:sz w:val="28"/>
          <w:szCs w:val="28"/>
        </w:rPr>
        <w:t>расход</w:t>
      </w:r>
      <w:r w:rsidR="00C55C66">
        <w:rPr>
          <w:sz w:val="28"/>
          <w:szCs w:val="28"/>
        </w:rPr>
        <w:t xml:space="preserve"> </w:t>
      </w:r>
      <w:r w:rsidRPr="00C55C66">
        <w:rPr>
          <w:sz w:val="28"/>
          <w:szCs w:val="28"/>
        </w:rPr>
        <w:t>горючего_____ л, (кг).</w:t>
      </w:r>
      <w:r w:rsidR="00C55C66">
        <w:rPr>
          <w:sz w:val="28"/>
          <w:szCs w:val="28"/>
        </w:rPr>
        <w:t xml:space="preserve"> </w:t>
      </w:r>
    </w:p>
    <w:p w:rsidR="00AE3F70" w:rsidRPr="00C55C66" w:rsidRDefault="00AE3F70" w:rsidP="00C55C66">
      <w:pPr>
        <w:pStyle w:val="a7"/>
        <w:spacing w:line="360" w:lineRule="auto"/>
        <w:ind w:firstLine="720"/>
        <w:rPr>
          <w:sz w:val="28"/>
          <w:szCs w:val="28"/>
        </w:rPr>
      </w:pPr>
      <w:r w:rsidRPr="00C55C66">
        <w:rPr>
          <w:sz w:val="28"/>
          <w:szCs w:val="28"/>
        </w:rPr>
        <w:t>Влажность зерна_____%;</w:t>
      </w:r>
      <w:r w:rsidR="00C55C66">
        <w:rPr>
          <w:sz w:val="28"/>
          <w:szCs w:val="28"/>
        </w:rPr>
        <w:t xml:space="preserve"> </w:t>
      </w:r>
      <w:r w:rsidRPr="00C55C66">
        <w:rPr>
          <w:sz w:val="28"/>
          <w:szCs w:val="28"/>
        </w:rPr>
        <w:t>засоренность бункерного зерна______%; дробление______%.</w:t>
      </w:r>
    </w:p>
    <w:p w:rsidR="00AE3F70" w:rsidRPr="00C55C66" w:rsidRDefault="00AE3F70" w:rsidP="00C55C66">
      <w:pPr>
        <w:pStyle w:val="a7"/>
        <w:spacing w:line="360" w:lineRule="auto"/>
        <w:ind w:firstLine="720"/>
        <w:rPr>
          <w:sz w:val="28"/>
          <w:szCs w:val="28"/>
        </w:rPr>
      </w:pPr>
      <w:r w:rsidRPr="00C55C66">
        <w:rPr>
          <w:sz w:val="28"/>
          <w:szCs w:val="28"/>
        </w:rPr>
        <w:t>Х-ка условий работы: культура________; сорт_______; урожайность_______ц/га; рельеф_________</w:t>
      </w:r>
    </w:p>
    <w:p w:rsidR="00AE3F70" w:rsidRPr="00833A3F" w:rsidRDefault="00833A3F" w:rsidP="00833A3F">
      <w:pPr>
        <w:pStyle w:val="a7"/>
        <w:spacing w:line="360" w:lineRule="auto"/>
        <w:ind w:firstLine="720"/>
        <w:jc w:val="center"/>
        <w:rPr>
          <w:b/>
          <w:sz w:val="28"/>
          <w:szCs w:val="28"/>
        </w:rPr>
      </w:pPr>
      <w:r>
        <w:rPr>
          <w:sz w:val="28"/>
          <w:szCs w:val="28"/>
        </w:rPr>
        <w:br w:type="page"/>
      </w:r>
      <w:r w:rsidR="00AE3F70" w:rsidRPr="00833A3F">
        <w:rPr>
          <w:b/>
          <w:sz w:val="28"/>
          <w:szCs w:val="28"/>
        </w:rPr>
        <w:t>Приложение 4</w:t>
      </w:r>
    </w:p>
    <w:p w:rsidR="00833A3F" w:rsidRDefault="00833A3F" w:rsidP="00C55C66">
      <w:pPr>
        <w:pStyle w:val="a7"/>
        <w:spacing w:line="360" w:lineRule="auto"/>
        <w:ind w:firstLine="720"/>
        <w:rPr>
          <w:sz w:val="28"/>
        </w:rPr>
      </w:pPr>
    </w:p>
    <w:p w:rsidR="00AE3F70" w:rsidRPr="00C55C66" w:rsidRDefault="00AE3F70" w:rsidP="00C55C66">
      <w:pPr>
        <w:pStyle w:val="a7"/>
        <w:spacing w:line="360" w:lineRule="auto"/>
        <w:ind w:firstLine="720"/>
        <w:rPr>
          <w:sz w:val="28"/>
        </w:rPr>
      </w:pPr>
      <w:r w:rsidRPr="00C55C66">
        <w:rPr>
          <w:sz w:val="28"/>
        </w:rPr>
        <w:t>Таблица</w:t>
      </w:r>
      <w:r w:rsidR="00C55C66">
        <w:rPr>
          <w:sz w:val="28"/>
        </w:rPr>
        <w:t xml:space="preserve"> </w:t>
      </w:r>
      <w:r w:rsidRPr="00C55C66">
        <w:rPr>
          <w:sz w:val="28"/>
        </w:rPr>
        <w:t>показателей работы зерноуборочных</w:t>
      </w:r>
      <w:r w:rsidR="00C55C66">
        <w:rPr>
          <w:sz w:val="28"/>
        </w:rPr>
        <w:t xml:space="preserve"> </w:t>
      </w:r>
      <w:r w:rsidRPr="00C55C66">
        <w:rPr>
          <w:sz w:val="28"/>
        </w:rPr>
        <w:t>комбайнов</w:t>
      </w:r>
    </w:p>
    <w:tbl>
      <w:tblPr>
        <w:tblW w:w="1423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625"/>
        <w:gridCol w:w="1360"/>
        <w:gridCol w:w="1493"/>
        <w:gridCol w:w="2011"/>
        <w:gridCol w:w="1360"/>
        <w:gridCol w:w="1262"/>
        <w:gridCol w:w="1132"/>
        <w:gridCol w:w="1985"/>
        <w:gridCol w:w="1417"/>
      </w:tblGrid>
      <w:tr w:rsidR="00AE3F70" w:rsidRPr="00833A3F">
        <w:tc>
          <w:tcPr>
            <w:tcW w:w="594" w:type="dxa"/>
          </w:tcPr>
          <w:p w:rsidR="00AE3F70" w:rsidRPr="00833A3F" w:rsidRDefault="00AE3F70" w:rsidP="00833A3F">
            <w:pPr>
              <w:spacing w:line="360" w:lineRule="auto"/>
              <w:jc w:val="both"/>
            </w:pPr>
          </w:p>
          <w:p w:rsidR="00AE3F70" w:rsidRPr="00833A3F" w:rsidRDefault="00AE3F70" w:rsidP="00833A3F">
            <w:pPr>
              <w:spacing w:line="360" w:lineRule="auto"/>
              <w:jc w:val="both"/>
            </w:pPr>
            <w:r w:rsidRPr="00833A3F">
              <w:t>№</w:t>
            </w:r>
          </w:p>
          <w:p w:rsidR="00AE3F70" w:rsidRPr="00833A3F" w:rsidRDefault="00AE3F70" w:rsidP="00833A3F">
            <w:pPr>
              <w:spacing w:line="360" w:lineRule="auto"/>
              <w:jc w:val="both"/>
            </w:pPr>
            <w:r w:rsidRPr="00833A3F">
              <w:t>п/п</w:t>
            </w:r>
          </w:p>
        </w:tc>
        <w:tc>
          <w:tcPr>
            <w:tcW w:w="1625" w:type="dxa"/>
          </w:tcPr>
          <w:p w:rsidR="00AE3F70" w:rsidRPr="00833A3F" w:rsidRDefault="00AE3F70" w:rsidP="00833A3F">
            <w:pPr>
              <w:spacing w:line="360" w:lineRule="auto"/>
              <w:jc w:val="both"/>
            </w:pPr>
            <w:r w:rsidRPr="00833A3F">
              <w:t>Фамилия И.О.</w:t>
            </w:r>
          </w:p>
          <w:p w:rsidR="00AE3F70" w:rsidRPr="00833A3F" w:rsidRDefault="00AE3F70" w:rsidP="00833A3F">
            <w:pPr>
              <w:spacing w:line="360" w:lineRule="auto"/>
              <w:jc w:val="both"/>
            </w:pPr>
            <w:r w:rsidRPr="00833A3F">
              <w:t>комбайнера</w:t>
            </w:r>
          </w:p>
        </w:tc>
        <w:tc>
          <w:tcPr>
            <w:tcW w:w="1360" w:type="dxa"/>
          </w:tcPr>
          <w:p w:rsidR="00AE3F70" w:rsidRPr="00833A3F" w:rsidRDefault="00AE3F70" w:rsidP="00833A3F">
            <w:pPr>
              <w:spacing w:line="360" w:lineRule="auto"/>
              <w:jc w:val="both"/>
            </w:pPr>
            <w:r w:rsidRPr="00833A3F">
              <w:t>Марка</w:t>
            </w:r>
          </w:p>
          <w:p w:rsidR="00AE3F70" w:rsidRPr="00833A3F" w:rsidRDefault="00AE3F70" w:rsidP="00833A3F">
            <w:pPr>
              <w:spacing w:line="360" w:lineRule="auto"/>
              <w:jc w:val="both"/>
            </w:pPr>
            <w:r w:rsidRPr="00833A3F">
              <w:t>комбайна</w:t>
            </w:r>
          </w:p>
        </w:tc>
        <w:tc>
          <w:tcPr>
            <w:tcW w:w="1493" w:type="dxa"/>
          </w:tcPr>
          <w:p w:rsidR="00AE3F70" w:rsidRPr="00833A3F" w:rsidRDefault="00AE3F70" w:rsidP="00833A3F">
            <w:pPr>
              <w:spacing w:line="360" w:lineRule="auto"/>
              <w:jc w:val="both"/>
            </w:pPr>
            <w:r w:rsidRPr="00833A3F">
              <w:t>Заводск.№</w:t>
            </w:r>
          </w:p>
        </w:tc>
        <w:tc>
          <w:tcPr>
            <w:tcW w:w="2011" w:type="dxa"/>
          </w:tcPr>
          <w:p w:rsidR="00AE3F70" w:rsidRPr="00833A3F" w:rsidRDefault="00AE3F70" w:rsidP="00833A3F">
            <w:pPr>
              <w:spacing w:line="360" w:lineRule="auto"/>
              <w:jc w:val="both"/>
            </w:pPr>
            <w:r w:rsidRPr="00833A3F">
              <w:t>С какой жаткой агрегатируется</w:t>
            </w:r>
          </w:p>
        </w:tc>
        <w:tc>
          <w:tcPr>
            <w:tcW w:w="1360" w:type="dxa"/>
          </w:tcPr>
          <w:p w:rsidR="00AE3F70" w:rsidRPr="00833A3F" w:rsidRDefault="00AE3F70" w:rsidP="00833A3F">
            <w:pPr>
              <w:spacing w:line="360" w:lineRule="auto"/>
              <w:jc w:val="both"/>
            </w:pPr>
            <w:r w:rsidRPr="00833A3F">
              <w:t>Год выпуска или срок службы комбайна</w:t>
            </w:r>
          </w:p>
        </w:tc>
        <w:tc>
          <w:tcPr>
            <w:tcW w:w="1262" w:type="dxa"/>
          </w:tcPr>
          <w:p w:rsidR="00AE3F70" w:rsidRPr="00833A3F" w:rsidRDefault="00AE3F70" w:rsidP="00833A3F">
            <w:pPr>
              <w:spacing w:line="360" w:lineRule="auto"/>
              <w:jc w:val="both"/>
            </w:pPr>
            <w:r w:rsidRPr="00833A3F">
              <w:t>Намолот за сезон (ц) или на такое-то число</w:t>
            </w:r>
          </w:p>
        </w:tc>
        <w:tc>
          <w:tcPr>
            <w:tcW w:w="1132" w:type="dxa"/>
          </w:tcPr>
          <w:p w:rsidR="00AE3F70" w:rsidRPr="00833A3F" w:rsidRDefault="00AE3F70" w:rsidP="00833A3F">
            <w:pPr>
              <w:spacing w:line="360" w:lineRule="auto"/>
              <w:jc w:val="both"/>
            </w:pPr>
            <w:r w:rsidRPr="00833A3F">
              <w:t>Выра-ботка</w:t>
            </w:r>
          </w:p>
          <w:p w:rsidR="00AE3F70" w:rsidRPr="00833A3F" w:rsidRDefault="00AE3F70" w:rsidP="00833A3F">
            <w:pPr>
              <w:spacing w:line="360" w:lineRule="auto"/>
              <w:jc w:val="both"/>
            </w:pPr>
            <w:r w:rsidRPr="00833A3F">
              <w:t>(га)</w:t>
            </w:r>
          </w:p>
        </w:tc>
        <w:tc>
          <w:tcPr>
            <w:tcW w:w="1985" w:type="dxa"/>
          </w:tcPr>
          <w:p w:rsidR="00AE3F70" w:rsidRPr="00833A3F" w:rsidRDefault="00AE3F70" w:rsidP="00833A3F">
            <w:pPr>
              <w:pStyle w:val="a7"/>
              <w:spacing w:line="360" w:lineRule="auto"/>
              <w:rPr>
                <w:sz w:val="20"/>
              </w:rPr>
            </w:pPr>
            <w:r w:rsidRPr="00833A3F">
              <w:rPr>
                <w:sz w:val="20"/>
              </w:rPr>
              <w:t>Количество заправленного дизтоплива</w:t>
            </w:r>
          </w:p>
          <w:p w:rsidR="00AE3F70" w:rsidRPr="00833A3F" w:rsidRDefault="00AE3F70" w:rsidP="00833A3F">
            <w:pPr>
              <w:spacing w:line="360" w:lineRule="auto"/>
              <w:jc w:val="both"/>
            </w:pPr>
            <w:r w:rsidRPr="00833A3F">
              <w:t>(л, кг)</w:t>
            </w:r>
          </w:p>
        </w:tc>
        <w:tc>
          <w:tcPr>
            <w:tcW w:w="1417" w:type="dxa"/>
          </w:tcPr>
          <w:p w:rsidR="00AE3F70" w:rsidRPr="00833A3F" w:rsidRDefault="00AE3F70" w:rsidP="00833A3F">
            <w:pPr>
              <w:spacing w:line="360" w:lineRule="auto"/>
              <w:jc w:val="both"/>
            </w:pPr>
            <w:r w:rsidRPr="00833A3F">
              <w:t>Сезонные затраты на ремонт</w:t>
            </w:r>
          </w:p>
          <w:p w:rsidR="00AE3F70" w:rsidRPr="00833A3F" w:rsidRDefault="00AE3F70" w:rsidP="00833A3F">
            <w:pPr>
              <w:spacing w:line="360" w:lineRule="auto"/>
              <w:jc w:val="both"/>
            </w:pPr>
            <w:r w:rsidRPr="00833A3F">
              <w:t>(руб.)</w:t>
            </w:r>
          </w:p>
        </w:tc>
      </w:tr>
      <w:tr w:rsidR="00AE3F70" w:rsidRPr="00833A3F">
        <w:tc>
          <w:tcPr>
            <w:tcW w:w="594" w:type="dxa"/>
          </w:tcPr>
          <w:p w:rsidR="00AE3F70" w:rsidRPr="00833A3F" w:rsidRDefault="00AE3F70" w:rsidP="00833A3F">
            <w:pPr>
              <w:spacing w:line="360" w:lineRule="auto"/>
              <w:jc w:val="both"/>
            </w:pPr>
            <w:r w:rsidRPr="00833A3F">
              <w:t>1</w:t>
            </w:r>
          </w:p>
        </w:tc>
        <w:tc>
          <w:tcPr>
            <w:tcW w:w="1625" w:type="dxa"/>
          </w:tcPr>
          <w:p w:rsidR="00AE3F70" w:rsidRPr="00833A3F" w:rsidRDefault="00AE3F70" w:rsidP="00833A3F">
            <w:pPr>
              <w:spacing w:line="360" w:lineRule="auto"/>
              <w:jc w:val="both"/>
            </w:pPr>
            <w:r w:rsidRPr="00833A3F">
              <w:t>2</w:t>
            </w:r>
          </w:p>
        </w:tc>
        <w:tc>
          <w:tcPr>
            <w:tcW w:w="1360" w:type="dxa"/>
          </w:tcPr>
          <w:p w:rsidR="00AE3F70" w:rsidRPr="00833A3F" w:rsidRDefault="00AE3F70" w:rsidP="00833A3F">
            <w:pPr>
              <w:spacing w:line="360" w:lineRule="auto"/>
              <w:jc w:val="both"/>
            </w:pPr>
            <w:r w:rsidRPr="00833A3F">
              <w:t>3</w:t>
            </w:r>
          </w:p>
        </w:tc>
        <w:tc>
          <w:tcPr>
            <w:tcW w:w="1493" w:type="dxa"/>
          </w:tcPr>
          <w:p w:rsidR="00AE3F70" w:rsidRPr="00833A3F" w:rsidRDefault="00AE3F70" w:rsidP="00833A3F">
            <w:pPr>
              <w:spacing w:line="360" w:lineRule="auto"/>
              <w:jc w:val="both"/>
            </w:pPr>
            <w:r w:rsidRPr="00833A3F">
              <w:t>4</w:t>
            </w:r>
          </w:p>
        </w:tc>
        <w:tc>
          <w:tcPr>
            <w:tcW w:w="2011" w:type="dxa"/>
          </w:tcPr>
          <w:p w:rsidR="00AE3F70" w:rsidRPr="00833A3F" w:rsidRDefault="00AE3F70" w:rsidP="00833A3F">
            <w:pPr>
              <w:spacing w:line="360" w:lineRule="auto"/>
              <w:jc w:val="both"/>
            </w:pPr>
            <w:r w:rsidRPr="00833A3F">
              <w:t>5</w:t>
            </w:r>
          </w:p>
        </w:tc>
        <w:tc>
          <w:tcPr>
            <w:tcW w:w="1360" w:type="dxa"/>
          </w:tcPr>
          <w:p w:rsidR="00AE3F70" w:rsidRPr="00833A3F" w:rsidRDefault="00AE3F70" w:rsidP="00833A3F">
            <w:pPr>
              <w:spacing w:line="360" w:lineRule="auto"/>
              <w:jc w:val="both"/>
            </w:pPr>
            <w:r w:rsidRPr="00833A3F">
              <w:t>6</w:t>
            </w:r>
          </w:p>
        </w:tc>
        <w:tc>
          <w:tcPr>
            <w:tcW w:w="1262" w:type="dxa"/>
          </w:tcPr>
          <w:p w:rsidR="00AE3F70" w:rsidRPr="00833A3F" w:rsidRDefault="00AE3F70" w:rsidP="00833A3F">
            <w:pPr>
              <w:spacing w:line="360" w:lineRule="auto"/>
              <w:jc w:val="both"/>
            </w:pPr>
            <w:r w:rsidRPr="00833A3F">
              <w:t>7</w:t>
            </w:r>
          </w:p>
        </w:tc>
        <w:tc>
          <w:tcPr>
            <w:tcW w:w="1132" w:type="dxa"/>
          </w:tcPr>
          <w:p w:rsidR="00AE3F70" w:rsidRPr="00833A3F" w:rsidRDefault="00AE3F70" w:rsidP="00833A3F">
            <w:pPr>
              <w:spacing w:line="360" w:lineRule="auto"/>
              <w:jc w:val="both"/>
            </w:pPr>
            <w:r w:rsidRPr="00833A3F">
              <w:t>8</w:t>
            </w:r>
          </w:p>
        </w:tc>
        <w:tc>
          <w:tcPr>
            <w:tcW w:w="1985" w:type="dxa"/>
          </w:tcPr>
          <w:p w:rsidR="00AE3F70" w:rsidRPr="00833A3F" w:rsidRDefault="00AE3F70" w:rsidP="00833A3F">
            <w:pPr>
              <w:pStyle w:val="a7"/>
              <w:spacing w:line="360" w:lineRule="auto"/>
              <w:rPr>
                <w:sz w:val="20"/>
              </w:rPr>
            </w:pPr>
            <w:r w:rsidRPr="00833A3F">
              <w:rPr>
                <w:sz w:val="20"/>
              </w:rPr>
              <w:t>9</w:t>
            </w:r>
          </w:p>
        </w:tc>
        <w:tc>
          <w:tcPr>
            <w:tcW w:w="1417" w:type="dxa"/>
          </w:tcPr>
          <w:p w:rsidR="00AE3F70" w:rsidRPr="00833A3F" w:rsidRDefault="00AE3F70" w:rsidP="00833A3F">
            <w:pPr>
              <w:spacing w:line="360" w:lineRule="auto"/>
              <w:jc w:val="both"/>
            </w:pPr>
            <w:r w:rsidRPr="00833A3F">
              <w:t>10</w:t>
            </w: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r w:rsidR="00AE3F70" w:rsidRPr="00833A3F">
        <w:tc>
          <w:tcPr>
            <w:tcW w:w="594" w:type="dxa"/>
          </w:tcPr>
          <w:p w:rsidR="00AE3F70" w:rsidRPr="00833A3F" w:rsidRDefault="00AE3F70" w:rsidP="00833A3F">
            <w:pPr>
              <w:spacing w:line="360" w:lineRule="auto"/>
              <w:jc w:val="both"/>
            </w:pPr>
          </w:p>
        </w:tc>
        <w:tc>
          <w:tcPr>
            <w:tcW w:w="1625"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493" w:type="dxa"/>
          </w:tcPr>
          <w:p w:rsidR="00AE3F70" w:rsidRPr="00833A3F" w:rsidRDefault="00AE3F70" w:rsidP="00833A3F">
            <w:pPr>
              <w:spacing w:line="360" w:lineRule="auto"/>
              <w:jc w:val="both"/>
            </w:pPr>
          </w:p>
        </w:tc>
        <w:tc>
          <w:tcPr>
            <w:tcW w:w="2011" w:type="dxa"/>
          </w:tcPr>
          <w:p w:rsidR="00AE3F70" w:rsidRPr="00833A3F" w:rsidRDefault="00AE3F70" w:rsidP="00833A3F">
            <w:pPr>
              <w:spacing w:line="360" w:lineRule="auto"/>
              <w:jc w:val="both"/>
            </w:pPr>
          </w:p>
        </w:tc>
        <w:tc>
          <w:tcPr>
            <w:tcW w:w="1360" w:type="dxa"/>
          </w:tcPr>
          <w:p w:rsidR="00AE3F70" w:rsidRPr="00833A3F" w:rsidRDefault="00AE3F70" w:rsidP="00833A3F">
            <w:pPr>
              <w:spacing w:line="360" w:lineRule="auto"/>
              <w:jc w:val="both"/>
            </w:pPr>
          </w:p>
        </w:tc>
        <w:tc>
          <w:tcPr>
            <w:tcW w:w="1262" w:type="dxa"/>
          </w:tcPr>
          <w:p w:rsidR="00AE3F70" w:rsidRPr="00833A3F" w:rsidRDefault="00AE3F70" w:rsidP="00833A3F">
            <w:pPr>
              <w:spacing w:line="360" w:lineRule="auto"/>
              <w:jc w:val="both"/>
            </w:pPr>
          </w:p>
        </w:tc>
        <w:tc>
          <w:tcPr>
            <w:tcW w:w="1132" w:type="dxa"/>
          </w:tcPr>
          <w:p w:rsidR="00AE3F70" w:rsidRPr="00833A3F" w:rsidRDefault="00AE3F70" w:rsidP="00833A3F">
            <w:pPr>
              <w:spacing w:line="360" w:lineRule="auto"/>
              <w:jc w:val="both"/>
            </w:pPr>
          </w:p>
        </w:tc>
        <w:tc>
          <w:tcPr>
            <w:tcW w:w="1985" w:type="dxa"/>
          </w:tcPr>
          <w:p w:rsidR="00AE3F70" w:rsidRPr="00833A3F" w:rsidRDefault="00AE3F70" w:rsidP="00833A3F">
            <w:pPr>
              <w:pStyle w:val="a7"/>
              <w:spacing w:line="360" w:lineRule="auto"/>
              <w:rPr>
                <w:sz w:val="20"/>
              </w:rPr>
            </w:pPr>
          </w:p>
        </w:tc>
        <w:tc>
          <w:tcPr>
            <w:tcW w:w="1417" w:type="dxa"/>
          </w:tcPr>
          <w:p w:rsidR="00AE3F70" w:rsidRPr="00833A3F" w:rsidRDefault="00AE3F70" w:rsidP="00833A3F">
            <w:pPr>
              <w:spacing w:line="360" w:lineRule="auto"/>
              <w:jc w:val="both"/>
            </w:pPr>
          </w:p>
        </w:tc>
      </w:tr>
    </w:tbl>
    <w:p w:rsidR="00AE3F70" w:rsidRPr="00C55C66" w:rsidRDefault="00AE3F70" w:rsidP="00C55C66">
      <w:pPr>
        <w:pStyle w:val="a7"/>
        <w:spacing w:line="360" w:lineRule="auto"/>
        <w:ind w:firstLine="720"/>
        <w:rPr>
          <w:sz w:val="28"/>
        </w:rPr>
      </w:pPr>
    </w:p>
    <w:p w:rsidR="00833A3F" w:rsidRDefault="00833A3F" w:rsidP="00C55C66">
      <w:pPr>
        <w:spacing w:line="360" w:lineRule="auto"/>
        <w:ind w:firstLine="720"/>
        <w:jc w:val="both"/>
        <w:rPr>
          <w:sz w:val="28"/>
        </w:rPr>
        <w:sectPr w:rsidR="00833A3F" w:rsidSect="00833A3F">
          <w:type w:val="oddPage"/>
          <w:pgSz w:w="16840" w:h="11907" w:orient="landscape" w:code="9"/>
          <w:pgMar w:top="851" w:right="1134" w:bottom="1701" w:left="1134" w:header="720" w:footer="720" w:gutter="0"/>
          <w:cols w:space="720"/>
        </w:sectPr>
      </w:pPr>
    </w:p>
    <w:p w:rsidR="00AE3F70" w:rsidRPr="00833A3F" w:rsidRDefault="00AE3F70" w:rsidP="00833A3F">
      <w:pPr>
        <w:pStyle w:val="a3"/>
        <w:spacing w:line="360" w:lineRule="auto"/>
        <w:ind w:firstLine="720"/>
        <w:rPr>
          <w:b/>
          <w:sz w:val="28"/>
          <w:szCs w:val="28"/>
        </w:rPr>
      </w:pPr>
      <w:r w:rsidRPr="00833A3F">
        <w:rPr>
          <w:b/>
          <w:sz w:val="28"/>
          <w:szCs w:val="28"/>
        </w:rPr>
        <w:t>Приложение 5</w:t>
      </w:r>
    </w:p>
    <w:p w:rsidR="00833A3F" w:rsidRDefault="00833A3F"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rPr>
      </w:pPr>
      <w:r w:rsidRPr="00C55C66">
        <w:rPr>
          <w:sz w:val="28"/>
        </w:rPr>
        <w:t>Результаты математической обработки</w:t>
      </w:r>
    </w:p>
    <w:p w:rsidR="00AE3F70" w:rsidRPr="00C55C66" w:rsidRDefault="00AE3F70" w:rsidP="00C55C66">
      <w:pPr>
        <w:pStyle w:val="a3"/>
        <w:spacing w:line="360" w:lineRule="auto"/>
        <w:ind w:firstLine="720"/>
        <w:jc w:val="both"/>
        <w:rPr>
          <w:sz w:val="28"/>
          <w:szCs w:val="28"/>
        </w:rPr>
      </w:pPr>
      <w:r w:rsidRPr="00C55C66">
        <w:rPr>
          <w:sz w:val="28"/>
          <w:szCs w:val="28"/>
        </w:rPr>
        <w:t>Двухфакторный дисперсионный анализ экспериментальных данных проводился на персональном компьютере в программном приложении «Снедекор».</w:t>
      </w:r>
    </w:p>
    <w:p w:rsidR="00833A3F" w:rsidRDefault="00833A3F" w:rsidP="00C55C66">
      <w:pPr>
        <w:pStyle w:val="a3"/>
        <w:spacing w:line="360" w:lineRule="auto"/>
        <w:ind w:firstLine="720"/>
        <w:jc w:val="both"/>
        <w:rPr>
          <w:sz w:val="28"/>
          <w:szCs w:val="24"/>
        </w:rPr>
      </w:pPr>
    </w:p>
    <w:p w:rsidR="00AE3F70" w:rsidRPr="00C55C66" w:rsidRDefault="00AE3F70" w:rsidP="00C55C66">
      <w:pPr>
        <w:pStyle w:val="a3"/>
        <w:spacing w:line="360" w:lineRule="auto"/>
        <w:ind w:firstLine="720"/>
        <w:jc w:val="both"/>
        <w:rPr>
          <w:sz w:val="28"/>
        </w:rPr>
      </w:pPr>
      <w:r w:rsidRPr="00C55C66">
        <w:rPr>
          <w:sz w:val="28"/>
          <w:szCs w:val="24"/>
        </w:rPr>
        <w:t xml:space="preserve">Таблица </w:t>
      </w:r>
      <w:r w:rsidRPr="00C55C66">
        <w:rPr>
          <w:sz w:val="28"/>
        </w:rPr>
        <w:t>1</w:t>
      </w:r>
    </w:p>
    <w:p w:rsidR="00AE3F70" w:rsidRPr="00C55C66" w:rsidRDefault="00AE3F70" w:rsidP="00C55C66">
      <w:pPr>
        <w:pStyle w:val="a3"/>
        <w:spacing w:line="360" w:lineRule="auto"/>
        <w:ind w:firstLine="720"/>
        <w:jc w:val="both"/>
        <w:rPr>
          <w:sz w:val="28"/>
          <w:szCs w:val="28"/>
        </w:rPr>
      </w:pPr>
      <w:r w:rsidRPr="00C55C66">
        <w:rPr>
          <w:sz w:val="28"/>
          <w:szCs w:val="28"/>
        </w:rPr>
        <w:t>Урожайность сортов яровой пшеницы (ц/га)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12"/>
        <w:gridCol w:w="912"/>
        <w:gridCol w:w="913"/>
        <w:gridCol w:w="912"/>
        <w:gridCol w:w="912"/>
        <w:gridCol w:w="913"/>
        <w:gridCol w:w="912"/>
        <w:gridCol w:w="912"/>
        <w:gridCol w:w="913"/>
      </w:tblGrid>
      <w:tr w:rsidR="00AE3F70" w:rsidRPr="00833A3F">
        <w:trPr>
          <w:cantSplit/>
        </w:trPr>
        <w:tc>
          <w:tcPr>
            <w:tcW w:w="828" w:type="dxa"/>
            <w:vMerge w:val="restart"/>
            <w:vAlign w:val="center"/>
          </w:tcPr>
          <w:p w:rsidR="00AE3F70" w:rsidRPr="00833A3F" w:rsidRDefault="00AE3F70" w:rsidP="00833A3F">
            <w:pPr>
              <w:pStyle w:val="a3"/>
              <w:spacing w:line="360" w:lineRule="auto"/>
              <w:jc w:val="both"/>
              <w:rPr>
                <w:sz w:val="20"/>
              </w:rPr>
            </w:pPr>
            <w:r w:rsidRPr="00833A3F">
              <w:rPr>
                <w:sz w:val="20"/>
              </w:rPr>
              <w:t>Год</w:t>
            </w:r>
          </w:p>
        </w:tc>
        <w:tc>
          <w:tcPr>
            <w:tcW w:w="2737" w:type="dxa"/>
            <w:gridSpan w:val="3"/>
          </w:tcPr>
          <w:p w:rsidR="00AE3F70" w:rsidRPr="00833A3F" w:rsidRDefault="00AE3F70" w:rsidP="00833A3F">
            <w:pPr>
              <w:pStyle w:val="a3"/>
              <w:spacing w:line="360" w:lineRule="auto"/>
              <w:jc w:val="both"/>
              <w:rPr>
                <w:sz w:val="20"/>
              </w:rPr>
            </w:pPr>
            <w:r w:rsidRPr="00833A3F">
              <w:rPr>
                <w:sz w:val="20"/>
              </w:rPr>
              <w:t>Кантегирская 89</w:t>
            </w:r>
          </w:p>
        </w:tc>
        <w:tc>
          <w:tcPr>
            <w:tcW w:w="2737" w:type="dxa"/>
            <w:gridSpan w:val="3"/>
          </w:tcPr>
          <w:p w:rsidR="00AE3F70" w:rsidRPr="00833A3F" w:rsidRDefault="00AE3F70" w:rsidP="00833A3F">
            <w:pPr>
              <w:pStyle w:val="a3"/>
              <w:spacing w:line="360" w:lineRule="auto"/>
              <w:jc w:val="both"/>
              <w:rPr>
                <w:sz w:val="20"/>
              </w:rPr>
            </w:pPr>
            <w:r w:rsidRPr="00833A3F">
              <w:rPr>
                <w:sz w:val="20"/>
              </w:rPr>
              <w:t>Лютесценс 25</w:t>
            </w:r>
          </w:p>
        </w:tc>
        <w:tc>
          <w:tcPr>
            <w:tcW w:w="2737" w:type="dxa"/>
            <w:gridSpan w:val="3"/>
          </w:tcPr>
          <w:p w:rsidR="00AE3F70" w:rsidRPr="00833A3F" w:rsidRDefault="00AE3F70" w:rsidP="00833A3F">
            <w:pPr>
              <w:pStyle w:val="a3"/>
              <w:spacing w:line="360" w:lineRule="auto"/>
              <w:jc w:val="both"/>
              <w:rPr>
                <w:sz w:val="20"/>
              </w:rPr>
            </w:pPr>
            <w:r w:rsidRPr="00833A3F">
              <w:rPr>
                <w:sz w:val="20"/>
              </w:rPr>
              <w:t>Омская 28</w:t>
            </w:r>
          </w:p>
        </w:tc>
      </w:tr>
      <w:tr w:rsidR="00AE3F70" w:rsidRPr="00833A3F">
        <w:trPr>
          <w:cantSplit/>
        </w:trPr>
        <w:tc>
          <w:tcPr>
            <w:tcW w:w="828" w:type="dxa"/>
            <w:vMerge/>
          </w:tcPr>
          <w:p w:rsidR="00AE3F70" w:rsidRPr="00833A3F" w:rsidRDefault="00AE3F70" w:rsidP="00833A3F">
            <w:pPr>
              <w:pStyle w:val="a3"/>
              <w:spacing w:line="360" w:lineRule="auto"/>
              <w:jc w:val="both"/>
              <w:rPr>
                <w:sz w:val="20"/>
              </w:rPr>
            </w:pPr>
          </w:p>
        </w:tc>
        <w:tc>
          <w:tcPr>
            <w:tcW w:w="2737" w:type="dxa"/>
            <w:gridSpan w:val="3"/>
          </w:tcPr>
          <w:p w:rsidR="00AE3F70" w:rsidRPr="00833A3F" w:rsidRDefault="00AE3F70" w:rsidP="00833A3F">
            <w:pPr>
              <w:pStyle w:val="a3"/>
              <w:spacing w:line="360" w:lineRule="auto"/>
              <w:jc w:val="both"/>
              <w:rPr>
                <w:sz w:val="20"/>
              </w:rPr>
            </w:pPr>
            <w:r w:rsidRPr="00833A3F">
              <w:rPr>
                <w:sz w:val="20"/>
              </w:rPr>
              <w:t>Повторность</w:t>
            </w:r>
          </w:p>
        </w:tc>
        <w:tc>
          <w:tcPr>
            <w:tcW w:w="2737" w:type="dxa"/>
            <w:gridSpan w:val="3"/>
          </w:tcPr>
          <w:p w:rsidR="00AE3F70" w:rsidRPr="00833A3F" w:rsidRDefault="00AE3F70" w:rsidP="00833A3F">
            <w:pPr>
              <w:pStyle w:val="a3"/>
              <w:spacing w:line="360" w:lineRule="auto"/>
              <w:jc w:val="both"/>
              <w:rPr>
                <w:sz w:val="20"/>
              </w:rPr>
            </w:pPr>
            <w:r w:rsidRPr="00833A3F">
              <w:rPr>
                <w:sz w:val="20"/>
              </w:rPr>
              <w:t>Повторность</w:t>
            </w:r>
          </w:p>
        </w:tc>
        <w:tc>
          <w:tcPr>
            <w:tcW w:w="2737" w:type="dxa"/>
            <w:gridSpan w:val="3"/>
          </w:tcPr>
          <w:p w:rsidR="00AE3F70" w:rsidRPr="00833A3F" w:rsidRDefault="00AE3F70" w:rsidP="00833A3F">
            <w:pPr>
              <w:pStyle w:val="a3"/>
              <w:spacing w:line="360" w:lineRule="auto"/>
              <w:jc w:val="both"/>
              <w:rPr>
                <w:sz w:val="20"/>
              </w:rPr>
            </w:pPr>
            <w:r w:rsidRPr="00833A3F">
              <w:rPr>
                <w:sz w:val="20"/>
              </w:rPr>
              <w:t>Повторность</w:t>
            </w:r>
          </w:p>
        </w:tc>
      </w:tr>
      <w:tr w:rsidR="00AE3F70" w:rsidRPr="00833A3F">
        <w:trPr>
          <w:cantSplit/>
        </w:trPr>
        <w:tc>
          <w:tcPr>
            <w:tcW w:w="828" w:type="dxa"/>
            <w:vMerge/>
          </w:tcPr>
          <w:p w:rsidR="00AE3F70" w:rsidRPr="00833A3F" w:rsidRDefault="00AE3F70" w:rsidP="00833A3F">
            <w:pPr>
              <w:pStyle w:val="a3"/>
              <w:spacing w:line="360" w:lineRule="auto"/>
              <w:jc w:val="both"/>
              <w:rPr>
                <w:sz w:val="20"/>
              </w:rPr>
            </w:pPr>
          </w:p>
        </w:tc>
        <w:tc>
          <w:tcPr>
            <w:tcW w:w="912" w:type="dxa"/>
          </w:tcPr>
          <w:p w:rsidR="00AE3F70" w:rsidRPr="00833A3F" w:rsidRDefault="00AE3F70" w:rsidP="00833A3F">
            <w:pPr>
              <w:pStyle w:val="a3"/>
              <w:spacing w:line="360" w:lineRule="auto"/>
              <w:jc w:val="both"/>
              <w:rPr>
                <w:sz w:val="20"/>
                <w:lang w:val="en-US"/>
              </w:rPr>
            </w:pPr>
            <w:r w:rsidRPr="00833A3F">
              <w:rPr>
                <w:sz w:val="20"/>
                <w:lang w:val="en-US"/>
              </w:rPr>
              <w:t>I</w:t>
            </w:r>
          </w:p>
        </w:tc>
        <w:tc>
          <w:tcPr>
            <w:tcW w:w="912" w:type="dxa"/>
          </w:tcPr>
          <w:p w:rsidR="00AE3F70" w:rsidRPr="00833A3F" w:rsidRDefault="00AE3F70" w:rsidP="00833A3F">
            <w:pPr>
              <w:pStyle w:val="a3"/>
              <w:spacing w:line="360" w:lineRule="auto"/>
              <w:jc w:val="both"/>
              <w:rPr>
                <w:sz w:val="20"/>
                <w:lang w:val="en-US"/>
              </w:rPr>
            </w:pPr>
            <w:r w:rsidRPr="00833A3F">
              <w:rPr>
                <w:sz w:val="20"/>
                <w:lang w:val="en-US"/>
              </w:rPr>
              <w:t>II</w:t>
            </w:r>
          </w:p>
        </w:tc>
        <w:tc>
          <w:tcPr>
            <w:tcW w:w="913" w:type="dxa"/>
          </w:tcPr>
          <w:p w:rsidR="00AE3F70" w:rsidRPr="00833A3F" w:rsidRDefault="00AE3F70" w:rsidP="00833A3F">
            <w:pPr>
              <w:pStyle w:val="a3"/>
              <w:spacing w:line="360" w:lineRule="auto"/>
              <w:jc w:val="both"/>
              <w:rPr>
                <w:sz w:val="20"/>
                <w:lang w:val="en-US"/>
              </w:rPr>
            </w:pPr>
            <w:r w:rsidRPr="00833A3F">
              <w:rPr>
                <w:sz w:val="20"/>
                <w:lang w:val="en-US"/>
              </w:rPr>
              <w:t>III</w:t>
            </w:r>
          </w:p>
        </w:tc>
        <w:tc>
          <w:tcPr>
            <w:tcW w:w="912" w:type="dxa"/>
            <w:vAlign w:val="center"/>
          </w:tcPr>
          <w:p w:rsidR="00AE3F70" w:rsidRPr="00833A3F" w:rsidRDefault="00AE3F70" w:rsidP="00833A3F">
            <w:pPr>
              <w:spacing w:line="360" w:lineRule="auto"/>
              <w:jc w:val="both"/>
              <w:rPr>
                <w:lang w:val="en-US"/>
              </w:rPr>
            </w:pPr>
            <w:r w:rsidRPr="00833A3F">
              <w:rPr>
                <w:lang w:val="en-US"/>
              </w:rPr>
              <w:t>I</w:t>
            </w:r>
          </w:p>
        </w:tc>
        <w:tc>
          <w:tcPr>
            <w:tcW w:w="912" w:type="dxa"/>
            <w:vAlign w:val="center"/>
          </w:tcPr>
          <w:p w:rsidR="00AE3F70" w:rsidRPr="00833A3F" w:rsidRDefault="00AE3F70" w:rsidP="00833A3F">
            <w:pPr>
              <w:spacing w:line="360" w:lineRule="auto"/>
              <w:jc w:val="both"/>
              <w:rPr>
                <w:lang w:val="en-US"/>
              </w:rPr>
            </w:pPr>
            <w:r w:rsidRPr="00833A3F">
              <w:rPr>
                <w:lang w:val="en-US"/>
              </w:rPr>
              <w:t>II</w:t>
            </w:r>
          </w:p>
        </w:tc>
        <w:tc>
          <w:tcPr>
            <w:tcW w:w="913" w:type="dxa"/>
            <w:vAlign w:val="center"/>
          </w:tcPr>
          <w:p w:rsidR="00AE3F70" w:rsidRPr="00833A3F" w:rsidRDefault="00AE3F70" w:rsidP="00833A3F">
            <w:pPr>
              <w:spacing w:line="360" w:lineRule="auto"/>
              <w:jc w:val="both"/>
              <w:rPr>
                <w:lang w:val="en-US"/>
              </w:rPr>
            </w:pPr>
            <w:r w:rsidRPr="00833A3F">
              <w:rPr>
                <w:lang w:val="en-US"/>
              </w:rPr>
              <w:t>III</w:t>
            </w:r>
          </w:p>
        </w:tc>
        <w:tc>
          <w:tcPr>
            <w:tcW w:w="912" w:type="dxa"/>
            <w:vAlign w:val="center"/>
          </w:tcPr>
          <w:p w:rsidR="00AE3F70" w:rsidRPr="00833A3F" w:rsidRDefault="00AE3F70" w:rsidP="00833A3F">
            <w:pPr>
              <w:spacing w:line="360" w:lineRule="auto"/>
              <w:jc w:val="both"/>
              <w:rPr>
                <w:lang w:val="en-US"/>
              </w:rPr>
            </w:pPr>
            <w:r w:rsidRPr="00833A3F">
              <w:rPr>
                <w:lang w:val="en-US"/>
              </w:rPr>
              <w:t>I</w:t>
            </w:r>
          </w:p>
        </w:tc>
        <w:tc>
          <w:tcPr>
            <w:tcW w:w="912" w:type="dxa"/>
            <w:vAlign w:val="center"/>
          </w:tcPr>
          <w:p w:rsidR="00AE3F70" w:rsidRPr="00833A3F" w:rsidRDefault="00AE3F70" w:rsidP="00833A3F">
            <w:pPr>
              <w:spacing w:line="360" w:lineRule="auto"/>
              <w:jc w:val="both"/>
              <w:rPr>
                <w:lang w:val="en-US"/>
              </w:rPr>
            </w:pPr>
            <w:r w:rsidRPr="00833A3F">
              <w:rPr>
                <w:lang w:val="en-US"/>
              </w:rPr>
              <w:t>II</w:t>
            </w:r>
          </w:p>
        </w:tc>
        <w:tc>
          <w:tcPr>
            <w:tcW w:w="913" w:type="dxa"/>
            <w:vAlign w:val="center"/>
          </w:tcPr>
          <w:p w:rsidR="00AE3F70" w:rsidRPr="00833A3F" w:rsidRDefault="00AE3F70" w:rsidP="00833A3F">
            <w:pPr>
              <w:spacing w:line="360" w:lineRule="auto"/>
              <w:jc w:val="both"/>
              <w:rPr>
                <w:lang w:val="en-US"/>
              </w:rPr>
            </w:pPr>
            <w:r w:rsidRPr="00833A3F">
              <w:rPr>
                <w:lang w:val="en-US"/>
              </w:rPr>
              <w:t>III</w:t>
            </w:r>
          </w:p>
        </w:tc>
      </w:tr>
      <w:tr w:rsidR="00AE3F70" w:rsidRPr="00833A3F">
        <w:tc>
          <w:tcPr>
            <w:tcW w:w="828" w:type="dxa"/>
          </w:tcPr>
          <w:p w:rsidR="00AE3F70" w:rsidRPr="00833A3F" w:rsidRDefault="00AE3F70" w:rsidP="00833A3F">
            <w:pPr>
              <w:pStyle w:val="a3"/>
              <w:spacing w:line="360" w:lineRule="auto"/>
              <w:jc w:val="both"/>
              <w:rPr>
                <w:sz w:val="20"/>
              </w:rPr>
            </w:pPr>
            <w:r w:rsidRPr="00833A3F">
              <w:rPr>
                <w:sz w:val="20"/>
              </w:rPr>
              <w:t>2002</w:t>
            </w:r>
          </w:p>
        </w:tc>
        <w:tc>
          <w:tcPr>
            <w:tcW w:w="912" w:type="dxa"/>
            <w:vAlign w:val="center"/>
          </w:tcPr>
          <w:p w:rsidR="00AE3F70" w:rsidRPr="00833A3F" w:rsidRDefault="00AE3F70" w:rsidP="00833A3F">
            <w:pPr>
              <w:spacing w:line="360" w:lineRule="auto"/>
              <w:jc w:val="both"/>
            </w:pPr>
            <w:r w:rsidRPr="00833A3F">
              <w:t>23,9</w:t>
            </w:r>
          </w:p>
        </w:tc>
        <w:tc>
          <w:tcPr>
            <w:tcW w:w="912" w:type="dxa"/>
            <w:vAlign w:val="center"/>
          </w:tcPr>
          <w:p w:rsidR="00AE3F70" w:rsidRPr="00833A3F" w:rsidRDefault="00AE3F70" w:rsidP="00833A3F">
            <w:pPr>
              <w:spacing w:line="360" w:lineRule="auto"/>
              <w:jc w:val="both"/>
            </w:pPr>
            <w:r w:rsidRPr="00833A3F">
              <w:t>22,1</w:t>
            </w:r>
          </w:p>
        </w:tc>
        <w:tc>
          <w:tcPr>
            <w:tcW w:w="913" w:type="dxa"/>
            <w:vAlign w:val="center"/>
          </w:tcPr>
          <w:p w:rsidR="00AE3F70" w:rsidRPr="00833A3F" w:rsidRDefault="00AE3F70" w:rsidP="00833A3F">
            <w:pPr>
              <w:spacing w:line="360" w:lineRule="auto"/>
              <w:jc w:val="both"/>
            </w:pPr>
            <w:r w:rsidRPr="00833A3F">
              <w:t>23,4</w:t>
            </w:r>
          </w:p>
        </w:tc>
        <w:tc>
          <w:tcPr>
            <w:tcW w:w="912" w:type="dxa"/>
            <w:vAlign w:val="center"/>
          </w:tcPr>
          <w:p w:rsidR="00AE3F70" w:rsidRPr="00833A3F" w:rsidRDefault="00AE3F70" w:rsidP="00833A3F">
            <w:pPr>
              <w:spacing w:line="360" w:lineRule="auto"/>
              <w:jc w:val="both"/>
            </w:pPr>
            <w:r w:rsidRPr="00833A3F">
              <w:t>28,5</w:t>
            </w:r>
          </w:p>
        </w:tc>
        <w:tc>
          <w:tcPr>
            <w:tcW w:w="912" w:type="dxa"/>
            <w:vAlign w:val="center"/>
          </w:tcPr>
          <w:p w:rsidR="00AE3F70" w:rsidRPr="00833A3F" w:rsidRDefault="00AE3F70" w:rsidP="00833A3F">
            <w:pPr>
              <w:spacing w:line="360" w:lineRule="auto"/>
              <w:jc w:val="both"/>
            </w:pPr>
            <w:r w:rsidRPr="00833A3F">
              <w:t>27,1</w:t>
            </w:r>
          </w:p>
        </w:tc>
        <w:tc>
          <w:tcPr>
            <w:tcW w:w="913" w:type="dxa"/>
            <w:vAlign w:val="center"/>
          </w:tcPr>
          <w:p w:rsidR="00AE3F70" w:rsidRPr="00833A3F" w:rsidRDefault="00AE3F70" w:rsidP="00833A3F">
            <w:pPr>
              <w:spacing w:line="360" w:lineRule="auto"/>
              <w:jc w:val="both"/>
            </w:pPr>
            <w:r w:rsidRPr="00833A3F">
              <w:t>28,1</w:t>
            </w:r>
          </w:p>
        </w:tc>
        <w:tc>
          <w:tcPr>
            <w:tcW w:w="912" w:type="dxa"/>
            <w:vAlign w:val="center"/>
          </w:tcPr>
          <w:p w:rsidR="00AE3F70" w:rsidRPr="00833A3F" w:rsidRDefault="00AE3F70" w:rsidP="00833A3F">
            <w:pPr>
              <w:spacing w:line="360" w:lineRule="auto"/>
              <w:jc w:val="both"/>
            </w:pPr>
            <w:r w:rsidRPr="00833A3F">
              <w:t>30,4</w:t>
            </w:r>
          </w:p>
        </w:tc>
        <w:tc>
          <w:tcPr>
            <w:tcW w:w="912" w:type="dxa"/>
            <w:vAlign w:val="center"/>
          </w:tcPr>
          <w:p w:rsidR="00AE3F70" w:rsidRPr="00833A3F" w:rsidRDefault="00AE3F70" w:rsidP="00833A3F">
            <w:pPr>
              <w:spacing w:line="360" w:lineRule="auto"/>
              <w:jc w:val="both"/>
            </w:pPr>
            <w:r w:rsidRPr="00833A3F">
              <w:t>29,5</w:t>
            </w:r>
          </w:p>
        </w:tc>
        <w:tc>
          <w:tcPr>
            <w:tcW w:w="913" w:type="dxa"/>
            <w:vAlign w:val="center"/>
          </w:tcPr>
          <w:p w:rsidR="00AE3F70" w:rsidRPr="00833A3F" w:rsidRDefault="00AE3F70" w:rsidP="00833A3F">
            <w:pPr>
              <w:spacing w:line="360" w:lineRule="auto"/>
              <w:jc w:val="both"/>
            </w:pPr>
            <w:r w:rsidRPr="00833A3F">
              <w:t>30,2</w:t>
            </w:r>
          </w:p>
        </w:tc>
      </w:tr>
      <w:tr w:rsidR="00AE3F70" w:rsidRPr="00833A3F">
        <w:tc>
          <w:tcPr>
            <w:tcW w:w="828" w:type="dxa"/>
            <w:vAlign w:val="center"/>
          </w:tcPr>
          <w:p w:rsidR="00AE3F70" w:rsidRPr="00833A3F" w:rsidRDefault="00AE3F70" w:rsidP="00833A3F">
            <w:pPr>
              <w:spacing w:line="360" w:lineRule="auto"/>
              <w:jc w:val="both"/>
            </w:pPr>
            <w:r w:rsidRPr="00833A3F">
              <w:t>2003</w:t>
            </w:r>
          </w:p>
        </w:tc>
        <w:tc>
          <w:tcPr>
            <w:tcW w:w="912" w:type="dxa"/>
            <w:vAlign w:val="center"/>
          </w:tcPr>
          <w:p w:rsidR="00AE3F70" w:rsidRPr="00833A3F" w:rsidRDefault="00AE3F70" w:rsidP="00833A3F">
            <w:pPr>
              <w:spacing w:line="360" w:lineRule="auto"/>
              <w:jc w:val="both"/>
            </w:pPr>
            <w:r w:rsidRPr="00833A3F">
              <w:t>21,1</w:t>
            </w:r>
          </w:p>
        </w:tc>
        <w:tc>
          <w:tcPr>
            <w:tcW w:w="912" w:type="dxa"/>
            <w:vAlign w:val="center"/>
          </w:tcPr>
          <w:p w:rsidR="00AE3F70" w:rsidRPr="00833A3F" w:rsidRDefault="00AE3F70" w:rsidP="00833A3F">
            <w:pPr>
              <w:spacing w:line="360" w:lineRule="auto"/>
              <w:jc w:val="both"/>
            </w:pPr>
            <w:r w:rsidRPr="00833A3F">
              <w:t>20,0</w:t>
            </w:r>
          </w:p>
        </w:tc>
        <w:tc>
          <w:tcPr>
            <w:tcW w:w="913" w:type="dxa"/>
            <w:vAlign w:val="center"/>
          </w:tcPr>
          <w:p w:rsidR="00AE3F70" w:rsidRPr="00833A3F" w:rsidRDefault="00AE3F70" w:rsidP="00833A3F">
            <w:pPr>
              <w:spacing w:line="360" w:lineRule="auto"/>
              <w:jc w:val="both"/>
            </w:pPr>
            <w:r w:rsidRPr="00833A3F">
              <w:t>19,8</w:t>
            </w:r>
          </w:p>
        </w:tc>
        <w:tc>
          <w:tcPr>
            <w:tcW w:w="912" w:type="dxa"/>
            <w:vAlign w:val="center"/>
          </w:tcPr>
          <w:p w:rsidR="00AE3F70" w:rsidRPr="00833A3F" w:rsidRDefault="00AE3F70" w:rsidP="00833A3F">
            <w:pPr>
              <w:spacing w:line="360" w:lineRule="auto"/>
              <w:jc w:val="both"/>
            </w:pPr>
            <w:r w:rsidRPr="00833A3F">
              <w:t>20,1</w:t>
            </w:r>
          </w:p>
        </w:tc>
        <w:tc>
          <w:tcPr>
            <w:tcW w:w="912" w:type="dxa"/>
            <w:vAlign w:val="center"/>
          </w:tcPr>
          <w:p w:rsidR="00AE3F70" w:rsidRPr="00833A3F" w:rsidRDefault="00AE3F70" w:rsidP="00833A3F">
            <w:pPr>
              <w:spacing w:line="360" w:lineRule="auto"/>
              <w:jc w:val="both"/>
            </w:pPr>
            <w:r w:rsidRPr="00833A3F">
              <w:t>21,5</w:t>
            </w:r>
          </w:p>
        </w:tc>
        <w:tc>
          <w:tcPr>
            <w:tcW w:w="913" w:type="dxa"/>
            <w:vAlign w:val="center"/>
          </w:tcPr>
          <w:p w:rsidR="00AE3F70" w:rsidRPr="00833A3F" w:rsidRDefault="00AE3F70" w:rsidP="00833A3F">
            <w:pPr>
              <w:spacing w:line="360" w:lineRule="auto"/>
              <w:jc w:val="both"/>
            </w:pPr>
            <w:r w:rsidRPr="00833A3F">
              <w:t>21,0</w:t>
            </w:r>
          </w:p>
        </w:tc>
        <w:tc>
          <w:tcPr>
            <w:tcW w:w="912" w:type="dxa"/>
            <w:vAlign w:val="center"/>
          </w:tcPr>
          <w:p w:rsidR="00AE3F70" w:rsidRPr="00833A3F" w:rsidRDefault="00AE3F70" w:rsidP="00833A3F">
            <w:pPr>
              <w:spacing w:line="360" w:lineRule="auto"/>
              <w:jc w:val="both"/>
            </w:pPr>
            <w:r w:rsidRPr="00833A3F">
              <w:t>24,4</w:t>
            </w:r>
          </w:p>
        </w:tc>
        <w:tc>
          <w:tcPr>
            <w:tcW w:w="912" w:type="dxa"/>
            <w:vAlign w:val="center"/>
          </w:tcPr>
          <w:p w:rsidR="00AE3F70" w:rsidRPr="00833A3F" w:rsidRDefault="00AE3F70" w:rsidP="00833A3F">
            <w:pPr>
              <w:spacing w:line="360" w:lineRule="auto"/>
              <w:jc w:val="both"/>
            </w:pPr>
            <w:r w:rsidRPr="00833A3F">
              <w:t>23,5</w:t>
            </w:r>
          </w:p>
        </w:tc>
        <w:tc>
          <w:tcPr>
            <w:tcW w:w="913" w:type="dxa"/>
            <w:vAlign w:val="center"/>
          </w:tcPr>
          <w:p w:rsidR="00AE3F70" w:rsidRPr="00833A3F" w:rsidRDefault="00AE3F70" w:rsidP="00833A3F">
            <w:pPr>
              <w:spacing w:line="360" w:lineRule="auto"/>
              <w:jc w:val="both"/>
            </w:pPr>
            <w:r w:rsidRPr="00833A3F">
              <w:t>23,2</w:t>
            </w:r>
          </w:p>
        </w:tc>
      </w:tr>
      <w:tr w:rsidR="00AE3F70" w:rsidRPr="00833A3F">
        <w:tc>
          <w:tcPr>
            <w:tcW w:w="828" w:type="dxa"/>
            <w:vAlign w:val="center"/>
          </w:tcPr>
          <w:p w:rsidR="00AE3F70" w:rsidRPr="00833A3F" w:rsidRDefault="00AE3F70" w:rsidP="00833A3F">
            <w:pPr>
              <w:spacing w:line="360" w:lineRule="auto"/>
              <w:jc w:val="both"/>
            </w:pPr>
            <w:r w:rsidRPr="00833A3F">
              <w:t>2004</w:t>
            </w:r>
          </w:p>
        </w:tc>
        <w:tc>
          <w:tcPr>
            <w:tcW w:w="912" w:type="dxa"/>
            <w:vAlign w:val="center"/>
          </w:tcPr>
          <w:p w:rsidR="00AE3F70" w:rsidRPr="00833A3F" w:rsidRDefault="00AE3F70" w:rsidP="00833A3F">
            <w:pPr>
              <w:spacing w:line="360" w:lineRule="auto"/>
              <w:jc w:val="both"/>
            </w:pPr>
            <w:r w:rsidRPr="00833A3F">
              <w:t>22,4</w:t>
            </w:r>
          </w:p>
        </w:tc>
        <w:tc>
          <w:tcPr>
            <w:tcW w:w="912" w:type="dxa"/>
            <w:vAlign w:val="center"/>
          </w:tcPr>
          <w:p w:rsidR="00AE3F70" w:rsidRPr="00833A3F" w:rsidRDefault="00AE3F70" w:rsidP="00833A3F">
            <w:pPr>
              <w:spacing w:line="360" w:lineRule="auto"/>
              <w:jc w:val="both"/>
            </w:pPr>
            <w:r w:rsidRPr="00833A3F">
              <w:t>21,7</w:t>
            </w:r>
          </w:p>
        </w:tc>
        <w:tc>
          <w:tcPr>
            <w:tcW w:w="913" w:type="dxa"/>
            <w:vAlign w:val="center"/>
          </w:tcPr>
          <w:p w:rsidR="00AE3F70" w:rsidRPr="00833A3F" w:rsidRDefault="00AE3F70" w:rsidP="00833A3F">
            <w:pPr>
              <w:spacing w:line="360" w:lineRule="auto"/>
              <w:jc w:val="both"/>
            </w:pPr>
            <w:r w:rsidRPr="00833A3F">
              <w:t>23,1</w:t>
            </w:r>
          </w:p>
        </w:tc>
        <w:tc>
          <w:tcPr>
            <w:tcW w:w="912" w:type="dxa"/>
            <w:vAlign w:val="center"/>
          </w:tcPr>
          <w:p w:rsidR="00AE3F70" w:rsidRPr="00833A3F" w:rsidRDefault="00AE3F70" w:rsidP="00833A3F">
            <w:pPr>
              <w:spacing w:line="360" w:lineRule="auto"/>
              <w:jc w:val="both"/>
            </w:pPr>
            <w:r w:rsidRPr="00833A3F">
              <w:t>20,3</w:t>
            </w:r>
          </w:p>
        </w:tc>
        <w:tc>
          <w:tcPr>
            <w:tcW w:w="912" w:type="dxa"/>
            <w:vAlign w:val="center"/>
          </w:tcPr>
          <w:p w:rsidR="00AE3F70" w:rsidRPr="00833A3F" w:rsidRDefault="00AE3F70" w:rsidP="00833A3F">
            <w:pPr>
              <w:spacing w:line="360" w:lineRule="auto"/>
              <w:jc w:val="both"/>
            </w:pPr>
            <w:r w:rsidRPr="00833A3F">
              <w:t>24,1</w:t>
            </w:r>
          </w:p>
        </w:tc>
        <w:tc>
          <w:tcPr>
            <w:tcW w:w="913" w:type="dxa"/>
            <w:vAlign w:val="center"/>
          </w:tcPr>
          <w:p w:rsidR="00AE3F70" w:rsidRPr="00833A3F" w:rsidRDefault="00AE3F70" w:rsidP="00833A3F">
            <w:pPr>
              <w:spacing w:line="360" w:lineRule="auto"/>
              <w:jc w:val="both"/>
            </w:pPr>
            <w:r w:rsidRPr="00833A3F">
              <w:t>23,7</w:t>
            </w:r>
          </w:p>
        </w:tc>
        <w:tc>
          <w:tcPr>
            <w:tcW w:w="912" w:type="dxa"/>
            <w:vAlign w:val="center"/>
          </w:tcPr>
          <w:p w:rsidR="00AE3F70" w:rsidRPr="00833A3F" w:rsidRDefault="00AE3F70" w:rsidP="00833A3F">
            <w:pPr>
              <w:spacing w:line="360" w:lineRule="auto"/>
              <w:jc w:val="both"/>
            </w:pPr>
            <w:r w:rsidRPr="00833A3F">
              <w:t>25,0</w:t>
            </w:r>
          </w:p>
        </w:tc>
        <w:tc>
          <w:tcPr>
            <w:tcW w:w="912" w:type="dxa"/>
            <w:vAlign w:val="center"/>
          </w:tcPr>
          <w:p w:rsidR="00AE3F70" w:rsidRPr="00833A3F" w:rsidRDefault="00AE3F70" w:rsidP="00833A3F">
            <w:pPr>
              <w:spacing w:line="360" w:lineRule="auto"/>
              <w:jc w:val="both"/>
            </w:pPr>
            <w:r w:rsidRPr="00833A3F">
              <w:t>24,2</w:t>
            </w:r>
          </w:p>
        </w:tc>
        <w:tc>
          <w:tcPr>
            <w:tcW w:w="913" w:type="dxa"/>
            <w:vAlign w:val="center"/>
          </w:tcPr>
          <w:p w:rsidR="00AE3F70" w:rsidRPr="00833A3F" w:rsidRDefault="00AE3F70" w:rsidP="00833A3F">
            <w:pPr>
              <w:spacing w:line="360" w:lineRule="auto"/>
              <w:jc w:val="both"/>
            </w:pPr>
            <w:r w:rsidRPr="00833A3F">
              <w:t>23,7</w:t>
            </w:r>
          </w:p>
        </w:tc>
      </w:tr>
    </w:tbl>
    <w:p w:rsidR="00AE3F70" w:rsidRPr="00833A3F" w:rsidRDefault="00AE3F70" w:rsidP="00833A3F">
      <w:pPr>
        <w:pStyle w:val="a3"/>
        <w:spacing w:line="360" w:lineRule="auto"/>
        <w:jc w:val="both"/>
        <w:rPr>
          <w:sz w:val="20"/>
        </w:rPr>
      </w:pPr>
    </w:p>
    <w:p w:rsidR="00AE3F70" w:rsidRPr="00C55C66" w:rsidRDefault="00AE3F70" w:rsidP="00C55C66">
      <w:pPr>
        <w:pStyle w:val="a3"/>
        <w:spacing w:line="360" w:lineRule="auto"/>
        <w:ind w:firstLine="720"/>
        <w:jc w:val="both"/>
        <w:rPr>
          <w:sz w:val="28"/>
          <w:szCs w:val="28"/>
        </w:rPr>
      </w:pPr>
      <w:r w:rsidRPr="00C55C66">
        <w:rPr>
          <w:sz w:val="28"/>
          <w:szCs w:val="28"/>
        </w:rPr>
        <w:t>Фактор «А» - годы; фактор «В» - сорта.</w:t>
      </w:r>
    </w:p>
    <w:p w:rsidR="00833A3F" w:rsidRDefault="00833A3F"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rPr>
      </w:pPr>
      <w:r w:rsidRPr="00C55C66">
        <w:rPr>
          <w:sz w:val="28"/>
        </w:rPr>
        <w:t>Таблица 2</w:t>
      </w:r>
    </w:p>
    <w:p w:rsidR="00AE3F70" w:rsidRPr="00C55C66" w:rsidRDefault="00AE3F70" w:rsidP="00C55C66">
      <w:pPr>
        <w:pStyle w:val="a3"/>
        <w:spacing w:line="360" w:lineRule="auto"/>
        <w:ind w:firstLine="720"/>
        <w:jc w:val="both"/>
        <w:rPr>
          <w:sz w:val="28"/>
          <w:szCs w:val="28"/>
        </w:rPr>
      </w:pPr>
      <w:r w:rsidRPr="00C55C66">
        <w:rPr>
          <w:sz w:val="28"/>
          <w:szCs w:val="28"/>
        </w:rPr>
        <w:t>Полная рендомизация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245"/>
        <w:gridCol w:w="1275"/>
        <w:gridCol w:w="1082"/>
        <w:gridCol w:w="1258"/>
        <w:gridCol w:w="1800"/>
      </w:tblGrid>
      <w:tr w:rsidR="00AE3F70" w:rsidRPr="00C55C66">
        <w:tc>
          <w:tcPr>
            <w:tcW w:w="2448" w:type="dxa"/>
          </w:tcPr>
          <w:p w:rsidR="00AE3F70" w:rsidRPr="00833A3F" w:rsidRDefault="00AE3F70" w:rsidP="00833A3F">
            <w:pPr>
              <w:pStyle w:val="a3"/>
              <w:spacing w:line="360" w:lineRule="auto"/>
              <w:jc w:val="both"/>
              <w:rPr>
                <w:sz w:val="20"/>
              </w:rPr>
            </w:pPr>
            <w:r w:rsidRPr="00833A3F">
              <w:rPr>
                <w:sz w:val="20"/>
              </w:rPr>
              <w:t>Дисперсия</w:t>
            </w:r>
          </w:p>
        </w:tc>
        <w:tc>
          <w:tcPr>
            <w:tcW w:w="1245" w:type="dxa"/>
          </w:tcPr>
          <w:p w:rsidR="00AE3F70" w:rsidRPr="00833A3F" w:rsidRDefault="00AE3F70" w:rsidP="00833A3F">
            <w:pPr>
              <w:pStyle w:val="a3"/>
              <w:spacing w:line="360" w:lineRule="auto"/>
              <w:jc w:val="both"/>
              <w:rPr>
                <w:sz w:val="20"/>
              </w:rPr>
            </w:pPr>
            <w:r w:rsidRPr="00833A3F">
              <w:rPr>
                <w:sz w:val="20"/>
              </w:rPr>
              <w:t>Сумма квадратов</w:t>
            </w:r>
          </w:p>
        </w:tc>
        <w:tc>
          <w:tcPr>
            <w:tcW w:w="1275" w:type="dxa"/>
          </w:tcPr>
          <w:p w:rsidR="00AE3F70" w:rsidRPr="00833A3F" w:rsidRDefault="00AE3F70" w:rsidP="00833A3F">
            <w:pPr>
              <w:pStyle w:val="a3"/>
              <w:spacing w:line="360" w:lineRule="auto"/>
              <w:jc w:val="both"/>
              <w:rPr>
                <w:sz w:val="20"/>
              </w:rPr>
            </w:pPr>
            <w:r w:rsidRPr="00833A3F">
              <w:rPr>
                <w:sz w:val="20"/>
              </w:rPr>
              <w:t>Доля вариации</w:t>
            </w:r>
          </w:p>
        </w:tc>
        <w:tc>
          <w:tcPr>
            <w:tcW w:w="1082" w:type="dxa"/>
          </w:tcPr>
          <w:p w:rsidR="00AE3F70" w:rsidRPr="00833A3F" w:rsidRDefault="00AE3F70" w:rsidP="00833A3F">
            <w:pPr>
              <w:pStyle w:val="a3"/>
              <w:spacing w:line="360" w:lineRule="auto"/>
              <w:jc w:val="both"/>
              <w:rPr>
                <w:sz w:val="20"/>
              </w:rPr>
            </w:pPr>
            <w:r w:rsidRPr="00833A3F">
              <w:rPr>
                <w:sz w:val="20"/>
              </w:rPr>
              <w:t>Степени свободы</w:t>
            </w:r>
          </w:p>
        </w:tc>
        <w:tc>
          <w:tcPr>
            <w:tcW w:w="1258" w:type="dxa"/>
          </w:tcPr>
          <w:p w:rsidR="00AE3F70" w:rsidRPr="00833A3F" w:rsidRDefault="00AE3F70" w:rsidP="00833A3F">
            <w:pPr>
              <w:pStyle w:val="a3"/>
              <w:spacing w:line="360" w:lineRule="auto"/>
              <w:jc w:val="both"/>
              <w:rPr>
                <w:sz w:val="20"/>
              </w:rPr>
            </w:pPr>
            <w:r w:rsidRPr="00833A3F">
              <w:rPr>
                <w:sz w:val="20"/>
              </w:rPr>
              <w:t>Средний квадрат</w:t>
            </w:r>
          </w:p>
        </w:tc>
        <w:tc>
          <w:tcPr>
            <w:tcW w:w="1800" w:type="dxa"/>
            <w:vAlign w:val="center"/>
          </w:tcPr>
          <w:p w:rsidR="00AE3F70" w:rsidRPr="00833A3F" w:rsidRDefault="00AE3F70" w:rsidP="00833A3F">
            <w:pPr>
              <w:pStyle w:val="a3"/>
              <w:spacing w:line="360" w:lineRule="auto"/>
              <w:jc w:val="both"/>
              <w:rPr>
                <w:sz w:val="20"/>
              </w:rPr>
            </w:pPr>
            <w:r w:rsidRPr="00833A3F">
              <w:rPr>
                <w:snapToGrid w:val="0"/>
                <w:sz w:val="20"/>
              </w:rPr>
              <w:t>F-</w:t>
            </w:r>
            <w:r w:rsidRPr="00833A3F">
              <w:rPr>
                <w:sz w:val="20"/>
              </w:rPr>
              <w:t>критерий</w:t>
            </w:r>
          </w:p>
          <w:p w:rsidR="00AE3F70" w:rsidRPr="00833A3F" w:rsidRDefault="00AE3F70" w:rsidP="00833A3F">
            <w:pPr>
              <w:pStyle w:val="a3"/>
              <w:spacing w:line="360" w:lineRule="auto"/>
              <w:jc w:val="both"/>
              <w:rPr>
                <w:sz w:val="20"/>
              </w:rPr>
            </w:pPr>
          </w:p>
        </w:tc>
      </w:tr>
      <w:tr w:rsidR="00AE3F70" w:rsidRPr="00C55C66">
        <w:trPr>
          <w:trHeight w:val="383"/>
        </w:trPr>
        <w:tc>
          <w:tcPr>
            <w:tcW w:w="2448" w:type="dxa"/>
          </w:tcPr>
          <w:p w:rsidR="00AE3F70" w:rsidRPr="00833A3F" w:rsidRDefault="00AE3F70" w:rsidP="00833A3F">
            <w:pPr>
              <w:pStyle w:val="a3"/>
              <w:spacing w:line="360" w:lineRule="auto"/>
              <w:jc w:val="both"/>
              <w:rPr>
                <w:sz w:val="20"/>
              </w:rPr>
            </w:pPr>
            <w:r w:rsidRPr="00833A3F">
              <w:rPr>
                <w:snapToGrid w:val="0"/>
                <w:sz w:val="20"/>
              </w:rPr>
              <w:t>Общая</w:t>
            </w:r>
          </w:p>
        </w:tc>
        <w:tc>
          <w:tcPr>
            <w:tcW w:w="1245" w:type="dxa"/>
          </w:tcPr>
          <w:p w:rsidR="00AE3F70" w:rsidRPr="00833A3F" w:rsidRDefault="00AE3F70" w:rsidP="00833A3F">
            <w:pPr>
              <w:pStyle w:val="a3"/>
              <w:spacing w:line="360" w:lineRule="auto"/>
              <w:jc w:val="both"/>
              <w:rPr>
                <w:sz w:val="20"/>
              </w:rPr>
            </w:pPr>
            <w:r w:rsidRPr="00833A3F">
              <w:rPr>
                <w:snapToGrid w:val="0"/>
                <w:sz w:val="20"/>
              </w:rPr>
              <w:t>257,292</w:t>
            </w:r>
          </w:p>
        </w:tc>
        <w:tc>
          <w:tcPr>
            <w:tcW w:w="1275" w:type="dxa"/>
          </w:tcPr>
          <w:p w:rsidR="00AE3F70" w:rsidRPr="00833A3F" w:rsidRDefault="00AE3F70" w:rsidP="00833A3F">
            <w:pPr>
              <w:pStyle w:val="a3"/>
              <w:spacing w:line="360" w:lineRule="auto"/>
              <w:jc w:val="both"/>
              <w:rPr>
                <w:sz w:val="20"/>
              </w:rPr>
            </w:pPr>
            <w:r w:rsidRPr="00833A3F">
              <w:rPr>
                <w:snapToGrid w:val="0"/>
                <w:sz w:val="20"/>
              </w:rPr>
              <w:t>1.0000</w:t>
            </w:r>
          </w:p>
        </w:tc>
        <w:tc>
          <w:tcPr>
            <w:tcW w:w="1082" w:type="dxa"/>
          </w:tcPr>
          <w:p w:rsidR="00AE3F70" w:rsidRPr="00833A3F" w:rsidRDefault="00AE3F70" w:rsidP="00833A3F">
            <w:pPr>
              <w:pStyle w:val="a3"/>
              <w:spacing w:line="360" w:lineRule="auto"/>
              <w:jc w:val="both"/>
              <w:rPr>
                <w:sz w:val="20"/>
              </w:rPr>
            </w:pPr>
            <w:r w:rsidRPr="00833A3F">
              <w:rPr>
                <w:snapToGrid w:val="0"/>
                <w:sz w:val="20"/>
              </w:rPr>
              <w:t>26</w:t>
            </w:r>
          </w:p>
        </w:tc>
        <w:tc>
          <w:tcPr>
            <w:tcW w:w="1258" w:type="dxa"/>
          </w:tcPr>
          <w:p w:rsidR="00AE3F70" w:rsidRPr="00833A3F" w:rsidRDefault="00AE3F70" w:rsidP="00833A3F">
            <w:pPr>
              <w:pStyle w:val="a3"/>
              <w:spacing w:line="360" w:lineRule="auto"/>
              <w:jc w:val="both"/>
              <w:rPr>
                <w:sz w:val="20"/>
              </w:rPr>
            </w:pPr>
            <w:r w:rsidRPr="00833A3F">
              <w:rPr>
                <w:snapToGrid w:val="0"/>
                <w:sz w:val="20"/>
              </w:rPr>
              <w:t>9.896</w:t>
            </w:r>
          </w:p>
        </w:tc>
        <w:tc>
          <w:tcPr>
            <w:tcW w:w="1800" w:type="dxa"/>
          </w:tcPr>
          <w:p w:rsidR="00AE3F70" w:rsidRPr="00833A3F" w:rsidRDefault="00AE3F70" w:rsidP="00833A3F">
            <w:pPr>
              <w:pStyle w:val="a3"/>
              <w:spacing w:line="360" w:lineRule="auto"/>
              <w:jc w:val="both"/>
              <w:rPr>
                <w:sz w:val="20"/>
              </w:rPr>
            </w:pPr>
            <w:r w:rsidRPr="00833A3F">
              <w:rPr>
                <w:sz w:val="20"/>
              </w:rPr>
              <w:t>-</w:t>
            </w:r>
          </w:p>
        </w:tc>
      </w:tr>
      <w:tr w:rsidR="00AE3F70" w:rsidRPr="00C55C66">
        <w:tc>
          <w:tcPr>
            <w:tcW w:w="2448" w:type="dxa"/>
          </w:tcPr>
          <w:p w:rsidR="00AE3F70" w:rsidRPr="00833A3F" w:rsidRDefault="00AE3F70" w:rsidP="00833A3F">
            <w:pPr>
              <w:pStyle w:val="a3"/>
              <w:spacing w:line="360" w:lineRule="auto"/>
              <w:jc w:val="both"/>
              <w:rPr>
                <w:sz w:val="20"/>
              </w:rPr>
            </w:pPr>
            <w:r w:rsidRPr="00833A3F">
              <w:rPr>
                <w:sz w:val="20"/>
              </w:rPr>
              <w:t>Случайные факторы</w:t>
            </w:r>
          </w:p>
        </w:tc>
        <w:tc>
          <w:tcPr>
            <w:tcW w:w="1245" w:type="dxa"/>
          </w:tcPr>
          <w:p w:rsidR="00AE3F70" w:rsidRPr="00833A3F" w:rsidRDefault="00AE3F70" w:rsidP="00833A3F">
            <w:pPr>
              <w:pStyle w:val="a3"/>
              <w:spacing w:line="360" w:lineRule="auto"/>
              <w:jc w:val="both"/>
              <w:rPr>
                <w:sz w:val="20"/>
              </w:rPr>
            </w:pPr>
            <w:r w:rsidRPr="00833A3F">
              <w:rPr>
                <w:snapToGrid w:val="0"/>
                <w:sz w:val="20"/>
              </w:rPr>
              <w:t>16,540</w:t>
            </w:r>
          </w:p>
        </w:tc>
        <w:tc>
          <w:tcPr>
            <w:tcW w:w="1275" w:type="dxa"/>
          </w:tcPr>
          <w:p w:rsidR="00AE3F70" w:rsidRPr="00833A3F" w:rsidRDefault="00AE3F70" w:rsidP="00833A3F">
            <w:pPr>
              <w:pStyle w:val="a3"/>
              <w:spacing w:line="360" w:lineRule="auto"/>
              <w:jc w:val="both"/>
              <w:rPr>
                <w:sz w:val="20"/>
              </w:rPr>
            </w:pPr>
            <w:r w:rsidRPr="00833A3F">
              <w:rPr>
                <w:snapToGrid w:val="0"/>
                <w:sz w:val="20"/>
              </w:rPr>
              <w:t>0.0643</w:t>
            </w:r>
          </w:p>
        </w:tc>
        <w:tc>
          <w:tcPr>
            <w:tcW w:w="1082" w:type="dxa"/>
          </w:tcPr>
          <w:p w:rsidR="00AE3F70" w:rsidRPr="00833A3F" w:rsidRDefault="00AE3F70" w:rsidP="00833A3F">
            <w:pPr>
              <w:pStyle w:val="a3"/>
              <w:spacing w:line="360" w:lineRule="auto"/>
              <w:jc w:val="both"/>
              <w:rPr>
                <w:sz w:val="20"/>
              </w:rPr>
            </w:pPr>
            <w:r w:rsidRPr="00833A3F">
              <w:rPr>
                <w:snapToGrid w:val="0"/>
                <w:sz w:val="20"/>
              </w:rPr>
              <w:t>18</w:t>
            </w:r>
          </w:p>
        </w:tc>
        <w:tc>
          <w:tcPr>
            <w:tcW w:w="1258" w:type="dxa"/>
          </w:tcPr>
          <w:p w:rsidR="00AE3F70" w:rsidRPr="00833A3F" w:rsidRDefault="00AE3F70" w:rsidP="00833A3F">
            <w:pPr>
              <w:pStyle w:val="a3"/>
              <w:spacing w:line="360" w:lineRule="auto"/>
              <w:jc w:val="both"/>
              <w:rPr>
                <w:sz w:val="20"/>
              </w:rPr>
            </w:pPr>
            <w:r w:rsidRPr="00833A3F">
              <w:rPr>
                <w:snapToGrid w:val="0"/>
                <w:sz w:val="20"/>
              </w:rPr>
              <w:t>0.919</w:t>
            </w:r>
          </w:p>
        </w:tc>
        <w:tc>
          <w:tcPr>
            <w:tcW w:w="1800" w:type="dxa"/>
          </w:tcPr>
          <w:p w:rsidR="00AE3F70" w:rsidRPr="00833A3F" w:rsidRDefault="00AE3F70" w:rsidP="00833A3F">
            <w:pPr>
              <w:pStyle w:val="a3"/>
              <w:spacing w:line="360" w:lineRule="auto"/>
              <w:jc w:val="both"/>
              <w:rPr>
                <w:sz w:val="20"/>
              </w:rPr>
            </w:pPr>
            <w:r w:rsidRPr="00833A3F">
              <w:rPr>
                <w:sz w:val="20"/>
              </w:rPr>
              <w:t>-</w:t>
            </w:r>
          </w:p>
        </w:tc>
      </w:tr>
      <w:tr w:rsidR="00AE3F70" w:rsidRPr="00C55C66">
        <w:trPr>
          <w:trHeight w:val="402"/>
        </w:trPr>
        <w:tc>
          <w:tcPr>
            <w:tcW w:w="2448" w:type="dxa"/>
          </w:tcPr>
          <w:p w:rsidR="00AE3F70" w:rsidRPr="00833A3F" w:rsidRDefault="00AE3F70" w:rsidP="00833A3F">
            <w:pPr>
              <w:pStyle w:val="a3"/>
              <w:spacing w:line="360" w:lineRule="auto"/>
              <w:jc w:val="both"/>
              <w:rPr>
                <w:sz w:val="20"/>
              </w:rPr>
            </w:pPr>
            <w:r w:rsidRPr="00833A3F">
              <w:rPr>
                <w:snapToGrid w:val="0"/>
                <w:sz w:val="20"/>
              </w:rPr>
              <w:t>Варианты</w:t>
            </w:r>
          </w:p>
        </w:tc>
        <w:tc>
          <w:tcPr>
            <w:tcW w:w="1245" w:type="dxa"/>
          </w:tcPr>
          <w:p w:rsidR="00AE3F70" w:rsidRPr="00833A3F" w:rsidRDefault="00AE3F70" w:rsidP="00833A3F">
            <w:pPr>
              <w:pStyle w:val="a3"/>
              <w:spacing w:line="360" w:lineRule="auto"/>
              <w:jc w:val="both"/>
              <w:rPr>
                <w:sz w:val="20"/>
              </w:rPr>
            </w:pPr>
            <w:r w:rsidRPr="00833A3F">
              <w:rPr>
                <w:sz w:val="20"/>
              </w:rPr>
              <w:t>240,752</w:t>
            </w:r>
          </w:p>
        </w:tc>
        <w:tc>
          <w:tcPr>
            <w:tcW w:w="1275" w:type="dxa"/>
          </w:tcPr>
          <w:p w:rsidR="00AE3F70" w:rsidRPr="00833A3F" w:rsidRDefault="00AE3F70" w:rsidP="00833A3F">
            <w:pPr>
              <w:pStyle w:val="a3"/>
              <w:spacing w:line="360" w:lineRule="auto"/>
              <w:jc w:val="both"/>
              <w:rPr>
                <w:sz w:val="20"/>
              </w:rPr>
            </w:pPr>
            <w:r w:rsidRPr="00833A3F">
              <w:rPr>
                <w:sz w:val="20"/>
              </w:rPr>
              <w:t>0,9357</w:t>
            </w:r>
          </w:p>
        </w:tc>
        <w:tc>
          <w:tcPr>
            <w:tcW w:w="1082" w:type="dxa"/>
          </w:tcPr>
          <w:p w:rsidR="00AE3F70" w:rsidRPr="00833A3F" w:rsidRDefault="00AE3F70" w:rsidP="00833A3F">
            <w:pPr>
              <w:pStyle w:val="a3"/>
              <w:spacing w:line="360" w:lineRule="auto"/>
              <w:jc w:val="both"/>
              <w:rPr>
                <w:sz w:val="20"/>
              </w:rPr>
            </w:pPr>
            <w:r w:rsidRPr="00833A3F">
              <w:rPr>
                <w:sz w:val="20"/>
              </w:rPr>
              <w:t>8</w:t>
            </w:r>
          </w:p>
        </w:tc>
        <w:tc>
          <w:tcPr>
            <w:tcW w:w="1258" w:type="dxa"/>
          </w:tcPr>
          <w:p w:rsidR="00AE3F70" w:rsidRPr="00833A3F" w:rsidRDefault="00AE3F70" w:rsidP="00833A3F">
            <w:pPr>
              <w:pStyle w:val="a3"/>
              <w:spacing w:line="360" w:lineRule="auto"/>
              <w:jc w:val="both"/>
              <w:rPr>
                <w:sz w:val="20"/>
              </w:rPr>
            </w:pPr>
            <w:r w:rsidRPr="00833A3F">
              <w:rPr>
                <w:sz w:val="20"/>
              </w:rPr>
              <w:t>30,094</w:t>
            </w:r>
          </w:p>
        </w:tc>
        <w:tc>
          <w:tcPr>
            <w:tcW w:w="1800" w:type="dxa"/>
          </w:tcPr>
          <w:p w:rsidR="00AE3F70" w:rsidRPr="00833A3F" w:rsidRDefault="00AE3F70" w:rsidP="00833A3F">
            <w:pPr>
              <w:pStyle w:val="a3"/>
              <w:spacing w:line="360" w:lineRule="auto"/>
              <w:jc w:val="both"/>
              <w:rPr>
                <w:sz w:val="20"/>
              </w:rPr>
            </w:pPr>
            <w:r w:rsidRPr="00833A3F">
              <w:rPr>
                <w:sz w:val="20"/>
              </w:rPr>
              <w:t>32,750</w:t>
            </w:r>
          </w:p>
        </w:tc>
      </w:tr>
      <w:tr w:rsidR="00AE3F70" w:rsidRPr="00C55C66">
        <w:trPr>
          <w:trHeight w:val="402"/>
        </w:trPr>
        <w:tc>
          <w:tcPr>
            <w:tcW w:w="2448" w:type="dxa"/>
          </w:tcPr>
          <w:p w:rsidR="00AE3F70" w:rsidRPr="00833A3F" w:rsidRDefault="00AE3F70" w:rsidP="00833A3F">
            <w:pPr>
              <w:pStyle w:val="a3"/>
              <w:spacing w:line="360" w:lineRule="auto"/>
              <w:jc w:val="both"/>
              <w:rPr>
                <w:sz w:val="20"/>
              </w:rPr>
            </w:pPr>
            <w:r w:rsidRPr="00833A3F">
              <w:rPr>
                <w:snapToGrid w:val="0"/>
                <w:sz w:val="20"/>
              </w:rPr>
              <w:t>Фактор"A"</w:t>
            </w:r>
            <w:r w:rsidR="00C55C66" w:rsidRPr="00833A3F">
              <w:rPr>
                <w:snapToGrid w:val="0"/>
                <w:sz w:val="20"/>
              </w:rPr>
              <w:t xml:space="preserve"> </w:t>
            </w:r>
          </w:p>
        </w:tc>
        <w:tc>
          <w:tcPr>
            <w:tcW w:w="1245" w:type="dxa"/>
          </w:tcPr>
          <w:p w:rsidR="00AE3F70" w:rsidRPr="00833A3F" w:rsidRDefault="00AE3F70" w:rsidP="00833A3F">
            <w:pPr>
              <w:pStyle w:val="a3"/>
              <w:spacing w:line="360" w:lineRule="auto"/>
              <w:jc w:val="both"/>
              <w:rPr>
                <w:sz w:val="20"/>
              </w:rPr>
            </w:pPr>
            <w:r w:rsidRPr="00833A3F">
              <w:rPr>
                <w:sz w:val="20"/>
              </w:rPr>
              <w:t>139,701</w:t>
            </w:r>
          </w:p>
        </w:tc>
        <w:tc>
          <w:tcPr>
            <w:tcW w:w="1275" w:type="dxa"/>
          </w:tcPr>
          <w:p w:rsidR="00AE3F70" w:rsidRPr="00833A3F" w:rsidRDefault="00AE3F70" w:rsidP="00833A3F">
            <w:pPr>
              <w:pStyle w:val="a3"/>
              <w:spacing w:line="360" w:lineRule="auto"/>
              <w:jc w:val="both"/>
              <w:rPr>
                <w:sz w:val="20"/>
              </w:rPr>
            </w:pPr>
            <w:r w:rsidRPr="00833A3F">
              <w:rPr>
                <w:sz w:val="20"/>
              </w:rPr>
              <w:t>0,5430</w:t>
            </w:r>
          </w:p>
        </w:tc>
        <w:tc>
          <w:tcPr>
            <w:tcW w:w="1082" w:type="dxa"/>
          </w:tcPr>
          <w:p w:rsidR="00AE3F70" w:rsidRPr="00833A3F" w:rsidRDefault="00AE3F70" w:rsidP="00833A3F">
            <w:pPr>
              <w:pStyle w:val="a3"/>
              <w:spacing w:line="360" w:lineRule="auto"/>
              <w:jc w:val="both"/>
              <w:rPr>
                <w:sz w:val="20"/>
              </w:rPr>
            </w:pPr>
            <w:r w:rsidRPr="00833A3F">
              <w:rPr>
                <w:sz w:val="20"/>
              </w:rPr>
              <w:t>2</w:t>
            </w:r>
          </w:p>
        </w:tc>
        <w:tc>
          <w:tcPr>
            <w:tcW w:w="1258" w:type="dxa"/>
          </w:tcPr>
          <w:p w:rsidR="00AE3F70" w:rsidRPr="00833A3F" w:rsidRDefault="00AE3F70" w:rsidP="00833A3F">
            <w:pPr>
              <w:pStyle w:val="a3"/>
              <w:spacing w:line="360" w:lineRule="auto"/>
              <w:jc w:val="both"/>
              <w:rPr>
                <w:sz w:val="20"/>
              </w:rPr>
            </w:pPr>
            <w:r w:rsidRPr="00833A3F">
              <w:rPr>
                <w:sz w:val="20"/>
              </w:rPr>
              <w:t>69,850</w:t>
            </w:r>
          </w:p>
        </w:tc>
        <w:tc>
          <w:tcPr>
            <w:tcW w:w="1800" w:type="dxa"/>
          </w:tcPr>
          <w:p w:rsidR="00AE3F70" w:rsidRPr="00833A3F" w:rsidRDefault="00AE3F70" w:rsidP="00833A3F">
            <w:pPr>
              <w:pStyle w:val="a3"/>
              <w:spacing w:line="360" w:lineRule="auto"/>
              <w:jc w:val="both"/>
              <w:rPr>
                <w:sz w:val="20"/>
              </w:rPr>
            </w:pPr>
            <w:r w:rsidRPr="00833A3F">
              <w:rPr>
                <w:sz w:val="20"/>
              </w:rPr>
              <w:t>76,016</w:t>
            </w:r>
          </w:p>
        </w:tc>
      </w:tr>
      <w:tr w:rsidR="00AE3F70" w:rsidRPr="00C55C66">
        <w:trPr>
          <w:trHeight w:val="402"/>
        </w:trPr>
        <w:tc>
          <w:tcPr>
            <w:tcW w:w="2448" w:type="dxa"/>
          </w:tcPr>
          <w:p w:rsidR="00AE3F70" w:rsidRPr="00833A3F" w:rsidRDefault="00AE3F70" w:rsidP="00833A3F">
            <w:pPr>
              <w:pStyle w:val="a3"/>
              <w:spacing w:line="360" w:lineRule="auto"/>
              <w:jc w:val="both"/>
              <w:rPr>
                <w:sz w:val="20"/>
              </w:rPr>
            </w:pPr>
            <w:r w:rsidRPr="00833A3F">
              <w:rPr>
                <w:snapToGrid w:val="0"/>
                <w:sz w:val="20"/>
              </w:rPr>
              <w:t>Фактор "B"</w:t>
            </w:r>
            <w:r w:rsidR="00C55C66" w:rsidRPr="00833A3F">
              <w:rPr>
                <w:snapToGrid w:val="0"/>
                <w:sz w:val="20"/>
              </w:rPr>
              <w:t xml:space="preserve"> </w:t>
            </w:r>
          </w:p>
        </w:tc>
        <w:tc>
          <w:tcPr>
            <w:tcW w:w="1245" w:type="dxa"/>
          </w:tcPr>
          <w:p w:rsidR="00AE3F70" w:rsidRPr="00833A3F" w:rsidRDefault="00AE3F70" w:rsidP="00833A3F">
            <w:pPr>
              <w:pStyle w:val="a3"/>
              <w:spacing w:line="360" w:lineRule="auto"/>
              <w:jc w:val="both"/>
              <w:rPr>
                <w:sz w:val="20"/>
              </w:rPr>
            </w:pPr>
            <w:r w:rsidRPr="00833A3F">
              <w:rPr>
                <w:sz w:val="20"/>
              </w:rPr>
              <w:t>74,565</w:t>
            </w:r>
          </w:p>
        </w:tc>
        <w:tc>
          <w:tcPr>
            <w:tcW w:w="1275" w:type="dxa"/>
          </w:tcPr>
          <w:p w:rsidR="00AE3F70" w:rsidRPr="00833A3F" w:rsidRDefault="00AE3F70" w:rsidP="00833A3F">
            <w:pPr>
              <w:pStyle w:val="a3"/>
              <w:spacing w:line="360" w:lineRule="auto"/>
              <w:jc w:val="both"/>
              <w:rPr>
                <w:sz w:val="20"/>
              </w:rPr>
            </w:pPr>
            <w:r w:rsidRPr="00833A3F">
              <w:rPr>
                <w:sz w:val="20"/>
              </w:rPr>
              <w:t>0,2898</w:t>
            </w:r>
          </w:p>
        </w:tc>
        <w:tc>
          <w:tcPr>
            <w:tcW w:w="1082" w:type="dxa"/>
          </w:tcPr>
          <w:p w:rsidR="00AE3F70" w:rsidRPr="00833A3F" w:rsidRDefault="00AE3F70" w:rsidP="00833A3F">
            <w:pPr>
              <w:pStyle w:val="a3"/>
              <w:spacing w:line="360" w:lineRule="auto"/>
              <w:jc w:val="both"/>
              <w:rPr>
                <w:sz w:val="20"/>
              </w:rPr>
            </w:pPr>
            <w:r w:rsidRPr="00833A3F">
              <w:rPr>
                <w:sz w:val="20"/>
              </w:rPr>
              <w:t>2</w:t>
            </w:r>
          </w:p>
        </w:tc>
        <w:tc>
          <w:tcPr>
            <w:tcW w:w="1258" w:type="dxa"/>
          </w:tcPr>
          <w:p w:rsidR="00AE3F70" w:rsidRPr="00833A3F" w:rsidRDefault="00AE3F70" w:rsidP="00833A3F">
            <w:pPr>
              <w:pStyle w:val="a3"/>
              <w:spacing w:line="360" w:lineRule="auto"/>
              <w:jc w:val="both"/>
              <w:rPr>
                <w:sz w:val="20"/>
              </w:rPr>
            </w:pPr>
            <w:r w:rsidRPr="00833A3F">
              <w:rPr>
                <w:sz w:val="20"/>
              </w:rPr>
              <w:t>37,283</w:t>
            </w:r>
          </w:p>
        </w:tc>
        <w:tc>
          <w:tcPr>
            <w:tcW w:w="1800" w:type="dxa"/>
          </w:tcPr>
          <w:p w:rsidR="00AE3F70" w:rsidRPr="00833A3F" w:rsidRDefault="00AE3F70" w:rsidP="00833A3F">
            <w:pPr>
              <w:pStyle w:val="a3"/>
              <w:spacing w:line="360" w:lineRule="auto"/>
              <w:jc w:val="both"/>
              <w:rPr>
                <w:sz w:val="20"/>
              </w:rPr>
            </w:pPr>
            <w:r w:rsidRPr="00833A3F">
              <w:rPr>
                <w:sz w:val="20"/>
              </w:rPr>
              <w:t>40,547</w:t>
            </w:r>
          </w:p>
        </w:tc>
      </w:tr>
      <w:tr w:rsidR="00AE3F70" w:rsidRPr="00C55C66">
        <w:trPr>
          <w:trHeight w:val="402"/>
        </w:trPr>
        <w:tc>
          <w:tcPr>
            <w:tcW w:w="2448" w:type="dxa"/>
          </w:tcPr>
          <w:p w:rsidR="00AE3F70" w:rsidRPr="00833A3F" w:rsidRDefault="00AE3F70" w:rsidP="00833A3F">
            <w:pPr>
              <w:pStyle w:val="a3"/>
              <w:spacing w:line="360" w:lineRule="auto"/>
              <w:jc w:val="both"/>
              <w:rPr>
                <w:snapToGrid w:val="0"/>
                <w:sz w:val="20"/>
              </w:rPr>
            </w:pPr>
            <w:r w:rsidRPr="00833A3F">
              <w:rPr>
                <w:snapToGrid w:val="0"/>
                <w:sz w:val="20"/>
              </w:rPr>
              <w:t>Взаимодействие</w:t>
            </w:r>
          </w:p>
        </w:tc>
        <w:tc>
          <w:tcPr>
            <w:tcW w:w="1245" w:type="dxa"/>
          </w:tcPr>
          <w:p w:rsidR="00AE3F70" w:rsidRPr="00833A3F" w:rsidRDefault="00AE3F70" w:rsidP="00833A3F">
            <w:pPr>
              <w:pStyle w:val="a3"/>
              <w:spacing w:line="360" w:lineRule="auto"/>
              <w:jc w:val="both"/>
              <w:rPr>
                <w:sz w:val="20"/>
              </w:rPr>
            </w:pPr>
            <w:r w:rsidRPr="00833A3F">
              <w:rPr>
                <w:sz w:val="20"/>
              </w:rPr>
              <w:t>26,486</w:t>
            </w:r>
          </w:p>
        </w:tc>
        <w:tc>
          <w:tcPr>
            <w:tcW w:w="1275" w:type="dxa"/>
          </w:tcPr>
          <w:p w:rsidR="00AE3F70" w:rsidRPr="00833A3F" w:rsidRDefault="00AE3F70" w:rsidP="00833A3F">
            <w:pPr>
              <w:pStyle w:val="a3"/>
              <w:spacing w:line="360" w:lineRule="auto"/>
              <w:jc w:val="both"/>
              <w:rPr>
                <w:sz w:val="20"/>
              </w:rPr>
            </w:pPr>
            <w:r w:rsidRPr="00833A3F">
              <w:rPr>
                <w:sz w:val="20"/>
              </w:rPr>
              <w:t>0,1029</w:t>
            </w:r>
          </w:p>
        </w:tc>
        <w:tc>
          <w:tcPr>
            <w:tcW w:w="1082" w:type="dxa"/>
          </w:tcPr>
          <w:p w:rsidR="00AE3F70" w:rsidRPr="00833A3F" w:rsidRDefault="00AE3F70" w:rsidP="00833A3F">
            <w:pPr>
              <w:pStyle w:val="a3"/>
              <w:spacing w:line="360" w:lineRule="auto"/>
              <w:jc w:val="both"/>
              <w:rPr>
                <w:sz w:val="20"/>
              </w:rPr>
            </w:pPr>
            <w:r w:rsidRPr="00833A3F">
              <w:rPr>
                <w:sz w:val="20"/>
              </w:rPr>
              <w:t>4</w:t>
            </w:r>
          </w:p>
        </w:tc>
        <w:tc>
          <w:tcPr>
            <w:tcW w:w="1258" w:type="dxa"/>
          </w:tcPr>
          <w:p w:rsidR="00AE3F70" w:rsidRPr="00833A3F" w:rsidRDefault="00AE3F70" w:rsidP="00833A3F">
            <w:pPr>
              <w:pStyle w:val="a3"/>
              <w:spacing w:line="360" w:lineRule="auto"/>
              <w:jc w:val="both"/>
              <w:rPr>
                <w:sz w:val="20"/>
              </w:rPr>
            </w:pPr>
            <w:r w:rsidRPr="00833A3F">
              <w:rPr>
                <w:sz w:val="20"/>
              </w:rPr>
              <w:t>6,621</w:t>
            </w:r>
          </w:p>
        </w:tc>
        <w:tc>
          <w:tcPr>
            <w:tcW w:w="1800" w:type="dxa"/>
          </w:tcPr>
          <w:p w:rsidR="00AE3F70" w:rsidRPr="00833A3F" w:rsidRDefault="00AE3F70" w:rsidP="00833A3F">
            <w:pPr>
              <w:pStyle w:val="a3"/>
              <w:spacing w:line="360" w:lineRule="auto"/>
              <w:jc w:val="both"/>
              <w:rPr>
                <w:sz w:val="20"/>
              </w:rPr>
            </w:pPr>
            <w:r w:rsidRPr="00833A3F">
              <w:rPr>
                <w:sz w:val="20"/>
              </w:rPr>
              <w:t>7,2060</w:t>
            </w:r>
          </w:p>
        </w:tc>
      </w:tr>
    </w:tbl>
    <w:p w:rsidR="00AE3F70" w:rsidRPr="00C55C66" w:rsidRDefault="00AE3F70"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rPr>
      </w:pPr>
      <w:r w:rsidRPr="00C55C66">
        <w:rPr>
          <w:sz w:val="28"/>
        </w:rPr>
        <w:t>Таблица 3</w:t>
      </w:r>
    </w:p>
    <w:p w:rsidR="00AE3F70" w:rsidRPr="00C55C66" w:rsidRDefault="00AE3F70" w:rsidP="00C55C66">
      <w:pPr>
        <w:pStyle w:val="a3"/>
        <w:spacing w:line="360" w:lineRule="auto"/>
        <w:ind w:firstLine="720"/>
        <w:jc w:val="both"/>
        <w:rPr>
          <w:sz w:val="28"/>
          <w:szCs w:val="28"/>
        </w:rPr>
      </w:pPr>
      <w:r w:rsidRPr="00C55C66">
        <w:rPr>
          <w:sz w:val="28"/>
          <w:szCs w:val="28"/>
        </w:rPr>
        <w:t>Анализ различия факторных средних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86"/>
        <w:gridCol w:w="1367"/>
        <w:gridCol w:w="1367"/>
        <w:gridCol w:w="1367"/>
        <w:gridCol w:w="1070"/>
        <w:gridCol w:w="1275"/>
      </w:tblGrid>
      <w:tr w:rsidR="00AE3F70" w:rsidRPr="00C55C66">
        <w:trPr>
          <w:cantSplit/>
        </w:trPr>
        <w:tc>
          <w:tcPr>
            <w:tcW w:w="1548" w:type="dxa"/>
          </w:tcPr>
          <w:p w:rsidR="00AE3F70" w:rsidRPr="00833A3F" w:rsidRDefault="00AE3F70" w:rsidP="00833A3F">
            <w:pPr>
              <w:pStyle w:val="a3"/>
              <w:spacing w:line="360" w:lineRule="auto"/>
              <w:jc w:val="both"/>
              <w:rPr>
                <w:sz w:val="20"/>
              </w:rPr>
            </w:pPr>
            <w:r w:rsidRPr="00833A3F">
              <w:rPr>
                <w:sz w:val="20"/>
              </w:rPr>
              <w:t>Варианты</w:t>
            </w:r>
          </w:p>
        </w:tc>
        <w:tc>
          <w:tcPr>
            <w:tcW w:w="3920" w:type="dxa"/>
            <w:gridSpan w:val="3"/>
          </w:tcPr>
          <w:p w:rsidR="00AE3F70" w:rsidRPr="00833A3F" w:rsidRDefault="00AE3F70" w:rsidP="00833A3F">
            <w:pPr>
              <w:pStyle w:val="a3"/>
              <w:spacing w:line="360" w:lineRule="auto"/>
              <w:jc w:val="both"/>
              <w:rPr>
                <w:sz w:val="20"/>
              </w:rPr>
            </w:pPr>
            <w:r w:rsidRPr="00833A3F">
              <w:rPr>
                <w:snapToGrid w:val="0"/>
                <w:sz w:val="20"/>
              </w:rPr>
              <w:t>Фактор «А»</w:t>
            </w:r>
          </w:p>
        </w:tc>
        <w:tc>
          <w:tcPr>
            <w:tcW w:w="1367" w:type="dxa"/>
            <w:vMerge w:val="restart"/>
            <w:vAlign w:val="center"/>
          </w:tcPr>
          <w:p w:rsidR="00AE3F70" w:rsidRPr="00833A3F" w:rsidRDefault="00AE3F70" w:rsidP="00833A3F">
            <w:pPr>
              <w:pStyle w:val="a3"/>
              <w:spacing w:line="360" w:lineRule="auto"/>
              <w:jc w:val="both"/>
              <w:rPr>
                <w:sz w:val="20"/>
              </w:rPr>
            </w:pPr>
            <w:r w:rsidRPr="00833A3F">
              <w:rPr>
                <w:sz w:val="20"/>
              </w:rPr>
              <w:t>Средние</w:t>
            </w:r>
          </w:p>
        </w:tc>
        <w:tc>
          <w:tcPr>
            <w:tcW w:w="1070" w:type="dxa"/>
            <w:vMerge w:val="restart"/>
            <w:vAlign w:val="center"/>
          </w:tcPr>
          <w:p w:rsidR="00AE3F70" w:rsidRPr="00833A3F" w:rsidRDefault="00AE3F70" w:rsidP="00833A3F">
            <w:pPr>
              <w:pStyle w:val="a3"/>
              <w:spacing w:line="360" w:lineRule="auto"/>
              <w:jc w:val="both"/>
              <w:rPr>
                <w:sz w:val="20"/>
              </w:rPr>
            </w:pPr>
            <w:r w:rsidRPr="00833A3F">
              <w:rPr>
                <w:sz w:val="20"/>
              </w:rPr>
              <w:t>Разница</w:t>
            </w:r>
          </w:p>
        </w:tc>
        <w:tc>
          <w:tcPr>
            <w:tcW w:w="1275" w:type="dxa"/>
            <w:vMerge w:val="restart"/>
            <w:vAlign w:val="center"/>
          </w:tcPr>
          <w:p w:rsidR="00AE3F70" w:rsidRPr="00833A3F" w:rsidRDefault="00AE3F70" w:rsidP="00833A3F">
            <w:pPr>
              <w:pStyle w:val="a3"/>
              <w:spacing w:line="360" w:lineRule="auto"/>
              <w:jc w:val="both"/>
              <w:rPr>
                <w:sz w:val="20"/>
              </w:rPr>
            </w:pPr>
            <w:r w:rsidRPr="00833A3F">
              <w:rPr>
                <w:sz w:val="20"/>
              </w:rPr>
              <w:t>Значима?</w:t>
            </w:r>
          </w:p>
        </w:tc>
      </w:tr>
      <w:tr w:rsidR="00AE3F70" w:rsidRPr="00C55C66">
        <w:trPr>
          <w:cantSplit/>
        </w:trPr>
        <w:tc>
          <w:tcPr>
            <w:tcW w:w="1548" w:type="dxa"/>
          </w:tcPr>
          <w:p w:rsidR="00AE3F70" w:rsidRPr="00833A3F" w:rsidRDefault="00AE3F70" w:rsidP="00833A3F">
            <w:pPr>
              <w:pStyle w:val="a3"/>
              <w:spacing w:line="360" w:lineRule="auto"/>
              <w:jc w:val="both"/>
              <w:rPr>
                <w:sz w:val="20"/>
              </w:rPr>
            </w:pPr>
            <w:r w:rsidRPr="00833A3F">
              <w:rPr>
                <w:sz w:val="20"/>
              </w:rPr>
              <w:t>Фактор «В»</w:t>
            </w:r>
          </w:p>
        </w:tc>
        <w:tc>
          <w:tcPr>
            <w:tcW w:w="1186" w:type="dxa"/>
          </w:tcPr>
          <w:p w:rsidR="00AE3F70" w:rsidRPr="00833A3F" w:rsidRDefault="00AE3F70" w:rsidP="00833A3F">
            <w:pPr>
              <w:pStyle w:val="a3"/>
              <w:spacing w:line="360" w:lineRule="auto"/>
              <w:jc w:val="both"/>
              <w:rPr>
                <w:sz w:val="20"/>
              </w:rPr>
            </w:pPr>
            <w:r w:rsidRPr="00833A3F">
              <w:rPr>
                <w:sz w:val="20"/>
              </w:rPr>
              <w:t>1</w:t>
            </w:r>
          </w:p>
        </w:tc>
        <w:tc>
          <w:tcPr>
            <w:tcW w:w="1367" w:type="dxa"/>
          </w:tcPr>
          <w:p w:rsidR="00AE3F70" w:rsidRPr="00833A3F" w:rsidRDefault="00AE3F70" w:rsidP="00833A3F">
            <w:pPr>
              <w:pStyle w:val="a3"/>
              <w:spacing w:line="360" w:lineRule="auto"/>
              <w:jc w:val="both"/>
              <w:rPr>
                <w:sz w:val="20"/>
              </w:rPr>
            </w:pPr>
            <w:r w:rsidRPr="00833A3F">
              <w:rPr>
                <w:sz w:val="20"/>
              </w:rPr>
              <w:t>2</w:t>
            </w:r>
          </w:p>
        </w:tc>
        <w:tc>
          <w:tcPr>
            <w:tcW w:w="1367" w:type="dxa"/>
          </w:tcPr>
          <w:p w:rsidR="00AE3F70" w:rsidRPr="00833A3F" w:rsidRDefault="00AE3F70" w:rsidP="00833A3F">
            <w:pPr>
              <w:pStyle w:val="a3"/>
              <w:spacing w:line="360" w:lineRule="auto"/>
              <w:jc w:val="both"/>
              <w:rPr>
                <w:sz w:val="20"/>
              </w:rPr>
            </w:pPr>
            <w:r w:rsidRPr="00833A3F">
              <w:rPr>
                <w:sz w:val="20"/>
              </w:rPr>
              <w:t>3</w:t>
            </w:r>
          </w:p>
        </w:tc>
        <w:tc>
          <w:tcPr>
            <w:tcW w:w="1367" w:type="dxa"/>
            <w:vMerge/>
          </w:tcPr>
          <w:p w:rsidR="00AE3F70" w:rsidRPr="00833A3F" w:rsidRDefault="00AE3F70" w:rsidP="00833A3F">
            <w:pPr>
              <w:pStyle w:val="a3"/>
              <w:spacing w:line="360" w:lineRule="auto"/>
              <w:jc w:val="both"/>
              <w:rPr>
                <w:sz w:val="20"/>
              </w:rPr>
            </w:pPr>
          </w:p>
        </w:tc>
        <w:tc>
          <w:tcPr>
            <w:tcW w:w="1070" w:type="dxa"/>
            <w:vMerge/>
          </w:tcPr>
          <w:p w:rsidR="00AE3F70" w:rsidRPr="00833A3F" w:rsidRDefault="00AE3F70" w:rsidP="00833A3F">
            <w:pPr>
              <w:pStyle w:val="a3"/>
              <w:spacing w:line="360" w:lineRule="auto"/>
              <w:jc w:val="both"/>
              <w:rPr>
                <w:sz w:val="20"/>
              </w:rPr>
            </w:pPr>
          </w:p>
        </w:tc>
        <w:tc>
          <w:tcPr>
            <w:tcW w:w="1275" w:type="dxa"/>
            <w:vMerge/>
          </w:tcPr>
          <w:p w:rsidR="00AE3F70" w:rsidRPr="00833A3F" w:rsidRDefault="00AE3F70" w:rsidP="00833A3F">
            <w:pPr>
              <w:pStyle w:val="a3"/>
              <w:spacing w:line="360" w:lineRule="auto"/>
              <w:jc w:val="both"/>
              <w:rPr>
                <w:sz w:val="20"/>
              </w:rPr>
            </w:pPr>
          </w:p>
        </w:tc>
      </w:tr>
      <w:tr w:rsidR="00AE3F70" w:rsidRPr="00C55C66">
        <w:tc>
          <w:tcPr>
            <w:tcW w:w="1548" w:type="dxa"/>
          </w:tcPr>
          <w:p w:rsidR="00AE3F70" w:rsidRPr="00833A3F" w:rsidRDefault="00AE3F70" w:rsidP="00833A3F">
            <w:pPr>
              <w:pStyle w:val="a3"/>
              <w:spacing w:line="360" w:lineRule="auto"/>
              <w:jc w:val="both"/>
              <w:rPr>
                <w:sz w:val="20"/>
              </w:rPr>
            </w:pPr>
            <w:r w:rsidRPr="00833A3F">
              <w:rPr>
                <w:sz w:val="20"/>
              </w:rPr>
              <w:t>1</w:t>
            </w:r>
          </w:p>
        </w:tc>
        <w:tc>
          <w:tcPr>
            <w:tcW w:w="1186" w:type="dxa"/>
          </w:tcPr>
          <w:p w:rsidR="00AE3F70" w:rsidRPr="00833A3F" w:rsidRDefault="00AE3F70" w:rsidP="00833A3F">
            <w:pPr>
              <w:pStyle w:val="a3"/>
              <w:spacing w:line="360" w:lineRule="auto"/>
              <w:jc w:val="both"/>
              <w:rPr>
                <w:sz w:val="20"/>
              </w:rPr>
            </w:pPr>
            <w:r w:rsidRPr="00833A3F">
              <w:rPr>
                <w:sz w:val="20"/>
              </w:rPr>
              <w:t>23,13</w:t>
            </w:r>
          </w:p>
        </w:tc>
        <w:tc>
          <w:tcPr>
            <w:tcW w:w="1367" w:type="dxa"/>
          </w:tcPr>
          <w:p w:rsidR="00AE3F70" w:rsidRPr="00833A3F" w:rsidRDefault="00AE3F70" w:rsidP="00833A3F">
            <w:pPr>
              <w:pStyle w:val="a3"/>
              <w:spacing w:line="360" w:lineRule="auto"/>
              <w:jc w:val="both"/>
              <w:rPr>
                <w:sz w:val="20"/>
              </w:rPr>
            </w:pPr>
            <w:r w:rsidRPr="00833A3F">
              <w:rPr>
                <w:sz w:val="20"/>
              </w:rPr>
              <w:t>27,90</w:t>
            </w:r>
          </w:p>
        </w:tc>
        <w:tc>
          <w:tcPr>
            <w:tcW w:w="1367" w:type="dxa"/>
          </w:tcPr>
          <w:p w:rsidR="00AE3F70" w:rsidRPr="00833A3F" w:rsidRDefault="00AE3F70" w:rsidP="00833A3F">
            <w:pPr>
              <w:pStyle w:val="a3"/>
              <w:spacing w:line="360" w:lineRule="auto"/>
              <w:jc w:val="both"/>
              <w:rPr>
                <w:sz w:val="20"/>
              </w:rPr>
            </w:pPr>
            <w:r w:rsidRPr="00833A3F">
              <w:rPr>
                <w:sz w:val="20"/>
              </w:rPr>
              <w:t>30,03</w:t>
            </w:r>
          </w:p>
        </w:tc>
        <w:tc>
          <w:tcPr>
            <w:tcW w:w="1367" w:type="dxa"/>
          </w:tcPr>
          <w:p w:rsidR="00AE3F70" w:rsidRPr="00833A3F" w:rsidRDefault="00AE3F70" w:rsidP="00833A3F">
            <w:pPr>
              <w:pStyle w:val="a3"/>
              <w:spacing w:line="360" w:lineRule="auto"/>
              <w:jc w:val="both"/>
              <w:rPr>
                <w:sz w:val="20"/>
              </w:rPr>
            </w:pPr>
            <w:r w:rsidRPr="00833A3F">
              <w:rPr>
                <w:sz w:val="20"/>
              </w:rPr>
              <w:t>27,01</w:t>
            </w:r>
          </w:p>
        </w:tc>
        <w:tc>
          <w:tcPr>
            <w:tcW w:w="1070" w:type="dxa"/>
          </w:tcPr>
          <w:p w:rsidR="00AE3F70" w:rsidRPr="00833A3F" w:rsidRDefault="00AE3F70" w:rsidP="00833A3F">
            <w:pPr>
              <w:pStyle w:val="a3"/>
              <w:spacing w:line="360" w:lineRule="auto"/>
              <w:jc w:val="both"/>
              <w:rPr>
                <w:sz w:val="20"/>
              </w:rPr>
            </w:pPr>
            <w:r w:rsidRPr="00833A3F">
              <w:rPr>
                <w:sz w:val="20"/>
              </w:rPr>
              <w:t>5,40</w:t>
            </w:r>
          </w:p>
        </w:tc>
        <w:tc>
          <w:tcPr>
            <w:tcW w:w="1275" w:type="dxa"/>
          </w:tcPr>
          <w:p w:rsidR="00AE3F70" w:rsidRPr="00833A3F" w:rsidRDefault="00AE3F70" w:rsidP="00833A3F">
            <w:pPr>
              <w:pStyle w:val="a3"/>
              <w:spacing w:line="360" w:lineRule="auto"/>
              <w:jc w:val="both"/>
              <w:rPr>
                <w:sz w:val="20"/>
              </w:rPr>
            </w:pPr>
            <w:r w:rsidRPr="00833A3F">
              <w:rPr>
                <w:sz w:val="20"/>
              </w:rPr>
              <w:t>Да!</w:t>
            </w:r>
          </w:p>
        </w:tc>
      </w:tr>
      <w:tr w:rsidR="00AE3F70" w:rsidRPr="00C55C66">
        <w:tc>
          <w:tcPr>
            <w:tcW w:w="1548" w:type="dxa"/>
          </w:tcPr>
          <w:p w:rsidR="00AE3F70" w:rsidRPr="00833A3F" w:rsidRDefault="00AE3F70" w:rsidP="00833A3F">
            <w:pPr>
              <w:pStyle w:val="a3"/>
              <w:spacing w:line="360" w:lineRule="auto"/>
              <w:jc w:val="both"/>
              <w:rPr>
                <w:sz w:val="20"/>
              </w:rPr>
            </w:pPr>
            <w:r w:rsidRPr="00833A3F">
              <w:rPr>
                <w:sz w:val="20"/>
              </w:rPr>
              <w:t>2</w:t>
            </w:r>
          </w:p>
        </w:tc>
        <w:tc>
          <w:tcPr>
            <w:tcW w:w="1186" w:type="dxa"/>
          </w:tcPr>
          <w:p w:rsidR="00AE3F70" w:rsidRPr="00833A3F" w:rsidRDefault="00AE3F70" w:rsidP="00833A3F">
            <w:pPr>
              <w:pStyle w:val="a3"/>
              <w:spacing w:line="360" w:lineRule="auto"/>
              <w:jc w:val="both"/>
              <w:rPr>
                <w:sz w:val="20"/>
              </w:rPr>
            </w:pPr>
            <w:r w:rsidRPr="00833A3F">
              <w:rPr>
                <w:sz w:val="20"/>
              </w:rPr>
              <w:t>20,30</w:t>
            </w:r>
          </w:p>
        </w:tc>
        <w:tc>
          <w:tcPr>
            <w:tcW w:w="1367" w:type="dxa"/>
          </w:tcPr>
          <w:p w:rsidR="00AE3F70" w:rsidRPr="00833A3F" w:rsidRDefault="00AE3F70" w:rsidP="00833A3F">
            <w:pPr>
              <w:pStyle w:val="a3"/>
              <w:spacing w:line="360" w:lineRule="auto"/>
              <w:jc w:val="both"/>
              <w:rPr>
                <w:sz w:val="20"/>
              </w:rPr>
            </w:pPr>
            <w:r w:rsidRPr="00833A3F">
              <w:rPr>
                <w:sz w:val="20"/>
              </w:rPr>
              <w:t>20,87</w:t>
            </w:r>
          </w:p>
        </w:tc>
        <w:tc>
          <w:tcPr>
            <w:tcW w:w="1367" w:type="dxa"/>
          </w:tcPr>
          <w:p w:rsidR="00AE3F70" w:rsidRPr="00833A3F" w:rsidRDefault="00AE3F70" w:rsidP="00833A3F">
            <w:pPr>
              <w:pStyle w:val="a3"/>
              <w:spacing w:line="360" w:lineRule="auto"/>
              <w:jc w:val="both"/>
              <w:rPr>
                <w:sz w:val="20"/>
              </w:rPr>
            </w:pPr>
            <w:r w:rsidRPr="00833A3F">
              <w:rPr>
                <w:sz w:val="20"/>
              </w:rPr>
              <w:t>23,70</w:t>
            </w:r>
          </w:p>
        </w:tc>
        <w:tc>
          <w:tcPr>
            <w:tcW w:w="1367" w:type="dxa"/>
          </w:tcPr>
          <w:p w:rsidR="00AE3F70" w:rsidRPr="00833A3F" w:rsidRDefault="00AE3F70" w:rsidP="00833A3F">
            <w:pPr>
              <w:pStyle w:val="a3"/>
              <w:spacing w:line="360" w:lineRule="auto"/>
              <w:jc w:val="both"/>
              <w:rPr>
                <w:sz w:val="20"/>
              </w:rPr>
            </w:pPr>
            <w:r w:rsidRPr="00833A3F">
              <w:rPr>
                <w:sz w:val="20"/>
              </w:rPr>
              <w:t>21,62</w:t>
            </w:r>
          </w:p>
        </w:tc>
        <w:tc>
          <w:tcPr>
            <w:tcW w:w="1070" w:type="dxa"/>
          </w:tcPr>
          <w:p w:rsidR="00AE3F70" w:rsidRPr="00833A3F" w:rsidRDefault="00AE3F70" w:rsidP="00833A3F">
            <w:pPr>
              <w:pStyle w:val="a3"/>
              <w:spacing w:line="360" w:lineRule="auto"/>
              <w:jc w:val="both"/>
              <w:rPr>
                <w:sz w:val="20"/>
              </w:rPr>
            </w:pPr>
            <w:r w:rsidRPr="00833A3F">
              <w:rPr>
                <w:sz w:val="20"/>
              </w:rPr>
              <w:t>Контр.</w:t>
            </w:r>
          </w:p>
        </w:tc>
        <w:tc>
          <w:tcPr>
            <w:tcW w:w="1275" w:type="dxa"/>
          </w:tcPr>
          <w:p w:rsidR="00AE3F70" w:rsidRPr="00833A3F" w:rsidRDefault="00AE3F70" w:rsidP="00833A3F">
            <w:pPr>
              <w:pStyle w:val="a3"/>
              <w:spacing w:line="360" w:lineRule="auto"/>
              <w:jc w:val="both"/>
              <w:rPr>
                <w:sz w:val="20"/>
              </w:rPr>
            </w:pPr>
            <w:r w:rsidRPr="00833A3F">
              <w:rPr>
                <w:sz w:val="20"/>
              </w:rPr>
              <w:t>-</w:t>
            </w:r>
          </w:p>
        </w:tc>
      </w:tr>
      <w:tr w:rsidR="00AE3F70" w:rsidRPr="00C55C66">
        <w:tc>
          <w:tcPr>
            <w:tcW w:w="1548" w:type="dxa"/>
          </w:tcPr>
          <w:p w:rsidR="00AE3F70" w:rsidRPr="00833A3F" w:rsidRDefault="00AE3F70" w:rsidP="00833A3F">
            <w:pPr>
              <w:pStyle w:val="a3"/>
              <w:spacing w:line="360" w:lineRule="auto"/>
              <w:jc w:val="both"/>
              <w:rPr>
                <w:sz w:val="20"/>
              </w:rPr>
            </w:pPr>
            <w:r w:rsidRPr="00833A3F">
              <w:rPr>
                <w:sz w:val="20"/>
              </w:rPr>
              <w:t>3</w:t>
            </w:r>
          </w:p>
        </w:tc>
        <w:tc>
          <w:tcPr>
            <w:tcW w:w="1186" w:type="dxa"/>
          </w:tcPr>
          <w:p w:rsidR="00AE3F70" w:rsidRPr="00833A3F" w:rsidRDefault="00AE3F70" w:rsidP="00833A3F">
            <w:pPr>
              <w:pStyle w:val="a3"/>
              <w:spacing w:line="360" w:lineRule="auto"/>
              <w:jc w:val="both"/>
              <w:rPr>
                <w:sz w:val="20"/>
              </w:rPr>
            </w:pPr>
            <w:r w:rsidRPr="00833A3F">
              <w:rPr>
                <w:sz w:val="20"/>
              </w:rPr>
              <w:t>22,40</w:t>
            </w:r>
          </w:p>
        </w:tc>
        <w:tc>
          <w:tcPr>
            <w:tcW w:w="1367" w:type="dxa"/>
          </w:tcPr>
          <w:p w:rsidR="00AE3F70" w:rsidRPr="00833A3F" w:rsidRDefault="00AE3F70" w:rsidP="00833A3F">
            <w:pPr>
              <w:pStyle w:val="a3"/>
              <w:spacing w:line="360" w:lineRule="auto"/>
              <w:jc w:val="both"/>
              <w:rPr>
                <w:sz w:val="20"/>
              </w:rPr>
            </w:pPr>
            <w:r w:rsidRPr="00833A3F">
              <w:rPr>
                <w:sz w:val="20"/>
              </w:rPr>
              <w:t>22,70</w:t>
            </w:r>
          </w:p>
        </w:tc>
        <w:tc>
          <w:tcPr>
            <w:tcW w:w="1367" w:type="dxa"/>
          </w:tcPr>
          <w:p w:rsidR="00AE3F70" w:rsidRPr="00833A3F" w:rsidRDefault="00AE3F70" w:rsidP="00833A3F">
            <w:pPr>
              <w:pStyle w:val="a3"/>
              <w:spacing w:line="360" w:lineRule="auto"/>
              <w:jc w:val="both"/>
              <w:rPr>
                <w:sz w:val="20"/>
              </w:rPr>
            </w:pPr>
            <w:r w:rsidRPr="00833A3F">
              <w:rPr>
                <w:sz w:val="20"/>
              </w:rPr>
              <w:t>23,13</w:t>
            </w:r>
          </w:p>
        </w:tc>
        <w:tc>
          <w:tcPr>
            <w:tcW w:w="1367" w:type="dxa"/>
          </w:tcPr>
          <w:p w:rsidR="00AE3F70" w:rsidRPr="00833A3F" w:rsidRDefault="00AE3F70" w:rsidP="00833A3F">
            <w:pPr>
              <w:pStyle w:val="a3"/>
              <w:spacing w:line="360" w:lineRule="auto"/>
              <w:jc w:val="both"/>
              <w:rPr>
                <w:sz w:val="20"/>
              </w:rPr>
            </w:pPr>
            <w:r w:rsidRPr="00833A3F">
              <w:rPr>
                <w:sz w:val="20"/>
              </w:rPr>
              <w:t>23,13</w:t>
            </w:r>
          </w:p>
        </w:tc>
        <w:tc>
          <w:tcPr>
            <w:tcW w:w="1070" w:type="dxa"/>
          </w:tcPr>
          <w:p w:rsidR="00AE3F70" w:rsidRPr="00833A3F" w:rsidRDefault="00AE3F70" w:rsidP="00833A3F">
            <w:pPr>
              <w:pStyle w:val="a3"/>
              <w:spacing w:line="360" w:lineRule="auto"/>
              <w:jc w:val="both"/>
              <w:rPr>
                <w:sz w:val="20"/>
              </w:rPr>
            </w:pPr>
            <w:r w:rsidRPr="00833A3F">
              <w:rPr>
                <w:sz w:val="20"/>
              </w:rPr>
              <w:t>1,51</w:t>
            </w:r>
          </w:p>
        </w:tc>
        <w:tc>
          <w:tcPr>
            <w:tcW w:w="1275" w:type="dxa"/>
          </w:tcPr>
          <w:p w:rsidR="00AE3F70" w:rsidRPr="00833A3F" w:rsidRDefault="00AE3F70" w:rsidP="00833A3F">
            <w:pPr>
              <w:pStyle w:val="a3"/>
              <w:spacing w:line="360" w:lineRule="auto"/>
              <w:jc w:val="both"/>
              <w:rPr>
                <w:sz w:val="20"/>
              </w:rPr>
            </w:pPr>
            <w:r w:rsidRPr="00833A3F">
              <w:rPr>
                <w:sz w:val="20"/>
              </w:rPr>
              <w:t>Да!</w:t>
            </w:r>
          </w:p>
        </w:tc>
      </w:tr>
      <w:tr w:rsidR="00AE3F70" w:rsidRPr="00C55C66">
        <w:tc>
          <w:tcPr>
            <w:tcW w:w="1548" w:type="dxa"/>
          </w:tcPr>
          <w:p w:rsidR="00AE3F70" w:rsidRPr="00833A3F" w:rsidRDefault="00AE3F70" w:rsidP="00833A3F">
            <w:pPr>
              <w:pStyle w:val="a3"/>
              <w:spacing w:line="360" w:lineRule="auto"/>
              <w:jc w:val="both"/>
              <w:rPr>
                <w:sz w:val="20"/>
              </w:rPr>
            </w:pPr>
            <w:r w:rsidRPr="00833A3F">
              <w:rPr>
                <w:sz w:val="20"/>
              </w:rPr>
              <w:t>Средние</w:t>
            </w:r>
          </w:p>
        </w:tc>
        <w:tc>
          <w:tcPr>
            <w:tcW w:w="1186" w:type="dxa"/>
          </w:tcPr>
          <w:p w:rsidR="00AE3F70" w:rsidRPr="00833A3F" w:rsidRDefault="00AE3F70" w:rsidP="00833A3F">
            <w:pPr>
              <w:pStyle w:val="a3"/>
              <w:spacing w:line="360" w:lineRule="auto"/>
              <w:jc w:val="both"/>
              <w:rPr>
                <w:sz w:val="20"/>
              </w:rPr>
            </w:pPr>
            <w:r w:rsidRPr="00833A3F">
              <w:rPr>
                <w:sz w:val="20"/>
              </w:rPr>
              <w:t>21,94</w:t>
            </w:r>
          </w:p>
        </w:tc>
        <w:tc>
          <w:tcPr>
            <w:tcW w:w="1367" w:type="dxa"/>
          </w:tcPr>
          <w:p w:rsidR="00AE3F70" w:rsidRPr="00833A3F" w:rsidRDefault="00AE3F70" w:rsidP="00833A3F">
            <w:pPr>
              <w:pStyle w:val="a3"/>
              <w:spacing w:line="360" w:lineRule="auto"/>
              <w:jc w:val="both"/>
              <w:rPr>
                <w:sz w:val="20"/>
              </w:rPr>
            </w:pPr>
            <w:r w:rsidRPr="00833A3F">
              <w:rPr>
                <w:sz w:val="20"/>
              </w:rPr>
              <w:t>23,82</w:t>
            </w:r>
          </w:p>
        </w:tc>
        <w:tc>
          <w:tcPr>
            <w:tcW w:w="1367" w:type="dxa"/>
          </w:tcPr>
          <w:p w:rsidR="00AE3F70" w:rsidRPr="00833A3F" w:rsidRDefault="00AE3F70" w:rsidP="00833A3F">
            <w:pPr>
              <w:pStyle w:val="a3"/>
              <w:spacing w:line="360" w:lineRule="auto"/>
              <w:jc w:val="both"/>
              <w:rPr>
                <w:sz w:val="20"/>
              </w:rPr>
            </w:pPr>
            <w:r w:rsidRPr="00833A3F">
              <w:rPr>
                <w:sz w:val="20"/>
              </w:rPr>
              <w:t>26,01</w:t>
            </w:r>
          </w:p>
        </w:tc>
        <w:tc>
          <w:tcPr>
            <w:tcW w:w="1367" w:type="dxa"/>
          </w:tcPr>
          <w:p w:rsidR="00AE3F70" w:rsidRPr="00833A3F" w:rsidRDefault="00AE3F70" w:rsidP="00833A3F">
            <w:pPr>
              <w:pStyle w:val="a3"/>
              <w:spacing w:line="360" w:lineRule="auto"/>
              <w:jc w:val="both"/>
              <w:rPr>
                <w:sz w:val="20"/>
              </w:rPr>
            </w:pPr>
            <w:r w:rsidRPr="00833A3F">
              <w:rPr>
                <w:sz w:val="20"/>
              </w:rPr>
              <w:t>23,926</w:t>
            </w:r>
          </w:p>
        </w:tc>
        <w:tc>
          <w:tcPr>
            <w:tcW w:w="1070" w:type="dxa"/>
          </w:tcPr>
          <w:p w:rsidR="00AE3F70" w:rsidRPr="00833A3F" w:rsidRDefault="00AE3F70" w:rsidP="00833A3F">
            <w:pPr>
              <w:pStyle w:val="a3"/>
              <w:spacing w:line="360" w:lineRule="auto"/>
              <w:jc w:val="both"/>
              <w:rPr>
                <w:sz w:val="20"/>
              </w:rPr>
            </w:pPr>
            <w:r w:rsidRPr="00833A3F">
              <w:rPr>
                <w:sz w:val="20"/>
              </w:rPr>
              <w:t>2,30</w:t>
            </w:r>
          </w:p>
        </w:tc>
        <w:tc>
          <w:tcPr>
            <w:tcW w:w="1275" w:type="dxa"/>
          </w:tcPr>
          <w:p w:rsidR="00AE3F70" w:rsidRPr="00833A3F" w:rsidRDefault="00AE3F70" w:rsidP="00833A3F">
            <w:pPr>
              <w:pStyle w:val="a3"/>
              <w:spacing w:line="360" w:lineRule="auto"/>
              <w:jc w:val="both"/>
              <w:rPr>
                <w:sz w:val="20"/>
              </w:rPr>
            </w:pPr>
            <w:r w:rsidRPr="00833A3F">
              <w:rPr>
                <w:sz w:val="20"/>
              </w:rPr>
              <w:t>Да!</w:t>
            </w:r>
          </w:p>
        </w:tc>
      </w:tr>
      <w:tr w:rsidR="00AE3F70" w:rsidRPr="00C55C66">
        <w:tc>
          <w:tcPr>
            <w:tcW w:w="1548" w:type="dxa"/>
          </w:tcPr>
          <w:p w:rsidR="00AE3F70" w:rsidRPr="00833A3F" w:rsidRDefault="00AE3F70" w:rsidP="00833A3F">
            <w:pPr>
              <w:pStyle w:val="a3"/>
              <w:spacing w:line="360" w:lineRule="auto"/>
              <w:jc w:val="both"/>
              <w:rPr>
                <w:sz w:val="20"/>
              </w:rPr>
            </w:pPr>
            <w:r w:rsidRPr="00833A3F">
              <w:rPr>
                <w:sz w:val="20"/>
              </w:rPr>
              <w:t>Разница</w:t>
            </w:r>
          </w:p>
        </w:tc>
        <w:tc>
          <w:tcPr>
            <w:tcW w:w="1186" w:type="dxa"/>
          </w:tcPr>
          <w:p w:rsidR="00AE3F70" w:rsidRPr="00833A3F" w:rsidRDefault="00AE3F70" w:rsidP="00833A3F">
            <w:pPr>
              <w:pStyle w:val="a3"/>
              <w:spacing w:line="360" w:lineRule="auto"/>
              <w:jc w:val="both"/>
              <w:rPr>
                <w:sz w:val="20"/>
              </w:rPr>
            </w:pPr>
            <w:r w:rsidRPr="00833A3F">
              <w:rPr>
                <w:sz w:val="20"/>
              </w:rPr>
              <w:t>Контр.</w:t>
            </w:r>
          </w:p>
        </w:tc>
        <w:tc>
          <w:tcPr>
            <w:tcW w:w="1367" w:type="dxa"/>
          </w:tcPr>
          <w:p w:rsidR="00AE3F70" w:rsidRPr="00833A3F" w:rsidRDefault="00AE3F70" w:rsidP="00833A3F">
            <w:pPr>
              <w:pStyle w:val="a3"/>
              <w:spacing w:line="360" w:lineRule="auto"/>
              <w:jc w:val="both"/>
              <w:rPr>
                <w:sz w:val="20"/>
              </w:rPr>
            </w:pPr>
            <w:r w:rsidRPr="00833A3F">
              <w:rPr>
                <w:sz w:val="20"/>
              </w:rPr>
              <w:t>1,88</w:t>
            </w:r>
          </w:p>
        </w:tc>
        <w:tc>
          <w:tcPr>
            <w:tcW w:w="1367" w:type="dxa"/>
          </w:tcPr>
          <w:p w:rsidR="00AE3F70" w:rsidRPr="00833A3F" w:rsidRDefault="00AE3F70" w:rsidP="00833A3F">
            <w:pPr>
              <w:pStyle w:val="a3"/>
              <w:spacing w:line="360" w:lineRule="auto"/>
              <w:jc w:val="both"/>
              <w:rPr>
                <w:sz w:val="20"/>
              </w:rPr>
            </w:pPr>
            <w:r w:rsidRPr="00833A3F">
              <w:rPr>
                <w:sz w:val="20"/>
              </w:rPr>
              <w:t>4,07</w:t>
            </w:r>
          </w:p>
        </w:tc>
        <w:tc>
          <w:tcPr>
            <w:tcW w:w="1367" w:type="dxa"/>
          </w:tcPr>
          <w:p w:rsidR="00AE3F70" w:rsidRPr="00833A3F" w:rsidRDefault="00AE3F70" w:rsidP="00833A3F">
            <w:pPr>
              <w:pStyle w:val="a3"/>
              <w:spacing w:line="360" w:lineRule="auto"/>
              <w:jc w:val="both"/>
              <w:rPr>
                <w:sz w:val="20"/>
              </w:rPr>
            </w:pPr>
            <w:r w:rsidRPr="00833A3F">
              <w:rPr>
                <w:sz w:val="20"/>
              </w:rPr>
              <w:t>1,981</w:t>
            </w:r>
          </w:p>
        </w:tc>
        <w:tc>
          <w:tcPr>
            <w:tcW w:w="1070" w:type="dxa"/>
          </w:tcPr>
          <w:p w:rsidR="00AE3F70" w:rsidRPr="00833A3F" w:rsidRDefault="00AE3F70" w:rsidP="00833A3F">
            <w:pPr>
              <w:pStyle w:val="a3"/>
              <w:spacing w:line="360" w:lineRule="auto"/>
              <w:jc w:val="both"/>
              <w:rPr>
                <w:sz w:val="20"/>
              </w:rPr>
            </w:pPr>
            <w:r w:rsidRPr="00833A3F">
              <w:rPr>
                <w:sz w:val="20"/>
              </w:rPr>
              <w:t>-</w:t>
            </w:r>
          </w:p>
        </w:tc>
        <w:tc>
          <w:tcPr>
            <w:tcW w:w="1275" w:type="dxa"/>
          </w:tcPr>
          <w:p w:rsidR="00AE3F70" w:rsidRPr="00833A3F" w:rsidRDefault="00AE3F70" w:rsidP="00833A3F">
            <w:pPr>
              <w:pStyle w:val="a3"/>
              <w:spacing w:line="360" w:lineRule="auto"/>
              <w:jc w:val="both"/>
              <w:rPr>
                <w:sz w:val="20"/>
              </w:rPr>
            </w:pPr>
            <w:r w:rsidRPr="00833A3F">
              <w:rPr>
                <w:sz w:val="20"/>
              </w:rPr>
              <w:t>-</w:t>
            </w:r>
          </w:p>
        </w:tc>
      </w:tr>
      <w:tr w:rsidR="00AE3F70" w:rsidRPr="00C55C66">
        <w:tc>
          <w:tcPr>
            <w:tcW w:w="1548" w:type="dxa"/>
          </w:tcPr>
          <w:p w:rsidR="00AE3F70" w:rsidRPr="00833A3F" w:rsidRDefault="00AE3F70" w:rsidP="00833A3F">
            <w:pPr>
              <w:pStyle w:val="a3"/>
              <w:spacing w:line="360" w:lineRule="auto"/>
              <w:jc w:val="both"/>
              <w:rPr>
                <w:sz w:val="20"/>
              </w:rPr>
            </w:pPr>
            <w:r w:rsidRPr="00833A3F">
              <w:rPr>
                <w:sz w:val="20"/>
              </w:rPr>
              <w:t>Значима?</w:t>
            </w:r>
          </w:p>
        </w:tc>
        <w:tc>
          <w:tcPr>
            <w:tcW w:w="1186" w:type="dxa"/>
          </w:tcPr>
          <w:p w:rsidR="00AE3F70" w:rsidRPr="00833A3F" w:rsidRDefault="00AE3F70" w:rsidP="00833A3F">
            <w:pPr>
              <w:pStyle w:val="a3"/>
              <w:spacing w:line="360" w:lineRule="auto"/>
              <w:jc w:val="both"/>
              <w:rPr>
                <w:sz w:val="20"/>
              </w:rPr>
            </w:pPr>
            <w:r w:rsidRPr="00833A3F">
              <w:rPr>
                <w:sz w:val="20"/>
              </w:rPr>
              <w:t>-</w:t>
            </w:r>
          </w:p>
        </w:tc>
        <w:tc>
          <w:tcPr>
            <w:tcW w:w="1367" w:type="dxa"/>
          </w:tcPr>
          <w:p w:rsidR="00AE3F70" w:rsidRPr="00833A3F" w:rsidRDefault="00AE3F70" w:rsidP="00833A3F">
            <w:pPr>
              <w:pStyle w:val="a3"/>
              <w:spacing w:line="360" w:lineRule="auto"/>
              <w:jc w:val="both"/>
              <w:rPr>
                <w:sz w:val="20"/>
              </w:rPr>
            </w:pPr>
            <w:r w:rsidRPr="00833A3F">
              <w:rPr>
                <w:sz w:val="20"/>
              </w:rPr>
              <w:t>Да!</w:t>
            </w:r>
          </w:p>
        </w:tc>
        <w:tc>
          <w:tcPr>
            <w:tcW w:w="1367" w:type="dxa"/>
          </w:tcPr>
          <w:p w:rsidR="00AE3F70" w:rsidRPr="00833A3F" w:rsidRDefault="00AE3F70" w:rsidP="00833A3F">
            <w:pPr>
              <w:pStyle w:val="a3"/>
              <w:spacing w:line="360" w:lineRule="auto"/>
              <w:jc w:val="both"/>
              <w:rPr>
                <w:sz w:val="20"/>
              </w:rPr>
            </w:pPr>
            <w:r w:rsidRPr="00833A3F">
              <w:rPr>
                <w:sz w:val="20"/>
              </w:rPr>
              <w:t>Да!</w:t>
            </w:r>
          </w:p>
        </w:tc>
        <w:tc>
          <w:tcPr>
            <w:tcW w:w="1367" w:type="dxa"/>
          </w:tcPr>
          <w:p w:rsidR="00AE3F70" w:rsidRPr="00833A3F" w:rsidRDefault="00AE3F70" w:rsidP="00833A3F">
            <w:pPr>
              <w:pStyle w:val="a3"/>
              <w:spacing w:line="360" w:lineRule="auto"/>
              <w:jc w:val="both"/>
              <w:rPr>
                <w:sz w:val="20"/>
              </w:rPr>
            </w:pPr>
            <w:r w:rsidRPr="00833A3F">
              <w:rPr>
                <w:sz w:val="20"/>
              </w:rPr>
              <w:t>Да!</w:t>
            </w:r>
          </w:p>
        </w:tc>
        <w:tc>
          <w:tcPr>
            <w:tcW w:w="1070" w:type="dxa"/>
          </w:tcPr>
          <w:p w:rsidR="00AE3F70" w:rsidRPr="00833A3F" w:rsidRDefault="00AE3F70" w:rsidP="00833A3F">
            <w:pPr>
              <w:pStyle w:val="a3"/>
              <w:spacing w:line="360" w:lineRule="auto"/>
              <w:jc w:val="both"/>
              <w:rPr>
                <w:sz w:val="20"/>
              </w:rPr>
            </w:pPr>
            <w:r w:rsidRPr="00833A3F">
              <w:rPr>
                <w:sz w:val="20"/>
              </w:rPr>
              <w:t>-</w:t>
            </w:r>
          </w:p>
        </w:tc>
        <w:tc>
          <w:tcPr>
            <w:tcW w:w="1275" w:type="dxa"/>
          </w:tcPr>
          <w:p w:rsidR="00AE3F70" w:rsidRPr="00833A3F" w:rsidRDefault="00AE3F70" w:rsidP="00833A3F">
            <w:pPr>
              <w:pStyle w:val="a3"/>
              <w:spacing w:line="360" w:lineRule="auto"/>
              <w:jc w:val="both"/>
              <w:rPr>
                <w:sz w:val="20"/>
              </w:rPr>
            </w:pPr>
            <w:r w:rsidRPr="00833A3F">
              <w:rPr>
                <w:sz w:val="20"/>
              </w:rPr>
              <w:t>-</w:t>
            </w:r>
          </w:p>
        </w:tc>
      </w:tr>
    </w:tbl>
    <w:p w:rsidR="00AE3F70" w:rsidRPr="00C55C66" w:rsidRDefault="00AE3F70"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rPr>
      </w:pPr>
      <w:r w:rsidRPr="00C55C66">
        <w:rPr>
          <w:sz w:val="28"/>
        </w:rPr>
        <w:t>Таблица 4</w:t>
      </w:r>
    </w:p>
    <w:p w:rsidR="00AE3F70" w:rsidRPr="00C55C66" w:rsidRDefault="00AE3F70" w:rsidP="00C55C66">
      <w:pPr>
        <w:pStyle w:val="a3"/>
        <w:spacing w:line="360" w:lineRule="auto"/>
        <w:ind w:firstLine="720"/>
        <w:jc w:val="both"/>
        <w:rPr>
          <w:sz w:val="28"/>
          <w:szCs w:val="28"/>
        </w:rPr>
      </w:pPr>
      <w:r w:rsidRPr="00C55C66">
        <w:rPr>
          <w:sz w:val="28"/>
          <w:szCs w:val="28"/>
        </w:rPr>
        <w:t>Действие факторов, влияние по Сендекору. Полная рендомизация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196"/>
        <w:gridCol w:w="1196"/>
        <w:gridCol w:w="1196"/>
        <w:gridCol w:w="1196"/>
        <w:gridCol w:w="1114"/>
        <w:gridCol w:w="1114"/>
        <w:gridCol w:w="1114"/>
      </w:tblGrid>
      <w:tr w:rsidR="00AE3F70" w:rsidRPr="00C55C66">
        <w:trPr>
          <w:cantSplit/>
        </w:trPr>
        <w:tc>
          <w:tcPr>
            <w:tcW w:w="1196" w:type="dxa"/>
            <w:vMerge w:val="restart"/>
            <w:vAlign w:val="center"/>
          </w:tcPr>
          <w:p w:rsidR="00AE3F70" w:rsidRPr="00833A3F" w:rsidRDefault="00AE3F70" w:rsidP="00833A3F">
            <w:pPr>
              <w:pStyle w:val="a3"/>
              <w:spacing w:line="360" w:lineRule="auto"/>
              <w:jc w:val="both"/>
              <w:rPr>
                <w:sz w:val="20"/>
              </w:rPr>
            </w:pPr>
            <w:r w:rsidRPr="00833A3F">
              <w:rPr>
                <w:sz w:val="20"/>
              </w:rPr>
              <w:t>Фактор</w:t>
            </w:r>
          </w:p>
        </w:tc>
        <w:tc>
          <w:tcPr>
            <w:tcW w:w="1196" w:type="dxa"/>
            <w:vMerge w:val="restart"/>
            <w:vAlign w:val="center"/>
          </w:tcPr>
          <w:p w:rsidR="00AE3F70" w:rsidRPr="00833A3F" w:rsidRDefault="00AE3F70" w:rsidP="00833A3F">
            <w:pPr>
              <w:pStyle w:val="a3"/>
              <w:spacing w:line="360" w:lineRule="auto"/>
              <w:jc w:val="both"/>
              <w:rPr>
                <w:sz w:val="20"/>
              </w:rPr>
            </w:pPr>
            <w:r w:rsidRPr="00833A3F">
              <w:rPr>
                <w:sz w:val="20"/>
              </w:rPr>
              <w:t>Степень влияния</w:t>
            </w:r>
          </w:p>
        </w:tc>
        <w:tc>
          <w:tcPr>
            <w:tcW w:w="3588" w:type="dxa"/>
            <w:gridSpan w:val="3"/>
            <w:vAlign w:val="center"/>
          </w:tcPr>
          <w:p w:rsidR="00AE3F70" w:rsidRPr="00833A3F" w:rsidRDefault="00AE3F70" w:rsidP="00833A3F">
            <w:pPr>
              <w:pStyle w:val="a3"/>
              <w:spacing w:line="360" w:lineRule="auto"/>
              <w:jc w:val="both"/>
              <w:rPr>
                <w:sz w:val="20"/>
              </w:rPr>
            </w:pPr>
            <w:r w:rsidRPr="00833A3F">
              <w:rPr>
                <w:sz w:val="20"/>
              </w:rPr>
              <w:t>Критерий Фишера-Снедекора</w:t>
            </w:r>
          </w:p>
        </w:tc>
        <w:tc>
          <w:tcPr>
            <w:tcW w:w="3342" w:type="dxa"/>
            <w:gridSpan w:val="3"/>
            <w:vAlign w:val="center"/>
          </w:tcPr>
          <w:p w:rsidR="00AE3F70" w:rsidRPr="00833A3F" w:rsidRDefault="00AE3F70" w:rsidP="00833A3F">
            <w:pPr>
              <w:pStyle w:val="a3"/>
              <w:spacing w:line="360" w:lineRule="auto"/>
              <w:jc w:val="both"/>
              <w:rPr>
                <w:sz w:val="20"/>
              </w:rPr>
            </w:pPr>
            <w:r w:rsidRPr="00833A3F">
              <w:rPr>
                <w:sz w:val="20"/>
              </w:rPr>
              <w:t>Наименьшая существенная разность</w:t>
            </w:r>
          </w:p>
        </w:tc>
      </w:tr>
      <w:tr w:rsidR="00AE3F70" w:rsidRPr="00C55C66">
        <w:trPr>
          <w:cantSplit/>
        </w:trPr>
        <w:tc>
          <w:tcPr>
            <w:tcW w:w="1196" w:type="dxa"/>
            <w:vMerge/>
            <w:vAlign w:val="center"/>
          </w:tcPr>
          <w:p w:rsidR="00AE3F70" w:rsidRPr="00833A3F" w:rsidRDefault="00AE3F70" w:rsidP="00833A3F">
            <w:pPr>
              <w:pStyle w:val="a3"/>
              <w:spacing w:line="360" w:lineRule="auto"/>
              <w:jc w:val="both"/>
              <w:rPr>
                <w:sz w:val="20"/>
              </w:rPr>
            </w:pPr>
          </w:p>
        </w:tc>
        <w:tc>
          <w:tcPr>
            <w:tcW w:w="1196" w:type="dxa"/>
            <w:vMerge/>
            <w:vAlign w:val="center"/>
          </w:tcPr>
          <w:p w:rsidR="00AE3F70" w:rsidRPr="00833A3F" w:rsidRDefault="00AE3F70" w:rsidP="00833A3F">
            <w:pPr>
              <w:pStyle w:val="a3"/>
              <w:spacing w:line="360" w:lineRule="auto"/>
              <w:jc w:val="both"/>
              <w:rPr>
                <w:sz w:val="20"/>
              </w:rPr>
            </w:pPr>
          </w:p>
        </w:tc>
        <w:tc>
          <w:tcPr>
            <w:tcW w:w="1196" w:type="dxa"/>
            <w:vAlign w:val="center"/>
          </w:tcPr>
          <w:p w:rsidR="00AE3F70" w:rsidRPr="00833A3F" w:rsidRDefault="00AE3F70" w:rsidP="00833A3F">
            <w:pPr>
              <w:pStyle w:val="a3"/>
              <w:spacing w:line="360" w:lineRule="auto"/>
              <w:jc w:val="both"/>
              <w:rPr>
                <w:sz w:val="20"/>
              </w:rPr>
            </w:pPr>
            <w:r w:rsidRPr="00833A3F">
              <w:rPr>
                <w:sz w:val="20"/>
                <w:lang w:val="en-US"/>
              </w:rPr>
              <w:t>F</w:t>
            </w:r>
          </w:p>
        </w:tc>
        <w:tc>
          <w:tcPr>
            <w:tcW w:w="1196" w:type="dxa"/>
            <w:vAlign w:val="center"/>
          </w:tcPr>
          <w:p w:rsidR="00AE3F70" w:rsidRPr="00833A3F" w:rsidRDefault="00AE3F70" w:rsidP="00833A3F">
            <w:pPr>
              <w:pStyle w:val="a3"/>
              <w:spacing w:line="360" w:lineRule="auto"/>
              <w:jc w:val="both"/>
              <w:rPr>
                <w:sz w:val="20"/>
              </w:rPr>
            </w:pPr>
            <w:r w:rsidRPr="00833A3F">
              <w:rPr>
                <w:sz w:val="20"/>
              </w:rPr>
              <w:t>Степень свободы</w:t>
            </w:r>
          </w:p>
        </w:tc>
        <w:tc>
          <w:tcPr>
            <w:tcW w:w="1196" w:type="dxa"/>
            <w:vAlign w:val="center"/>
          </w:tcPr>
          <w:p w:rsidR="00AE3F70" w:rsidRPr="00833A3F" w:rsidRDefault="00AE3F70" w:rsidP="00833A3F">
            <w:pPr>
              <w:pStyle w:val="a3"/>
              <w:spacing w:line="360" w:lineRule="auto"/>
              <w:jc w:val="both"/>
              <w:rPr>
                <w:sz w:val="20"/>
              </w:rPr>
            </w:pPr>
            <w:r w:rsidRPr="00833A3F">
              <w:rPr>
                <w:sz w:val="20"/>
              </w:rPr>
              <w:t>Вероят-ность</w:t>
            </w:r>
          </w:p>
        </w:tc>
        <w:tc>
          <w:tcPr>
            <w:tcW w:w="1114" w:type="dxa"/>
            <w:vAlign w:val="center"/>
          </w:tcPr>
          <w:p w:rsidR="00AE3F70" w:rsidRPr="00833A3F" w:rsidRDefault="00AE3F70" w:rsidP="00833A3F">
            <w:pPr>
              <w:pStyle w:val="a3"/>
              <w:spacing w:line="360" w:lineRule="auto"/>
              <w:jc w:val="both"/>
              <w:rPr>
                <w:sz w:val="20"/>
              </w:rPr>
            </w:pPr>
            <w:r w:rsidRPr="00833A3F">
              <w:rPr>
                <w:sz w:val="20"/>
              </w:rPr>
              <w:t>1%</w:t>
            </w:r>
          </w:p>
        </w:tc>
        <w:tc>
          <w:tcPr>
            <w:tcW w:w="1114" w:type="dxa"/>
            <w:vAlign w:val="center"/>
          </w:tcPr>
          <w:p w:rsidR="00AE3F70" w:rsidRPr="00833A3F" w:rsidRDefault="00AE3F70" w:rsidP="00833A3F">
            <w:pPr>
              <w:pStyle w:val="a3"/>
              <w:spacing w:line="360" w:lineRule="auto"/>
              <w:jc w:val="both"/>
              <w:rPr>
                <w:sz w:val="20"/>
              </w:rPr>
            </w:pPr>
            <w:r w:rsidRPr="00833A3F">
              <w:rPr>
                <w:sz w:val="20"/>
              </w:rPr>
              <w:t>5%</w:t>
            </w:r>
          </w:p>
        </w:tc>
        <w:tc>
          <w:tcPr>
            <w:tcW w:w="1114" w:type="dxa"/>
            <w:vAlign w:val="center"/>
          </w:tcPr>
          <w:p w:rsidR="00AE3F70" w:rsidRPr="00833A3F" w:rsidRDefault="00AE3F70" w:rsidP="00833A3F">
            <w:pPr>
              <w:pStyle w:val="a3"/>
              <w:spacing w:line="360" w:lineRule="auto"/>
              <w:jc w:val="both"/>
              <w:rPr>
                <w:sz w:val="20"/>
              </w:rPr>
            </w:pPr>
            <w:r w:rsidRPr="00833A3F">
              <w:rPr>
                <w:sz w:val="20"/>
              </w:rPr>
              <w:t>10%</w:t>
            </w:r>
          </w:p>
        </w:tc>
      </w:tr>
      <w:tr w:rsidR="00AE3F70" w:rsidRPr="00C55C66">
        <w:tc>
          <w:tcPr>
            <w:tcW w:w="1196" w:type="dxa"/>
          </w:tcPr>
          <w:p w:rsidR="00AE3F70" w:rsidRPr="00833A3F" w:rsidRDefault="00AE3F70" w:rsidP="00833A3F">
            <w:pPr>
              <w:pStyle w:val="a3"/>
              <w:spacing w:line="360" w:lineRule="auto"/>
              <w:jc w:val="both"/>
              <w:rPr>
                <w:sz w:val="20"/>
              </w:rPr>
            </w:pPr>
            <w:r w:rsidRPr="00833A3F">
              <w:rPr>
                <w:sz w:val="20"/>
              </w:rPr>
              <w:t>А</w:t>
            </w:r>
          </w:p>
        </w:tc>
        <w:tc>
          <w:tcPr>
            <w:tcW w:w="1196" w:type="dxa"/>
          </w:tcPr>
          <w:p w:rsidR="00AE3F70" w:rsidRPr="00833A3F" w:rsidRDefault="00AE3F70" w:rsidP="00833A3F">
            <w:pPr>
              <w:pStyle w:val="a3"/>
              <w:spacing w:line="360" w:lineRule="auto"/>
              <w:jc w:val="both"/>
              <w:rPr>
                <w:sz w:val="20"/>
              </w:rPr>
            </w:pPr>
            <w:r w:rsidRPr="00833A3F">
              <w:rPr>
                <w:sz w:val="20"/>
              </w:rPr>
              <w:t>0,5275</w:t>
            </w:r>
          </w:p>
        </w:tc>
        <w:tc>
          <w:tcPr>
            <w:tcW w:w="1196" w:type="dxa"/>
          </w:tcPr>
          <w:p w:rsidR="00AE3F70" w:rsidRPr="00833A3F" w:rsidRDefault="00AE3F70" w:rsidP="00833A3F">
            <w:pPr>
              <w:pStyle w:val="a3"/>
              <w:spacing w:line="360" w:lineRule="auto"/>
              <w:jc w:val="both"/>
              <w:rPr>
                <w:sz w:val="20"/>
              </w:rPr>
            </w:pPr>
            <w:r w:rsidRPr="00833A3F">
              <w:rPr>
                <w:sz w:val="20"/>
              </w:rPr>
              <w:t>76,016</w:t>
            </w:r>
          </w:p>
        </w:tc>
        <w:tc>
          <w:tcPr>
            <w:tcW w:w="1196" w:type="dxa"/>
          </w:tcPr>
          <w:p w:rsidR="00AE3F70" w:rsidRPr="00833A3F" w:rsidRDefault="00AE3F70" w:rsidP="00833A3F">
            <w:pPr>
              <w:pStyle w:val="a3"/>
              <w:spacing w:line="360" w:lineRule="auto"/>
              <w:jc w:val="both"/>
              <w:rPr>
                <w:sz w:val="20"/>
              </w:rPr>
            </w:pPr>
            <w:r w:rsidRPr="00833A3F">
              <w:rPr>
                <w:sz w:val="20"/>
              </w:rPr>
              <w:t>2,18</w:t>
            </w:r>
          </w:p>
        </w:tc>
        <w:tc>
          <w:tcPr>
            <w:tcW w:w="1196" w:type="dxa"/>
          </w:tcPr>
          <w:p w:rsidR="00AE3F70" w:rsidRPr="00833A3F" w:rsidRDefault="00AE3F70" w:rsidP="00833A3F">
            <w:pPr>
              <w:pStyle w:val="a3"/>
              <w:spacing w:line="360" w:lineRule="auto"/>
              <w:jc w:val="both"/>
              <w:rPr>
                <w:sz w:val="20"/>
              </w:rPr>
            </w:pPr>
            <w:r w:rsidRPr="00833A3F">
              <w:rPr>
                <w:sz w:val="20"/>
              </w:rPr>
              <w:t>0,0000</w:t>
            </w:r>
          </w:p>
        </w:tc>
        <w:tc>
          <w:tcPr>
            <w:tcW w:w="1114" w:type="dxa"/>
          </w:tcPr>
          <w:p w:rsidR="00AE3F70" w:rsidRPr="00833A3F" w:rsidRDefault="00AE3F70" w:rsidP="00833A3F">
            <w:pPr>
              <w:pStyle w:val="a3"/>
              <w:spacing w:line="360" w:lineRule="auto"/>
              <w:jc w:val="both"/>
              <w:rPr>
                <w:sz w:val="20"/>
              </w:rPr>
            </w:pPr>
            <w:r w:rsidRPr="00833A3F">
              <w:rPr>
                <w:sz w:val="20"/>
              </w:rPr>
              <w:t>1,301</w:t>
            </w:r>
          </w:p>
        </w:tc>
        <w:tc>
          <w:tcPr>
            <w:tcW w:w="1114" w:type="dxa"/>
          </w:tcPr>
          <w:p w:rsidR="00AE3F70" w:rsidRPr="00833A3F" w:rsidRDefault="00AE3F70" w:rsidP="00833A3F">
            <w:pPr>
              <w:pStyle w:val="a3"/>
              <w:spacing w:line="360" w:lineRule="auto"/>
              <w:jc w:val="both"/>
              <w:rPr>
                <w:sz w:val="20"/>
              </w:rPr>
            </w:pPr>
            <w:r w:rsidRPr="00833A3F">
              <w:rPr>
                <w:sz w:val="20"/>
              </w:rPr>
              <w:t>0,949</w:t>
            </w:r>
          </w:p>
        </w:tc>
        <w:tc>
          <w:tcPr>
            <w:tcW w:w="1114" w:type="dxa"/>
          </w:tcPr>
          <w:p w:rsidR="00AE3F70" w:rsidRPr="00833A3F" w:rsidRDefault="00AE3F70" w:rsidP="00833A3F">
            <w:pPr>
              <w:pStyle w:val="a3"/>
              <w:spacing w:line="360" w:lineRule="auto"/>
              <w:jc w:val="both"/>
              <w:rPr>
                <w:sz w:val="20"/>
              </w:rPr>
            </w:pPr>
            <w:r w:rsidRPr="00833A3F">
              <w:rPr>
                <w:sz w:val="20"/>
              </w:rPr>
              <w:t>0,784</w:t>
            </w:r>
          </w:p>
        </w:tc>
      </w:tr>
      <w:tr w:rsidR="00AE3F70" w:rsidRPr="00C55C66">
        <w:tc>
          <w:tcPr>
            <w:tcW w:w="1196" w:type="dxa"/>
          </w:tcPr>
          <w:p w:rsidR="00AE3F70" w:rsidRPr="00833A3F" w:rsidRDefault="00AE3F70" w:rsidP="00833A3F">
            <w:pPr>
              <w:pStyle w:val="a3"/>
              <w:spacing w:line="360" w:lineRule="auto"/>
              <w:jc w:val="both"/>
              <w:rPr>
                <w:sz w:val="20"/>
              </w:rPr>
            </w:pPr>
            <w:r w:rsidRPr="00833A3F">
              <w:rPr>
                <w:sz w:val="20"/>
              </w:rPr>
              <w:t>В</w:t>
            </w:r>
          </w:p>
        </w:tc>
        <w:tc>
          <w:tcPr>
            <w:tcW w:w="1196" w:type="dxa"/>
          </w:tcPr>
          <w:p w:rsidR="00AE3F70" w:rsidRPr="00833A3F" w:rsidRDefault="00AE3F70" w:rsidP="00833A3F">
            <w:pPr>
              <w:pStyle w:val="a3"/>
              <w:spacing w:line="360" w:lineRule="auto"/>
              <w:jc w:val="both"/>
              <w:rPr>
                <w:sz w:val="20"/>
              </w:rPr>
            </w:pPr>
            <w:r w:rsidRPr="00833A3F">
              <w:rPr>
                <w:sz w:val="20"/>
              </w:rPr>
              <w:t>0,2783</w:t>
            </w:r>
          </w:p>
        </w:tc>
        <w:tc>
          <w:tcPr>
            <w:tcW w:w="1196" w:type="dxa"/>
          </w:tcPr>
          <w:p w:rsidR="00AE3F70" w:rsidRPr="00833A3F" w:rsidRDefault="00AE3F70" w:rsidP="00833A3F">
            <w:pPr>
              <w:pStyle w:val="a3"/>
              <w:spacing w:line="360" w:lineRule="auto"/>
              <w:jc w:val="both"/>
              <w:rPr>
                <w:sz w:val="20"/>
              </w:rPr>
            </w:pPr>
            <w:r w:rsidRPr="00833A3F">
              <w:rPr>
                <w:sz w:val="20"/>
              </w:rPr>
              <w:t>40,574</w:t>
            </w:r>
          </w:p>
        </w:tc>
        <w:tc>
          <w:tcPr>
            <w:tcW w:w="1196" w:type="dxa"/>
          </w:tcPr>
          <w:p w:rsidR="00AE3F70" w:rsidRPr="00833A3F" w:rsidRDefault="00AE3F70" w:rsidP="00833A3F">
            <w:pPr>
              <w:pStyle w:val="a3"/>
              <w:spacing w:line="360" w:lineRule="auto"/>
              <w:jc w:val="both"/>
              <w:rPr>
                <w:sz w:val="20"/>
              </w:rPr>
            </w:pPr>
            <w:r w:rsidRPr="00833A3F">
              <w:rPr>
                <w:sz w:val="20"/>
              </w:rPr>
              <w:t>2,18</w:t>
            </w:r>
          </w:p>
        </w:tc>
        <w:tc>
          <w:tcPr>
            <w:tcW w:w="1196" w:type="dxa"/>
          </w:tcPr>
          <w:p w:rsidR="00AE3F70" w:rsidRPr="00833A3F" w:rsidRDefault="00AE3F70" w:rsidP="00833A3F">
            <w:pPr>
              <w:pStyle w:val="a3"/>
              <w:spacing w:line="360" w:lineRule="auto"/>
              <w:jc w:val="both"/>
              <w:rPr>
                <w:sz w:val="20"/>
              </w:rPr>
            </w:pPr>
            <w:r w:rsidRPr="00833A3F">
              <w:rPr>
                <w:sz w:val="20"/>
              </w:rPr>
              <w:t>0,0000</w:t>
            </w:r>
          </w:p>
        </w:tc>
        <w:tc>
          <w:tcPr>
            <w:tcW w:w="1114" w:type="dxa"/>
          </w:tcPr>
          <w:p w:rsidR="00AE3F70" w:rsidRPr="00833A3F" w:rsidRDefault="00AE3F70" w:rsidP="00833A3F">
            <w:pPr>
              <w:pStyle w:val="a3"/>
              <w:spacing w:line="360" w:lineRule="auto"/>
              <w:jc w:val="both"/>
              <w:rPr>
                <w:sz w:val="20"/>
              </w:rPr>
            </w:pPr>
            <w:r w:rsidRPr="00833A3F">
              <w:rPr>
                <w:sz w:val="20"/>
              </w:rPr>
              <w:t>1,301</w:t>
            </w:r>
          </w:p>
        </w:tc>
        <w:tc>
          <w:tcPr>
            <w:tcW w:w="1114" w:type="dxa"/>
          </w:tcPr>
          <w:p w:rsidR="00AE3F70" w:rsidRPr="00833A3F" w:rsidRDefault="00AE3F70" w:rsidP="00833A3F">
            <w:pPr>
              <w:pStyle w:val="a3"/>
              <w:spacing w:line="360" w:lineRule="auto"/>
              <w:jc w:val="both"/>
              <w:rPr>
                <w:sz w:val="20"/>
              </w:rPr>
            </w:pPr>
            <w:r w:rsidRPr="00833A3F">
              <w:rPr>
                <w:sz w:val="20"/>
              </w:rPr>
              <w:t>0,949</w:t>
            </w:r>
          </w:p>
        </w:tc>
        <w:tc>
          <w:tcPr>
            <w:tcW w:w="1114" w:type="dxa"/>
          </w:tcPr>
          <w:p w:rsidR="00AE3F70" w:rsidRPr="00833A3F" w:rsidRDefault="00AE3F70" w:rsidP="00833A3F">
            <w:pPr>
              <w:pStyle w:val="a3"/>
              <w:spacing w:line="360" w:lineRule="auto"/>
              <w:jc w:val="both"/>
              <w:rPr>
                <w:sz w:val="20"/>
              </w:rPr>
            </w:pPr>
            <w:r w:rsidRPr="00833A3F">
              <w:rPr>
                <w:sz w:val="20"/>
              </w:rPr>
              <w:t>0,784</w:t>
            </w:r>
          </w:p>
        </w:tc>
      </w:tr>
      <w:tr w:rsidR="00AE3F70" w:rsidRPr="00C55C66">
        <w:tc>
          <w:tcPr>
            <w:tcW w:w="1196" w:type="dxa"/>
          </w:tcPr>
          <w:p w:rsidR="00AE3F70" w:rsidRPr="00833A3F" w:rsidRDefault="00AE3F70" w:rsidP="00833A3F">
            <w:pPr>
              <w:pStyle w:val="a3"/>
              <w:spacing w:line="360" w:lineRule="auto"/>
              <w:jc w:val="both"/>
              <w:rPr>
                <w:sz w:val="20"/>
              </w:rPr>
            </w:pPr>
            <w:r w:rsidRPr="00833A3F">
              <w:rPr>
                <w:sz w:val="20"/>
              </w:rPr>
              <w:t>АВ</w:t>
            </w:r>
          </w:p>
        </w:tc>
        <w:tc>
          <w:tcPr>
            <w:tcW w:w="1196" w:type="dxa"/>
          </w:tcPr>
          <w:p w:rsidR="00AE3F70" w:rsidRPr="00833A3F" w:rsidRDefault="00AE3F70" w:rsidP="00833A3F">
            <w:pPr>
              <w:pStyle w:val="a3"/>
              <w:spacing w:line="360" w:lineRule="auto"/>
              <w:jc w:val="both"/>
              <w:rPr>
                <w:sz w:val="20"/>
              </w:rPr>
            </w:pPr>
            <w:r w:rsidRPr="00833A3F">
              <w:rPr>
                <w:sz w:val="20"/>
              </w:rPr>
              <w:t>0,1309</w:t>
            </w:r>
          </w:p>
        </w:tc>
        <w:tc>
          <w:tcPr>
            <w:tcW w:w="1196" w:type="dxa"/>
          </w:tcPr>
          <w:p w:rsidR="00AE3F70" w:rsidRPr="00833A3F" w:rsidRDefault="00AE3F70" w:rsidP="00833A3F">
            <w:pPr>
              <w:pStyle w:val="a3"/>
              <w:spacing w:line="360" w:lineRule="auto"/>
              <w:jc w:val="both"/>
              <w:rPr>
                <w:sz w:val="20"/>
              </w:rPr>
            </w:pPr>
            <w:r w:rsidRPr="00833A3F">
              <w:rPr>
                <w:sz w:val="20"/>
              </w:rPr>
              <w:t>7,206</w:t>
            </w:r>
          </w:p>
        </w:tc>
        <w:tc>
          <w:tcPr>
            <w:tcW w:w="1196" w:type="dxa"/>
          </w:tcPr>
          <w:p w:rsidR="00AE3F70" w:rsidRPr="00833A3F" w:rsidRDefault="00AE3F70" w:rsidP="00833A3F">
            <w:pPr>
              <w:pStyle w:val="a3"/>
              <w:spacing w:line="360" w:lineRule="auto"/>
              <w:jc w:val="both"/>
              <w:rPr>
                <w:sz w:val="20"/>
              </w:rPr>
            </w:pPr>
            <w:r w:rsidRPr="00833A3F">
              <w:rPr>
                <w:sz w:val="20"/>
              </w:rPr>
              <w:t>4,18</w:t>
            </w:r>
          </w:p>
        </w:tc>
        <w:tc>
          <w:tcPr>
            <w:tcW w:w="1196" w:type="dxa"/>
          </w:tcPr>
          <w:p w:rsidR="00AE3F70" w:rsidRPr="00833A3F" w:rsidRDefault="00AE3F70" w:rsidP="00833A3F">
            <w:pPr>
              <w:pStyle w:val="a3"/>
              <w:spacing w:line="360" w:lineRule="auto"/>
              <w:jc w:val="both"/>
              <w:rPr>
                <w:sz w:val="20"/>
              </w:rPr>
            </w:pPr>
            <w:r w:rsidRPr="00833A3F">
              <w:rPr>
                <w:sz w:val="20"/>
              </w:rPr>
              <w:t>0,0012</w:t>
            </w:r>
          </w:p>
        </w:tc>
        <w:tc>
          <w:tcPr>
            <w:tcW w:w="1114" w:type="dxa"/>
          </w:tcPr>
          <w:p w:rsidR="00AE3F70" w:rsidRPr="00833A3F" w:rsidRDefault="00AE3F70" w:rsidP="00833A3F">
            <w:pPr>
              <w:pStyle w:val="a3"/>
              <w:spacing w:line="360" w:lineRule="auto"/>
              <w:jc w:val="both"/>
              <w:rPr>
                <w:sz w:val="20"/>
              </w:rPr>
            </w:pPr>
            <w:r w:rsidRPr="00833A3F">
              <w:rPr>
                <w:sz w:val="20"/>
              </w:rPr>
              <w:t>2,253</w:t>
            </w:r>
          </w:p>
        </w:tc>
        <w:tc>
          <w:tcPr>
            <w:tcW w:w="1114" w:type="dxa"/>
          </w:tcPr>
          <w:p w:rsidR="00AE3F70" w:rsidRPr="00833A3F" w:rsidRDefault="00AE3F70" w:rsidP="00833A3F">
            <w:pPr>
              <w:pStyle w:val="a3"/>
              <w:spacing w:line="360" w:lineRule="auto"/>
              <w:jc w:val="both"/>
              <w:rPr>
                <w:sz w:val="20"/>
              </w:rPr>
            </w:pPr>
            <w:r w:rsidRPr="00833A3F">
              <w:rPr>
                <w:sz w:val="20"/>
              </w:rPr>
              <w:t>1,644</w:t>
            </w:r>
          </w:p>
        </w:tc>
        <w:tc>
          <w:tcPr>
            <w:tcW w:w="1114" w:type="dxa"/>
          </w:tcPr>
          <w:p w:rsidR="00AE3F70" w:rsidRPr="00833A3F" w:rsidRDefault="00AE3F70" w:rsidP="00833A3F">
            <w:pPr>
              <w:pStyle w:val="a3"/>
              <w:spacing w:line="360" w:lineRule="auto"/>
              <w:jc w:val="both"/>
              <w:rPr>
                <w:sz w:val="20"/>
              </w:rPr>
            </w:pPr>
            <w:r w:rsidRPr="00833A3F">
              <w:rPr>
                <w:sz w:val="20"/>
              </w:rPr>
              <w:t>1,357</w:t>
            </w:r>
          </w:p>
        </w:tc>
      </w:tr>
      <w:tr w:rsidR="00AE3F70" w:rsidRPr="00C55C66">
        <w:trPr>
          <w:cantSplit/>
        </w:trPr>
        <w:tc>
          <w:tcPr>
            <w:tcW w:w="2392" w:type="dxa"/>
            <w:gridSpan w:val="2"/>
          </w:tcPr>
          <w:p w:rsidR="00AE3F70" w:rsidRPr="00833A3F" w:rsidRDefault="00AE3F70" w:rsidP="00833A3F">
            <w:pPr>
              <w:pStyle w:val="a3"/>
              <w:spacing w:line="360" w:lineRule="auto"/>
              <w:jc w:val="both"/>
              <w:rPr>
                <w:sz w:val="20"/>
              </w:rPr>
            </w:pPr>
            <w:r w:rsidRPr="00833A3F">
              <w:rPr>
                <w:sz w:val="20"/>
              </w:rPr>
              <w:t>Частные средние</w:t>
            </w:r>
          </w:p>
        </w:tc>
        <w:tc>
          <w:tcPr>
            <w:tcW w:w="1196" w:type="dxa"/>
          </w:tcPr>
          <w:p w:rsidR="00AE3F70" w:rsidRPr="00833A3F" w:rsidRDefault="00AE3F70" w:rsidP="00833A3F">
            <w:pPr>
              <w:pStyle w:val="a3"/>
              <w:spacing w:line="360" w:lineRule="auto"/>
              <w:jc w:val="both"/>
              <w:rPr>
                <w:sz w:val="20"/>
              </w:rPr>
            </w:pPr>
            <w:r w:rsidRPr="00833A3F">
              <w:rPr>
                <w:sz w:val="20"/>
              </w:rPr>
              <w:t>32,750</w:t>
            </w:r>
          </w:p>
        </w:tc>
        <w:tc>
          <w:tcPr>
            <w:tcW w:w="1196" w:type="dxa"/>
          </w:tcPr>
          <w:p w:rsidR="00AE3F70" w:rsidRPr="00833A3F" w:rsidRDefault="00AE3F70" w:rsidP="00833A3F">
            <w:pPr>
              <w:pStyle w:val="a3"/>
              <w:spacing w:line="360" w:lineRule="auto"/>
              <w:jc w:val="both"/>
              <w:rPr>
                <w:sz w:val="20"/>
              </w:rPr>
            </w:pPr>
            <w:r w:rsidRPr="00833A3F">
              <w:rPr>
                <w:sz w:val="20"/>
              </w:rPr>
              <w:t>8,18</w:t>
            </w:r>
          </w:p>
        </w:tc>
        <w:tc>
          <w:tcPr>
            <w:tcW w:w="1196" w:type="dxa"/>
          </w:tcPr>
          <w:p w:rsidR="00AE3F70" w:rsidRPr="00833A3F" w:rsidRDefault="00AE3F70" w:rsidP="00833A3F">
            <w:pPr>
              <w:pStyle w:val="a3"/>
              <w:spacing w:line="360" w:lineRule="auto"/>
              <w:jc w:val="both"/>
              <w:rPr>
                <w:sz w:val="20"/>
              </w:rPr>
            </w:pPr>
            <w:r w:rsidRPr="00833A3F">
              <w:rPr>
                <w:sz w:val="20"/>
              </w:rPr>
              <w:t>0,0000</w:t>
            </w:r>
          </w:p>
        </w:tc>
        <w:tc>
          <w:tcPr>
            <w:tcW w:w="1114" w:type="dxa"/>
          </w:tcPr>
          <w:p w:rsidR="00AE3F70" w:rsidRPr="00833A3F" w:rsidRDefault="00AE3F70" w:rsidP="00833A3F">
            <w:pPr>
              <w:pStyle w:val="a3"/>
              <w:spacing w:line="360" w:lineRule="auto"/>
              <w:jc w:val="both"/>
              <w:rPr>
                <w:sz w:val="20"/>
              </w:rPr>
            </w:pPr>
            <w:r w:rsidRPr="00833A3F">
              <w:rPr>
                <w:sz w:val="20"/>
              </w:rPr>
              <w:t>2,253</w:t>
            </w:r>
          </w:p>
        </w:tc>
        <w:tc>
          <w:tcPr>
            <w:tcW w:w="1114" w:type="dxa"/>
          </w:tcPr>
          <w:p w:rsidR="00AE3F70" w:rsidRPr="00833A3F" w:rsidRDefault="00AE3F70" w:rsidP="00833A3F">
            <w:pPr>
              <w:pStyle w:val="a3"/>
              <w:spacing w:line="360" w:lineRule="auto"/>
              <w:jc w:val="both"/>
              <w:rPr>
                <w:sz w:val="20"/>
              </w:rPr>
            </w:pPr>
            <w:r w:rsidRPr="00833A3F">
              <w:rPr>
                <w:sz w:val="20"/>
              </w:rPr>
              <w:t>1,644</w:t>
            </w:r>
          </w:p>
        </w:tc>
        <w:tc>
          <w:tcPr>
            <w:tcW w:w="1114" w:type="dxa"/>
          </w:tcPr>
          <w:p w:rsidR="00AE3F70" w:rsidRPr="00833A3F" w:rsidRDefault="00AE3F70" w:rsidP="00833A3F">
            <w:pPr>
              <w:pStyle w:val="a3"/>
              <w:spacing w:line="360" w:lineRule="auto"/>
              <w:jc w:val="both"/>
              <w:rPr>
                <w:sz w:val="20"/>
              </w:rPr>
            </w:pPr>
            <w:r w:rsidRPr="00833A3F">
              <w:rPr>
                <w:sz w:val="20"/>
              </w:rPr>
              <w:t>1,357</w:t>
            </w:r>
          </w:p>
        </w:tc>
      </w:tr>
    </w:tbl>
    <w:p w:rsidR="00AE3F70" w:rsidRPr="00C55C66" w:rsidRDefault="00AE3F70"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szCs w:val="28"/>
        </w:rPr>
      </w:pPr>
      <w:r w:rsidRPr="00C55C66">
        <w:rPr>
          <w:sz w:val="28"/>
          <w:szCs w:val="28"/>
        </w:rPr>
        <w:t>Стандартная ошибка = 0,5534</w:t>
      </w:r>
      <w:r w:rsidR="00C55C66">
        <w:rPr>
          <w:sz w:val="28"/>
          <w:szCs w:val="28"/>
        </w:rPr>
        <w:t xml:space="preserve"> </w:t>
      </w:r>
      <w:r w:rsidRPr="00C55C66">
        <w:rPr>
          <w:sz w:val="28"/>
          <w:szCs w:val="28"/>
        </w:rPr>
        <w:t>(2,31% от общего среднего)</w:t>
      </w:r>
    </w:p>
    <w:p w:rsidR="00AE3F70" w:rsidRPr="00C55C66" w:rsidRDefault="00AE3F70" w:rsidP="00C55C66">
      <w:pPr>
        <w:pStyle w:val="a3"/>
        <w:spacing w:line="360" w:lineRule="auto"/>
        <w:ind w:firstLine="720"/>
        <w:jc w:val="both"/>
        <w:rPr>
          <w:sz w:val="28"/>
          <w:szCs w:val="28"/>
        </w:rPr>
      </w:pPr>
      <w:r w:rsidRPr="00C55C66">
        <w:rPr>
          <w:sz w:val="28"/>
          <w:szCs w:val="28"/>
        </w:rPr>
        <w:t>Анализ средних в таблице – по НСР(5%)</w:t>
      </w:r>
    </w:p>
    <w:p w:rsidR="00AE3F70" w:rsidRPr="00C55C66" w:rsidRDefault="00AE3F70" w:rsidP="00C55C66">
      <w:pPr>
        <w:pStyle w:val="a3"/>
        <w:spacing w:line="360" w:lineRule="auto"/>
        <w:ind w:firstLine="720"/>
        <w:jc w:val="both"/>
        <w:rPr>
          <w:sz w:val="28"/>
          <w:szCs w:val="28"/>
        </w:rPr>
      </w:pPr>
    </w:p>
    <w:p w:rsidR="00AE3F70" w:rsidRPr="00C55C66" w:rsidRDefault="00AE3F70" w:rsidP="00C55C66">
      <w:pPr>
        <w:pStyle w:val="a3"/>
        <w:spacing w:line="360" w:lineRule="auto"/>
        <w:ind w:firstLine="720"/>
        <w:jc w:val="both"/>
        <w:rPr>
          <w:sz w:val="28"/>
        </w:rPr>
      </w:pPr>
      <w:r w:rsidRPr="00C55C66">
        <w:rPr>
          <w:sz w:val="28"/>
        </w:rPr>
        <w:t>Таблица5</w:t>
      </w:r>
    </w:p>
    <w:p w:rsidR="00AE3F70" w:rsidRPr="00C55C66" w:rsidRDefault="00AE3F70" w:rsidP="00C55C66">
      <w:pPr>
        <w:pStyle w:val="a3"/>
        <w:spacing w:line="360" w:lineRule="auto"/>
        <w:ind w:firstLine="720"/>
        <w:jc w:val="both"/>
        <w:rPr>
          <w:sz w:val="28"/>
          <w:szCs w:val="28"/>
        </w:rPr>
      </w:pPr>
      <w:r w:rsidRPr="00C55C66">
        <w:rPr>
          <w:sz w:val="28"/>
          <w:szCs w:val="28"/>
        </w:rPr>
        <w:t>Действие факторов, влияние по Сендекору. Рендомизация в блоках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6"/>
        <w:gridCol w:w="1196"/>
        <w:gridCol w:w="1196"/>
        <w:gridCol w:w="1196"/>
        <w:gridCol w:w="1066"/>
        <w:gridCol w:w="1067"/>
        <w:gridCol w:w="1067"/>
      </w:tblGrid>
      <w:tr w:rsidR="00AE3F70" w:rsidRPr="00C55C66">
        <w:trPr>
          <w:cantSplit/>
        </w:trPr>
        <w:tc>
          <w:tcPr>
            <w:tcW w:w="1196" w:type="dxa"/>
            <w:vMerge w:val="restart"/>
            <w:vAlign w:val="center"/>
          </w:tcPr>
          <w:p w:rsidR="00AE3F70" w:rsidRPr="00833A3F" w:rsidRDefault="00AE3F70" w:rsidP="00833A3F">
            <w:pPr>
              <w:pStyle w:val="a3"/>
              <w:spacing w:line="360" w:lineRule="auto"/>
              <w:jc w:val="both"/>
              <w:rPr>
                <w:sz w:val="20"/>
              </w:rPr>
            </w:pPr>
            <w:r w:rsidRPr="00833A3F">
              <w:rPr>
                <w:sz w:val="20"/>
              </w:rPr>
              <w:t>Фактор</w:t>
            </w:r>
          </w:p>
        </w:tc>
        <w:tc>
          <w:tcPr>
            <w:tcW w:w="1196" w:type="dxa"/>
            <w:vMerge w:val="restart"/>
            <w:vAlign w:val="center"/>
          </w:tcPr>
          <w:p w:rsidR="00AE3F70" w:rsidRPr="00833A3F" w:rsidRDefault="00AE3F70" w:rsidP="00833A3F">
            <w:pPr>
              <w:pStyle w:val="a3"/>
              <w:spacing w:line="360" w:lineRule="auto"/>
              <w:jc w:val="both"/>
              <w:rPr>
                <w:sz w:val="20"/>
              </w:rPr>
            </w:pPr>
            <w:r w:rsidRPr="00833A3F">
              <w:rPr>
                <w:sz w:val="20"/>
              </w:rPr>
              <w:t>Степень влияния</w:t>
            </w:r>
          </w:p>
        </w:tc>
        <w:tc>
          <w:tcPr>
            <w:tcW w:w="3588" w:type="dxa"/>
            <w:gridSpan w:val="3"/>
            <w:vAlign w:val="center"/>
          </w:tcPr>
          <w:p w:rsidR="00AE3F70" w:rsidRPr="00833A3F" w:rsidRDefault="00AE3F70" w:rsidP="00833A3F">
            <w:pPr>
              <w:pStyle w:val="a3"/>
              <w:spacing w:line="360" w:lineRule="auto"/>
              <w:jc w:val="both"/>
              <w:rPr>
                <w:sz w:val="20"/>
              </w:rPr>
            </w:pPr>
            <w:r w:rsidRPr="00833A3F">
              <w:rPr>
                <w:sz w:val="20"/>
              </w:rPr>
              <w:t>Критерий Фишера-Снедекора</w:t>
            </w:r>
          </w:p>
        </w:tc>
        <w:tc>
          <w:tcPr>
            <w:tcW w:w="3200" w:type="dxa"/>
            <w:gridSpan w:val="3"/>
            <w:vAlign w:val="center"/>
          </w:tcPr>
          <w:p w:rsidR="00AE3F70" w:rsidRPr="00833A3F" w:rsidRDefault="00AE3F70" w:rsidP="00833A3F">
            <w:pPr>
              <w:pStyle w:val="a3"/>
              <w:spacing w:line="360" w:lineRule="auto"/>
              <w:jc w:val="both"/>
              <w:rPr>
                <w:sz w:val="20"/>
              </w:rPr>
            </w:pPr>
            <w:r w:rsidRPr="00833A3F">
              <w:rPr>
                <w:sz w:val="20"/>
              </w:rPr>
              <w:t>Наименьшая существенная разность</w:t>
            </w:r>
          </w:p>
        </w:tc>
      </w:tr>
      <w:tr w:rsidR="00AE3F70" w:rsidRPr="00C55C66">
        <w:trPr>
          <w:cantSplit/>
        </w:trPr>
        <w:tc>
          <w:tcPr>
            <w:tcW w:w="1196" w:type="dxa"/>
            <w:vMerge/>
            <w:vAlign w:val="center"/>
          </w:tcPr>
          <w:p w:rsidR="00AE3F70" w:rsidRPr="00833A3F" w:rsidRDefault="00AE3F70" w:rsidP="00833A3F">
            <w:pPr>
              <w:pStyle w:val="a3"/>
              <w:spacing w:line="360" w:lineRule="auto"/>
              <w:jc w:val="both"/>
              <w:rPr>
                <w:sz w:val="20"/>
              </w:rPr>
            </w:pPr>
          </w:p>
        </w:tc>
        <w:tc>
          <w:tcPr>
            <w:tcW w:w="1196" w:type="dxa"/>
            <w:vMerge/>
            <w:vAlign w:val="center"/>
          </w:tcPr>
          <w:p w:rsidR="00AE3F70" w:rsidRPr="00833A3F" w:rsidRDefault="00AE3F70" w:rsidP="00833A3F">
            <w:pPr>
              <w:pStyle w:val="a3"/>
              <w:spacing w:line="360" w:lineRule="auto"/>
              <w:jc w:val="both"/>
              <w:rPr>
                <w:sz w:val="20"/>
              </w:rPr>
            </w:pPr>
          </w:p>
        </w:tc>
        <w:tc>
          <w:tcPr>
            <w:tcW w:w="1196" w:type="dxa"/>
            <w:vAlign w:val="center"/>
          </w:tcPr>
          <w:p w:rsidR="00AE3F70" w:rsidRPr="00833A3F" w:rsidRDefault="00AE3F70" w:rsidP="00833A3F">
            <w:pPr>
              <w:pStyle w:val="a3"/>
              <w:spacing w:line="360" w:lineRule="auto"/>
              <w:jc w:val="both"/>
              <w:rPr>
                <w:sz w:val="20"/>
              </w:rPr>
            </w:pPr>
            <w:r w:rsidRPr="00833A3F">
              <w:rPr>
                <w:sz w:val="20"/>
                <w:lang w:val="en-US"/>
              </w:rPr>
              <w:t>F</w:t>
            </w:r>
          </w:p>
        </w:tc>
        <w:tc>
          <w:tcPr>
            <w:tcW w:w="1196" w:type="dxa"/>
            <w:vAlign w:val="center"/>
          </w:tcPr>
          <w:p w:rsidR="00AE3F70" w:rsidRPr="00833A3F" w:rsidRDefault="00AE3F70" w:rsidP="00833A3F">
            <w:pPr>
              <w:pStyle w:val="a3"/>
              <w:spacing w:line="360" w:lineRule="auto"/>
              <w:jc w:val="both"/>
              <w:rPr>
                <w:sz w:val="20"/>
              </w:rPr>
            </w:pPr>
            <w:r w:rsidRPr="00833A3F">
              <w:rPr>
                <w:sz w:val="20"/>
              </w:rPr>
              <w:t>Степень свободы</w:t>
            </w:r>
          </w:p>
        </w:tc>
        <w:tc>
          <w:tcPr>
            <w:tcW w:w="1196" w:type="dxa"/>
            <w:vAlign w:val="center"/>
          </w:tcPr>
          <w:p w:rsidR="00AE3F70" w:rsidRPr="00833A3F" w:rsidRDefault="00AE3F70" w:rsidP="00833A3F">
            <w:pPr>
              <w:pStyle w:val="a3"/>
              <w:spacing w:line="360" w:lineRule="auto"/>
              <w:jc w:val="both"/>
              <w:rPr>
                <w:sz w:val="20"/>
              </w:rPr>
            </w:pPr>
            <w:r w:rsidRPr="00833A3F">
              <w:rPr>
                <w:sz w:val="20"/>
              </w:rPr>
              <w:t>Вероят-ность</w:t>
            </w:r>
          </w:p>
        </w:tc>
        <w:tc>
          <w:tcPr>
            <w:tcW w:w="1066" w:type="dxa"/>
            <w:vAlign w:val="center"/>
          </w:tcPr>
          <w:p w:rsidR="00AE3F70" w:rsidRPr="00833A3F" w:rsidRDefault="00AE3F70" w:rsidP="00833A3F">
            <w:pPr>
              <w:pStyle w:val="a3"/>
              <w:spacing w:line="360" w:lineRule="auto"/>
              <w:jc w:val="both"/>
              <w:rPr>
                <w:sz w:val="20"/>
              </w:rPr>
            </w:pPr>
            <w:r w:rsidRPr="00833A3F">
              <w:rPr>
                <w:sz w:val="20"/>
              </w:rPr>
              <w:t>1%</w:t>
            </w:r>
          </w:p>
        </w:tc>
        <w:tc>
          <w:tcPr>
            <w:tcW w:w="1067" w:type="dxa"/>
            <w:vAlign w:val="center"/>
          </w:tcPr>
          <w:p w:rsidR="00AE3F70" w:rsidRPr="00833A3F" w:rsidRDefault="00AE3F70" w:rsidP="00833A3F">
            <w:pPr>
              <w:pStyle w:val="a3"/>
              <w:spacing w:line="360" w:lineRule="auto"/>
              <w:jc w:val="both"/>
              <w:rPr>
                <w:sz w:val="20"/>
              </w:rPr>
            </w:pPr>
            <w:r w:rsidRPr="00833A3F">
              <w:rPr>
                <w:sz w:val="20"/>
              </w:rPr>
              <w:t>5%</w:t>
            </w:r>
          </w:p>
        </w:tc>
        <w:tc>
          <w:tcPr>
            <w:tcW w:w="1067" w:type="dxa"/>
            <w:vAlign w:val="center"/>
          </w:tcPr>
          <w:p w:rsidR="00AE3F70" w:rsidRPr="00833A3F" w:rsidRDefault="00AE3F70" w:rsidP="00833A3F">
            <w:pPr>
              <w:pStyle w:val="a3"/>
              <w:spacing w:line="360" w:lineRule="auto"/>
              <w:jc w:val="both"/>
              <w:rPr>
                <w:sz w:val="20"/>
              </w:rPr>
            </w:pPr>
            <w:r w:rsidRPr="00833A3F">
              <w:rPr>
                <w:sz w:val="20"/>
              </w:rPr>
              <w:t>10%</w:t>
            </w:r>
          </w:p>
        </w:tc>
      </w:tr>
      <w:tr w:rsidR="00AE3F70" w:rsidRPr="00C55C66">
        <w:tc>
          <w:tcPr>
            <w:tcW w:w="1196" w:type="dxa"/>
          </w:tcPr>
          <w:p w:rsidR="00AE3F70" w:rsidRPr="00833A3F" w:rsidRDefault="00AE3F70" w:rsidP="00833A3F">
            <w:pPr>
              <w:pStyle w:val="a3"/>
              <w:spacing w:line="360" w:lineRule="auto"/>
              <w:jc w:val="both"/>
              <w:rPr>
                <w:sz w:val="20"/>
              </w:rPr>
            </w:pPr>
            <w:r w:rsidRPr="00833A3F">
              <w:rPr>
                <w:sz w:val="20"/>
              </w:rPr>
              <w:t>А</w:t>
            </w:r>
          </w:p>
        </w:tc>
        <w:tc>
          <w:tcPr>
            <w:tcW w:w="1196" w:type="dxa"/>
          </w:tcPr>
          <w:p w:rsidR="00AE3F70" w:rsidRPr="00833A3F" w:rsidRDefault="00AE3F70" w:rsidP="00833A3F">
            <w:pPr>
              <w:pStyle w:val="a3"/>
              <w:spacing w:line="360" w:lineRule="auto"/>
              <w:jc w:val="both"/>
              <w:rPr>
                <w:sz w:val="20"/>
              </w:rPr>
            </w:pPr>
            <w:r w:rsidRPr="00833A3F">
              <w:rPr>
                <w:sz w:val="20"/>
              </w:rPr>
              <w:t>0,5254</w:t>
            </w:r>
          </w:p>
        </w:tc>
        <w:tc>
          <w:tcPr>
            <w:tcW w:w="1196" w:type="dxa"/>
          </w:tcPr>
          <w:p w:rsidR="00AE3F70" w:rsidRPr="00833A3F" w:rsidRDefault="00AE3F70" w:rsidP="00833A3F">
            <w:pPr>
              <w:pStyle w:val="a3"/>
              <w:spacing w:line="360" w:lineRule="auto"/>
              <w:jc w:val="both"/>
              <w:rPr>
                <w:sz w:val="20"/>
              </w:rPr>
            </w:pPr>
            <w:r w:rsidRPr="00833A3F">
              <w:rPr>
                <w:sz w:val="20"/>
              </w:rPr>
              <w:t>69,439</w:t>
            </w:r>
          </w:p>
        </w:tc>
        <w:tc>
          <w:tcPr>
            <w:tcW w:w="1196" w:type="dxa"/>
          </w:tcPr>
          <w:p w:rsidR="00AE3F70" w:rsidRPr="00833A3F" w:rsidRDefault="00AE3F70" w:rsidP="00833A3F">
            <w:pPr>
              <w:pStyle w:val="a3"/>
              <w:spacing w:line="360" w:lineRule="auto"/>
              <w:jc w:val="both"/>
              <w:rPr>
                <w:sz w:val="20"/>
              </w:rPr>
            </w:pPr>
            <w:r w:rsidRPr="00833A3F">
              <w:rPr>
                <w:sz w:val="20"/>
              </w:rPr>
              <w:t>2,16</w:t>
            </w:r>
          </w:p>
        </w:tc>
        <w:tc>
          <w:tcPr>
            <w:tcW w:w="1196" w:type="dxa"/>
          </w:tcPr>
          <w:p w:rsidR="00AE3F70" w:rsidRPr="00833A3F" w:rsidRDefault="00AE3F70" w:rsidP="00833A3F">
            <w:pPr>
              <w:pStyle w:val="a3"/>
              <w:spacing w:line="360" w:lineRule="auto"/>
              <w:jc w:val="both"/>
              <w:rPr>
                <w:sz w:val="20"/>
              </w:rPr>
            </w:pPr>
            <w:r w:rsidRPr="00833A3F">
              <w:rPr>
                <w:sz w:val="20"/>
              </w:rPr>
              <w:t>0,0000</w:t>
            </w:r>
          </w:p>
        </w:tc>
        <w:tc>
          <w:tcPr>
            <w:tcW w:w="1066" w:type="dxa"/>
          </w:tcPr>
          <w:p w:rsidR="00AE3F70" w:rsidRPr="00833A3F" w:rsidRDefault="00AE3F70" w:rsidP="00833A3F">
            <w:pPr>
              <w:pStyle w:val="a3"/>
              <w:spacing w:line="360" w:lineRule="auto"/>
              <w:jc w:val="both"/>
              <w:rPr>
                <w:sz w:val="20"/>
              </w:rPr>
            </w:pPr>
            <w:r w:rsidRPr="00833A3F">
              <w:rPr>
                <w:sz w:val="20"/>
              </w:rPr>
              <w:t>1,381</w:t>
            </w:r>
          </w:p>
        </w:tc>
        <w:tc>
          <w:tcPr>
            <w:tcW w:w="1067" w:type="dxa"/>
          </w:tcPr>
          <w:p w:rsidR="00AE3F70" w:rsidRPr="00833A3F" w:rsidRDefault="00AE3F70" w:rsidP="00833A3F">
            <w:pPr>
              <w:pStyle w:val="a3"/>
              <w:spacing w:line="360" w:lineRule="auto"/>
              <w:jc w:val="both"/>
              <w:rPr>
                <w:sz w:val="20"/>
              </w:rPr>
            </w:pPr>
            <w:r w:rsidRPr="00833A3F">
              <w:rPr>
                <w:sz w:val="20"/>
              </w:rPr>
              <w:t>1,002</w:t>
            </w:r>
          </w:p>
        </w:tc>
        <w:tc>
          <w:tcPr>
            <w:tcW w:w="1067" w:type="dxa"/>
          </w:tcPr>
          <w:p w:rsidR="00AE3F70" w:rsidRPr="00833A3F" w:rsidRDefault="00AE3F70" w:rsidP="00833A3F">
            <w:pPr>
              <w:pStyle w:val="a3"/>
              <w:spacing w:line="360" w:lineRule="auto"/>
              <w:jc w:val="both"/>
              <w:rPr>
                <w:sz w:val="20"/>
              </w:rPr>
            </w:pPr>
            <w:r w:rsidRPr="00833A3F">
              <w:rPr>
                <w:sz w:val="20"/>
              </w:rPr>
              <w:t>0,825</w:t>
            </w:r>
          </w:p>
        </w:tc>
      </w:tr>
      <w:tr w:rsidR="00AE3F70" w:rsidRPr="00C55C66">
        <w:tc>
          <w:tcPr>
            <w:tcW w:w="1196" w:type="dxa"/>
          </w:tcPr>
          <w:p w:rsidR="00AE3F70" w:rsidRPr="00833A3F" w:rsidRDefault="00AE3F70" w:rsidP="00833A3F">
            <w:pPr>
              <w:pStyle w:val="a3"/>
              <w:spacing w:line="360" w:lineRule="auto"/>
              <w:jc w:val="both"/>
              <w:rPr>
                <w:sz w:val="20"/>
              </w:rPr>
            </w:pPr>
            <w:r w:rsidRPr="00833A3F">
              <w:rPr>
                <w:sz w:val="20"/>
              </w:rPr>
              <w:t>В</w:t>
            </w:r>
          </w:p>
        </w:tc>
        <w:tc>
          <w:tcPr>
            <w:tcW w:w="1196" w:type="dxa"/>
          </w:tcPr>
          <w:p w:rsidR="00AE3F70" w:rsidRPr="00833A3F" w:rsidRDefault="00AE3F70" w:rsidP="00833A3F">
            <w:pPr>
              <w:pStyle w:val="a3"/>
              <w:spacing w:line="360" w:lineRule="auto"/>
              <w:jc w:val="both"/>
              <w:rPr>
                <w:sz w:val="20"/>
              </w:rPr>
            </w:pPr>
            <w:r w:rsidRPr="00833A3F">
              <w:rPr>
                <w:sz w:val="20"/>
              </w:rPr>
              <w:t>0,2769</w:t>
            </w:r>
          </w:p>
        </w:tc>
        <w:tc>
          <w:tcPr>
            <w:tcW w:w="1196" w:type="dxa"/>
          </w:tcPr>
          <w:p w:rsidR="00AE3F70" w:rsidRPr="00833A3F" w:rsidRDefault="00AE3F70" w:rsidP="00833A3F">
            <w:pPr>
              <w:pStyle w:val="a3"/>
              <w:spacing w:line="360" w:lineRule="auto"/>
              <w:jc w:val="both"/>
              <w:rPr>
                <w:sz w:val="20"/>
              </w:rPr>
            </w:pPr>
            <w:r w:rsidRPr="00833A3F">
              <w:rPr>
                <w:sz w:val="20"/>
              </w:rPr>
              <w:t>37,063</w:t>
            </w:r>
          </w:p>
        </w:tc>
        <w:tc>
          <w:tcPr>
            <w:tcW w:w="1196" w:type="dxa"/>
          </w:tcPr>
          <w:p w:rsidR="00AE3F70" w:rsidRPr="00833A3F" w:rsidRDefault="00AE3F70" w:rsidP="00833A3F">
            <w:pPr>
              <w:pStyle w:val="a3"/>
              <w:spacing w:line="360" w:lineRule="auto"/>
              <w:jc w:val="both"/>
              <w:rPr>
                <w:sz w:val="20"/>
              </w:rPr>
            </w:pPr>
            <w:r w:rsidRPr="00833A3F">
              <w:rPr>
                <w:sz w:val="20"/>
              </w:rPr>
              <w:t>2,16</w:t>
            </w:r>
          </w:p>
        </w:tc>
        <w:tc>
          <w:tcPr>
            <w:tcW w:w="1196" w:type="dxa"/>
          </w:tcPr>
          <w:p w:rsidR="00AE3F70" w:rsidRPr="00833A3F" w:rsidRDefault="00AE3F70" w:rsidP="00833A3F">
            <w:pPr>
              <w:pStyle w:val="a3"/>
              <w:spacing w:line="360" w:lineRule="auto"/>
              <w:jc w:val="both"/>
              <w:rPr>
                <w:sz w:val="20"/>
              </w:rPr>
            </w:pPr>
            <w:r w:rsidRPr="00833A3F">
              <w:rPr>
                <w:sz w:val="20"/>
              </w:rPr>
              <w:t>0,0000</w:t>
            </w:r>
          </w:p>
        </w:tc>
        <w:tc>
          <w:tcPr>
            <w:tcW w:w="1066" w:type="dxa"/>
          </w:tcPr>
          <w:p w:rsidR="00AE3F70" w:rsidRPr="00833A3F" w:rsidRDefault="00AE3F70" w:rsidP="00833A3F">
            <w:pPr>
              <w:pStyle w:val="a3"/>
              <w:spacing w:line="360" w:lineRule="auto"/>
              <w:jc w:val="both"/>
              <w:rPr>
                <w:sz w:val="20"/>
              </w:rPr>
            </w:pPr>
            <w:r w:rsidRPr="00833A3F">
              <w:rPr>
                <w:sz w:val="20"/>
              </w:rPr>
              <w:t>1,381</w:t>
            </w:r>
          </w:p>
        </w:tc>
        <w:tc>
          <w:tcPr>
            <w:tcW w:w="1067" w:type="dxa"/>
          </w:tcPr>
          <w:p w:rsidR="00AE3F70" w:rsidRPr="00833A3F" w:rsidRDefault="00AE3F70" w:rsidP="00833A3F">
            <w:pPr>
              <w:pStyle w:val="a3"/>
              <w:spacing w:line="360" w:lineRule="auto"/>
              <w:jc w:val="both"/>
              <w:rPr>
                <w:sz w:val="20"/>
              </w:rPr>
            </w:pPr>
            <w:r w:rsidRPr="00833A3F">
              <w:rPr>
                <w:sz w:val="20"/>
              </w:rPr>
              <w:t>1,002</w:t>
            </w:r>
          </w:p>
        </w:tc>
        <w:tc>
          <w:tcPr>
            <w:tcW w:w="1067" w:type="dxa"/>
          </w:tcPr>
          <w:p w:rsidR="00AE3F70" w:rsidRPr="00833A3F" w:rsidRDefault="00AE3F70" w:rsidP="00833A3F">
            <w:pPr>
              <w:pStyle w:val="a3"/>
              <w:spacing w:line="360" w:lineRule="auto"/>
              <w:jc w:val="both"/>
              <w:rPr>
                <w:sz w:val="20"/>
              </w:rPr>
            </w:pPr>
            <w:r w:rsidRPr="00833A3F">
              <w:rPr>
                <w:sz w:val="20"/>
              </w:rPr>
              <w:t>0,825</w:t>
            </w:r>
          </w:p>
        </w:tc>
      </w:tr>
      <w:tr w:rsidR="00AE3F70" w:rsidRPr="00C55C66">
        <w:tc>
          <w:tcPr>
            <w:tcW w:w="1196" w:type="dxa"/>
          </w:tcPr>
          <w:p w:rsidR="00AE3F70" w:rsidRPr="00833A3F" w:rsidRDefault="00AE3F70" w:rsidP="00833A3F">
            <w:pPr>
              <w:pStyle w:val="a3"/>
              <w:spacing w:line="360" w:lineRule="auto"/>
              <w:jc w:val="both"/>
              <w:rPr>
                <w:sz w:val="20"/>
              </w:rPr>
            </w:pPr>
            <w:r w:rsidRPr="00833A3F">
              <w:rPr>
                <w:sz w:val="20"/>
              </w:rPr>
              <w:t>АВ</w:t>
            </w:r>
          </w:p>
        </w:tc>
        <w:tc>
          <w:tcPr>
            <w:tcW w:w="1196" w:type="dxa"/>
          </w:tcPr>
          <w:p w:rsidR="00AE3F70" w:rsidRPr="00833A3F" w:rsidRDefault="00AE3F70" w:rsidP="00833A3F">
            <w:pPr>
              <w:pStyle w:val="a3"/>
              <w:spacing w:line="360" w:lineRule="auto"/>
              <w:jc w:val="both"/>
              <w:rPr>
                <w:sz w:val="20"/>
              </w:rPr>
            </w:pPr>
            <w:r w:rsidRPr="00833A3F">
              <w:rPr>
                <w:sz w:val="20"/>
              </w:rPr>
              <w:t>0,1286</w:t>
            </w:r>
          </w:p>
        </w:tc>
        <w:tc>
          <w:tcPr>
            <w:tcW w:w="1196" w:type="dxa"/>
          </w:tcPr>
          <w:p w:rsidR="00AE3F70" w:rsidRPr="00833A3F" w:rsidRDefault="00AE3F70" w:rsidP="00833A3F">
            <w:pPr>
              <w:pStyle w:val="a3"/>
              <w:spacing w:line="360" w:lineRule="auto"/>
              <w:jc w:val="both"/>
              <w:rPr>
                <w:sz w:val="20"/>
              </w:rPr>
            </w:pPr>
            <w:r w:rsidRPr="00833A3F">
              <w:rPr>
                <w:sz w:val="20"/>
              </w:rPr>
              <w:t>6,582</w:t>
            </w:r>
          </w:p>
        </w:tc>
        <w:tc>
          <w:tcPr>
            <w:tcW w:w="1196" w:type="dxa"/>
          </w:tcPr>
          <w:p w:rsidR="00AE3F70" w:rsidRPr="00833A3F" w:rsidRDefault="00AE3F70" w:rsidP="00833A3F">
            <w:pPr>
              <w:pStyle w:val="a3"/>
              <w:spacing w:line="360" w:lineRule="auto"/>
              <w:jc w:val="both"/>
              <w:rPr>
                <w:sz w:val="20"/>
              </w:rPr>
            </w:pPr>
            <w:r w:rsidRPr="00833A3F">
              <w:rPr>
                <w:sz w:val="20"/>
              </w:rPr>
              <w:t>4,16</w:t>
            </w:r>
          </w:p>
        </w:tc>
        <w:tc>
          <w:tcPr>
            <w:tcW w:w="1196" w:type="dxa"/>
          </w:tcPr>
          <w:p w:rsidR="00AE3F70" w:rsidRPr="00833A3F" w:rsidRDefault="00AE3F70" w:rsidP="00833A3F">
            <w:pPr>
              <w:pStyle w:val="a3"/>
              <w:spacing w:line="360" w:lineRule="auto"/>
              <w:jc w:val="both"/>
              <w:rPr>
                <w:sz w:val="20"/>
              </w:rPr>
            </w:pPr>
            <w:r w:rsidRPr="00833A3F">
              <w:rPr>
                <w:sz w:val="20"/>
              </w:rPr>
              <w:t>0,0025</w:t>
            </w:r>
          </w:p>
        </w:tc>
        <w:tc>
          <w:tcPr>
            <w:tcW w:w="1066" w:type="dxa"/>
          </w:tcPr>
          <w:p w:rsidR="00AE3F70" w:rsidRPr="00833A3F" w:rsidRDefault="00AE3F70" w:rsidP="00833A3F">
            <w:pPr>
              <w:pStyle w:val="a3"/>
              <w:spacing w:line="360" w:lineRule="auto"/>
              <w:jc w:val="both"/>
              <w:rPr>
                <w:sz w:val="20"/>
              </w:rPr>
            </w:pPr>
            <w:r w:rsidRPr="00833A3F">
              <w:rPr>
                <w:sz w:val="20"/>
              </w:rPr>
              <w:t>2,392</w:t>
            </w:r>
          </w:p>
        </w:tc>
        <w:tc>
          <w:tcPr>
            <w:tcW w:w="1067" w:type="dxa"/>
          </w:tcPr>
          <w:p w:rsidR="00AE3F70" w:rsidRPr="00833A3F" w:rsidRDefault="00AE3F70" w:rsidP="00833A3F">
            <w:pPr>
              <w:pStyle w:val="a3"/>
              <w:spacing w:line="360" w:lineRule="auto"/>
              <w:jc w:val="both"/>
              <w:rPr>
                <w:sz w:val="20"/>
              </w:rPr>
            </w:pPr>
            <w:r w:rsidRPr="00833A3F">
              <w:rPr>
                <w:sz w:val="20"/>
              </w:rPr>
              <w:t>1,736</w:t>
            </w:r>
          </w:p>
        </w:tc>
        <w:tc>
          <w:tcPr>
            <w:tcW w:w="1067" w:type="dxa"/>
          </w:tcPr>
          <w:p w:rsidR="00AE3F70" w:rsidRPr="00833A3F" w:rsidRDefault="00AE3F70" w:rsidP="00833A3F">
            <w:pPr>
              <w:pStyle w:val="a3"/>
              <w:spacing w:line="360" w:lineRule="auto"/>
              <w:jc w:val="both"/>
              <w:rPr>
                <w:sz w:val="20"/>
              </w:rPr>
            </w:pPr>
            <w:r w:rsidRPr="00833A3F">
              <w:rPr>
                <w:sz w:val="20"/>
              </w:rPr>
              <w:t>1,430</w:t>
            </w:r>
          </w:p>
        </w:tc>
      </w:tr>
      <w:tr w:rsidR="00AE3F70" w:rsidRPr="00C55C66">
        <w:trPr>
          <w:cantSplit/>
        </w:trPr>
        <w:tc>
          <w:tcPr>
            <w:tcW w:w="2392" w:type="dxa"/>
            <w:gridSpan w:val="2"/>
          </w:tcPr>
          <w:p w:rsidR="00AE3F70" w:rsidRPr="00833A3F" w:rsidRDefault="00AE3F70" w:rsidP="00833A3F">
            <w:pPr>
              <w:pStyle w:val="a3"/>
              <w:spacing w:line="360" w:lineRule="auto"/>
              <w:jc w:val="both"/>
              <w:rPr>
                <w:sz w:val="20"/>
              </w:rPr>
            </w:pPr>
            <w:r w:rsidRPr="00833A3F">
              <w:rPr>
                <w:sz w:val="20"/>
              </w:rPr>
              <w:t>Частные средние</w:t>
            </w:r>
          </w:p>
        </w:tc>
        <w:tc>
          <w:tcPr>
            <w:tcW w:w="1196" w:type="dxa"/>
          </w:tcPr>
          <w:p w:rsidR="00AE3F70" w:rsidRPr="00833A3F" w:rsidRDefault="00AE3F70" w:rsidP="00833A3F">
            <w:pPr>
              <w:pStyle w:val="a3"/>
              <w:spacing w:line="360" w:lineRule="auto"/>
              <w:jc w:val="both"/>
              <w:rPr>
                <w:sz w:val="20"/>
              </w:rPr>
            </w:pPr>
            <w:r w:rsidRPr="00833A3F">
              <w:rPr>
                <w:sz w:val="20"/>
              </w:rPr>
              <w:t>29,917</w:t>
            </w:r>
          </w:p>
        </w:tc>
        <w:tc>
          <w:tcPr>
            <w:tcW w:w="1196" w:type="dxa"/>
          </w:tcPr>
          <w:p w:rsidR="00AE3F70" w:rsidRPr="00833A3F" w:rsidRDefault="00AE3F70" w:rsidP="00833A3F">
            <w:pPr>
              <w:pStyle w:val="a3"/>
              <w:spacing w:line="360" w:lineRule="auto"/>
              <w:jc w:val="both"/>
              <w:rPr>
                <w:sz w:val="20"/>
              </w:rPr>
            </w:pPr>
            <w:r w:rsidRPr="00833A3F">
              <w:rPr>
                <w:sz w:val="20"/>
              </w:rPr>
              <w:t>8,16</w:t>
            </w:r>
          </w:p>
        </w:tc>
        <w:tc>
          <w:tcPr>
            <w:tcW w:w="1196" w:type="dxa"/>
          </w:tcPr>
          <w:p w:rsidR="00AE3F70" w:rsidRPr="00833A3F" w:rsidRDefault="00AE3F70" w:rsidP="00833A3F">
            <w:pPr>
              <w:pStyle w:val="a3"/>
              <w:spacing w:line="360" w:lineRule="auto"/>
              <w:jc w:val="both"/>
              <w:rPr>
                <w:sz w:val="20"/>
              </w:rPr>
            </w:pPr>
            <w:r w:rsidRPr="00833A3F">
              <w:rPr>
                <w:sz w:val="20"/>
              </w:rPr>
              <w:t>0,0000</w:t>
            </w:r>
          </w:p>
        </w:tc>
        <w:tc>
          <w:tcPr>
            <w:tcW w:w="1066" w:type="dxa"/>
          </w:tcPr>
          <w:p w:rsidR="00AE3F70" w:rsidRPr="00833A3F" w:rsidRDefault="00AE3F70" w:rsidP="00833A3F">
            <w:pPr>
              <w:pStyle w:val="a3"/>
              <w:spacing w:line="360" w:lineRule="auto"/>
              <w:jc w:val="both"/>
              <w:rPr>
                <w:sz w:val="20"/>
              </w:rPr>
            </w:pPr>
            <w:r w:rsidRPr="00833A3F">
              <w:rPr>
                <w:sz w:val="20"/>
              </w:rPr>
              <w:t>2,392</w:t>
            </w:r>
          </w:p>
        </w:tc>
        <w:tc>
          <w:tcPr>
            <w:tcW w:w="1067" w:type="dxa"/>
          </w:tcPr>
          <w:p w:rsidR="00AE3F70" w:rsidRPr="00833A3F" w:rsidRDefault="00AE3F70" w:rsidP="00833A3F">
            <w:pPr>
              <w:pStyle w:val="a3"/>
              <w:spacing w:line="360" w:lineRule="auto"/>
              <w:jc w:val="both"/>
              <w:rPr>
                <w:sz w:val="20"/>
              </w:rPr>
            </w:pPr>
            <w:r w:rsidRPr="00833A3F">
              <w:rPr>
                <w:sz w:val="20"/>
              </w:rPr>
              <w:t>1,736</w:t>
            </w:r>
          </w:p>
        </w:tc>
        <w:tc>
          <w:tcPr>
            <w:tcW w:w="1067" w:type="dxa"/>
          </w:tcPr>
          <w:p w:rsidR="00AE3F70" w:rsidRPr="00833A3F" w:rsidRDefault="00AE3F70" w:rsidP="00833A3F">
            <w:pPr>
              <w:pStyle w:val="a3"/>
              <w:spacing w:line="360" w:lineRule="auto"/>
              <w:jc w:val="both"/>
              <w:rPr>
                <w:sz w:val="20"/>
              </w:rPr>
            </w:pPr>
            <w:r w:rsidRPr="00833A3F">
              <w:rPr>
                <w:sz w:val="20"/>
              </w:rPr>
              <w:t>1,430</w:t>
            </w:r>
          </w:p>
        </w:tc>
      </w:tr>
    </w:tbl>
    <w:p w:rsidR="00AE3F70" w:rsidRPr="00C55C66" w:rsidRDefault="00AE3F70" w:rsidP="00C55C66">
      <w:pPr>
        <w:pStyle w:val="a3"/>
        <w:spacing w:line="360" w:lineRule="auto"/>
        <w:ind w:firstLine="720"/>
        <w:jc w:val="both"/>
        <w:rPr>
          <w:sz w:val="28"/>
        </w:rPr>
      </w:pPr>
    </w:p>
    <w:p w:rsidR="00AE3F70" w:rsidRPr="00C55C66" w:rsidRDefault="00AE3F70" w:rsidP="00C55C66">
      <w:pPr>
        <w:pStyle w:val="a3"/>
        <w:spacing w:line="360" w:lineRule="auto"/>
        <w:ind w:firstLine="720"/>
        <w:jc w:val="both"/>
        <w:rPr>
          <w:sz w:val="28"/>
          <w:szCs w:val="28"/>
        </w:rPr>
      </w:pPr>
      <w:r w:rsidRPr="00C55C66">
        <w:rPr>
          <w:sz w:val="28"/>
          <w:szCs w:val="28"/>
        </w:rPr>
        <w:t>Стандартная ошибка = 0,5791 (2,42% от общего среднего)</w:t>
      </w:r>
      <w:bookmarkStart w:id="0" w:name="_GoBack"/>
      <w:bookmarkEnd w:id="0"/>
    </w:p>
    <w:sectPr w:rsidR="00AE3F70" w:rsidRPr="00C55C66" w:rsidSect="00C55C66">
      <w:type w:val="oddPage"/>
      <w:pgSz w:w="11907"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DE" w:rsidRDefault="00CC3DDE">
      <w:r>
        <w:separator/>
      </w:r>
    </w:p>
  </w:endnote>
  <w:endnote w:type="continuationSeparator" w:id="0">
    <w:p w:rsidR="00CC3DDE" w:rsidRDefault="00CC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3F" w:rsidRDefault="00833A3F">
    <w:pPr>
      <w:pStyle w:val="ad"/>
      <w:framePr w:wrap="around" w:vAnchor="text" w:hAnchor="margin" w:xAlign="center" w:y="1"/>
      <w:rPr>
        <w:rStyle w:val="af"/>
      </w:rPr>
    </w:pPr>
  </w:p>
  <w:p w:rsidR="00833A3F" w:rsidRDefault="00833A3F">
    <w:pPr>
      <w:pStyle w:val="ad"/>
      <w:ind w:right="360"/>
    </w:pPr>
    <w:r>
      <w:rPr>
        <w:rStyle w:val="af"/>
      </w:rPr>
      <w:t>2323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DE" w:rsidRDefault="00CC3DDE">
      <w:r>
        <w:separator/>
      </w:r>
    </w:p>
  </w:footnote>
  <w:footnote w:type="continuationSeparator" w:id="0">
    <w:p w:rsidR="00CC3DDE" w:rsidRDefault="00CC3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3F" w:rsidRDefault="00833A3F">
    <w:pPr>
      <w:pStyle w:val="ab"/>
      <w:framePr w:wrap="around" w:vAnchor="text" w:hAnchor="margin" w:xAlign="right" w:y="1"/>
      <w:rPr>
        <w:rStyle w:val="af"/>
      </w:rPr>
    </w:pPr>
  </w:p>
  <w:p w:rsidR="00833A3F" w:rsidRDefault="00833A3F">
    <w:pPr>
      <w:pStyle w:val="ab"/>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B6C"/>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3353F57"/>
    <w:multiLevelType w:val="multilevel"/>
    <w:tmpl w:val="FD2E8A1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
    <w:nsid w:val="0853028E"/>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0FEC04CD"/>
    <w:multiLevelType w:val="multilevel"/>
    <w:tmpl w:val="A740B54A"/>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040124B"/>
    <w:multiLevelType w:val="multilevel"/>
    <w:tmpl w:val="07C6B9E0"/>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0622FC9"/>
    <w:multiLevelType w:val="multilevel"/>
    <w:tmpl w:val="FD2E8A1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6">
    <w:nsid w:val="12225C3C"/>
    <w:multiLevelType w:val="singleLevel"/>
    <w:tmpl w:val="D8FCD846"/>
    <w:lvl w:ilvl="0">
      <w:start w:val="1"/>
      <w:numFmt w:val="bullet"/>
      <w:lvlText w:val=""/>
      <w:lvlJc w:val="left"/>
      <w:pPr>
        <w:tabs>
          <w:tab w:val="num" w:pos="360"/>
        </w:tabs>
        <w:ind w:left="360" w:hanging="360"/>
      </w:pPr>
      <w:rPr>
        <w:rFonts w:ascii="Symbol" w:hAnsi="Symbol" w:hint="default"/>
      </w:rPr>
    </w:lvl>
  </w:abstractNum>
  <w:abstractNum w:abstractNumId="7">
    <w:nsid w:val="12D05FF4"/>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1CD43940"/>
    <w:multiLevelType w:val="multilevel"/>
    <w:tmpl w:val="922881CC"/>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9">
    <w:nsid w:val="222B7E57"/>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230835B4"/>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232150D4"/>
    <w:multiLevelType w:val="multilevel"/>
    <w:tmpl w:val="32147B0A"/>
    <w:lvl w:ilvl="0">
      <w:start w:val="3"/>
      <w:numFmt w:val="decimal"/>
      <w:lvlText w:val="%1."/>
      <w:lvlJc w:val="left"/>
      <w:pPr>
        <w:tabs>
          <w:tab w:val="num" w:pos="474"/>
        </w:tabs>
        <w:ind w:left="474" w:hanging="474"/>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33EE6820"/>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350A7D68"/>
    <w:multiLevelType w:val="singleLevel"/>
    <w:tmpl w:val="C2024AF0"/>
    <w:lvl w:ilvl="0">
      <w:start w:val="1"/>
      <w:numFmt w:val="decimal"/>
      <w:lvlText w:val="%1."/>
      <w:lvlJc w:val="left"/>
      <w:pPr>
        <w:tabs>
          <w:tab w:val="num" w:pos="1425"/>
        </w:tabs>
        <w:ind w:left="1425" w:hanging="360"/>
      </w:pPr>
      <w:rPr>
        <w:rFonts w:cs="Times New Roman" w:hint="default"/>
      </w:rPr>
    </w:lvl>
  </w:abstractNum>
  <w:abstractNum w:abstractNumId="14">
    <w:nsid w:val="3817009F"/>
    <w:multiLevelType w:val="multilevel"/>
    <w:tmpl w:val="FD2E8A1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5">
    <w:nsid w:val="3934452E"/>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3AC023FE"/>
    <w:multiLevelType w:val="multilevel"/>
    <w:tmpl w:val="17FED38A"/>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3B934025"/>
    <w:multiLevelType w:val="singleLevel"/>
    <w:tmpl w:val="0419000F"/>
    <w:lvl w:ilvl="0">
      <w:start w:val="1"/>
      <w:numFmt w:val="decimal"/>
      <w:lvlText w:val="%1."/>
      <w:lvlJc w:val="left"/>
      <w:pPr>
        <w:tabs>
          <w:tab w:val="num" w:pos="502"/>
        </w:tabs>
        <w:ind w:left="502" w:hanging="360"/>
      </w:pPr>
      <w:rPr>
        <w:rFonts w:cs="Times New Roman"/>
      </w:rPr>
    </w:lvl>
  </w:abstractNum>
  <w:abstractNum w:abstractNumId="18">
    <w:nsid w:val="3BC815CE"/>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3C315B47"/>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3D7155A1"/>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46347D58"/>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7A418DC"/>
    <w:multiLevelType w:val="multilevel"/>
    <w:tmpl w:val="C734AF80"/>
    <w:lvl w:ilvl="0">
      <w:start w:val="2"/>
      <w:numFmt w:val="decimal"/>
      <w:lvlText w:val="%1."/>
      <w:lvlJc w:val="left"/>
      <w:pPr>
        <w:tabs>
          <w:tab w:val="num" w:pos="411"/>
        </w:tabs>
        <w:ind w:left="411" w:hanging="411"/>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8465F47"/>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nsid w:val="526A7226"/>
    <w:multiLevelType w:val="multilevel"/>
    <w:tmpl w:val="7682C4DE"/>
    <w:lvl w:ilvl="0">
      <w:start w:val="1"/>
      <w:numFmt w:val="decimal"/>
      <w:lvlText w:val="%1."/>
      <w:lvlJc w:val="left"/>
      <w:pPr>
        <w:tabs>
          <w:tab w:val="num" w:pos="360"/>
        </w:tabs>
        <w:ind w:left="360" w:hanging="360"/>
      </w:pPr>
      <w:rPr>
        <w:rFonts w:cs="Times New Roman" w:hint="default"/>
        <w:sz w:val="28"/>
        <w:szCs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52D50D57"/>
    <w:multiLevelType w:val="singleLevel"/>
    <w:tmpl w:val="F740ED92"/>
    <w:lvl w:ilvl="0">
      <w:start w:val="4"/>
      <w:numFmt w:val="decimal"/>
      <w:lvlText w:val="%1"/>
      <w:lvlJc w:val="left"/>
      <w:pPr>
        <w:tabs>
          <w:tab w:val="num" w:pos="360"/>
        </w:tabs>
        <w:ind w:left="360" w:hanging="360"/>
      </w:pPr>
      <w:rPr>
        <w:rFonts w:cs="Times New Roman" w:hint="default"/>
      </w:rPr>
    </w:lvl>
  </w:abstractNum>
  <w:abstractNum w:abstractNumId="26">
    <w:nsid w:val="536D5513"/>
    <w:multiLevelType w:val="singleLevel"/>
    <w:tmpl w:val="D8FCD846"/>
    <w:lvl w:ilvl="0">
      <w:start w:val="1"/>
      <w:numFmt w:val="bullet"/>
      <w:lvlText w:val=""/>
      <w:lvlJc w:val="left"/>
      <w:pPr>
        <w:tabs>
          <w:tab w:val="num" w:pos="360"/>
        </w:tabs>
        <w:ind w:left="360" w:hanging="360"/>
      </w:pPr>
      <w:rPr>
        <w:rFonts w:ascii="Symbol" w:hAnsi="Symbol" w:hint="default"/>
      </w:rPr>
    </w:lvl>
  </w:abstractNum>
  <w:abstractNum w:abstractNumId="27">
    <w:nsid w:val="56647E30"/>
    <w:multiLevelType w:val="singleLevel"/>
    <w:tmpl w:val="71868B02"/>
    <w:lvl w:ilvl="0">
      <w:start w:val="1"/>
      <w:numFmt w:val="decimal"/>
      <w:lvlText w:val="%1."/>
      <w:lvlJc w:val="left"/>
      <w:pPr>
        <w:tabs>
          <w:tab w:val="num" w:pos="876"/>
        </w:tabs>
        <w:ind w:left="876" w:hanging="450"/>
      </w:pPr>
      <w:rPr>
        <w:rFonts w:cs="Times New Roman" w:hint="default"/>
      </w:rPr>
    </w:lvl>
  </w:abstractNum>
  <w:abstractNum w:abstractNumId="28">
    <w:nsid w:val="5B7D0CF6"/>
    <w:multiLevelType w:val="hybridMultilevel"/>
    <w:tmpl w:val="A080E1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D443F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E7E589B"/>
    <w:multiLevelType w:val="multilevel"/>
    <w:tmpl w:val="F8B2471E"/>
    <w:lvl w:ilvl="0">
      <w:start w:val="3"/>
      <w:numFmt w:val="decimal"/>
      <w:lvlText w:val="%1."/>
      <w:lvlJc w:val="left"/>
      <w:pPr>
        <w:tabs>
          <w:tab w:val="num" w:pos="474"/>
        </w:tabs>
        <w:ind w:left="474" w:hanging="474"/>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67E2210C"/>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nsid w:val="6993064F"/>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3">
    <w:nsid w:val="6C555080"/>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nsid w:val="6E9E7D2D"/>
    <w:multiLevelType w:val="hybridMultilevel"/>
    <w:tmpl w:val="BD18F4A6"/>
    <w:lvl w:ilvl="0" w:tplc="FFFFFFFF">
      <w:start w:val="2"/>
      <w:numFmt w:val="bullet"/>
      <w:lvlText w:val="-"/>
      <w:lvlJc w:val="left"/>
      <w:pPr>
        <w:tabs>
          <w:tab w:val="num" w:pos="720"/>
        </w:tabs>
        <w:ind w:left="720" w:hanging="360"/>
      </w:pPr>
      <w:rPr>
        <w:rFonts w:ascii="Times New Roman" w:eastAsia="MS Mincho"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12D249E"/>
    <w:multiLevelType w:val="multilevel"/>
    <w:tmpl w:val="F90E325E"/>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nsid w:val="725A49F0"/>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7">
    <w:nsid w:val="74595473"/>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8">
    <w:nsid w:val="7A6F426D"/>
    <w:multiLevelType w:val="singleLevel"/>
    <w:tmpl w:val="D8FCD846"/>
    <w:lvl w:ilvl="0">
      <w:start w:val="1"/>
      <w:numFmt w:val="bullet"/>
      <w:lvlText w:val=""/>
      <w:lvlJc w:val="left"/>
      <w:pPr>
        <w:tabs>
          <w:tab w:val="num" w:pos="360"/>
        </w:tabs>
        <w:ind w:left="360" w:hanging="360"/>
      </w:pPr>
      <w:rPr>
        <w:rFonts w:ascii="Symbol" w:hAnsi="Symbol" w:hint="default"/>
      </w:rPr>
    </w:lvl>
  </w:abstractNum>
  <w:abstractNum w:abstractNumId="39">
    <w:nsid w:val="7F65072B"/>
    <w:multiLevelType w:val="multilevel"/>
    <w:tmpl w:val="ADE6D3E4"/>
    <w:lvl w:ilvl="0">
      <w:start w:val="1"/>
      <w:numFmt w:val="decimal"/>
      <w:lvlText w:val="%1."/>
      <w:lvlJc w:val="left"/>
      <w:pPr>
        <w:tabs>
          <w:tab w:val="num" w:pos="360"/>
        </w:tabs>
        <w:ind w:left="360" w:hanging="360"/>
      </w:pPr>
      <w:rPr>
        <w:rFonts w:cs="Times New Roman" w:hint="default"/>
        <w:sz w:val="36"/>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5"/>
  </w:num>
  <w:num w:numId="2">
    <w:abstractNumId w:val="24"/>
  </w:num>
  <w:num w:numId="3">
    <w:abstractNumId w:val="3"/>
  </w:num>
  <w:num w:numId="4">
    <w:abstractNumId w:val="11"/>
  </w:num>
  <w:num w:numId="5">
    <w:abstractNumId w:val="30"/>
  </w:num>
  <w:num w:numId="6">
    <w:abstractNumId w:val="13"/>
  </w:num>
  <w:num w:numId="7">
    <w:abstractNumId w:val="22"/>
  </w:num>
  <w:num w:numId="8">
    <w:abstractNumId w:val="8"/>
  </w:num>
  <w:num w:numId="9">
    <w:abstractNumId w:val="9"/>
  </w:num>
  <w:num w:numId="10">
    <w:abstractNumId w:val="10"/>
  </w:num>
  <w:num w:numId="11">
    <w:abstractNumId w:val="31"/>
  </w:num>
  <w:num w:numId="12">
    <w:abstractNumId w:val="38"/>
  </w:num>
  <w:num w:numId="13">
    <w:abstractNumId w:val="6"/>
  </w:num>
  <w:num w:numId="14">
    <w:abstractNumId w:val="15"/>
  </w:num>
  <w:num w:numId="15">
    <w:abstractNumId w:val="23"/>
  </w:num>
  <w:num w:numId="16">
    <w:abstractNumId w:val="33"/>
  </w:num>
  <w:num w:numId="17">
    <w:abstractNumId w:val="39"/>
  </w:num>
  <w:num w:numId="18">
    <w:abstractNumId w:val="18"/>
  </w:num>
  <w:num w:numId="19">
    <w:abstractNumId w:val="12"/>
  </w:num>
  <w:num w:numId="20">
    <w:abstractNumId w:val="36"/>
  </w:num>
  <w:num w:numId="21">
    <w:abstractNumId w:val="20"/>
  </w:num>
  <w:num w:numId="22">
    <w:abstractNumId w:val="19"/>
  </w:num>
  <w:num w:numId="23">
    <w:abstractNumId w:val="0"/>
  </w:num>
  <w:num w:numId="24">
    <w:abstractNumId w:val="32"/>
  </w:num>
  <w:num w:numId="25">
    <w:abstractNumId w:val="21"/>
  </w:num>
  <w:num w:numId="26">
    <w:abstractNumId w:val="37"/>
  </w:num>
  <w:num w:numId="27">
    <w:abstractNumId w:val="7"/>
  </w:num>
  <w:num w:numId="28">
    <w:abstractNumId w:val="26"/>
  </w:num>
  <w:num w:numId="29">
    <w:abstractNumId w:val="2"/>
  </w:num>
  <w:num w:numId="30">
    <w:abstractNumId w:val="25"/>
  </w:num>
  <w:num w:numId="31">
    <w:abstractNumId w:val="27"/>
  </w:num>
  <w:num w:numId="32">
    <w:abstractNumId w:val="29"/>
  </w:num>
  <w:num w:numId="33">
    <w:abstractNumId w:val="17"/>
  </w:num>
  <w:num w:numId="34">
    <w:abstractNumId w:val="1"/>
  </w:num>
  <w:num w:numId="35">
    <w:abstractNumId w:val="14"/>
  </w:num>
  <w:num w:numId="36">
    <w:abstractNumId w:val="35"/>
  </w:num>
  <w:num w:numId="37">
    <w:abstractNumId w:val="34"/>
  </w:num>
  <w:num w:numId="38">
    <w:abstractNumId w:val="28"/>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A0C"/>
    <w:rsid w:val="000637F6"/>
    <w:rsid w:val="000B1286"/>
    <w:rsid w:val="002F2676"/>
    <w:rsid w:val="004A602C"/>
    <w:rsid w:val="0053223D"/>
    <w:rsid w:val="006C0CAC"/>
    <w:rsid w:val="006C293B"/>
    <w:rsid w:val="00761A3D"/>
    <w:rsid w:val="00797A0C"/>
    <w:rsid w:val="00833A3F"/>
    <w:rsid w:val="008E11CE"/>
    <w:rsid w:val="008F5BA8"/>
    <w:rsid w:val="00971EDD"/>
    <w:rsid w:val="009A2902"/>
    <w:rsid w:val="009A3D96"/>
    <w:rsid w:val="009F5E23"/>
    <w:rsid w:val="00AE3F70"/>
    <w:rsid w:val="00AF7145"/>
    <w:rsid w:val="00B11AAD"/>
    <w:rsid w:val="00BF1358"/>
    <w:rsid w:val="00C55C66"/>
    <w:rsid w:val="00CC3DDE"/>
    <w:rsid w:val="00DF6841"/>
    <w:rsid w:val="00E16129"/>
    <w:rsid w:val="00EB48A8"/>
    <w:rsid w:val="00EE27E7"/>
    <w:rsid w:val="00F3602E"/>
    <w:rsid w:val="00FD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C630F2F-916F-4B2F-A191-F8CE787D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32"/>
    </w:rPr>
  </w:style>
  <w:style w:type="paragraph" w:styleId="2">
    <w:name w:val="heading 2"/>
    <w:basedOn w:val="a"/>
    <w:next w:val="a"/>
    <w:link w:val="20"/>
    <w:uiPriority w:val="99"/>
    <w:qFormat/>
    <w:pPr>
      <w:keepNext/>
      <w:ind w:left="390"/>
      <w:jc w:val="both"/>
      <w:outlineLvl w:val="1"/>
    </w:pPr>
    <w:rPr>
      <w:sz w:val="32"/>
      <w:lang w:val="en-US"/>
    </w:rPr>
  </w:style>
  <w:style w:type="paragraph" w:styleId="3">
    <w:name w:val="heading 3"/>
    <w:basedOn w:val="a"/>
    <w:next w:val="a"/>
    <w:link w:val="30"/>
    <w:uiPriority w:val="99"/>
    <w:qFormat/>
    <w:pPr>
      <w:keepNext/>
      <w:jc w:val="both"/>
      <w:outlineLvl w:val="2"/>
    </w:pPr>
    <w:rPr>
      <w:sz w:val="32"/>
    </w:rPr>
  </w:style>
  <w:style w:type="paragraph" w:styleId="4">
    <w:name w:val="heading 4"/>
    <w:basedOn w:val="a"/>
    <w:next w:val="a"/>
    <w:link w:val="40"/>
    <w:uiPriority w:val="99"/>
    <w:qFormat/>
    <w:pPr>
      <w:keepNext/>
      <w:jc w:val="center"/>
      <w:outlineLvl w:val="3"/>
    </w:pPr>
    <w:rPr>
      <w:sz w:val="32"/>
    </w:rPr>
  </w:style>
  <w:style w:type="paragraph" w:styleId="5">
    <w:name w:val="heading 5"/>
    <w:basedOn w:val="a"/>
    <w:next w:val="a"/>
    <w:link w:val="50"/>
    <w:uiPriority w:val="99"/>
    <w:qFormat/>
    <w:pPr>
      <w:keepNext/>
      <w:ind w:left="360"/>
      <w:jc w:val="center"/>
      <w:outlineLvl w:val="4"/>
    </w:pPr>
    <w:rPr>
      <w:color w:val="808080"/>
      <w:sz w:val="28"/>
    </w:rPr>
  </w:style>
  <w:style w:type="paragraph" w:styleId="6">
    <w:name w:val="heading 6"/>
    <w:basedOn w:val="a"/>
    <w:next w:val="a"/>
    <w:link w:val="60"/>
    <w:uiPriority w:val="99"/>
    <w:qFormat/>
    <w:pPr>
      <w:keepNext/>
      <w:spacing w:line="360" w:lineRule="auto"/>
      <w:jc w:val="center"/>
      <w:outlineLvl w:val="5"/>
    </w:pPr>
    <w:rPr>
      <w:sz w:val="28"/>
    </w:rPr>
  </w:style>
  <w:style w:type="paragraph" w:styleId="7">
    <w:name w:val="heading 7"/>
    <w:basedOn w:val="a"/>
    <w:next w:val="a"/>
    <w:link w:val="70"/>
    <w:uiPriority w:val="99"/>
    <w:qFormat/>
    <w:pPr>
      <w:keepNext/>
      <w:spacing w:line="360" w:lineRule="auto"/>
      <w:jc w:val="right"/>
      <w:outlineLvl w:val="6"/>
    </w:pPr>
    <w:rPr>
      <w:sz w:val="28"/>
    </w:rPr>
  </w:style>
  <w:style w:type="paragraph" w:styleId="8">
    <w:name w:val="heading 8"/>
    <w:basedOn w:val="a"/>
    <w:next w:val="a"/>
    <w:link w:val="80"/>
    <w:uiPriority w:val="99"/>
    <w:qFormat/>
    <w:pPr>
      <w:keepNext/>
      <w:spacing w:line="360" w:lineRule="auto"/>
      <w:jc w:val="both"/>
      <w:outlineLvl w:val="7"/>
    </w:pPr>
    <w:rPr>
      <w:sz w:val="28"/>
    </w:rPr>
  </w:style>
  <w:style w:type="paragraph" w:styleId="9">
    <w:name w:val="heading 9"/>
    <w:basedOn w:val="a"/>
    <w:next w:val="a"/>
    <w:link w:val="90"/>
    <w:uiPriority w:val="99"/>
    <w:qFormat/>
    <w:pPr>
      <w:keepNext/>
      <w:spacing w:line="360" w:lineRule="auto"/>
      <w:ind w:firstLine="426"/>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390"/>
      <w:jc w:val="both"/>
    </w:pPr>
    <w:rPr>
      <w:sz w:val="32"/>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pPr>
      <w:jc w:val="both"/>
    </w:pPr>
    <w:rPr>
      <w:sz w:val="32"/>
    </w:rPr>
  </w:style>
  <w:style w:type="character" w:customStyle="1" w:styleId="a8">
    <w:name w:val="Основной текст Знак"/>
    <w:link w:val="a7"/>
    <w:uiPriority w:val="99"/>
    <w:semiHidden/>
    <w:rPr>
      <w:sz w:val="20"/>
      <w:szCs w:val="20"/>
    </w:rPr>
  </w:style>
  <w:style w:type="paragraph" w:styleId="21">
    <w:name w:val="Body Text Indent 2"/>
    <w:basedOn w:val="a"/>
    <w:link w:val="22"/>
    <w:uiPriority w:val="99"/>
    <w:pPr>
      <w:ind w:left="360"/>
      <w:jc w:val="center"/>
    </w:pPr>
    <w:rPr>
      <w:sz w:val="32"/>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ind w:left="360"/>
      <w:jc w:val="both"/>
    </w:pPr>
    <w:rPr>
      <w:sz w:val="32"/>
    </w:rPr>
  </w:style>
  <w:style w:type="character" w:customStyle="1" w:styleId="32">
    <w:name w:val="Основной текст с отступом 3 Знак"/>
    <w:link w:val="31"/>
    <w:uiPriority w:val="99"/>
    <w:semiHidden/>
    <w:rPr>
      <w:sz w:val="16"/>
      <w:szCs w:val="16"/>
    </w:r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rPr>
  </w:style>
  <w:style w:type="paragraph" w:styleId="23">
    <w:name w:val="Body Text 2"/>
    <w:basedOn w:val="a"/>
    <w:link w:val="24"/>
    <w:uiPriority w:val="99"/>
    <w:pPr>
      <w:jc w:val="both"/>
    </w:pPr>
    <w:rPr>
      <w:color w:val="808080"/>
      <w:sz w:val="28"/>
    </w:rPr>
  </w:style>
  <w:style w:type="character" w:customStyle="1" w:styleId="24">
    <w:name w:val="Основной текст 2 Знак"/>
    <w:link w:val="23"/>
    <w:uiPriority w:val="99"/>
    <w:semiHidden/>
    <w:rPr>
      <w:sz w:val="20"/>
      <w:szCs w:val="20"/>
    </w:rPr>
  </w:style>
  <w:style w:type="paragraph" w:customStyle="1" w:styleId="FR3">
    <w:name w:val="FR3"/>
    <w:uiPriority w:val="99"/>
    <w:pPr>
      <w:widowControl w:val="0"/>
      <w:autoSpaceDE w:val="0"/>
      <w:autoSpaceDN w:val="0"/>
      <w:adjustRightInd w:val="0"/>
      <w:spacing w:before="140"/>
      <w:ind w:left="960"/>
    </w:pPr>
    <w:rPr>
      <w:b/>
      <w:sz w:val="12"/>
    </w:rPr>
  </w:style>
  <w:style w:type="paragraph" w:styleId="33">
    <w:name w:val="Body Text 3"/>
    <w:basedOn w:val="a"/>
    <w:link w:val="34"/>
    <w:uiPriority w:val="99"/>
    <w:pPr>
      <w:spacing w:line="360" w:lineRule="auto"/>
      <w:jc w:val="both"/>
    </w:pPr>
    <w:rPr>
      <w:sz w:val="28"/>
    </w:rPr>
  </w:style>
  <w:style w:type="character" w:customStyle="1" w:styleId="34">
    <w:name w:val="Основной текст 3 Знак"/>
    <w:link w:val="33"/>
    <w:uiPriority w:val="99"/>
    <w:semiHidden/>
    <w:rPr>
      <w:sz w:val="16"/>
      <w:szCs w:val="16"/>
    </w:rPr>
  </w:style>
  <w:style w:type="paragraph" w:customStyle="1" w:styleId="FR1">
    <w:name w:val="FR1"/>
    <w:uiPriority w:val="99"/>
    <w:pPr>
      <w:widowControl w:val="0"/>
      <w:autoSpaceDE w:val="0"/>
      <w:autoSpaceDN w:val="0"/>
      <w:adjustRightInd w:val="0"/>
      <w:spacing w:line="300" w:lineRule="auto"/>
      <w:ind w:firstLine="280"/>
      <w:jc w:val="both"/>
    </w:pPr>
    <w:rPr>
      <w:rFonts w:ascii="Arial" w:hAnsi="Arial" w:cs="Arial"/>
      <w:i/>
      <w:iCs/>
      <w:sz w:val="16"/>
      <w:szCs w:val="16"/>
    </w:rPr>
  </w:style>
  <w:style w:type="paragraph" w:styleId="ab">
    <w:name w:val="header"/>
    <w:basedOn w:val="a"/>
    <w:link w:val="ac"/>
    <w:uiPriority w:val="99"/>
    <w:pPr>
      <w:tabs>
        <w:tab w:val="center" w:pos="4677"/>
        <w:tab w:val="right" w:pos="9355"/>
      </w:tabs>
    </w:pPr>
    <w:rPr>
      <w:sz w:val="28"/>
      <w:szCs w:val="24"/>
    </w:rPr>
  </w:style>
  <w:style w:type="character" w:customStyle="1" w:styleId="ac">
    <w:name w:val="Верхний колонтитул Знак"/>
    <w:link w:val="ab"/>
    <w:uiPriority w:val="99"/>
    <w:semiHidden/>
    <w:rPr>
      <w:sz w:val="20"/>
      <w:szCs w:val="20"/>
    </w:rPr>
  </w:style>
  <w:style w:type="paragraph" w:styleId="ad">
    <w:name w:val="footer"/>
    <w:basedOn w:val="a"/>
    <w:link w:val="ae"/>
    <w:uiPriority w:val="99"/>
    <w:pPr>
      <w:tabs>
        <w:tab w:val="center" w:pos="4677"/>
        <w:tab w:val="right" w:pos="9355"/>
      </w:tabs>
    </w:pPr>
    <w:rPr>
      <w:sz w:val="28"/>
    </w:rPr>
  </w:style>
  <w:style w:type="character" w:customStyle="1" w:styleId="ae">
    <w:name w:val="Нижний колонтитул Знак"/>
    <w:link w:val="ad"/>
    <w:uiPriority w:val="99"/>
    <w:semiHidden/>
    <w:rPr>
      <w:sz w:val="20"/>
      <w:szCs w:val="20"/>
    </w:rPr>
  </w:style>
  <w:style w:type="character" w:styleId="af">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15189</Words>
  <Characters>86579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101565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Петрин Игорь</dc:creator>
  <cp:keywords/>
  <dc:description/>
  <cp:lastModifiedBy>admin</cp:lastModifiedBy>
  <cp:revision>2</cp:revision>
  <cp:lastPrinted>2005-05-19T14:43:00Z</cp:lastPrinted>
  <dcterms:created xsi:type="dcterms:W3CDTF">2014-03-07T18:51:00Z</dcterms:created>
  <dcterms:modified xsi:type="dcterms:W3CDTF">2014-03-07T18:51:00Z</dcterms:modified>
</cp:coreProperties>
</file>