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8E" w:rsidRPr="00F96091" w:rsidRDefault="001C238E" w:rsidP="00F96091">
      <w:pPr>
        <w:shd w:val="clear" w:color="auto" w:fill="FFFFFF"/>
        <w:suppressAutoHyphens/>
        <w:spacing w:line="360" w:lineRule="auto"/>
        <w:ind w:firstLine="709"/>
        <w:jc w:val="both"/>
        <w:rPr>
          <w:b/>
          <w:color w:val="auto"/>
        </w:rPr>
      </w:pPr>
      <w:r w:rsidRPr="00F96091">
        <w:rPr>
          <w:b/>
          <w:color w:val="auto"/>
        </w:rPr>
        <w:t>В</w:t>
      </w:r>
      <w:r w:rsidR="00F96091" w:rsidRPr="00F96091">
        <w:rPr>
          <w:b/>
          <w:color w:val="auto"/>
        </w:rPr>
        <w:t>ведение</w:t>
      </w:r>
    </w:p>
    <w:p w:rsidR="007B704E" w:rsidRPr="00F96091" w:rsidRDefault="007B704E" w:rsidP="00F96091">
      <w:pPr>
        <w:shd w:val="clear" w:color="auto" w:fill="FFFFFF"/>
        <w:suppressAutoHyphens/>
        <w:spacing w:line="360" w:lineRule="auto"/>
        <w:ind w:firstLine="709"/>
        <w:jc w:val="both"/>
        <w:rPr>
          <w:color w:val="auto"/>
        </w:rPr>
      </w:pPr>
    </w:p>
    <w:p w:rsidR="00BA7F55" w:rsidRPr="00F96091" w:rsidRDefault="00BA7F55" w:rsidP="00F96091">
      <w:pPr>
        <w:suppressAutoHyphens/>
        <w:spacing w:line="360" w:lineRule="auto"/>
        <w:ind w:firstLine="709"/>
        <w:jc w:val="both"/>
        <w:rPr>
          <w:color w:val="auto"/>
        </w:rPr>
      </w:pPr>
      <w:r w:rsidRPr="00F96091">
        <w:rPr>
          <w:color w:val="auto"/>
        </w:rPr>
        <w:t>На сегодняшний день в Российской Федерации актуальность приобретает проблема усыновления детей – сирот, являющихся гражданами Российской Федерации, в частности, их усыновление иностранными гражданами</w:t>
      </w:r>
      <w:r w:rsidR="00BE3FC8" w:rsidRPr="00F96091">
        <w:rPr>
          <w:color w:val="auto"/>
        </w:rPr>
        <w:t>.</w:t>
      </w:r>
      <w:r w:rsidR="00F96091">
        <w:rPr>
          <w:color w:val="auto"/>
        </w:rPr>
        <w:t xml:space="preserve"> </w:t>
      </w:r>
      <w:r w:rsidRPr="00F96091">
        <w:rPr>
          <w:color w:val="auto"/>
        </w:rPr>
        <w:t xml:space="preserve">Несмотря на принимаемые меры, проблема государственного контроля за соблюдением прав и законных интересов детей, оставшихся без попечения родителей, при усыновлении их иностранными гражданами является достаточно острой. </w:t>
      </w:r>
    </w:p>
    <w:p w:rsidR="000B5BE0" w:rsidRPr="00F96091" w:rsidRDefault="000B5BE0" w:rsidP="00F96091">
      <w:pPr>
        <w:shd w:val="clear" w:color="auto" w:fill="FFFFFF"/>
        <w:suppressAutoHyphens/>
        <w:spacing w:line="360" w:lineRule="auto"/>
        <w:ind w:firstLine="709"/>
        <w:jc w:val="both"/>
        <w:rPr>
          <w:color w:val="auto"/>
        </w:rPr>
      </w:pPr>
      <w:r w:rsidRPr="00F96091">
        <w:rPr>
          <w:color w:val="auto"/>
        </w:rPr>
        <w:t>Усыновление в семейном праве рассматривается как один из наилучших из существующих способов устройства ребенка, обретающего родителей (одного из них), в семью. Причем для детей, попадающих в новую для них семью, находящих благодаря усыновлению новых родителей, на</w:t>
      </w:r>
      <w:r w:rsidR="00D7618E" w:rsidRPr="00F96091">
        <w:rPr>
          <w:color w:val="auto"/>
        </w:rPr>
        <w:t xml:space="preserve"> </w:t>
      </w:r>
      <w:r w:rsidRPr="00F96091">
        <w:rPr>
          <w:color w:val="auto"/>
        </w:rPr>
        <w:t>лицо устройство в прямом смысле слова. Для тех, у кого семья считается неполной, усыновление служит способом ее укрепления, превращения в полную, где есть и мать, и отец, проявляющие заботу о несовершеннолетнем.</w:t>
      </w:r>
    </w:p>
    <w:p w:rsidR="00B53346" w:rsidRPr="00F96091" w:rsidRDefault="00B53346" w:rsidP="00F96091">
      <w:pPr>
        <w:shd w:val="clear" w:color="auto" w:fill="FFFFFF"/>
        <w:suppressAutoHyphens/>
        <w:spacing w:line="360" w:lineRule="auto"/>
        <w:ind w:firstLine="709"/>
        <w:jc w:val="both"/>
        <w:rPr>
          <w:color w:val="auto"/>
        </w:rPr>
      </w:pPr>
      <w:r w:rsidRPr="00F96091">
        <w:rPr>
          <w:color w:val="auto"/>
        </w:rPr>
        <w:t>Рост числа детей, оставшихся без родительского попечения, бесплодных браков, увеличение количества разводов в семьях, где есть несовершеннолетние дети, естественно, влияет на статистические данные, касающиеся усыновления. А они показывают, что усыновление занимает далеко не второстепенное место среди мер по защите прав ребенка.</w:t>
      </w:r>
    </w:p>
    <w:p w:rsidR="003D1C69" w:rsidRPr="00F96091" w:rsidRDefault="003D1C69" w:rsidP="00F96091">
      <w:pPr>
        <w:shd w:val="clear" w:color="auto" w:fill="FFFFFF"/>
        <w:suppressAutoHyphens/>
        <w:spacing w:line="360" w:lineRule="auto"/>
        <w:ind w:firstLine="709"/>
        <w:jc w:val="both"/>
        <w:rPr>
          <w:color w:val="auto"/>
        </w:rPr>
      </w:pPr>
      <w:r w:rsidRPr="00F96091">
        <w:rPr>
          <w:color w:val="auto"/>
        </w:rPr>
        <w:t>Так, судами Республики Башкортостан в 2005</w:t>
      </w:r>
      <w:r w:rsidR="00A13AA8" w:rsidRPr="00F96091">
        <w:rPr>
          <w:color w:val="auto"/>
        </w:rPr>
        <w:t xml:space="preserve"> </w:t>
      </w:r>
      <w:r w:rsidRPr="00F96091">
        <w:rPr>
          <w:color w:val="auto"/>
        </w:rPr>
        <w:t>г</w:t>
      </w:r>
      <w:r w:rsidR="00A13AA8" w:rsidRPr="00F96091">
        <w:rPr>
          <w:color w:val="auto"/>
        </w:rPr>
        <w:t>оду</w:t>
      </w:r>
      <w:r w:rsidRPr="00F96091">
        <w:rPr>
          <w:color w:val="auto"/>
        </w:rPr>
        <w:t xml:space="preserve"> было рассмотрено 382 дела об усыновлении детей, 375 случаях требования были удовлетворены, в 2006 году эти данные таковы: 351 и 347 соответственно.</w:t>
      </w:r>
    </w:p>
    <w:p w:rsidR="0004445F" w:rsidRPr="00F96091" w:rsidRDefault="0004445F" w:rsidP="00F96091">
      <w:pPr>
        <w:shd w:val="clear" w:color="auto" w:fill="FFFFFF"/>
        <w:suppressAutoHyphens/>
        <w:spacing w:line="360" w:lineRule="auto"/>
        <w:ind w:firstLine="709"/>
        <w:jc w:val="both"/>
        <w:rPr>
          <w:color w:val="auto"/>
        </w:rPr>
      </w:pPr>
      <w:r w:rsidRPr="00F96091">
        <w:rPr>
          <w:color w:val="auto"/>
        </w:rPr>
        <w:t>Кумертауским городским судом Республики Башкортостан з</w:t>
      </w:r>
      <w:r w:rsidR="003D1C69" w:rsidRPr="00F96091">
        <w:rPr>
          <w:color w:val="auto"/>
        </w:rPr>
        <w:t>а период с 2002</w:t>
      </w:r>
      <w:r w:rsidRPr="00F96091">
        <w:rPr>
          <w:color w:val="auto"/>
        </w:rPr>
        <w:t xml:space="preserve"> по 200</w:t>
      </w:r>
      <w:r w:rsidR="003D1C69" w:rsidRPr="00F96091">
        <w:rPr>
          <w:color w:val="auto"/>
        </w:rPr>
        <w:t>6</w:t>
      </w:r>
      <w:r w:rsidRPr="00F96091">
        <w:rPr>
          <w:color w:val="auto"/>
        </w:rPr>
        <w:t xml:space="preserve"> год было вынесено </w:t>
      </w:r>
      <w:r w:rsidR="003D1C69" w:rsidRPr="00F96091">
        <w:rPr>
          <w:color w:val="auto"/>
        </w:rPr>
        <w:t>43</w:t>
      </w:r>
      <w:r w:rsidRPr="00F96091">
        <w:rPr>
          <w:color w:val="auto"/>
        </w:rPr>
        <w:t xml:space="preserve"> решений об установлении усыновления ребенка. Так, в 200</w:t>
      </w:r>
      <w:r w:rsidR="003D1C69" w:rsidRPr="00F96091">
        <w:rPr>
          <w:color w:val="auto"/>
        </w:rPr>
        <w:t>2</w:t>
      </w:r>
      <w:r w:rsidRPr="00F96091">
        <w:rPr>
          <w:color w:val="auto"/>
        </w:rPr>
        <w:t xml:space="preserve"> году общее количество усыновлений составило </w:t>
      </w:r>
      <w:r w:rsidR="003D1C69" w:rsidRPr="00F96091">
        <w:rPr>
          <w:color w:val="auto"/>
        </w:rPr>
        <w:t>10</w:t>
      </w:r>
      <w:r w:rsidRPr="00F96091">
        <w:rPr>
          <w:color w:val="auto"/>
        </w:rPr>
        <w:t>, в 200</w:t>
      </w:r>
      <w:r w:rsidR="003D1C69" w:rsidRPr="00F96091">
        <w:rPr>
          <w:color w:val="auto"/>
        </w:rPr>
        <w:t>3</w:t>
      </w:r>
      <w:r w:rsidRPr="00F96091">
        <w:rPr>
          <w:color w:val="auto"/>
        </w:rPr>
        <w:t xml:space="preserve"> – </w:t>
      </w:r>
      <w:r w:rsidR="003D1C69" w:rsidRPr="00F96091">
        <w:rPr>
          <w:color w:val="auto"/>
        </w:rPr>
        <w:t>14</w:t>
      </w:r>
      <w:r w:rsidRPr="00F96091">
        <w:rPr>
          <w:color w:val="auto"/>
        </w:rPr>
        <w:t>, в 200</w:t>
      </w:r>
      <w:r w:rsidR="003D1C69" w:rsidRPr="00F96091">
        <w:rPr>
          <w:color w:val="auto"/>
        </w:rPr>
        <w:t>4</w:t>
      </w:r>
      <w:r w:rsidRPr="00F96091">
        <w:rPr>
          <w:color w:val="auto"/>
        </w:rPr>
        <w:t xml:space="preserve"> – </w:t>
      </w:r>
      <w:r w:rsidR="003D1C69" w:rsidRPr="00F96091">
        <w:rPr>
          <w:color w:val="auto"/>
        </w:rPr>
        <w:t>9, в 2005 – 6</w:t>
      </w:r>
      <w:r w:rsidRPr="00F96091">
        <w:rPr>
          <w:color w:val="auto"/>
        </w:rPr>
        <w:t>, в 200</w:t>
      </w:r>
      <w:r w:rsidR="003D1C69" w:rsidRPr="00F96091">
        <w:rPr>
          <w:color w:val="auto"/>
        </w:rPr>
        <w:t>6</w:t>
      </w:r>
      <w:r w:rsidRPr="00F96091">
        <w:rPr>
          <w:color w:val="auto"/>
        </w:rPr>
        <w:t xml:space="preserve"> –</w:t>
      </w:r>
      <w:r w:rsidR="00A13AA8" w:rsidRPr="00F96091">
        <w:rPr>
          <w:color w:val="auto"/>
        </w:rPr>
        <w:t xml:space="preserve"> </w:t>
      </w:r>
      <w:r w:rsidR="003D1C69" w:rsidRPr="00F96091">
        <w:rPr>
          <w:color w:val="auto"/>
        </w:rPr>
        <w:t>4</w:t>
      </w:r>
      <w:r w:rsidRPr="00F96091">
        <w:rPr>
          <w:color w:val="auto"/>
        </w:rPr>
        <w:t xml:space="preserve"> соответственно.</w:t>
      </w:r>
    </w:p>
    <w:p w:rsidR="00B53346" w:rsidRPr="00F96091" w:rsidRDefault="00B53346" w:rsidP="00F96091">
      <w:pPr>
        <w:shd w:val="clear" w:color="auto" w:fill="FFFFFF"/>
        <w:suppressAutoHyphens/>
        <w:spacing w:line="360" w:lineRule="auto"/>
        <w:ind w:firstLine="709"/>
        <w:jc w:val="both"/>
        <w:rPr>
          <w:color w:val="auto"/>
        </w:rPr>
      </w:pPr>
      <w:r w:rsidRPr="00F96091">
        <w:rPr>
          <w:color w:val="auto"/>
        </w:rPr>
        <w:t>Все сказанное подтверждает актуальность темы дипломного исследования.</w:t>
      </w:r>
    </w:p>
    <w:p w:rsidR="00D653CF" w:rsidRPr="00F96091" w:rsidRDefault="00D653CF" w:rsidP="00F96091">
      <w:pPr>
        <w:shd w:val="clear" w:color="auto" w:fill="FFFFFF"/>
        <w:suppressAutoHyphens/>
        <w:spacing w:line="360" w:lineRule="auto"/>
        <w:ind w:firstLine="709"/>
        <w:jc w:val="both"/>
        <w:rPr>
          <w:color w:val="auto"/>
        </w:rPr>
      </w:pPr>
      <w:r w:rsidRPr="00F96091">
        <w:rPr>
          <w:color w:val="auto"/>
        </w:rPr>
        <w:t xml:space="preserve">На важность и сложность темы исследования обращали внимание </w:t>
      </w:r>
      <w:r w:rsidR="00266731" w:rsidRPr="00F96091">
        <w:rPr>
          <w:color w:val="auto"/>
        </w:rPr>
        <w:t xml:space="preserve">классики отечественной цивилистики </w:t>
      </w:r>
      <w:r w:rsidRPr="00F96091">
        <w:rPr>
          <w:color w:val="auto"/>
        </w:rPr>
        <w:t xml:space="preserve">И.В. Гессен, С. Кишкин, </w:t>
      </w:r>
      <w:r w:rsidR="00266731" w:rsidRPr="00F96091">
        <w:rPr>
          <w:color w:val="auto"/>
        </w:rPr>
        <w:t>а также современные ученые</w:t>
      </w:r>
      <w:r w:rsidR="00F96091">
        <w:rPr>
          <w:color w:val="auto"/>
        </w:rPr>
        <w:t xml:space="preserve"> </w:t>
      </w:r>
      <w:r w:rsidRPr="00F96091">
        <w:rPr>
          <w:color w:val="auto"/>
        </w:rPr>
        <w:t>А.М. Нечаева</w:t>
      </w:r>
      <w:r w:rsidR="00266731" w:rsidRPr="00F96091">
        <w:rPr>
          <w:color w:val="auto"/>
        </w:rPr>
        <w:t xml:space="preserve">, </w:t>
      </w:r>
      <w:r w:rsidR="00B53346" w:rsidRPr="00F96091">
        <w:rPr>
          <w:color w:val="auto"/>
        </w:rPr>
        <w:t xml:space="preserve">М.В. Антокольская, </w:t>
      </w:r>
      <w:r w:rsidR="00266731" w:rsidRPr="00F96091">
        <w:rPr>
          <w:color w:val="auto"/>
        </w:rPr>
        <w:t>Л.М. Пчелинцева и</w:t>
      </w:r>
      <w:r w:rsidR="00F96091">
        <w:rPr>
          <w:color w:val="auto"/>
        </w:rPr>
        <w:t xml:space="preserve"> </w:t>
      </w:r>
      <w:r w:rsidR="00266731" w:rsidRPr="00F96091">
        <w:rPr>
          <w:color w:val="auto"/>
        </w:rPr>
        <w:t>другие.</w:t>
      </w:r>
    </w:p>
    <w:p w:rsidR="00D653CF" w:rsidRPr="00F96091" w:rsidRDefault="00D653CF" w:rsidP="00F96091">
      <w:pPr>
        <w:shd w:val="clear" w:color="auto" w:fill="FFFFFF"/>
        <w:suppressAutoHyphens/>
        <w:spacing w:line="360" w:lineRule="auto"/>
        <w:ind w:firstLine="709"/>
        <w:jc w:val="both"/>
        <w:rPr>
          <w:color w:val="auto"/>
        </w:rPr>
      </w:pPr>
      <w:r w:rsidRPr="00F96091">
        <w:rPr>
          <w:color w:val="auto"/>
        </w:rPr>
        <w:t>П</w:t>
      </w:r>
      <w:r w:rsidR="009B32EF" w:rsidRPr="00F96091">
        <w:rPr>
          <w:color w:val="auto"/>
        </w:rPr>
        <w:t>о мнению А.М. Нечаевой, у</w:t>
      </w:r>
      <w:r w:rsidRPr="00F96091">
        <w:rPr>
          <w:color w:val="auto"/>
        </w:rPr>
        <w:t>сыновление представляет собой правовой институт, призванный создать между усыновителем и усыновленным отношения, наиболее близкие к тем, которые возникают между родителями и родными детьми.</w:t>
      </w:r>
    </w:p>
    <w:p w:rsidR="009B32EF" w:rsidRPr="00F96091" w:rsidRDefault="009B32EF" w:rsidP="00F96091">
      <w:pPr>
        <w:shd w:val="clear" w:color="auto" w:fill="FFFFFF"/>
        <w:suppressAutoHyphens/>
        <w:spacing w:line="360" w:lineRule="auto"/>
        <w:ind w:firstLine="709"/>
        <w:jc w:val="both"/>
        <w:rPr>
          <w:color w:val="auto"/>
        </w:rPr>
      </w:pPr>
      <w:r w:rsidRPr="00F96091">
        <w:rPr>
          <w:color w:val="auto"/>
        </w:rPr>
        <w:t>«Усыновление, пишет</w:t>
      </w:r>
      <w:r w:rsidR="00F96091">
        <w:rPr>
          <w:color w:val="auto"/>
        </w:rPr>
        <w:t xml:space="preserve"> </w:t>
      </w:r>
      <w:r w:rsidRPr="00F96091">
        <w:rPr>
          <w:color w:val="auto"/>
        </w:rPr>
        <w:t>Ю.А. Королев, -</w:t>
      </w:r>
      <w:r w:rsidR="00F96091">
        <w:rPr>
          <w:color w:val="auto"/>
        </w:rPr>
        <w:t xml:space="preserve"> </w:t>
      </w:r>
      <w:r w:rsidRPr="00F96091">
        <w:rPr>
          <w:color w:val="auto"/>
        </w:rPr>
        <w:t>затрагивает интересы самого широкого круга лиц</w:t>
      </w:r>
      <w:r w:rsidR="00A13AA8" w:rsidRPr="00F96091">
        <w:rPr>
          <w:color w:val="auto"/>
        </w:rPr>
        <w:t>»</w:t>
      </w:r>
      <w:r w:rsidRPr="00F96091">
        <w:rPr>
          <w:color w:val="auto"/>
        </w:rPr>
        <w:t>.</w:t>
      </w:r>
      <w:r w:rsidR="00F96091">
        <w:rPr>
          <w:color w:val="auto"/>
        </w:rPr>
        <w:t xml:space="preserve"> </w:t>
      </w:r>
      <w:r w:rsidRPr="00F96091">
        <w:rPr>
          <w:color w:val="auto"/>
        </w:rPr>
        <w:t>Чтобы не допустить неоправданного нарушения их прав, Семейный кодекс Российской Федерации обязывает к соблюдению ряда условий усыновления. Их эффективность действия мы исследовали в дипломной работе.</w:t>
      </w:r>
    </w:p>
    <w:p w:rsidR="006F0CFA" w:rsidRPr="00F96091" w:rsidRDefault="006F0CFA" w:rsidP="00F96091">
      <w:pPr>
        <w:shd w:val="clear" w:color="auto" w:fill="FFFFFF"/>
        <w:suppressAutoHyphens/>
        <w:spacing w:line="360" w:lineRule="auto"/>
        <w:ind w:firstLine="709"/>
        <w:jc w:val="both"/>
        <w:rPr>
          <w:color w:val="auto"/>
        </w:rPr>
      </w:pPr>
      <w:r w:rsidRPr="00F96091">
        <w:rPr>
          <w:bCs/>
          <w:color w:val="auto"/>
        </w:rPr>
        <w:t>Объектом</w:t>
      </w:r>
      <w:r w:rsidR="00F96091">
        <w:rPr>
          <w:bCs/>
          <w:color w:val="auto"/>
        </w:rPr>
        <w:t xml:space="preserve"> </w:t>
      </w:r>
      <w:r w:rsidR="004F4F0C" w:rsidRPr="00F96091">
        <w:rPr>
          <w:color w:val="auto"/>
        </w:rPr>
        <w:t xml:space="preserve">дипломного </w:t>
      </w:r>
      <w:r w:rsidRPr="00F96091">
        <w:rPr>
          <w:bCs/>
          <w:color w:val="auto"/>
        </w:rPr>
        <w:t>исследования</w:t>
      </w:r>
      <w:r w:rsidRPr="00F96091">
        <w:rPr>
          <w:color w:val="auto"/>
        </w:rPr>
        <w:t xml:space="preserve"> является институт </w:t>
      </w:r>
      <w:r w:rsidR="006505F2" w:rsidRPr="00F96091">
        <w:rPr>
          <w:color w:val="auto"/>
        </w:rPr>
        <w:t>усыновления (удочерения) ребенка</w:t>
      </w:r>
      <w:r w:rsidRPr="00F96091">
        <w:rPr>
          <w:color w:val="auto"/>
        </w:rPr>
        <w:t xml:space="preserve">, предметом – </w:t>
      </w:r>
      <w:r w:rsidR="006505F2" w:rsidRPr="00F96091">
        <w:rPr>
          <w:color w:val="auto"/>
        </w:rPr>
        <w:t>у</w:t>
      </w:r>
      <w:r w:rsidRPr="00F96091">
        <w:rPr>
          <w:color w:val="auto"/>
        </w:rPr>
        <w:t xml:space="preserve">словия и порядок </w:t>
      </w:r>
      <w:r w:rsidR="006505F2" w:rsidRPr="00F96091">
        <w:rPr>
          <w:color w:val="auto"/>
        </w:rPr>
        <w:t>усыновления</w:t>
      </w:r>
      <w:r w:rsidR="00F96091">
        <w:rPr>
          <w:color w:val="auto"/>
        </w:rPr>
        <w:t xml:space="preserve"> </w:t>
      </w:r>
      <w:r w:rsidR="006505F2" w:rsidRPr="00F96091">
        <w:rPr>
          <w:color w:val="auto"/>
        </w:rPr>
        <w:t>(удочерения) ребенка</w:t>
      </w:r>
      <w:r w:rsidRPr="00F96091">
        <w:rPr>
          <w:color w:val="auto"/>
        </w:rPr>
        <w:t xml:space="preserve">. </w:t>
      </w:r>
    </w:p>
    <w:p w:rsidR="00490061" w:rsidRPr="00F96091" w:rsidRDefault="00490061" w:rsidP="00F96091">
      <w:pPr>
        <w:suppressAutoHyphens/>
        <w:spacing w:line="360" w:lineRule="auto"/>
        <w:ind w:firstLine="709"/>
        <w:jc w:val="both"/>
        <w:rPr>
          <w:bCs/>
          <w:color w:val="auto"/>
        </w:rPr>
      </w:pPr>
      <w:r w:rsidRPr="00F96091">
        <w:rPr>
          <w:bCs/>
          <w:color w:val="auto"/>
        </w:rPr>
        <w:t xml:space="preserve">Степень научной разработанности темы исследования достаточна. </w:t>
      </w:r>
      <w:r w:rsidRPr="00F96091">
        <w:rPr>
          <w:color w:val="auto"/>
        </w:rPr>
        <w:t xml:space="preserve">Проблеме усыновления детей в России были посвящены труды </w:t>
      </w:r>
      <w:r w:rsidR="00C02306" w:rsidRPr="00F96091">
        <w:rPr>
          <w:color w:val="auto"/>
        </w:rPr>
        <w:t xml:space="preserve">Дзугаевой А.З., Дюжевой О.А., Забродиной В.М., </w:t>
      </w:r>
      <w:r w:rsidR="00A13AA8" w:rsidRPr="00F96091">
        <w:rPr>
          <w:color w:val="auto"/>
        </w:rPr>
        <w:t>Летовой Н.В.</w:t>
      </w:r>
      <w:r w:rsidR="00C85597" w:rsidRPr="00F96091">
        <w:rPr>
          <w:color w:val="auto"/>
        </w:rPr>
        <w:t xml:space="preserve"> </w:t>
      </w:r>
      <w:r w:rsidR="00A13AA8" w:rsidRPr="00F96091">
        <w:rPr>
          <w:color w:val="auto"/>
        </w:rPr>
        <w:t>и других, к</w:t>
      </w:r>
      <w:r w:rsidRPr="00F96091">
        <w:rPr>
          <w:color w:val="auto"/>
        </w:rPr>
        <w:t xml:space="preserve">оторые исследовали эволюцию правового регулирования усыновления в России на различных этапах исторического развития. </w:t>
      </w:r>
    </w:p>
    <w:p w:rsidR="006F0CFA" w:rsidRPr="00F96091" w:rsidRDefault="006F0CFA" w:rsidP="00F96091">
      <w:pPr>
        <w:suppressAutoHyphens/>
        <w:spacing w:line="360" w:lineRule="auto"/>
        <w:ind w:firstLine="709"/>
        <w:jc w:val="both"/>
        <w:rPr>
          <w:color w:val="auto"/>
        </w:rPr>
      </w:pPr>
      <w:r w:rsidRPr="00F96091">
        <w:rPr>
          <w:bCs/>
          <w:color w:val="auto"/>
        </w:rPr>
        <w:t>Основной</w:t>
      </w:r>
      <w:r w:rsidRPr="00F96091">
        <w:rPr>
          <w:color w:val="auto"/>
        </w:rPr>
        <w:t xml:space="preserve"> </w:t>
      </w:r>
      <w:r w:rsidRPr="00F96091">
        <w:rPr>
          <w:bCs/>
          <w:color w:val="auto"/>
        </w:rPr>
        <w:t>целью</w:t>
      </w:r>
      <w:r w:rsidRPr="00F96091">
        <w:rPr>
          <w:color w:val="auto"/>
        </w:rPr>
        <w:t xml:space="preserve"> настоящей работы является осуществление всестороннего комплексного научного</w:t>
      </w:r>
      <w:r w:rsidR="00F96091">
        <w:rPr>
          <w:color w:val="auto"/>
        </w:rPr>
        <w:t xml:space="preserve"> </w:t>
      </w:r>
      <w:r w:rsidRPr="00F96091">
        <w:rPr>
          <w:color w:val="auto"/>
        </w:rPr>
        <w:t>анализа</w:t>
      </w:r>
      <w:r w:rsidR="00F96091">
        <w:rPr>
          <w:color w:val="auto"/>
        </w:rPr>
        <w:t xml:space="preserve"> </w:t>
      </w:r>
      <w:r w:rsidRPr="00F96091">
        <w:rPr>
          <w:color w:val="auto"/>
        </w:rPr>
        <w:t xml:space="preserve">правовых отношений, связанных с </w:t>
      </w:r>
      <w:r w:rsidR="006505F2" w:rsidRPr="00F96091">
        <w:rPr>
          <w:color w:val="auto"/>
        </w:rPr>
        <w:t>усыновления (удочерения) ребенка</w:t>
      </w:r>
      <w:r w:rsidRPr="00F96091">
        <w:rPr>
          <w:color w:val="auto"/>
        </w:rPr>
        <w:t>, исследование нормативно правового регулирования порядк</w:t>
      </w:r>
      <w:r w:rsidR="006505F2" w:rsidRPr="00F96091">
        <w:rPr>
          <w:color w:val="auto"/>
        </w:rPr>
        <w:t>а усыновления</w:t>
      </w:r>
      <w:r w:rsidRPr="00F96091">
        <w:rPr>
          <w:color w:val="auto"/>
        </w:rPr>
        <w:t>,</w:t>
      </w:r>
      <w:r w:rsidR="006505F2" w:rsidRPr="00F96091">
        <w:rPr>
          <w:color w:val="auto"/>
        </w:rPr>
        <w:t xml:space="preserve"> </w:t>
      </w:r>
      <w:r w:rsidRPr="00F96091">
        <w:rPr>
          <w:color w:val="auto"/>
        </w:rPr>
        <w:t xml:space="preserve">выявление имеющихся проблем в рассматриваемой области и разработка предложений по совершенствованию соответствующей законодательной базы. </w:t>
      </w:r>
    </w:p>
    <w:p w:rsidR="006F0CFA" w:rsidRPr="00F96091" w:rsidRDefault="00A57C98" w:rsidP="00F96091">
      <w:pPr>
        <w:suppressAutoHyphens/>
        <w:spacing w:line="360" w:lineRule="auto"/>
        <w:ind w:firstLine="709"/>
        <w:jc w:val="both"/>
        <w:rPr>
          <w:color w:val="auto"/>
        </w:rPr>
      </w:pPr>
      <w:r w:rsidRPr="00F96091">
        <w:rPr>
          <w:color w:val="auto"/>
        </w:rPr>
        <w:t xml:space="preserve">Для достижения указанной цели предполагается </w:t>
      </w:r>
      <w:r w:rsidR="006F0CFA" w:rsidRPr="00F96091">
        <w:rPr>
          <w:color w:val="auto"/>
        </w:rPr>
        <w:t>реш</w:t>
      </w:r>
      <w:r w:rsidRPr="00F96091">
        <w:rPr>
          <w:color w:val="auto"/>
        </w:rPr>
        <w:t>ить</w:t>
      </w:r>
      <w:r w:rsidR="006F0CFA" w:rsidRPr="00F96091">
        <w:rPr>
          <w:color w:val="auto"/>
        </w:rPr>
        <w:t xml:space="preserve"> </w:t>
      </w:r>
      <w:r w:rsidR="006F0CFA" w:rsidRPr="00F96091">
        <w:rPr>
          <w:bCs/>
          <w:color w:val="auto"/>
        </w:rPr>
        <w:t>следующи</w:t>
      </w:r>
      <w:r w:rsidRPr="00F96091">
        <w:rPr>
          <w:bCs/>
          <w:color w:val="auto"/>
        </w:rPr>
        <w:t>е</w:t>
      </w:r>
      <w:r w:rsidR="006F0CFA" w:rsidRPr="00F96091">
        <w:rPr>
          <w:bCs/>
          <w:color w:val="auto"/>
        </w:rPr>
        <w:t xml:space="preserve"> задач</w:t>
      </w:r>
      <w:r w:rsidRPr="00F96091">
        <w:rPr>
          <w:bCs/>
          <w:color w:val="auto"/>
        </w:rPr>
        <w:t>и</w:t>
      </w:r>
      <w:r w:rsidR="006F0CFA" w:rsidRPr="00F96091">
        <w:rPr>
          <w:bCs/>
          <w:color w:val="auto"/>
        </w:rPr>
        <w:t xml:space="preserve">: </w:t>
      </w:r>
      <w:r w:rsidR="006F0CFA" w:rsidRPr="00F96091">
        <w:rPr>
          <w:color w:val="auto"/>
        </w:rPr>
        <w:t>выяв</w:t>
      </w:r>
      <w:r w:rsidRPr="00F96091">
        <w:rPr>
          <w:color w:val="auto"/>
        </w:rPr>
        <w:t>ить</w:t>
      </w:r>
      <w:r w:rsidR="006F0CFA" w:rsidRPr="00F96091">
        <w:rPr>
          <w:color w:val="auto"/>
        </w:rPr>
        <w:t xml:space="preserve"> степен</w:t>
      </w:r>
      <w:r w:rsidR="003D1C69" w:rsidRPr="00F96091">
        <w:rPr>
          <w:color w:val="auto"/>
        </w:rPr>
        <w:t>ь</w:t>
      </w:r>
      <w:r w:rsidR="006F0CFA" w:rsidRPr="00F96091">
        <w:rPr>
          <w:color w:val="auto"/>
        </w:rPr>
        <w:t xml:space="preserve"> актуальности</w:t>
      </w:r>
      <w:r w:rsidR="00F96091">
        <w:rPr>
          <w:color w:val="auto"/>
        </w:rPr>
        <w:t xml:space="preserve"> </w:t>
      </w:r>
      <w:r w:rsidR="006F0CFA" w:rsidRPr="00F96091">
        <w:rPr>
          <w:color w:val="auto"/>
        </w:rPr>
        <w:t>развития и правового регулирования</w:t>
      </w:r>
      <w:r w:rsidR="00F96091">
        <w:rPr>
          <w:color w:val="auto"/>
        </w:rPr>
        <w:t xml:space="preserve"> </w:t>
      </w:r>
      <w:r w:rsidR="006F0CFA" w:rsidRPr="00F96091">
        <w:rPr>
          <w:color w:val="auto"/>
        </w:rPr>
        <w:t xml:space="preserve">отношений; </w:t>
      </w:r>
      <w:r w:rsidRPr="00F96091">
        <w:rPr>
          <w:color w:val="auto"/>
        </w:rPr>
        <w:t>про</w:t>
      </w:r>
      <w:r w:rsidR="006F0CFA" w:rsidRPr="00F96091">
        <w:rPr>
          <w:color w:val="auto"/>
        </w:rPr>
        <w:t>анализ</w:t>
      </w:r>
      <w:r w:rsidRPr="00F96091">
        <w:rPr>
          <w:color w:val="auto"/>
        </w:rPr>
        <w:t xml:space="preserve">ировать </w:t>
      </w:r>
      <w:r w:rsidR="006F0CFA" w:rsidRPr="00F96091">
        <w:rPr>
          <w:color w:val="auto"/>
        </w:rPr>
        <w:t>поняти</w:t>
      </w:r>
      <w:r w:rsidR="003D1C69" w:rsidRPr="00F96091">
        <w:rPr>
          <w:color w:val="auto"/>
        </w:rPr>
        <w:t>е</w:t>
      </w:r>
      <w:r w:rsidRPr="00F96091">
        <w:rPr>
          <w:color w:val="auto"/>
        </w:rPr>
        <w:t xml:space="preserve"> </w:t>
      </w:r>
      <w:r w:rsidR="006505F2" w:rsidRPr="00F96091">
        <w:rPr>
          <w:color w:val="auto"/>
        </w:rPr>
        <w:t>усыновления</w:t>
      </w:r>
      <w:r w:rsidR="006F0CFA" w:rsidRPr="00F96091">
        <w:rPr>
          <w:color w:val="auto"/>
        </w:rPr>
        <w:t xml:space="preserve">; </w:t>
      </w:r>
      <w:r w:rsidRPr="00F96091">
        <w:rPr>
          <w:color w:val="auto"/>
        </w:rPr>
        <w:t>показать правовую природу института усыновления;</w:t>
      </w:r>
      <w:r w:rsidR="003423CC" w:rsidRPr="00F96091">
        <w:rPr>
          <w:color w:val="auto"/>
        </w:rPr>
        <w:t xml:space="preserve"> </w:t>
      </w:r>
      <w:r w:rsidR="006F0CFA" w:rsidRPr="00F96091">
        <w:rPr>
          <w:color w:val="auto"/>
        </w:rPr>
        <w:t>исследова</w:t>
      </w:r>
      <w:r w:rsidRPr="00F96091">
        <w:rPr>
          <w:color w:val="auto"/>
        </w:rPr>
        <w:t>ть</w:t>
      </w:r>
      <w:r w:rsidR="006F0CFA" w:rsidRPr="00F96091">
        <w:rPr>
          <w:color w:val="auto"/>
        </w:rPr>
        <w:t xml:space="preserve"> </w:t>
      </w:r>
      <w:r w:rsidRPr="00F96091">
        <w:rPr>
          <w:color w:val="auto"/>
        </w:rPr>
        <w:t xml:space="preserve">процесс </w:t>
      </w:r>
      <w:r w:rsidR="006F0CFA" w:rsidRPr="00F96091">
        <w:rPr>
          <w:color w:val="auto"/>
        </w:rPr>
        <w:t>развития</w:t>
      </w:r>
      <w:r w:rsidR="00F96091">
        <w:rPr>
          <w:color w:val="auto"/>
        </w:rPr>
        <w:t xml:space="preserve"> </w:t>
      </w:r>
      <w:r w:rsidR="006F0CFA" w:rsidRPr="00F96091">
        <w:rPr>
          <w:color w:val="auto"/>
        </w:rPr>
        <w:t>правового регулирования</w:t>
      </w:r>
      <w:r w:rsidR="00F96091">
        <w:rPr>
          <w:color w:val="auto"/>
        </w:rPr>
        <w:t xml:space="preserve"> </w:t>
      </w:r>
      <w:r w:rsidR="006505F2" w:rsidRPr="00F96091">
        <w:rPr>
          <w:color w:val="auto"/>
        </w:rPr>
        <w:t>усыновления в России</w:t>
      </w:r>
      <w:r w:rsidR="006F0CFA" w:rsidRPr="00F96091">
        <w:rPr>
          <w:color w:val="auto"/>
        </w:rPr>
        <w:t>; рассмотре</w:t>
      </w:r>
      <w:r w:rsidRPr="00F96091">
        <w:rPr>
          <w:color w:val="auto"/>
        </w:rPr>
        <w:t>ть</w:t>
      </w:r>
      <w:r w:rsidR="006505F2" w:rsidRPr="00F96091">
        <w:rPr>
          <w:color w:val="auto"/>
        </w:rPr>
        <w:t xml:space="preserve"> </w:t>
      </w:r>
      <w:r w:rsidR="00A13AA8" w:rsidRPr="00F96091">
        <w:rPr>
          <w:color w:val="auto"/>
        </w:rPr>
        <w:t>условия</w:t>
      </w:r>
      <w:r w:rsidRPr="00F96091">
        <w:rPr>
          <w:color w:val="auto"/>
        </w:rPr>
        <w:t xml:space="preserve"> усыновления; раскрыть основ</w:t>
      </w:r>
      <w:r w:rsidR="006505F2" w:rsidRPr="00F96091">
        <w:rPr>
          <w:color w:val="auto"/>
        </w:rPr>
        <w:t>ани</w:t>
      </w:r>
      <w:r w:rsidRPr="00F96091">
        <w:rPr>
          <w:color w:val="auto"/>
        </w:rPr>
        <w:t>я</w:t>
      </w:r>
      <w:r w:rsidR="003B4520" w:rsidRPr="00F96091">
        <w:rPr>
          <w:color w:val="auto"/>
        </w:rPr>
        <w:t xml:space="preserve"> усыновления, закрепленные в семейном законодательстве России;</w:t>
      </w:r>
      <w:r w:rsidR="003423CC" w:rsidRPr="00F96091">
        <w:rPr>
          <w:color w:val="auto"/>
        </w:rPr>
        <w:t xml:space="preserve"> </w:t>
      </w:r>
      <w:r w:rsidR="003B4520" w:rsidRPr="00F96091">
        <w:rPr>
          <w:color w:val="auto"/>
        </w:rPr>
        <w:t xml:space="preserve">исследовать </w:t>
      </w:r>
      <w:r w:rsidR="006505F2" w:rsidRPr="00F96091">
        <w:rPr>
          <w:color w:val="auto"/>
        </w:rPr>
        <w:t>процессуальн</w:t>
      </w:r>
      <w:r w:rsidR="003B4520" w:rsidRPr="00F96091">
        <w:rPr>
          <w:color w:val="auto"/>
        </w:rPr>
        <w:t>ый порядок</w:t>
      </w:r>
      <w:r w:rsidR="006505F2" w:rsidRPr="00F96091">
        <w:rPr>
          <w:color w:val="auto"/>
        </w:rPr>
        <w:t xml:space="preserve"> отмены усыновления (удочерения);</w:t>
      </w:r>
      <w:r w:rsidR="00F96091">
        <w:rPr>
          <w:color w:val="auto"/>
        </w:rPr>
        <w:t xml:space="preserve"> </w:t>
      </w:r>
      <w:r w:rsidR="003D1C69" w:rsidRPr="00F96091">
        <w:rPr>
          <w:color w:val="auto"/>
        </w:rPr>
        <w:t xml:space="preserve">исследовать </w:t>
      </w:r>
      <w:r w:rsidR="006F0CFA" w:rsidRPr="00F96091">
        <w:rPr>
          <w:color w:val="auto"/>
        </w:rPr>
        <w:t>поряд</w:t>
      </w:r>
      <w:r w:rsidR="003D1C69" w:rsidRPr="00F96091">
        <w:rPr>
          <w:color w:val="auto"/>
        </w:rPr>
        <w:t>ок</w:t>
      </w:r>
      <w:r w:rsidR="006505F2" w:rsidRPr="00F96091">
        <w:rPr>
          <w:color w:val="auto"/>
        </w:rPr>
        <w:t xml:space="preserve"> усыновления</w:t>
      </w:r>
      <w:r w:rsidR="006F0CFA" w:rsidRPr="00F96091">
        <w:rPr>
          <w:color w:val="auto"/>
        </w:rPr>
        <w:t xml:space="preserve">; </w:t>
      </w:r>
      <w:r w:rsidR="003B4520" w:rsidRPr="00F96091">
        <w:rPr>
          <w:color w:val="auto"/>
        </w:rPr>
        <w:t>выработать</w:t>
      </w:r>
      <w:r w:rsidR="006F0CFA" w:rsidRPr="00F96091">
        <w:rPr>
          <w:color w:val="auto"/>
        </w:rPr>
        <w:t xml:space="preserve"> практически</w:t>
      </w:r>
      <w:r w:rsidR="003B4520" w:rsidRPr="00F96091">
        <w:rPr>
          <w:color w:val="auto"/>
        </w:rPr>
        <w:t>е</w:t>
      </w:r>
      <w:r w:rsidR="006F0CFA" w:rsidRPr="00F96091">
        <w:rPr>
          <w:color w:val="auto"/>
        </w:rPr>
        <w:t xml:space="preserve"> предложени</w:t>
      </w:r>
      <w:r w:rsidR="00A13AA8" w:rsidRPr="00F96091">
        <w:rPr>
          <w:color w:val="auto"/>
        </w:rPr>
        <w:t>я</w:t>
      </w:r>
      <w:r w:rsidR="006F0CFA" w:rsidRPr="00F96091">
        <w:rPr>
          <w:color w:val="auto"/>
        </w:rPr>
        <w:t xml:space="preserve"> по совершенствованию законодательства в сфере отношений, связанных с </w:t>
      </w:r>
      <w:r w:rsidR="006505F2" w:rsidRPr="00F96091">
        <w:rPr>
          <w:color w:val="auto"/>
        </w:rPr>
        <w:t>усыновлением ребенка</w:t>
      </w:r>
      <w:r w:rsidR="006F0CFA" w:rsidRPr="00F96091">
        <w:rPr>
          <w:color w:val="auto"/>
        </w:rPr>
        <w:t>.</w:t>
      </w:r>
    </w:p>
    <w:p w:rsidR="006F0CFA" w:rsidRPr="00F96091" w:rsidRDefault="006F0CFA" w:rsidP="00F96091">
      <w:pPr>
        <w:suppressAutoHyphens/>
        <w:spacing w:line="360" w:lineRule="auto"/>
        <w:ind w:firstLine="709"/>
        <w:jc w:val="both"/>
        <w:rPr>
          <w:color w:val="auto"/>
        </w:rPr>
      </w:pPr>
      <w:r w:rsidRPr="00F96091">
        <w:rPr>
          <w:color w:val="auto"/>
        </w:rPr>
        <w:t xml:space="preserve">В процессе исследования, наряду с </w:t>
      </w:r>
      <w:r w:rsidRPr="00F96091">
        <w:rPr>
          <w:bCs/>
          <w:color w:val="auto"/>
        </w:rPr>
        <w:t>общенаучным диалектическим методом</w:t>
      </w:r>
      <w:r w:rsidR="00F96091">
        <w:rPr>
          <w:color w:val="auto"/>
        </w:rPr>
        <w:t xml:space="preserve"> </w:t>
      </w:r>
      <w:r w:rsidRPr="00F96091">
        <w:rPr>
          <w:bCs/>
          <w:color w:val="auto"/>
        </w:rPr>
        <w:t>познания</w:t>
      </w:r>
      <w:r w:rsidRPr="00F96091">
        <w:rPr>
          <w:color w:val="auto"/>
        </w:rPr>
        <w:t>, использовались</w:t>
      </w:r>
      <w:r w:rsidR="00F96091">
        <w:rPr>
          <w:color w:val="auto"/>
        </w:rPr>
        <w:t xml:space="preserve"> </w:t>
      </w:r>
      <w:r w:rsidRPr="00F96091">
        <w:rPr>
          <w:color w:val="auto"/>
        </w:rPr>
        <w:t>также</w:t>
      </w:r>
      <w:r w:rsidR="00F96091">
        <w:rPr>
          <w:color w:val="auto"/>
        </w:rPr>
        <w:t xml:space="preserve"> </w:t>
      </w:r>
      <w:r w:rsidRPr="00F96091">
        <w:rPr>
          <w:color w:val="auto"/>
        </w:rPr>
        <w:t>частные научные</w:t>
      </w:r>
      <w:r w:rsidR="00F96091">
        <w:rPr>
          <w:color w:val="auto"/>
        </w:rPr>
        <w:t xml:space="preserve"> </w:t>
      </w:r>
      <w:r w:rsidRPr="00F96091">
        <w:rPr>
          <w:color w:val="auto"/>
        </w:rPr>
        <w:t xml:space="preserve">методы, </w:t>
      </w:r>
      <w:r w:rsidR="00A13AA8" w:rsidRPr="00F96091">
        <w:rPr>
          <w:color w:val="auto"/>
        </w:rPr>
        <w:t xml:space="preserve">такие </w:t>
      </w:r>
      <w:r w:rsidRPr="00F96091">
        <w:rPr>
          <w:color w:val="auto"/>
        </w:rPr>
        <w:t xml:space="preserve">как системный, логический, исторический, лингвистический, технико-юридический, </w:t>
      </w:r>
      <w:r w:rsidR="00A13AA8" w:rsidRPr="00F96091">
        <w:rPr>
          <w:color w:val="auto"/>
        </w:rPr>
        <w:t xml:space="preserve">метод </w:t>
      </w:r>
      <w:r w:rsidRPr="00F96091">
        <w:rPr>
          <w:color w:val="auto"/>
        </w:rPr>
        <w:t>сравнительного правоведения и другие.</w:t>
      </w:r>
    </w:p>
    <w:p w:rsidR="006F0CFA" w:rsidRPr="00F96091" w:rsidRDefault="006F0CFA" w:rsidP="00F96091">
      <w:pPr>
        <w:suppressAutoHyphens/>
        <w:spacing w:line="360" w:lineRule="auto"/>
        <w:ind w:firstLine="709"/>
        <w:jc w:val="both"/>
        <w:rPr>
          <w:color w:val="auto"/>
        </w:rPr>
      </w:pPr>
      <w:r w:rsidRPr="00F96091">
        <w:rPr>
          <w:bCs/>
          <w:color w:val="auto"/>
        </w:rPr>
        <w:t>Теоретическ</w:t>
      </w:r>
      <w:r w:rsidR="003B4520" w:rsidRPr="00F96091">
        <w:rPr>
          <w:bCs/>
          <w:color w:val="auto"/>
        </w:rPr>
        <w:t xml:space="preserve">ую базу </w:t>
      </w:r>
      <w:r w:rsidRPr="00F96091">
        <w:rPr>
          <w:bCs/>
          <w:color w:val="auto"/>
        </w:rPr>
        <w:t>исследования</w:t>
      </w:r>
      <w:r w:rsidR="00F96091">
        <w:rPr>
          <w:bCs/>
          <w:color w:val="auto"/>
        </w:rPr>
        <w:t xml:space="preserve"> </w:t>
      </w:r>
      <w:r w:rsidR="003B4520" w:rsidRPr="00F96091">
        <w:rPr>
          <w:color w:val="auto"/>
        </w:rPr>
        <w:t xml:space="preserve">составили научные работы по гражданскому праву, семейному праву, </w:t>
      </w:r>
      <w:r w:rsidR="00FD4D01" w:rsidRPr="00F96091">
        <w:rPr>
          <w:color w:val="auto"/>
        </w:rPr>
        <w:t>гражданско-процессуальному</w:t>
      </w:r>
      <w:r w:rsidR="003B4520" w:rsidRPr="00F96091">
        <w:rPr>
          <w:color w:val="auto"/>
        </w:rPr>
        <w:t xml:space="preserve"> праву. </w:t>
      </w:r>
    </w:p>
    <w:p w:rsidR="003D1C69" w:rsidRPr="00F96091" w:rsidRDefault="006F0CFA" w:rsidP="00F96091">
      <w:pPr>
        <w:suppressAutoHyphens/>
        <w:spacing w:line="360" w:lineRule="auto"/>
        <w:ind w:firstLine="709"/>
        <w:jc w:val="both"/>
        <w:rPr>
          <w:color w:val="auto"/>
        </w:rPr>
      </w:pPr>
      <w:r w:rsidRPr="00F96091">
        <w:rPr>
          <w:bCs/>
          <w:color w:val="auto"/>
        </w:rPr>
        <w:t>Практическая значимость исследования</w:t>
      </w:r>
      <w:r w:rsidRPr="00F96091">
        <w:rPr>
          <w:color w:val="auto"/>
        </w:rPr>
        <w:t xml:space="preserve"> определяется </w:t>
      </w:r>
      <w:r w:rsidR="00BD27AB" w:rsidRPr="00F96091">
        <w:rPr>
          <w:color w:val="auto"/>
        </w:rPr>
        <w:t xml:space="preserve">тем, что положения и выводы дипломной работы восполняют существующий пробел в исследовании института усыновления и могут быть использованы </w:t>
      </w:r>
      <w:r w:rsidR="00A13AA8" w:rsidRPr="00F96091">
        <w:rPr>
          <w:color w:val="auto"/>
        </w:rPr>
        <w:t>для</w:t>
      </w:r>
      <w:r w:rsidR="003423CC" w:rsidRPr="00F96091">
        <w:rPr>
          <w:color w:val="auto"/>
        </w:rPr>
        <w:t xml:space="preserve"> </w:t>
      </w:r>
      <w:r w:rsidR="00D446D4" w:rsidRPr="00F96091">
        <w:rPr>
          <w:color w:val="auto"/>
        </w:rPr>
        <w:t xml:space="preserve">совершенствования </w:t>
      </w:r>
      <w:r w:rsidRPr="00F96091">
        <w:rPr>
          <w:color w:val="auto"/>
        </w:rPr>
        <w:t xml:space="preserve">действующего семейного законодательства. </w:t>
      </w:r>
      <w:r w:rsidR="003D1C69" w:rsidRPr="00F96091">
        <w:rPr>
          <w:color w:val="auto"/>
        </w:rPr>
        <w:t>Р</w:t>
      </w:r>
      <w:r w:rsidRPr="00F96091">
        <w:rPr>
          <w:color w:val="auto"/>
        </w:rPr>
        <w:t>еализация этих предложений в законе будет способствовать</w:t>
      </w:r>
      <w:r w:rsidR="00F96091">
        <w:rPr>
          <w:color w:val="auto"/>
        </w:rPr>
        <w:t xml:space="preserve"> </w:t>
      </w:r>
      <w:r w:rsidR="00D446D4" w:rsidRPr="00F96091">
        <w:rPr>
          <w:color w:val="auto"/>
        </w:rPr>
        <w:t xml:space="preserve">защите </w:t>
      </w:r>
      <w:r w:rsidR="003D1C69" w:rsidRPr="00F96091">
        <w:rPr>
          <w:color w:val="auto"/>
        </w:rPr>
        <w:t xml:space="preserve">прав </w:t>
      </w:r>
      <w:r w:rsidR="00BD27AB" w:rsidRPr="00F96091">
        <w:rPr>
          <w:color w:val="auto"/>
        </w:rPr>
        <w:t>детей – сирот</w:t>
      </w:r>
      <w:r w:rsidR="003D1C69" w:rsidRPr="00F96091">
        <w:rPr>
          <w:color w:val="auto"/>
        </w:rPr>
        <w:t>.</w:t>
      </w:r>
    </w:p>
    <w:p w:rsidR="00490061" w:rsidRPr="00F96091" w:rsidRDefault="00490061" w:rsidP="00F96091">
      <w:pPr>
        <w:suppressAutoHyphens/>
        <w:spacing w:line="360" w:lineRule="auto"/>
        <w:ind w:firstLine="709"/>
        <w:jc w:val="both"/>
        <w:rPr>
          <w:color w:val="auto"/>
        </w:rPr>
      </w:pPr>
      <w:r w:rsidRPr="00F96091">
        <w:rPr>
          <w:color w:val="auto"/>
        </w:rPr>
        <w:t>За период с 2002 по 2006 год Кумертауским городским судом Республики Башкортостан было вынесено 43 решения об установлении усыновления ребенка. Из них 40 детей были усыновлены мачехой – отчимом.</w:t>
      </w:r>
      <w:r w:rsidR="00F96091">
        <w:rPr>
          <w:color w:val="auto"/>
        </w:rPr>
        <w:t xml:space="preserve"> </w:t>
      </w:r>
      <w:r w:rsidRPr="00F96091">
        <w:rPr>
          <w:color w:val="auto"/>
        </w:rPr>
        <w:t>После 2003 года количество усыновлений</w:t>
      </w:r>
      <w:r w:rsidR="00F96091">
        <w:rPr>
          <w:color w:val="auto"/>
        </w:rPr>
        <w:t xml:space="preserve"> </w:t>
      </w:r>
      <w:r w:rsidRPr="00F96091">
        <w:rPr>
          <w:color w:val="auto"/>
        </w:rPr>
        <w:t>в г. Кумертау снижается. Их общее количество составило 9 и эт</w:t>
      </w:r>
      <w:r w:rsidR="003423CC" w:rsidRPr="00F96091">
        <w:rPr>
          <w:color w:val="auto"/>
        </w:rPr>
        <w:t xml:space="preserve">о </w:t>
      </w:r>
      <w:r w:rsidRPr="00F96091">
        <w:rPr>
          <w:color w:val="auto"/>
        </w:rPr>
        <w:t>в два с половиной раза меньше, чем в</w:t>
      </w:r>
      <w:r w:rsidR="00F96091">
        <w:rPr>
          <w:color w:val="auto"/>
        </w:rPr>
        <w:t xml:space="preserve"> </w:t>
      </w:r>
      <w:r w:rsidRPr="00F96091">
        <w:rPr>
          <w:color w:val="auto"/>
        </w:rPr>
        <w:t xml:space="preserve">2002 году. Необходимо отметить, что отмена усыновления имела место только однажды в 2004 году. Верховным судом Республики Башкортостан по заявлениям иностранных граждан рассмотрено в </w:t>
      </w:r>
      <w:smartTag w:uri="urn:schemas-microsoft-com:office:smarttags" w:element="metricconverter">
        <w:smartTagPr>
          <w:attr w:name="ProductID" w:val="2005 г"/>
        </w:smartTagPr>
        <w:r w:rsidRPr="00F96091">
          <w:rPr>
            <w:color w:val="auto"/>
          </w:rPr>
          <w:t>2005 г</w:t>
        </w:r>
        <w:r w:rsidR="00A13AA8" w:rsidRPr="00F96091">
          <w:rPr>
            <w:color w:val="auto"/>
          </w:rPr>
          <w:t>оду</w:t>
        </w:r>
      </w:smartTag>
      <w:r w:rsidRPr="00F96091">
        <w:rPr>
          <w:color w:val="auto"/>
        </w:rPr>
        <w:t xml:space="preserve"> - 41, в 2006</w:t>
      </w:r>
      <w:r w:rsidR="00A13AA8" w:rsidRPr="00F96091">
        <w:rPr>
          <w:color w:val="auto"/>
        </w:rPr>
        <w:t xml:space="preserve"> </w:t>
      </w:r>
      <w:r w:rsidRPr="00F96091">
        <w:rPr>
          <w:color w:val="auto"/>
        </w:rPr>
        <w:t>г</w:t>
      </w:r>
      <w:r w:rsidR="00A13AA8" w:rsidRPr="00F96091">
        <w:rPr>
          <w:color w:val="auto"/>
        </w:rPr>
        <w:t>оду</w:t>
      </w:r>
      <w:r w:rsidRPr="00F96091">
        <w:rPr>
          <w:color w:val="auto"/>
        </w:rPr>
        <w:t xml:space="preserve"> </w:t>
      </w:r>
      <w:r w:rsidR="003423CC" w:rsidRPr="00F96091">
        <w:rPr>
          <w:color w:val="auto"/>
        </w:rPr>
        <w:t>–</w:t>
      </w:r>
      <w:r w:rsidRPr="00F96091">
        <w:rPr>
          <w:color w:val="auto"/>
        </w:rPr>
        <w:t xml:space="preserve"> 46</w:t>
      </w:r>
      <w:r w:rsidR="003423CC" w:rsidRPr="00F96091">
        <w:rPr>
          <w:color w:val="auto"/>
        </w:rPr>
        <w:t xml:space="preserve"> дел</w:t>
      </w:r>
      <w:r w:rsidRPr="00F96091">
        <w:rPr>
          <w:color w:val="auto"/>
        </w:rPr>
        <w:t xml:space="preserve">. Все дела рассмотрены в установленные законом сроки. </w:t>
      </w:r>
    </w:p>
    <w:p w:rsidR="006F0CFA" w:rsidRPr="00F96091" w:rsidRDefault="006F0CFA" w:rsidP="00F96091">
      <w:pPr>
        <w:suppressAutoHyphens/>
        <w:spacing w:line="360" w:lineRule="auto"/>
        <w:ind w:firstLine="709"/>
        <w:jc w:val="both"/>
        <w:rPr>
          <w:color w:val="auto"/>
        </w:rPr>
      </w:pPr>
      <w:r w:rsidRPr="00F96091">
        <w:rPr>
          <w:color w:val="auto"/>
        </w:rPr>
        <w:t xml:space="preserve">Дипломная работа состоит из введения, двух глав, включающих </w:t>
      </w:r>
      <w:r w:rsidR="003423CC" w:rsidRPr="00F96091">
        <w:rPr>
          <w:color w:val="auto"/>
        </w:rPr>
        <w:t xml:space="preserve">пять </w:t>
      </w:r>
      <w:r w:rsidRPr="00F96091">
        <w:rPr>
          <w:color w:val="auto"/>
        </w:rPr>
        <w:t>параграфов, заключения, литературы и приложения.</w:t>
      </w:r>
    </w:p>
    <w:p w:rsidR="006F0CFA" w:rsidRPr="00F96091" w:rsidRDefault="006F0CFA" w:rsidP="00F96091">
      <w:pPr>
        <w:suppressAutoHyphens/>
        <w:spacing w:line="360" w:lineRule="auto"/>
        <w:ind w:firstLine="709"/>
        <w:jc w:val="both"/>
        <w:rPr>
          <w:color w:val="auto"/>
        </w:rPr>
      </w:pPr>
      <w:r w:rsidRPr="00F96091">
        <w:rPr>
          <w:bCs/>
          <w:color w:val="auto"/>
        </w:rPr>
        <w:t>Во введении</w:t>
      </w:r>
      <w:r w:rsidRPr="00F96091">
        <w:rPr>
          <w:color w:val="auto"/>
        </w:rPr>
        <w:t xml:space="preserve"> обосновывается актуальность темы дипломного исследования, обозначаются цели и задачи исследования, методоло</w:t>
      </w:r>
      <w:r w:rsidR="00BD27AB" w:rsidRPr="00F96091">
        <w:rPr>
          <w:color w:val="auto"/>
        </w:rPr>
        <w:t>гические и теоретические основы исследования, формируется научная новизна,</w:t>
      </w:r>
      <w:r w:rsidR="00F96091">
        <w:rPr>
          <w:color w:val="auto"/>
        </w:rPr>
        <w:t xml:space="preserve"> </w:t>
      </w:r>
      <w:r w:rsidRPr="00F96091">
        <w:rPr>
          <w:color w:val="auto"/>
        </w:rPr>
        <w:t>указывается</w:t>
      </w:r>
      <w:r w:rsidR="00F96091">
        <w:rPr>
          <w:color w:val="auto"/>
        </w:rPr>
        <w:t xml:space="preserve"> </w:t>
      </w:r>
      <w:r w:rsidRPr="00F96091">
        <w:rPr>
          <w:color w:val="auto"/>
        </w:rPr>
        <w:t>практическая</w:t>
      </w:r>
      <w:r w:rsidR="00F96091">
        <w:rPr>
          <w:color w:val="auto"/>
        </w:rPr>
        <w:t xml:space="preserve"> </w:t>
      </w:r>
      <w:r w:rsidRPr="00F96091">
        <w:rPr>
          <w:color w:val="auto"/>
        </w:rPr>
        <w:t>значимость проведенного исследования.</w:t>
      </w:r>
    </w:p>
    <w:p w:rsidR="006F0CFA" w:rsidRPr="00F96091" w:rsidRDefault="006F0CFA" w:rsidP="00F96091">
      <w:pPr>
        <w:suppressAutoHyphens/>
        <w:spacing w:line="360" w:lineRule="auto"/>
        <w:ind w:firstLine="709"/>
        <w:jc w:val="both"/>
        <w:rPr>
          <w:color w:val="auto"/>
        </w:rPr>
      </w:pPr>
      <w:r w:rsidRPr="00F96091">
        <w:rPr>
          <w:color w:val="auto"/>
        </w:rPr>
        <w:t>Первая глава «</w:t>
      </w:r>
      <w:r w:rsidR="003E79C3" w:rsidRPr="00F96091">
        <w:rPr>
          <w:color w:val="auto"/>
        </w:rPr>
        <w:t>Основные</w:t>
      </w:r>
      <w:r w:rsidR="00D446D4" w:rsidRPr="00F96091">
        <w:rPr>
          <w:color w:val="auto"/>
        </w:rPr>
        <w:t xml:space="preserve"> положения об усыновлении (удочерении) ребенка</w:t>
      </w:r>
      <w:r w:rsidRPr="00F96091">
        <w:rPr>
          <w:color w:val="auto"/>
        </w:rPr>
        <w:t>»</w:t>
      </w:r>
      <w:r w:rsidR="00F96091">
        <w:rPr>
          <w:bCs/>
          <w:color w:val="auto"/>
        </w:rPr>
        <w:t xml:space="preserve"> </w:t>
      </w:r>
      <w:r w:rsidRPr="00F96091">
        <w:rPr>
          <w:bCs/>
          <w:color w:val="auto"/>
        </w:rPr>
        <w:t>по</w:t>
      </w:r>
      <w:r w:rsidR="00D446D4" w:rsidRPr="00F96091">
        <w:rPr>
          <w:bCs/>
          <w:color w:val="auto"/>
        </w:rPr>
        <w:t>священа исследованию понятия</w:t>
      </w:r>
      <w:r w:rsidR="00F96091">
        <w:rPr>
          <w:bCs/>
          <w:color w:val="auto"/>
        </w:rPr>
        <w:t xml:space="preserve"> </w:t>
      </w:r>
      <w:r w:rsidR="00BD27AB" w:rsidRPr="00F96091">
        <w:rPr>
          <w:bCs/>
          <w:color w:val="auto"/>
        </w:rPr>
        <w:t xml:space="preserve">и правовой природы </w:t>
      </w:r>
      <w:r w:rsidR="00D446D4" w:rsidRPr="00F96091">
        <w:rPr>
          <w:bCs/>
          <w:color w:val="auto"/>
        </w:rPr>
        <w:t>института усыновления</w:t>
      </w:r>
      <w:r w:rsidRPr="00F96091">
        <w:rPr>
          <w:bCs/>
          <w:color w:val="auto"/>
        </w:rPr>
        <w:t>, изучению</w:t>
      </w:r>
      <w:r w:rsidR="00F96091">
        <w:rPr>
          <w:bCs/>
          <w:color w:val="auto"/>
        </w:rPr>
        <w:t xml:space="preserve"> </w:t>
      </w:r>
      <w:r w:rsidR="00D446D4" w:rsidRPr="00F96091">
        <w:rPr>
          <w:bCs/>
          <w:color w:val="auto"/>
        </w:rPr>
        <w:t>э</w:t>
      </w:r>
      <w:r w:rsidR="00D446D4" w:rsidRPr="00F96091">
        <w:rPr>
          <w:color w:val="auto"/>
        </w:rPr>
        <w:t>волюция правового регулирования усыновления</w:t>
      </w:r>
      <w:r w:rsidR="00F96091">
        <w:rPr>
          <w:color w:val="auto"/>
        </w:rPr>
        <w:t xml:space="preserve"> </w:t>
      </w:r>
      <w:r w:rsidR="00D446D4" w:rsidRPr="00F96091">
        <w:rPr>
          <w:color w:val="auto"/>
        </w:rPr>
        <w:t>(удочерения) ребенка.</w:t>
      </w:r>
      <w:r w:rsidR="00F96091">
        <w:rPr>
          <w:color w:val="auto"/>
        </w:rPr>
        <w:t xml:space="preserve"> </w:t>
      </w:r>
    </w:p>
    <w:p w:rsidR="006F0CFA" w:rsidRPr="00F96091" w:rsidRDefault="006F0CFA" w:rsidP="00F96091">
      <w:pPr>
        <w:suppressAutoHyphens/>
        <w:spacing w:line="360" w:lineRule="auto"/>
        <w:ind w:firstLine="709"/>
        <w:jc w:val="both"/>
        <w:rPr>
          <w:bCs/>
          <w:color w:val="auto"/>
        </w:rPr>
      </w:pPr>
      <w:r w:rsidRPr="00F96091">
        <w:rPr>
          <w:color w:val="auto"/>
        </w:rPr>
        <w:t>Во второй главе «</w:t>
      </w:r>
      <w:r w:rsidR="00981312" w:rsidRPr="00F96091">
        <w:rPr>
          <w:color w:val="auto"/>
        </w:rPr>
        <w:t>Порядок у</w:t>
      </w:r>
      <w:r w:rsidR="00D446D4" w:rsidRPr="00F96091">
        <w:rPr>
          <w:color w:val="auto"/>
        </w:rPr>
        <w:t>сыновлени</w:t>
      </w:r>
      <w:r w:rsidR="00981312" w:rsidRPr="00F96091">
        <w:rPr>
          <w:color w:val="auto"/>
        </w:rPr>
        <w:t>я</w:t>
      </w:r>
      <w:r w:rsidR="00D446D4" w:rsidRPr="00F96091">
        <w:rPr>
          <w:color w:val="auto"/>
        </w:rPr>
        <w:t xml:space="preserve"> (удочерени</w:t>
      </w:r>
      <w:r w:rsidR="00981312" w:rsidRPr="00F96091">
        <w:rPr>
          <w:color w:val="auto"/>
        </w:rPr>
        <w:t>я) ребенка</w:t>
      </w:r>
      <w:r w:rsidR="003E79C3" w:rsidRPr="00F96091">
        <w:rPr>
          <w:color w:val="auto"/>
        </w:rPr>
        <w:t xml:space="preserve"> </w:t>
      </w:r>
      <w:r w:rsidR="00D446D4" w:rsidRPr="00F96091">
        <w:rPr>
          <w:color w:val="auto"/>
        </w:rPr>
        <w:t>Российской</w:t>
      </w:r>
      <w:r w:rsidR="00F96091">
        <w:rPr>
          <w:color w:val="auto"/>
        </w:rPr>
        <w:t xml:space="preserve"> </w:t>
      </w:r>
      <w:r w:rsidR="00D446D4" w:rsidRPr="00F96091">
        <w:rPr>
          <w:color w:val="auto"/>
        </w:rPr>
        <w:t>Федерации</w:t>
      </w:r>
      <w:r w:rsidRPr="00F96091">
        <w:rPr>
          <w:color w:val="auto"/>
        </w:rPr>
        <w:t xml:space="preserve">» </w:t>
      </w:r>
      <w:r w:rsidRPr="00F96091">
        <w:rPr>
          <w:bCs/>
          <w:color w:val="auto"/>
        </w:rPr>
        <w:t>исследу</w:t>
      </w:r>
      <w:r w:rsidR="00BD27AB" w:rsidRPr="00F96091">
        <w:rPr>
          <w:bCs/>
          <w:color w:val="auto"/>
        </w:rPr>
        <w:t>ю</w:t>
      </w:r>
      <w:r w:rsidRPr="00F96091">
        <w:rPr>
          <w:bCs/>
          <w:color w:val="auto"/>
        </w:rPr>
        <w:t xml:space="preserve">тся </w:t>
      </w:r>
      <w:r w:rsidR="00D446D4" w:rsidRPr="00F96091">
        <w:rPr>
          <w:bCs/>
          <w:color w:val="auto"/>
        </w:rPr>
        <w:t xml:space="preserve">условия и </w:t>
      </w:r>
      <w:r w:rsidR="00BD27AB" w:rsidRPr="00F96091">
        <w:rPr>
          <w:bCs/>
          <w:color w:val="auto"/>
        </w:rPr>
        <w:t xml:space="preserve">особенности </w:t>
      </w:r>
      <w:r w:rsidR="00D446D4" w:rsidRPr="00F96091">
        <w:rPr>
          <w:bCs/>
          <w:color w:val="auto"/>
        </w:rPr>
        <w:t>судебн</w:t>
      </w:r>
      <w:r w:rsidR="00BD27AB" w:rsidRPr="00F96091">
        <w:rPr>
          <w:bCs/>
          <w:color w:val="auto"/>
        </w:rPr>
        <w:t>ого</w:t>
      </w:r>
      <w:r w:rsidR="00981312" w:rsidRPr="00F96091">
        <w:rPr>
          <w:bCs/>
          <w:color w:val="auto"/>
        </w:rPr>
        <w:t xml:space="preserve"> поряд</w:t>
      </w:r>
      <w:r w:rsidR="00D446D4" w:rsidRPr="00F96091">
        <w:rPr>
          <w:bCs/>
          <w:color w:val="auto"/>
        </w:rPr>
        <w:t>к</w:t>
      </w:r>
      <w:r w:rsidR="003423CC" w:rsidRPr="00F96091">
        <w:rPr>
          <w:bCs/>
          <w:color w:val="auto"/>
        </w:rPr>
        <w:t>а</w:t>
      </w:r>
      <w:r w:rsidR="00D446D4" w:rsidRPr="00F96091">
        <w:rPr>
          <w:bCs/>
          <w:color w:val="auto"/>
        </w:rPr>
        <w:t xml:space="preserve"> усыновления (удочерения) ребенка</w:t>
      </w:r>
      <w:r w:rsidRPr="00F96091">
        <w:rPr>
          <w:bCs/>
          <w:color w:val="auto"/>
        </w:rPr>
        <w:t xml:space="preserve">, </w:t>
      </w:r>
      <w:r w:rsidR="00D446D4" w:rsidRPr="00F96091">
        <w:rPr>
          <w:bCs/>
          <w:color w:val="auto"/>
        </w:rPr>
        <w:t>основания и процессуальный порядок отмены усыновления.</w:t>
      </w:r>
      <w:r w:rsidRPr="00F96091">
        <w:rPr>
          <w:bCs/>
          <w:color w:val="auto"/>
        </w:rPr>
        <w:t xml:space="preserve"> Анализируются </w:t>
      </w:r>
      <w:r w:rsidR="00D446D4" w:rsidRPr="00F96091">
        <w:rPr>
          <w:bCs/>
          <w:color w:val="auto"/>
        </w:rPr>
        <w:t xml:space="preserve">статистические </w:t>
      </w:r>
      <w:r w:rsidRPr="00F96091">
        <w:rPr>
          <w:bCs/>
          <w:color w:val="auto"/>
        </w:rPr>
        <w:t>данные</w:t>
      </w:r>
      <w:r w:rsidR="00F96091">
        <w:rPr>
          <w:bCs/>
          <w:color w:val="auto"/>
        </w:rPr>
        <w:t xml:space="preserve"> </w:t>
      </w:r>
      <w:r w:rsidR="00D446D4" w:rsidRPr="00F96091">
        <w:rPr>
          <w:bCs/>
          <w:color w:val="auto"/>
        </w:rPr>
        <w:t xml:space="preserve">ЗАГСа </w:t>
      </w:r>
      <w:r w:rsidRPr="00F96091">
        <w:rPr>
          <w:bCs/>
          <w:color w:val="auto"/>
        </w:rPr>
        <w:t>г. Кумертау Р</w:t>
      </w:r>
      <w:r w:rsidR="00D446D4" w:rsidRPr="00F96091">
        <w:rPr>
          <w:bCs/>
          <w:color w:val="auto"/>
        </w:rPr>
        <w:t xml:space="preserve">еспублики </w:t>
      </w:r>
      <w:r w:rsidRPr="00F96091">
        <w:rPr>
          <w:bCs/>
          <w:color w:val="auto"/>
        </w:rPr>
        <w:t>Б</w:t>
      </w:r>
      <w:r w:rsidR="00D446D4" w:rsidRPr="00F96091">
        <w:rPr>
          <w:bCs/>
          <w:color w:val="auto"/>
        </w:rPr>
        <w:t>ашкортостан</w:t>
      </w:r>
      <w:r w:rsidR="00F96091">
        <w:rPr>
          <w:bCs/>
          <w:color w:val="auto"/>
        </w:rPr>
        <w:t xml:space="preserve"> </w:t>
      </w:r>
      <w:r w:rsidR="00D446D4" w:rsidRPr="00F96091">
        <w:rPr>
          <w:bCs/>
          <w:color w:val="auto"/>
        </w:rPr>
        <w:t>о количестве усыновления</w:t>
      </w:r>
      <w:r w:rsidRPr="00F96091">
        <w:rPr>
          <w:bCs/>
          <w:color w:val="auto"/>
        </w:rPr>
        <w:t xml:space="preserve"> за период с 200</w:t>
      </w:r>
      <w:r w:rsidR="003E79C3" w:rsidRPr="00F96091">
        <w:rPr>
          <w:bCs/>
          <w:color w:val="auto"/>
        </w:rPr>
        <w:t>2</w:t>
      </w:r>
      <w:r w:rsidR="003D1C69" w:rsidRPr="00F96091">
        <w:rPr>
          <w:bCs/>
          <w:color w:val="auto"/>
        </w:rPr>
        <w:t xml:space="preserve"> по</w:t>
      </w:r>
      <w:r w:rsidR="00F96091">
        <w:rPr>
          <w:bCs/>
          <w:color w:val="auto"/>
        </w:rPr>
        <w:t xml:space="preserve"> </w:t>
      </w:r>
      <w:r w:rsidRPr="00F96091">
        <w:rPr>
          <w:bCs/>
          <w:color w:val="auto"/>
        </w:rPr>
        <w:t>200</w:t>
      </w:r>
      <w:r w:rsidR="003D1C69" w:rsidRPr="00F96091">
        <w:rPr>
          <w:bCs/>
          <w:color w:val="auto"/>
        </w:rPr>
        <w:t>6 год, а также судебная практика Кумертауского городского суда и других судов Республики Башкортостан.</w:t>
      </w:r>
    </w:p>
    <w:p w:rsidR="006F0CFA" w:rsidRPr="00F96091" w:rsidRDefault="006F0CFA" w:rsidP="00F96091">
      <w:pPr>
        <w:pStyle w:val="3"/>
        <w:suppressAutoHyphens/>
        <w:spacing w:after="0" w:line="360" w:lineRule="auto"/>
        <w:ind w:left="0" w:firstLine="709"/>
        <w:jc w:val="both"/>
        <w:rPr>
          <w:bCs/>
          <w:color w:val="auto"/>
          <w:sz w:val="28"/>
          <w:szCs w:val="28"/>
        </w:rPr>
      </w:pPr>
      <w:r w:rsidRPr="00F96091">
        <w:rPr>
          <w:color w:val="auto"/>
          <w:sz w:val="28"/>
          <w:szCs w:val="28"/>
        </w:rPr>
        <w:t>В заключени</w:t>
      </w:r>
      <w:r w:rsidR="00900EB1" w:rsidRPr="00F96091">
        <w:rPr>
          <w:color w:val="auto"/>
          <w:sz w:val="28"/>
          <w:szCs w:val="28"/>
        </w:rPr>
        <w:t>и</w:t>
      </w:r>
      <w:r w:rsidRPr="00F96091">
        <w:rPr>
          <w:bCs/>
          <w:color w:val="auto"/>
          <w:sz w:val="28"/>
          <w:szCs w:val="28"/>
        </w:rPr>
        <w:t xml:space="preserve"> подводятся итоги проведенного исследования, излагаются в</w:t>
      </w:r>
      <w:r w:rsidR="00D7618E" w:rsidRPr="00F96091">
        <w:rPr>
          <w:bCs/>
          <w:color w:val="auto"/>
          <w:sz w:val="28"/>
          <w:szCs w:val="28"/>
        </w:rPr>
        <w:t>ы</w:t>
      </w:r>
      <w:r w:rsidRPr="00F96091">
        <w:rPr>
          <w:bCs/>
          <w:color w:val="auto"/>
          <w:sz w:val="28"/>
          <w:szCs w:val="28"/>
        </w:rPr>
        <w:t>воды по работе, как теоретически</w:t>
      </w:r>
      <w:r w:rsidR="00BE6DA7" w:rsidRPr="00F96091">
        <w:rPr>
          <w:bCs/>
          <w:color w:val="auto"/>
          <w:sz w:val="28"/>
          <w:szCs w:val="28"/>
        </w:rPr>
        <w:t>е</w:t>
      </w:r>
      <w:r w:rsidRPr="00F96091">
        <w:rPr>
          <w:bCs/>
          <w:color w:val="auto"/>
          <w:sz w:val="28"/>
          <w:szCs w:val="28"/>
        </w:rPr>
        <w:t>, так и практические направленные на совершенствование норм действующего законодательства и правоприменительной практики.</w:t>
      </w:r>
      <w:r w:rsidR="00F96091">
        <w:rPr>
          <w:bCs/>
          <w:color w:val="auto"/>
          <w:sz w:val="28"/>
          <w:szCs w:val="28"/>
        </w:rPr>
        <w:t xml:space="preserve"> </w:t>
      </w:r>
    </w:p>
    <w:p w:rsidR="002367AD" w:rsidRPr="00F96091" w:rsidRDefault="00F96091" w:rsidP="00F96091">
      <w:pPr>
        <w:suppressAutoHyphens/>
        <w:spacing w:line="360" w:lineRule="auto"/>
        <w:ind w:firstLine="709"/>
        <w:jc w:val="both"/>
        <w:rPr>
          <w:b/>
          <w:color w:val="auto"/>
        </w:rPr>
      </w:pPr>
      <w:r>
        <w:rPr>
          <w:color w:val="auto"/>
        </w:rPr>
        <w:br w:type="page"/>
      </w:r>
      <w:r w:rsidR="00722C4E" w:rsidRPr="00F96091">
        <w:rPr>
          <w:b/>
          <w:color w:val="auto"/>
        </w:rPr>
        <w:t>Глава 1</w:t>
      </w:r>
      <w:r w:rsidRPr="00F96091">
        <w:rPr>
          <w:b/>
          <w:color w:val="auto"/>
        </w:rPr>
        <w:t>.</w:t>
      </w:r>
      <w:r w:rsidR="00722C4E" w:rsidRPr="00F96091">
        <w:rPr>
          <w:b/>
          <w:color w:val="auto"/>
        </w:rPr>
        <w:t xml:space="preserve"> </w:t>
      </w:r>
      <w:r w:rsidR="003E79C3" w:rsidRPr="00F96091">
        <w:rPr>
          <w:b/>
          <w:color w:val="auto"/>
        </w:rPr>
        <w:t>О</w:t>
      </w:r>
      <w:r w:rsidRPr="00F96091">
        <w:rPr>
          <w:b/>
          <w:color w:val="auto"/>
        </w:rPr>
        <w:t>сновные положения об усыновлении (удочерении) ребенка</w:t>
      </w:r>
    </w:p>
    <w:p w:rsidR="00AA095B" w:rsidRPr="00F96091" w:rsidRDefault="00AA095B" w:rsidP="00F96091">
      <w:pPr>
        <w:suppressAutoHyphens/>
        <w:spacing w:line="360" w:lineRule="auto"/>
        <w:ind w:firstLine="709"/>
        <w:jc w:val="both"/>
        <w:rPr>
          <w:b/>
          <w:color w:val="auto"/>
        </w:rPr>
      </w:pPr>
    </w:p>
    <w:p w:rsidR="002367AD" w:rsidRPr="00F96091" w:rsidRDefault="005A4547" w:rsidP="00F96091">
      <w:pPr>
        <w:suppressAutoHyphens/>
        <w:spacing w:line="360" w:lineRule="auto"/>
        <w:ind w:firstLine="709"/>
        <w:jc w:val="both"/>
        <w:rPr>
          <w:b/>
          <w:color w:val="auto"/>
        </w:rPr>
      </w:pPr>
      <w:r w:rsidRPr="00F96091">
        <w:rPr>
          <w:b/>
          <w:color w:val="auto"/>
        </w:rPr>
        <w:t>1.1</w:t>
      </w:r>
      <w:r w:rsidR="00F96091" w:rsidRPr="00F96091">
        <w:rPr>
          <w:b/>
          <w:color w:val="auto"/>
        </w:rPr>
        <w:t xml:space="preserve"> </w:t>
      </w:r>
      <w:r w:rsidRPr="00F96091">
        <w:rPr>
          <w:b/>
          <w:color w:val="auto"/>
        </w:rPr>
        <w:t xml:space="preserve">Понятие и </w:t>
      </w:r>
      <w:r w:rsidR="00BD27AB" w:rsidRPr="00F96091">
        <w:rPr>
          <w:b/>
          <w:color w:val="auto"/>
        </w:rPr>
        <w:t>правовая природа</w:t>
      </w:r>
      <w:r w:rsidR="00F96091" w:rsidRPr="00F96091">
        <w:rPr>
          <w:b/>
          <w:color w:val="auto"/>
        </w:rPr>
        <w:t xml:space="preserve"> </w:t>
      </w:r>
      <w:r w:rsidRPr="00F96091">
        <w:rPr>
          <w:b/>
          <w:color w:val="auto"/>
        </w:rPr>
        <w:t>института усыновления (удочерения)</w:t>
      </w:r>
      <w:r w:rsidR="00F96091" w:rsidRPr="00F96091">
        <w:rPr>
          <w:b/>
          <w:color w:val="auto"/>
        </w:rPr>
        <w:t xml:space="preserve"> </w:t>
      </w:r>
      <w:r w:rsidRPr="00F96091">
        <w:rPr>
          <w:b/>
          <w:color w:val="auto"/>
        </w:rPr>
        <w:t>ребенка в семейном праве Российской Федерации</w:t>
      </w:r>
    </w:p>
    <w:p w:rsidR="00AA095B" w:rsidRPr="00F96091" w:rsidRDefault="00AA095B" w:rsidP="00F96091">
      <w:pPr>
        <w:suppressAutoHyphens/>
        <w:spacing w:line="360" w:lineRule="auto"/>
        <w:ind w:firstLine="709"/>
        <w:jc w:val="both"/>
        <w:rPr>
          <w:color w:val="auto"/>
        </w:rPr>
      </w:pPr>
    </w:p>
    <w:p w:rsidR="007E6D8F" w:rsidRPr="00F96091" w:rsidRDefault="005851BC" w:rsidP="00F96091">
      <w:pPr>
        <w:shd w:val="clear" w:color="auto" w:fill="FFFFFF"/>
        <w:suppressAutoHyphens/>
        <w:spacing w:line="360" w:lineRule="auto"/>
        <w:ind w:firstLine="709"/>
        <w:jc w:val="both"/>
        <w:rPr>
          <w:color w:val="auto"/>
        </w:rPr>
      </w:pPr>
      <w:r w:rsidRPr="00F96091">
        <w:rPr>
          <w:color w:val="auto"/>
        </w:rPr>
        <w:t>По утверждению многих авторов научной литературы у</w:t>
      </w:r>
      <w:r w:rsidR="007E6D8F" w:rsidRPr="00F96091">
        <w:rPr>
          <w:color w:val="auto"/>
        </w:rPr>
        <w:t>сыновление представляет собой правовой институт, призванный создать между усыновителем и усыновленным отношения, наиболее близкие к тем, которые возникают между родителями и родными детьми.</w:t>
      </w:r>
      <w:r w:rsidR="00F96091">
        <w:rPr>
          <w:color w:val="auto"/>
        </w:rPr>
        <w:t xml:space="preserve"> </w:t>
      </w:r>
      <w:r w:rsidR="00FD4D01" w:rsidRPr="00F96091">
        <w:rPr>
          <w:color w:val="auto"/>
        </w:rPr>
        <w:t xml:space="preserve">А.М. Нечаева отмечает, что ранее это сближение в основном происходило за счет приближения правового регулирования отношений между усыновленными и усыновителями к правовому регулированию отношений между родителями и детьми, а само усыновление конструировалось по модели кровнородственной семьи. </w:t>
      </w:r>
      <w:r w:rsidR="007E6D8F" w:rsidRPr="00F96091">
        <w:rPr>
          <w:color w:val="auto"/>
        </w:rPr>
        <w:t xml:space="preserve">В настоящее время правовые основания отношений между родителями и детьми все более приближаются к правовым основаниям усыновления. </w:t>
      </w:r>
      <w:r w:rsidR="00FD4D01" w:rsidRPr="00F96091">
        <w:rPr>
          <w:color w:val="auto"/>
        </w:rPr>
        <w:t xml:space="preserve">Если ранее кровнородственная семья всегда основывалась на биологическом происхождении, то в настоящее время, как уже отмечалось ранее, в случаях, установленных законом, родителями ребенка считаются лица, не имеющие с ним генетической связи. </w:t>
      </w:r>
      <w:r w:rsidR="007E6D8F" w:rsidRPr="00F96091">
        <w:rPr>
          <w:color w:val="auto"/>
        </w:rPr>
        <w:t>Например, при применении технологии искусственного оплодотворения, суррогатного материнства, при признании отцовства лицом, знающим, что в действительности он не является отцом ребенка. Таким образом, социальное отцовство и материнство получает такое же право на существование, как биологическое. С точки зрения социологии усыновление также является одной их разновидностей социального отцовства или материнства. Однако, если права и</w:t>
      </w:r>
      <w:r w:rsidR="007E6D8F" w:rsidRPr="00F96091">
        <w:rPr>
          <w:b/>
          <w:bCs/>
          <w:color w:val="auto"/>
        </w:rPr>
        <w:t xml:space="preserve"> </w:t>
      </w:r>
      <w:r w:rsidR="007E6D8F" w:rsidRPr="00F96091">
        <w:rPr>
          <w:color w:val="auto"/>
        </w:rPr>
        <w:t xml:space="preserve">обязанности усыновителей практически идентичны родительским, то фактические отношения, возникающие в процессе усыновления, не всегда напоминают родительские. В тех случаях, когда ребенок считает усыновителей своими родителями, их отношения ничем не отличаются от родственных. Если же ребенок знает о том, что усыновители не его родители, фактические отношения между ними могут быть несколько иными. Безусловно, знание об отсутствии биологической связи приобретает в настоящее время все меньшее значение. Если усыновители воспитывали ребенка в течение всей его жизни, само по себе обнаружение факта отсутствия кровного родства, как правило, ничего не изменяет в отношениях между ними и ребенком. </w:t>
      </w:r>
      <w:r w:rsidR="00FD4D01" w:rsidRPr="00F96091">
        <w:rPr>
          <w:color w:val="auto"/>
        </w:rPr>
        <w:t xml:space="preserve">Однако если ребенок усыновлен уже в подростковом возрасте, естественно, что он не может считать таких усыновителей своими родителями. Поэтому законодательство должно, с одной стороны, путем сохранения тайны усыновления обеспечить возможность там, где это возможно, создания видимости кровнородственной семьи. </w:t>
      </w:r>
      <w:r w:rsidR="007E6D8F" w:rsidRPr="00F96091">
        <w:rPr>
          <w:color w:val="auto"/>
        </w:rPr>
        <w:t>С другой стороны, там, где отсутствие родственной связи очевидно, законодательство не должно искусственно моделировать отношения усыновления по образу и подобию кровной семьи</w:t>
      </w:r>
      <w:r w:rsidR="009C60E8" w:rsidRPr="00F96091">
        <w:rPr>
          <w:color w:val="auto"/>
        </w:rPr>
        <w:t xml:space="preserve"> </w:t>
      </w:r>
      <w:r w:rsidR="00C0772F" w:rsidRPr="00F96091">
        <w:rPr>
          <w:rStyle w:val="a8"/>
          <w:color w:val="auto"/>
        </w:rPr>
        <w:footnoteReference w:id="1"/>
      </w:r>
      <w:r w:rsidR="007E6D8F"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Усыновление, - пишет Ю.А. Королев, - существует с глубокой древности, однако содержание его с течением времени изменялось. Постепенно происходит все большее сближение семьи, основанной на родстве, и семьи, основанной на усыновлении</w:t>
      </w:r>
      <w:r w:rsidRPr="00F96091">
        <w:rPr>
          <w:rStyle w:val="a8"/>
          <w:color w:val="auto"/>
        </w:rPr>
        <w:footnoteReference w:id="2"/>
      </w:r>
      <w:r w:rsidRPr="00F96091">
        <w:rPr>
          <w:color w:val="auto"/>
        </w:rPr>
        <w:t>.</w:t>
      </w:r>
      <w:r w:rsidR="00F96091">
        <w:rPr>
          <w:color w:val="auto"/>
        </w:rPr>
        <w:t xml:space="preserve"> </w:t>
      </w:r>
    </w:p>
    <w:p w:rsidR="007E6D8F" w:rsidRPr="00F96091" w:rsidRDefault="007E6D8F" w:rsidP="00F96091">
      <w:pPr>
        <w:shd w:val="clear" w:color="auto" w:fill="FFFFFF"/>
        <w:suppressAutoHyphens/>
        <w:spacing w:line="360" w:lineRule="auto"/>
        <w:ind w:firstLine="709"/>
        <w:jc w:val="both"/>
        <w:rPr>
          <w:color w:val="auto"/>
        </w:rPr>
      </w:pPr>
      <w:r w:rsidRPr="00F96091">
        <w:rPr>
          <w:color w:val="auto"/>
        </w:rPr>
        <w:t>В связи с вышесказанным не все изменения, внесенные новым Семейным кодексом в институт усыновления, по нашему мнению, одинаково удачны. Заслуживает поддержки сохранение правовых гарантий, обеспечивающих тайну усыновления. Сложности с тайной усыновления возникли потому, что в соответствии со статьей 7 Конвенции о правах ребенка</w:t>
      </w:r>
      <w:r w:rsidR="00CC76A1" w:rsidRPr="00F96091">
        <w:rPr>
          <w:rStyle w:val="a8"/>
          <w:color w:val="auto"/>
        </w:rPr>
        <w:footnoteReference w:id="3"/>
      </w:r>
      <w:r w:rsidRPr="00F96091">
        <w:rPr>
          <w:color w:val="auto"/>
        </w:rPr>
        <w:t>, ребенок имеет право, «насколько это возможно, знать своих родителей». Это положение Конвенции сформулировано достаточно мягко, оно не налагает на государства-участники безусловной обязанности предоставить ребенку право получить информацию о своих биологических родителях. Тем не менее Конвенция формулирует такое право и призывает государства обеспечивать его осуществление. В результате сохранение тайны усыновления оказалось проблематичным. Однако доводы за ее сохранение по-прежнему перевешивают аргументы в пользу ее отмены. Сохранение тайны усыновления в подавляющем большинстве случаев отвечает интересам и усыновителей, и ребенка. Усыновляя ребенка, усыновители нередко заинтересованы в том, чтобы у ребенка и у всех окружающих не возникало сомнений в том, что они его родители. Раскрытие этих сведений помимо их воли может причинить непоправимый вред их отношениям с ребенком и причинить им и ребенку тяжелую травму.</w:t>
      </w:r>
    </w:p>
    <w:p w:rsidR="007E6D8F" w:rsidRPr="00F96091" w:rsidRDefault="00D653CF" w:rsidP="00F96091">
      <w:pPr>
        <w:shd w:val="clear" w:color="auto" w:fill="FFFFFF"/>
        <w:suppressAutoHyphens/>
        <w:spacing w:line="360" w:lineRule="auto"/>
        <w:ind w:firstLine="709"/>
        <w:jc w:val="both"/>
        <w:rPr>
          <w:color w:val="auto"/>
        </w:rPr>
      </w:pPr>
      <w:r w:rsidRPr="00F96091">
        <w:rPr>
          <w:color w:val="auto"/>
        </w:rPr>
        <w:t>По мнению А.М. Нечаевой, м</w:t>
      </w:r>
      <w:r w:rsidR="007E6D8F" w:rsidRPr="00F96091">
        <w:rPr>
          <w:color w:val="auto"/>
        </w:rPr>
        <w:t>енее удачным представляется введение в семейное законодательство ряда положений, призванных сделать семью, основанную на усыновлении, максимально похожей на семью, основанную на родстве. В новом Кодексе предусматривается, например, что между усыновителем и усыновленным должна быть разница в возрасте не менее 16 лет. Такая разница в возрасте обычно существует при биологическом происхождении ребенка от родителей, но при усыновлении, если ребенок и иные лица осведомлены о том, что усыновители не являются его родителями, ее существование не имеет никакого смысла и лишь приводит к неоправданному сужению круга лиц, которые могут быть усыновителями</w:t>
      </w:r>
      <w:r w:rsidR="00F14B4E" w:rsidRPr="00F96091">
        <w:rPr>
          <w:rStyle w:val="a8"/>
          <w:color w:val="auto"/>
        </w:rPr>
        <w:footnoteReference w:id="4"/>
      </w:r>
      <w:r w:rsidR="007E6D8F" w:rsidRPr="00F96091">
        <w:rPr>
          <w:color w:val="auto"/>
        </w:rPr>
        <w:t>.</w:t>
      </w:r>
    </w:p>
    <w:p w:rsidR="007E6D8F" w:rsidRPr="00F96091" w:rsidRDefault="007E6D8F" w:rsidP="00F96091">
      <w:pPr>
        <w:shd w:val="clear" w:color="auto" w:fill="FFFFFF"/>
        <w:suppressAutoHyphens/>
        <w:spacing w:line="360" w:lineRule="auto"/>
        <w:ind w:firstLine="709"/>
        <w:jc w:val="both"/>
        <w:rPr>
          <w:color w:val="auto"/>
        </w:rPr>
      </w:pPr>
      <w:r w:rsidRPr="00F96091">
        <w:rPr>
          <w:color w:val="auto"/>
        </w:rPr>
        <w:t xml:space="preserve">Основанием возникновения усыновления является юридический акт компетентного государственного органа, по новому законодательству — решение суда. Волеизъявление усыновителя обычно рассматривается как одно из условий усыновления. Представляется, что таким образом принижается правовое значение волеизъявления усыновителя. Решение об усыновлении принимается судом, и правовые последствия усыновления возникают лишь с момента вступления этого решения в законную силу. Однако и без волеизъявления усыновителя усыновление не может возникнуть. Усыновление нельзя рассматривать в качестве соглашения между усыновителем и ребенком, </w:t>
      </w:r>
      <w:r w:rsidR="00D7618E" w:rsidRPr="00F96091">
        <w:rPr>
          <w:color w:val="auto"/>
        </w:rPr>
        <w:t>п</w:t>
      </w:r>
      <w:r w:rsidRPr="00F96091">
        <w:rPr>
          <w:color w:val="auto"/>
        </w:rPr>
        <w:t>оэтому, на наш взгляд, основанием возникновения усыновления следует считать сложный состав юридических фактов: волеизъявление усыновителя и решение суда об усыновлении. Согласие на усыновление иных лиц — ребенка и его родителей — не входит в состав юридических фактов, влекущих возникновение усыновления. В ряде случаев усыновление возможно и без такого согласия</w:t>
      </w:r>
      <w:r w:rsidR="00D7618E" w:rsidRPr="00F96091">
        <w:rPr>
          <w:color w:val="auto"/>
        </w:rPr>
        <w:t xml:space="preserve"> </w:t>
      </w:r>
      <w:r w:rsidR="00F14B4E" w:rsidRPr="00F96091">
        <w:rPr>
          <w:rStyle w:val="a8"/>
          <w:color w:val="auto"/>
        </w:rPr>
        <w:footnoteReference w:id="5"/>
      </w:r>
      <w:r w:rsidRPr="00F96091">
        <w:rPr>
          <w:color w:val="auto"/>
        </w:rPr>
        <w:t>.</w:t>
      </w:r>
    </w:p>
    <w:p w:rsidR="007E6D8F" w:rsidRPr="00F96091" w:rsidRDefault="008B3891" w:rsidP="00F96091">
      <w:pPr>
        <w:shd w:val="clear" w:color="auto" w:fill="FFFFFF"/>
        <w:suppressAutoHyphens/>
        <w:spacing w:line="360" w:lineRule="auto"/>
        <w:ind w:firstLine="709"/>
        <w:jc w:val="both"/>
        <w:rPr>
          <w:color w:val="auto"/>
        </w:rPr>
      </w:pPr>
      <w:r w:rsidRPr="00F96091">
        <w:rPr>
          <w:color w:val="auto"/>
        </w:rPr>
        <w:t>Как отмечают</w:t>
      </w:r>
      <w:r w:rsidR="00F96091">
        <w:rPr>
          <w:color w:val="auto"/>
        </w:rPr>
        <w:t xml:space="preserve"> </w:t>
      </w:r>
      <w:r w:rsidRPr="00F96091">
        <w:rPr>
          <w:color w:val="auto"/>
        </w:rPr>
        <w:t>П.В. Крашенинников и П.И. Седугин, у</w:t>
      </w:r>
      <w:r w:rsidR="007E6D8F" w:rsidRPr="00F96091">
        <w:rPr>
          <w:color w:val="auto"/>
        </w:rPr>
        <w:t>сыновление имеет одновременно правоустанавливающее и правопрекращающее</w:t>
      </w:r>
      <w:r w:rsidR="00F96091">
        <w:rPr>
          <w:color w:val="auto"/>
        </w:rPr>
        <w:t xml:space="preserve"> </w:t>
      </w:r>
      <w:r w:rsidR="007E6D8F" w:rsidRPr="00F96091">
        <w:rPr>
          <w:color w:val="auto"/>
        </w:rPr>
        <w:t xml:space="preserve">значение. С вступлением решения суда об усыновлении в законную силу между усыновителем и усыновленным возникают правоотношения, аналогичные родительским. В этом состоит его правоустанавливающее значение. Одновременно усыновление влечет прекращение всех правоотношений между усыновляемым и его родителями и родственниками. </w:t>
      </w:r>
      <w:r w:rsidR="00FD4D01" w:rsidRPr="00F96091">
        <w:rPr>
          <w:color w:val="auto"/>
        </w:rPr>
        <w:t>Усыновленные дети, их родители и родственники взаимно освобождаются от всех имущественных и личных неимущественных прав и обязанностей</w:t>
      </w:r>
      <w:r w:rsidR="00FD4D01" w:rsidRPr="00F96091">
        <w:rPr>
          <w:rStyle w:val="a8"/>
          <w:color w:val="auto"/>
        </w:rPr>
        <w:footnoteReference w:id="6"/>
      </w:r>
      <w:r w:rsidR="00FD4D01" w:rsidRPr="00F96091">
        <w:rPr>
          <w:color w:val="auto"/>
        </w:rPr>
        <w:t>.</w:t>
      </w:r>
    </w:p>
    <w:p w:rsidR="007E6D8F" w:rsidRPr="00F96091" w:rsidRDefault="007E6D8F" w:rsidP="00F96091">
      <w:pPr>
        <w:shd w:val="clear" w:color="auto" w:fill="FFFFFF"/>
        <w:suppressAutoHyphens/>
        <w:spacing w:line="360" w:lineRule="auto"/>
        <w:ind w:firstLine="709"/>
        <w:jc w:val="both"/>
        <w:rPr>
          <w:color w:val="auto"/>
        </w:rPr>
      </w:pPr>
      <w:r w:rsidRPr="00F96091">
        <w:rPr>
          <w:color w:val="auto"/>
        </w:rPr>
        <w:t>Из этого правила могут быть предусмотрены исключения. Если ребенок усыновляется только одним лицом, возможно сохранение правовой связи между ним и родителем противоположного усыновителю пола. Так, возможно сохранение правовых отношений с матерью, если усыновитель мужчина, или с отцом, если усыновитель — женщина. Наиболее распространенный случай — это усыновление ребенка новым супругом его отца или матери. Для сохранения правовой связи необходимо согласие того из родителей ребенка, который желает ее сохранения. Относительно того, должен ли усыновитель также выразить согласие на сохранение отношений ребенка с одним из родителей, указания в законе нет. Представляется, что сохранение правовой связи между ребенком и его родителем может быть условием согласия этого родителя на усыновление ребенка. В этом случае усыновитель возражать не может. Если же согласие на усыновление дано без всяких условий, вопрос о сохранении правоотношений с одним из родителей должен решаться судом исходя из интересов ребенка, с учетом мнения усыновителя и самого ребенка. Если один из родителей ребенка умер, то по просьбе родителей умершего (бабушки и дедушки ребенка) возможно сохранение правовой связи между ребенком и родственниками умершего родителя. Решение этого вопроса отнесено на усмотрение суда и поставлено в зависимость от того, что в наибольшей степени отвечает интересам ребенка.</w:t>
      </w:r>
    </w:p>
    <w:p w:rsidR="008B3891" w:rsidRPr="00F96091" w:rsidRDefault="008B3891" w:rsidP="00F96091">
      <w:pPr>
        <w:shd w:val="clear" w:color="auto" w:fill="FFFFFF"/>
        <w:suppressAutoHyphens/>
        <w:spacing w:line="360" w:lineRule="auto"/>
        <w:ind w:firstLine="709"/>
        <w:jc w:val="both"/>
        <w:rPr>
          <w:color w:val="auto"/>
        </w:rPr>
      </w:pPr>
      <w:r w:rsidRPr="00F96091">
        <w:rPr>
          <w:color w:val="auto"/>
        </w:rPr>
        <w:t>А.Ю. Королев утверждает, что о</w:t>
      </w:r>
      <w:r w:rsidR="007E6D8F" w:rsidRPr="00F96091">
        <w:rPr>
          <w:color w:val="auto"/>
        </w:rPr>
        <w:t>сновным принципом, на котором строится весь институт усыновления, является наилучшее обеспечение при усыновлении защиты интересов ребенка. Интересы ребенка должны быть определяющим критерием при оценке лиц, желающих стать усыновителями, при вынесении решения об усыновлении, при отмене усыновления и при решении всех иных, более частных вопросов. Так, например, не допускается усыновление разными лицами братьев и сестер, если до этого они воспитывались вместе, за исключением случаев, когда это соответствует интересам этих детей</w:t>
      </w:r>
      <w:r w:rsidRPr="00F96091">
        <w:rPr>
          <w:rStyle w:val="a8"/>
          <w:color w:val="auto"/>
        </w:rPr>
        <w:footnoteReference w:id="7"/>
      </w:r>
      <w:r w:rsidR="007E6D8F" w:rsidRPr="00F96091">
        <w:rPr>
          <w:color w:val="auto"/>
        </w:rPr>
        <w:t>.</w:t>
      </w:r>
    </w:p>
    <w:p w:rsidR="008B3891" w:rsidRPr="00F96091" w:rsidRDefault="007E6D8F" w:rsidP="00F96091">
      <w:pPr>
        <w:shd w:val="clear" w:color="auto" w:fill="FFFFFF"/>
        <w:suppressAutoHyphens/>
        <w:spacing w:line="360" w:lineRule="auto"/>
        <w:ind w:firstLine="709"/>
        <w:jc w:val="both"/>
        <w:rPr>
          <w:color w:val="auto"/>
        </w:rPr>
      </w:pPr>
      <w:r w:rsidRPr="00F96091">
        <w:rPr>
          <w:color w:val="auto"/>
        </w:rPr>
        <w:t>Субъектами отношений по усыновлению являются усыновляемые дети и усыновители. В</w:t>
      </w:r>
      <w:r w:rsidR="00F96091">
        <w:rPr>
          <w:color w:val="auto"/>
        </w:rPr>
        <w:t xml:space="preserve"> </w:t>
      </w:r>
      <w:r w:rsidRPr="00F96091">
        <w:rPr>
          <w:color w:val="auto"/>
        </w:rPr>
        <w:t>соответствии</w:t>
      </w:r>
      <w:r w:rsidR="00F96091">
        <w:rPr>
          <w:color w:val="auto"/>
        </w:rPr>
        <w:t xml:space="preserve"> </w:t>
      </w:r>
      <w:r w:rsidRPr="00F96091">
        <w:rPr>
          <w:color w:val="auto"/>
        </w:rPr>
        <w:t>с</w:t>
      </w:r>
      <w:r w:rsidR="00F96091">
        <w:rPr>
          <w:color w:val="auto"/>
        </w:rPr>
        <w:t xml:space="preserve"> </w:t>
      </w:r>
      <w:r w:rsidRPr="00F96091">
        <w:rPr>
          <w:color w:val="auto"/>
        </w:rPr>
        <w:t>пунктом 1</w:t>
      </w:r>
      <w:r w:rsidR="00F96091">
        <w:rPr>
          <w:color w:val="auto"/>
        </w:rPr>
        <w:t xml:space="preserve"> </w:t>
      </w:r>
      <w:r w:rsidRPr="00F96091">
        <w:rPr>
          <w:color w:val="auto"/>
        </w:rPr>
        <w:t>статьи</w:t>
      </w:r>
      <w:r w:rsidR="00F96091">
        <w:rPr>
          <w:color w:val="auto"/>
        </w:rPr>
        <w:t xml:space="preserve"> </w:t>
      </w:r>
      <w:r w:rsidRPr="00F96091">
        <w:rPr>
          <w:color w:val="auto"/>
        </w:rPr>
        <w:t>124</w:t>
      </w:r>
      <w:r w:rsidR="00F96091">
        <w:rPr>
          <w:color w:val="auto"/>
        </w:rPr>
        <w:t xml:space="preserve"> </w:t>
      </w:r>
      <w:r w:rsidR="00F14B4E" w:rsidRPr="00F96091">
        <w:rPr>
          <w:color w:val="auto"/>
        </w:rPr>
        <w:t>Семейного</w:t>
      </w:r>
      <w:r w:rsidR="00F96091">
        <w:rPr>
          <w:color w:val="auto"/>
        </w:rPr>
        <w:t xml:space="preserve"> </w:t>
      </w:r>
      <w:r w:rsidR="00F14B4E" w:rsidRPr="00F96091">
        <w:rPr>
          <w:color w:val="auto"/>
        </w:rPr>
        <w:t xml:space="preserve">кодекса </w:t>
      </w:r>
    </w:p>
    <w:p w:rsidR="007E6D8F" w:rsidRPr="00F96091" w:rsidRDefault="008B3891" w:rsidP="00F96091">
      <w:pPr>
        <w:shd w:val="clear" w:color="auto" w:fill="FFFFFF"/>
        <w:suppressAutoHyphens/>
        <w:spacing w:line="360" w:lineRule="auto"/>
        <w:ind w:firstLine="709"/>
        <w:jc w:val="both"/>
        <w:rPr>
          <w:color w:val="auto"/>
        </w:rPr>
      </w:pPr>
      <w:r w:rsidRPr="00F96091">
        <w:rPr>
          <w:color w:val="auto"/>
        </w:rPr>
        <w:t>Российской Федерации</w:t>
      </w:r>
      <w:r w:rsidR="00F14B4E" w:rsidRPr="00F96091">
        <w:rPr>
          <w:rStyle w:val="a8"/>
          <w:color w:val="auto"/>
        </w:rPr>
        <w:footnoteReference w:id="8"/>
      </w:r>
      <w:r w:rsidR="00F14B4E" w:rsidRPr="00F96091">
        <w:rPr>
          <w:color w:val="auto"/>
        </w:rPr>
        <w:t xml:space="preserve"> </w:t>
      </w:r>
      <w:r w:rsidR="007E6D8F" w:rsidRPr="00F96091">
        <w:rPr>
          <w:color w:val="auto"/>
        </w:rPr>
        <w:t>усыновление допускается только в отношении несовершеннолетних детей. Это связано с тем, что целью усыновления является обеспечение детям семейного воспитания и наделение усыновленных и усыновителей родительскими правами и обязанностями. С достижением совершеннолетия дети более не нуждаются в семейном воспитании, а родительские права и обязанности в отношении совершеннолетних детей также прекращаются. Фактическому усыновлению правового значения не придается, поэтому, если фактическое усыновление не было оформлено до совершеннолетия ребенка, впоследствии возможность такого оформления утрачивается.</w:t>
      </w:r>
    </w:p>
    <w:p w:rsidR="007E6D8F" w:rsidRPr="00F96091" w:rsidRDefault="008B3891" w:rsidP="00F96091">
      <w:pPr>
        <w:shd w:val="clear" w:color="auto" w:fill="FFFFFF"/>
        <w:suppressAutoHyphens/>
        <w:spacing w:line="360" w:lineRule="auto"/>
        <w:ind w:firstLine="709"/>
        <w:jc w:val="both"/>
        <w:rPr>
          <w:color w:val="auto"/>
        </w:rPr>
      </w:pPr>
      <w:r w:rsidRPr="00F96091">
        <w:rPr>
          <w:color w:val="auto"/>
        </w:rPr>
        <w:t>Анализ действующего законодательства позволяет сделать вывод о том, что к</w:t>
      </w:r>
      <w:r w:rsidR="007E6D8F" w:rsidRPr="00F96091">
        <w:rPr>
          <w:color w:val="auto"/>
        </w:rPr>
        <w:t xml:space="preserve"> лицам, которые могут быть усыновителями, предъявляются многочисленные требования. Прежде </w:t>
      </w:r>
      <w:r w:rsidR="009B32EF" w:rsidRPr="00F96091">
        <w:rPr>
          <w:color w:val="auto"/>
        </w:rPr>
        <w:t>всего,</w:t>
      </w:r>
      <w:r w:rsidR="007E6D8F" w:rsidRPr="00F96091">
        <w:rPr>
          <w:color w:val="auto"/>
        </w:rPr>
        <w:t xml:space="preserve"> эти лица должны быть совершеннолетними и полностью дееспособными.</w:t>
      </w:r>
      <w:r w:rsidR="00F14B4E" w:rsidRPr="00F96091">
        <w:rPr>
          <w:color w:val="auto"/>
        </w:rPr>
        <w:t xml:space="preserve"> </w:t>
      </w:r>
      <w:r w:rsidR="007E6D8F" w:rsidRPr="00F96091">
        <w:rPr>
          <w:color w:val="auto"/>
        </w:rPr>
        <w:t xml:space="preserve">Как уже отмечалось ранее, определенные требования предъявляются и к возрасту усыновителя. Он должен быть старше ребенка не менее чем на 16 лет. </w:t>
      </w:r>
      <w:r w:rsidR="00FD4D01" w:rsidRPr="00F96091">
        <w:rPr>
          <w:color w:val="auto"/>
        </w:rPr>
        <w:t xml:space="preserve">Тем не менее, суду предоставлено право сократить эту разницу, если этого требуют интересы ребенка. </w:t>
      </w:r>
      <w:r w:rsidR="007E6D8F" w:rsidRPr="00F96091">
        <w:rPr>
          <w:color w:val="auto"/>
        </w:rPr>
        <w:t>Если усыновление производится отчимом или мачехой ребенка, наличие указанной разницы в возрасте не требуется</w:t>
      </w:r>
      <w:r w:rsidR="00F14B4E" w:rsidRPr="00F96091">
        <w:rPr>
          <w:rStyle w:val="a8"/>
          <w:color w:val="auto"/>
        </w:rPr>
        <w:footnoteReference w:id="9"/>
      </w:r>
      <w:r w:rsidR="007E6D8F" w:rsidRPr="00F96091">
        <w:rPr>
          <w:color w:val="auto"/>
        </w:rPr>
        <w:t>.</w:t>
      </w:r>
    </w:p>
    <w:p w:rsidR="007E6D8F" w:rsidRPr="00F96091" w:rsidRDefault="007E6D8F" w:rsidP="00F96091">
      <w:pPr>
        <w:shd w:val="clear" w:color="auto" w:fill="FFFFFF"/>
        <w:suppressAutoHyphens/>
        <w:spacing w:line="360" w:lineRule="auto"/>
        <w:ind w:firstLine="709"/>
        <w:jc w:val="both"/>
        <w:rPr>
          <w:color w:val="auto"/>
        </w:rPr>
      </w:pPr>
      <w:r w:rsidRPr="00F96091">
        <w:rPr>
          <w:color w:val="auto"/>
        </w:rPr>
        <w:t>Статья 127 СК содержит целый перечень лиц, которые не могут быть усыновителями. Прежде всего, из числа потенциальных усыновителей исключаются лица, в прошлом допустившие серьезные нарушения своих обязанностей по воспитанию детей; лица, лишенные родительских прав; лица, родительские права которых были ограничены в судебном порядке; лица, отстраненные от выполнения обязанностей опекунов или попечителей за ненадлежащее выполнение своих обязанностей; бывшие усыновители, в отношении которых усыновление было отменено из-за того, что они выполняли свои обязанности ненадлежащим образом. Невозможно усыновление детей и лицами, которые, хотя и не допустили никаких правонарушений, но по состоянию здоровья не могут осуществлять свои родительские обязанности. Перечень заболеваний, являющихся безусловным препятствием для усыновления, установлен Правительством Российской Федерации</w:t>
      </w:r>
      <w:r w:rsidRPr="00F96091">
        <w:rPr>
          <w:color w:val="auto"/>
          <w:vertAlign w:val="superscript"/>
        </w:rPr>
        <w:t>1</w:t>
      </w:r>
      <w:r w:rsidRPr="00F96091">
        <w:rPr>
          <w:color w:val="auto"/>
        </w:rPr>
        <w:t xml:space="preserve">. Это прежде всего заболевания туберкулезом, онкологические заболевания, психические заболевания, повлекшие лишение дееспособности, заболевания и травмы, приведшие к инвалидности </w:t>
      </w:r>
      <w:r w:rsidRPr="00F96091">
        <w:rPr>
          <w:color w:val="auto"/>
          <w:lang w:val="en-US"/>
        </w:rPr>
        <w:t>I</w:t>
      </w:r>
      <w:r w:rsidRPr="00F96091">
        <w:rPr>
          <w:color w:val="auto"/>
        </w:rPr>
        <w:t xml:space="preserve"> и </w:t>
      </w:r>
      <w:r w:rsidRPr="00F96091">
        <w:rPr>
          <w:color w:val="auto"/>
          <w:lang w:val="en-US"/>
        </w:rPr>
        <w:t>II</w:t>
      </w:r>
      <w:r w:rsidRPr="00F96091">
        <w:rPr>
          <w:color w:val="auto"/>
        </w:rPr>
        <w:t xml:space="preserve"> группы, и некоторые другие болезни.</w:t>
      </w:r>
    </w:p>
    <w:p w:rsidR="007E6D8F" w:rsidRPr="00F96091" w:rsidRDefault="007E6D8F" w:rsidP="00F96091">
      <w:pPr>
        <w:shd w:val="clear" w:color="auto" w:fill="FFFFFF"/>
        <w:suppressAutoHyphens/>
        <w:spacing w:line="360" w:lineRule="auto"/>
        <w:ind w:firstLine="709"/>
        <w:jc w:val="both"/>
        <w:rPr>
          <w:color w:val="auto"/>
        </w:rPr>
      </w:pPr>
      <w:r w:rsidRPr="00F96091">
        <w:rPr>
          <w:color w:val="auto"/>
        </w:rPr>
        <w:t xml:space="preserve">Не могут быть усыновителями супруги, один из которых признан судом недееспособным или ограниченно дееспособным. То, что оба они не могут быть усыновителями, очевидно, потому усыновителями могут быть только дееспособные лица. Однако часть 3 пункта 1 статьи 127 СК сформулирована таким образом, что позволяет сделать вывод о том, что и один только дееспособный супруг не может быть в этом случае усыновителем. Такой безусловный запрет вызывает сомнения. По нашему мнению, решение этого вопроса лучше отнести на усмотрение суда. Если недееспособный или ограниченно дееспособный супруг усыновителя после усыновления также окажется в непосредственном контакте с ребенком, что может крайне неблагоприятно отразиться на его воспитании, суд должен запретить усыновление. Если же недееспособный супруг, например, постоянно находится в медицинском учреждений для лиц, </w:t>
      </w:r>
      <w:r w:rsidR="00FD4D01" w:rsidRPr="00F96091">
        <w:rPr>
          <w:color w:val="auto"/>
        </w:rPr>
        <w:t>страда</w:t>
      </w:r>
      <w:r w:rsidR="00FD4D01" w:rsidRPr="00F96091">
        <w:rPr>
          <w:noProof/>
          <w:color w:val="auto"/>
        </w:rPr>
        <w:t>ющих</w:t>
      </w:r>
      <w:r w:rsidRPr="00F96091">
        <w:rPr>
          <w:color w:val="auto"/>
        </w:rPr>
        <w:t xml:space="preserve"> хроническими заболеваниями, и его общение с ребенком исключено, усыновление следует разрешить</w:t>
      </w:r>
      <w:r w:rsidR="00F14B4E" w:rsidRPr="00F96091">
        <w:rPr>
          <w:rStyle w:val="a8"/>
          <w:color w:val="auto"/>
        </w:rPr>
        <w:footnoteReference w:id="10"/>
      </w:r>
      <w:r w:rsidRPr="00F96091">
        <w:rPr>
          <w:color w:val="auto"/>
        </w:rPr>
        <w:t>.</w:t>
      </w:r>
    </w:p>
    <w:p w:rsidR="008B3891" w:rsidRPr="00F96091" w:rsidRDefault="008B3891" w:rsidP="00F96091">
      <w:pPr>
        <w:shd w:val="clear" w:color="auto" w:fill="FFFFFF"/>
        <w:suppressAutoHyphens/>
        <w:spacing w:line="360" w:lineRule="auto"/>
        <w:ind w:firstLine="709"/>
        <w:jc w:val="both"/>
        <w:rPr>
          <w:color w:val="auto"/>
        </w:rPr>
      </w:pPr>
      <w:r w:rsidRPr="00F96091">
        <w:rPr>
          <w:color w:val="auto"/>
        </w:rPr>
        <w:t>Многие авторы отмечают, что н</w:t>
      </w:r>
      <w:r w:rsidR="007E6D8F" w:rsidRPr="00F96091">
        <w:rPr>
          <w:color w:val="auto"/>
        </w:rPr>
        <w:t xml:space="preserve">аиболее спорным представляется запрет усыновления детей двумя лицами, не состоящими между собой в браке. </w:t>
      </w:r>
    </w:p>
    <w:p w:rsidR="007E6D8F" w:rsidRPr="00F96091" w:rsidRDefault="007E6D8F" w:rsidP="00F96091">
      <w:pPr>
        <w:shd w:val="clear" w:color="auto" w:fill="FFFFFF"/>
        <w:suppressAutoHyphens/>
        <w:spacing w:line="360" w:lineRule="auto"/>
        <w:ind w:firstLine="709"/>
        <w:jc w:val="both"/>
        <w:rPr>
          <w:color w:val="auto"/>
        </w:rPr>
      </w:pPr>
      <w:r w:rsidRPr="00F96091">
        <w:rPr>
          <w:color w:val="auto"/>
        </w:rPr>
        <w:t>Введение такого ограничения было связано с тем, что воспитание в полной семье в наибольшей степени отвечает интересам ребенка. Безусловно, в большинстве случаев это так. Но, во-первых, фактические супруги также составляют полную семью в социологическом смысле и могут обеспечить ребенку такое же воспитание, как и лица, состоящие в зарегистрированном браке. Непризнание юридической силы за фактическим браком имеет под собой определенные основания, но дискриминация лиц при усыновлении по тому признаку, что их брак не зарегистрирован, по нашему мнению, не оправдана. Иногда желание усыновить ребенка выражается несколькими его родственниками или иными лицами, которые не состоят ни в фактическом, ни в зарегистрированном браке.</w:t>
      </w:r>
      <w:r w:rsidR="00F96091">
        <w:rPr>
          <w:color w:val="auto"/>
        </w:rPr>
        <w:t xml:space="preserve"> </w:t>
      </w:r>
      <w:r w:rsidRPr="00F96091">
        <w:rPr>
          <w:color w:val="auto"/>
        </w:rPr>
        <w:t>Решать, насколько такое усыновление отвечает интересам ребенка, следовало бы предоставить суду с учетом всех обстоятельств конкретного дела.</w:t>
      </w:r>
    </w:p>
    <w:p w:rsidR="007E6D8F" w:rsidRPr="00F96091" w:rsidRDefault="007E6D8F" w:rsidP="00F96091">
      <w:pPr>
        <w:shd w:val="clear" w:color="auto" w:fill="FFFFFF"/>
        <w:suppressAutoHyphens/>
        <w:spacing w:line="360" w:lineRule="auto"/>
        <w:ind w:firstLine="709"/>
        <w:jc w:val="both"/>
        <w:rPr>
          <w:color w:val="auto"/>
        </w:rPr>
      </w:pPr>
      <w:r w:rsidRPr="00F96091">
        <w:rPr>
          <w:color w:val="auto"/>
        </w:rPr>
        <w:t>Преимущество при усыновлении отдается гражданам Российской Федерации. В соответствии с пунктом 3 статьи 124 СК усыновление ребенка иностранными гражданами или лицами без гражданства допускается только в случаях, когда оказывается невозможным передать детей на воспитание в семьи российских граждан, постоянно проживающих в России. Исключение делается только для родственников ребенка, которые имеют преимущества при его усыновлении независимо от того, где они проживают и гражданами какой страны являются.</w:t>
      </w:r>
    </w:p>
    <w:p w:rsidR="007E6D8F" w:rsidRPr="00F96091" w:rsidRDefault="007E6D8F" w:rsidP="00F96091">
      <w:pPr>
        <w:shd w:val="clear" w:color="auto" w:fill="FFFFFF"/>
        <w:suppressAutoHyphens/>
        <w:spacing w:line="360" w:lineRule="auto"/>
        <w:ind w:firstLine="709"/>
        <w:jc w:val="both"/>
        <w:rPr>
          <w:color w:val="auto"/>
        </w:rPr>
      </w:pPr>
      <w:r w:rsidRPr="00F96091">
        <w:rPr>
          <w:color w:val="auto"/>
        </w:rPr>
        <w:t xml:space="preserve">В целом это положение соответствует Конвенции о правах ребенка. В пункте «б» статьи 21 Конвенции указано, что усыновление в другой стране должно рассматриваться в качестве альтернативного и допускаться только в случае, если ребенку не может быть обеспечен в его стране подходящий уход и воспитание. Однако в Конвенции говорится об усыновлении в другую страну, а не об усыновлении иностранными гражданами. Если иностранные граждане постоянно проживают на территории России, они не должны подвергаться дискриминации. И внутреннее, и международное законодательство однозначно предрешило вопрос о том, что усыновление в другую страну менее отвечает интересам ребенка, чем помещение на воспитание в любой форме в его собственной стране. Это заключение основано на том, что при переселении в страну усыновителя ребенок может столкнуться со значительными адаптационными трудностями: преодолением языкового и культурного барьера. Тем не </w:t>
      </w:r>
      <w:r w:rsidR="00D7618E" w:rsidRPr="00F96091">
        <w:rPr>
          <w:color w:val="auto"/>
        </w:rPr>
        <w:t>менее,</w:t>
      </w:r>
      <w:r w:rsidRPr="00F96091">
        <w:rPr>
          <w:color w:val="auto"/>
        </w:rPr>
        <w:t xml:space="preserve"> такой вывод представляется спорным. Во-первых, при усыновлении грудного ребенка никаких адаптационных проблем не возникает. Во-вторых, насколько усыновление в другую страну соответствует интересам ребенка, зависит прежде всего от личности усыновителей, тех условий, которые они могут обеспечить ребенку, </w:t>
      </w:r>
      <w:r w:rsidRPr="00F96091">
        <w:rPr>
          <w:bCs/>
          <w:color w:val="auto"/>
        </w:rPr>
        <w:t>и</w:t>
      </w:r>
      <w:r w:rsidRPr="00F96091">
        <w:rPr>
          <w:b/>
          <w:bCs/>
          <w:color w:val="auto"/>
        </w:rPr>
        <w:t xml:space="preserve"> </w:t>
      </w:r>
      <w:r w:rsidRPr="00F96091">
        <w:rPr>
          <w:color w:val="auto"/>
        </w:rPr>
        <w:t>тому подобных обстоятельств</w:t>
      </w:r>
      <w:r w:rsidR="00D7618E" w:rsidRPr="00F96091">
        <w:rPr>
          <w:color w:val="auto"/>
        </w:rPr>
        <w:t xml:space="preserve"> </w:t>
      </w:r>
      <w:r w:rsidR="00F14B4E" w:rsidRPr="00F96091">
        <w:rPr>
          <w:rStyle w:val="a8"/>
          <w:color w:val="auto"/>
        </w:rPr>
        <w:footnoteReference w:id="11"/>
      </w:r>
      <w:r w:rsidRPr="00F96091">
        <w:rPr>
          <w:color w:val="auto"/>
        </w:rPr>
        <w:t>.</w:t>
      </w:r>
    </w:p>
    <w:p w:rsidR="002367AD" w:rsidRPr="00F96091" w:rsidRDefault="001C238E" w:rsidP="00F96091">
      <w:pPr>
        <w:shd w:val="clear" w:color="auto" w:fill="FFFFFF"/>
        <w:suppressAutoHyphens/>
        <w:spacing w:line="360" w:lineRule="auto"/>
        <w:ind w:firstLine="709"/>
        <w:jc w:val="both"/>
        <w:rPr>
          <w:color w:val="auto"/>
        </w:rPr>
      </w:pPr>
      <w:r w:rsidRPr="00F96091">
        <w:rPr>
          <w:color w:val="auto"/>
        </w:rPr>
        <w:t>Подводя итог проведенному исследованию, мы можем сделать вывод о том, что и</w:t>
      </w:r>
      <w:r w:rsidR="00963317" w:rsidRPr="00F96091">
        <w:rPr>
          <w:color w:val="auto"/>
        </w:rPr>
        <w:t>нститут усыновления</w:t>
      </w:r>
      <w:r w:rsidR="00F96091">
        <w:rPr>
          <w:color w:val="auto"/>
        </w:rPr>
        <w:t xml:space="preserve"> </w:t>
      </w:r>
      <w:r w:rsidRPr="00F96091">
        <w:rPr>
          <w:color w:val="auto"/>
        </w:rPr>
        <w:t>имеет достаточно важное значение в семейном законодательстве Российской Федерации. Рост числа детей, оставшихся без родительского попечения, бесплодных браков, увеличение количества разводов в семьях, где есть несовершеннолетние дети, естественно, влияет на статистические данные, касающиеся усыновления. А они показывают, что усыновление занимает далеко не второстепенное место среди мер по защите прав ребенка.</w:t>
      </w:r>
      <w:r w:rsidR="00C0772F" w:rsidRPr="00F96091">
        <w:rPr>
          <w:color w:val="auto"/>
        </w:rPr>
        <w:t xml:space="preserve"> Желание усыновителя стать родителем объясняется либо отсутствием собственных детей, либо стремлением лица, вступающего в брак с матерью (отцом) ребенка, заменить отсутствующего родителя, сделать свой брак более прочным, а семейные отношения более полнокровными. </w:t>
      </w:r>
      <w:r w:rsidR="00C00AA0" w:rsidRPr="00F96091">
        <w:rPr>
          <w:color w:val="auto"/>
        </w:rPr>
        <w:t xml:space="preserve">Усыновление (удочерение) есть акт, порождающий возникновение родительских прав и обязанностей на основании закона. Под этим актом понимается совокупность действий будущих усыновителей и органа, управомоченного их совершать. </w:t>
      </w:r>
      <w:r w:rsidR="00C0772F" w:rsidRPr="00F96091">
        <w:rPr>
          <w:color w:val="auto"/>
        </w:rPr>
        <w:t xml:space="preserve">Кроме того, </w:t>
      </w:r>
      <w:r w:rsidR="00C00AA0" w:rsidRPr="00F96091">
        <w:rPr>
          <w:color w:val="auto"/>
        </w:rPr>
        <w:t>усыновление представляет собой определен</w:t>
      </w:r>
      <w:r w:rsidR="00C0772F" w:rsidRPr="00F96091">
        <w:rPr>
          <w:color w:val="auto"/>
        </w:rPr>
        <w:t xml:space="preserve">ную процедуру, в </w:t>
      </w:r>
      <w:r w:rsidR="00C00AA0" w:rsidRPr="00F96091">
        <w:rPr>
          <w:color w:val="auto"/>
        </w:rPr>
        <w:t>результате</w:t>
      </w:r>
      <w:r w:rsidR="00C0772F" w:rsidRPr="00F96091">
        <w:rPr>
          <w:color w:val="auto"/>
        </w:rPr>
        <w:t xml:space="preserve"> которой</w:t>
      </w:r>
      <w:r w:rsidR="00C00AA0" w:rsidRPr="00F96091">
        <w:rPr>
          <w:color w:val="auto"/>
        </w:rPr>
        <w:t xml:space="preserve">, с одной стороны, прекращаются </w:t>
      </w:r>
      <w:r w:rsidR="00AD2B07" w:rsidRPr="00F96091">
        <w:rPr>
          <w:color w:val="auto"/>
        </w:rPr>
        <w:t>правоотношения</w:t>
      </w:r>
      <w:r w:rsidR="00C00AA0" w:rsidRPr="00F96091">
        <w:rPr>
          <w:color w:val="auto"/>
        </w:rPr>
        <w:t xml:space="preserve"> ребенка с кровными родителями, а с другой — возникает его правовая связь с лицами, их заменяющими, т.е. происходит своеобразная передача всех личных и имущественных прав от одних к другим. </w:t>
      </w:r>
      <w:r w:rsidR="00FD4D01" w:rsidRPr="00F96091">
        <w:rPr>
          <w:color w:val="auto"/>
        </w:rPr>
        <w:t xml:space="preserve">Причем это касается также родственников, как усыновителей, так и усыновляемых и их потомства. </w:t>
      </w:r>
      <w:r w:rsidR="00C00AA0" w:rsidRPr="00F96091">
        <w:rPr>
          <w:color w:val="auto"/>
        </w:rPr>
        <w:t>Исключение составляют случаи, предусмотренные в п. 3, 4 ст. 137 СК. Один из них продиктован желанием не оставить без внимания интересы дедушки и бабушки, потерявших своего близкого — одного из родителей ребенка. Если сохранение их личных и имущественных прав в интересах усыновляемого, то правовая связь ребенка с этими родственниками может быть сохранена.</w:t>
      </w:r>
      <w:r w:rsidRPr="00F96091">
        <w:rPr>
          <w:color w:val="auto"/>
        </w:rPr>
        <w:t xml:space="preserve"> </w:t>
      </w:r>
      <w:r w:rsidR="00C00AA0" w:rsidRPr="00F96091">
        <w:rPr>
          <w:color w:val="auto"/>
        </w:rPr>
        <w:t xml:space="preserve">Прекращением правовой связи усыновляемого с его родителями и родственниками усыновление не ограничивается, поскольку оно имеет и свое </w:t>
      </w:r>
      <w:r w:rsidR="00FD4D01" w:rsidRPr="00F96091">
        <w:rPr>
          <w:color w:val="auto"/>
        </w:rPr>
        <w:t>глубокое специфическое</w:t>
      </w:r>
      <w:r w:rsidR="00C00AA0" w:rsidRPr="00F96091">
        <w:rPr>
          <w:color w:val="auto"/>
        </w:rPr>
        <w:t xml:space="preserve"> внутреннее содержание, определяемое его целью. А цель эта состоит в удовлетворении интересов несовершеннолетних детей и потребности усыновителя.</w:t>
      </w:r>
      <w:r w:rsidRPr="00F96091">
        <w:rPr>
          <w:color w:val="auto"/>
        </w:rPr>
        <w:t xml:space="preserve"> </w:t>
      </w:r>
      <w:r w:rsidR="00C00AA0" w:rsidRPr="00F96091">
        <w:rPr>
          <w:color w:val="auto"/>
        </w:rPr>
        <w:t xml:space="preserve">Обе цели по идее должны совпадать. Однако наиболее важной, имеющей приоритетное значение считается защита прав и интересов ребенка, его надлежащее семейное воспитание, а не уровень материальной обеспеченности. Именно поэтому усыновление в семейном праве рассматривается как один из наилучших из существующих способов устройства ребенка, обретающего родителей (одного из них), в семью. Причем для детей, попадающих в новую для них семью, находящих благодаря усыновлению новых родителей, налицо устройство в прямом смысле слова. Для </w:t>
      </w:r>
      <w:r w:rsidR="00AA095B" w:rsidRPr="00F96091">
        <w:rPr>
          <w:color w:val="auto"/>
        </w:rPr>
        <w:t>тех,</w:t>
      </w:r>
      <w:r w:rsidR="00C00AA0" w:rsidRPr="00F96091">
        <w:rPr>
          <w:color w:val="auto"/>
        </w:rPr>
        <w:t xml:space="preserve"> у кого семья считается неполной, усыновление служит способом ее укрепления, превращения в полную, где есть и мать, и отец, проявляющие заботу о несовершеннолетнем. И во всех случаях усыновление позволяет удовлетворить потребность усыновителя в обретении родственных прав и обязанностей со всеми вытекающими отсюда последствиями как педагогического, так и правового характера. </w:t>
      </w:r>
    </w:p>
    <w:p w:rsidR="000B3D34" w:rsidRPr="00F96091" w:rsidRDefault="00DF3833" w:rsidP="00F96091">
      <w:pPr>
        <w:suppressAutoHyphens/>
        <w:spacing w:line="360" w:lineRule="auto"/>
        <w:ind w:firstLine="709"/>
        <w:jc w:val="both"/>
        <w:rPr>
          <w:b/>
          <w:color w:val="auto"/>
        </w:rPr>
      </w:pPr>
      <w:r>
        <w:rPr>
          <w:color w:val="auto"/>
        </w:rPr>
        <w:br w:type="page"/>
      </w:r>
      <w:r w:rsidR="00722C4E" w:rsidRPr="00F96091">
        <w:rPr>
          <w:b/>
          <w:color w:val="auto"/>
        </w:rPr>
        <w:t>1.</w:t>
      </w:r>
      <w:r w:rsidR="005A4547" w:rsidRPr="00F96091">
        <w:rPr>
          <w:b/>
          <w:color w:val="auto"/>
        </w:rPr>
        <w:t>2</w:t>
      </w:r>
      <w:r w:rsidR="00722C4E" w:rsidRPr="00F96091">
        <w:rPr>
          <w:b/>
          <w:color w:val="auto"/>
        </w:rPr>
        <w:t xml:space="preserve"> </w:t>
      </w:r>
      <w:r w:rsidR="00FC6299" w:rsidRPr="00F96091">
        <w:rPr>
          <w:b/>
          <w:color w:val="auto"/>
        </w:rPr>
        <w:t>Эволюция правового регулирования усыновления</w:t>
      </w:r>
      <w:r w:rsidR="00F96091" w:rsidRPr="00F96091">
        <w:rPr>
          <w:b/>
          <w:color w:val="auto"/>
        </w:rPr>
        <w:t xml:space="preserve"> </w:t>
      </w:r>
      <w:r w:rsidR="00FC6299" w:rsidRPr="00F96091">
        <w:rPr>
          <w:b/>
          <w:color w:val="auto"/>
        </w:rPr>
        <w:t>(удочерения) ребенка</w:t>
      </w:r>
    </w:p>
    <w:p w:rsidR="00AA095B" w:rsidRPr="00F96091" w:rsidRDefault="00AA095B" w:rsidP="00F96091">
      <w:pPr>
        <w:suppressAutoHyphens/>
        <w:spacing w:line="360" w:lineRule="auto"/>
        <w:ind w:firstLine="709"/>
        <w:jc w:val="both"/>
        <w:rPr>
          <w:color w:val="auto"/>
        </w:rPr>
      </w:pPr>
    </w:p>
    <w:p w:rsidR="005A4547" w:rsidRPr="00F96091" w:rsidRDefault="00AA095B" w:rsidP="00F96091">
      <w:pPr>
        <w:shd w:val="clear" w:color="auto" w:fill="FFFFFF"/>
        <w:suppressAutoHyphens/>
        <w:spacing w:line="360" w:lineRule="auto"/>
        <w:ind w:firstLine="709"/>
        <w:jc w:val="both"/>
        <w:rPr>
          <w:color w:val="auto"/>
        </w:rPr>
      </w:pPr>
      <w:r w:rsidRPr="00F96091">
        <w:rPr>
          <w:color w:val="auto"/>
        </w:rPr>
        <w:t>По мнению А.М. Нечаевой, у</w:t>
      </w:r>
      <w:r w:rsidR="005A4547" w:rsidRPr="00F96091">
        <w:rPr>
          <w:color w:val="auto"/>
        </w:rPr>
        <w:t>сыновление как «искусственное сыновство», как прием «стороннего» в состав семьи совершалось в Древней Руси еще во времена язычества. В пору, когда на смену язычеству пришло христианство, усыновление осуществлялось церковью посредством особого акта, исходящего от церковной власти. Оно освящалось особым церковным обрядом «сынотворенья». Для того чтобы усыновление имело силу, оно подлежало утверждению епархиальным архиереем при соблюдении определенного церковного обряда. Такими были требования, предъявлявшиеся к усыновлению нормами византийского права, под влиянием которых тогда находилась Русь. Что же касается русского обычного права, то оно предусматривало разные процедуры усыновления, сохранявшиеся долгое время. В их числе:</w:t>
      </w:r>
      <w:r w:rsidR="001A4415" w:rsidRPr="00F96091">
        <w:rPr>
          <w:color w:val="auto"/>
        </w:rPr>
        <w:t xml:space="preserve"> </w:t>
      </w:r>
      <w:r w:rsidR="005A4547" w:rsidRPr="00F96091">
        <w:rPr>
          <w:color w:val="auto"/>
        </w:rPr>
        <w:t>обряд фиктивного рождения. Для большей достоверности в некоторых местностях на мнимую роженицу надевали рубашку, испачканную кровью. Имитировать роды мог и мужчина. Считалось, что обряд, имитирующий роды ребенка мужчиной, сопровождал усыновление им ребенка;</w:t>
      </w:r>
      <w:r w:rsidR="007B704E" w:rsidRPr="00F96091">
        <w:rPr>
          <w:color w:val="auto"/>
        </w:rPr>
        <w:t xml:space="preserve"> </w:t>
      </w:r>
      <w:r w:rsidR="005A4547" w:rsidRPr="00F96091">
        <w:rPr>
          <w:color w:val="auto"/>
        </w:rPr>
        <w:t>женитьба на вдове брата;</w:t>
      </w:r>
      <w:r w:rsidR="007B704E" w:rsidRPr="00F96091">
        <w:rPr>
          <w:color w:val="auto"/>
        </w:rPr>
        <w:t xml:space="preserve"> </w:t>
      </w:r>
      <w:r w:rsidR="005A4547" w:rsidRPr="00F96091">
        <w:rPr>
          <w:color w:val="auto"/>
        </w:rPr>
        <w:t>фактический прием усыновляемого в дом;</w:t>
      </w:r>
      <w:r w:rsidR="007B704E" w:rsidRPr="00F96091">
        <w:rPr>
          <w:color w:val="auto"/>
        </w:rPr>
        <w:t xml:space="preserve"> </w:t>
      </w:r>
      <w:r w:rsidR="005A4547" w:rsidRPr="00F96091">
        <w:rPr>
          <w:color w:val="auto"/>
        </w:rPr>
        <w:t>особый договорный акт между усыновителем и усыновляемым</w:t>
      </w:r>
      <w:r w:rsidR="00962653" w:rsidRPr="00F96091">
        <w:rPr>
          <w:rStyle w:val="a8"/>
          <w:color w:val="auto"/>
        </w:rPr>
        <w:footnoteReference w:id="12"/>
      </w:r>
      <w:r w:rsidR="005A4547" w:rsidRPr="00F96091">
        <w:rPr>
          <w:color w:val="auto"/>
        </w:rPr>
        <w:t>.</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Следовательно, усыновление было известно еще тогда, когда существовала древняя семья с патриархальным отцом семейства во главе, в которую одинаково входили и дети, и рабы, и принятые в семью (примаки) из чужой семьи. Но если ранее усыновление вызывалось потребностью сохранить численность, прочность общины, то со временем все отчетливей становится другая цель усыновления — иметь наследника, который поминал бы души бездетных супругов. Это был своеобразный отголосок древности, поскольку в пору христианства заботу о душе усопшего можно было поручить церкви, а в языческие времена принесение ему жертв составляло исключительную обязанность его детей. Вместе с тем при усыновлении учитывались интересы не только усыновителя, но и усыновляемых, особенно тех, кто утратил собственную семью.</w:t>
      </w:r>
    </w:p>
    <w:p w:rsidR="005A4547" w:rsidRPr="00F96091" w:rsidRDefault="00CA20A2" w:rsidP="00F96091">
      <w:pPr>
        <w:shd w:val="clear" w:color="auto" w:fill="FFFFFF"/>
        <w:suppressAutoHyphens/>
        <w:spacing w:line="360" w:lineRule="auto"/>
        <w:ind w:firstLine="709"/>
        <w:jc w:val="both"/>
        <w:rPr>
          <w:color w:val="auto"/>
        </w:rPr>
      </w:pPr>
      <w:r w:rsidRPr="00F96091">
        <w:rPr>
          <w:color w:val="auto"/>
        </w:rPr>
        <w:t>Один из авторов учебного пособия по семейному праву отмечает, что д</w:t>
      </w:r>
      <w:r w:rsidR="005A4547" w:rsidRPr="00F96091">
        <w:rPr>
          <w:color w:val="auto"/>
        </w:rPr>
        <w:t>олгое время правила, касающиеся усыновления, не подвергались существенным изменениям и по-прежнему отличались большим разнообразием. Но по мере укрепления частнособственнических начал в семейных отношениях все большее значение стало приобретать предписание: нельзя усыновлять</w:t>
      </w:r>
      <w:r w:rsidR="00F96091">
        <w:rPr>
          <w:color w:val="auto"/>
        </w:rPr>
        <w:t xml:space="preserve"> </w:t>
      </w:r>
      <w:r w:rsidR="005A4547" w:rsidRPr="00F96091">
        <w:rPr>
          <w:color w:val="auto"/>
        </w:rPr>
        <w:t>своих незаконных детей. Тем самым создавались преграды на пути возможного посягательства на собственность усыновителя со стороны его незаконных детей</w:t>
      </w:r>
      <w:r w:rsidRPr="00F96091">
        <w:rPr>
          <w:rStyle w:val="a8"/>
          <w:color w:val="auto"/>
        </w:rPr>
        <w:footnoteReference w:id="13"/>
      </w:r>
      <w:r w:rsidR="005A4547" w:rsidRPr="00F96091">
        <w:rPr>
          <w:color w:val="auto"/>
        </w:rPr>
        <w:t>.</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 xml:space="preserve">В период реформ Петра </w:t>
      </w:r>
      <w:r w:rsidRPr="00F96091">
        <w:rPr>
          <w:color w:val="auto"/>
          <w:lang w:val="en-US"/>
        </w:rPr>
        <w:t>I</w:t>
      </w:r>
      <w:r w:rsidR="00CA20A2" w:rsidRPr="00F96091">
        <w:rPr>
          <w:color w:val="auto"/>
        </w:rPr>
        <w:t>, - пишет</w:t>
      </w:r>
      <w:r w:rsidR="00F96091">
        <w:rPr>
          <w:color w:val="auto"/>
        </w:rPr>
        <w:t xml:space="preserve"> </w:t>
      </w:r>
      <w:r w:rsidR="00CA20A2" w:rsidRPr="00F96091">
        <w:rPr>
          <w:color w:val="auto"/>
        </w:rPr>
        <w:t xml:space="preserve">М.А. </w:t>
      </w:r>
      <w:r w:rsidR="00F96091" w:rsidRPr="00F96091">
        <w:rPr>
          <w:color w:val="auto"/>
        </w:rPr>
        <w:t>Антакольская</w:t>
      </w:r>
      <w:r w:rsidR="00CA20A2" w:rsidRPr="00F96091">
        <w:rPr>
          <w:color w:val="auto"/>
        </w:rPr>
        <w:t xml:space="preserve">, - </w:t>
      </w:r>
      <w:r w:rsidRPr="00F96091">
        <w:rPr>
          <w:color w:val="auto"/>
        </w:rPr>
        <w:t xml:space="preserve">усыновлению как таковому специально внимания не уделялось. То же было характерно для эпохи царствования Екатерины </w:t>
      </w:r>
      <w:r w:rsidRPr="00F96091">
        <w:rPr>
          <w:color w:val="auto"/>
          <w:lang w:val="en-US"/>
        </w:rPr>
        <w:t>II</w:t>
      </w:r>
      <w:r w:rsidRPr="00F96091">
        <w:rPr>
          <w:color w:val="auto"/>
        </w:rPr>
        <w:t>, которая много занималась укреплением правовых основ Российского государства, правовым регулированием различного рода отношений, в том числе семейных и особенно связанных с защитой прав детей. Но специальных законов, посвященных усыновлению как таковому, тогда не было. Лишь в порядке исключения она разрешила двум братьям графам Остерманам усыновить старшего внука их сестры. Подобного рода разрешение послужило в дальнейшем основанием для других усыновлений с согласия самой императрицы в каждом конкретном случае</w:t>
      </w:r>
      <w:r w:rsidR="00962653" w:rsidRPr="00F96091">
        <w:rPr>
          <w:rStyle w:val="a8"/>
          <w:color w:val="auto"/>
        </w:rPr>
        <w:footnoteReference w:id="14"/>
      </w:r>
      <w:r w:rsidRPr="00F96091">
        <w:rPr>
          <w:color w:val="auto"/>
        </w:rPr>
        <w:t>.</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 xml:space="preserve">Законодательство, посвященное усыновлению, стало развиваться в основном в начале </w:t>
      </w:r>
      <w:r w:rsidRPr="00F96091">
        <w:rPr>
          <w:color w:val="auto"/>
          <w:lang w:val="en-US"/>
        </w:rPr>
        <w:t>XIX</w:t>
      </w:r>
      <w:r w:rsidRPr="00F96091">
        <w:rPr>
          <w:color w:val="auto"/>
        </w:rPr>
        <w:t xml:space="preserve"> в. 11 октября 1803 г. появился Указ, позволяющий бездетным дворянам усыновлять ближайших законнорожденных родственников «через передачу им при жизни фамилии и герба». Несколько позже появляется целая серия указов, специально предназначенных для усыновления. Все они обращали внимание на необходимость неукоснительного соблюдения принципа сословности при усыновлении дворянами, купцами, нижними воинскими чинами и т.д. Усыновление лицами, принадлежащими к дворянскому сословию, в то же время получило значение генеалогического. Но существовало оно не только для поддержания угасающей фамилии, но и с целью приобретения ребенком новой семьи</w:t>
      </w:r>
      <w:r w:rsidR="00962653" w:rsidRPr="00F96091">
        <w:rPr>
          <w:rStyle w:val="a8"/>
          <w:color w:val="auto"/>
        </w:rPr>
        <w:footnoteReference w:id="15"/>
      </w:r>
      <w:r w:rsidRPr="00F96091">
        <w:rPr>
          <w:color w:val="auto"/>
        </w:rPr>
        <w:t>.</w:t>
      </w:r>
    </w:p>
    <w:p w:rsidR="005A4547" w:rsidRPr="00F96091" w:rsidRDefault="00CA20A2" w:rsidP="00F96091">
      <w:pPr>
        <w:shd w:val="clear" w:color="auto" w:fill="FFFFFF"/>
        <w:suppressAutoHyphens/>
        <w:spacing w:line="360" w:lineRule="auto"/>
        <w:ind w:firstLine="709"/>
        <w:jc w:val="both"/>
        <w:rPr>
          <w:color w:val="auto"/>
        </w:rPr>
      </w:pPr>
      <w:r w:rsidRPr="00F96091">
        <w:rPr>
          <w:color w:val="auto"/>
        </w:rPr>
        <w:t>По мнению А.М. Нечаевой п</w:t>
      </w:r>
      <w:r w:rsidR="005A4547" w:rsidRPr="00F96091">
        <w:rPr>
          <w:color w:val="auto"/>
        </w:rPr>
        <w:t>равила, оказавшие влияние на усыновление, и в их числе те, что позволяли усыновлять не только сирот</w:t>
      </w:r>
      <w:r w:rsidR="00620FAD" w:rsidRPr="00F96091">
        <w:rPr>
          <w:color w:val="auto"/>
        </w:rPr>
        <w:t xml:space="preserve"> стали появляться с середины </w:t>
      </w:r>
      <w:r w:rsidR="00620FAD" w:rsidRPr="00F96091">
        <w:rPr>
          <w:color w:val="auto"/>
          <w:lang w:val="en-US"/>
        </w:rPr>
        <w:t>XIX</w:t>
      </w:r>
      <w:r w:rsidR="00620FAD" w:rsidRPr="00F96091">
        <w:rPr>
          <w:color w:val="auto"/>
        </w:rPr>
        <w:t xml:space="preserve"> в.</w:t>
      </w:r>
      <w:r w:rsidR="00F96091">
        <w:rPr>
          <w:color w:val="auto"/>
        </w:rPr>
        <w:t xml:space="preserve"> </w:t>
      </w:r>
      <w:r w:rsidR="005A4547" w:rsidRPr="00F96091">
        <w:rPr>
          <w:color w:val="auto"/>
        </w:rPr>
        <w:t>Однако, если родители ребенка были живы, требовалось их согласие на усыновление. Заметной вехой в законодательстве, посвященном усыновлению, стал Закон от 12 марта 1891 г. «О детях усыновленных и узаконенных». Этот закон разрешал не только узаконять, но и усыновлять незаконнорожденных детей. Причем распространялось такое разрешение на всех детей безотносительно к их сословной принадлежности и вероисповеданию. Усыновителями тоже могли быть все лица, за исключением обреченных по своему сану на безбрачие. Но вводились и некоторые ограничения. Так, усыновлять было разрешено лишь тем, кто не имел собственных законных или узаконенных детей. Исключение составляли мещане и сельские обыватели. Не могли быть усыновителями также лица моложе тридцати лет. В результате усыновления усыновленный считался вступившим с усыновителем в ближайшую родственную связь. Он приобретал все права, принимал на себя все обязанности, относящиеся к законным детям. В это время усыновление понималось уже более широко — не только как средство решения имущественных проблем, но и как акт, имеющий моральное значение. В любом случае оно тесно связывалось с мотивацией поведения усыновителя, а потому усыновление делилось на несколько категорий. В первую входило усыновление по обещанию, которое считалось самым ценным, поскольку обещавший усыновить обычно делал все, чтобы усыновленному ребенку было у него хорошо. Во вторую категорию входило усыновление ребенка привязавшейся к нему кормилицей. И наконец, в третью, менее желательную — усыновление за награду. Считалось, что ценность такого акта невелика</w:t>
      </w:r>
      <w:r w:rsidR="00962653" w:rsidRPr="00F96091">
        <w:rPr>
          <w:rStyle w:val="a8"/>
          <w:color w:val="auto"/>
        </w:rPr>
        <w:footnoteReference w:id="16"/>
      </w:r>
      <w:r w:rsidR="005A4547" w:rsidRPr="00F96091">
        <w:rPr>
          <w:color w:val="auto"/>
        </w:rPr>
        <w:t>.</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Свод Законов Гражданских, впитавший многовековой опыт правовой культуры прошлого, по-прежнему всячески охранял принцип сословности. Это обстоятельство отражалось в конкретных правовых предписаниях. Так, усыновление дворянами осуществлял окружной суд, мещанин и сельский обыватель усыновляли ребенка благодаря его приписке к своей семье и т.д. Но кроме разрешения на усыновление существовали определенные запреты, которые чаще всего связывались с необходимостью соблюдения церковных предписаний. Например, запрещалось усыновление лиц христианского вероисповедания нехристианами и, наоборот. Вместе с тем предпринимались всяческие меры к тому, чтобы не нарушить интересы законных наследников. Поэтому Свод Законов Гражданских не допускал усыновления чужих детей, если у усыновляющего были собственные законные или узаконенные дети. Сохранялись и существовавшие прежде правила по поводу разницы в возрасте усыновителя и усыновляемого, согласия родителей, опекунов ребенка на его усыновление и др</w:t>
      </w:r>
      <w:r w:rsidR="00AA2876" w:rsidRPr="00F96091">
        <w:rPr>
          <w:color w:val="auto"/>
        </w:rPr>
        <w:t>.</w:t>
      </w:r>
      <w:r w:rsidR="00962653" w:rsidRPr="00F96091">
        <w:rPr>
          <w:rStyle w:val="a8"/>
          <w:color w:val="auto"/>
        </w:rPr>
        <w:footnoteReference w:id="17"/>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 xml:space="preserve">Кроме общих правовых предписаний, предназначенных для усыновления, существовали специальные правила, предусматривающие усыновление отдельных категорий детей. Так, по Правилам об усыновлении питомцев Санкт-Петербургского и Московского воспитательных домов в возрасте до семи лет на их усыновление требовалось кроме согласия матери разрешение начальства воспитательного дома. Усыновление воспитанника старше семи лет допускалось без согласия его матери. Другой пример: ребенка, принесенного в воспитательный дом с метрикой о рождении, можно было усыновить только после достижения им трех лет, а при отсутствии такой метрики — по истечении шести недель со дня отдачи в воспитательный дом. Что касается процедуры усыновления, существовавшей в России в конце </w:t>
      </w:r>
      <w:r w:rsidRPr="00F96091">
        <w:rPr>
          <w:color w:val="auto"/>
          <w:lang w:val="en-US"/>
        </w:rPr>
        <w:t>XIX</w:t>
      </w:r>
      <w:r w:rsidRPr="00F96091">
        <w:rPr>
          <w:color w:val="auto"/>
        </w:rPr>
        <w:t xml:space="preserve"> в., то простотой она не отличалась. Определялась она Уставом гражданского судопроизводства в зависимости от сословия усыновителя. Для дворян эта процедура была особенно сложной и состояла из нескольких этапов:</w:t>
      </w:r>
      <w:r w:rsidR="007B704E" w:rsidRPr="00F96091">
        <w:rPr>
          <w:color w:val="auto"/>
        </w:rPr>
        <w:t xml:space="preserve"> </w:t>
      </w:r>
      <w:r w:rsidRPr="00F96091">
        <w:rPr>
          <w:color w:val="auto"/>
        </w:rPr>
        <w:t>составления акта об усыновлении у нотариуса;</w:t>
      </w:r>
      <w:r w:rsidR="007B704E" w:rsidRPr="00F96091">
        <w:rPr>
          <w:color w:val="auto"/>
        </w:rPr>
        <w:t xml:space="preserve"> </w:t>
      </w:r>
      <w:r w:rsidRPr="00F96091">
        <w:rPr>
          <w:color w:val="auto"/>
        </w:rPr>
        <w:t>представления этого акта на разрешение окружного суда по месту жительства усыновителя;</w:t>
      </w:r>
      <w:r w:rsidR="007B704E" w:rsidRPr="00F96091">
        <w:rPr>
          <w:color w:val="auto"/>
        </w:rPr>
        <w:t xml:space="preserve"> </w:t>
      </w:r>
      <w:r w:rsidRPr="00F96091">
        <w:rPr>
          <w:color w:val="auto"/>
        </w:rPr>
        <w:t>утверждения этого акта судебной палатой</w:t>
      </w:r>
      <w:r w:rsidR="00962653" w:rsidRPr="00F96091">
        <w:rPr>
          <w:rStyle w:val="a8"/>
          <w:color w:val="auto"/>
        </w:rPr>
        <w:footnoteReference w:id="18"/>
      </w:r>
      <w:r w:rsidRPr="00F96091">
        <w:rPr>
          <w:color w:val="auto"/>
        </w:rPr>
        <w:t>.</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При рассмотрении ходатайства об усыновлении окружным судом опекунское учреждение должно было представить «удостоверение», подтверждающее, что усыновление не обратится во вред усыновляемому.</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В результате состоявшегося усыновления возникали отношения, которые были только приближены к отношениям кровнородственным, но полностью с ними не совпадали. Существовали довольно многочисленные ограничения на этот счет, которые касались разных сфер отношений. Например, усыновитель мог передать свою фамилию усыновленному только при условии, что он не пользуется большими правами состояния. Передача усыновленному фамилии потомственного дворянина допускалась только по Высочайшему соизволению. Усыновленный не приобретал после смерти усыновителя права на его пенсию и т.п. Становясь наследником в «благоприобретенном» имуществе усыновителя, усыновленный вместе с тем не приобретал равного права наследования на имение усыновителя, не имеющего родных сыновей, а имеющего лишь дочерей. Вместе с тем по законам Российской Империи усыновленный сохранял право наследования по закону после своих родителей и их родственников</w:t>
      </w:r>
      <w:r w:rsidR="00962653" w:rsidRPr="00F96091">
        <w:rPr>
          <w:rStyle w:val="a8"/>
          <w:color w:val="auto"/>
        </w:rPr>
        <w:footnoteReference w:id="19"/>
      </w:r>
      <w:r w:rsidRPr="00F96091">
        <w:rPr>
          <w:color w:val="auto"/>
        </w:rPr>
        <w:t>.</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 xml:space="preserve">Таким образом, для конца </w:t>
      </w:r>
      <w:r w:rsidRPr="00F96091">
        <w:rPr>
          <w:color w:val="auto"/>
          <w:lang w:val="en-US"/>
        </w:rPr>
        <w:t>XIX</w:t>
      </w:r>
      <w:r w:rsidRPr="00F96091">
        <w:rPr>
          <w:color w:val="auto"/>
        </w:rPr>
        <w:t xml:space="preserve"> и начала </w:t>
      </w:r>
      <w:r w:rsidRPr="00F96091">
        <w:rPr>
          <w:color w:val="auto"/>
          <w:lang w:val="en-US"/>
        </w:rPr>
        <w:t>XX</w:t>
      </w:r>
      <w:r w:rsidRPr="00F96091">
        <w:rPr>
          <w:color w:val="auto"/>
        </w:rPr>
        <w:t xml:space="preserve"> в. характерно использование усыновления прежде всего для охраны имущественных интересов усыновителя-наследодателя. Одновременно благодаря усыновлению осуществлялась защита прав ребенка путем его устройства в семью усыновителя. Особое значение это имело для осиротевших детей. В сельской же местности усыновление давало возможность усыновителю приобрести дополнительные рабочие руки в домашнем сельском хозяйстве. И, что не менее важно, с помощью усыновления хозяйскому сыну можно было избежать воинской службы, так как усыновленный мог его заменить в случае призыва. Поэтому существовал специальный закон, где говорилось, что для исполнения воинской повинности имеет значение усыновление детей не старше пяти лет. Немаловажным для усыновителя соображением было его желание иметь в преклонном возрасте помощника и кормильца. </w:t>
      </w:r>
      <w:r w:rsidR="00FD4D01" w:rsidRPr="00F96091">
        <w:rPr>
          <w:color w:val="auto"/>
        </w:rPr>
        <w:t xml:space="preserve">Но опять - далеко не всегда усыновитель руководствовался соображениями материального, делового характера. </w:t>
      </w:r>
      <w:r w:rsidRPr="00F96091">
        <w:rPr>
          <w:color w:val="auto"/>
        </w:rPr>
        <w:t>Не было редкостью и усыновление как способ удовлетворения естественных чувств любви и привязанности, не находящих применения за отсутствием собственных детей</w:t>
      </w:r>
      <w:r w:rsidR="00F60C3C" w:rsidRPr="00F96091">
        <w:rPr>
          <w:rStyle w:val="a8"/>
          <w:color w:val="auto"/>
        </w:rPr>
        <w:footnoteReference w:id="20"/>
      </w:r>
      <w:r w:rsidRPr="00F96091">
        <w:rPr>
          <w:color w:val="auto"/>
        </w:rPr>
        <w:t>.</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Первый семейный кодекс России послеоктябрьского периода не предусматривал усыновления вовсе. Главной причиной невозможности правового регулирования отношений по усыновлению было стремление устранить всякую попытку эксплуатации труда малолетних детей. К тому же отпала проблема передачи имущества от усыновителя-наследодателя к усыновленному, поскольку перестал существовать институт наследования. Однако потребность в усыновлении не исчезла. Она объяснялась, во-первых, соображениями экономическими, главным образом потребностью крестьян иметь в семье еще одного работника, и во-вторых, ростом числа бездомных детей, потерявших свою семью, родителей из-за социально-экономичес</w:t>
      </w:r>
      <w:r w:rsidR="00FC6299" w:rsidRPr="00F96091">
        <w:rPr>
          <w:color w:val="auto"/>
        </w:rPr>
        <w:t xml:space="preserve">ких </w:t>
      </w:r>
      <w:r w:rsidRPr="00F96091">
        <w:rPr>
          <w:color w:val="auto"/>
        </w:rPr>
        <w:t>потрясений, затронувших все сферы жизни и все слои населения, особенно детского</w:t>
      </w:r>
      <w:r w:rsidR="00F60C3C" w:rsidRPr="00F96091">
        <w:rPr>
          <w:rStyle w:val="a8"/>
          <w:color w:val="auto"/>
        </w:rPr>
        <w:footnoteReference w:id="21"/>
      </w:r>
      <w:r w:rsidRPr="00F96091">
        <w:rPr>
          <w:color w:val="auto"/>
        </w:rPr>
        <w:t>.</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Выходом из положения в первом случае стало предусмотренное Земельным кодексом примачество. Но в отличие от усыновления основу примачества составлял договор между совершеннолетним примаком и крестьянским двором с целью «сугубо трудовой». Что же касается устройства массы осиротевших детей, кочующих по всей России в поисках крова и пищи, то эту ситуацию пытались разрешить с помощью различных детских учреждений. Тем не менее осиротевших детей под разными предлогами продолжали брать в семью, используя главным образом правила, касающиеся опеки (попечительства). Но сохранение при этом правовой связи ребенка с его родителями не всех устраивало. Вот почему на практике за лицами, принявшими несовершеннолетнего на воспитание, признавалось право присваивать своему подопечному фамилию опекуна.</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Таким образом, необходимость возрождения института усыновления становилась все более очевидной. Вот почему незадолго до принятия нового, второго по счету семейного кодекса появился Декрет ВЦИК и СНК РСФСР от 1 марта 1926 г. «Об изменении Кодекса законов об актах гражданского состояния, брачном, семейном и опекунском праве», которым вводилась новая глава, посвященная специально усыновлению</w:t>
      </w:r>
      <w:r w:rsidR="00F60C3C" w:rsidRPr="00F96091">
        <w:rPr>
          <w:rStyle w:val="a8"/>
          <w:color w:val="auto"/>
        </w:rPr>
        <w:footnoteReference w:id="22"/>
      </w:r>
      <w:r w:rsidRPr="00F96091">
        <w:rPr>
          <w:color w:val="auto"/>
        </w:rPr>
        <w:t>.</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Кодекс законов о браке, семье и опеке 1927 г. уделял усыновлению сравнительно мало внимания. Его предписания в этой части либо имели общий, традиционный характер, либо содержали особенности, продиктованные новыми требованиями времени. По сути дела существовавший веками в России принцип сословности был сохранен и продолжал жить, но только в ином облике. Так, ни при каких обстоятельствах не допускалось усыновление ребенка лицами, не имеющими права быть опекунами. А это были лица, лишенные избирательных прав, причисляемые к «враждебным классам». Считалось, что нельзя допустить, чтобы воспитанием усыновленных занимались «враждебные элементы», которых выгоняли, выселяли, раскулачивали как классовых врагов. К тому же считалось, что кулак не может дать своему усыновленному ребенку надлежащее школьное воспитание, поскольку дети кулака принимались в школу привакантных местах и в последнюю очередь. Подвергался сомнению и вопрос о том, может ли какой-нибудь нэпман обеспечить усыновленному им ребенку нормальное общественное, трудовое воспитание.</w:t>
      </w:r>
    </w:p>
    <w:p w:rsidR="005A4547" w:rsidRPr="00F96091" w:rsidRDefault="005A4547" w:rsidP="00F96091">
      <w:pPr>
        <w:shd w:val="clear" w:color="auto" w:fill="FFFFFF"/>
        <w:suppressAutoHyphens/>
        <w:spacing w:line="360" w:lineRule="auto"/>
        <w:ind w:firstLine="709"/>
        <w:jc w:val="both"/>
        <w:rPr>
          <w:color w:val="auto"/>
        </w:rPr>
      </w:pPr>
      <w:r w:rsidRPr="00F96091">
        <w:rPr>
          <w:color w:val="auto"/>
        </w:rPr>
        <w:t>По кодексу 1927 г. правовым основанием усыновления было постановление (решение) органа опеки и попечительства, после вынесения которого усыновление регистрировалось в органах записи актов гражданского состояния. Отменить усыновление можно было двояким путем: с помощью либо органов опеки и попечительства, когда об этом просили родители, без согласия которых состоялось усыновление, либо суда. Правовые предписания того времени относительно усыновления были предельно лаконичными, что порождало множество проблем в правоприменительной практике. И по мере накопления опыта становилось ясно, что существующих правовых норм для последовательной защиты усыновленного ребенка явно недостаточно. К числу наиболее острых относился вопрос о возможности усыновления без согласия родителей. Путь к защите прав ребенка в таких случаях был открыт еще в 1934 г. циркуляром Наркомпроса РСФСР, разрешавшим усыновление без согласия родителей, если более года было неизвестно их местопребывание, а также когда они жили отдельно и не участвовали в воспитании и содержании несовершеннолетнего</w:t>
      </w:r>
      <w:r w:rsidR="00F60C3C" w:rsidRPr="00F96091">
        <w:rPr>
          <w:rStyle w:val="a8"/>
          <w:color w:val="auto"/>
        </w:rPr>
        <w:footnoteReference w:id="23"/>
      </w:r>
      <w:r w:rsidRPr="00F96091">
        <w:rPr>
          <w:color w:val="auto"/>
        </w:rPr>
        <w:t>.</w:t>
      </w:r>
    </w:p>
    <w:p w:rsidR="005D178E" w:rsidRPr="00F96091" w:rsidRDefault="005D178E" w:rsidP="00F96091">
      <w:pPr>
        <w:shd w:val="clear" w:color="auto" w:fill="FFFFFF"/>
        <w:suppressAutoHyphens/>
        <w:spacing w:line="360" w:lineRule="auto"/>
        <w:ind w:firstLine="709"/>
        <w:jc w:val="both"/>
        <w:rPr>
          <w:color w:val="auto"/>
        </w:rPr>
      </w:pPr>
      <w:r w:rsidRPr="00F96091">
        <w:rPr>
          <w:color w:val="auto"/>
        </w:rPr>
        <w:t>У</w:t>
      </w:r>
      <w:r w:rsidR="005A4547" w:rsidRPr="00F96091">
        <w:rPr>
          <w:color w:val="auto"/>
        </w:rPr>
        <w:t>сыновление детей в годы Великой Отечественной войны 1941 —1945 гг. позволило облегчить судьбу тех, кто потерял родителей, и стало своеобразным символом проявления истинного патриотизма и гуманности. Усыновление детей, находящихся в эвакуации, потерявших свою семью и родителей, приняло массовый характер безотносительно к национальной принадлежности усыновителя и усыновляемого. С целью усовершенствования действовавшего</w:t>
      </w:r>
      <w:r w:rsidR="00620FAD" w:rsidRPr="00F96091">
        <w:rPr>
          <w:color w:val="auto"/>
        </w:rPr>
        <w:t xml:space="preserve"> </w:t>
      </w:r>
      <w:r w:rsidR="005A4547" w:rsidRPr="00F96091">
        <w:rPr>
          <w:color w:val="auto"/>
        </w:rPr>
        <w:t xml:space="preserve">законодательства по усыновлению в 1943 г. был издан Указ Президиума Верховного Совета СССР «Об усыновлении». Это был еще один шаг к укреплению правовых предпосылок усыновления. Но только спустя много лет, в 1969 г. Кодекс о браке и семье РСФСР достаточно подробно и тщательно урегулировал отношения, связанные с усыновлением. И чтобы было ясно, что речь идет о детях обоего пола, в тексте этого кодекса стал фигурировать помимо термина «усыновление» термин «удочерение». Специальные правила, посвященные усыновлению без согласия родителей, изменению фамилии, имени, отчества усыновляемого, отмене усыновления только в судебном порядке, и прочие облегчали возможность такого усыновления, которое отвечало интересам ребенка и одновременно не допускало неоправданного нарушения прав его родителей, других лиц. Усложнился ведущий лейтмотив усыновления — интересы не только усыновляемого, но и лиц, желающих обрести родительские права и обязанности, стремящихся к тому, чтобы их семья была полной, а под интересами усыновляемого стали </w:t>
      </w:r>
      <w:r w:rsidR="00620FAD" w:rsidRPr="00F96091">
        <w:rPr>
          <w:color w:val="auto"/>
        </w:rPr>
        <w:t>понимать,</w:t>
      </w:r>
      <w:r w:rsidR="005A4547" w:rsidRPr="00F96091">
        <w:rPr>
          <w:color w:val="auto"/>
        </w:rPr>
        <w:t xml:space="preserve"> прежде </w:t>
      </w:r>
      <w:r w:rsidR="00620FAD" w:rsidRPr="00F96091">
        <w:rPr>
          <w:color w:val="auto"/>
        </w:rPr>
        <w:t>всего,</w:t>
      </w:r>
      <w:r w:rsidR="005A4547" w:rsidRPr="00F96091">
        <w:rPr>
          <w:color w:val="auto"/>
        </w:rPr>
        <w:t xml:space="preserve"> благоприятные условия его воспитания.</w:t>
      </w:r>
      <w:r w:rsidR="00620FAD" w:rsidRPr="00F96091">
        <w:rPr>
          <w:color w:val="auto"/>
        </w:rPr>
        <w:t xml:space="preserve"> </w:t>
      </w:r>
    </w:p>
    <w:p w:rsidR="005A4547" w:rsidRPr="00F96091" w:rsidRDefault="005D178E" w:rsidP="00F96091">
      <w:pPr>
        <w:shd w:val="clear" w:color="auto" w:fill="FFFFFF"/>
        <w:suppressAutoHyphens/>
        <w:spacing w:line="360" w:lineRule="auto"/>
        <w:ind w:firstLine="709"/>
        <w:jc w:val="both"/>
        <w:rPr>
          <w:color w:val="auto"/>
        </w:rPr>
      </w:pPr>
      <w:r w:rsidRPr="00F96091">
        <w:rPr>
          <w:color w:val="auto"/>
        </w:rPr>
        <w:t xml:space="preserve">Проведенное исследование позволяет сделать ряд следующих выводов. </w:t>
      </w:r>
      <w:r w:rsidR="00932D57" w:rsidRPr="00F96091">
        <w:rPr>
          <w:color w:val="auto"/>
        </w:rPr>
        <w:t>Зачатки усыновления появляются в Древней Руси во времена язычества, когда происходил прием</w:t>
      </w:r>
      <w:r w:rsidR="00F96091">
        <w:rPr>
          <w:color w:val="auto"/>
        </w:rPr>
        <w:t xml:space="preserve"> </w:t>
      </w:r>
      <w:r w:rsidR="004672B8" w:rsidRPr="00F96091">
        <w:rPr>
          <w:color w:val="auto"/>
        </w:rPr>
        <w:t xml:space="preserve">в семью другого человека. С принятием христианства усыновление осуществляется церковью, что вполне понятно. В период правления Петра </w:t>
      </w:r>
      <w:r w:rsidR="004672B8" w:rsidRPr="00F96091">
        <w:rPr>
          <w:color w:val="auto"/>
          <w:lang w:val="en-US"/>
        </w:rPr>
        <w:t>I</w:t>
      </w:r>
      <w:r w:rsidR="00F96091">
        <w:rPr>
          <w:color w:val="auto"/>
        </w:rPr>
        <w:t xml:space="preserve"> </w:t>
      </w:r>
      <w:r w:rsidR="004672B8" w:rsidRPr="00F96091">
        <w:rPr>
          <w:color w:val="auto"/>
        </w:rPr>
        <w:t xml:space="preserve">и Екатерины </w:t>
      </w:r>
      <w:r w:rsidR="004672B8" w:rsidRPr="00F96091">
        <w:rPr>
          <w:color w:val="auto"/>
          <w:lang w:val="en-US"/>
        </w:rPr>
        <w:t>II</w:t>
      </w:r>
      <w:r w:rsidR="004672B8" w:rsidRPr="00F96091">
        <w:rPr>
          <w:color w:val="auto"/>
        </w:rPr>
        <w:t xml:space="preserve"> усыновление специального внимания не уделялось. Усыновление осуществлялось в виде исключения в каждом конкретном случае. Законодательство, посвященное усыновлению, стала развиваться в начале </w:t>
      </w:r>
      <w:r w:rsidR="004672B8" w:rsidRPr="00F96091">
        <w:rPr>
          <w:color w:val="auto"/>
          <w:lang w:val="en-US"/>
        </w:rPr>
        <w:t>XIX</w:t>
      </w:r>
      <w:r w:rsidR="004672B8" w:rsidRPr="00F96091">
        <w:rPr>
          <w:color w:val="auto"/>
        </w:rPr>
        <w:t xml:space="preserve"> в. Заметной вехой становится «Закон от 12 марта </w:t>
      </w:r>
      <w:smartTag w:uri="urn:schemas-microsoft-com:office:smarttags" w:element="metricconverter">
        <w:smartTagPr>
          <w:attr w:name="ProductID" w:val="1891 г"/>
        </w:smartTagPr>
        <w:r w:rsidR="004672B8" w:rsidRPr="00F96091">
          <w:rPr>
            <w:color w:val="auto"/>
          </w:rPr>
          <w:t>1891 г</w:t>
        </w:r>
      </w:smartTag>
      <w:r w:rsidR="004672B8" w:rsidRPr="00F96091">
        <w:rPr>
          <w:color w:val="auto"/>
        </w:rPr>
        <w:t xml:space="preserve">. «О детях усыновленных и узаконенных». </w:t>
      </w:r>
      <w:r w:rsidR="00FD4D01" w:rsidRPr="00F96091">
        <w:rPr>
          <w:color w:val="auto"/>
        </w:rPr>
        <w:t xml:space="preserve">Этот закон впервые позволил как узаконять, так и усыновлять незаконнорожденных детей. </w:t>
      </w:r>
      <w:r w:rsidR="004672B8" w:rsidRPr="00F96091">
        <w:rPr>
          <w:color w:val="auto"/>
        </w:rPr>
        <w:t xml:space="preserve">Но усыновлять было разрешено только бездетным семьям. Свод Законов Гражданских по прежнему сохранял принцип сословия. </w:t>
      </w:r>
      <w:r w:rsidR="008C1327" w:rsidRPr="00F96091">
        <w:rPr>
          <w:color w:val="auto"/>
        </w:rPr>
        <w:t xml:space="preserve">Как мы видим для конца </w:t>
      </w:r>
      <w:r w:rsidR="008C1327" w:rsidRPr="00F96091">
        <w:rPr>
          <w:color w:val="auto"/>
          <w:lang w:val="en-US"/>
        </w:rPr>
        <w:t>XIX</w:t>
      </w:r>
      <w:r w:rsidR="008C1327" w:rsidRPr="00F96091">
        <w:rPr>
          <w:color w:val="auto"/>
        </w:rPr>
        <w:t xml:space="preserve"> и начала </w:t>
      </w:r>
      <w:r w:rsidR="008C1327" w:rsidRPr="00F96091">
        <w:rPr>
          <w:color w:val="auto"/>
          <w:lang w:val="en-US"/>
        </w:rPr>
        <w:t>XX</w:t>
      </w:r>
      <w:r w:rsidR="008C1327" w:rsidRPr="00F96091">
        <w:rPr>
          <w:color w:val="auto"/>
        </w:rPr>
        <w:t xml:space="preserve"> в. характерно использование усыновления прежде всего для охраны имущественных интересов усыновителя-наследодателя. Первый семейный кодекс России послеоктябрьского периода не предусматривал усыновления </w:t>
      </w:r>
      <w:r w:rsidR="00FD4D01" w:rsidRPr="00F96091">
        <w:rPr>
          <w:color w:val="auto"/>
        </w:rPr>
        <w:t>вовсе. Главной</w:t>
      </w:r>
      <w:r w:rsidR="008C1327" w:rsidRPr="00F96091">
        <w:rPr>
          <w:color w:val="auto"/>
        </w:rPr>
        <w:t xml:space="preserve"> причиной невозможности правового регулирования отношений по усыновлению было стремление устранить всякую попытку эксплуатации труда малолетних детей. Однако потребность в усыновлении не исчезла. Она объяснялась, во-первых, соображениями экономическими, главным образом потребностью крестьян иметь в семье еще одного работника, и во-вторых, ростом числа бездомных детей, потерявших свою семью, родителей из-за социально-экономических потрясений, затронувших все сферы жизни и все слои населения, особенно детского. Выходом из положения в первом случае стало предусмотренное Земельным кодексом примачество. Необходимость возрождения института усыновления становилась все более очевидной. И незадолго до принятия нового, второго по счету семейного кодекса появился Декрет ВЦИК и СНК РСФСР от 1 марта </w:t>
      </w:r>
      <w:smartTag w:uri="urn:schemas-microsoft-com:office:smarttags" w:element="metricconverter">
        <w:smartTagPr>
          <w:attr w:name="ProductID" w:val="1926 г"/>
        </w:smartTagPr>
        <w:r w:rsidR="008C1327" w:rsidRPr="00F96091">
          <w:rPr>
            <w:color w:val="auto"/>
          </w:rPr>
          <w:t>1926 г</w:t>
        </w:r>
      </w:smartTag>
      <w:r w:rsidR="008C1327" w:rsidRPr="00F96091">
        <w:rPr>
          <w:color w:val="auto"/>
        </w:rPr>
        <w:t xml:space="preserve">. «Об изменении Кодекса законов об актах гражданского состояния, брачном, семейном и опекунском праве», которым вводилась новая глава, посвященная специально усыновлению. Кодекс же законов о браке, семье и опеке </w:t>
      </w:r>
      <w:smartTag w:uri="urn:schemas-microsoft-com:office:smarttags" w:element="metricconverter">
        <w:smartTagPr>
          <w:attr w:name="ProductID" w:val="1927 г"/>
        </w:smartTagPr>
        <w:r w:rsidR="008C1327" w:rsidRPr="00F96091">
          <w:rPr>
            <w:color w:val="auto"/>
          </w:rPr>
          <w:t>1927 г</w:t>
        </w:r>
      </w:smartTag>
      <w:r w:rsidR="008C1327" w:rsidRPr="00F96091">
        <w:rPr>
          <w:color w:val="auto"/>
        </w:rPr>
        <w:t xml:space="preserve">. уделял усыновлению сравнительно мало внимания. Его предписания в этой части либо имели общий, традиционный характер. По кодексу </w:t>
      </w:r>
      <w:smartTag w:uri="urn:schemas-microsoft-com:office:smarttags" w:element="metricconverter">
        <w:smartTagPr>
          <w:attr w:name="ProductID" w:val="1927 г"/>
        </w:smartTagPr>
        <w:r w:rsidR="008C1327" w:rsidRPr="00F96091">
          <w:rPr>
            <w:color w:val="auto"/>
          </w:rPr>
          <w:t>1927 г</w:t>
        </w:r>
      </w:smartTag>
      <w:r w:rsidR="008C1327" w:rsidRPr="00F96091">
        <w:rPr>
          <w:color w:val="auto"/>
        </w:rPr>
        <w:t>. правовым основанием усыновления было постановление (решение) органа опеки и попечительства, после вынесения которого усыновление регистрировалось в органах записи актов гражданского состояния.</w:t>
      </w:r>
      <w:r w:rsidR="00432D6F" w:rsidRPr="00F96091">
        <w:rPr>
          <w:color w:val="auto"/>
        </w:rPr>
        <w:t xml:space="preserve"> </w:t>
      </w:r>
      <w:r w:rsidR="008C1327" w:rsidRPr="00F96091">
        <w:rPr>
          <w:color w:val="auto"/>
        </w:rPr>
        <w:t xml:space="preserve">По мере накопления опыта становилось ясно, что существующих правовых норм для последовательной защиты усыновленного ребенка явно недостаточно. Усыновление же детей в годы Великой Отечественной войны 1941 —1945 гг. позволило облегчить судьбу тех, кто потерял родителей. И только спустя много лет, в </w:t>
      </w:r>
      <w:smartTag w:uri="urn:schemas-microsoft-com:office:smarttags" w:element="metricconverter">
        <w:smartTagPr>
          <w:attr w:name="ProductID" w:val="1969 г"/>
        </w:smartTagPr>
        <w:r w:rsidR="008C1327" w:rsidRPr="00F96091">
          <w:rPr>
            <w:color w:val="auto"/>
          </w:rPr>
          <w:t>1969 г</w:t>
        </w:r>
      </w:smartTag>
      <w:r w:rsidR="008C1327" w:rsidRPr="00F96091">
        <w:rPr>
          <w:color w:val="auto"/>
        </w:rPr>
        <w:t xml:space="preserve">. Кодекс о браке и семье РСФСР достаточно подробно и тщательно урегулировал отношения, связанные с усыновлением. </w:t>
      </w:r>
      <w:r w:rsidR="00620FAD" w:rsidRPr="00F96091">
        <w:rPr>
          <w:color w:val="auto"/>
        </w:rPr>
        <w:t>Анализ</w:t>
      </w:r>
      <w:r w:rsidR="005A4547" w:rsidRPr="00F96091">
        <w:rPr>
          <w:color w:val="auto"/>
        </w:rPr>
        <w:t xml:space="preserve"> основных этапов развития законодательства об усыновлении в России наглядно демонстрирует, как время и своеобразие того или иного отрезка истории Государства Российского сказались на усыновлении, которое, казалось бы, носило частный характер. </w:t>
      </w:r>
    </w:p>
    <w:p w:rsidR="00601D8C" w:rsidRPr="00F96091" w:rsidRDefault="00601D8C" w:rsidP="00F96091">
      <w:pPr>
        <w:suppressAutoHyphens/>
        <w:spacing w:line="360" w:lineRule="auto"/>
        <w:ind w:firstLine="709"/>
        <w:jc w:val="both"/>
        <w:rPr>
          <w:color w:val="auto"/>
        </w:rPr>
      </w:pPr>
    </w:p>
    <w:p w:rsidR="00601D8C" w:rsidRPr="00F96091" w:rsidRDefault="00601D8C" w:rsidP="00F96091">
      <w:pPr>
        <w:suppressAutoHyphens/>
        <w:spacing w:line="360" w:lineRule="auto"/>
        <w:ind w:firstLine="709"/>
        <w:jc w:val="both"/>
        <w:rPr>
          <w:b/>
          <w:color w:val="auto"/>
        </w:rPr>
      </w:pPr>
      <w:r w:rsidRPr="00F96091">
        <w:rPr>
          <w:b/>
          <w:color w:val="auto"/>
        </w:rPr>
        <w:t>1.3 Условия</w:t>
      </w:r>
      <w:r w:rsidR="00F96091" w:rsidRPr="00F96091">
        <w:rPr>
          <w:b/>
          <w:color w:val="auto"/>
        </w:rPr>
        <w:t xml:space="preserve"> </w:t>
      </w:r>
      <w:r w:rsidRPr="00F96091">
        <w:rPr>
          <w:b/>
          <w:color w:val="auto"/>
        </w:rPr>
        <w:t>усыновления (удочерения) ребенка</w:t>
      </w:r>
    </w:p>
    <w:p w:rsidR="00601D8C" w:rsidRPr="00F96091" w:rsidRDefault="00601D8C" w:rsidP="00F96091">
      <w:pPr>
        <w:suppressAutoHyphens/>
        <w:spacing w:line="360" w:lineRule="auto"/>
        <w:ind w:firstLine="709"/>
        <w:jc w:val="both"/>
        <w:rPr>
          <w:color w:val="auto"/>
        </w:rPr>
      </w:pP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 xml:space="preserve">Усыновление затрагивает интересы самого широкого круга лиц. Чтобы не допустить неоправданного нарушения их прав, Семейный кодекс Российской Федерации обязывает к соблюдению ряда условий усыновления. </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К числу первого условия закон относит согласие родителей ребенка (ст. 129 СК РФ). Это требование связано с естественными правами родителей на своего ребенка, поскольку актом усыновления аннулируется правовая связь, возникшая в результате кровного родства</w:t>
      </w:r>
      <w:r w:rsidR="004447FE" w:rsidRPr="00F96091">
        <w:rPr>
          <w:rStyle w:val="a8"/>
          <w:color w:val="auto"/>
        </w:rPr>
        <w:footnoteReference w:id="24"/>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Согласие родителей на усыновление их ребенка другим лицом (супругами) можно рассматривать как одностороннее волеизъявление. Договора родителей с усыновителем здесь усмотреть нельзя, поскольку согласие на усыновление их ребенка не сопровождается какими-либо условиями. По общему правилу, согласие на усыновление должно быть получено от обоих родителей, записанных в свидетельстве о рождении ребенка, вне зависимости от их фактической связи с ребенком (раздельное проживание, наличие у одного из них семьи и т. п.).</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Если родители ребенка не достигли 16-летнего возраста, их согласие на усыновление должно быть дополнено согласием их родителей или опекунов (попечителей). В случае отсутствия родителей или опекунов необходимо согласие органа опеки и попечительства. Это дополнительное согласие дедушек и бабушек на усыновление их внука (согласие опекунов, попечителей, органа опеки и попечительства) требуется во всех случаях усыновления ребенка несовершеннолетних родителей до 16-летнего возраста и не зависит от того, состоят данные родители в браке (абз. 2 п. 2 ст. 13 СК РФ) или нет. Законодатель не проводит здесь различия и. дополнительному согласию дедушек и бабушек (лиц и органов, их заменяющих) придает правообразующее значение безусловного характера: нет согласия указанных лиц (органа опеки и попечительства), нет и усыновления. Важное значение для усыновления имеет форма согласия родителей. В абз. 2 п. 1 ст. 129 СК РФ предусмотрены обязательная письменная форма согласия (заявления родителей или каждого из родителей) и его нотариальное удостоверение. Заявление с согласием на усыновление может быть заверено у руководителя учреждения, в котором находится ребенок, оставшийся без попечения родителей; заявление вправе заверить органы опеки и попечительства по месту установления усыновления или по месту жительства родителей. Заявление о согласии на усыновление может быть выражено непосредственно в суде, оно должно найти отражение в решении суда</w:t>
      </w:r>
      <w:r w:rsidRPr="00F96091">
        <w:rPr>
          <w:rStyle w:val="a8"/>
          <w:color w:val="auto"/>
        </w:rPr>
        <w:footnoteReference w:id="25"/>
      </w:r>
      <w:r w:rsidRPr="00F96091">
        <w:rPr>
          <w:color w:val="auto"/>
        </w:rPr>
        <w:t>.</w:t>
      </w:r>
    </w:p>
    <w:p w:rsidR="001D6D0F" w:rsidRPr="00F96091" w:rsidRDefault="002769F7" w:rsidP="00F96091">
      <w:pPr>
        <w:shd w:val="clear" w:color="auto" w:fill="FFFFFF"/>
        <w:suppressAutoHyphens/>
        <w:spacing w:line="360" w:lineRule="auto"/>
        <w:ind w:firstLine="709"/>
        <w:jc w:val="both"/>
        <w:rPr>
          <w:color w:val="auto"/>
        </w:rPr>
      </w:pPr>
      <w:r w:rsidRPr="00F96091">
        <w:rPr>
          <w:color w:val="auto"/>
        </w:rPr>
        <w:t>Согласно Справки по результатам обобщения судебной практики рассмотрения дел об усыновлении детей в 2006г. Гражданской коллегии Верховного суда Республики Башкортостан</w:t>
      </w:r>
      <w:r w:rsidRPr="00F96091">
        <w:rPr>
          <w:rStyle w:val="a8"/>
          <w:color w:val="auto"/>
        </w:rPr>
        <w:footnoteReference w:id="26"/>
      </w:r>
      <w:r w:rsidRPr="00F96091">
        <w:rPr>
          <w:color w:val="auto"/>
        </w:rPr>
        <w:t xml:space="preserve"> случаев</w:t>
      </w:r>
      <w:r w:rsidR="001D6D0F" w:rsidRPr="00F96091">
        <w:rPr>
          <w:color w:val="auto"/>
        </w:rPr>
        <w:t xml:space="preserve"> в 2006г.</w:t>
      </w:r>
      <w:r w:rsidRPr="00F96091">
        <w:rPr>
          <w:color w:val="auto"/>
        </w:rPr>
        <w:t xml:space="preserve">, когда усыновлялся ребенок несовершеннолетних родителей, не достигших возраста шестнадцати лет по изученным делам, </w:t>
      </w:r>
      <w:r w:rsidR="001D6D0F" w:rsidRPr="00F96091">
        <w:rPr>
          <w:color w:val="auto"/>
        </w:rPr>
        <w:t xml:space="preserve">в Республике </w:t>
      </w:r>
      <w:r w:rsidRPr="00F96091">
        <w:rPr>
          <w:color w:val="auto"/>
        </w:rPr>
        <w:t>не имелось. При таких условиях, суду следовало истребовать согласие их законных представителей, а при их отсутствии - согласие органа опеки и попечительства (пункт 1 статьи 129 СК РФ).</w:t>
      </w:r>
    </w:p>
    <w:p w:rsidR="001D6D0F" w:rsidRPr="00F96091" w:rsidRDefault="002769F7" w:rsidP="00F96091">
      <w:pPr>
        <w:shd w:val="clear" w:color="auto" w:fill="FFFFFF"/>
        <w:suppressAutoHyphens/>
        <w:spacing w:line="360" w:lineRule="auto"/>
        <w:ind w:firstLine="709"/>
        <w:jc w:val="both"/>
        <w:rPr>
          <w:color w:val="auto"/>
        </w:rPr>
      </w:pPr>
      <w:r w:rsidRPr="00F96091">
        <w:rPr>
          <w:color w:val="auto"/>
        </w:rPr>
        <w:t>По материалам дел об усыновлении родители давали согласие на усыновление ребенка конкретным лицом либо без указания конкретного лица, но только после рождения ребенка (пункт 3 статьи 129 СК РФ)</w:t>
      </w:r>
      <w:r w:rsidR="004447FE" w:rsidRPr="00F96091">
        <w:rPr>
          <w:rStyle w:val="a8"/>
          <w:color w:val="auto"/>
        </w:rPr>
        <w:footnoteReference w:id="27"/>
      </w:r>
      <w:r w:rsidRPr="00F96091">
        <w:rPr>
          <w:color w:val="auto"/>
        </w:rPr>
        <w:t>.</w:t>
      </w:r>
    </w:p>
    <w:p w:rsidR="001D6D0F" w:rsidRPr="00F96091" w:rsidRDefault="002769F7" w:rsidP="00F96091">
      <w:pPr>
        <w:shd w:val="clear" w:color="auto" w:fill="FFFFFF"/>
        <w:suppressAutoHyphens/>
        <w:spacing w:line="360" w:lineRule="auto"/>
        <w:ind w:firstLine="709"/>
        <w:jc w:val="both"/>
        <w:rPr>
          <w:color w:val="auto"/>
        </w:rPr>
      </w:pPr>
      <w:r w:rsidRPr="00F96091">
        <w:rPr>
          <w:color w:val="auto"/>
        </w:rPr>
        <w:t>Согласие родителя на усыновление выявлялось органом опеки и попечительства с соблюдением требований, перечисленных в абзаце втором пункта 1 статьи 129 СК РФ, либо было выражено непосредственно в суде при рассмотрении дела об усыновлении.</w:t>
      </w:r>
    </w:p>
    <w:p w:rsidR="001D6D0F" w:rsidRPr="00F96091" w:rsidRDefault="002769F7" w:rsidP="00F96091">
      <w:pPr>
        <w:shd w:val="clear" w:color="auto" w:fill="FFFFFF"/>
        <w:suppressAutoHyphens/>
        <w:spacing w:line="360" w:lineRule="auto"/>
        <w:ind w:firstLine="709"/>
        <w:jc w:val="both"/>
        <w:rPr>
          <w:color w:val="auto"/>
        </w:rPr>
      </w:pPr>
      <w:r w:rsidRPr="00F96091">
        <w:rPr>
          <w:color w:val="auto"/>
        </w:rPr>
        <w:t>Из п. 9 постановления Пленума Верховного суда РФ от 20 апреля 2006 года № 8 «О применении судами законодательства при рассмотрении дел об усыновлении (удочерении) детей» следует, что если мать отказалась от ребенка после его рождения и выразила согласие на его усыновление, о чем имеется ее письменное заявление, нотариально удостоверенное или заверенное руководителем учреждения, в котором находился ребенок, либо органом опеки и попечительства по месту жительства матери, повторного выявления ее согласия на усыновление ребенка в связи с рассмотрением вопроса об усыновлении этого ребенка в судебном порядке не требуется. Однако в указанном случае суду необходимо проверить, не отозвано ли согласие матери на усыновление ребенка на момент рассмотрения дела в суде (пункт 2 статьи 129 СК РФ).</w:t>
      </w:r>
    </w:p>
    <w:p w:rsidR="001D6D0F" w:rsidRPr="00F96091" w:rsidRDefault="002769F7" w:rsidP="00F96091">
      <w:pPr>
        <w:shd w:val="clear" w:color="auto" w:fill="FFFFFF"/>
        <w:suppressAutoHyphens/>
        <w:spacing w:line="360" w:lineRule="auto"/>
        <w:ind w:firstLine="709"/>
        <w:jc w:val="both"/>
        <w:rPr>
          <w:color w:val="auto"/>
        </w:rPr>
      </w:pPr>
      <w:r w:rsidRPr="00F96091">
        <w:rPr>
          <w:color w:val="auto"/>
        </w:rPr>
        <w:t>По большинству изученных дел об усыновлении это обстоятельство судом не проверялось.</w:t>
      </w:r>
    </w:p>
    <w:p w:rsidR="001D6D0F" w:rsidRPr="00F96091" w:rsidRDefault="001D6D0F" w:rsidP="00F96091">
      <w:pPr>
        <w:shd w:val="clear" w:color="auto" w:fill="FFFFFF"/>
        <w:suppressAutoHyphens/>
        <w:spacing w:line="360" w:lineRule="auto"/>
        <w:ind w:firstLine="709"/>
        <w:jc w:val="both"/>
        <w:rPr>
          <w:color w:val="auto"/>
        </w:rPr>
      </w:pPr>
      <w:r w:rsidRPr="00F96091">
        <w:rPr>
          <w:color w:val="auto"/>
        </w:rPr>
        <w:t>В справке коллегия отмечает, что и</w:t>
      </w:r>
      <w:r w:rsidR="002769F7" w:rsidRPr="00F96091">
        <w:rPr>
          <w:color w:val="auto"/>
        </w:rPr>
        <w:t>з материалов дел следует, что согласие родителя на усыновление ребенка другим лицом не всегда отбиралось с соблюдением требований, предусмотренных в абзаце втором пункта 1 статьи 129 СК РФ.</w:t>
      </w:r>
    </w:p>
    <w:p w:rsidR="001D6D0F" w:rsidRPr="00F96091" w:rsidRDefault="002769F7" w:rsidP="00F96091">
      <w:pPr>
        <w:shd w:val="clear" w:color="auto" w:fill="FFFFFF"/>
        <w:suppressAutoHyphens/>
        <w:spacing w:line="360" w:lineRule="auto"/>
        <w:ind w:firstLine="709"/>
        <w:jc w:val="both"/>
        <w:rPr>
          <w:color w:val="auto"/>
        </w:rPr>
      </w:pPr>
      <w:r w:rsidRPr="00F96091">
        <w:rPr>
          <w:color w:val="auto"/>
        </w:rPr>
        <w:t xml:space="preserve">В деле, рассмотренном Дуванским районным судом РБ, по заявлению супругов </w:t>
      </w:r>
      <w:r w:rsidRPr="00F96091">
        <w:rPr>
          <w:color w:val="auto"/>
          <w:lang w:val="en-US"/>
        </w:rPr>
        <w:t>X</w:t>
      </w:r>
      <w:r w:rsidRPr="00F96091">
        <w:rPr>
          <w:color w:val="auto"/>
        </w:rPr>
        <w:t>. об удочерении Я. заявление матери о согласии на удочерение, данное после его рождения, не заверено ни нотариусом, ни руководителем медицинского учреждения, ни органом опеки и попечительства. Это заявление в материалах дела имеется в ксерокопии, не заверенной судом.</w:t>
      </w:r>
    </w:p>
    <w:p w:rsidR="001D6D0F" w:rsidRPr="00F96091" w:rsidRDefault="002769F7" w:rsidP="00F96091">
      <w:pPr>
        <w:shd w:val="clear" w:color="auto" w:fill="FFFFFF"/>
        <w:suppressAutoHyphens/>
        <w:spacing w:line="360" w:lineRule="auto"/>
        <w:ind w:firstLine="709"/>
        <w:jc w:val="both"/>
        <w:rPr>
          <w:color w:val="auto"/>
        </w:rPr>
      </w:pPr>
      <w:r w:rsidRPr="00F96091">
        <w:rPr>
          <w:color w:val="auto"/>
        </w:rPr>
        <w:t>Согласие на усыновление, данное родителем в суде, должно быть зафиксировано в протоколе судебного заседания и подписано им лично, а также отражено в решении.</w:t>
      </w:r>
      <w:r w:rsidR="005E768D" w:rsidRPr="00F96091">
        <w:rPr>
          <w:color w:val="auto"/>
        </w:rPr>
        <w:t xml:space="preserve"> </w:t>
      </w:r>
      <w:r w:rsidRPr="00F96091">
        <w:rPr>
          <w:color w:val="auto"/>
        </w:rPr>
        <w:t>По некоторым делам в протоколах судебного заседания согласие родителей на усыновление ребенка в протоколе судебного заседания не подписывалось.</w:t>
      </w:r>
    </w:p>
    <w:p w:rsidR="002769F7" w:rsidRPr="00F96091" w:rsidRDefault="002769F7" w:rsidP="00F96091">
      <w:pPr>
        <w:shd w:val="clear" w:color="auto" w:fill="FFFFFF"/>
        <w:suppressAutoHyphens/>
        <w:spacing w:line="360" w:lineRule="auto"/>
        <w:ind w:firstLine="709"/>
        <w:jc w:val="both"/>
        <w:rPr>
          <w:color w:val="auto"/>
        </w:rPr>
      </w:pPr>
      <w:r w:rsidRPr="00F96091">
        <w:rPr>
          <w:color w:val="auto"/>
        </w:rPr>
        <w:t>В протоколе судебного заседания от 28 июня 2006 года Дюртюлинского районного суда по гражданскому делу по заявлению М. об удочерении Ш. отсутствует подпись матери ребёнка под записью о согласии на удочерении её ребёнка заявителем</w:t>
      </w:r>
      <w:r w:rsidR="001D6D0F" w:rsidRPr="00F96091">
        <w:rPr>
          <w:rStyle w:val="a8"/>
          <w:color w:val="auto"/>
        </w:rPr>
        <w:footnoteReference w:id="28"/>
      </w:r>
      <w:r w:rsidRPr="00F96091">
        <w:rPr>
          <w:color w:val="auto"/>
        </w:rPr>
        <w:t>.</w:t>
      </w:r>
    </w:p>
    <w:p w:rsidR="00601D8C" w:rsidRPr="00F96091" w:rsidRDefault="00601D8C" w:rsidP="00F96091">
      <w:pPr>
        <w:shd w:val="clear" w:color="auto" w:fill="FFFFFF"/>
        <w:tabs>
          <w:tab w:val="left" w:pos="720"/>
        </w:tabs>
        <w:suppressAutoHyphens/>
        <w:spacing w:line="360" w:lineRule="auto"/>
        <w:ind w:firstLine="709"/>
        <w:jc w:val="both"/>
        <w:rPr>
          <w:color w:val="auto"/>
        </w:rPr>
      </w:pPr>
      <w:r w:rsidRPr="00F96091">
        <w:rPr>
          <w:color w:val="auto"/>
        </w:rPr>
        <w:t xml:space="preserve">В п. 2 ст. 129 СК РФ установлен момент, после которого давшие согласие на усыновление родители уже не могут его отозвать. </w:t>
      </w:r>
      <w:r w:rsidR="00FD4D01" w:rsidRPr="00F96091">
        <w:rPr>
          <w:color w:val="auto"/>
        </w:rPr>
        <w:t xml:space="preserve">Согласию родителей на усыновление законодатель придает характер одностороннего волеизъявления до момента удаления суда в совещательную комнату для вынесения решения по делу об установлении усыновления. </w:t>
      </w:r>
      <w:r w:rsidRPr="00F96091">
        <w:rPr>
          <w:color w:val="auto"/>
        </w:rPr>
        <w:t>Иными словами, родители вправе передумать и отменить свое согласие до конца судебного заседания. Право на отмену согласия на усыновление до вынесения решения судом принадлежит всем родителям ребенка, в том числе несовершеннолетним, не достигшим 16-летнего возраста.</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В п. 3 ст. 129 Семейного кодекса РФ предусматривается два вида согласия родителей ребенка на его усыновление: конкретное и абстрактное. Первый вид — согласие родителей, данное на усыновление их ребенка определенному лицу (супругам), второй — согласие на усыновление ребенка любым усыновителем, отвечающим предъявляемым к нему требованиям. Абстрактное согласие означает отказ родителей от права выбора усыновителя и передачу этого права государству в лице органа опеки и попечительства. Однако отказ от права выбора усыновителя не означает, что абстрактное согласие имеет безусловный и окончательный характер</w:t>
      </w:r>
      <w:r w:rsidRPr="00F96091">
        <w:rPr>
          <w:rStyle w:val="a8"/>
          <w:color w:val="auto"/>
        </w:rPr>
        <w:footnoteReference w:id="29"/>
      </w:r>
      <w:r w:rsidRPr="00F96091">
        <w:rPr>
          <w:color w:val="auto"/>
        </w:rPr>
        <w:t xml:space="preserve">. </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Можно предположить, что и в первом и во втором случае согласие родителей, на усыновление может быть отозвано до вынесения судебного решения в силу п. 2 ст. 129 СК РФ. При абстрактном согласии на усыновление, в отличие от конкретного, орган опеки и попечительства, подобрав конкретного усыновителя, не должен получать нового (второго и т. д.) согласия родителей Измененная редакция п. 3 ст. 129 СК РФ определяет начальный момент, в который может быть дано согласие родителей на усыновление ребенка: только после его рождения. Отсюда следует, что согласие на усыновление, данное ранее даты фактического рождения ребенка, ничтожно.</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Суд при установлении усыновления не требует согласия родителей (одного из них), если они не известны (найденный ребенок) или признаны судом безвестно отсутствующими (ст. 42 ГК РФ).</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Не требуется согласие родителей, признанных судом недееспособными вследствие психического расстройства или лишенных родительских прав (если истекли шесть месяцев со дня вынесения решения об этом).</w:t>
      </w:r>
    </w:p>
    <w:p w:rsidR="00601D8C" w:rsidRPr="00F96091" w:rsidRDefault="00601D8C" w:rsidP="00F96091">
      <w:pPr>
        <w:shd w:val="clear" w:color="auto" w:fill="FFFFFF"/>
        <w:suppressAutoHyphens/>
        <w:spacing w:line="360" w:lineRule="auto"/>
        <w:ind w:firstLine="709"/>
        <w:jc w:val="both"/>
        <w:rPr>
          <w:b/>
          <w:bCs/>
          <w:color w:val="auto"/>
          <w:szCs w:val="22"/>
        </w:rPr>
      </w:pPr>
      <w:r w:rsidRPr="00F96091">
        <w:rPr>
          <w:color w:val="auto"/>
        </w:rPr>
        <w:t>Необходимо отметить, что возможны случаи, когда решения о признании безвестно отсутствующим, недееспособным или о лишении родительских прав могут быть в дальнейшем отменены. Закон предусматривает такие случаи: явка лица, признанного безвестно отсутствующим (ст. 44 ГК РФ</w:t>
      </w:r>
      <w:r w:rsidRPr="00F96091">
        <w:rPr>
          <w:rStyle w:val="a8"/>
          <w:color w:val="auto"/>
        </w:rPr>
        <w:footnoteReference w:id="30"/>
      </w:r>
      <w:r w:rsidRPr="00F96091">
        <w:rPr>
          <w:color w:val="auto"/>
        </w:rPr>
        <w:t>); если признанный недееспособным гражданин выздоровел и суд признает его дееспособным (ст. 29 ГК РФ); восстановление в родительских правах (ст. 72 СК РФ). Поэтому при рассмотрении дел по установлению усыновления суд обязательно должен учитывать эти требования закона до того момента, пока не удалился в совещательную комнату для вынесения решения. В отношении недееспособных, а также лишенных родительских прав родителей это может иметь первостепенное значение, поскольку начавшаяся реабилитация (недееспособных) или изменение лицами, лишенными родительских прав, поведения, образа жизни и отношения к воспитанию ребенка могут иметь место к началу в суде дела об установлении усыновления. Было бы негуманным в этих случаях лишать родителей права дать (или не давать) согласие на усыновление их ребенка. Фактические родители ребенка до вынесения судом решения об установлении усыновления могут быть лишены субъективного права только условно.</w:t>
      </w:r>
      <w:r w:rsidRPr="00F96091">
        <w:rPr>
          <w:b/>
          <w:bCs/>
          <w:color w:val="auto"/>
          <w:szCs w:val="22"/>
        </w:rPr>
        <w:t xml:space="preserve"> </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Особого рассмотрения требует случай усыновления ребенка, родители которого более шести месяцев не проживают совместно с ним и уклоняются от его воспитания и содержания по причинам, которые суд признает неуважительными. Здесь возможны несколько ситуаций.</w:t>
      </w:r>
      <w:r w:rsidR="001A4415" w:rsidRPr="00F96091">
        <w:rPr>
          <w:color w:val="auto"/>
        </w:rPr>
        <w:t xml:space="preserve"> </w:t>
      </w:r>
      <w:r w:rsidRPr="00F96091">
        <w:rPr>
          <w:color w:val="auto"/>
        </w:rPr>
        <w:t xml:space="preserve">Первая ситуация: оба родителя, состоящие и браке, по неуважительным причинам оставляют своего </w:t>
      </w:r>
      <w:r w:rsidR="001A4415" w:rsidRPr="00F96091">
        <w:rPr>
          <w:color w:val="auto"/>
        </w:rPr>
        <w:t>ребенка. Вторая</w:t>
      </w:r>
      <w:r w:rsidRPr="00F96091">
        <w:rPr>
          <w:color w:val="auto"/>
        </w:rPr>
        <w:t>: один из родителей, состоящих в браке, оставляет другого супруга и ребенка по неуважительным причинам</w:t>
      </w:r>
      <w:r w:rsidR="001A4415" w:rsidRPr="00F96091">
        <w:rPr>
          <w:color w:val="auto"/>
        </w:rPr>
        <w:t xml:space="preserve">. </w:t>
      </w:r>
      <w:r w:rsidRPr="00F96091">
        <w:rPr>
          <w:color w:val="auto"/>
        </w:rPr>
        <w:t>Третья: родители ребенка, состоящие в браке, проживают раздельно и по неуважительным причинам не хотят проживать вместе, воспитывая ребенка. Четвертая: один из родителей — супругов, пропивающих вместе с ребенком, сам уклоняется от проживания с ними другого родителя и его участия в воспитании и содержании ребенка.</w:t>
      </w:r>
      <w:r w:rsidR="001A4415" w:rsidRPr="00F96091">
        <w:rPr>
          <w:color w:val="auto"/>
        </w:rPr>
        <w:t xml:space="preserve"> </w:t>
      </w:r>
      <w:r w:rsidRPr="00F96091">
        <w:rPr>
          <w:color w:val="auto"/>
        </w:rPr>
        <w:t xml:space="preserve">Пятая: отец ребенка, не состоящий в браке с матерью ребенка, но признавший свое отцовство, по неуважительным причинам не проживает совместно с ребенком и не участвует в его воспитании. </w:t>
      </w:r>
      <w:r w:rsidR="00FD4D01" w:rsidRPr="00F96091">
        <w:rPr>
          <w:color w:val="auto"/>
        </w:rPr>
        <w:t>Шестая: родители, поместив ребенка в детское учреждение, по неуважительным причинам забывают о его существовании и т. п. Возникает вопрос: в какой из данных ситуаций не требуется согласие родителей (одного из них) на усыновление ребенка?</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Лишение родителей права давать согласие на усыновление их ребенка требует не только предварительно тщательного исследования судом причин неуважительности уклонения от исполнения родительских обязанностей, но и выявления противоправности уклонения родителей от обязанностей проживать с ребенком, воспитывать и содержать его. В этих случаях санкцией за неправомерное поведение будет не лишение родительских прав, а лишение права дать согласие (или отказаться) на усыновление их ребенка. Совершенствование семейного законодательства позволит наилучшим образом охранять права родителей</w:t>
      </w:r>
      <w:r w:rsidRPr="00F96091">
        <w:rPr>
          <w:rStyle w:val="a8"/>
          <w:color w:val="auto"/>
        </w:rPr>
        <w:footnoteReference w:id="31"/>
      </w:r>
      <w:r w:rsidRPr="00F96091">
        <w:rPr>
          <w:color w:val="auto"/>
        </w:rPr>
        <w:t>.</w:t>
      </w:r>
    </w:p>
    <w:p w:rsidR="00601D8C" w:rsidRPr="00F96091" w:rsidRDefault="00601D8C" w:rsidP="00F96091">
      <w:pPr>
        <w:suppressAutoHyphens/>
        <w:spacing w:line="360" w:lineRule="auto"/>
        <w:ind w:firstLine="709"/>
        <w:jc w:val="both"/>
        <w:rPr>
          <w:color w:val="auto"/>
        </w:rPr>
      </w:pPr>
      <w:r w:rsidRPr="00F96091">
        <w:rPr>
          <w:color w:val="auto"/>
        </w:rPr>
        <w:t>Необходимо отметить, что абзац пятый статьи 130 СК РФ был предметом рассмотрения Конституционного Суда РФ в связи с запросом Санкт-Петербургского городского суда. В определении от 1 июля 1999 г., отказавшем в принятии запроса к рассмотрению, в частности, указывалось, что Санкт-Петербургский городской суд оспаривает положения абзаца второго пункта 1 статьи 165 Семейного кодекса Российской Федерации, исключающего для иностранных граждан предусмотренную абзацем пятым статьи 130 Семейного кодекса Российской Федерации возможность усыновления на территории Российской Федерации ребенка, являющегося гражданином Российской Федерации, без согласия родителей, если они по причинам, признанным судом неуважительными, более шести месяцев не проживают совместно с ребенком и уклоняются от его воспитания и содержания</w:t>
      </w:r>
      <w:r w:rsidRPr="00F96091">
        <w:rPr>
          <w:rStyle w:val="a8"/>
          <w:color w:val="auto"/>
        </w:rPr>
        <w:footnoteReference w:id="32"/>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По общему правилу, закрепленному в статье 129 Семейного кодекса Российской Федерации в обеспечение конституционного права родителей на воспитание своих детей, для усыновления ребенка необходимо надлежаще оформленное согласие его родителей. Однако в силу приоритета прав детей и недопустимости их ограничения вследствие конкретных обстоятельств, исключающих выполнение требований статьи 129, статья 130 Семейного кодекса Российской Федерации предусматривает случаи, в которых допускается усыновление без согласия родителей, в том числе, если родители ребенка по причинам, признанным судом неуважительными, более шести месяцев не проживают совместно с ним и уклоняются от его воспитания и содержания (абзац пятый). При этом законом не предусматривается вынесение отдельного судебного решения по факту уклонения родителей от воспитания и содержания усыновляемого ребенка.</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В настоящее время в соответствии с оспариваемым положением абзаца второго пункта 1 статьи 165 Семейного кодекса Российской Федерации дела об установлении усыновления без согласия родителей рассматриваются только по заявлениям граждан Российской Федерации.</w:t>
      </w:r>
    </w:p>
    <w:p w:rsidR="005E768D" w:rsidRPr="00F96091" w:rsidRDefault="00601D8C" w:rsidP="00F96091">
      <w:pPr>
        <w:pStyle w:val="ConsNormal"/>
        <w:widowControl/>
        <w:suppressAutoHyphens/>
        <w:spacing w:line="360" w:lineRule="auto"/>
        <w:ind w:right="0" w:firstLine="709"/>
        <w:jc w:val="both"/>
        <w:rPr>
          <w:rFonts w:ascii="Times New Roman" w:hAnsi="Times New Roman" w:cs="Times New Roman"/>
          <w:sz w:val="28"/>
          <w:szCs w:val="28"/>
        </w:rPr>
      </w:pPr>
      <w:r w:rsidRPr="00F96091">
        <w:rPr>
          <w:rFonts w:ascii="Times New Roman" w:hAnsi="Times New Roman" w:cs="Times New Roman"/>
          <w:sz w:val="28"/>
          <w:szCs w:val="28"/>
        </w:rPr>
        <w:t>Согласно ч.3 ст. 62 Конституции Российской Федерации</w:t>
      </w:r>
      <w:r w:rsidRPr="00F96091">
        <w:rPr>
          <w:rStyle w:val="a8"/>
          <w:rFonts w:ascii="Times New Roman" w:hAnsi="Times New Roman"/>
          <w:sz w:val="28"/>
          <w:szCs w:val="28"/>
        </w:rPr>
        <w:footnoteReference w:id="33"/>
      </w:r>
      <w:r w:rsidRPr="00F96091">
        <w:rPr>
          <w:rFonts w:ascii="Times New Roman" w:hAnsi="Times New Roman" w:cs="Times New Roman"/>
          <w:sz w:val="28"/>
          <w:szCs w:val="28"/>
        </w:rPr>
        <w:t xml:space="preserve">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601D8C" w:rsidRPr="00F96091" w:rsidRDefault="00601D8C" w:rsidP="00F96091">
      <w:pPr>
        <w:pStyle w:val="ConsNormal"/>
        <w:widowControl/>
        <w:suppressAutoHyphens/>
        <w:spacing w:line="360" w:lineRule="auto"/>
        <w:ind w:right="0" w:firstLine="709"/>
        <w:jc w:val="both"/>
        <w:rPr>
          <w:rFonts w:ascii="Times New Roman" w:hAnsi="Times New Roman" w:cs="Times New Roman"/>
          <w:sz w:val="28"/>
          <w:szCs w:val="28"/>
        </w:rPr>
      </w:pPr>
      <w:r w:rsidRPr="00F96091">
        <w:rPr>
          <w:rFonts w:ascii="Times New Roman" w:hAnsi="Times New Roman" w:cs="Times New Roman"/>
          <w:sz w:val="28"/>
          <w:szCs w:val="28"/>
        </w:rPr>
        <w:t>Закон «О правовом положении иностранных граждан в РФ»</w:t>
      </w:r>
      <w:r w:rsidRPr="00F96091">
        <w:rPr>
          <w:rStyle w:val="a8"/>
          <w:rFonts w:ascii="Times New Roman" w:hAnsi="Times New Roman"/>
          <w:sz w:val="28"/>
          <w:szCs w:val="28"/>
        </w:rPr>
        <w:footnoteReference w:id="34"/>
      </w:r>
      <w:r w:rsidRPr="00F96091">
        <w:rPr>
          <w:rFonts w:ascii="Times New Roman" w:hAnsi="Times New Roman" w:cs="Times New Roman"/>
          <w:sz w:val="28"/>
          <w:szCs w:val="28"/>
        </w:rPr>
        <w:t xml:space="preserve"> также закрепляет эту норму. 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Из данной статьи во взаимосвязи со статьей 17 (часть 2) и другими статьями Конституции Российской Федерации, касающимися прав и свобод человека и гражданина, следует, что речь идет о случаях, устанавливаемых лишь применительно к таким правам и обязанностям, которые являются правами и обязанностями именно гражданина Российской Федерации, т. е. возникают и осуществляются в силу особой связи между государством и его гражданами.</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При этом иностранным гражданам и лицам без гражданства предоставляется право в судебном порядке решать вопросы усыновления детей, являющихся гражданами Российской Федерации, без согласия родителей, но только в случаях, когда последние неизвестны или судебными решениями признаны безвестно отсутствующими, недееспособными либо лишены родительских прав.</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Кроме того, следует учесть, что согласно статьям 20 и 21 Конвенции о правах ребенка</w:t>
      </w:r>
      <w:r w:rsidRPr="00F96091">
        <w:rPr>
          <w:rStyle w:val="a8"/>
          <w:color w:val="auto"/>
        </w:rPr>
        <w:footnoteReference w:id="35"/>
      </w:r>
      <w:r w:rsidRPr="00F96091">
        <w:rPr>
          <w:color w:val="auto"/>
        </w:rPr>
        <w:t xml:space="preserve"> государства, признающие и допускающие систему усыновления, устанавливают порядок рассмотрения возникающих в связи с этим дел своими национальными законами.</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Суд, таким образом, обязан удостовериться в том, что получение согласия от родителей на усыновление их ребенка, являющегося важнейшим конституционным правом, либо объективно невозможно, либо нецелесообразно в силу их небезупречного поведения.</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Следовательно, все без исключения граждане (Российской Федерации, иностранные граждане и лица без гражданства) обязаны получить согласие от родителей на усыновление их ребенка в силу действующего законодательства; освободить от получения данного согласия вправе лишь суд общей юрисдикции, в случаях установленных законом.</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Новая редакция ст. 165 СК РФ исключила возможность для судов устанавливать неуважительность причин не проживания в течение шести месяцев российских родителей с ребенком при усыновлении иностранными гражданами ребенка российских родителей и, тем самым, освобождать усыновителей от обязанности испрашивать согласие родителей на усыновление их ребенка, но не запретила иностранным гражданам усыновлять российских детей. То обстоятельство, что возможность установления судом общей юрисдикции уважительности причин отсутствия родителей осталась в отношении российских граждан, не означает, что российские граждане наделены какими-либо льготами и преимуществами в сравнении с гражданами иностранными, поскольку как те, так и другие не лишаются своего права на усыновление, оно не умаляется и никак не ограничивается</w:t>
      </w:r>
      <w:r w:rsidRPr="00F96091">
        <w:rPr>
          <w:rStyle w:val="a8"/>
          <w:color w:val="auto"/>
        </w:rPr>
        <w:footnoteReference w:id="36"/>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В качестве второго условия законодатель предусматривается согласие лиц, заменяющих родителей в установленном законом порядке (ст. 131).</w:t>
      </w:r>
      <w:r w:rsidR="00F96091">
        <w:rPr>
          <w:color w:val="auto"/>
        </w:rPr>
        <w:t xml:space="preserve"> </w:t>
      </w:r>
      <w:r w:rsidRPr="00F96091">
        <w:rPr>
          <w:color w:val="auto"/>
        </w:rPr>
        <w:t xml:space="preserve">Ими являются опекуны (попечители), приемные родители и руководители учреждений (воспитательных, лечебных, социальной защиты и т. п.). Согласие указанных лиц дается в письменной форме. Однако правовая природа данного согласия, в отличие от согласия естественных родителей, не носит характера родительского права. Это связано в первую очередь с тем, что правовой статус лиц хотя и приближается к статусу родителя, но не полностью с ним совпадает. </w:t>
      </w:r>
      <w:r w:rsidR="00FD4D01" w:rsidRPr="00F96091">
        <w:rPr>
          <w:color w:val="auto"/>
        </w:rPr>
        <w:t xml:space="preserve">Опекуны и другие лица, конечно, заботятся о ребенке и воспитывают его, не приобретая прав и обязанностей родителей, основанных на кровнородственном происхождении. </w:t>
      </w:r>
      <w:r w:rsidRPr="00F96091">
        <w:rPr>
          <w:color w:val="auto"/>
        </w:rPr>
        <w:t>Опекуны и другие лица, указанные в ст. 131 СК РФ, на время заменяют родителей ребенка в семейных и гражданских правоотношениях, но родителями от этого не становятся ни юридически, ни фактически. Их согласие на установление усыновления в некоторых случаях имеет субсидиарный характер по отношению к родительскому согласию и не заменяет его и, кроме того, вообще является условным, поскольку суд при установлении усыновления вправе не придавать ему правового значения.</w:t>
      </w:r>
    </w:p>
    <w:p w:rsidR="00601D8C" w:rsidRPr="00F96091" w:rsidRDefault="00601D8C" w:rsidP="00F96091">
      <w:pPr>
        <w:shd w:val="clear" w:color="auto" w:fill="FFFFFF"/>
        <w:tabs>
          <w:tab w:val="left" w:pos="672"/>
        </w:tabs>
        <w:suppressAutoHyphens/>
        <w:spacing w:line="360" w:lineRule="auto"/>
        <w:ind w:firstLine="709"/>
        <w:jc w:val="both"/>
        <w:rPr>
          <w:color w:val="auto"/>
        </w:rPr>
      </w:pPr>
      <w:r w:rsidRPr="00F96091">
        <w:rPr>
          <w:color w:val="auto"/>
        </w:rPr>
        <w:t>В п. 2 ст. 131 Семейного кодекса РФ предоставлено суду право при коллизии интересов ребенка и лиц, указанных в п. 1 ст. 131 СК, вынести решение об установлении усыновления без их согласия. Суд, таким образом, не связан согласием данных лиц, принимая решение самостоятельно на основе внутреннего убеждения и исходя исключительно из интересов ребенка. Различие между родительским согласием на усыновление, которому закон придает безусловное и окончательное правовое значение, и согласием указанных выше лиц видится в том, что последнее слово при усыновлении подопечных принадлежит суду, но не опекунам (попечителям), приемным родителям и руководителям детских учреждений. Решение суда об усыновлении прекращает опеку (попечительство) (ст. 39 ГК РФ) и служит основанием для расторжения договора о передаче ребенка для воспитания в приемную семью (ст. 152 СК РФ)</w:t>
      </w:r>
      <w:r w:rsidRPr="00F96091">
        <w:rPr>
          <w:rStyle w:val="a8"/>
          <w:color w:val="auto"/>
        </w:rPr>
        <w:footnoteReference w:id="37"/>
      </w:r>
      <w:r w:rsidRPr="00F96091">
        <w:rPr>
          <w:color w:val="auto"/>
        </w:rPr>
        <w:t>.</w:t>
      </w:r>
    </w:p>
    <w:p w:rsidR="00601D8C" w:rsidRPr="00F96091" w:rsidRDefault="00601D8C" w:rsidP="00F96091">
      <w:pPr>
        <w:shd w:val="clear" w:color="auto" w:fill="FFFFFF"/>
        <w:tabs>
          <w:tab w:val="left" w:pos="672"/>
        </w:tabs>
        <w:suppressAutoHyphens/>
        <w:spacing w:line="360" w:lineRule="auto"/>
        <w:ind w:firstLine="709"/>
        <w:jc w:val="both"/>
        <w:rPr>
          <w:color w:val="auto"/>
        </w:rPr>
      </w:pPr>
      <w:r w:rsidRPr="00F96091">
        <w:rPr>
          <w:color w:val="auto"/>
        </w:rPr>
        <w:t>Следующее условие закреплено в п. 1 ст. 132 СК. Это согласие 10-летнего ребенка на его усыновление и, что очень важно, решение суда ставится в зависимость от такого согласия. Закон считает правообразующим согласие усыновляемого ребенка десяти лет и старше на собственное усыновление; при отсутствии такого согласия суд не может принять соответствующего решения.</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Десятилетний возраст ребенка является своеобразной возрастной границей, устанавливающей переход от той детской поры, когда ребенок является по преимуществу объектом родительской заботы и попечения, к времени становления его как равного субъекта семейно-правовых отношений. Данный возраст присутствует в качестве юридического факта еще в нескольких статьях Семейного кодекса, имеющих важнейшее значение для всей будущей жизни ребенка.</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 xml:space="preserve">Применительно к п. 1 ст. </w:t>
      </w:r>
      <w:r w:rsidRPr="00F96091">
        <w:rPr>
          <w:bCs/>
          <w:color w:val="auto"/>
        </w:rPr>
        <w:t xml:space="preserve">132 </w:t>
      </w:r>
      <w:r w:rsidRPr="00F96091">
        <w:rPr>
          <w:color w:val="auto"/>
        </w:rPr>
        <w:t>СК РФ необходимо подчеркнуть, что усыновление ребенка десяти лет и старше практически возможно при согласии на это всех участников данного процесса, за исключением лиц, названных в ст. 131 СК РФ. Согласие ребенка является одним из юридических факторов усыновления.</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Форма выражения согласия ребенка на усыновление может быть устной, письменной и, возможно, конклюдентной. Суд, конечно, зафиксирует факт согласия в письменной форме, отразив его в решении по делу об установлении усыновления. Но поскольку процедура усыновления начинается ранее собственно судебного заседания, а сам ребенок должен понимать значение происходящего, его согласие может быть подтверждено любыми доказательствами и затем выражено непосредственно в суде. Исключение из правила о даче согласия на усыновление самим ребенком 10-летнего возраста сделано в п. 2 ст. 132 СК РФ. Оно касается того случая, когда достигший десятилетия ребенок уже рос в семье усыновителя и считает его своим родителем. Разрушать это представление ребенка, спрашивая его согласие на усыновление, негуманно, а потому недопустимо. Для всех будет лучше, а особенно для самого ребенка, оставить его в неведении, тем более что подобное незнание охраняется тайной усыновления, которой связаны все участники процесса. Семейный кодекс поступил правильно, отступив от испрашивания согласия 10-летнего ребенка на усыновление в этом исключительном случае. Вероятно, что и само присутствие ребенка в суде при установлении усыновления в подобной ситуации нежелательно</w:t>
      </w:r>
      <w:r w:rsidRPr="00F96091">
        <w:rPr>
          <w:rStyle w:val="a8"/>
          <w:color w:val="auto"/>
        </w:rPr>
        <w:footnoteReference w:id="38"/>
      </w:r>
      <w:r w:rsidRPr="00F96091">
        <w:rPr>
          <w:color w:val="auto"/>
        </w:rPr>
        <w:t xml:space="preserve">. </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Нередко появление в жизни ребенка новых родителей, отчима (мачехи) по самым разным причинам не сопровождается оформлением усыновления. Однако со временем становится ясно, что, заменив родителя, будущий усыновитель не совершил ошибки. Мало того, между лицом, заменившим родителей или одного из них, и усыновленным нередко возникают поистине родственные отношения. Когда же такие перемены происходят в жизни маленького ребенка, он обычно считает постороннего ему человека родным. Чтобы не разрушать подобную иллюзию, имеющую в своей основе доброе начало, п. 2 ст. 132 СК разрешает суду установить усыновление без получения на то согласия усыновляемого.</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Четвертое условие – это согласие другого супруга, если он не усыновляет ребенка (ст.133). Его интересы, права, особенно имущественные</w:t>
      </w:r>
      <w:r w:rsidRPr="00F96091">
        <w:rPr>
          <w:color w:val="auto"/>
          <w:szCs w:val="24"/>
        </w:rPr>
        <w:t xml:space="preserve">, </w:t>
      </w:r>
      <w:r w:rsidRPr="00F96091">
        <w:rPr>
          <w:color w:val="auto"/>
        </w:rPr>
        <w:t xml:space="preserve">на прямую связаны с усыновлением, после которого появляется еще один законный наследник, потенциальный получатель алиментов, пенсии по случаю утраты кормильца и проч. Пункт 1 ст. 133 СК РФ отражает позицию законодателя, согласно которой семья не является самостоятельным субъектом права и не может усыновить ребенка именно как семья, как целое. Усыновление возможно двумя супругами одновременно, а также одним супругом, но при согласии другого. Такая законодательная конструкция </w:t>
      </w:r>
      <w:r w:rsidRPr="00F96091">
        <w:rPr>
          <w:bCs/>
          <w:color w:val="auto"/>
        </w:rPr>
        <w:t>в</w:t>
      </w:r>
      <w:r w:rsidRPr="00F96091">
        <w:rPr>
          <w:b/>
          <w:bCs/>
          <w:color w:val="auto"/>
        </w:rPr>
        <w:t xml:space="preserve"> </w:t>
      </w:r>
      <w:r w:rsidRPr="00F96091">
        <w:rPr>
          <w:color w:val="auto"/>
        </w:rPr>
        <w:t>итоге приводит к равнозначному правовому результату, поскольку ребенок все-таки усыновляется семьей, основанной на браке.</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Искусственность данного решения очевидна в связи с тем, что не усыновляющий супруг всего лишь соглашается (не возражает) с усыновлением ребенка другим супругом. Фактически это может означать некое его равнодушие к одному из важнейших этапов семейной жизни — усыновлению и породить сомнение о соответствии усыновления интересам ребенка. Семья — единая община, и разногласие в ней по вопросу усыновления может свидетельствовать о неблагополучии в супружеских отношениях</w:t>
      </w:r>
      <w:r w:rsidRPr="00F96091">
        <w:rPr>
          <w:rStyle w:val="a8"/>
          <w:color w:val="auto"/>
        </w:rPr>
        <w:footnoteReference w:id="39"/>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Согласие второго супруга должно быть выражено в письменной форме либо на заявлении в суд с просьбой об установлении усыновления, поданном официальным усыновителем, либо в самостоятельном заявлении.</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В п. 2 ст. 133 СК РФ предусматривается случай, когда согласия одного из супругов на усыновление вообще не требуется. Эта парадоксальная ситуация возникает при прекращении супругами семейных отношений и не проживании совместно более года, а также если неизвестно место жительства другого супруга. Иными словами, один супруг более года скрывается от другого супруга, хотя предполагается, что он жив и здоров. В этом случае закон требует, чтобы исчезнувший гражданин (гражданка) был признан судом безвестно отсутствующим по заявлению заинтересованного супруга (ст. 42 ГК РФ). Семейный кодекс, однако, занимает иную позицию и при установлении усыновления от покинутого супруга не требует возбуждения дела о признании безвестно отсутствующим супруга, покинувшего его, порождая тем самым состояние большой правовой неопределенности не только и имущественных правоотношениях супругов, но и в вопросе социальных прав и обязанностей. Несмотря на фактическое отсутствие одного из супругов, брак с отсутствующим не считается юридически прекращенным, и отсутствующий помимо своей воли становится отчимом (мачехой) усыновленному ребенку. Насколько подобная ситуация при возможной явке пропадавшего супруга отвечает интересам усыновленного ребенка, да и самого объявившегося, остается неясным, так как не принимавший участия в усыновлении супруг не приобретает по отношению к усыновленному никаких прав и обязанностей</w:t>
      </w:r>
      <w:r w:rsidRPr="00F96091">
        <w:rPr>
          <w:rStyle w:val="a8"/>
          <w:color w:val="auto"/>
        </w:rPr>
        <w:footnoteReference w:id="40"/>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Таков сравнительно небольшой, но существенный перечень условий усыновления, имеющий прямое отношение к возникающим или, наоборот, к прекращающим свое существование правам и обязанностям лиц, заинтересованных (незаинтересованных) в усыновлении ребенка. Но примечательной особенностью этих условий является то, что все они относятся к правилам, имеющим исключения.</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Возникновение в результате усыновления правоотношений, тождественных кровнородственным, отражается в правилах СК, которые позволяют внести внешние, правда, крайне важные изменения в документы усыновителя и усыновляемого, подтверждающие наличие «родственной» связи между ними. Так, согласно п. 1 ст. 136 СК, по просьбе усыновителей суд может принять решение о записи усыновителей в книге записей рождений в качестве родителей усыновленного. Отсутствие такой записи, чем бы оно ни объяснялось, никак не влияет на правовые последствия усыновления. То же относится к имени, отчеству, фамилии усыновленного, которые после усыновления могут не подвергаться изменению</w:t>
      </w:r>
      <w:r w:rsidRPr="00F96091">
        <w:rPr>
          <w:rStyle w:val="a8"/>
          <w:color w:val="auto"/>
        </w:rPr>
        <w:footnoteReference w:id="41"/>
      </w:r>
      <w:r w:rsidRPr="00F96091">
        <w:rPr>
          <w:color w:val="auto"/>
        </w:rPr>
        <w:t xml:space="preserve">. </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Но по просьбе усыновителя усыновленному может присваиваться не только фамилия усыновителя, отчество по имени усыновителя, но и другое имя. На все эти изменения требуется согласие ребенка, достигшего десятилетнего возраста. Таково одно из обязательных условий предстоящих возможных перемен в анкетных данных несовершеннолетнего. Исключение составляют лишь случаи, когда усыновление состоялось в соответствии с п. 2 ст. 132 СК, т.е. без получения на то согласия ребенка.</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 xml:space="preserve">Предельно краткому и четкому перечню условий усыновления, связанных прежде всего с возникновением новых и прекращением прежних правоотношений, сопутствует значительное число правовых норм, призванных обеспечить удовлетворение интересов усыновляемого. Сюда входит прежде всего установление перечня лиц, которые не могут быть усыновителями (ст. 127 СК). Это: несовершеннолетние; признанные судом недееспособными или ограниченно дееспособными; лишенные по суду родительских прав; ограниченные судом в своих родительских правах; отстраненные от обязанностей опекуна (попечителя) за ненадлежащее выполнение возложенных на него законом обязанностей; бывшие усыновители, если усыновление отменено судом по их вине; не способные по состоянию здоровья осуществлять родительские права. </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Перечень заболеваний, при наличии которых лицо не может усыновить ребенка, принять его под опеку (попечительство), взять в приемную семью, утвержден постановлением Правительства РФ от 1 мая 1996 г. № 542</w:t>
      </w:r>
      <w:r w:rsidRPr="00F96091">
        <w:rPr>
          <w:rStyle w:val="a8"/>
          <w:color w:val="auto"/>
        </w:rPr>
        <w:footnoteReference w:id="42"/>
      </w:r>
      <w:r w:rsidRPr="00F96091">
        <w:rPr>
          <w:color w:val="auto"/>
        </w:rPr>
        <w:t xml:space="preserve">. Этот перечень включает туберкулез (активный и хронический), заболевания внутренних органов, нервной системы, опорно-двигательного аппарата в стадии декомпенсации, злокачественные онкологические заболевания всех локализаций, наркоманию, токсикоманию, алкоголизм и др., в том числе все заболевания и травмы, приведшие к инвалидности </w:t>
      </w:r>
      <w:r w:rsidRPr="00F96091">
        <w:rPr>
          <w:color w:val="auto"/>
          <w:lang w:val="en-US"/>
        </w:rPr>
        <w:t>I</w:t>
      </w:r>
      <w:r w:rsidRPr="00F96091">
        <w:rPr>
          <w:color w:val="auto"/>
        </w:rPr>
        <w:t xml:space="preserve"> и </w:t>
      </w:r>
      <w:r w:rsidRPr="00F96091">
        <w:rPr>
          <w:color w:val="auto"/>
          <w:lang w:val="en-US"/>
        </w:rPr>
        <w:t>II</w:t>
      </w:r>
      <w:r w:rsidRPr="00F96091">
        <w:rPr>
          <w:color w:val="auto"/>
        </w:rPr>
        <w:t xml:space="preserve"> группы, т.е. исключающие трудоспособность.</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Любое из перечисленных противопоказаний к усыновлению легко объяснимо, поскольку речь идет о способности создать в семье необходимые условия для физического и нравственного развития ребенка. Особенно это важно в случаях, если ребенку в результате усыновления предстоит попасть в новую для него семью, обрести новых родителей. Сложнее обстоит дело, когда с помощью усыновления узакониваются уже сложившиеся отношения. Но и здесь утрата потенциальным усыновителем прав, связанных с воспитанием детей, является безусловным основанием для отказа в просьбе об усыновлении. Если речь идет о состоянии его здоровья, то в случае, когда усыновление в интересах ребенка, на этот счет допустимы исключения, хотя в СК о них и не упоминается. Например, следует разрешить смертельно больному отчиму, заменившему несовершеннолетнему с первых лет его жизни отца, узаконить с ним отношения, качество которых не подвергается сомнению.</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Не в интересах усыновляемого обрести родителей или одного из них в лице недееспособного или ограниченно дееспособного лица. И это понятно, так как усыновляемому предстояло бы жить в явно неполноценной семье, находиться в близком и постоянном контакте с лицом, не способным к осуществлению надлежащего воспитания.</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Защита прав и интересов несовершеннолетнего при усыновлении посторонними ему лицами обеспечивается благодаря его устройству в семью. А если к усыновлению стремятся лица, не состоящие между собой в браке, п. 2 ст. 127 СК не разрешает им совместно усыновлять одного и того же ребенка. В противном случае будет иметь место признание фактического брака, что не допускается СК. К тому же возникнет путаница в правах и обязанностях усыновителей, усыновленного, их родственников и потомков, что чревато нарушением прав широкого круга лиц, в том числе детей</w:t>
      </w:r>
      <w:r w:rsidRPr="00F96091">
        <w:rPr>
          <w:rStyle w:val="a8"/>
          <w:color w:val="auto"/>
        </w:rPr>
        <w:footnoteReference w:id="43"/>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Устанавливая запреты к усыновлению, адресованные усыновителям, СК вместе с тем предусматривает необходимость соблюдения, как правило, разницы в возрасте между усыновителем, не состоящим в браке и усыновляемым ребенком — не менее шестнадцати лет (п. 1 ст. 128).</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Таким образом, из перечня запретов для усыновления следует, что нет препятствий к усыновлению ребенка одинокими женщинами и мужчинами, бабушкой и дедушкой, лицами пожилого возраста и др. Главное при этом — убежденность в том, что усыновление производится в интересах усыновляемого.</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Если рассматривать требования, предъявляемые к усыновлению, то легко заметить, что обращены они к лицам, желающим заменить родителей. Что же касается самих детей, не достигших совершеннолетия (восемнадцати лет), то состояние их здоровья, наличие отклонений от нормы в физическом и умственном развитии, дурных привычек и прочее не мешают усыновлению. Но проинформировать будущего усыновителя обо всем, что касается личности и состояния здоровья ребенка, подлежащего усыновлению необходимо. Это позволит тому, кто готов к преодолению всех трудностей, установить добрые, истинно родительские отношения с усыновленным, что, несомненно, в его интересах. Вот почему при усыновлении ребенка,</w:t>
      </w:r>
      <w:r w:rsidRPr="00F96091">
        <w:rPr>
          <w:noProof/>
          <w:color w:val="auto"/>
        </w:rPr>
        <w:t xml:space="preserve"> </w:t>
      </w:r>
      <w:r w:rsidR="00276830">
        <w:rPr>
          <w:noProof/>
        </w:rPr>
        <w:pict>
          <v:line id="_x0000_s1026" style="position:absolute;left:0;text-align:left;z-index:251657728;mso-position-horizontal-relative:margin;mso-position-vertical-relative:text" from="736.3pt,84.7pt" to="736.3pt,202.3pt" o:allowincell="f" strokeweight="1.2pt">
            <w10:wrap anchorx="margin"/>
          </v:line>
        </w:pict>
      </w:r>
      <w:r w:rsidRPr="00F96091">
        <w:rPr>
          <w:color w:val="auto"/>
        </w:rPr>
        <w:t>находящегося в детском сиротском учреждении, представляется медицинское заключение о состоянии его здоровья физическом и умственном развитии. Кроме того, кандидатам в усыновители предоставляется право:</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получить подробную информацию о ребенке, а также сведения о наличии у него родственников;</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обратиться в медицинское учреждение для проведения независимого медицинского освидетельствования усыновляемого ребенка при участии представителя учреждения, в котором находился несовершеннолетний.</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Правило о необходимости получения полной информации об усыновляемом ребенке существует и в других государствах. Правда, обычно они сформулированы расплывчато. Однако в США, например, в специальной литературе обращается внимание на необходимость информации о привычке ребенка использовать «ненормативную лексику», о жестоком обращении с ним в родительской семье, о сексуальном насилии над несовершеннолетним и т.п</w:t>
      </w:r>
      <w:r w:rsidRPr="00F96091">
        <w:rPr>
          <w:rStyle w:val="a8"/>
          <w:color w:val="auto"/>
        </w:rPr>
        <w:footnoteReference w:id="44"/>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Особое место в СК РФ по-прежнему занимает ст. 139 о тайне усыновления. Но, по-видимому, нельзя говорить о такой тайне вообще. В одних случаях стремление усыновителя к тайне усыновления оправданно и понятно: например, женщина имитирует беременность и затем выходит из стен родовспомогательного учреждения с «собственным» ребенком на руках. Аналогичная ситуация возникает при усыновлении малолетнего ребенка, когда он готов считать усыновителей своими родителями. В подобной ситуации сохранение тайны истинных отношений в интересах, как взрослых, так и детей. Ее сохранению служит и ст. 135 СК, позволяющая по просьбе усыновителя изменить место рождения усыновляемого, а также дату его появления на свет (но не более чем на три месяца и в отношении ребенка в возрасте до одного года). Сложнее обстоит дело, когда усыновляют ребенка сознательного возраста, который помнит своих настоящих родителей, особенно если они хорошо о нем заботились. В таких случаях, следуя требованиям п. 1 ст. 139 СК, нельзя забывать о педагогической стороне возникающих отношений и о том, что стремление во что бы то ни стало сохранить тайну усыновления может быть чревато появлением постоянного беспокойства, напряжения во взаимоотношениях детей и взрослых, страха перед возможным разоблачением</w:t>
      </w:r>
      <w:r w:rsidRPr="00F96091">
        <w:rPr>
          <w:rStyle w:val="a8"/>
          <w:color w:val="auto"/>
        </w:rPr>
        <w:footnoteReference w:id="45"/>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Поэтому считается, что с педагогической точки зрения тайна усыновления не всегда оправданна. А привязанность и добрые чувства усыновленного легче завоевать, объяснив ему, почему именно на него пал выбор усыновителей.</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По существу, вопрос о разглашении или неразглашении тайны усыновления — дело самих усыновителей. Это подтверждается текстом ст. 139 СК. Ее требования обращены, прежде всего, к официальным лицам, причастным к усыновлению (судьям, а также должностным лицам, осуществляющим государственную регистрацию усыновления). Несомненно, сюда относятся и работники органов опеки и попечительства, здравоохранения, службы социальной помощи и др. Знать об усыновлении могут и те граждане, которые никакого отношения к официальной стороне дела не имеют. Но как бы то ни было, обязанность хранить тайну усыновления возлагается как на юридических, так и на физических лиц.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 наказывается штрафом...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 — говорится в ст. 155 УК РФ. Уголовная ответственность за разглашение тайны усыновления против воли усыновителя существовала и прежде. Так, количество подобных преступлений в РФ составляло в 1990 г. — 11, в 1991 г. — 10, в 1992 г. — 15, в 1993 г. — 13, в 1994 г. — 21, в 1995 г. — 25</w:t>
      </w:r>
      <w:r w:rsidRPr="00F96091">
        <w:rPr>
          <w:rStyle w:val="a8"/>
          <w:color w:val="auto"/>
        </w:rPr>
        <w:footnoteReference w:id="46"/>
      </w:r>
      <w:r w:rsidRPr="00F96091">
        <w:rPr>
          <w:color w:val="auto"/>
        </w:rPr>
        <w:t>.</w:t>
      </w:r>
    </w:p>
    <w:p w:rsidR="00F63EAE" w:rsidRPr="00F96091" w:rsidRDefault="001D6D0F" w:rsidP="00F96091">
      <w:pPr>
        <w:shd w:val="clear" w:color="auto" w:fill="FFFFFF"/>
        <w:suppressAutoHyphens/>
        <w:spacing w:line="360" w:lineRule="auto"/>
        <w:ind w:firstLine="709"/>
        <w:jc w:val="both"/>
        <w:rPr>
          <w:color w:val="auto"/>
        </w:rPr>
      </w:pPr>
      <w:r w:rsidRPr="00F96091">
        <w:rPr>
          <w:color w:val="auto"/>
        </w:rPr>
        <w:t xml:space="preserve">Сохранению тайны усыновления способствует норма ГПК РФ </w:t>
      </w:r>
      <w:r w:rsidR="00F63EAE" w:rsidRPr="00F96091">
        <w:rPr>
          <w:color w:val="auto"/>
        </w:rPr>
        <w:t xml:space="preserve">(ст.273) </w:t>
      </w:r>
      <w:r w:rsidRPr="00F96091">
        <w:rPr>
          <w:color w:val="auto"/>
        </w:rPr>
        <w:t>о рассмотрении дела в закрытом судебном заседании.</w:t>
      </w:r>
      <w:r w:rsidR="00F96091">
        <w:rPr>
          <w:color w:val="auto"/>
        </w:rPr>
        <w:t xml:space="preserve"> </w:t>
      </w:r>
      <w:r w:rsidR="00F63EAE" w:rsidRPr="00F96091">
        <w:rPr>
          <w:color w:val="auto"/>
        </w:rPr>
        <w:t>Учитывая это, судье следует принять решение о его слушании в закрытом заседании уже на стадии подготовки дела к судебному разбирательству и указать об этом в определении о назначении дела к судебному разбирательству (статья 153 ГПК РФ). В этом определении необходимо сделать ссылку на статью 273 ГПК РФ.</w:t>
      </w:r>
    </w:p>
    <w:p w:rsidR="00F63EAE" w:rsidRPr="00F96091" w:rsidRDefault="00F63EAE" w:rsidP="00F96091">
      <w:pPr>
        <w:shd w:val="clear" w:color="auto" w:fill="FFFFFF"/>
        <w:suppressAutoHyphens/>
        <w:spacing w:line="360" w:lineRule="auto"/>
        <w:ind w:firstLine="709"/>
        <w:jc w:val="both"/>
        <w:rPr>
          <w:color w:val="auto"/>
        </w:rPr>
      </w:pPr>
      <w:r w:rsidRPr="00F96091">
        <w:rPr>
          <w:color w:val="auto"/>
        </w:rPr>
        <w:t>О рассмотрении дела в закрытом судебном заседании указывается в протоколе судебного заседания, а также в решении суда.</w:t>
      </w:r>
    </w:p>
    <w:p w:rsidR="00F63EAE" w:rsidRPr="00F96091" w:rsidRDefault="00F63EAE" w:rsidP="00F96091">
      <w:pPr>
        <w:shd w:val="clear" w:color="auto" w:fill="FFFFFF"/>
        <w:suppressAutoHyphens/>
        <w:spacing w:line="360" w:lineRule="auto"/>
        <w:ind w:firstLine="709"/>
        <w:jc w:val="both"/>
        <w:rPr>
          <w:color w:val="auto"/>
        </w:rPr>
      </w:pPr>
      <w:r w:rsidRPr="00F96091">
        <w:rPr>
          <w:color w:val="auto"/>
        </w:rPr>
        <w:t>Между тем, в большей части изученных дел об усыновлении (удочерении) в определениях о назначении дела к судебному разбирательству не указано о слушании в закрытом судебном заседании и не сделана ссылка на ст. 273 ГПК РФ. В некоторых делах не отмечено ни в протоколах судебных заседаний, ни в решениях судов об их рассмотрении в</w:t>
      </w:r>
      <w:r w:rsidR="00F96091">
        <w:rPr>
          <w:color w:val="auto"/>
        </w:rPr>
        <w:t xml:space="preserve"> </w:t>
      </w:r>
      <w:r w:rsidRPr="00F96091">
        <w:rPr>
          <w:color w:val="auto"/>
        </w:rPr>
        <w:t>закрытом</w:t>
      </w:r>
      <w:r w:rsidR="00F96091">
        <w:rPr>
          <w:color w:val="auto"/>
        </w:rPr>
        <w:t xml:space="preserve"> </w:t>
      </w:r>
      <w:r w:rsidRPr="00F96091">
        <w:rPr>
          <w:color w:val="auto"/>
        </w:rPr>
        <w:t>судебном</w:t>
      </w:r>
      <w:r w:rsidR="00F96091">
        <w:rPr>
          <w:color w:val="auto"/>
        </w:rPr>
        <w:t xml:space="preserve"> </w:t>
      </w:r>
      <w:r w:rsidRPr="00F96091">
        <w:rPr>
          <w:color w:val="auto"/>
        </w:rPr>
        <w:t>заседании,</w:t>
      </w:r>
      <w:r w:rsidR="00F96091">
        <w:rPr>
          <w:color w:val="auto"/>
        </w:rPr>
        <w:t xml:space="preserve"> </w:t>
      </w:r>
      <w:r w:rsidRPr="00F96091">
        <w:rPr>
          <w:color w:val="auto"/>
        </w:rPr>
        <w:t>в</w:t>
      </w:r>
      <w:r w:rsidR="00F96091">
        <w:rPr>
          <w:color w:val="auto"/>
        </w:rPr>
        <w:t xml:space="preserve"> </w:t>
      </w:r>
      <w:r w:rsidRPr="00F96091">
        <w:rPr>
          <w:color w:val="auto"/>
        </w:rPr>
        <w:t>некоторых</w:t>
      </w:r>
      <w:r w:rsidR="00F96091">
        <w:rPr>
          <w:color w:val="auto"/>
        </w:rPr>
        <w:t xml:space="preserve"> </w:t>
      </w:r>
      <w:r w:rsidRPr="00F96091">
        <w:rPr>
          <w:color w:val="auto"/>
        </w:rPr>
        <w:t>-</w:t>
      </w:r>
      <w:r w:rsidR="00F96091">
        <w:rPr>
          <w:color w:val="auto"/>
        </w:rPr>
        <w:t xml:space="preserve"> </w:t>
      </w:r>
      <w:r w:rsidRPr="00F96091">
        <w:rPr>
          <w:color w:val="auto"/>
        </w:rPr>
        <w:t>отмечено,</w:t>
      </w:r>
      <w:r w:rsidR="00F96091">
        <w:rPr>
          <w:color w:val="auto"/>
        </w:rPr>
        <w:t xml:space="preserve"> </w:t>
      </w:r>
      <w:r w:rsidRPr="00F96091">
        <w:rPr>
          <w:color w:val="auto"/>
        </w:rPr>
        <w:t>что</w:t>
      </w:r>
      <w:r w:rsidR="00F96091">
        <w:rPr>
          <w:color w:val="auto"/>
        </w:rPr>
        <w:t xml:space="preserve"> </w:t>
      </w:r>
      <w:r w:rsidRPr="00F96091">
        <w:rPr>
          <w:color w:val="auto"/>
        </w:rPr>
        <w:t>дело рассмотрено в открытом судебном заседании. Примером тому является гражданское дело, по заявлению С. об усыновлении 3., рассмотренное 22 декабря 2006 года Нефтекамским городским судом в открытом судебном заседании</w:t>
      </w:r>
      <w:r w:rsidRPr="00F96091">
        <w:rPr>
          <w:rStyle w:val="a8"/>
          <w:color w:val="auto"/>
        </w:rPr>
        <w:footnoteReference w:id="47"/>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Все правила СК, касающиеся усыновления, распространяются и на случаи, когда ребенка — российского гражданина усыновляют иностранные граждане или лица без гражданства. Усыновление детей гражданами другого государства получило распространение после второй мировой войны. Увеличилось так называемое международное усыновление после окончания военных действий в Северной Корее, когда многих из осиротевших корейских детей-сирот усыновляли покидавшие эту страну американские военнослужащие. Как следующий этап в развитии усыновления детей иностранцами рассматриваются 60-е годы, когда появилась тенденция к усыновлению детей из стран, освободившихся от колониальной зависимости. К концу 80-х и началу 90-х годов все чаще стали брать на усыновление детей из некоторых европейских государств, особенно из Румынии, где можно было оформить усыновление у нотариуса как простую гражданско-правовую сделку. В последующие годы некоторые европейские государства проявили пристрастие к усыновлению детей из определенных стран. Например, граждане Дании усыновляют главным образом девочек их Южной Кореи. В Люксембурге усыновляется много детей — выходцев из стран Южной Америки, Центральной и Восточной Европы.</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Увеличение масштабов усыновления, вывоз усыновленных из страны поставили на повестку дня решение проблем, связанных с более тщательной правовой регламентацией усыновления детей иностранцами. Такая задача возникла и в России, куда обратили свой взгляд граждане США, Италии, Скандинавских и других государств. А причин для этого достаточно: рост числа детей, оставшихся без попечения родителей, среди которых немало инвалидов; социально-экономические потрясения, не позволяющие должным образом обеспечить нормальное существование этих детей. С другой стороны, все больше становится иностранных граждан, которые почему-либо не могут усыновить ребенка в своей стране. Одна из причин в более жесткие, чем в России, условия усыновления в собственной стране. Например, в Нидерландах усыновление разрешается только женатым парам с брачным стажем не менее пяти лет. В Испании лицо, усыновляющее ребенка, должно быть не моложе 25 лет. В ФРГ после вступления в силу в 1991 г. Закона «О благополучии детей» ужесточен порядок усыновления, предусматривается уголовное наказание за торговлю детьми, которая практикуется в отношении детей, привозимых из развивающихся стран. Усыновление здесь тоже разрешается только супружеским парам</w:t>
      </w:r>
      <w:r w:rsidRPr="00F96091">
        <w:rPr>
          <w:rStyle w:val="a8"/>
          <w:color w:val="auto"/>
        </w:rPr>
        <w:footnoteReference w:id="48"/>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В Российской Федерации состоялось так называемых международных усыновлений: в 1993 г. — 1485, в 1994 г. — 2196, в 1995 г. — 1497, в 1996 г. — 3251</w:t>
      </w:r>
      <w:r w:rsidRPr="00F96091">
        <w:rPr>
          <w:rStyle w:val="a8"/>
          <w:color w:val="auto"/>
        </w:rPr>
        <w:footnoteReference w:id="49"/>
      </w:r>
      <w:r w:rsidRPr="00F96091">
        <w:rPr>
          <w:color w:val="auto"/>
        </w:rPr>
        <w:t>.</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Усыновление российских детей гражданами других государств подчиняется ряду требований, исключающих свободное распоряжение судьбой ребенка. Существование этих правил объясняется, в частности, стремлением предотвратить превращение детей в товар, в предмет наживы теми, кто готов совершить такое преступление.</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Согласно п. 3 ст. 124 СК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 Выполнению этого условия призваны помочь ст. 122 СК, определяющая правила выявления и учета детей, оставшихся без попечения родителей, и постановление Правительства РФ от 3 августа 1996 г. № 919 «Об организации централизованного учета детей, оставшихся без попечения родителей»</w:t>
      </w:r>
      <w:r w:rsidRPr="00F96091">
        <w:rPr>
          <w:rStyle w:val="a8"/>
          <w:color w:val="auto"/>
        </w:rPr>
        <w:footnoteReference w:id="50"/>
      </w:r>
      <w:r w:rsidRPr="00F96091">
        <w:rPr>
          <w:i/>
          <w:iCs/>
          <w:color w:val="auto"/>
        </w:rPr>
        <w:t xml:space="preserve">. </w:t>
      </w:r>
      <w:r w:rsidRPr="00F96091">
        <w:rPr>
          <w:color w:val="auto"/>
        </w:rPr>
        <w:t>Здесь расписано, как поэтапно ведется учет детей, подлежащих усыновлению российскими семьями, а при невозможности это сделать — семьями иностранных граждан.</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Так, если ребенок, в отношении которого возникли установленные законом основания для передачи его на воспитание в семью, не был передан в течение одного месяца со дня его первичной регистрации по фактическому месту жительства, органы опеки и попечительства дают информацию о постановке его на региональный учет, где формируется соответствующий банк данных. По поступлении сведений об этом ребенке в течение еще одного месяца он подлежит устройству в семью. Вместе с тем данные о нем поступают в МО РФ для постановки на федеральный учет и оказания содействия в последующем устройстве в семью российских граждан, постоянно проживающих на территории Российской Федерации</w:t>
      </w:r>
      <w:r w:rsidRPr="00F96091">
        <w:rPr>
          <w:rStyle w:val="a8"/>
          <w:color w:val="auto"/>
        </w:rPr>
        <w:footnoteReference w:id="51"/>
      </w:r>
      <w:r w:rsidRPr="00F96091">
        <w:rPr>
          <w:color w:val="auto"/>
        </w:rPr>
        <w:t xml:space="preserve">. </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 xml:space="preserve">В МО РФ также формируется соответствующий банк данных на основании сведений, поступающих от субъектов Федерации. Вместе с тем органы исполнительной власти субъектов РФ ведут учет иностранных граждан и лиц без гражданства, обратившихся к ним с просьбой усыновить ребенка — российского гражданина. Кроме того, эти органы представляют им информацию о детях, которых они могут усыновить. А в масштабах Федерации такой учет ведет МО РФ. И только по истечении трех месяцев после постановки указанных детей на централизованный учет они могут быть переданы на усыновление иностранным гражданам и лицам без гражданства, если передать ребенка в российскую семью так и не удалось. Разумеется, при этом учитываются также предусмотренные ст. </w:t>
      </w:r>
      <w:r w:rsidRPr="00F96091">
        <w:rPr>
          <w:bCs/>
          <w:color w:val="auto"/>
        </w:rPr>
        <w:t>165</w:t>
      </w:r>
      <w:r w:rsidRPr="00F96091">
        <w:rPr>
          <w:b/>
          <w:bCs/>
          <w:color w:val="auto"/>
        </w:rPr>
        <w:t xml:space="preserve"> </w:t>
      </w:r>
      <w:r w:rsidRPr="00F96091">
        <w:rPr>
          <w:color w:val="auto"/>
        </w:rPr>
        <w:t>СК правила, посвященные усыновлению (удочерению) детей иностранными гражданами и лицами без гражданства. Таковы четко обозначенные в СК правовые преграды на пути усыновления российских детей гражданами других государств. Вот почему к ним на усыновление обычно попадают дети-инвалиды, а также дети, страдающие тяжкими заболеваниями, отстающие в своем развитии, т.е. дети, которых граждане-россияне в свою семью не берут.</w:t>
      </w:r>
    </w:p>
    <w:p w:rsidR="00601D8C" w:rsidRPr="00F96091" w:rsidRDefault="00601D8C" w:rsidP="00F96091">
      <w:pPr>
        <w:shd w:val="clear" w:color="auto" w:fill="FFFFFF"/>
        <w:suppressAutoHyphens/>
        <w:spacing w:line="360" w:lineRule="auto"/>
        <w:ind w:firstLine="709"/>
        <w:jc w:val="both"/>
        <w:rPr>
          <w:color w:val="auto"/>
        </w:rPr>
      </w:pPr>
      <w:r w:rsidRPr="00F96091">
        <w:rPr>
          <w:color w:val="auto"/>
        </w:rPr>
        <w:t>Для оформления усыновления иностранцами ребенка, являющегося российским гражданином, требуется заключение компетентной организации страны кандидатов в усыновители об условиях их жизни. К заключению прилагается копия выданной этой организации лицензии на осуществление ее деятельности, связанной с рассмотрением вопросов усыновления, а также письменное обязательство осуществлять контроль за условиями жизни и воспитания усыновленного ребенка. Кроме того, представляется заключение компетентного органа страны кандидатов в усыновители, подтверждающее их возможность стать усыновителями, медицинское заключение о состоянии здоровья каждого из будущих усыновителей, разрешение компетентного органа страны кандидатов в усыновители, в ведении которых находятся вопросы иммиграции и натурализации, на въезд и постоянное место жительства усыновляемого ребенка и другие документы. В соответствии с п. 2 ст. 13 ФЗ «Об исполнительном производстве»</w:t>
      </w:r>
      <w:r w:rsidRPr="00F96091">
        <w:rPr>
          <w:rStyle w:val="a8"/>
          <w:color w:val="auto"/>
        </w:rPr>
        <w:footnoteReference w:id="52"/>
      </w:r>
      <w:r w:rsidRPr="00F96091">
        <w:rPr>
          <w:color w:val="auto"/>
        </w:rPr>
        <w:t xml:space="preserve"> суд вправе обратить решение об установлении усыновления, в том числе ребенка — российского гражданина иностранцем и лицом без гражданства, к немедленному исполнению, если вследствие особых обстоятельств замедление в исполнении решения может привести к значительному ущербу или само исполнение может оказаться невозможным.</w:t>
      </w:r>
    </w:p>
    <w:p w:rsidR="00F63EAE" w:rsidRPr="00F96091" w:rsidRDefault="00601D8C" w:rsidP="00F96091">
      <w:pPr>
        <w:shd w:val="clear" w:color="auto" w:fill="FFFFFF"/>
        <w:suppressAutoHyphens/>
        <w:spacing w:line="360" w:lineRule="auto"/>
        <w:ind w:firstLine="709"/>
        <w:jc w:val="both"/>
        <w:rPr>
          <w:color w:val="auto"/>
        </w:rPr>
      </w:pPr>
      <w:r w:rsidRPr="00F96091">
        <w:rPr>
          <w:color w:val="auto"/>
        </w:rPr>
        <w:t>Подводя итог проведенному исследованию, мы можем сделать вывод о том, что рост числа детей, оставшихся без родительского попечения, бесплодных браков, увеличение количества разводов в семьях, где есть несовершеннолетние дети, естественно, влияет на статистические данные, касающиеся усыновления. А они показывают, что усыновление занимает далеко не второстепенное место среди мер по защите прав ребенка.</w:t>
      </w:r>
      <w:r w:rsidR="00F96091">
        <w:rPr>
          <w:color w:val="auto"/>
        </w:rPr>
        <w:t xml:space="preserve"> </w:t>
      </w:r>
      <w:r w:rsidR="00FD4D01" w:rsidRPr="00F96091">
        <w:rPr>
          <w:color w:val="auto"/>
        </w:rPr>
        <w:t xml:space="preserve">Установление правовой связи между ребенком и лицом, желающим его усыновить, требует выяснение действительной воли этих лиц. </w:t>
      </w:r>
      <w:r w:rsidRPr="00F96091">
        <w:rPr>
          <w:color w:val="auto"/>
        </w:rPr>
        <w:t xml:space="preserve">В результате усыновления, с одной стороны, прекращаются правоотношения ребенка с кровными родителями, а с другой — возникает его правовая связь с лицами, их заменяющими, т.е. происходит своеобразная передача всех личных и имущественных прав от одних к другим. Причем это касается также родственников как усыновителей, так и усыновляемых и их потомства. Прекращением правовой связи усыновляемого с его родителями и родственниками усыновление не ограничивается, поскольку оно имеет и свое </w:t>
      </w:r>
      <w:r w:rsidR="00FD4D01" w:rsidRPr="00F96091">
        <w:rPr>
          <w:color w:val="auto"/>
        </w:rPr>
        <w:t>глубокое специфическое</w:t>
      </w:r>
      <w:r w:rsidRPr="00F96091">
        <w:rPr>
          <w:color w:val="auto"/>
        </w:rPr>
        <w:t xml:space="preserve"> внутреннее содержание, определяемое его целью. А цель эта состоит в удовлетворении интересов несовершеннолетних детей и потребности усыновителя. Обе цели по идее должны совпадать. Однако наиболее важной, имеющей приоритетное значение считается защита прав и интересов ребенка, его надлежащее семейное воспитание, а не уровень материальной обеспеченности. Именно поэтому усыновление в семейном праве рассматривается как один из наилучших из существующих способов устройства ребенка, обретающего родителей (одного из них), в семью. Причем для детей, попадающих в новую для них семью, находящих благодаря усыновлению новых родителей, налицо устройство в прямом смысле слова. Для тех у кого семья считается неполной, усыновление служит способом ее укрепления, превращения в полную, где есть и мать, и отец, проявляющие заботу о несовершеннолетнем. И во всех случаях усыновление позволяет удовлетворить потребность усыновителя в обретении родственных прав и обязанностей со всеми вытекающими отсюда последствиями как педагогического, так и правового характера. Желание усыновителя стать родителем объясняется либо отсутствием собственных детей, либо стремлением лица, вступающего в брак с матерью (отцом) ребенка, заменить отсутствующего родителя, сделать свой брак более прочным, а семейные отношения более полнокровными. </w:t>
      </w:r>
    </w:p>
    <w:p w:rsidR="00FC6299" w:rsidRPr="00F96091" w:rsidRDefault="00F96091" w:rsidP="00F96091">
      <w:pPr>
        <w:shd w:val="clear" w:color="auto" w:fill="FFFFFF"/>
        <w:suppressAutoHyphens/>
        <w:spacing w:line="360" w:lineRule="auto"/>
        <w:ind w:firstLine="709"/>
        <w:jc w:val="both"/>
        <w:rPr>
          <w:b/>
          <w:color w:val="auto"/>
        </w:rPr>
      </w:pPr>
      <w:r>
        <w:rPr>
          <w:color w:val="auto"/>
        </w:rPr>
        <w:br w:type="page"/>
      </w:r>
      <w:r w:rsidR="00AC0E22" w:rsidRPr="00F96091">
        <w:rPr>
          <w:b/>
          <w:color w:val="auto"/>
        </w:rPr>
        <w:t xml:space="preserve">Глава </w:t>
      </w:r>
      <w:r w:rsidR="00601D8C" w:rsidRPr="00F96091">
        <w:rPr>
          <w:b/>
          <w:color w:val="auto"/>
        </w:rPr>
        <w:t>2</w:t>
      </w:r>
      <w:r w:rsidRPr="00F96091">
        <w:rPr>
          <w:b/>
          <w:color w:val="auto"/>
        </w:rPr>
        <w:t>.</w:t>
      </w:r>
      <w:r w:rsidR="00601D8C" w:rsidRPr="00F96091">
        <w:rPr>
          <w:b/>
          <w:color w:val="auto"/>
        </w:rPr>
        <w:t xml:space="preserve"> </w:t>
      </w:r>
      <w:r w:rsidR="003423CC" w:rsidRPr="00F96091">
        <w:rPr>
          <w:b/>
          <w:color w:val="auto"/>
        </w:rPr>
        <w:t>П</w:t>
      </w:r>
      <w:r w:rsidRPr="00F96091">
        <w:rPr>
          <w:b/>
          <w:color w:val="auto"/>
        </w:rPr>
        <w:t>орядок усыновления (удочерения) ребенка в Российской Федерации</w:t>
      </w:r>
    </w:p>
    <w:p w:rsidR="00CA20A2" w:rsidRPr="00F96091" w:rsidRDefault="00CA20A2" w:rsidP="00F96091">
      <w:pPr>
        <w:suppressAutoHyphens/>
        <w:spacing w:line="360" w:lineRule="auto"/>
        <w:ind w:firstLine="709"/>
        <w:jc w:val="both"/>
        <w:rPr>
          <w:b/>
          <w:color w:val="auto"/>
        </w:rPr>
      </w:pPr>
    </w:p>
    <w:p w:rsidR="00BC6D58" w:rsidRPr="00F96091" w:rsidRDefault="00BC6D58" w:rsidP="00F96091">
      <w:pPr>
        <w:suppressAutoHyphens/>
        <w:spacing w:line="360" w:lineRule="auto"/>
        <w:ind w:firstLine="709"/>
        <w:jc w:val="both"/>
        <w:rPr>
          <w:b/>
          <w:color w:val="auto"/>
        </w:rPr>
      </w:pPr>
      <w:r w:rsidRPr="00F96091">
        <w:rPr>
          <w:b/>
          <w:color w:val="auto"/>
        </w:rPr>
        <w:t>2.</w:t>
      </w:r>
      <w:r w:rsidR="00F63EAE" w:rsidRPr="00F96091">
        <w:rPr>
          <w:b/>
          <w:color w:val="auto"/>
        </w:rPr>
        <w:t>1</w:t>
      </w:r>
      <w:r w:rsidRPr="00F96091">
        <w:rPr>
          <w:b/>
          <w:color w:val="auto"/>
        </w:rPr>
        <w:t xml:space="preserve"> </w:t>
      </w:r>
      <w:r w:rsidR="00601D8C" w:rsidRPr="00F96091">
        <w:rPr>
          <w:b/>
          <w:color w:val="auto"/>
        </w:rPr>
        <w:t>П</w:t>
      </w:r>
      <w:r w:rsidRPr="00F96091">
        <w:rPr>
          <w:b/>
          <w:color w:val="auto"/>
        </w:rPr>
        <w:t>оряд</w:t>
      </w:r>
      <w:r w:rsidR="00601D8C" w:rsidRPr="00F96091">
        <w:rPr>
          <w:b/>
          <w:color w:val="auto"/>
        </w:rPr>
        <w:t>о</w:t>
      </w:r>
      <w:r w:rsidRPr="00F96091">
        <w:rPr>
          <w:b/>
          <w:color w:val="auto"/>
        </w:rPr>
        <w:t>к усыновления</w:t>
      </w:r>
      <w:r w:rsidR="00601D8C" w:rsidRPr="00F96091">
        <w:rPr>
          <w:b/>
          <w:color w:val="auto"/>
        </w:rPr>
        <w:t xml:space="preserve"> </w:t>
      </w:r>
      <w:r w:rsidRPr="00F96091">
        <w:rPr>
          <w:b/>
          <w:color w:val="auto"/>
        </w:rPr>
        <w:t>(удочерения) ребенка</w:t>
      </w:r>
    </w:p>
    <w:p w:rsidR="007914DE" w:rsidRPr="00F96091" w:rsidRDefault="007914DE" w:rsidP="00F96091">
      <w:pPr>
        <w:suppressAutoHyphens/>
        <w:spacing w:line="360" w:lineRule="auto"/>
        <w:ind w:firstLine="709"/>
        <w:jc w:val="both"/>
        <w:rPr>
          <w:b/>
          <w:color w:val="auto"/>
        </w:rPr>
      </w:pPr>
    </w:p>
    <w:p w:rsidR="001C0104" w:rsidRPr="00F96091" w:rsidRDefault="001C0104" w:rsidP="00F96091">
      <w:pPr>
        <w:suppressAutoHyphens/>
        <w:spacing w:line="360" w:lineRule="auto"/>
        <w:ind w:firstLine="709"/>
        <w:jc w:val="both"/>
        <w:rPr>
          <w:color w:val="auto"/>
        </w:rPr>
      </w:pPr>
      <w:r w:rsidRPr="00F96091">
        <w:rPr>
          <w:color w:val="auto"/>
        </w:rPr>
        <w:t>Статья 20 Конвенции ООН о правах ребенка</w:t>
      </w:r>
      <w:r w:rsidR="003E7446" w:rsidRPr="00F96091">
        <w:rPr>
          <w:rStyle w:val="a8"/>
          <w:color w:val="auto"/>
        </w:rPr>
        <w:footnoteReference w:id="53"/>
      </w:r>
      <w:r w:rsidRPr="00F96091">
        <w:rPr>
          <w:color w:val="auto"/>
        </w:rPr>
        <w:t xml:space="preserve"> и статья 123 Семейного кодекса РФ устанавливают, что приоритетной формой устройства ребенка, оставшегося без родительского попечения, является передача его на воспитание в семью, в частности на усыновление (удочерение).</w:t>
      </w:r>
    </w:p>
    <w:p w:rsidR="001C0104" w:rsidRPr="00F96091" w:rsidRDefault="00AB5615" w:rsidP="00F96091">
      <w:pPr>
        <w:suppressAutoHyphens/>
        <w:spacing w:line="360" w:lineRule="auto"/>
        <w:ind w:firstLine="709"/>
        <w:jc w:val="both"/>
        <w:rPr>
          <w:color w:val="auto"/>
        </w:rPr>
      </w:pPr>
      <w:r w:rsidRPr="00F96091">
        <w:rPr>
          <w:color w:val="auto"/>
        </w:rPr>
        <w:t xml:space="preserve">Вступивший в силу с 1 марта 1996 г. Семейный кодекс заменил административный порядок решения вопроса об усыновлении детей судебным. В ст. 125 Семейного кодекса Российской Федерации установлено, что усыновление ребенка производится судом по заявлению лица, желающего усыновить ребенка, а дела об установлении усыновления рассматриваются судом в порядке особого производства по правилам, предусмотренным гражданским процессуальным законодательством. </w:t>
      </w:r>
    </w:p>
    <w:p w:rsidR="001C0104" w:rsidRPr="00F96091" w:rsidRDefault="00AF094A" w:rsidP="00F96091">
      <w:pPr>
        <w:suppressAutoHyphens/>
        <w:spacing w:line="360" w:lineRule="auto"/>
        <w:ind w:firstLine="709"/>
        <w:jc w:val="both"/>
        <w:rPr>
          <w:color w:val="auto"/>
        </w:rPr>
      </w:pPr>
      <w:r w:rsidRPr="00F96091">
        <w:rPr>
          <w:color w:val="auto"/>
        </w:rPr>
        <w:t>Таким образом, р</w:t>
      </w:r>
      <w:r w:rsidR="001C0104" w:rsidRPr="00F96091">
        <w:rPr>
          <w:color w:val="auto"/>
        </w:rPr>
        <w:t>оссийским законодательством определен судебный порядок усыновления детей, который призван обеспечить защиту их прав и интересов и является основным правовым фактором, препятствующим их незаконному усыновлению. На основании ст.273 ГПК РФ и ч.1 ст. 125 СК РФ дела данной категории рассматриваются судом с обязательным участием прокурора.</w:t>
      </w:r>
    </w:p>
    <w:p w:rsidR="00AB5615" w:rsidRPr="00F96091" w:rsidRDefault="00AB5615" w:rsidP="00F96091">
      <w:pPr>
        <w:suppressAutoHyphens/>
        <w:spacing w:line="360" w:lineRule="auto"/>
        <w:ind w:firstLine="709"/>
        <w:jc w:val="both"/>
        <w:rPr>
          <w:color w:val="auto"/>
        </w:rPr>
      </w:pPr>
      <w:r w:rsidRPr="00F96091">
        <w:rPr>
          <w:color w:val="auto"/>
        </w:rPr>
        <w:t>Пришедший на смену административному судебный порядок находится в полном соответствии с Конституцией РФ, общепризнанными принципами и нормами международного права и международными договорами РФ и может быть расценен как важнейшая гарантия соблюдения прав ребенка в РФ.</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К числу нормативных актов, регулирующих усыновление (удочерение) относится: Конституция РФ; СК РФ; ГПК РФ; Федеральный закон от 24 июля 1998 г. № 124-ФЗ «Об основных гарантиях прав ребенка в Российской Федерации»; Федеральный закон от 16 апреля 2001 г. № 44-ФЗ «О государственном банке данных о детях, оставшихся без попечения родителей»; постановление Правительства РФ от 4 апреля 2002 г. № 217 «О государственном банке данных о детях, оставшихся без попечения родителей, и осуществлении контроля за его формированием и использованием»; постановление Правительства РФ от 28 марта 2000 г. № 268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утвержденные постановлением Правительства РФ от 29 марта 2000 г. № 275; постановление Правительства РФ от 1 мая 1996 г. № 542 «Об утверждении перечня заболеваний, при наличии которых лицо не может усыновить ребенка, принять его под опеку (попечительство), взять в приемную семью»; приказ Министерства здравоохранения РФ от 10 сентября 1996 г. № 332 «О порядке медицинского освидетельствования граждан, желающих стать усыновителями, опекунами (попечителями) или приемными родителями»; приказ Министерства здравоохранения и медицинской промышленности РФ и Министерства образования РФ от 25 декабря 1995 г. № 369/641 «О медицинском освидетельствовании детей, передаваемых на воспитание в семью»; приказ Министерства образования РФ, Министерства здравоохранения и медицинской промышленности РФ от 31 августа 1994 г. № 342/184 «О документах, представляемых при усыновлении детей иностранными гражданами»; приказ Министерства образования РФ от 28 июня 2002 г. № 2482 «Об организации работы по ведению государственного банка о детях, оставшихся без попечения родителей»; Порядок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 согласованный с Министерством образования Российской Федерации, утвержденный приказом Министерства здравоохранения РФ от 8 июля 2002 г. .№218; Инструкция по работе с документами органов и организаций иностранных государств по усыновлению (удочерению) детей, представленных на аккредитацию в Министерство образования Российской Федерации, утвержденная приказом Министерства образования РФ от 19 сентября 2000 г. № 2655; Инструктивное письмо Министерства образования РФ от 12 января 2000 г. № 1 «Об организации работы по устройству детей на воспитание в семьи»; Инструктивно-методические рекомендации по вопросам усыновления (удочерения) несовершеннолетних, утвержденные приказом Государственного комитета СССР по народному образованию и Министерства здравоохранения СССР от 31 января 1991 г. № 55/40 (действуют в части, не противоречащей СК РФ); постановление Пленума Верховного Суда РФ от 4 июля 1997 г. № 9 «О применении судами законодательства при рассмотрении дел об установлении усыновления».</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Глава 29 ГПК</w:t>
      </w:r>
      <w:r w:rsidR="00B73F6A" w:rsidRPr="00F96091">
        <w:rPr>
          <w:color w:val="auto"/>
        </w:rPr>
        <w:t xml:space="preserve"> РФ</w:t>
      </w:r>
      <w:r w:rsidRPr="00F96091">
        <w:rPr>
          <w:color w:val="auto"/>
        </w:rPr>
        <w:t xml:space="preserve"> </w:t>
      </w:r>
      <w:r w:rsidR="008D6A56" w:rsidRPr="00F96091">
        <w:rPr>
          <w:color w:val="auto"/>
        </w:rPr>
        <w:t xml:space="preserve">определяет особенности </w:t>
      </w:r>
      <w:r w:rsidRPr="00F96091">
        <w:rPr>
          <w:color w:val="auto"/>
        </w:rPr>
        <w:t>процессуальн</w:t>
      </w:r>
      <w:r w:rsidR="008D6A56" w:rsidRPr="00F96091">
        <w:rPr>
          <w:color w:val="auto"/>
        </w:rPr>
        <w:t>ого</w:t>
      </w:r>
      <w:r w:rsidRPr="00F96091">
        <w:rPr>
          <w:color w:val="auto"/>
        </w:rPr>
        <w:t xml:space="preserve"> порядк</w:t>
      </w:r>
      <w:r w:rsidR="008D6A56" w:rsidRPr="00F96091">
        <w:rPr>
          <w:color w:val="auto"/>
        </w:rPr>
        <w:t>а</w:t>
      </w:r>
      <w:r w:rsidR="00F96091">
        <w:rPr>
          <w:color w:val="auto"/>
        </w:rPr>
        <w:t xml:space="preserve"> </w:t>
      </w:r>
      <w:r w:rsidRPr="00F96091">
        <w:rPr>
          <w:color w:val="auto"/>
        </w:rPr>
        <w:t>рассмотрения дел об усыновлении. Следует также учитывать разъяснения,</w:t>
      </w:r>
      <w:r w:rsidR="00F96091">
        <w:rPr>
          <w:color w:val="auto"/>
        </w:rPr>
        <w:t xml:space="preserve"> </w:t>
      </w:r>
      <w:r w:rsidRPr="00F96091">
        <w:rPr>
          <w:color w:val="auto"/>
        </w:rPr>
        <w:t>данные Пленумом Верховного Суда РФ в постановлении от 4 июля 1997 г.</w:t>
      </w:r>
      <w:r w:rsidR="00F96091">
        <w:rPr>
          <w:color w:val="auto"/>
        </w:rPr>
        <w:t xml:space="preserve"> </w:t>
      </w:r>
      <w:r w:rsidRPr="00F96091">
        <w:rPr>
          <w:color w:val="auto"/>
        </w:rPr>
        <w:t>№ 9 «О применении судами законодательства при рассмотрении дел об установлении усыновления»</w:t>
      </w:r>
      <w:r w:rsidR="00B17305" w:rsidRPr="00F96091">
        <w:rPr>
          <w:rStyle w:val="a8"/>
          <w:color w:val="auto"/>
        </w:rPr>
        <w:footnoteReference w:id="54"/>
      </w:r>
      <w:r w:rsidRPr="00F96091">
        <w:rPr>
          <w:color w:val="auto"/>
        </w:rPr>
        <w:t>, которое не утратило своего значения после принятия нового ГПК и может применяться в части, ему не противоречащей.</w:t>
      </w:r>
    </w:p>
    <w:p w:rsidR="00727D36" w:rsidRPr="00F96091" w:rsidRDefault="008D6A56" w:rsidP="00F96091">
      <w:pPr>
        <w:shd w:val="clear" w:color="auto" w:fill="FFFFFF"/>
        <w:tabs>
          <w:tab w:val="left" w:pos="725"/>
        </w:tabs>
        <w:suppressAutoHyphens/>
        <w:spacing w:line="360" w:lineRule="auto"/>
        <w:ind w:firstLine="709"/>
        <w:jc w:val="both"/>
        <w:rPr>
          <w:color w:val="auto"/>
        </w:rPr>
      </w:pPr>
      <w:r w:rsidRPr="00F96091">
        <w:rPr>
          <w:color w:val="auto"/>
        </w:rPr>
        <w:t xml:space="preserve">Особенностью рассмотрения дел </w:t>
      </w:r>
      <w:r w:rsidR="00AB5615" w:rsidRPr="00F96091">
        <w:rPr>
          <w:color w:val="auto"/>
        </w:rPr>
        <w:t>об усыновлении</w:t>
      </w:r>
      <w:r w:rsidRPr="00F96091">
        <w:rPr>
          <w:color w:val="auto"/>
        </w:rPr>
        <w:t xml:space="preserve"> является то, что они </w:t>
      </w:r>
      <w:r w:rsidR="00AB5615" w:rsidRPr="00F96091">
        <w:rPr>
          <w:color w:val="auto"/>
        </w:rPr>
        <w:t xml:space="preserve">относятся к </w:t>
      </w:r>
      <w:r w:rsidRPr="00F96091">
        <w:rPr>
          <w:color w:val="auto"/>
        </w:rPr>
        <w:t xml:space="preserve">делам, рассматриваемым в </w:t>
      </w:r>
      <w:r w:rsidR="00AB5615" w:rsidRPr="00F96091">
        <w:rPr>
          <w:color w:val="auto"/>
        </w:rPr>
        <w:t>особом производств</w:t>
      </w:r>
      <w:r w:rsidRPr="00F96091">
        <w:rPr>
          <w:color w:val="auto"/>
        </w:rPr>
        <w:t>е</w:t>
      </w:r>
      <w:r w:rsidR="00AB5615" w:rsidRPr="00F96091">
        <w:rPr>
          <w:color w:val="auto"/>
        </w:rPr>
        <w:t>, т. е. в них</w:t>
      </w:r>
      <w:r w:rsidRPr="00F96091">
        <w:rPr>
          <w:color w:val="auto"/>
        </w:rPr>
        <w:t xml:space="preserve"> </w:t>
      </w:r>
      <w:r w:rsidR="00AB5615" w:rsidRPr="00F96091">
        <w:rPr>
          <w:color w:val="auto"/>
        </w:rPr>
        <w:t>исключается рассмотрение спора о праве, поэтому никакие иные требования о защите имущественных и других прав ребенка не могут быть предметом рассмотрения суда в данном процессе. Такие требования могут быть заявлены усыновителем только после вступления решения об усыновлении в законную силу, поскольку именно с этого момента в соответствии с ч. 2 ст. 274 возникают взаимные права и обязанности усыновителей и усыновленного. Вместе с тем это не исключает возможности отдельного предъявления в суд в соответствии с общими правилами подсудности иска о защите имущественных интересов несовершеннолетнего ребенка имеющимися у него законными представителями</w:t>
      </w:r>
      <w:r w:rsidR="00B17305" w:rsidRPr="00F96091">
        <w:rPr>
          <w:rStyle w:val="a8"/>
          <w:color w:val="auto"/>
        </w:rPr>
        <w:footnoteReference w:id="55"/>
      </w:r>
      <w:r w:rsidR="00AB5615" w:rsidRPr="00F96091">
        <w:rPr>
          <w:color w:val="auto"/>
        </w:rPr>
        <w:t xml:space="preserve">. </w:t>
      </w:r>
      <w:r w:rsidR="00F96091">
        <w:rPr>
          <w:color w:val="auto"/>
        </w:rPr>
        <w:t xml:space="preserve"> </w:t>
      </w:r>
      <w:r w:rsidR="00AB5615" w:rsidRPr="00F96091">
        <w:rPr>
          <w:color w:val="auto"/>
        </w:rPr>
        <w:t>Статья 269 ГПК РФ определяет родовую и территориальную подсудность дел об усыновлении. Родовая подсудность зависит от гражданства и места жительства заявителя.</w:t>
      </w:r>
      <w:r w:rsidRPr="00F96091">
        <w:rPr>
          <w:color w:val="auto"/>
        </w:rPr>
        <w:t xml:space="preserve"> </w:t>
      </w:r>
      <w:r w:rsidR="00AB5615" w:rsidRPr="00F96091">
        <w:rPr>
          <w:color w:val="auto"/>
        </w:rPr>
        <w:t>Граждане РФ, постоянно проживающие на территории РФ, подают заявления в районный суд.</w:t>
      </w:r>
      <w:r w:rsidRPr="00F96091">
        <w:rPr>
          <w:color w:val="auto"/>
        </w:rPr>
        <w:t xml:space="preserve"> </w:t>
      </w:r>
      <w:r w:rsidR="00AB5615" w:rsidRPr="00F96091">
        <w:rPr>
          <w:color w:val="auto"/>
        </w:rPr>
        <w:t>Граждане РФ, постоянно проживающие за пределами территории РФ, а также иностранные граждане и лица без гражданства независимо от места их проживания подают заявления соответственно в суд субъекта РФ.</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Территориальная подсудность, будучи исключительной по своему виду, определяется местом жительства (нахождения) усыновляемого ребенка. Закрепление в законе такого правила предопределяется тем, что наряду с судом важнейшую роль в решении вопроса об усыновлении играют органы опеки и попечительства и органы исполнительной власти субъекта РФ, организующие</w:t>
      </w:r>
      <w:r w:rsidR="00F96091">
        <w:rPr>
          <w:color w:val="auto"/>
        </w:rPr>
        <w:t xml:space="preserve"> </w:t>
      </w:r>
      <w:r w:rsidRPr="00F96091">
        <w:rPr>
          <w:color w:val="auto"/>
        </w:rPr>
        <w:t>устройство</w:t>
      </w:r>
      <w:r w:rsidR="00F96091">
        <w:rPr>
          <w:color w:val="auto"/>
        </w:rPr>
        <w:t xml:space="preserve"> </w:t>
      </w:r>
      <w:r w:rsidRPr="00F96091">
        <w:rPr>
          <w:color w:val="auto"/>
        </w:rPr>
        <w:t>детей,</w:t>
      </w:r>
      <w:r w:rsidR="00F96091">
        <w:rPr>
          <w:color w:val="auto"/>
        </w:rPr>
        <w:t xml:space="preserve"> </w:t>
      </w:r>
      <w:r w:rsidRPr="00F96091">
        <w:rPr>
          <w:color w:val="auto"/>
        </w:rPr>
        <w:t>оставшихся</w:t>
      </w:r>
      <w:r w:rsidR="00F96091">
        <w:rPr>
          <w:color w:val="auto"/>
        </w:rPr>
        <w:t xml:space="preserve"> </w:t>
      </w:r>
      <w:r w:rsidRPr="00F96091">
        <w:rPr>
          <w:color w:val="auto"/>
        </w:rPr>
        <w:t>без</w:t>
      </w:r>
      <w:r w:rsidR="00F96091">
        <w:rPr>
          <w:color w:val="auto"/>
        </w:rPr>
        <w:t xml:space="preserve"> </w:t>
      </w:r>
      <w:r w:rsidRPr="00F96091">
        <w:rPr>
          <w:color w:val="auto"/>
        </w:rPr>
        <w:t>попечения</w:t>
      </w:r>
      <w:r w:rsidR="00F96091">
        <w:rPr>
          <w:color w:val="auto"/>
        </w:rPr>
        <w:t xml:space="preserve"> </w:t>
      </w:r>
      <w:r w:rsidRPr="00F96091">
        <w:rPr>
          <w:color w:val="auto"/>
        </w:rPr>
        <w:t>родителей, на воспитание в семьи. Статьями 122 и 126 СК определяется необходимость и порядок учета детей, подлежащих усыновлению, и лиц, желающих усыновить детей. 16 апреля 2001 г. был принят Федеральный закон «О государственном банке данных о детях, оставшихся без попечения родителей»</w:t>
      </w:r>
      <w:r w:rsidRPr="00F96091">
        <w:rPr>
          <w:rStyle w:val="a8"/>
          <w:color w:val="auto"/>
        </w:rPr>
        <w:footnoteReference w:id="56"/>
      </w:r>
      <w:r w:rsidRPr="00F96091">
        <w:rPr>
          <w:color w:val="auto"/>
        </w:rPr>
        <w:t xml:space="preserve"> (далее - Правила передачи детей на усыновление).</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На основании указанного Закона Правительство РФ приняло постановление от 4 апреля 2002 г. № 217 «О государственном банке данных о детях, оставшихся без попечения родителей, и осуществлении контроля за его формированием и использованием»</w:t>
      </w:r>
      <w:r w:rsidRPr="00F96091">
        <w:rPr>
          <w:rStyle w:val="a8"/>
          <w:color w:val="auto"/>
        </w:rPr>
        <w:footnoteReference w:id="57"/>
      </w:r>
      <w:r w:rsidRPr="00F96091">
        <w:rPr>
          <w:color w:val="auto"/>
        </w:rPr>
        <w:t>. Еще раньше постановлением Правительства РФ от 29 марта 2000 г. № 275 были утверждены «Правила передачи детей на усыновление (удочерение) и осуществления контроля за условиям их жизни и воспитания в семьях усыновителей на территории РФ»</w:t>
      </w:r>
      <w:r w:rsidRPr="00F96091">
        <w:rPr>
          <w:rStyle w:val="a8"/>
          <w:color w:val="auto"/>
        </w:rPr>
        <w:footnoteReference w:id="58"/>
      </w:r>
      <w:r w:rsidRPr="00F96091">
        <w:rPr>
          <w:color w:val="auto"/>
        </w:rPr>
        <w:t>.</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В соответствии с названными нормативными актами централизованный учет детей, оставшихся без попечения родителей (первичный, региональный и федеральный), осуществляется органами опеки и попечительства, региональными и федеральными операторами государственного банка данных о детях. Именно в эти органы необходимо обращаться как для получения сведений о детях, которые могут быть переданы на воспитание в семью, так и для постановки на учет лиц, желающих принять ребенка на воспитание.</w:t>
      </w:r>
    </w:p>
    <w:p w:rsidR="000A3798" w:rsidRPr="00F96091" w:rsidRDefault="00AB5615" w:rsidP="00F96091">
      <w:pPr>
        <w:shd w:val="clear" w:color="auto" w:fill="FFFFFF"/>
        <w:tabs>
          <w:tab w:val="left" w:pos="725"/>
        </w:tabs>
        <w:suppressAutoHyphens/>
        <w:spacing w:line="360" w:lineRule="auto"/>
        <w:ind w:firstLine="709"/>
        <w:jc w:val="both"/>
        <w:rPr>
          <w:color w:val="auto"/>
        </w:rPr>
      </w:pPr>
      <w:r w:rsidRPr="00F96091">
        <w:rPr>
          <w:color w:val="auto"/>
        </w:rPr>
        <w:t>Названные государственные и муниципальные органы проводят всю предварительную работу, связанную с усыновлением, результаты которой окончательно формулируются в заключении органа опеки и попечительства, представляемом в суд. В соответствии с ч. 1 ст. 272 ГПК такое заключение должно содержать вывод об обоснованности усыновления, его соответствии интересам усыновляемого ребенка с указанием сведений о факте личного общения усыновителей с усыновляемым ребенком.</w:t>
      </w:r>
    </w:p>
    <w:p w:rsidR="00AB5615" w:rsidRPr="00F96091" w:rsidRDefault="00AB5615" w:rsidP="00F96091">
      <w:pPr>
        <w:shd w:val="clear" w:color="auto" w:fill="FFFFFF"/>
        <w:tabs>
          <w:tab w:val="left" w:pos="725"/>
        </w:tabs>
        <w:suppressAutoHyphens/>
        <w:spacing w:line="360" w:lineRule="auto"/>
        <w:ind w:firstLine="709"/>
        <w:jc w:val="both"/>
        <w:rPr>
          <w:color w:val="auto"/>
        </w:rPr>
      </w:pPr>
      <w:r w:rsidRPr="00F96091">
        <w:rPr>
          <w:color w:val="auto"/>
        </w:rPr>
        <w:t xml:space="preserve">Часть 1 ст. 271 </w:t>
      </w:r>
      <w:r w:rsidR="00727D36" w:rsidRPr="00F96091">
        <w:rPr>
          <w:color w:val="auto"/>
        </w:rPr>
        <w:t xml:space="preserve">ГПК РФ </w:t>
      </w:r>
      <w:r w:rsidRPr="00F96091">
        <w:rPr>
          <w:color w:val="auto"/>
        </w:rPr>
        <w:t>предусматривает перечень необходимых документов, которые должны быть приложены к заявлению, независимо от того, кем являются усыновитель и усыновляемый - гражданами РФ, иностранцами или лицами без гражданства. Части 2 и 3 статьи 271</w:t>
      </w:r>
      <w:r w:rsidR="00F96091">
        <w:rPr>
          <w:color w:val="auto"/>
        </w:rPr>
        <w:t xml:space="preserve"> </w:t>
      </w:r>
      <w:r w:rsidR="00727D36" w:rsidRPr="00F96091">
        <w:rPr>
          <w:color w:val="auto"/>
        </w:rPr>
        <w:t xml:space="preserve">ГПК РФ </w:t>
      </w:r>
      <w:r w:rsidRPr="00F96091">
        <w:rPr>
          <w:color w:val="auto"/>
        </w:rPr>
        <w:t>содержат дополнительный перечень необходимых документов, подлежащих представлению гражданами РФ, проживающими за пределами РФ, иностранцами и лицами без гражданства при усыновлении ребенка, являющегося гражданином РФ (ч. 2), либо гражданами РФ при усыновлении ребенка, являющегося иностранным гражданином (ч. 3). Следует учитывать, что отдельные пункты этого перечня альтернативны либо факультативны, другие — обязательны</w:t>
      </w:r>
      <w:r w:rsidR="00B17305" w:rsidRPr="00F96091">
        <w:rPr>
          <w:rStyle w:val="a8"/>
          <w:color w:val="auto"/>
        </w:rPr>
        <w:footnoteReference w:id="59"/>
      </w:r>
      <w:r w:rsidRPr="00F96091">
        <w:rPr>
          <w:color w:val="auto"/>
        </w:rPr>
        <w:t>.</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Во всех случаях должны быть приложены</w:t>
      </w:r>
      <w:r w:rsidR="00B93BB1" w:rsidRPr="00F96091">
        <w:rPr>
          <w:color w:val="auto"/>
        </w:rPr>
        <w:t>:</w:t>
      </w:r>
      <w:r w:rsidR="002567A1" w:rsidRPr="00F96091">
        <w:rPr>
          <w:color w:val="auto"/>
        </w:rPr>
        <w:t xml:space="preserve"> </w:t>
      </w:r>
      <w:r w:rsidRPr="00F96091">
        <w:rPr>
          <w:color w:val="auto"/>
        </w:rPr>
        <w:t xml:space="preserve">медицинское заключение о состоянии здоровья усыновителей. Представление этого доказательства необходимо, поскольку ст. 127 СК исключает возможность усыновления лицами, которые по состоянию здоровья не могут осуществлять родительские права. Перечень заболеваний, при наличии которых лицо не может усыновить ребенка, утвержден постановлением Правительства РФ от 1 мая </w:t>
      </w:r>
      <w:smartTag w:uri="urn:schemas-microsoft-com:office:smarttags" w:element="metricconverter">
        <w:smartTagPr>
          <w:attr w:name="ProductID" w:val="1996 г"/>
        </w:smartTagPr>
        <w:r w:rsidRPr="00F96091">
          <w:rPr>
            <w:color w:val="auto"/>
          </w:rPr>
          <w:t>1996 г</w:t>
        </w:r>
      </w:smartTag>
      <w:r w:rsidRPr="00F96091">
        <w:rPr>
          <w:color w:val="auto"/>
        </w:rPr>
        <w:t>. №542</w:t>
      </w:r>
      <w:r w:rsidRPr="00F96091">
        <w:rPr>
          <w:rStyle w:val="a8"/>
          <w:color w:val="auto"/>
        </w:rPr>
        <w:footnoteReference w:id="60"/>
      </w:r>
      <w:r w:rsidRPr="00F96091">
        <w:rPr>
          <w:color w:val="auto"/>
        </w:rPr>
        <w:t xml:space="preserve">. Данный перечень включает: туберкулез (активный и хронический) всех форм локализации у больных </w:t>
      </w:r>
      <w:r w:rsidRPr="00F96091">
        <w:rPr>
          <w:color w:val="auto"/>
          <w:lang w:val="en-US"/>
        </w:rPr>
        <w:t>I</w:t>
      </w:r>
      <w:r w:rsidRPr="00F96091">
        <w:rPr>
          <w:color w:val="auto"/>
        </w:rPr>
        <w:t xml:space="preserve">, </w:t>
      </w:r>
      <w:r w:rsidRPr="00F96091">
        <w:rPr>
          <w:color w:val="auto"/>
          <w:lang w:val="en-US"/>
        </w:rPr>
        <w:t>II</w:t>
      </w:r>
      <w:r w:rsidRPr="00F96091">
        <w:rPr>
          <w:color w:val="auto"/>
        </w:rPr>
        <w:t xml:space="preserve">, </w:t>
      </w:r>
      <w:r w:rsidRPr="00F96091">
        <w:rPr>
          <w:color w:val="auto"/>
          <w:lang w:val="en-US"/>
        </w:rPr>
        <w:t>V</w:t>
      </w:r>
      <w:r w:rsidRPr="00F96091">
        <w:rPr>
          <w:color w:val="auto"/>
        </w:rPr>
        <w:t xml:space="preserve"> групп диспансерного учета; заболевания внутренних органов, нервной системы, опорно-двигательного аппарата в стадии декомпенсации; злокачественные онкологические заболевания всех локализаций; наркомания,</w:t>
      </w:r>
      <w:r w:rsidR="00F96091">
        <w:rPr>
          <w:color w:val="auto"/>
        </w:rPr>
        <w:t xml:space="preserve"> </w:t>
      </w:r>
      <w:r w:rsidRPr="00F96091">
        <w:rPr>
          <w:color w:val="auto"/>
        </w:rPr>
        <w:t>токсикомания,</w:t>
      </w:r>
      <w:r w:rsidR="00F96091">
        <w:rPr>
          <w:color w:val="auto"/>
        </w:rPr>
        <w:t xml:space="preserve"> </w:t>
      </w:r>
      <w:r w:rsidRPr="00F96091">
        <w:rPr>
          <w:color w:val="auto"/>
        </w:rPr>
        <w:t>алкоголизм;</w:t>
      </w:r>
      <w:r w:rsidR="00F96091">
        <w:rPr>
          <w:color w:val="auto"/>
        </w:rPr>
        <w:t xml:space="preserve"> </w:t>
      </w:r>
      <w:r w:rsidRPr="00F96091">
        <w:rPr>
          <w:color w:val="auto"/>
        </w:rPr>
        <w:t>инфекционные</w:t>
      </w:r>
      <w:r w:rsidR="00F96091">
        <w:rPr>
          <w:color w:val="auto"/>
        </w:rPr>
        <w:t xml:space="preserve"> </w:t>
      </w:r>
      <w:r w:rsidRPr="00F96091">
        <w:rPr>
          <w:color w:val="auto"/>
        </w:rPr>
        <w:t xml:space="preserve">заболевания до снятия с диспансерного учета; психические заболевания или злоупотребление спиртными напитками, при которых больные признаны в установленном порядке недееспособными или ограниченно дееспособными; все заболевания и травмы, приведшие к инвалидности </w:t>
      </w:r>
      <w:r w:rsidRPr="00F96091">
        <w:rPr>
          <w:color w:val="auto"/>
          <w:lang w:val="en-US"/>
        </w:rPr>
        <w:t>I</w:t>
      </w:r>
      <w:r w:rsidRPr="00F96091">
        <w:rPr>
          <w:color w:val="auto"/>
        </w:rPr>
        <w:t xml:space="preserve"> и </w:t>
      </w:r>
      <w:r w:rsidRPr="00F96091">
        <w:rPr>
          <w:color w:val="auto"/>
          <w:lang w:val="en-US"/>
        </w:rPr>
        <w:t>II</w:t>
      </w:r>
      <w:r w:rsidRPr="00F96091">
        <w:rPr>
          <w:color w:val="auto"/>
        </w:rPr>
        <w:t xml:space="preserve"> групп, исключающие трудоспособность.</w:t>
      </w:r>
      <w:r w:rsidR="002567A1" w:rsidRPr="00F96091">
        <w:rPr>
          <w:color w:val="auto"/>
        </w:rPr>
        <w:t xml:space="preserve"> </w:t>
      </w:r>
      <w:r w:rsidRPr="00F96091">
        <w:rPr>
          <w:color w:val="auto"/>
        </w:rPr>
        <w:t>Медицинское заключение о состоянии здоровья лица, желающего усыновить ребенка, выдается ему государственным или муниципальным лечебно-профилактическим учреждением и оформляется в порядке, установленном Министерством здравоохранения РФ</w:t>
      </w:r>
      <w:r w:rsidR="00C401BB" w:rsidRPr="00F96091">
        <w:rPr>
          <w:color w:val="auto"/>
        </w:rPr>
        <w:t xml:space="preserve"> </w:t>
      </w:r>
      <w:r w:rsidRPr="00F96091">
        <w:rPr>
          <w:color w:val="auto"/>
        </w:rPr>
        <w:t xml:space="preserve">(Положение о порядке медицинского освидетельствования граждан, желающих стать усыновителями, опекунами или приемными родителями. Приказ Минздрава РФ от 10 сентября </w:t>
      </w:r>
      <w:smartTag w:uri="urn:schemas-microsoft-com:office:smarttags" w:element="metricconverter">
        <w:smartTagPr>
          <w:attr w:name="ProductID" w:val="1996 г"/>
        </w:smartTagPr>
        <w:r w:rsidRPr="00F96091">
          <w:rPr>
            <w:color w:val="auto"/>
          </w:rPr>
          <w:t>1996 г</w:t>
        </w:r>
      </w:smartTag>
      <w:r w:rsidRPr="00F96091">
        <w:rPr>
          <w:color w:val="auto"/>
        </w:rPr>
        <w:t>. № 332</w:t>
      </w:r>
      <w:r w:rsidRPr="00F96091">
        <w:rPr>
          <w:rStyle w:val="a8"/>
          <w:color w:val="auto"/>
        </w:rPr>
        <w:footnoteReference w:id="61"/>
      </w:r>
      <w:r w:rsidRPr="00F96091">
        <w:rPr>
          <w:color w:val="auto"/>
        </w:rPr>
        <w:t>). Аналогичное медицинское заключение должно представлять лицо и при обращении в орган опеки и попечительства с просьбой дать заключение о возможности быть усыновителем</w:t>
      </w:r>
      <w:r w:rsidR="001E22C7" w:rsidRPr="00F96091">
        <w:rPr>
          <w:color w:val="auto"/>
        </w:rPr>
        <w:t>;</w:t>
      </w:r>
      <w:r w:rsidR="00F96091">
        <w:rPr>
          <w:color w:val="auto"/>
        </w:rPr>
        <w:t xml:space="preserve"> </w:t>
      </w:r>
      <w:r w:rsidRPr="00F96091">
        <w:rPr>
          <w:color w:val="auto"/>
        </w:rPr>
        <w:t>справка с места работы о занимаемой должности и заработной плате</w:t>
      </w:r>
      <w:r w:rsidR="00A8296F" w:rsidRPr="00F96091">
        <w:rPr>
          <w:color w:val="auto"/>
        </w:rPr>
        <w:t xml:space="preserve"> </w:t>
      </w:r>
      <w:r w:rsidRPr="00F96091">
        <w:rPr>
          <w:color w:val="auto"/>
        </w:rPr>
        <w:t>и ибо копия деклара</w:t>
      </w:r>
      <w:r w:rsidR="001E22C7" w:rsidRPr="00F96091">
        <w:rPr>
          <w:color w:val="auto"/>
        </w:rPr>
        <w:t xml:space="preserve">ции или иной документ о доходах; </w:t>
      </w:r>
      <w:r w:rsidRPr="00F96091">
        <w:rPr>
          <w:color w:val="auto"/>
        </w:rPr>
        <w:t>документ, подтверждающий право пользования жилым помещением</w:t>
      </w:r>
      <w:r w:rsidR="00A8296F" w:rsidRPr="00F96091">
        <w:rPr>
          <w:color w:val="auto"/>
        </w:rPr>
        <w:t xml:space="preserve"> </w:t>
      </w:r>
      <w:r w:rsidRPr="00F96091">
        <w:rPr>
          <w:color w:val="auto"/>
        </w:rPr>
        <w:t>или право собственности на жилое помещение.</w:t>
      </w:r>
      <w:r w:rsidR="00A8296F" w:rsidRPr="00F96091">
        <w:rPr>
          <w:color w:val="auto"/>
        </w:rPr>
        <w:t xml:space="preserve"> </w:t>
      </w:r>
      <w:r w:rsidRPr="00F96091">
        <w:rPr>
          <w:color w:val="auto"/>
        </w:rPr>
        <w:t>Статья 127 СК исключает возможность усыновления лицами, которые на момент усыновления не имеют дохода, обеспечивающего усыновляемому ребенку прожиточный минимум, установленный в субъекте РФ, на территории которого проживают усыновители, а равно лицами, не имеющими постоянного места жительства, а также жилого помещения, отвечающего установленным санитарным и техническим требованиям. Именно поэтому обязательно представление документов, подтверждающих материальные и</w:t>
      </w:r>
      <w:r w:rsidR="00F96091">
        <w:rPr>
          <w:color w:val="auto"/>
        </w:rPr>
        <w:t xml:space="preserve"> </w:t>
      </w:r>
      <w:r w:rsidRPr="00F96091">
        <w:rPr>
          <w:color w:val="auto"/>
        </w:rPr>
        <w:t>жилищные</w:t>
      </w:r>
      <w:r w:rsidR="00F96091">
        <w:rPr>
          <w:color w:val="auto"/>
        </w:rPr>
        <w:t xml:space="preserve"> </w:t>
      </w:r>
      <w:r w:rsidRPr="00F96091">
        <w:rPr>
          <w:color w:val="auto"/>
        </w:rPr>
        <w:t>условия</w:t>
      </w:r>
      <w:r w:rsidR="00F96091">
        <w:rPr>
          <w:color w:val="auto"/>
        </w:rPr>
        <w:t xml:space="preserve"> </w:t>
      </w:r>
      <w:r w:rsidRPr="00F96091">
        <w:rPr>
          <w:color w:val="auto"/>
        </w:rPr>
        <w:t>жизни</w:t>
      </w:r>
      <w:r w:rsidR="00F96091">
        <w:rPr>
          <w:color w:val="auto"/>
        </w:rPr>
        <w:t xml:space="preserve"> </w:t>
      </w:r>
      <w:r w:rsidRPr="00F96091">
        <w:rPr>
          <w:color w:val="auto"/>
        </w:rPr>
        <w:t>будущих</w:t>
      </w:r>
      <w:r w:rsidR="00F96091">
        <w:rPr>
          <w:color w:val="auto"/>
        </w:rPr>
        <w:t xml:space="preserve"> </w:t>
      </w:r>
      <w:r w:rsidRPr="00F96091">
        <w:rPr>
          <w:color w:val="auto"/>
        </w:rPr>
        <w:t>усыновителей;</w:t>
      </w:r>
      <w:r w:rsidR="00F96091">
        <w:rPr>
          <w:color w:val="auto"/>
        </w:rPr>
        <w:t xml:space="preserve"> </w:t>
      </w:r>
      <w:r w:rsidRPr="00F96091">
        <w:rPr>
          <w:color w:val="auto"/>
        </w:rPr>
        <w:t>документ о постановке на учет гражданина в качестве кандидата</w:t>
      </w:r>
      <w:r w:rsidR="00A8296F" w:rsidRPr="00F96091">
        <w:rPr>
          <w:color w:val="auto"/>
        </w:rPr>
        <w:t xml:space="preserve"> </w:t>
      </w:r>
      <w:r w:rsidRPr="00F96091">
        <w:rPr>
          <w:color w:val="auto"/>
        </w:rPr>
        <w:t>в усыновители</w:t>
      </w:r>
      <w:r w:rsidR="00A8296F" w:rsidRPr="00F96091">
        <w:rPr>
          <w:rStyle w:val="a8"/>
          <w:color w:val="auto"/>
        </w:rPr>
        <w:footnoteReference w:id="62"/>
      </w:r>
      <w:r w:rsidRPr="00F96091">
        <w:rPr>
          <w:color w:val="auto"/>
        </w:rPr>
        <w:t>.</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Процедура постановки на учет в качестве кандидата в усыновители установлена Правилами передачи детей на усыновление. Граждане РФ,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К заявлению прилагаются необходимые документы. На основании заявления, документов, а также акта обследования условий жизни лиц, желающих усыновить ребенка, орган опеки и попечительства выносит заключение об их возможности быть усыновителями, которое является основанием для постановки на учет в качестве кандидатов в усыновители. Граждане вправе встать на такой учет не только в органе опеки и попечительства по своему месту жительства, но и в государственном банке данных, обратившись к региональному или федеральному оператору. Документирование информации о гражданине РФ, постоянно проживающем за пределами РФ, иностранном гражданине или лице без гражданства, желающем усыновить ребенка и ознакомиться для этого со сведениями о детях, оставшихся без попечения родителей, находящимися в государственном банке данных о детях, осуществляется региональным или федеральным оператором</w:t>
      </w:r>
      <w:r w:rsidR="008F14D6" w:rsidRPr="00F96091">
        <w:rPr>
          <w:rStyle w:val="a8"/>
          <w:color w:val="auto"/>
        </w:rPr>
        <w:footnoteReference w:id="63"/>
      </w:r>
      <w:r w:rsidRPr="00F96091">
        <w:rPr>
          <w:color w:val="auto"/>
        </w:rPr>
        <w:t>.</w:t>
      </w:r>
      <w:r w:rsidR="00F96091">
        <w:rPr>
          <w:color w:val="auto"/>
        </w:rPr>
        <w:t xml:space="preserve"> </w:t>
      </w:r>
      <w:r w:rsidRPr="00F96091">
        <w:rPr>
          <w:color w:val="auto"/>
        </w:rPr>
        <w:t>Если заявление об усыновлении подает лицо, не состоящее в браке, оно обязано приложить копию своего свидетельства о рождении. Возраст</w:t>
      </w:r>
      <w:r w:rsidR="00F96091">
        <w:rPr>
          <w:color w:val="auto"/>
        </w:rPr>
        <w:t xml:space="preserve"> </w:t>
      </w:r>
      <w:r w:rsidRPr="00F96091">
        <w:rPr>
          <w:color w:val="auto"/>
        </w:rPr>
        <w:t>заявителя</w:t>
      </w:r>
      <w:r w:rsidR="00F96091">
        <w:rPr>
          <w:color w:val="auto"/>
        </w:rPr>
        <w:t xml:space="preserve"> </w:t>
      </w:r>
      <w:r w:rsidRPr="00F96091">
        <w:rPr>
          <w:color w:val="auto"/>
        </w:rPr>
        <w:t>должен</w:t>
      </w:r>
      <w:r w:rsidR="00F96091">
        <w:rPr>
          <w:color w:val="auto"/>
        </w:rPr>
        <w:t xml:space="preserve"> </w:t>
      </w:r>
      <w:r w:rsidRPr="00F96091">
        <w:rPr>
          <w:color w:val="auto"/>
        </w:rPr>
        <w:t>быть</w:t>
      </w:r>
      <w:r w:rsidR="00F96091">
        <w:rPr>
          <w:color w:val="auto"/>
        </w:rPr>
        <w:t xml:space="preserve"> </w:t>
      </w:r>
      <w:r w:rsidRPr="00F96091">
        <w:rPr>
          <w:color w:val="auto"/>
        </w:rPr>
        <w:t>точно</w:t>
      </w:r>
      <w:r w:rsidR="00F96091">
        <w:rPr>
          <w:color w:val="auto"/>
        </w:rPr>
        <w:t xml:space="preserve"> </w:t>
      </w:r>
      <w:r w:rsidRPr="00F96091">
        <w:rPr>
          <w:color w:val="auto"/>
        </w:rPr>
        <w:t>установлен</w:t>
      </w:r>
      <w:r w:rsidR="00F96091">
        <w:rPr>
          <w:color w:val="auto"/>
        </w:rPr>
        <w:t xml:space="preserve"> </w:t>
      </w:r>
      <w:r w:rsidRPr="00F96091">
        <w:rPr>
          <w:color w:val="auto"/>
        </w:rPr>
        <w:t>судом,</w:t>
      </w:r>
      <w:r w:rsidR="00F96091">
        <w:rPr>
          <w:color w:val="auto"/>
        </w:rPr>
        <w:t xml:space="preserve"> </w:t>
      </w:r>
      <w:r w:rsidRPr="00F96091">
        <w:rPr>
          <w:color w:val="auto"/>
        </w:rPr>
        <w:t>поскольку, во-первых, усыновителями могут быть только совершеннолетние лица (ст. 127 СК), а во-вторых, разница в возрасте между усыновителем, не состоящим в браке, и усыновляемым ребенком должна быть не менее шестнадцати лет (ст. 128 СК). И только по уважительным причинам эта разница может быть судом сокращена. Следует иметь в виду, что несовершеннолетние даже в случае приобретения ими полной дееспособности (ст. 21, 27 ГК) не могут быть усыновителями, так как ч. 1 ст. 127 СК установлен возрастной ценз для приобретения права быть усыновителем (п. 7 постановления Пленума Верховного Суда РФ от 4 июля 1997 г.).</w:t>
      </w:r>
    </w:p>
    <w:p w:rsidR="00AB5615" w:rsidRPr="00F96091" w:rsidRDefault="00AB5615" w:rsidP="00F96091">
      <w:pPr>
        <w:shd w:val="clear" w:color="auto" w:fill="FFFFFF"/>
        <w:tabs>
          <w:tab w:val="left" w:pos="773"/>
        </w:tabs>
        <w:suppressAutoHyphens/>
        <w:spacing w:line="360" w:lineRule="auto"/>
        <w:ind w:firstLine="709"/>
        <w:jc w:val="both"/>
        <w:rPr>
          <w:color w:val="auto"/>
        </w:rPr>
      </w:pPr>
      <w:r w:rsidRPr="00F96091">
        <w:rPr>
          <w:color w:val="auto"/>
        </w:rPr>
        <w:t>При подаче заявления лицами (лицом), состоящими в браке, прилагается копия свидетельства о браке усыновителей, а если об усыновлении</w:t>
      </w:r>
      <w:r w:rsidR="00F96091">
        <w:rPr>
          <w:color w:val="auto"/>
        </w:rPr>
        <w:t xml:space="preserve"> </w:t>
      </w:r>
      <w:r w:rsidRPr="00F96091">
        <w:rPr>
          <w:color w:val="auto"/>
        </w:rPr>
        <w:t>просит один супруг, то письменное согласие другого супруга, поскольку в соответствии с ч. 1 ст. 133 СК усыновление возможно только при наличии его согласия. Исключение составляют случаи, когда супруги прекратили семейные отношения, не проживают совместно более года и место жительства другого супруга неизвестно. Тогда вместо письменного согласия другого супруга к заявлению прилагаются доказательства, подтверждающие указанные исключительные</w:t>
      </w:r>
      <w:r w:rsidR="008F14D6" w:rsidRPr="00F96091">
        <w:rPr>
          <w:color w:val="auto"/>
        </w:rPr>
        <w:t xml:space="preserve"> </w:t>
      </w:r>
      <w:r w:rsidRPr="00F96091">
        <w:rPr>
          <w:color w:val="auto"/>
        </w:rPr>
        <w:t>обстоятельства, например вступившее в законную силу решение суда о признании этого супруга безвестно отсутствующим.</w:t>
      </w:r>
      <w:r w:rsidR="008F14D6" w:rsidRPr="00F96091">
        <w:rPr>
          <w:color w:val="auto"/>
        </w:rPr>
        <w:t xml:space="preserve"> </w:t>
      </w:r>
      <w:r w:rsidRPr="00F96091">
        <w:rPr>
          <w:color w:val="auto"/>
        </w:rPr>
        <w:t>Если такими письменными доказательствами заявитель не располагает, то</w:t>
      </w:r>
      <w:r w:rsidR="008F14D6" w:rsidRPr="00F96091">
        <w:rPr>
          <w:color w:val="auto"/>
        </w:rPr>
        <w:t xml:space="preserve"> </w:t>
      </w:r>
      <w:r w:rsidRPr="00F96091">
        <w:rPr>
          <w:color w:val="auto"/>
        </w:rPr>
        <w:t>в самом заявлении должны быть указаны другие средства доказывания, подтверждающие эти факты, к примеру, свидетельские показания</w:t>
      </w:r>
      <w:r w:rsidR="008F14D6" w:rsidRPr="00F96091">
        <w:rPr>
          <w:rStyle w:val="a8"/>
          <w:color w:val="auto"/>
        </w:rPr>
        <w:footnoteReference w:id="64"/>
      </w:r>
      <w:r w:rsidRPr="00F96091">
        <w:rPr>
          <w:color w:val="auto"/>
        </w:rPr>
        <w:t>.</w:t>
      </w:r>
    </w:p>
    <w:p w:rsidR="00AB5615" w:rsidRPr="00F96091" w:rsidRDefault="00AB5615" w:rsidP="00F96091">
      <w:pPr>
        <w:shd w:val="clear" w:color="auto" w:fill="FFFFFF"/>
        <w:tabs>
          <w:tab w:val="left" w:pos="715"/>
        </w:tabs>
        <w:suppressAutoHyphens/>
        <w:spacing w:line="360" w:lineRule="auto"/>
        <w:ind w:firstLine="709"/>
        <w:jc w:val="both"/>
        <w:rPr>
          <w:color w:val="auto"/>
        </w:rPr>
      </w:pPr>
      <w:r w:rsidRPr="00F96091">
        <w:rPr>
          <w:color w:val="auto"/>
        </w:rPr>
        <w:t>Если заявление об усыновлении ребенка, являющегося гражданином</w:t>
      </w:r>
      <w:r w:rsidR="00F96091">
        <w:rPr>
          <w:color w:val="auto"/>
        </w:rPr>
        <w:t xml:space="preserve"> </w:t>
      </w:r>
      <w:r w:rsidRPr="00F96091">
        <w:rPr>
          <w:color w:val="auto"/>
        </w:rPr>
        <w:t>РФ, подается в суд гражданами РФ, постоянно проживающими за предела</w:t>
      </w:r>
      <w:r w:rsidR="00F96091">
        <w:rPr>
          <w:color w:val="auto"/>
        </w:rPr>
        <w:t xml:space="preserve"> </w:t>
      </w:r>
      <w:r w:rsidRPr="00F96091">
        <w:rPr>
          <w:color w:val="auto"/>
        </w:rPr>
        <w:t>ми территории РФ, либо иностранными гражданами и лицами без гражданства, то ими должны быть дополнительно представлены: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и разрешение компетентного органа соответствующего государства, в ведении которого находятся вопросы иммиграции и натурализации, на въезд и постоянное жительство усыновляемого ребенка на территории этого государства.</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Особый случай усыновления предусмотрен ч. 3 ст. 271 ГПК — усыновление на территории РФ гражданами РФ ребенка, являющегося иностранным гражданином. К такому заявлению наряду с документами, указанными в ч. 1 ст. 271, должно быть приложено согласие на усыновление законного представителя ребенка и компетентного органа государства, гражданином которого он является. Если того требует законодательство указанного государства или международный договор РФ, то должно быть приложено письменное согласие самого ребенка на усыновление</w:t>
      </w:r>
      <w:r w:rsidR="008F14D6" w:rsidRPr="00F96091">
        <w:rPr>
          <w:rStyle w:val="a8"/>
          <w:color w:val="auto"/>
        </w:rPr>
        <w:footnoteReference w:id="65"/>
      </w:r>
      <w:r w:rsidRPr="00F96091">
        <w:rPr>
          <w:color w:val="auto"/>
        </w:rPr>
        <w:t>.</w:t>
      </w:r>
    </w:p>
    <w:p w:rsidR="00AB5615" w:rsidRPr="00F96091" w:rsidRDefault="00AB5615" w:rsidP="00F96091">
      <w:pPr>
        <w:shd w:val="clear" w:color="auto" w:fill="FFFFFF"/>
        <w:tabs>
          <w:tab w:val="left" w:pos="648"/>
        </w:tabs>
        <w:suppressAutoHyphens/>
        <w:spacing w:line="360" w:lineRule="auto"/>
        <w:ind w:firstLine="709"/>
        <w:jc w:val="both"/>
        <w:rPr>
          <w:color w:val="auto"/>
        </w:rPr>
      </w:pPr>
      <w:r w:rsidRPr="00F96091">
        <w:rPr>
          <w:color w:val="auto"/>
        </w:rPr>
        <w:t>В силу прямого указания закона все документы должны представляться в двух экземплярах.</w:t>
      </w:r>
    </w:p>
    <w:p w:rsidR="00AB5615" w:rsidRPr="00F96091" w:rsidRDefault="00AB5615" w:rsidP="00F96091">
      <w:pPr>
        <w:shd w:val="clear" w:color="auto" w:fill="FFFFFF"/>
        <w:tabs>
          <w:tab w:val="left" w:pos="648"/>
        </w:tabs>
        <w:suppressAutoHyphens/>
        <w:spacing w:line="360" w:lineRule="auto"/>
        <w:ind w:firstLine="709"/>
        <w:jc w:val="both"/>
        <w:rPr>
          <w:color w:val="auto"/>
        </w:rPr>
      </w:pPr>
      <w:r w:rsidRPr="00F96091">
        <w:rPr>
          <w:color w:val="auto"/>
        </w:rPr>
        <w:t xml:space="preserve">Документы усыновителей — иностранных граждан должны быть легализованы в установленном порядке. </w:t>
      </w:r>
      <w:r w:rsidR="00B93BB1" w:rsidRPr="00F96091">
        <w:rPr>
          <w:color w:val="auto"/>
        </w:rPr>
        <w:t>Это,</w:t>
      </w:r>
      <w:r w:rsidRPr="00F96091">
        <w:rPr>
          <w:color w:val="auto"/>
        </w:rPr>
        <w:t xml:space="preserve"> прежде всего консульская легализация. Однако после присоединения в 1992 г. РФ к Гаагской конвенции 1961 г., которая отменяет для стран-участниц требование дипломатической или консульской легализации, удостоверение документов осуществляется путем проставления апостиля. Апостиль проставляется компетентным органом государства,</w:t>
      </w:r>
      <w:r w:rsidR="00F96091">
        <w:rPr>
          <w:color w:val="auto"/>
        </w:rPr>
        <w:t xml:space="preserve"> </w:t>
      </w:r>
      <w:r w:rsidRPr="00F96091">
        <w:rPr>
          <w:color w:val="auto"/>
        </w:rPr>
        <w:t>в</w:t>
      </w:r>
      <w:r w:rsidR="00F96091">
        <w:rPr>
          <w:color w:val="auto"/>
        </w:rPr>
        <w:t xml:space="preserve"> </w:t>
      </w:r>
      <w:r w:rsidRPr="00F96091">
        <w:rPr>
          <w:color w:val="auto"/>
        </w:rPr>
        <w:t>котором документ был</w:t>
      </w:r>
      <w:r w:rsidR="00F96091">
        <w:rPr>
          <w:color w:val="auto"/>
        </w:rPr>
        <w:t xml:space="preserve"> </w:t>
      </w:r>
      <w:r w:rsidRPr="00F96091">
        <w:rPr>
          <w:color w:val="auto"/>
        </w:rPr>
        <w:t>совершен.</w:t>
      </w:r>
      <w:r w:rsidR="00F96091">
        <w:rPr>
          <w:color w:val="auto"/>
        </w:rPr>
        <w:t xml:space="preserve"> </w:t>
      </w:r>
      <w:r w:rsidRPr="00F96091">
        <w:rPr>
          <w:color w:val="auto"/>
        </w:rPr>
        <w:t>Каждая</w:t>
      </w:r>
      <w:r w:rsidR="00F96091">
        <w:rPr>
          <w:color w:val="auto"/>
        </w:rPr>
        <w:t xml:space="preserve"> </w:t>
      </w:r>
      <w:r w:rsidRPr="00F96091">
        <w:rPr>
          <w:color w:val="auto"/>
        </w:rPr>
        <w:t>страна-участница Гаагской конвенции наделяет определенные государственные органы правом проставления апостиля с учетом их официальных функций.</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Между сторонами — участницами Гаагской конвенции могут быть заключены международные договоры об оказании правовой помощи и о правовых отношениях по гражданским, семейным и уголовным делам, которые вообще отменяют легализацию иностранных документов, в том числе и проставление апостиля. Из числа стран — участниц Гаагской конвенции Россия подписала вышеуказанные международные договоры, например, с Венгрией, Грецией, Италией, Латвией, Литвой и др</w:t>
      </w:r>
      <w:r w:rsidR="00B93BB1" w:rsidRPr="00F96091">
        <w:rPr>
          <w:rStyle w:val="a8"/>
          <w:color w:val="auto"/>
        </w:rPr>
        <w:footnoteReference w:id="66"/>
      </w:r>
      <w:r w:rsidRPr="00F96091">
        <w:rPr>
          <w:color w:val="auto"/>
        </w:rPr>
        <w:t>.</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После легализации документы должны быть переведены на русский язык, а перевод нотариально удостоверен.</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Несоблюдение требуемых реквизитов заявления, а равно непредставление указанных в ст. 271 ГПК доказательств ведет к оставлению заявления без движения с назначением судьей срока для исправления недостатков по правилам ст. 136 ГПК.</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Важнейшим этапом в делах об усыновлении является подготовка к судебному разбирательству, которая регламентируется как общими нормами, так и комментируемой статьей. Исходя из ст. 148 ГПК при подготовке дела к судебному разбирательству, в частности, надлежит решить вопрос о составе лиц, участвующих в деле. Как разъяснил Пленум Верховного Суда РФ в постановлении от 4 июля 1997 г. № 9</w:t>
      </w:r>
      <w:r w:rsidR="00142F8F" w:rsidRPr="00F96091">
        <w:rPr>
          <w:rStyle w:val="a8"/>
          <w:color w:val="auto"/>
        </w:rPr>
        <w:footnoteReference w:id="67"/>
      </w:r>
      <w:r w:rsidRPr="00F96091">
        <w:rPr>
          <w:color w:val="auto"/>
        </w:rPr>
        <w:t>, судье следует обсуждать вопрос о необходимости привлечения к участию в деле родителей усыновляемого ребенка, его родственников, представителей учреждения, в котором находится ребенок, оставшийся без попечения родителей, других лиц, а также самого ребенка, если он достиг возраста 10 лет, для того, чтобы вопрос об усыновлении был решен максимально с учетом интересов ребенка. Перед вызовом в судебное заседание несовершеннолетнего целесообразно выяснить мнение по этому поводу органа опеки и попечительства, чтобы присутствие ребенка на судебном заседании не оказало на него неблагоприятного воздействия</w:t>
      </w:r>
      <w:r w:rsidR="008F14D6" w:rsidRPr="00F96091">
        <w:rPr>
          <w:rStyle w:val="a8"/>
          <w:color w:val="auto"/>
        </w:rPr>
        <w:footnoteReference w:id="68"/>
      </w:r>
      <w:r w:rsidRPr="00F96091">
        <w:rPr>
          <w:color w:val="auto"/>
        </w:rPr>
        <w:t>.</w:t>
      </w:r>
    </w:p>
    <w:p w:rsidR="00AB5615" w:rsidRPr="00F96091" w:rsidRDefault="00AB5615" w:rsidP="00F96091">
      <w:pPr>
        <w:shd w:val="clear" w:color="auto" w:fill="FFFFFF"/>
        <w:tabs>
          <w:tab w:val="left" w:pos="677"/>
        </w:tabs>
        <w:suppressAutoHyphens/>
        <w:spacing w:line="360" w:lineRule="auto"/>
        <w:ind w:firstLine="709"/>
        <w:jc w:val="both"/>
        <w:rPr>
          <w:color w:val="auto"/>
        </w:rPr>
      </w:pPr>
      <w:r w:rsidRPr="00F96091">
        <w:rPr>
          <w:color w:val="auto"/>
        </w:rPr>
        <w:t>На этом этапе суд также обязывает орган опеки и попечительства по</w:t>
      </w:r>
      <w:r w:rsidR="00F96091">
        <w:rPr>
          <w:color w:val="auto"/>
        </w:rPr>
        <w:t xml:space="preserve"> </w:t>
      </w:r>
      <w:r w:rsidRPr="00F96091">
        <w:rPr>
          <w:color w:val="auto"/>
        </w:rPr>
        <w:t>месту жительства (нахождения) усыновляемого ребенка представить заключение об обоснованности и о соответствии усыновления интересам усыновляемого ребенка.</w:t>
      </w:r>
    </w:p>
    <w:p w:rsidR="00AB5615" w:rsidRPr="00F96091" w:rsidRDefault="00AB5615" w:rsidP="00F96091">
      <w:pPr>
        <w:shd w:val="clear" w:color="auto" w:fill="FFFFFF"/>
        <w:tabs>
          <w:tab w:val="left" w:pos="653"/>
        </w:tabs>
        <w:suppressAutoHyphens/>
        <w:spacing w:line="360" w:lineRule="auto"/>
        <w:ind w:firstLine="709"/>
        <w:jc w:val="both"/>
        <w:rPr>
          <w:color w:val="auto"/>
        </w:rPr>
      </w:pPr>
      <w:r w:rsidRPr="00F96091">
        <w:rPr>
          <w:color w:val="auto"/>
        </w:rPr>
        <w:t>Судья должен также истребовать от органа опеки и попечительства</w:t>
      </w:r>
      <w:r w:rsidR="00F96091">
        <w:rPr>
          <w:color w:val="auto"/>
        </w:rPr>
        <w:t xml:space="preserve"> </w:t>
      </w:r>
      <w:r w:rsidRPr="00F96091">
        <w:rPr>
          <w:color w:val="auto"/>
        </w:rPr>
        <w:t>ряд необходимых для усыновления и указанных в законе документов:</w:t>
      </w:r>
      <w:r w:rsidR="002567A1" w:rsidRPr="00F96091">
        <w:rPr>
          <w:color w:val="auto"/>
        </w:rPr>
        <w:t xml:space="preserve"> </w:t>
      </w:r>
      <w:r w:rsidRPr="00F96091">
        <w:rPr>
          <w:color w:val="auto"/>
        </w:rPr>
        <w:t>акт обследования условий жизни усыновителей, составленный органом опеки и попечительства по месту жительства (нахождения) усыновляемого ребенка или по месту жительства усыновителей. Если заявление об усыновлении подано лицом, постоянно проживающим за пределами РФ, то заявитель сам обязан представить в суд заключение об условиях жизни и возможности быть усыновителем, выданное компетентным органом государства, на территории которого он постоянно проживает. Сделать это надлежит еще при подаче заявления в суд;</w:t>
      </w:r>
      <w:r w:rsidR="002567A1" w:rsidRPr="00F96091">
        <w:rPr>
          <w:color w:val="auto"/>
        </w:rPr>
        <w:t xml:space="preserve"> </w:t>
      </w:r>
      <w:r w:rsidRPr="00F96091">
        <w:rPr>
          <w:color w:val="auto"/>
        </w:rPr>
        <w:t>свидетельство о рождении усыновляемого ребенка;</w:t>
      </w:r>
      <w:r w:rsidR="002567A1" w:rsidRPr="00F96091">
        <w:rPr>
          <w:color w:val="auto"/>
        </w:rPr>
        <w:t xml:space="preserve"> </w:t>
      </w:r>
      <w:r w:rsidRPr="00F96091">
        <w:rPr>
          <w:color w:val="auto"/>
        </w:rPr>
        <w:t>медицинское заключение экспертной медицинской комиссии органа управления здравоохранения субъекта РФ о состоянии здоровья, физическом и умственном развитии усыновляемого</w:t>
      </w:r>
      <w:r w:rsidR="002567A1" w:rsidRPr="00F96091">
        <w:rPr>
          <w:color w:val="auto"/>
        </w:rPr>
        <w:t xml:space="preserve">; </w:t>
      </w:r>
      <w:r w:rsidRPr="00F96091">
        <w:rPr>
          <w:color w:val="auto"/>
        </w:rPr>
        <w:t xml:space="preserve">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в качестве его родителей. Согласие ребенка на усыновление выявляется органом опеки и попечительства и отражается в отдельном документе либо в заключении об обоснованности и соответствии усыновления интересам ребенка (п. 15 Правил передачи детей на усыновление). Наличие или отсутствие согласия может быть установлено и самим судом в случае привлечения ребенка к участию в деле (п. 11 постановления Пленума Верховного Суда РФ от 4 июля </w:t>
      </w:r>
      <w:smartTag w:uri="urn:schemas-microsoft-com:office:smarttags" w:element="metricconverter">
        <w:smartTagPr>
          <w:attr w:name="ProductID" w:val="1997 г"/>
        </w:smartTagPr>
        <w:r w:rsidRPr="00F96091">
          <w:rPr>
            <w:color w:val="auto"/>
          </w:rPr>
          <w:t>1997 г</w:t>
        </w:r>
      </w:smartTag>
      <w:r w:rsidRPr="00F96091">
        <w:rPr>
          <w:color w:val="auto"/>
        </w:rPr>
        <w:t>. № 9). В соответствии с ч. 2 ст. 132 СК,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r w:rsidR="002567A1" w:rsidRPr="00F96091">
        <w:rPr>
          <w:color w:val="auto"/>
        </w:rPr>
        <w:t xml:space="preserve"> </w:t>
      </w:r>
      <w:r w:rsidRPr="00F96091">
        <w:rPr>
          <w:color w:val="auto"/>
        </w:rPr>
        <w:t xml:space="preserve">согласие родителей ребенка на его усыновление или документ, подтверждающий наличие одного из обстоятельств, при которых в соответствии со ст. 130 СК усыновление ребенка допускается без согласия его родителей. 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Оно может быть выражено также непосредственно в суде при производстве усыновления (ч. 1 ст. 129 СК). Согласие на усыновление, данное родителем в суде, должно быть зафиксировано в протоколе и подписано им лично, а также отражено в решении (п. 8 постановления Пленума Верховного Суда РФ от 4 июля </w:t>
      </w:r>
      <w:smartTag w:uri="urn:schemas-microsoft-com:office:smarttags" w:element="metricconverter">
        <w:smartTagPr>
          <w:attr w:name="ProductID" w:val="1997 г"/>
        </w:smartTagPr>
        <w:r w:rsidRPr="00F96091">
          <w:rPr>
            <w:color w:val="auto"/>
          </w:rPr>
          <w:t>1997 г</w:t>
        </w:r>
      </w:smartTag>
      <w:r w:rsidRPr="00F96091">
        <w:rPr>
          <w:color w:val="auto"/>
        </w:rPr>
        <w:t>. № 9). Согласие родителей на усыновление ребенка должно быть получено и в том случае, если дети, имеющие родителей, находятся под опекой, в приемных семьях, воспитательных, лечебных, лечебно-профилактических учреждениях, учреждениях социальной защиты, и указанными лицами и органами на основании ст. 131 СК уже дано письменное согласие на усыновление. Следует учитывать, что в соответствии с ч. 2 ст. 129 СК любой родитель вправе отозвать</w:t>
      </w:r>
      <w:r w:rsidR="00BE0E40" w:rsidRPr="00F96091">
        <w:rPr>
          <w:color w:val="auto"/>
        </w:rPr>
        <w:t xml:space="preserve"> </w:t>
      </w:r>
      <w:r w:rsidRPr="00F96091">
        <w:rPr>
          <w:color w:val="auto"/>
        </w:rPr>
        <w:t>данное им согласие на усыновление ребенка до вынесения решения суда</w:t>
      </w:r>
      <w:r w:rsidR="00BE0E40" w:rsidRPr="00F96091">
        <w:rPr>
          <w:color w:val="auto"/>
        </w:rPr>
        <w:t xml:space="preserve"> </w:t>
      </w:r>
      <w:r w:rsidRPr="00F96091">
        <w:rPr>
          <w:color w:val="auto"/>
        </w:rPr>
        <w:t>о его усыновлении независимо от мотивов, побудивших его сделать это</w:t>
      </w:r>
      <w:r w:rsidR="008F14D6" w:rsidRPr="00F96091">
        <w:rPr>
          <w:rStyle w:val="a8"/>
          <w:color w:val="auto"/>
        </w:rPr>
        <w:footnoteReference w:id="69"/>
      </w:r>
      <w:r w:rsidRPr="00F96091">
        <w:rPr>
          <w:color w:val="auto"/>
        </w:rPr>
        <w:t>.</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Доказательствами, подтверждающими наличие обстоятельств, при которых усыновление допускается без согласия родителей, являются:</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копии вступивших в законную силу решений суда, которыми родитель признан безвестно отсутствующим, недееспособным или лишен родительских прав. Получать согласие на усыновление родителя, признанного ограниченно дееспособным, необходимо;</w:t>
      </w:r>
      <w:r w:rsidR="002567A1" w:rsidRPr="00F96091">
        <w:rPr>
          <w:color w:val="auto"/>
        </w:rPr>
        <w:t xml:space="preserve"> </w:t>
      </w:r>
      <w:r w:rsidRPr="00F96091">
        <w:rPr>
          <w:color w:val="auto"/>
        </w:rPr>
        <w:t>акт, выданный в установленном порядке органами внутренних дел, о неизвестности родителей в связи с тем, что дети были подкинуты либо найдены во время стихийного бедствия или в районах, где проходили боевые действия, а также при иных чрезвычайных обстоятельствах;</w:t>
      </w:r>
      <w:r w:rsidR="002567A1" w:rsidRPr="00F96091">
        <w:rPr>
          <w:color w:val="auto"/>
        </w:rPr>
        <w:t xml:space="preserve"> </w:t>
      </w:r>
      <w:r w:rsidRPr="00F96091">
        <w:rPr>
          <w:color w:val="auto"/>
        </w:rPr>
        <w:t>документы, подтверждающие факт не</w:t>
      </w:r>
      <w:r w:rsidR="00142F8F" w:rsidRPr="00F96091">
        <w:rPr>
          <w:color w:val="auto"/>
        </w:rPr>
        <w:t xml:space="preserve"> </w:t>
      </w:r>
      <w:r w:rsidRPr="00F96091">
        <w:rPr>
          <w:color w:val="auto"/>
        </w:rPr>
        <w:t>проживания родителя более 6 месяцев совместно с ребенком, уклонения от его воспитания и содержания.</w:t>
      </w:r>
      <w:r w:rsidR="002567A1" w:rsidRPr="00F96091">
        <w:rPr>
          <w:color w:val="auto"/>
        </w:rPr>
        <w:t xml:space="preserve"> </w:t>
      </w:r>
      <w:r w:rsidRPr="00F96091">
        <w:rPr>
          <w:color w:val="auto"/>
        </w:rPr>
        <w:t xml:space="preserve">Эти факты могут быть установлены судом при рассмотрении заявления об усыновлении на основании исследования и оценки в совокупности всех представленных доказательств, например сообщения органов внутренних дел о розыске родителя, уклоняющегося от уплаты алиментов, показаний свидетелей и других допустимых доказательств (п. 9 постановления Пленума Верховного Суда РФ от 4 июля </w:t>
      </w:r>
      <w:smartTag w:uri="urn:schemas-microsoft-com:office:smarttags" w:element="metricconverter">
        <w:smartTagPr>
          <w:attr w:name="ProductID" w:val="1997 г"/>
        </w:smartTagPr>
        <w:r w:rsidRPr="00F96091">
          <w:rPr>
            <w:color w:val="auto"/>
          </w:rPr>
          <w:t>1997 г</w:t>
        </w:r>
      </w:smartTag>
      <w:r w:rsidRPr="00F96091">
        <w:rPr>
          <w:color w:val="auto"/>
        </w:rPr>
        <w:t>. № 9);</w:t>
      </w:r>
      <w:r w:rsidR="002567A1" w:rsidRPr="00F96091">
        <w:rPr>
          <w:color w:val="auto"/>
        </w:rPr>
        <w:t xml:space="preserve"> </w:t>
      </w:r>
      <w:r w:rsidRPr="00F96091">
        <w:rPr>
          <w:color w:val="auto"/>
        </w:rPr>
        <w:t>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 Следует учитывать, что в интересах ребенка усыновление возможно и без согласия указанных лиц (ч. 2 ст. 131 СК);</w:t>
      </w:r>
      <w:r w:rsidR="002567A1" w:rsidRPr="00F96091">
        <w:rPr>
          <w:color w:val="auto"/>
        </w:rPr>
        <w:t xml:space="preserve"> </w:t>
      </w:r>
      <w:r w:rsidRPr="00F96091">
        <w:rPr>
          <w:color w:val="auto"/>
        </w:rPr>
        <w:t>усыновление детей - граждан РФ иностранными гражданами, лицами без гражданства либо гражданами РФ, проживающими постоянно за границей и не являющимися родственниками ребенка, возможно лишь при условии истечения трех месяцев со дня поступления сведений об усыновляемом ребенке в государственный банк данных о детях, оставшихся без попечения родителей (ст. 124, ч. 3 ст. 122 СК). Поэтому к заключению органов опеки и попечительства в указанных случаях должны быть приложены документы, подтверждающие время поступления сведений о ребенке в государственный банк данных, а также документы, подтверждающие невозможность передачи ребенка на воспитание в семью граждан РФ или на усыновление родственниками ребенка независимо от места их проживания и гражданства. Требуя от органов опеки и попечительства названные документы, суду следует учитывать п. 2 ст. 11 ФЗ «О государственном банке данных о детях, оставшихся без попечения родителей», в соответствии с которым граждане РФ, постоянно проживающие за пределами РФ, иностранные граждане и лица без гражданства, желающие усыновить (удочерить) ребенка, имеют</w:t>
      </w:r>
      <w:r w:rsidR="00BE0E40" w:rsidRPr="00F96091">
        <w:rPr>
          <w:color w:val="auto"/>
        </w:rPr>
        <w:t xml:space="preserve"> </w:t>
      </w:r>
      <w:r w:rsidRPr="00F96091">
        <w:rPr>
          <w:color w:val="auto"/>
        </w:rPr>
        <w:t>право на доступ к конфиденциальной информации только о тех оставшихся</w:t>
      </w:r>
      <w:r w:rsidR="00BE0E40" w:rsidRPr="00F96091">
        <w:rPr>
          <w:color w:val="auto"/>
        </w:rPr>
        <w:t xml:space="preserve"> </w:t>
      </w:r>
      <w:r w:rsidRPr="00F96091">
        <w:rPr>
          <w:color w:val="auto"/>
        </w:rPr>
        <w:t>без попечения родителей детях, в отношении которых возникли установленные СК РФ основания усыновления (удочерения) указанными гражданами и лицами,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семью граждан РФ, постоянно проживающих на территории РФ.</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Названный Закон четко определяет порядок предложения детей, юридически свободных к усыновлению российскими и иностранными гражданами. Орган опеки и попечительства должен представить необходимые доказательства, подтверждающие соблюдение этого порядка</w:t>
      </w:r>
      <w:r w:rsidRPr="00F96091">
        <w:rPr>
          <w:rStyle w:val="a8"/>
          <w:color w:val="auto"/>
        </w:rPr>
        <w:footnoteReference w:id="70"/>
      </w:r>
      <w:r w:rsidRPr="00F96091">
        <w:rPr>
          <w:color w:val="auto"/>
        </w:rPr>
        <w:t>.</w:t>
      </w:r>
    </w:p>
    <w:p w:rsidR="00AB5615" w:rsidRPr="00F96091" w:rsidRDefault="00AB5615" w:rsidP="00F96091">
      <w:pPr>
        <w:shd w:val="clear" w:color="auto" w:fill="FFFFFF"/>
        <w:suppressAutoHyphens/>
        <w:spacing w:line="360" w:lineRule="auto"/>
        <w:ind w:firstLine="709"/>
        <w:jc w:val="both"/>
        <w:rPr>
          <w:color w:val="auto"/>
        </w:rPr>
      </w:pPr>
      <w:r w:rsidRPr="00F96091">
        <w:rPr>
          <w:color w:val="auto"/>
        </w:rPr>
        <w:t>Статья 273 имеет в виду не просто участие в деле названных здесь лиц, а именно их личное участие, т. е. личную явку на судебное разбирательство. Непривлечение в дело лиц, чье участие по закону обязательно, должно повлечь безусловную отмену решения по п. 4 ч. 2 ст. 364 ГПК. Неявка этих лиц на судебное заседание и рассмотрение дела в их отсутствие при условии надлежащего извещения может явиться основанием к отмене решения, если это нарушение привело или могло привести к неправильному разрешению вопроса об усыновлении (п. 3 постановления Пленума Верховного Суда РФ от 4 июля 1997 г. № 9). Усыновляемый ребенок независимо от возраста в любом случае является лицом, участвующим в деле. Однако в силу специфики дела его непосредственная явка в судебное заседание зависит от возраста и (или) усмотрения суда. Статья 273 устанавливает обязательную явку в судебное заседание ребенка, достигшего возраста 14 лет. В необходимых случаях суд может вызвать в судебное заседание ребенка в возрасте от 10 до 14 лет. Что же касается другой группы лиц: родителей, законных представителей, родственников, других заинтересованных лиц, то от усмотрения суда зависит именно их привлечение к делу.</w:t>
      </w:r>
    </w:p>
    <w:p w:rsidR="0092721E" w:rsidRPr="00F96091" w:rsidRDefault="00AB5615" w:rsidP="00F96091">
      <w:pPr>
        <w:shd w:val="clear" w:color="auto" w:fill="FFFFFF"/>
        <w:tabs>
          <w:tab w:val="left" w:pos="653"/>
        </w:tabs>
        <w:suppressAutoHyphens/>
        <w:spacing w:line="360" w:lineRule="auto"/>
        <w:ind w:firstLine="709"/>
        <w:jc w:val="both"/>
        <w:rPr>
          <w:color w:val="auto"/>
        </w:rPr>
      </w:pPr>
      <w:r w:rsidRPr="00F96091">
        <w:rPr>
          <w:color w:val="auto"/>
        </w:rPr>
        <w:t>Пленум Верховного Суда РФ разъяснил, что наличие у представителя, надлежащим образом уполномоченного на ведение дела в суде, не освобождает лицо, желающее усыновить ребенка, от обязанности явиться в суд.</w:t>
      </w:r>
      <w:r w:rsidR="00F96091">
        <w:rPr>
          <w:color w:val="auto"/>
        </w:rPr>
        <w:t xml:space="preserve"> </w:t>
      </w:r>
      <w:r w:rsidRPr="00F96091">
        <w:rPr>
          <w:color w:val="auto"/>
        </w:rPr>
        <w:t>Представители по делам данной категории вправе без личного участия доверителя производить действия вне стадии судебного разбирательства, в частности собирать и представлять необходимые доказательства, при под</w:t>
      </w:r>
      <w:r w:rsidR="00F96091">
        <w:rPr>
          <w:color w:val="auto"/>
        </w:rPr>
        <w:t xml:space="preserve"> </w:t>
      </w:r>
      <w:r w:rsidRPr="00F96091">
        <w:rPr>
          <w:color w:val="auto"/>
        </w:rPr>
        <w:t>готовке дела к судебному разбирательству давать судье пояснения по существу заявления, по требованию судьи представлять дополнительные доказательства, ставить вопрос об оказании помощи в истребовании письменных и вещественных доказательств (п. 3 постановления Пленума Верховного Суда РФ от 4 июля 1997 г. № 9).</w:t>
      </w:r>
    </w:p>
    <w:p w:rsidR="0092721E" w:rsidRPr="00F96091" w:rsidRDefault="0092721E" w:rsidP="00F96091">
      <w:pPr>
        <w:shd w:val="clear" w:color="auto" w:fill="FFFFFF"/>
        <w:tabs>
          <w:tab w:val="left" w:pos="653"/>
        </w:tabs>
        <w:suppressAutoHyphens/>
        <w:spacing w:line="360" w:lineRule="auto"/>
        <w:ind w:firstLine="709"/>
        <w:jc w:val="both"/>
        <w:rPr>
          <w:color w:val="auto"/>
        </w:rPr>
      </w:pPr>
      <w:r w:rsidRPr="00F96091">
        <w:rPr>
          <w:color w:val="auto"/>
        </w:rPr>
        <w:t xml:space="preserve">Закон </w:t>
      </w:r>
      <w:r w:rsidRPr="00F96091">
        <w:rPr>
          <w:iCs/>
          <w:color w:val="auto"/>
        </w:rPr>
        <w:t xml:space="preserve">охраняет тайну усыновления. </w:t>
      </w:r>
      <w:r w:rsidRPr="00F96091">
        <w:rPr>
          <w:color w:val="auto"/>
        </w:rPr>
        <w:t>Все лица, так или иначе соприкасавшиеся с процедурой усыновления, предупреждаются об уголовной ответственности за ее разглашение. Уголовный кодекс РФ (ст. 155) устанавливает такую ответственность не только лиц, обязанных хранить факт усыновления как служебную или профессиональную тайну, но и любых других лиц (например, соседей, родственников, сослуживцев и т.п.), если это сделано из корыстных или иных низменных побуждений (зависть, желание причинить психологическую травму)</w:t>
      </w:r>
      <w:r w:rsidRPr="00F96091">
        <w:rPr>
          <w:rStyle w:val="a8"/>
          <w:color w:val="auto"/>
        </w:rPr>
        <w:footnoteReference w:id="71"/>
      </w:r>
      <w:r w:rsidRPr="00F96091">
        <w:rPr>
          <w:color w:val="auto"/>
        </w:rPr>
        <w:t>.</w:t>
      </w:r>
    </w:p>
    <w:p w:rsidR="00AB5615" w:rsidRPr="00F96091" w:rsidRDefault="00AB5615" w:rsidP="00F96091">
      <w:pPr>
        <w:shd w:val="clear" w:color="auto" w:fill="FFFFFF"/>
        <w:tabs>
          <w:tab w:val="left" w:pos="653"/>
        </w:tabs>
        <w:suppressAutoHyphens/>
        <w:spacing w:line="360" w:lineRule="auto"/>
        <w:ind w:firstLine="709"/>
        <w:jc w:val="both"/>
        <w:rPr>
          <w:color w:val="auto"/>
        </w:rPr>
      </w:pPr>
      <w:r w:rsidRPr="00F96091">
        <w:rPr>
          <w:color w:val="auto"/>
        </w:rPr>
        <w:t xml:space="preserve">Дела об усыновлении рассматриваются в закрытом судебном заседании. Это соответствует содержанию ст. 139 СК, установившей, что тайна усыновления ребенка охраняется законом. Поскольку </w:t>
      </w:r>
      <w:r w:rsidR="00142F8F" w:rsidRPr="00F96091">
        <w:rPr>
          <w:color w:val="auto"/>
        </w:rPr>
        <w:t>ст. 154 Уголовного кодекса РФ</w:t>
      </w:r>
      <w:r w:rsidR="00142F8F" w:rsidRPr="00F96091">
        <w:rPr>
          <w:rStyle w:val="a8"/>
          <w:color w:val="auto"/>
        </w:rPr>
        <w:footnoteReference w:id="72"/>
      </w:r>
      <w:r w:rsidR="00142F8F" w:rsidRPr="00F96091">
        <w:rPr>
          <w:color w:val="auto"/>
        </w:rPr>
        <w:t xml:space="preserve"> </w:t>
      </w:r>
      <w:r w:rsidRPr="00F96091">
        <w:rPr>
          <w:color w:val="auto"/>
        </w:rPr>
        <w:t>предусмотрена уголовная ответственность за разглашение тайны усыновления вопреки воле усыновителя, то лица, участвующие в деле, и иные участники процесса должны быть предупреждены судом о необходимости сохранения в тайне ставших им известными сведений об усыновлении, что отражается в протоколе судебного заседания. Не только рассмотрение дела об усыновлении,</w:t>
      </w:r>
      <w:r w:rsidR="000837A0" w:rsidRPr="00F96091">
        <w:rPr>
          <w:color w:val="auto"/>
        </w:rPr>
        <w:t xml:space="preserve"> </w:t>
      </w:r>
      <w:r w:rsidRPr="00F96091">
        <w:rPr>
          <w:color w:val="auto"/>
        </w:rPr>
        <w:t>но и объявление решения проходит в закрытом судебном заседании.</w:t>
      </w:r>
      <w:r w:rsidR="00F96091">
        <w:rPr>
          <w:color w:val="auto"/>
        </w:rPr>
        <w:t xml:space="preserve"> </w:t>
      </w:r>
      <w:r w:rsidRPr="00F96091">
        <w:rPr>
          <w:color w:val="auto"/>
        </w:rPr>
        <w:t>Это</w:t>
      </w:r>
      <w:r w:rsidR="000837A0" w:rsidRPr="00F96091">
        <w:rPr>
          <w:color w:val="auto"/>
        </w:rPr>
        <w:t xml:space="preserve"> </w:t>
      </w:r>
      <w:r w:rsidRPr="00F96091">
        <w:rPr>
          <w:color w:val="auto"/>
        </w:rPr>
        <w:t>вытекает из содержания ч. 8 ст. 10 ГПК, в соответствии с которой решения,</w:t>
      </w:r>
      <w:r w:rsidR="000837A0" w:rsidRPr="00F96091">
        <w:rPr>
          <w:color w:val="auto"/>
        </w:rPr>
        <w:t xml:space="preserve"> </w:t>
      </w:r>
      <w:r w:rsidRPr="00F96091">
        <w:rPr>
          <w:color w:val="auto"/>
        </w:rPr>
        <w:t>затрагивающие права и законные интересы несовершеннолетних, не объявляются публично.</w:t>
      </w:r>
    </w:p>
    <w:p w:rsidR="00AB5615" w:rsidRPr="00F96091" w:rsidRDefault="00AB5615" w:rsidP="00F96091">
      <w:pPr>
        <w:shd w:val="clear" w:color="auto" w:fill="FFFFFF"/>
        <w:tabs>
          <w:tab w:val="left" w:pos="653"/>
        </w:tabs>
        <w:suppressAutoHyphens/>
        <w:spacing w:line="360" w:lineRule="auto"/>
        <w:ind w:firstLine="709"/>
        <w:jc w:val="both"/>
        <w:rPr>
          <w:color w:val="auto"/>
        </w:rPr>
      </w:pPr>
      <w:r w:rsidRPr="00F96091">
        <w:rPr>
          <w:color w:val="auto"/>
        </w:rPr>
        <w:t>Содержание решения по делу об усыновлении должно соответствовать ст. 198. При удовлетворении заявления об усыновлении это должно быть указано в резолютивной части решения. Здесь же должны быть приведены все данные об усыновленном и усыновителях, необходимые для государственной регистрации усыновления в органах записи актов гражданского состояния. Кроме того, резолютивная часть должна содержать указание на необходимость внести соответствующие изменения в актовую запись, в том числе о записи усыновителей в качестве родителей в книге записи рождений (ст. 136 СК), об изменении фамилии, имени, отчества, даты и места рождения ребенка (ст. 134, 135 СК), а также о сохранении личных неимущественных и имущественных прав одного из родителей усыновленного или родственников его умершего родителя (ст. 137 СК), если эти вопросы по просьбе заявителя либо заинтересованных лиц были положительно решены судом.</w:t>
      </w:r>
    </w:p>
    <w:p w:rsidR="00AF094A" w:rsidRPr="00F96091" w:rsidRDefault="00AB5615" w:rsidP="00F96091">
      <w:pPr>
        <w:shd w:val="clear" w:color="auto" w:fill="FFFFFF"/>
        <w:suppressAutoHyphens/>
        <w:spacing w:line="360" w:lineRule="auto"/>
        <w:ind w:firstLine="709"/>
        <w:jc w:val="both"/>
        <w:rPr>
          <w:color w:val="auto"/>
        </w:rPr>
      </w:pPr>
      <w:r w:rsidRPr="00F96091">
        <w:rPr>
          <w:color w:val="auto"/>
        </w:rPr>
        <w:t>Как разъяснил Пленум Верховного Суда РФ, решение об установлении усыновления может быть обращено к немедленному исполнению (ст. 212) при наличии исключительных обстоятельств, вследствие которых замедление в исполнении может привести к невозможности самого исполнения, например требуется срочная госпитализация усыновленного и промедление ставит под угрозу жизнь и здоровье ребенка. Обращение решения к немедленному исполнению и причины, побудившие суд к этому, должны быть отражены в решении (п. 17 постановления Пленума Верховного Суда РФ от 4 июля 1997 г</w:t>
      </w:r>
      <w:r w:rsidR="00142F8F" w:rsidRPr="00F96091">
        <w:rPr>
          <w:rStyle w:val="a8"/>
          <w:color w:val="auto"/>
        </w:rPr>
        <w:footnoteReference w:id="73"/>
      </w:r>
      <w:r w:rsidRPr="00F96091">
        <w:rPr>
          <w:color w:val="auto"/>
        </w:rPr>
        <w:t>.).</w:t>
      </w:r>
    </w:p>
    <w:p w:rsidR="001C0104" w:rsidRPr="00F96091" w:rsidRDefault="001C0104" w:rsidP="00F96091">
      <w:pPr>
        <w:shd w:val="clear" w:color="auto" w:fill="FFFFFF"/>
        <w:suppressAutoHyphens/>
        <w:spacing w:line="360" w:lineRule="auto"/>
        <w:ind w:firstLine="709"/>
        <w:jc w:val="both"/>
        <w:rPr>
          <w:color w:val="auto"/>
        </w:rPr>
      </w:pPr>
      <w:r w:rsidRPr="00F96091">
        <w:rPr>
          <w:color w:val="auto"/>
        </w:rPr>
        <w:t>Анализ практики прокурорского надзора в данной сфере показывает, что нарушения законов в работе органов и учреждений, занимающихся вопросами выявления и устройства детей-сирот и детей, оставшихся без попечения родителей, носят распространенный характер. Почти повсеместно не выполняются требования ст.ст.122, 126 СК РФ, определяющие порядок и сроки выявления и учета детей, оставшихся без попечения родителей. Должностные лица образовательных, лечебных учреждений и учреждений социальной защиты населения сведения о таких детях в органы опеки и попечительства направляют несвоевременно, в результате тысячи детей длительное время содержатся в больницах, приютах, домах ребенка. Деятельность органов опеки и попечительства, вопреки требованиям ст. 123 Семейного кодекса РФ, часто сводится в основном к подбору детей только тем гражданам, которые сами обратились с такой просьбой, тогда как органы опеки обязаны в инициативном порядке подыскивать детям-сиротам усыновителей. Работа с кандидатами в усыновители на местах налажена неудовлетворительно.</w:t>
      </w:r>
      <w:r w:rsidR="00F96091">
        <w:rPr>
          <w:color w:val="auto"/>
        </w:rPr>
        <w:t xml:space="preserve"> </w:t>
      </w:r>
      <w:r w:rsidRPr="00F96091">
        <w:rPr>
          <w:color w:val="auto"/>
        </w:rPr>
        <w:t>Снижение эффективности детского здравоохранения, коммерциализация медицинских услуг оставляют все меньше надежд для родителей, в том числе усыновителей, вылечить больного ребенка. Это является одним из серьезных факторов, тормозящих развитие усыновления.</w:t>
      </w:r>
      <w:r w:rsidR="00AF094A" w:rsidRPr="00F96091">
        <w:rPr>
          <w:color w:val="auto"/>
        </w:rPr>
        <w:t xml:space="preserve"> </w:t>
      </w:r>
      <w:r w:rsidRPr="00F96091">
        <w:rPr>
          <w:color w:val="auto"/>
        </w:rPr>
        <w:t xml:space="preserve">В ряде регионов имеют место нарушения Федерального закона </w:t>
      </w:r>
      <w:r w:rsidR="00AF094A" w:rsidRPr="00F96091">
        <w:rPr>
          <w:color w:val="auto"/>
        </w:rPr>
        <w:t>«</w:t>
      </w:r>
      <w:r w:rsidRPr="00F96091">
        <w:rPr>
          <w:color w:val="auto"/>
        </w:rPr>
        <w:t>О государственном банке данных о детях, ост</w:t>
      </w:r>
      <w:r w:rsidR="00AF094A" w:rsidRPr="00F96091">
        <w:rPr>
          <w:color w:val="auto"/>
        </w:rPr>
        <w:t>авшихся без попечения родителей»</w:t>
      </w:r>
      <w:r w:rsidRPr="00F96091">
        <w:rPr>
          <w:color w:val="auto"/>
        </w:rPr>
        <w:t xml:space="preserve"> в части порядка и сроков направления в региональный банк данных информации о детях, подлежащих передаче на воспитание в семью, информации об изменениях данных, содержащихся в анкете ребенка, о прекращении учета сведений о несовершеннолетних. Многочисленны нарушения в области усыновления российских детей иностранными гражданами. Зачастую не соблюдается принцип наибольшего благоприятствования усыновления детей в отношении российских граждан. Имеют место факты первоочередного предоставления иностранным усыновителям сведений о детях, подлежащих усыновлению. В нарушение установленного порядка им предоставляется право беспрепятственно посещать детские учреждения с целью подбора ребенка, организуется предварительное знакомство с детьми</w:t>
      </w:r>
      <w:r w:rsidR="00AF094A" w:rsidRPr="00F96091">
        <w:rPr>
          <w:rStyle w:val="a8"/>
          <w:color w:val="auto"/>
        </w:rPr>
        <w:footnoteReference w:id="74"/>
      </w:r>
      <w:r w:rsidRPr="00F96091">
        <w:rPr>
          <w:color w:val="auto"/>
        </w:rPr>
        <w:t xml:space="preserve">. </w:t>
      </w:r>
    </w:p>
    <w:p w:rsidR="00F1409C" w:rsidRPr="00F96091" w:rsidRDefault="00F1409C" w:rsidP="00F96091">
      <w:pPr>
        <w:suppressAutoHyphens/>
        <w:spacing w:line="360" w:lineRule="auto"/>
        <w:ind w:firstLine="709"/>
        <w:jc w:val="both"/>
        <w:rPr>
          <w:color w:val="auto"/>
        </w:rPr>
      </w:pPr>
      <w:r w:rsidRPr="00F96091">
        <w:rPr>
          <w:color w:val="auto"/>
        </w:rPr>
        <w:t>За период 2001-</w:t>
      </w:r>
      <w:smartTag w:uri="urn:schemas-microsoft-com:office:smarttags" w:element="metricconverter">
        <w:smartTagPr>
          <w:attr w:name="ProductID" w:val="2002 г"/>
        </w:smartTagPr>
        <w:r w:rsidRPr="00F96091">
          <w:rPr>
            <w:color w:val="auto"/>
          </w:rPr>
          <w:t>2002 г</w:t>
        </w:r>
      </w:smartTag>
      <w:r w:rsidRPr="00F96091">
        <w:rPr>
          <w:color w:val="auto"/>
        </w:rPr>
        <w:t xml:space="preserve">.г. немецкими гражданами усыновлено около 300 детей. За этот период времени не получен ни один отчет об условиях проживания российских детей. На неоднократные обращения в компетентные органы Германии о предоставлении таких отчетов, только в октябре 2002г. в Министерство образования Российской Федерации из посольства Германии в России поступила информация о том, что в Германии не имеется правовой основы, позволяющей в принудительном порядке требовать от приемных родителей представления отчетов об условиях жизни и воспитания усыновленных детей. Практически, немецкая сторона отказывается информировать российскую сторону об условиях адаптации российских детей. </w:t>
      </w:r>
    </w:p>
    <w:p w:rsidR="00F1409C" w:rsidRPr="00F96091" w:rsidRDefault="00F1409C" w:rsidP="00F96091">
      <w:pPr>
        <w:suppressAutoHyphens/>
        <w:spacing w:line="360" w:lineRule="auto"/>
        <w:ind w:firstLine="709"/>
        <w:jc w:val="both"/>
        <w:rPr>
          <w:color w:val="auto"/>
        </w:rPr>
      </w:pPr>
      <w:r w:rsidRPr="00F96091">
        <w:rPr>
          <w:color w:val="auto"/>
        </w:rPr>
        <w:t xml:space="preserve">По состоянию на 1 января 2004 года 93 иностранные организации получили разрешение на аккредитацию для осуществления деятельности по усыновлению (удочерению) российских детей своим представительствам на территории Российской Федерации. </w:t>
      </w:r>
    </w:p>
    <w:p w:rsidR="00F1409C" w:rsidRPr="00F96091" w:rsidRDefault="00F1409C" w:rsidP="00F96091">
      <w:pPr>
        <w:suppressAutoHyphens/>
        <w:spacing w:line="360" w:lineRule="auto"/>
        <w:ind w:firstLine="709"/>
        <w:jc w:val="both"/>
        <w:rPr>
          <w:color w:val="auto"/>
        </w:rPr>
      </w:pPr>
      <w:r w:rsidRPr="00F96091">
        <w:rPr>
          <w:color w:val="auto"/>
        </w:rPr>
        <w:t xml:space="preserve">Тем не менее, более 10 из них за последние 2 года не осуществили ни одного усыновления, при этом снимают дорогостоящие офисы в центре г. Москвы, занимаются иной неустановленной деятельностью. При проверках представленных документов, для получения аккредитации, установлены факты возбуждения уголовных дел на лиц, являющимися представителями этих организаций, из которых установочные данные многих из них не соответствуют действительности. </w:t>
      </w:r>
    </w:p>
    <w:p w:rsidR="00F1409C" w:rsidRPr="00F96091" w:rsidRDefault="00F1409C" w:rsidP="00F96091">
      <w:pPr>
        <w:suppressAutoHyphens/>
        <w:spacing w:line="360" w:lineRule="auto"/>
        <w:ind w:firstLine="709"/>
        <w:jc w:val="both"/>
        <w:rPr>
          <w:color w:val="auto"/>
        </w:rPr>
      </w:pPr>
      <w:r w:rsidRPr="00F96091">
        <w:rPr>
          <w:color w:val="auto"/>
        </w:rPr>
        <w:t xml:space="preserve">В последнее время получило широкое распространение практика размещения сведений о детях-сиротах во всемирной компьютерной сети Интернет в целях поиска иностранных усыновителей для этих детей. Используя правовую неурегулированность вопроса, иностранные организации, получая от посредников фото- и видеоматериалы детей, размещают их на сайте, при этом устанавливая цены в зависимости от состояния, здоровья и внешнего вида ребенка. По мнению международных экспертов, такие сайты привлекают контингент лиц соответствующей сексуальной ориентации. </w:t>
      </w:r>
    </w:p>
    <w:p w:rsidR="00F1409C" w:rsidRPr="00F96091" w:rsidRDefault="00F1409C" w:rsidP="00F96091">
      <w:pPr>
        <w:suppressAutoHyphens/>
        <w:spacing w:line="360" w:lineRule="auto"/>
        <w:ind w:firstLine="709"/>
        <w:jc w:val="both"/>
        <w:rPr>
          <w:color w:val="auto"/>
        </w:rPr>
      </w:pPr>
      <w:r w:rsidRPr="00F96091">
        <w:rPr>
          <w:color w:val="auto"/>
        </w:rPr>
        <w:t xml:space="preserve">Получена информация о нахождении в Иркутской области «Умной компании» которая распространяет информацию о детях - сиротах, с их фотографиями и медицинскими заключениями, а также с указаниями требуемых сумм, которые должны оплачивать усыновители при нахождении их в период усыновления на территории России (обед в ресторане с представителями власти после суда, перечисление денег на счета детских домов, музеи, концерты, экскурсии и т.д.). </w:t>
      </w:r>
    </w:p>
    <w:p w:rsidR="00F1409C" w:rsidRPr="00F96091" w:rsidRDefault="00F1409C" w:rsidP="00F96091">
      <w:pPr>
        <w:suppressAutoHyphens/>
        <w:spacing w:line="360" w:lineRule="auto"/>
        <w:ind w:firstLine="709"/>
        <w:jc w:val="both"/>
        <w:rPr>
          <w:color w:val="auto"/>
        </w:rPr>
      </w:pPr>
      <w:r w:rsidRPr="00F96091">
        <w:rPr>
          <w:color w:val="auto"/>
        </w:rPr>
        <w:t xml:space="preserve">Большинство аккредитованных представительств имеют лиц, которые осуществляют оказание посреднических услуг в период нахождения иностранных усыновителей в России (встреча в аэропорту, размещение в гостиницах, передача денег должностным лицам и т.д.) при этом, с последних, также взимается дополнительная плата. </w:t>
      </w:r>
    </w:p>
    <w:p w:rsidR="00F1409C" w:rsidRPr="00F96091" w:rsidRDefault="00F1409C" w:rsidP="00F96091">
      <w:pPr>
        <w:suppressAutoHyphens/>
        <w:spacing w:line="360" w:lineRule="auto"/>
        <w:ind w:firstLine="709"/>
        <w:jc w:val="both"/>
        <w:rPr>
          <w:color w:val="auto"/>
        </w:rPr>
      </w:pPr>
      <w:r w:rsidRPr="00F96091">
        <w:rPr>
          <w:color w:val="auto"/>
        </w:rPr>
        <w:t xml:space="preserve">Так, в </w:t>
      </w:r>
      <w:smartTag w:uri="urn:schemas-microsoft-com:office:smarttags" w:element="metricconverter">
        <w:smartTagPr>
          <w:attr w:name="ProductID" w:val="2003 г"/>
        </w:smartTagPr>
        <w:r w:rsidRPr="00F96091">
          <w:rPr>
            <w:color w:val="auto"/>
          </w:rPr>
          <w:t>2003 г</w:t>
        </w:r>
      </w:smartTag>
      <w:r w:rsidRPr="00F96091">
        <w:rPr>
          <w:color w:val="auto"/>
        </w:rPr>
        <w:t xml:space="preserve">. из Генконсульства России в Монреале поступила информация о том, что в отношении канадского агентства «Лёни фамильяль о Квэбэк» возбуждено уголовное дело и ведется расследование его финансовой деятельности. </w:t>
      </w:r>
    </w:p>
    <w:p w:rsidR="00F1409C" w:rsidRPr="00F96091" w:rsidRDefault="00FD4D01" w:rsidP="00F96091">
      <w:pPr>
        <w:suppressAutoHyphens/>
        <w:spacing w:line="360" w:lineRule="auto"/>
        <w:ind w:firstLine="709"/>
        <w:jc w:val="both"/>
        <w:rPr>
          <w:color w:val="auto"/>
        </w:rPr>
      </w:pPr>
      <w:r w:rsidRPr="00F96091">
        <w:rPr>
          <w:color w:val="auto"/>
        </w:rPr>
        <w:t xml:space="preserve">Данное агентство проводило усыновление российских детей в Республике Тыва, Ивановской, Кемеровской и Самарской областях. </w:t>
      </w:r>
      <w:r w:rsidR="00F1409C" w:rsidRPr="00F96091">
        <w:rPr>
          <w:color w:val="auto"/>
        </w:rPr>
        <w:t xml:space="preserve">Глава агентства в Канаде Елена Теслюк, получила гражданство как беженка из России. Проживает в провинции Квебек и имеет жилую площадь в г. Москве. </w:t>
      </w:r>
    </w:p>
    <w:p w:rsidR="00F1409C" w:rsidRPr="00F96091" w:rsidRDefault="00F1409C" w:rsidP="00F96091">
      <w:pPr>
        <w:suppressAutoHyphens/>
        <w:spacing w:line="360" w:lineRule="auto"/>
        <w:ind w:firstLine="709"/>
        <w:jc w:val="both"/>
        <w:rPr>
          <w:color w:val="auto"/>
        </w:rPr>
      </w:pPr>
      <w:r w:rsidRPr="00F96091">
        <w:rPr>
          <w:color w:val="auto"/>
        </w:rPr>
        <w:t xml:space="preserve">После предъявления с канадской стороны претензий о финансовых нарушениях и последующего увольнения из квебекского агентства, в котором Теслюк работала казначеем и переводчиком, она образовывает новое агентство «Семейное гнездо в Квебеке». С 1994 по 2002 годы она являлась одновременно и президентом корпорации и директором указанного агентства. </w:t>
      </w:r>
    </w:p>
    <w:p w:rsidR="00F1409C" w:rsidRPr="00F96091" w:rsidRDefault="00F1409C" w:rsidP="00F96091">
      <w:pPr>
        <w:suppressAutoHyphens/>
        <w:spacing w:line="360" w:lineRule="auto"/>
        <w:ind w:firstLine="709"/>
        <w:jc w:val="both"/>
        <w:rPr>
          <w:color w:val="auto"/>
        </w:rPr>
      </w:pPr>
      <w:r w:rsidRPr="00F96091">
        <w:rPr>
          <w:color w:val="auto"/>
        </w:rPr>
        <w:t>Финансовые и другие обязательства между агентством и усыновителями отражены в контракте. Как правило, усыновители оплачивали расходные статьи контракта по Квебеку личными чеками на имя агентства «Семейное гнездо в Квебеке». Что касается контрактных расходов по России, то здесь дело обстояло иным образом. Усыновители просто ввозили в Россию определенные наличные суммы в долларах США и передавали их в России Елене Теслюк или указанным ею лицам.</w:t>
      </w:r>
      <w:r w:rsidR="00E926E0" w:rsidRPr="00F96091">
        <w:rPr>
          <w:color w:val="auto"/>
        </w:rPr>
        <w:t xml:space="preserve"> </w:t>
      </w:r>
      <w:r w:rsidRPr="00F96091">
        <w:rPr>
          <w:color w:val="auto"/>
        </w:rPr>
        <w:t>За последние годы данное агентство усыновило более 50 детей. В мае 2002 года Службой по расследованию экономических преступлений провинции Квебек, гражданке Теслюк было предъявлено обвинение в совершении преступлений, предусмотренных ст. 380</w:t>
      </w:r>
      <w:r w:rsidR="00F96091">
        <w:rPr>
          <w:color w:val="auto"/>
        </w:rPr>
        <w:t xml:space="preserve"> </w:t>
      </w:r>
      <w:r w:rsidRPr="00F96091">
        <w:rPr>
          <w:color w:val="auto"/>
        </w:rPr>
        <w:t xml:space="preserve">УК Канады в том, что она обманывала семьи усыновителей, требуя с них суммы денег для оплаты расходов в России, которые не существовали или были значительно завышены по отношению к реальным расходам. </w:t>
      </w:r>
    </w:p>
    <w:p w:rsidR="005D3E95" w:rsidRPr="00F96091" w:rsidRDefault="00AF094A" w:rsidP="00F96091">
      <w:pPr>
        <w:shd w:val="clear" w:color="auto" w:fill="FFFFFF"/>
        <w:suppressAutoHyphens/>
        <w:spacing w:line="360" w:lineRule="auto"/>
        <w:ind w:firstLine="709"/>
        <w:jc w:val="both"/>
        <w:rPr>
          <w:color w:val="auto"/>
        </w:rPr>
      </w:pPr>
      <w:r w:rsidRPr="00F96091">
        <w:rPr>
          <w:color w:val="auto"/>
        </w:rPr>
        <w:t xml:space="preserve">Проведенное исследование позволяет сделать следующие выводы. </w:t>
      </w:r>
      <w:r w:rsidR="00B93BB1" w:rsidRPr="00F96091">
        <w:rPr>
          <w:color w:val="auto"/>
        </w:rPr>
        <w:t>Судебный порядок усыновления детей призван обеспечить защиту их прав и интересов. Он</w:t>
      </w:r>
      <w:r w:rsidR="00F96091">
        <w:rPr>
          <w:color w:val="auto"/>
        </w:rPr>
        <w:t xml:space="preserve"> </w:t>
      </w:r>
      <w:r w:rsidR="00B93BB1" w:rsidRPr="00F96091">
        <w:rPr>
          <w:color w:val="auto"/>
        </w:rPr>
        <w:t>является основным правовым фактором, препятствующим их незаконному усыновлению. Именно на суд возлагает</w:t>
      </w:r>
      <w:r w:rsidR="008668DF" w:rsidRPr="00F96091">
        <w:rPr>
          <w:color w:val="auto"/>
        </w:rPr>
        <w:t>ся</w:t>
      </w:r>
      <w:r w:rsidR="00B93BB1" w:rsidRPr="00F96091">
        <w:rPr>
          <w:color w:val="auto"/>
        </w:rPr>
        <w:t xml:space="preserve"> проверка </w:t>
      </w:r>
      <w:r w:rsidR="008668DF" w:rsidRPr="00F96091">
        <w:rPr>
          <w:color w:val="auto"/>
        </w:rPr>
        <w:t xml:space="preserve">законности усыновления. В судебном заседании суд исследует </w:t>
      </w:r>
      <w:r w:rsidR="00B93BB1" w:rsidRPr="00F96091">
        <w:rPr>
          <w:color w:val="auto"/>
        </w:rPr>
        <w:t>документ</w:t>
      </w:r>
      <w:r w:rsidR="008668DF" w:rsidRPr="00F96091">
        <w:rPr>
          <w:color w:val="auto"/>
        </w:rPr>
        <w:t>ы,</w:t>
      </w:r>
      <w:r w:rsidR="00F96091">
        <w:rPr>
          <w:color w:val="auto"/>
        </w:rPr>
        <w:t xml:space="preserve"> </w:t>
      </w:r>
      <w:r w:rsidR="008668DF" w:rsidRPr="00F96091">
        <w:rPr>
          <w:color w:val="auto"/>
        </w:rPr>
        <w:t>проверяет соблюдение законности их собирания.</w:t>
      </w:r>
      <w:r w:rsidR="00F96091">
        <w:rPr>
          <w:color w:val="auto"/>
        </w:rPr>
        <w:t xml:space="preserve"> </w:t>
      </w:r>
      <w:r w:rsidR="00B93BB1" w:rsidRPr="00F96091">
        <w:rPr>
          <w:color w:val="auto"/>
        </w:rPr>
        <w:t>Установление</w:t>
      </w:r>
      <w:r w:rsidR="00F96091">
        <w:rPr>
          <w:color w:val="auto"/>
        </w:rPr>
        <w:t xml:space="preserve"> </w:t>
      </w:r>
      <w:r w:rsidR="008668DF" w:rsidRPr="00F96091">
        <w:rPr>
          <w:color w:val="auto"/>
        </w:rPr>
        <w:t>нормы права об обязательном участии в судебном заседании</w:t>
      </w:r>
      <w:r w:rsidR="00F96091">
        <w:rPr>
          <w:color w:val="auto"/>
        </w:rPr>
        <w:t xml:space="preserve"> </w:t>
      </w:r>
      <w:r w:rsidR="008668DF" w:rsidRPr="00F96091">
        <w:rPr>
          <w:color w:val="auto"/>
        </w:rPr>
        <w:t>прокурора и представителя органа опеки и попечительства должно способствовать</w:t>
      </w:r>
      <w:r w:rsidR="00F96091">
        <w:rPr>
          <w:color w:val="auto"/>
        </w:rPr>
        <w:t xml:space="preserve"> </w:t>
      </w:r>
      <w:r w:rsidR="008668DF" w:rsidRPr="00F96091">
        <w:rPr>
          <w:color w:val="auto"/>
        </w:rPr>
        <w:t xml:space="preserve">наибольшей защите интересов ребенка при его усыновлении. </w:t>
      </w:r>
      <w:r w:rsidR="00E926E0" w:rsidRPr="00F96091">
        <w:rPr>
          <w:color w:val="auto"/>
        </w:rPr>
        <w:t>Дела об усыновлении рассматриваются в особом производстве. Это вполне понятно. Никакие иные требования о защите имущественных и других прав ребенка не могут быть предметом рассмотрения суда в данном процессе.</w:t>
      </w:r>
      <w:r w:rsidR="00A57D9F" w:rsidRPr="00F96091">
        <w:rPr>
          <w:color w:val="auto"/>
        </w:rPr>
        <w:t xml:space="preserve"> ГПК устанавливает особенности родовой подсудности. Так, граждане РФ, постоянно проживающие на территории РФ, подают заявления в районный суд. Граждане РФ, постоянно проживающие за пределами территории РФ, а также иностранные граждане и лица без гражданства независимо от места их проживания подают заявления соответственно в суд субъекта РФ. Что же</w:t>
      </w:r>
      <w:r w:rsidR="00F96091">
        <w:rPr>
          <w:color w:val="auto"/>
        </w:rPr>
        <w:t xml:space="preserve"> </w:t>
      </w:r>
      <w:r w:rsidR="00A57D9F" w:rsidRPr="00F96091">
        <w:rPr>
          <w:color w:val="auto"/>
        </w:rPr>
        <w:t xml:space="preserve">касается территориальной подсудности, то она определяется местом жительства усыновляемого ребенка. Всю предварительную работу по установлению возможности усыновления выполняют орган опеки и попечительства. </w:t>
      </w:r>
      <w:r w:rsidR="005D3E95" w:rsidRPr="00F96091">
        <w:rPr>
          <w:color w:val="auto"/>
        </w:rPr>
        <w:t>На основании заявления, документов, а также акта обследования условий жизни лиц, желающих усыновить ребенка, именно орган опеки и попечительства выносит заключение об их возможности быть усыновителями, которое является основанием для постановки на учет в качестве кандидатов в усыновители. Особые требования закон устанавливает для усыновителей – иностранных граждан. Документы усыновителей — иностранных граждан должны быть легализованы в установленном порядке. Это, прежде всего консульская легализация. Дела об усыновлении рассматриваются в закрытом судебном заседании Верховным Судом субъекта РФ на территории которого проживает усыновляемый ребенок. Это соответствует содержанию ст. 139 СК, установившей, что тайна усыновления ребенка охраняется законом.</w:t>
      </w:r>
    </w:p>
    <w:p w:rsidR="003224C5" w:rsidRPr="00F96091" w:rsidRDefault="003224C5" w:rsidP="00F96091">
      <w:pPr>
        <w:suppressAutoHyphens/>
        <w:spacing w:line="360" w:lineRule="auto"/>
        <w:ind w:firstLine="709"/>
        <w:jc w:val="both"/>
        <w:rPr>
          <w:color w:val="auto"/>
        </w:rPr>
      </w:pPr>
    </w:p>
    <w:p w:rsidR="00BC6D58" w:rsidRPr="00F96091" w:rsidRDefault="002E32C2" w:rsidP="00F96091">
      <w:pPr>
        <w:suppressAutoHyphens/>
        <w:spacing w:line="360" w:lineRule="auto"/>
        <w:ind w:firstLine="709"/>
        <w:jc w:val="both"/>
        <w:rPr>
          <w:b/>
          <w:color w:val="auto"/>
        </w:rPr>
      </w:pPr>
      <w:r w:rsidRPr="00F96091">
        <w:rPr>
          <w:b/>
          <w:color w:val="auto"/>
        </w:rPr>
        <w:t>2.</w:t>
      </w:r>
      <w:r w:rsidR="00F63EAE" w:rsidRPr="00F96091">
        <w:rPr>
          <w:b/>
          <w:color w:val="auto"/>
        </w:rPr>
        <w:t>2</w:t>
      </w:r>
      <w:r w:rsidR="00BC6D58" w:rsidRPr="00F96091">
        <w:rPr>
          <w:b/>
          <w:color w:val="auto"/>
        </w:rPr>
        <w:t xml:space="preserve"> </w:t>
      </w:r>
      <w:r w:rsidR="00374CF8" w:rsidRPr="00F96091">
        <w:rPr>
          <w:b/>
          <w:color w:val="auto"/>
        </w:rPr>
        <w:t xml:space="preserve">Отмена </w:t>
      </w:r>
      <w:r w:rsidR="00BC6D58" w:rsidRPr="00F96091">
        <w:rPr>
          <w:b/>
          <w:color w:val="auto"/>
        </w:rPr>
        <w:t>усыновления</w:t>
      </w:r>
      <w:r w:rsidR="00374CF8" w:rsidRPr="00F96091">
        <w:rPr>
          <w:b/>
          <w:color w:val="auto"/>
        </w:rPr>
        <w:t>: основания, порядок</w:t>
      </w:r>
      <w:r w:rsidR="00F96091" w:rsidRPr="00F96091">
        <w:rPr>
          <w:b/>
          <w:color w:val="auto"/>
        </w:rPr>
        <w:t xml:space="preserve"> </w:t>
      </w:r>
      <w:r w:rsidR="00374CF8" w:rsidRPr="00F96091">
        <w:rPr>
          <w:b/>
          <w:color w:val="auto"/>
        </w:rPr>
        <w:t>и правовые последствия</w:t>
      </w:r>
    </w:p>
    <w:p w:rsidR="00BE0E40" w:rsidRPr="00F96091" w:rsidRDefault="00BE0E40" w:rsidP="00F96091">
      <w:pPr>
        <w:suppressAutoHyphens/>
        <w:spacing w:line="360" w:lineRule="auto"/>
        <w:ind w:firstLine="709"/>
        <w:jc w:val="both"/>
        <w:rPr>
          <w:b/>
          <w:color w:val="auto"/>
        </w:rPr>
      </w:pPr>
    </w:p>
    <w:p w:rsidR="001A54B5" w:rsidRPr="00F96091" w:rsidRDefault="001A54B5" w:rsidP="00F96091">
      <w:pPr>
        <w:suppressAutoHyphens/>
        <w:spacing w:line="360" w:lineRule="auto"/>
        <w:ind w:firstLine="709"/>
        <w:jc w:val="both"/>
        <w:rPr>
          <w:color w:val="auto"/>
        </w:rPr>
      </w:pPr>
      <w:r w:rsidRPr="00F96091">
        <w:rPr>
          <w:color w:val="auto"/>
        </w:rPr>
        <w:t xml:space="preserve">Семейный кодекс </w:t>
      </w:r>
      <w:r w:rsidR="00374CF8" w:rsidRPr="00F96091">
        <w:rPr>
          <w:color w:val="auto"/>
        </w:rPr>
        <w:t xml:space="preserve">РФ </w:t>
      </w:r>
      <w:r w:rsidRPr="00F96091">
        <w:rPr>
          <w:color w:val="auto"/>
        </w:rPr>
        <w:t>предусматривает только одно основание для прекращения усыновления — его отмену. Институт признания усыновления недействительным был упразднен.</w:t>
      </w:r>
    </w:p>
    <w:p w:rsidR="00C85597" w:rsidRPr="00F96091" w:rsidRDefault="002326AC" w:rsidP="00F96091">
      <w:pPr>
        <w:suppressAutoHyphens/>
        <w:spacing w:line="360" w:lineRule="auto"/>
        <w:ind w:firstLine="709"/>
        <w:jc w:val="both"/>
        <w:rPr>
          <w:color w:val="auto"/>
        </w:rPr>
      </w:pPr>
      <w:r w:rsidRPr="00F96091">
        <w:rPr>
          <w:color w:val="auto"/>
        </w:rPr>
        <w:t>Как отмечает Ю.А. Королев, о</w:t>
      </w:r>
      <w:r w:rsidR="00BB2D8A" w:rsidRPr="00F96091">
        <w:rPr>
          <w:color w:val="auto"/>
        </w:rPr>
        <w:t>тмена усыновления редко, но все же происходит, если она в</w:t>
      </w:r>
      <w:r w:rsidR="00F96091">
        <w:rPr>
          <w:color w:val="auto"/>
        </w:rPr>
        <w:t xml:space="preserve"> </w:t>
      </w:r>
      <w:r w:rsidR="00BB2D8A" w:rsidRPr="00F96091">
        <w:rPr>
          <w:color w:val="auto"/>
        </w:rPr>
        <w:t xml:space="preserve">интересах несовершеннолетнего. </w:t>
      </w:r>
      <w:r w:rsidR="000B3D34" w:rsidRPr="00F96091">
        <w:rPr>
          <w:color w:val="auto"/>
        </w:rPr>
        <w:t xml:space="preserve">Как правило, тщательная подготовка к усыновлению, искреннее желание помочь детям полностью заменить одного или обоих родителей служат достаточной гарантией для установления стабильных отношений, исключающих проблему отмены усыновления. </w:t>
      </w:r>
      <w:r w:rsidR="001A54B5" w:rsidRPr="00F96091">
        <w:rPr>
          <w:color w:val="auto"/>
        </w:rPr>
        <w:t>Отмена усыновления является одновременно правопрекращающим и правовосстанавливающим юридически фактом. При отмене усыновления происходит прекращение всех правовых последствий усыновления на будущее время. Прекращаются все правоотношения между усыновленным ребенком и усыновителями и их родственниками</w:t>
      </w:r>
      <w:r w:rsidR="005C089D" w:rsidRPr="00F96091">
        <w:rPr>
          <w:rStyle w:val="a8"/>
          <w:color w:val="auto"/>
        </w:rPr>
        <w:footnoteReference w:id="75"/>
      </w:r>
      <w:r w:rsidR="005C089D" w:rsidRPr="00F96091">
        <w:rPr>
          <w:color w:val="auto"/>
        </w:rPr>
        <w:t>.</w:t>
      </w:r>
    </w:p>
    <w:p w:rsidR="00C85597" w:rsidRPr="00F96091" w:rsidRDefault="00C85597" w:rsidP="00F96091">
      <w:pPr>
        <w:suppressAutoHyphens/>
        <w:spacing w:line="360" w:lineRule="auto"/>
        <w:ind w:firstLine="709"/>
        <w:jc w:val="both"/>
        <w:rPr>
          <w:color w:val="auto"/>
        </w:rPr>
      </w:pPr>
      <w:r w:rsidRPr="00F96091">
        <w:rPr>
          <w:color w:val="auto"/>
        </w:rPr>
        <w:t>Отмене усыновления посвящены ст. 140—144 СК РФ. Начнем с оснований, предусмотренных в примерном перечне (ст. 141 СК РФ).</w:t>
      </w:r>
    </w:p>
    <w:p w:rsidR="00C85597" w:rsidRPr="00F96091" w:rsidRDefault="00C85597" w:rsidP="00F96091">
      <w:pPr>
        <w:suppressAutoHyphens/>
        <w:spacing w:line="360" w:lineRule="auto"/>
        <w:ind w:firstLine="709"/>
        <w:jc w:val="both"/>
        <w:rPr>
          <w:color w:val="auto"/>
        </w:rPr>
      </w:pPr>
      <w:r w:rsidRPr="00F96091">
        <w:rPr>
          <w:color w:val="auto"/>
        </w:rPr>
        <w:t>Усыновление ребенка может быть отменено в случаях, если усыновители:</w:t>
      </w:r>
      <w:r w:rsidR="00D61A8A" w:rsidRPr="00F96091">
        <w:rPr>
          <w:color w:val="auto"/>
        </w:rPr>
        <w:t xml:space="preserve"> </w:t>
      </w:r>
      <w:r w:rsidRPr="00F96091">
        <w:rPr>
          <w:color w:val="auto"/>
        </w:rPr>
        <w:t>уклоняются от выполнения возложенных на них обязанностей родителей;</w:t>
      </w:r>
      <w:r w:rsidR="00D61A8A" w:rsidRPr="00F96091">
        <w:rPr>
          <w:color w:val="auto"/>
        </w:rPr>
        <w:t xml:space="preserve"> </w:t>
      </w:r>
      <w:r w:rsidRPr="00F96091">
        <w:rPr>
          <w:color w:val="auto"/>
        </w:rPr>
        <w:t>злоупотребляют родительскими правами;</w:t>
      </w:r>
      <w:r w:rsidR="00D61A8A" w:rsidRPr="00F96091">
        <w:rPr>
          <w:color w:val="auto"/>
        </w:rPr>
        <w:t xml:space="preserve"> </w:t>
      </w:r>
      <w:r w:rsidRPr="00F96091">
        <w:rPr>
          <w:color w:val="auto"/>
        </w:rPr>
        <w:t>жестоко обращаются с усыновленным ребенком;</w:t>
      </w:r>
      <w:r w:rsidR="00D61A8A" w:rsidRPr="00F96091">
        <w:rPr>
          <w:color w:val="auto"/>
        </w:rPr>
        <w:t xml:space="preserve"> </w:t>
      </w:r>
      <w:r w:rsidRPr="00F96091">
        <w:rPr>
          <w:color w:val="auto"/>
        </w:rPr>
        <w:t>являются больными хроническим алкоголизмом или наркоманией</w:t>
      </w:r>
      <w:r w:rsidRPr="00F96091">
        <w:rPr>
          <w:rStyle w:val="a8"/>
          <w:color w:val="auto"/>
        </w:rPr>
        <w:footnoteReference w:id="76"/>
      </w:r>
      <w:r w:rsidRPr="00F96091">
        <w:rPr>
          <w:color w:val="auto"/>
        </w:rPr>
        <w:t>.</w:t>
      </w:r>
    </w:p>
    <w:p w:rsidR="00C85597" w:rsidRPr="00F96091" w:rsidRDefault="00C85597" w:rsidP="00F96091">
      <w:pPr>
        <w:suppressAutoHyphens/>
        <w:spacing w:line="360" w:lineRule="auto"/>
        <w:ind w:firstLine="709"/>
        <w:jc w:val="both"/>
        <w:rPr>
          <w:color w:val="auto"/>
        </w:rPr>
      </w:pPr>
      <w:r w:rsidRPr="00F96091">
        <w:rPr>
          <w:bCs/>
          <w:color w:val="auto"/>
        </w:rPr>
        <w:t xml:space="preserve">Жестокое обращение с детьми, </w:t>
      </w:r>
      <w:r w:rsidRPr="00F96091">
        <w:rPr>
          <w:color w:val="auto"/>
        </w:rPr>
        <w:t>которое также является основанием для отмены усыновления, чаще всего выступает в виде активных действий, однако возможно жестокое обращение и в виде бездействия. В принципе жестокое обращение является частным случаем злоупотребления усыновителями родительскими правами (хотя в ст. 69, 141 СК РФ оно закреплено в качестве самостоятельного основания), но особая опасность такого поведения обусловила необходимость выделения его в самостоятельное основание отмены усыновления.</w:t>
      </w:r>
    </w:p>
    <w:p w:rsidR="00C85597" w:rsidRPr="00F96091" w:rsidRDefault="00C85597" w:rsidP="00F96091">
      <w:pPr>
        <w:suppressAutoHyphens/>
        <w:spacing w:line="360" w:lineRule="auto"/>
        <w:ind w:firstLine="709"/>
        <w:jc w:val="both"/>
        <w:rPr>
          <w:color w:val="auto"/>
        </w:rPr>
      </w:pPr>
      <w:r w:rsidRPr="00F96091">
        <w:rPr>
          <w:color w:val="auto"/>
        </w:rPr>
        <w:t>Под жестоким обращением следует понимать как физическое насилие над ребенком (избиение, пытки, лишение свободы), так и насилие психическое (унижение, запугивание)</w:t>
      </w:r>
      <w:r w:rsidRPr="00F96091">
        <w:rPr>
          <w:color w:val="auto"/>
          <w:vertAlign w:val="superscript"/>
        </w:rPr>
        <w:t>2</w:t>
      </w:r>
      <w:r w:rsidRPr="00F96091">
        <w:rPr>
          <w:color w:val="auto"/>
        </w:rPr>
        <w:t>. В качестве жестокого обращения рассматривается и покушение усыновителей на половую неприкосновенность ребенка (ст. 69 СК РФ). Жестокое обращение в форме бездействия выражается в оставлении ребенка без пищи, тепла. Поэтому очень часто при рассмотрении дела об отмене усыновления по данному основанию в поведении усыновителей обнаруживается состав уголовного преступления. В таком случае суд обязан уведомить об этом прокурора, который возбуждает уголовное дело в отношении усыновителя.</w:t>
      </w:r>
    </w:p>
    <w:p w:rsidR="00C85597" w:rsidRPr="00F96091" w:rsidRDefault="00C85597" w:rsidP="00F96091">
      <w:pPr>
        <w:suppressAutoHyphens/>
        <w:spacing w:line="360" w:lineRule="auto"/>
        <w:ind w:firstLine="709"/>
        <w:jc w:val="both"/>
        <w:rPr>
          <w:color w:val="auto"/>
        </w:rPr>
      </w:pPr>
      <w:r w:rsidRPr="00F96091">
        <w:rPr>
          <w:color w:val="auto"/>
        </w:rPr>
        <w:t>Так, коллегия по уголовным делам Европейского Суда оставила в силе приговор в отношении женщины, обвиненной по ст. 115 УК РФ в причинении легкого вреда здоровью усыновленного ею ребенка. Как следует из заключения судебно-медицинской экспертизы, пострадавший получил сотрясение головного мозга, множественные ушибы и ссадины головы. Усыновление было отменено, а ребенок возвращен в интернат</w:t>
      </w:r>
      <w:r w:rsidRPr="00F96091">
        <w:rPr>
          <w:rStyle w:val="a8"/>
          <w:color w:val="auto"/>
        </w:rPr>
        <w:footnoteReference w:id="77"/>
      </w:r>
      <w:r w:rsidRPr="00F96091">
        <w:rPr>
          <w:color w:val="auto"/>
        </w:rPr>
        <w:t>.</w:t>
      </w:r>
    </w:p>
    <w:p w:rsidR="000A3798" w:rsidRPr="00F96091" w:rsidRDefault="000B3D34" w:rsidP="00F96091">
      <w:pPr>
        <w:shd w:val="clear" w:color="auto" w:fill="FFFFFF"/>
        <w:suppressAutoHyphens/>
        <w:spacing w:line="360" w:lineRule="auto"/>
        <w:ind w:firstLine="709"/>
        <w:jc w:val="both"/>
        <w:rPr>
          <w:color w:val="auto"/>
        </w:rPr>
      </w:pPr>
      <w:r w:rsidRPr="00F96091">
        <w:rPr>
          <w:color w:val="auto"/>
        </w:rPr>
        <w:t>Тем не менее, все предугадать невозможно. К тому же далеко не всегда усыновители способны выдержать испытания, связанные с коренной переменой в их жизни из-за появления в семье ребенка, требующего особого и тщательного ухода, лечения и т.п. Не исключается и психологическая несовместимость усыновителя и усыновленного, когда им не удается установить тесный контакт, без которого практически невозможно успешное семейное воспитание. Вот почему отмена усыновления редко, но все же происходит, если она в интересах несовершеннолетнего.</w:t>
      </w:r>
    </w:p>
    <w:p w:rsidR="000B3D34" w:rsidRPr="00F96091" w:rsidRDefault="000B3D34" w:rsidP="00F96091">
      <w:pPr>
        <w:shd w:val="clear" w:color="auto" w:fill="FFFFFF"/>
        <w:suppressAutoHyphens/>
        <w:spacing w:line="360" w:lineRule="auto"/>
        <w:ind w:firstLine="709"/>
        <w:jc w:val="both"/>
        <w:rPr>
          <w:color w:val="auto"/>
        </w:rPr>
      </w:pPr>
      <w:r w:rsidRPr="00F96091">
        <w:rPr>
          <w:color w:val="auto"/>
        </w:rPr>
        <w:t>Так, состоялась отмена усыновления: в 1993 г. в 162 случаях (из них 38 касались усыновления ребенка отчимом или мачехой); в 1994 г. в 181 и 53 случаях; в 1995 г. в 253 и 81 случаях; в 1996 г. в 418 и 209 случаях</w:t>
      </w:r>
      <w:r w:rsidR="00BB2D8A" w:rsidRPr="00F96091">
        <w:rPr>
          <w:rStyle w:val="a8"/>
          <w:color w:val="auto"/>
        </w:rPr>
        <w:footnoteReference w:id="78"/>
      </w:r>
      <w:r w:rsidRPr="00F96091">
        <w:rPr>
          <w:color w:val="auto"/>
        </w:rPr>
        <w:t>.</w:t>
      </w:r>
    </w:p>
    <w:p w:rsidR="000B3D34" w:rsidRPr="00F96091" w:rsidRDefault="000B3D34" w:rsidP="00F96091">
      <w:pPr>
        <w:shd w:val="clear" w:color="auto" w:fill="FFFFFF"/>
        <w:suppressAutoHyphens/>
        <w:spacing w:line="360" w:lineRule="auto"/>
        <w:ind w:firstLine="709"/>
        <w:jc w:val="both"/>
        <w:rPr>
          <w:color w:val="auto"/>
        </w:rPr>
      </w:pPr>
      <w:r w:rsidRPr="00F96091">
        <w:rPr>
          <w:color w:val="auto"/>
        </w:rPr>
        <w:t>Основанием для отмены усыновления судом могут служить самые различные обстоятельства. Их С</w:t>
      </w:r>
      <w:r w:rsidR="00BB2D8A" w:rsidRPr="00F96091">
        <w:rPr>
          <w:color w:val="auto"/>
        </w:rPr>
        <w:t>емейный кодекс Российской Федерации</w:t>
      </w:r>
      <w:r w:rsidRPr="00F96091">
        <w:rPr>
          <w:color w:val="auto"/>
        </w:rPr>
        <w:t xml:space="preserve"> делит на две группы.</w:t>
      </w:r>
      <w:r w:rsidR="00F96091">
        <w:rPr>
          <w:color w:val="auto"/>
        </w:rPr>
        <w:t xml:space="preserve"> </w:t>
      </w:r>
      <w:r w:rsidRPr="00F96091">
        <w:rPr>
          <w:color w:val="auto"/>
        </w:rPr>
        <w:t>В первую входит такое поведение усыновителя, которое свидетельствует:</w:t>
      </w:r>
      <w:r w:rsidR="005C089D" w:rsidRPr="00F96091">
        <w:rPr>
          <w:color w:val="auto"/>
        </w:rPr>
        <w:t xml:space="preserve"> </w:t>
      </w:r>
      <w:r w:rsidRPr="00F96091">
        <w:rPr>
          <w:color w:val="auto"/>
        </w:rPr>
        <w:t>о его уклонении от выполнения принятых им на себя обязанностей родителей;</w:t>
      </w:r>
      <w:r w:rsidR="005C089D" w:rsidRPr="00F96091">
        <w:rPr>
          <w:color w:val="auto"/>
        </w:rPr>
        <w:t xml:space="preserve"> </w:t>
      </w:r>
      <w:r w:rsidRPr="00F96091">
        <w:rPr>
          <w:color w:val="auto"/>
        </w:rPr>
        <w:t>о злоупотреблении приобретенными им родительскими правами;</w:t>
      </w:r>
      <w:r w:rsidR="005C089D" w:rsidRPr="00F96091">
        <w:rPr>
          <w:color w:val="auto"/>
        </w:rPr>
        <w:t xml:space="preserve"> </w:t>
      </w:r>
      <w:r w:rsidRPr="00F96091">
        <w:rPr>
          <w:color w:val="auto"/>
        </w:rPr>
        <w:t>о жестоком обращении с усыновленным ребенком.</w:t>
      </w:r>
      <w:r w:rsidR="005C089D" w:rsidRPr="00F96091">
        <w:rPr>
          <w:color w:val="auto"/>
        </w:rPr>
        <w:t xml:space="preserve"> </w:t>
      </w:r>
      <w:r w:rsidRPr="00F96091">
        <w:rPr>
          <w:color w:val="auto"/>
        </w:rPr>
        <w:t>В этот же перечень п. 1 ст. 141 СК включает хронический алкоголизм или наркоманию усыновителя.</w:t>
      </w:r>
      <w:r w:rsidR="005C089D" w:rsidRPr="00F96091">
        <w:rPr>
          <w:color w:val="auto"/>
        </w:rPr>
        <w:t xml:space="preserve"> </w:t>
      </w:r>
      <w:r w:rsidRPr="00F96091">
        <w:rPr>
          <w:color w:val="auto"/>
        </w:rPr>
        <w:t>Конечно, речь идет об исключительных обстоятельствах, которые по существу, совпадают с аналогичными основаниями лишения родительских прав.</w:t>
      </w:r>
    </w:p>
    <w:p w:rsidR="000B3D34" w:rsidRPr="00F96091" w:rsidRDefault="000B3D34" w:rsidP="00F96091">
      <w:pPr>
        <w:shd w:val="clear" w:color="auto" w:fill="FFFFFF"/>
        <w:suppressAutoHyphens/>
        <w:spacing w:line="360" w:lineRule="auto"/>
        <w:ind w:firstLine="709"/>
        <w:jc w:val="both"/>
        <w:rPr>
          <w:color w:val="auto"/>
        </w:rPr>
      </w:pPr>
      <w:r w:rsidRPr="00F96091">
        <w:rPr>
          <w:color w:val="auto"/>
        </w:rPr>
        <w:t>Вторая группа оснований к отмене усыновления, предусмотренная п. 2 ст. 141 СК, не имеет четко определенных границ. Сюда входят «другие основания». Это может быть, например, тяжелое заболевание усыновителя, превращение его в инвалида, что делает невозможным для него выполнение миссии усыновителя.</w:t>
      </w:r>
    </w:p>
    <w:p w:rsidR="000B3D34" w:rsidRPr="00F96091" w:rsidRDefault="000B3D34" w:rsidP="00F96091">
      <w:pPr>
        <w:shd w:val="clear" w:color="auto" w:fill="FFFFFF"/>
        <w:suppressAutoHyphens/>
        <w:spacing w:line="360" w:lineRule="auto"/>
        <w:ind w:firstLine="709"/>
        <w:jc w:val="both"/>
        <w:rPr>
          <w:color w:val="auto"/>
        </w:rPr>
      </w:pPr>
      <w:r w:rsidRPr="00F96091">
        <w:rPr>
          <w:color w:val="auto"/>
        </w:rPr>
        <w:t>Чаще всего вопрос об отмене усыновления возникает, когда годы спустя дают о себе знать не обнаружившиеся раньше симптомы тяжкого наследственного заболевания ребенка, влекущие за собой патологию в его поведении в виде, например, влечения к бродяжничеству. В таких случаях усыновление подлежит отмене при наличии соответствующего медицинского заключения с выводом о невозможности для такого ребенка воспитания в семейной обстановке. При усыновлении отчимом (мачехой) проблема отмены усыновления возникает при расторжении брака матери ребенка и его отчима. При этом чаще всего именно отчим просит об отмене усыновления.</w:t>
      </w:r>
    </w:p>
    <w:p w:rsidR="000B3D34" w:rsidRPr="00F96091" w:rsidRDefault="000B3D34" w:rsidP="00F96091">
      <w:pPr>
        <w:shd w:val="clear" w:color="auto" w:fill="FFFFFF"/>
        <w:suppressAutoHyphens/>
        <w:spacing w:line="360" w:lineRule="auto"/>
        <w:ind w:firstLine="709"/>
        <w:jc w:val="both"/>
        <w:rPr>
          <w:color w:val="auto"/>
        </w:rPr>
      </w:pPr>
      <w:r w:rsidRPr="00F96091">
        <w:rPr>
          <w:color w:val="auto"/>
        </w:rPr>
        <w:t xml:space="preserve">Но что бы ни послужило поводом, причиной для обращения в суд с иском об отмене усыновления, возникшая в семье ситуация, целесообразность прекращения существующих родительских правоотношений рассматриваются сквозь призму интересов усыновленного. Если, например, у него сложились с отчимом-усыновителем хорошие отношения, само по себе расторжение брака не будет считаться основанием для отмены состоявшегося усыновления. И чтобы интересы ребенка не пострадали, при рассмотрении иска об отмене усыновления суду предстоит учесть его мнение по поводу предстоящих перемен. При этом в п.2 ст.141 СК </w:t>
      </w:r>
      <w:r w:rsidR="00DB4F4E" w:rsidRPr="00F96091">
        <w:rPr>
          <w:color w:val="auto"/>
        </w:rPr>
        <w:t xml:space="preserve">РФ </w:t>
      </w:r>
      <w:r w:rsidRPr="00F96091">
        <w:rPr>
          <w:color w:val="auto"/>
        </w:rPr>
        <w:t>не делается никаких уточнений по поводу возраста несовершеннолетнего. Обеспечению интересов усыновленных в делах подобного рода служит и п. 2 ст. 140 СК</w:t>
      </w:r>
      <w:r w:rsidR="00DB4F4E" w:rsidRPr="00F96091">
        <w:rPr>
          <w:color w:val="auto"/>
        </w:rPr>
        <w:t xml:space="preserve"> РФ</w:t>
      </w:r>
      <w:r w:rsidRPr="00F96091">
        <w:rPr>
          <w:color w:val="auto"/>
        </w:rPr>
        <w:t>, где говорится, что обязательными</w:t>
      </w:r>
      <w:r w:rsidR="00DC48B0" w:rsidRPr="00F96091">
        <w:rPr>
          <w:color w:val="auto"/>
        </w:rPr>
        <w:t xml:space="preserve"> </w:t>
      </w:r>
      <w:r w:rsidRPr="00F96091">
        <w:rPr>
          <w:color w:val="auto"/>
        </w:rPr>
        <w:t>участниками процесса в таких случаях являются орган опеки и попечительства, дающий свое заключение по делу, и прокурор</w:t>
      </w:r>
      <w:r w:rsidR="00BB2D8A" w:rsidRPr="00F96091">
        <w:rPr>
          <w:rStyle w:val="a8"/>
          <w:color w:val="auto"/>
        </w:rPr>
        <w:footnoteReference w:id="79"/>
      </w:r>
      <w:r w:rsidRPr="00F96091">
        <w:rPr>
          <w:color w:val="auto"/>
        </w:rPr>
        <w:t>.</w:t>
      </w:r>
    </w:p>
    <w:p w:rsidR="000B3D34" w:rsidRPr="00F96091" w:rsidRDefault="009347CB" w:rsidP="00F96091">
      <w:pPr>
        <w:shd w:val="clear" w:color="auto" w:fill="FFFFFF"/>
        <w:suppressAutoHyphens/>
        <w:spacing w:line="360" w:lineRule="auto"/>
        <w:ind w:firstLine="709"/>
        <w:jc w:val="both"/>
        <w:rPr>
          <w:color w:val="auto"/>
        </w:rPr>
      </w:pPr>
      <w:r w:rsidRPr="00F96091">
        <w:rPr>
          <w:color w:val="auto"/>
        </w:rPr>
        <w:t>По мнению А.М. Нечаевой, о</w:t>
      </w:r>
      <w:r w:rsidR="000B3D34" w:rsidRPr="00F96091">
        <w:rPr>
          <w:color w:val="auto"/>
        </w:rPr>
        <w:t>тмена усыновления порождает проблемы не только психологического, но и правового порядка, поскольку прекращаются взаимные права и обязанности усыновителя и усыновленного и восстанавливаются взаимные права и обязанности несовершеннолетнего и его кровных родителей (его родственников). Причем суд не передает несовершеннолетнего на воспитание кровным родителям, если это не в интересах ребенка. Тогда он попадает в категорию детей, оставшихся без родительского попечения. Правда, в свидетельстве о его рождении восстанавливаются прежние данные о родителях, поскольку усыновители перестают фигурировать в этом качестве</w:t>
      </w:r>
      <w:r w:rsidRPr="00F96091">
        <w:rPr>
          <w:rStyle w:val="a8"/>
          <w:color w:val="auto"/>
        </w:rPr>
        <w:footnoteReference w:id="80"/>
      </w:r>
      <w:r w:rsidR="000B3D34" w:rsidRPr="00F96091">
        <w:rPr>
          <w:color w:val="auto"/>
        </w:rPr>
        <w:t>.</w:t>
      </w:r>
    </w:p>
    <w:p w:rsidR="000B3D34" w:rsidRPr="00F96091" w:rsidRDefault="000B3D34" w:rsidP="00F96091">
      <w:pPr>
        <w:shd w:val="clear" w:color="auto" w:fill="FFFFFF"/>
        <w:suppressAutoHyphens/>
        <w:spacing w:line="360" w:lineRule="auto"/>
        <w:ind w:firstLine="709"/>
        <w:jc w:val="both"/>
        <w:rPr>
          <w:color w:val="auto"/>
        </w:rPr>
      </w:pPr>
      <w:r w:rsidRPr="00F96091">
        <w:rPr>
          <w:color w:val="auto"/>
        </w:rPr>
        <w:t>Поскольку с усыновлением обычно связана перемена имени, отчества, фамилии усыновленного, после отмены усыновления возникает непростой вопрос, сохранять ли те имя, отчество и фамилию, которые ребенок приобрел после усыновления. И этот вопрос решается судом тоже в зависимости от интересов несовершеннолетнего. Его не должны травмировать связанные с обозначением его личности перемены, способные негативно повлиять на контакты с окружающими. И если возврат к прежнему у маленького ребенка порождает одни ассоциации, то у подростка — другие. Поэтому, когда ребенку десять и более лет, изменение его имени, отчества, фамилии без его согласия не допускается</w:t>
      </w:r>
      <w:r w:rsidR="00DC48B0" w:rsidRPr="00F96091">
        <w:rPr>
          <w:rStyle w:val="a8"/>
          <w:color w:val="auto"/>
        </w:rPr>
        <w:footnoteReference w:id="81"/>
      </w:r>
      <w:r w:rsidRPr="00F96091">
        <w:rPr>
          <w:color w:val="auto"/>
        </w:rPr>
        <w:t>.</w:t>
      </w:r>
    </w:p>
    <w:p w:rsidR="000B3D34" w:rsidRPr="00F96091" w:rsidRDefault="009347CB" w:rsidP="00F96091">
      <w:pPr>
        <w:shd w:val="clear" w:color="auto" w:fill="FFFFFF"/>
        <w:suppressAutoHyphens/>
        <w:spacing w:line="360" w:lineRule="auto"/>
        <w:ind w:firstLine="709"/>
        <w:jc w:val="both"/>
        <w:rPr>
          <w:color w:val="auto"/>
        </w:rPr>
      </w:pPr>
      <w:r w:rsidRPr="00F96091">
        <w:rPr>
          <w:color w:val="auto"/>
        </w:rPr>
        <w:t xml:space="preserve">Так же </w:t>
      </w:r>
      <w:r w:rsidR="00C65D98" w:rsidRPr="00F96091">
        <w:rPr>
          <w:color w:val="auto"/>
        </w:rPr>
        <w:t>справедливо отмечает</w:t>
      </w:r>
      <w:r w:rsidRPr="00F96091">
        <w:rPr>
          <w:color w:val="auto"/>
        </w:rPr>
        <w:t xml:space="preserve"> </w:t>
      </w:r>
      <w:r w:rsidR="00AF3BC5" w:rsidRPr="00F96091">
        <w:rPr>
          <w:color w:val="auto"/>
        </w:rPr>
        <w:t>Л.М. Пчелинцева</w:t>
      </w:r>
      <w:r w:rsidR="000B3D34" w:rsidRPr="00F96091">
        <w:rPr>
          <w:color w:val="auto"/>
        </w:rPr>
        <w:t>, отмена усыновления — это достаточно редкое и нежелательное со всех точек зрения событие и происходить оно должно тогда, когда усыновление не отвечает своему назначению, порождает нарушение прав и интересов ребенка</w:t>
      </w:r>
      <w:r w:rsidR="00AF3BC5" w:rsidRPr="00F96091">
        <w:rPr>
          <w:rStyle w:val="a8"/>
          <w:color w:val="auto"/>
        </w:rPr>
        <w:footnoteReference w:id="82"/>
      </w:r>
      <w:r w:rsidR="000B3D34" w:rsidRPr="00F96091">
        <w:rPr>
          <w:color w:val="auto"/>
        </w:rPr>
        <w:t>.</w:t>
      </w:r>
    </w:p>
    <w:p w:rsidR="00C92142" w:rsidRPr="00F96091" w:rsidRDefault="000B3D34" w:rsidP="00F96091">
      <w:pPr>
        <w:shd w:val="clear" w:color="auto" w:fill="FFFFFF"/>
        <w:suppressAutoHyphens/>
        <w:spacing w:line="360" w:lineRule="auto"/>
        <w:ind w:firstLine="709"/>
        <w:jc w:val="both"/>
        <w:rPr>
          <w:color w:val="auto"/>
        </w:rPr>
      </w:pPr>
      <w:r w:rsidRPr="00F96091">
        <w:rPr>
          <w:color w:val="auto"/>
        </w:rPr>
        <w:t>Отмена усыновления по мотивам защиты интересов усыновленного предусматривается и в других государствах, в частности во всех штатах США. Правда, «иные основания» для отмены усыновления определяются в различных штатах по-разному. В их число входит не только нарушение процедуры усыновления, но и обманные действия агентства по усыновлению. А в Калифорнии, например, законодательство разрешает приемным родителям добиваться отмены усыновления по медицинским показателям, существовавшим еще в момент усыновления, но не известным им. Все это делается в установленные законом сроки</w:t>
      </w:r>
      <w:r w:rsidR="00DC48B0" w:rsidRPr="00F96091">
        <w:rPr>
          <w:rStyle w:val="a8"/>
          <w:color w:val="auto"/>
        </w:rPr>
        <w:footnoteReference w:id="83"/>
      </w:r>
      <w:r w:rsidRPr="00F96091">
        <w:rPr>
          <w:color w:val="auto"/>
        </w:rPr>
        <w:t>.</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В п. 1 ст. 140</w:t>
      </w:r>
      <w:r w:rsidR="00C92142" w:rsidRPr="00F96091">
        <w:rPr>
          <w:color w:val="auto"/>
        </w:rPr>
        <w:t xml:space="preserve"> </w:t>
      </w:r>
      <w:r w:rsidRPr="00F96091">
        <w:rPr>
          <w:color w:val="auto"/>
        </w:rPr>
        <w:t>- СК РФ суд определен как орган, компетентный</w:t>
      </w:r>
      <w:r w:rsidR="00F96091">
        <w:rPr>
          <w:color w:val="auto"/>
        </w:rPr>
        <w:t xml:space="preserve"> </w:t>
      </w:r>
      <w:r w:rsidRPr="00F96091">
        <w:rPr>
          <w:color w:val="auto"/>
        </w:rPr>
        <w:t>отменить усыновление, а также установлена процессуальная процедура отмены — исковое производство. В отличие от порядка особого производства, предусмотренного для установления усыновления, исковой порядок отмены усыновления происходит в иных процессуальных формах, по правилам</w:t>
      </w:r>
      <w:r w:rsidR="00F96091">
        <w:rPr>
          <w:color w:val="auto"/>
        </w:rPr>
        <w:t xml:space="preserve"> </w:t>
      </w:r>
      <w:r w:rsidR="00727D36" w:rsidRPr="00F96091">
        <w:rPr>
          <w:color w:val="auto"/>
        </w:rPr>
        <w:t xml:space="preserve">подраздела </w:t>
      </w:r>
      <w:r w:rsidR="00727D36" w:rsidRPr="00F96091">
        <w:rPr>
          <w:color w:val="auto"/>
          <w:lang w:val="en-US"/>
        </w:rPr>
        <w:t>II</w:t>
      </w:r>
      <w:r w:rsidR="00F96091">
        <w:rPr>
          <w:color w:val="auto"/>
        </w:rPr>
        <w:t xml:space="preserve"> </w:t>
      </w:r>
      <w:r w:rsidRPr="00F96091">
        <w:rPr>
          <w:color w:val="auto"/>
        </w:rPr>
        <w:t xml:space="preserve">раздела </w:t>
      </w:r>
      <w:r w:rsidRPr="00F96091">
        <w:rPr>
          <w:color w:val="auto"/>
          <w:lang w:val="en-US"/>
        </w:rPr>
        <w:t>II</w:t>
      </w:r>
      <w:r w:rsidRPr="00F96091">
        <w:rPr>
          <w:color w:val="auto"/>
        </w:rPr>
        <w:t xml:space="preserve"> ГПК Р</w:t>
      </w:r>
      <w:r w:rsidR="00727D36" w:rsidRPr="00F96091">
        <w:rPr>
          <w:color w:val="auto"/>
        </w:rPr>
        <w:t>Ф</w:t>
      </w:r>
      <w:r w:rsidRPr="00F96091">
        <w:rPr>
          <w:color w:val="auto"/>
        </w:rPr>
        <w:t>. Суд устанавливает все необходимые фактические обстоятельства и, в частности, выясняет, не противоречит ли отмена усыновления интересам ребенка.</w:t>
      </w:r>
    </w:p>
    <w:p w:rsidR="00340FDD" w:rsidRPr="00F96091" w:rsidRDefault="00340FDD" w:rsidP="00F96091">
      <w:pPr>
        <w:shd w:val="clear" w:color="auto" w:fill="FFFFFF"/>
        <w:tabs>
          <w:tab w:val="left" w:pos="696"/>
        </w:tabs>
        <w:suppressAutoHyphens/>
        <w:spacing w:line="360" w:lineRule="auto"/>
        <w:ind w:firstLine="709"/>
        <w:jc w:val="both"/>
        <w:rPr>
          <w:color w:val="auto"/>
        </w:rPr>
      </w:pPr>
      <w:r w:rsidRPr="00F96091">
        <w:rPr>
          <w:color w:val="auto"/>
        </w:rPr>
        <w:t>В п. 2 ст. 140 СК РФ указаны обязательные участники дела</w:t>
      </w:r>
      <w:r w:rsidR="00F96091">
        <w:rPr>
          <w:color w:val="auto"/>
        </w:rPr>
        <w:t xml:space="preserve"> </w:t>
      </w:r>
      <w:r w:rsidRPr="00F96091">
        <w:rPr>
          <w:color w:val="auto"/>
        </w:rPr>
        <w:t>об отмене усыновления: орган опеки и попечительства, а также</w:t>
      </w:r>
      <w:r w:rsidR="00F96091">
        <w:rPr>
          <w:color w:val="auto"/>
        </w:rPr>
        <w:t xml:space="preserve"> </w:t>
      </w:r>
      <w:r w:rsidRPr="00F96091">
        <w:rPr>
          <w:color w:val="auto"/>
        </w:rPr>
        <w:t>прокурор. Участие представителя органа опеки и попечительства</w:t>
      </w:r>
      <w:r w:rsidR="00F96091">
        <w:rPr>
          <w:color w:val="auto"/>
        </w:rPr>
        <w:t xml:space="preserve"> </w:t>
      </w:r>
      <w:r w:rsidRPr="00F96091">
        <w:rPr>
          <w:color w:val="auto"/>
        </w:rPr>
        <w:t>связано с его ролью в общих вопросах устройства и воспитания</w:t>
      </w:r>
      <w:r w:rsidR="00F96091">
        <w:rPr>
          <w:color w:val="auto"/>
        </w:rPr>
        <w:t xml:space="preserve"> </w:t>
      </w:r>
      <w:r w:rsidRPr="00F96091">
        <w:rPr>
          <w:color w:val="auto"/>
        </w:rPr>
        <w:t>детей, лишенных родительского попечения, а также с тем, что в</w:t>
      </w:r>
      <w:r w:rsidR="00F96091">
        <w:rPr>
          <w:color w:val="auto"/>
        </w:rPr>
        <w:t xml:space="preserve"> </w:t>
      </w:r>
      <w:r w:rsidRPr="00F96091">
        <w:rPr>
          <w:color w:val="auto"/>
        </w:rPr>
        <w:t>случае отмены усыновления судом на орган опеки и попечительства будет возложена обязанность заботиться о ребенке до определения его дальнейшего жизненного пути. Участие прокурора связано с общими надзорными функциями прокуратуры и с выявлением возможных злоупотреблений, повлекших отмену усыновления.</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Определяя дату прекращения усыновления, п. 3 ст. 140 СК РФ устанавливает ее тем днем, когда решение суда вступает в законную силу. Если решение суда первой инстанции не обжаловано, оно вступает в силу через десять дней после вынесения. С учетом возможного кассационного производства сроки прекращения усыновления могут соответственно отодвигаться на более отдаленный период. Однако усыновление возможно прекратить только на будущее время, в связи с чем не могут быть признаны недействительными все правоотношения за период, предшествующий прекращению усыновления.</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 xml:space="preserve">После вступления решения в законную силу суд, вынесший решение об отмене усыновления, обязан в течение трех дней направить выписку из решения в органы загса по месту регистрации усыновления. Суду же надлежит решить много важных вопросов, в том числе связанных с внесением изменений в актовые книги: о фамилии, имени и отчестве ребенка; времени и месте его рождения; записи усыновителя в качестве родителя и т. д. Внести такие изменения </w:t>
      </w:r>
      <w:r w:rsidRPr="00F96091">
        <w:rPr>
          <w:bCs/>
          <w:color w:val="auto"/>
        </w:rPr>
        <w:t xml:space="preserve">в </w:t>
      </w:r>
      <w:r w:rsidRPr="00F96091">
        <w:rPr>
          <w:color w:val="auto"/>
        </w:rPr>
        <w:t>актовые записи орган загса вправе только на основании судебного решения</w:t>
      </w:r>
      <w:r w:rsidR="00DC48B0" w:rsidRPr="00F96091">
        <w:rPr>
          <w:rStyle w:val="a8"/>
          <w:color w:val="auto"/>
        </w:rPr>
        <w:footnoteReference w:id="84"/>
      </w:r>
      <w:r w:rsidRPr="00F96091">
        <w:rPr>
          <w:color w:val="auto"/>
        </w:rPr>
        <w:t>.</w:t>
      </w:r>
    </w:p>
    <w:p w:rsidR="001A54B5" w:rsidRPr="00F96091" w:rsidRDefault="00340FDD" w:rsidP="00F96091">
      <w:pPr>
        <w:shd w:val="clear" w:color="auto" w:fill="FFFFFF"/>
        <w:suppressAutoHyphens/>
        <w:spacing w:line="360" w:lineRule="auto"/>
        <w:ind w:firstLine="709"/>
        <w:jc w:val="both"/>
        <w:rPr>
          <w:color w:val="auto"/>
        </w:rPr>
      </w:pPr>
      <w:r w:rsidRPr="00F96091">
        <w:rPr>
          <w:color w:val="auto"/>
        </w:rPr>
        <w:t xml:space="preserve">Пленум Верховного Суда РФ в п. 19 постановления от 4 июля 1997 г. № 9 </w:t>
      </w:r>
      <w:r w:rsidR="001B51D7" w:rsidRPr="00F96091">
        <w:rPr>
          <w:rStyle w:val="a8"/>
          <w:color w:val="auto"/>
        </w:rPr>
        <w:footnoteReference w:id="85"/>
      </w:r>
      <w:r w:rsidR="005C089D" w:rsidRPr="00F96091">
        <w:rPr>
          <w:color w:val="auto"/>
        </w:rPr>
        <w:t xml:space="preserve"> </w:t>
      </w:r>
      <w:r w:rsidRPr="00F96091">
        <w:rPr>
          <w:color w:val="auto"/>
        </w:rPr>
        <w:t xml:space="preserve">указал на подобные обстоятельства отмены усыновления: </w:t>
      </w:r>
      <w:r w:rsidR="001B51D7" w:rsidRPr="00F96091">
        <w:rPr>
          <w:color w:val="auto"/>
        </w:rPr>
        <w:t>«</w:t>
      </w:r>
      <w:r w:rsidRPr="00F96091">
        <w:rPr>
          <w:color w:val="auto"/>
        </w:rPr>
        <w:t>Суд, исходя из п. 2 ст. 141 СК РФ, вправе отменить усыновление ребенка и при отсутствии виновного поведения усыновителя, когда по обстоятельствам, как зависящим, так и не зависящим от усыновителя, не сложились отношения, необходимые для нормального развития и воспитания ребенка. К таким обстоятельствам, в частности, можно отнести отсутствие взаимопонимания в силу личных качеств усыновителя и (или) усыновленного, в результате чего усыновитель не пользуется авторитетом у ребенка либо ребенок не ощущает себя членом семьи усыновителя;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восстановление дееспособности родителей ребенка, к которым он сильно привязан и не может забыть их после усыновления, что отрицательно сказывается на его эмоциональном состоянии, и т. п. В указанных случаях суд вправе отменить усыновление исходя из интересов ребенка и с учетом мнения самого ребенка, если он достиг возраста 10 лет (ст. 57, п. 2 ст. 141 СК РФ)</w:t>
      </w:r>
      <w:r w:rsidR="001A54B5" w:rsidRPr="00F96091">
        <w:rPr>
          <w:rStyle w:val="a8"/>
          <w:color w:val="auto"/>
        </w:rPr>
        <w:footnoteReference w:id="86"/>
      </w:r>
      <w:r w:rsidRPr="00F96091">
        <w:rPr>
          <w:color w:val="auto"/>
        </w:rPr>
        <w:t>.</w:t>
      </w:r>
      <w:r w:rsidR="001B51D7" w:rsidRPr="00F96091">
        <w:rPr>
          <w:color w:val="auto"/>
        </w:rPr>
        <w:t xml:space="preserve"> </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Если в результате произведенного усыновления были нарушены права ребенка, установленные законодательством Российской Федерации и международными договорами, то в соответствии с п. 2 ст. 165 СК РФ такое усыновление независимо от гражданства усыновителя под</w:t>
      </w:r>
      <w:r w:rsidR="001B51D7" w:rsidRPr="00F96091">
        <w:rPr>
          <w:color w:val="auto"/>
        </w:rPr>
        <w:t>лежит отмене в судебном порядке»</w:t>
      </w:r>
      <w:r w:rsidRPr="00F96091">
        <w:rPr>
          <w:color w:val="auto"/>
        </w:rPr>
        <w:t>.</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Статья 142 СК РФ определяет исчерпывающий перечень лиц, наделенных правом возбуждать в суде дела по отмене усыновления. Это, однако, не означает, что иные лица не могут повлиять на возникновение в суде соответствующего процесса об отмене усыновления. Родственники ребенка со стороны его отца или матери, родственники усыновителей, административные и правоохранительные органы не лишены возможности выступить с обоснованной инициативой перед субъектами, непосредственно уполномоченными на предъявление иска об отмене усыновления. Например, инспектор по делам несовершеннолетних вправе обратиться к прокурору или в орган опеки и попечительства. Предъявить соответствующий иск родителей ребенка могут побудить дедушка и бабушка усыновленного ребенка. Образовательное учреждение вправе поддержать самостоятельное требование усыновленного, достигшего четырнадцати лет</w:t>
      </w:r>
      <w:r w:rsidR="001A54B5" w:rsidRPr="00F96091">
        <w:rPr>
          <w:rStyle w:val="a8"/>
          <w:color w:val="auto"/>
        </w:rPr>
        <w:footnoteReference w:id="87"/>
      </w:r>
      <w:r w:rsidRPr="00F96091">
        <w:rPr>
          <w:color w:val="auto"/>
        </w:rPr>
        <w:t>.</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Необходимо отметить, что при усыновлении второго вида (т. е. при полном сохранении тайны усыновления) процесс отмены усыновления может начаться как дело о лишении родительских прав, поскольку субъекты обращения к суду (по крайней мере, некоторые) будут пребывать в уверенности, что здесь имели место родительские отношения, но не усыновление.</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Однако п. 19 постановления Пленума Верховного Суда РФ от 4 июля 1997 г. № 9</w:t>
      </w:r>
      <w:r w:rsidR="001A54B5" w:rsidRPr="00F96091">
        <w:rPr>
          <w:rStyle w:val="a8"/>
          <w:color w:val="auto"/>
        </w:rPr>
        <w:footnoteReference w:id="88"/>
      </w:r>
      <w:r w:rsidRPr="00F96091">
        <w:rPr>
          <w:color w:val="auto"/>
        </w:rPr>
        <w:t xml:space="preserve"> установил, что </w:t>
      </w:r>
      <w:r w:rsidR="001B51D7" w:rsidRPr="00F96091">
        <w:rPr>
          <w:color w:val="auto"/>
        </w:rPr>
        <w:t>«</w:t>
      </w:r>
      <w:r w:rsidRPr="00F96091">
        <w:rPr>
          <w:color w:val="auto"/>
        </w:rPr>
        <w:t>поскольку родительские права и обязанности возникают у усыновителей в результате усыновления, а не происхождения от них детей, необходимо иметь в виду, что в случае уклонения усыновителей от выполнения возложенных на них обязанностей родителей, злоупотребления этими правами либо жестокого обращения с усыновленными, а также если усыновители являются больными хроническим алкоголизмом или наркоманией, судом может быть решен вопрос об отмене усыновления (ст. 140, п. 1 ст. 141 СК РФ), а не о лишении родительских прав (ст. 69, 70 СК РФ). Выявление согласия ребенка на отмену усыновления в указанных выше случаях не требуется</w:t>
      </w:r>
      <w:r w:rsidR="001B51D7" w:rsidRPr="00F96091">
        <w:rPr>
          <w:color w:val="auto"/>
        </w:rPr>
        <w:t>»</w:t>
      </w:r>
      <w:r w:rsidRPr="00F96091">
        <w:rPr>
          <w:color w:val="auto"/>
        </w:rPr>
        <w:t>.</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 xml:space="preserve">Кроме того, п. 20 названного постановления разъяснил судам, что </w:t>
      </w:r>
      <w:r w:rsidR="001B51D7" w:rsidRPr="00F96091">
        <w:rPr>
          <w:color w:val="auto"/>
        </w:rPr>
        <w:t>«</w:t>
      </w:r>
      <w:r w:rsidRPr="00F96091">
        <w:rPr>
          <w:color w:val="auto"/>
        </w:rPr>
        <w:t xml:space="preserve">заявление об отмене усыновления рассматривается судом в порядке искового производства с обязательным привлечением органа опеки и попечительства, а также прокурора (п. 1 </w:t>
      </w:r>
      <w:r w:rsidR="001B51D7" w:rsidRPr="00F96091">
        <w:rPr>
          <w:color w:val="auto"/>
        </w:rPr>
        <w:t>ст. 78, п. 1, 2 ст. 140 СК РФ)»</w:t>
      </w:r>
      <w:r w:rsidRPr="00F96091">
        <w:rPr>
          <w:color w:val="auto"/>
        </w:rPr>
        <w:t>.</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В п. 1 ст. 143 СК РФ установлено, что при отмене судом усыновления прерывается правовая связь усыновленного ребенка с усыновителем (его родственниками) и восстанавливаются права и обязанности с естественными родителями при условии соблюдения интересов ребенка.</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Требование соблюдения интересов ребенка основано не только на том, что само усыновление осуществляется исключительно в интересах ребенка. Важно также, чтобы отмена усыновления максимально учитывала эти интересы.</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В первую очередь учет интересов ребенка связан с видом усыновления. При первом его виде, когда тайны усыновления практически не было (не менялась фамилия усыновленного, испрашивалось его согласие на усыновление, усыновители не записывались в качестве родителей и т. д.), отмена усыновления психологически и юридически осуществляется менее болезненно</w:t>
      </w:r>
      <w:r w:rsidR="001B51D7" w:rsidRPr="00F96091">
        <w:rPr>
          <w:rStyle w:val="a8"/>
          <w:color w:val="auto"/>
        </w:rPr>
        <w:footnoteReference w:id="89"/>
      </w:r>
      <w:r w:rsidRPr="00F96091">
        <w:rPr>
          <w:color w:val="auto"/>
        </w:rPr>
        <w:t>.</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При втором виде усыновления его отмена связана в первую очередь с отменой тайны усыновления для самого ребенка, считавшего усыновителей своими естественными родителями. Здесь вопрос отмены усыновления приобретает известную сложность, поскольку трансформируется в процедуру, весьма схожую с лишением родительских прав, да еще осложненную восстановлением юридических и фактических прав и обязанностей с родителями и родственниками по происхождению.</w:t>
      </w:r>
      <w:r w:rsidR="001A54B5" w:rsidRPr="00F96091">
        <w:rPr>
          <w:color w:val="auto"/>
        </w:rPr>
        <w:t xml:space="preserve"> </w:t>
      </w:r>
      <w:r w:rsidR="00FD4D01" w:rsidRPr="00F96091">
        <w:rPr>
          <w:color w:val="auto"/>
        </w:rPr>
        <w:t>Максимальный учет интересов ребенка при отмене как первого, так и второго вида усыновления относится к исключительной компетенции суда, принимающего на себя обязанность выбрать наилучший вариант прекращения прав и обязанностей ребенка и его усыновителя, и восстановления родительских прав ребенка с естественными родителями</w:t>
      </w:r>
      <w:r w:rsidR="00FD4D01" w:rsidRPr="00F96091">
        <w:rPr>
          <w:rStyle w:val="a8"/>
          <w:color w:val="auto"/>
        </w:rPr>
        <w:footnoteReference w:id="90"/>
      </w:r>
      <w:r w:rsidR="00FD4D01" w:rsidRPr="00F96091">
        <w:rPr>
          <w:color w:val="auto"/>
        </w:rPr>
        <w:t>.</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В п. 2 ст. 143 СК РФ предусматривается два варианта определения дальнейшей жизни ребенка после отмены усыновления: ребенок возвращается в семью естественных родителей или передается органам опеки и попечительства.</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 xml:space="preserve">Передача ребенка родителям возможна не во всех случаях. Если, например, родители умерли, лишены родительских прав, являются алкоголиками или наркоманами, страдают неизлечимыми болезнями, не имеют места жительства и т. п., естественно, что передача им ребенка после отмены усыновления не может иметь места. Более того, даже при отсутствии этих объективных причин простое несогласие родителей принять родное дитя может стать непреодолимым препятствием в реализации данного требования закона — </w:t>
      </w:r>
      <w:r w:rsidR="001B51D7" w:rsidRPr="00F96091">
        <w:rPr>
          <w:color w:val="auto"/>
        </w:rPr>
        <w:t>«</w:t>
      </w:r>
      <w:r w:rsidRPr="00F96091">
        <w:rPr>
          <w:color w:val="auto"/>
        </w:rPr>
        <w:t>по ре</w:t>
      </w:r>
      <w:r w:rsidR="001B51D7" w:rsidRPr="00F96091">
        <w:rPr>
          <w:color w:val="auto"/>
        </w:rPr>
        <w:t>шению суда передается родителям»</w:t>
      </w:r>
      <w:r w:rsidRPr="00F96091">
        <w:rPr>
          <w:color w:val="auto"/>
        </w:rPr>
        <w:t>. Если передача ребенка родителям невозможна, нельзя исключить того, что при отмене усыновления и восстановлении родительских прав и обязанностей с них могут быть взысканы алименты</w:t>
      </w:r>
      <w:r w:rsidR="001B51D7" w:rsidRPr="00F96091">
        <w:rPr>
          <w:rStyle w:val="a8"/>
          <w:color w:val="auto"/>
        </w:rPr>
        <w:footnoteReference w:id="91"/>
      </w:r>
      <w:r w:rsidRPr="00F96091">
        <w:rPr>
          <w:color w:val="auto"/>
        </w:rPr>
        <w:t>.</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Передача ребенка при отмене усыновления на попечение органа опеки и попечительства означает, что заботу о нем на некоторое время принимает на себя государство и в некоторых случаях права родителей не восстанавливаются.</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В п. 3 ст. 143 СК РФ предусмотрено решение некоторых вопросов, возникших при усыновлении второго вида (п. 2 и 3 ст. 134 СК РФ). Они связаны в основном с изменением тех актовых записей, которые были произведены при усыновлении в целях сохранения его тайны. Суд должен принять решение, исходящее из интересов ребенка, сохранить ему измененные фамилию, имя и отчество или вернуть полученные при рождении. Поскольку решить этот вопрос можно лишь с учетом конкретных обстоятельств, а также того, кому будет передан ребенок после отмены усыновления, необходимо сначала представить себе обстоятельства будущей жизни ребенка, не достигшего десятилетнего возраста (у ребенка десяти лет и старше на данное изменение необходимо спросить согласие), и только после этого принимать решение о его фамилии, имени и отчестве. Одновременно должен быть решен вопрос об усыновителях, записанных в качестве родителей усыновленного ребенка</w:t>
      </w:r>
      <w:r w:rsidR="00C92142" w:rsidRPr="00F96091">
        <w:rPr>
          <w:rStyle w:val="a8"/>
          <w:color w:val="auto"/>
        </w:rPr>
        <w:footnoteReference w:id="92"/>
      </w:r>
      <w:r w:rsidRPr="00F96091">
        <w:rPr>
          <w:color w:val="auto"/>
        </w:rPr>
        <w:t>.</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В п. 4 ст. 143 СК РФ предусматривается возможность при отмене усыновления взыскать на содержание ребенка алименты. В связи с тем, что бывшие усыновители не входят в число лиц, обязанных по закону к уплате алиментов, решение об их взыскании, а также установление их размера является прерогативой суда и передается на его усмотрение. Эта норма представляет собой исключение из установленного перечня лиц, обязанных по закону к уплате алиментов, а также из того правила, что между усыновленным и усыновителем прекращается всякая правовая связь. Естественно, что взыскание алиментов у бывшего усыновителя не есть его наказание за противоправное поведение, но совершенно вынужденная мера, без применения которой нет другой возможности обеспечить материальную поддержку ребенка, например, при дальнейшей передаче его под опеку малоимущим родственника</w:t>
      </w:r>
      <w:r w:rsidR="001A54B5" w:rsidRPr="00F96091">
        <w:rPr>
          <w:color w:val="auto"/>
        </w:rPr>
        <w:t>м</w:t>
      </w:r>
      <w:r w:rsidR="001A54B5" w:rsidRPr="00F96091">
        <w:rPr>
          <w:rStyle w:val="a8"/>
          <w:color w:val="auto"/>
        </w:rPr>
        <w:footnoteReference w:id="93"/>
      </w:r>
      <w:r w:rsidRPr="00F96091">
        <w:rPr>
          <w:color w:val="auto"/>
        </w:rPr>
        <w:t>.</w:t>
      </w:r>
    </w:p>
    <w:p w:rsidR="00340FDD" w:rsidRPr="00F96091" w:rsidRDefault="00340FDD" w:rsidP="00F96091">
      <w:pPr>
        <w:shd w:val="clear" w:color="auto" w:fill="FFFFFF"/>
        <w:suppressAutoHyphens/>
        <w:spacing w:line="360" w:lineRule="auto"/>
        <w:ind w:firstLine="709"/>
        <w:jc w:val="both"/>
        <w:rPr>
          <w:color w:val="auto"/>
        </w:rPr>
      </w:pPr>
      <w:r w:rsidRPr="00F96091">
        <w:rPr>
          <w:color w:val="auto"/>
        </w:rPr>
        <w:t>Статья 144 СК РФ не допускает отмены усыновления в отношении детей, достигших к моменту рассмотрения вопроса об отмене усыновления совершеннолетия. Юридически установленные актом усыновления родственные связи имеют в принципе нерасторжимый характер. Несмотря на то</w:t>
      </w:r>
      <w:r w:rsidR="00AF3BC5" w:rsidRPr="00F96091">
        <w:rPr>
          <w:color w:val="auto"/>
        </w:rPr>
        <w:t>,</w:t>
      </w:r>
      <w:r w:rsidRPr="00F96091">
        <w:rPr>
          <w:color w:val="auto"/>
        </w:rPr>
        <w:t xml:space="preserve"> что к моменту наступления совершеннолетия ребенка цели усыновления достигнуты (ребенок жил и воспитывался в семье), совершеннолетие не прекращает сложившихся родственных отношений. Независимо от того, будут ли в дальнейшем усыновитель и усыновленный проживать одной семьей, они навсегда останутся в правовом положении родителей и детей.</w:t>
      </w:r>
    </w:p>
    <w:p w:rsidR="005C24FD" w:rsidRPr="00F96091" w:rsidRDefault="005C24FD" w:rsidP="00F96091">
      <w:pPr>
        <w:shd w:val="clear" w:color="auto" w:fill="FFFFFF"/>
        <w:suppressAutoHyphens/>
        <w:spacing w:line="360" w:lineRule="auto"/>
        <w:ind w:firstLine="709"/>
        <w:jc w:val="both"/>
        <w:rPr>
          <w:color w:val="auto"/>
        </w:rPr>
      </w:pPr>
      <w:r w:rsidRPr="00F96091">
        <w:rPr>
          <w:color w:val="auto"/>
        </w:rPr>
        <w:t>Процессуальные особенности отмены усыновления состоят в том, что она возможна только в судебном порядке. Дела такого рода относятся к исковым делам. Исковое производство урегулировано главами 12 – 22 ГПК РФ. Дело об отмене усыновления возбуждается путем подачи искового заявления. Как и</w:t>
      </w:r>
      <w:r w:rsidR="00F96091">
        <w:rPr>
          <w:color w:val="auto"/>
        </w:rPr>
        <w:t xml:space="preserve"> </w:t>
      </w:r>
      <w:r w:rsidR="0011378F" w:rsidRPr="00F96091">
        <w:rPr>
          <w:color w:val="auto"/>
        </w:rPr>
        <w:t>дело,</w:t>
      </w:r>
      <w:r w:rsidRPr="00F96091">
        <w:rPr>
          <w:color w:val="auto"/>
        </w:rPr>
        <w:t xml:space="preserve"> усыновлении ребенка, так и дело об отмене усыновления подсудно районному суду по остаточному принципу, поскольку ГПК РФ не относит его к подсудности Верховного Суда РФ или мировых судей.</w:t>
      </w:r>
    </w:p>
    <w:p w:rsidR="004447FE" w:rsidRPr="00F96091" w:rsidRDefault="0011378F" w:rsidP="00F96091">
      <w:pPr>
        <w:suppressAutoHyphens/>
        <w:autoSpaceDE w:val="0"/>
        <w:autoSpaceDN w:val="0"/>
        <w:adjustRightInd w:val="0"/>
        <w:spacing w:line="360" w:lineRule="auto"/>
        <w:ind w:firstLine="709"/>
        <w:jc w:val="both"/>
        <w:rPr>
          <w:rFonts w:eastAsia="MS Mincho"/>
          <w:color w:val="auto"/>
          <w:lang w:eastAsia="ja-JP"/>
        </w:rPr>
      </w:pPr>
      <w:r w:rsidRPr="00F96091">
        <w:rPr>
          <w:rFonts w:eastAsia="MS Mincho"/>
          <w:color w:val="auto"/>
          <w:lang w:eastAsia="ja-JP"/>
        </w:rPr>
        <w:t xml:space="preserve">Согласно ст. 43 Закона «Об актах гражданского состояния» свидетельство об усыновлении содержит следующие сведения: фамилия, имя, отчество, дата и место рождения ребенка (до и после усыновления); фамилия, имя, отчество, гражданство, национальность (если это указано в записи акта об усыновлении) усыновителей (усыновителя); дата составления и номер записи акта об усыновлении; место государственной регистрации усыновления (наименование </w:t>
      </w:r>
      <w:r w:rsidR="00BC6B1E" w:rsidRPr="00F96091">
        <w:rPr>
          <w:rFonts w:eastAsia="MS Mincho"/>
          <w:color w:val="auto"/>
          <w:lang w:eastAsia="ja-JP"/>
        </w:rPr>
        <w:t>о</w:t>
      </w:r>
      <w:r w:rsidRPr="00F96091">
        <w:rPr>
          <w:rFonts w:eastAsia="MS Mincho"/>
          <w:color w:val="auto"/>
          <w:lang w:eastAsia="ja-JP"/>
        </w:rPr>
        <w:t>ргана записи актов гражданского состояния); дата выдачи свидетельства об усыновлении</w:t>
      </w:r>
      <w:r w:rsidRPr="00F96091">
        <w:rPr>
          <w:rStyle w:val="a8"/>
          <w:color w:val="auto"/>
        </w:rPr>
        <w:footnoteReference w:id="94"/>
      </w:r>
      <w:r w:rsidRPr="00F96091">
        <w:rPr>
          <w:rFonts w:eastAsia="MS Mincho"/>
          <w:color w:val="auto"/>
          <w:lang w:eastAsia="ja-JP"/>
        </w:rPr>
        <w:t>.</w:t>
      </w:r>
    </w:p>
    <w:p w:rsidR="004447FE" w:rsidRPr="00F96091" w:rsidRDefault="004447FE" w:rsidP="00F96091">
      <w:pPr>
        <w:suppressAutoHyphens/>
        <w:autoSpaceDE w:val="0"/>
        <w:autoSpaceDN w:val="0"/>
        <w:adjustRightInd w:val="0"/>
        <w:spacing w:line="360" w:lineRule="auto"/>
        <w:ind w:firstLine="709"/>
        <w:jc w:val="both"/>
        <w:rPr>
          <w:bCs/>
          <w:color w:val="auto"/>
        </w:rPr>
      </w:pPr>
      <w:r w:rsidRPr="00F96091">
        <w:rPr>
          <w:bCs/>
          <w:color w:val="auto"/>
        </w:rPr>
        <w:t xml:space="preserve">Отмена </w:t>
      </w:r>
      <w:r w:rsidRPr="00F96091">
        <w:rPr>
          <w:color w:val="auto"/>
        </w:rPr>
        <w:t xml:space="preserve">усыновления </w:t>
      </w:r>
      <w:r w:rsidRPr="00F96091">
        <w:rPr>
          <w:bCs/>
          <w:color w:val="auto"/>
        </w:rPr>
        <w:t xml:space="preserve">порождает следующие последствия </w:t>
      </w:r>
      <w:r w:rsidRPr="00F96091">
        <w:rPr>
          <w:color w:val="auto"/>
        </w:rPr>
        <w:t xml:space="preserve">(ст. </w:t>
      </w:r>
      <w:r w:rsidRPr="00F96091">
        <w:rPr>
          <w:bCs/>
          <w:color w:val="auto"/>
        </w:rPr>
        <w:t>143 СК РФ):</w:t>
      </w:r>
      <w:r w:rsidR="00D61A8A" w:rsidRPr="00F96091">
        <w:rPr>
          <w:bCs/>
          <w:color w:val="auto"/>
        </w:rPr>
        <w:t xml:space="preserve"> </w:t>
      </w:r>
      <w:r w:rsidRPr="00F96091">
        <w:rPr>
          <w:color w:val="auto"/>
        </w:rPr>
        <w:t>взаимные права и обязанности усыновленного ребенка и усыновителей и родственников последних прекращаются и восстанавливаются взаимные права и обязанности ребенка и его биологических родителей и родственников, если этого требуют интересы ребенка;</w:t>
      </w:r>
      <w:r w:rsidR="00D61A8A" w:rsidRPr="00F96091">
        <w:rPr>
          <w:bCs/>
          <w:color w:val="auto"/>
        </w:rPr>
        <w:t xml:space="preserve"> </w:t>
      </w:r>
      <w:r w:rsidRPr="00F96091">
        <w:rPr>
          <w:color w:val="auto"/>
        </w:rPr>
        <w:t>ребенок по решению суда передается биологическим</w:t>
      </w:r>
      <w:r w:rsidR="00D61A8A" w:rsidRPr="00F96091">
        <w:rPr>
          <w:color w:val="auto"/>
        </w:rPr>
        <w:t xml:space="preserve"> </w:t>
      </w:r>
      <w:r w:rsidRPr="00F96091">
        <w:rPr>
          <w:color w:val="auto"/>
        </w:rPr>
        <w:t>родителям</w:t>
      </w:r>
      <w:r w:rsidR="00D61A8A" w:rsidRPr="00F96091">
        <w:rPr>
          <w:color w:val="auto"/>
        </w:rPr>
        <w:t xml:space="preserve"> </w:t>
      </w:r>
      <w:r w:rsidRPr="00F96091">
        <w:rPr>
          <w:color w:val="auto"/>
        </w:rPr>
        <w:t>либо на попечение органа опеки и</w:t>
      </w:r>
      <w:r w:rsidR="00D61A8A" w:rsidRPr="00F96091">
        <w:rPr>
          <w:color w:val="auto"/>
        </w:rPr>
        <w:t xml:space="preserve"> попечительства (при отсутствии </w:t>
      </w:r>
      <w:r w:rsidRPr="00F96091">
        <w:rPr>
          <w:color w:val="auto"/>
        </w:rPr>
        <w:t>родителей или нецелесообразности передачи ребенка родителям);</w:t>
      </w:r>
      <w:r w:rsidR="00D61A8A" w:rsidRPr="00F96091">
        <w:rPr>
          <w:bCs/>
          <w:color w:val="auto"/>
        </w:rPr>
        <w:t xml:space="preserve"> </w:t>
      </w:r>
      <w:r w:rsidRPr="00F96091">
        <w:rPr>
          <w:color w:val="auto"/>
        </w:rPr>
        <w:t>суд разрешает вопрос о фамилии, имени и отчестве ребенка,</w:t>
      </w:r>
      <w:r w:rsidR="00F96091">
        <w:rPr>
          <w:color w:val="auto"/>
        </w:rPr>
        <w:t xml:space="preserve"> </w:t>
      </w:r>
      <w:r w:rsidRPr="00F96091">
        <w:rPr>
          <w:color w:val="auto"/>
        </w:rPr>
        <w:t>присвоенных ему в связи с усыновлением. Изменение их ребенку, достигшему 10 лет, возможно только с его согласия;</w:t>
      </w:r>
      <w:r w:rsidR="00D61A8A" w:rsidRPr="00F96091">
        <w:rPr>
          <w:bCs/>
          <w:color w:val="auto"/>
        </w:rPr>
        <w:t xml:space="preserve"> </w:t>
      </w:r>
      <w:r w:rsidRPr="00F96091">
        <w:rPr>
          <w:bCs/>
          <w:color w:val="auto"/>
        </w:rPr>
        <w:t xml:space="preserve">суд </w:t>
      </w:r>
      <w:r w:rsidRPr="00F96091">
        <w:rPr>
          <w:color w:val="auto"/>
        </w:rPr>
        <w:t>вправе обязать бывшего усыновителя выплачивать алименты</w:t>
      </w:r>
      <w:r w:rsidR="00D61A8A" w:rsidRPr="00F96091">
        <w:rPr>
          <w:color w:val="auto"/>
        </w:rPr>
        <w:t xml:space="preserve"> </w:t>
      </w:r>
      <w:r w:rsidRPr="00F96091">
        <w:rPr>
          <w:color w:val="auto"/>
        </w:rPr>
        <w:t>на содержание ребенка в таком размере и в течение такого срока, как</w:t>
      </w:r>
      <w:r w:rsidR="00D61A8A" w:rsidRPr="00F96091">
        <w:rPr>
          <w:color w:val="auto"/>
        </w:rPr>
        <w:t xml:space="preserve"> </w:t>
      </w:r>
      <w:r w:rsidRPr="00F96091">
        <w:rPr>
          <w:color w:val="auto"/>
        </w:rPr>
        <w:t>если бы он был родителем</w:t>
      </w:r>
      <w:r w:rsidRPr="00F96091">
        <w:rPr>
          <w:rStyle w:val="a8"/>
          <w:color w:val="auto"/>
        </w:rPr>
        <w:footnoteReference w:id="95"/>
      </w:r>
      <w:r w:rsidRPr="00F96091">
        <w:rPr>
          <w:color w:val="auto"/>
        </w:rPr>
        <w:t>.</w:t>
      </w:r>
    </w:p>
    <w:p w:rsidR="00340FDD" w:rsidRPr="00F96091" w:rsidRDefault="00C92142" w:rsidP="00F96091">
      <w:pPr>
        <w:suppressAutoHyphens/>
        <w:autoSpaceDE w:val="0"/>
        <w:autoSpaceDN w:val="0"/>
        <w:adjustRightInd w:val="0"/>
        <w:spacing w:line="360" w:lineRule="auto"/>
        <w:ind w:firstLine="709"/>
        <w:jc w:val="both"/>
        <w:rPr>
          <w:color w:val="auto"/>
        </w:rPr>
      </w:pPr>
      <w:r w:rsidRPr="00F96091">
        <w:rPr>
          <w:color w:val="auto"/>
        </w:rPr>
        <w:t>Подводя</w:t>
      </w:r>
      <w:r w:rsidR="005C24FD" w:rsidRPr="00F96091">
        <w:rPr>
          <w:color w:val="auto"/>
        </w:rPr>
        <w:t xml:space="preserve"> итог проведенному исследованию,</w:t>
      </w:r>
      <w:r w:rsidRPr="00F96091">
        <w:rPr>
          <w:color w:val="auto"/>
        </w:rPr>
        <w:t xml:space="preserve"> мы можем сделать вывод о том, что отмена усыновления </w:t>
      </w:r>
      <w:r w:rsidR="003224C5" w:rsidRPr="00F96091">
        <w:rPr>
          <w:color w:val="auto"/>
        </w:rPr>
        <w:t>нежелательна</w:t>
      </w:r>
      <w:r w:rsidRPr="00F96091">
        <w:rPr>
          <w:color w:val="auto"/>
        </w:rPr>
        <w:t xml:space="preserve"> со всех точек зрения и происходить он</w:t>
      </w:r>
      <w:r w:rsidR="003224C5" w:rsidRPr="00F96091">
        <w:rPr>
          <w:color w:val="auto"/>
        </w:rPr>
        <w:t>а</w:t>
      </w:r>
      <w:r w:rsidRPr="00F96091">
        <w:rPr>
          <w:color w:val="auto"/>
        </w:rPr>
        <w:t xml:space="preserve"> должн</w:t>
      </w:r>
      <w:r w:rsidR="003224C5" w:rsidRPr="00F96091">
        <w:rPr>
          <w:color w:val="auto"/>
        </w:rPr>
        <w:t>а</w:t>
      </w:r>
      <w:r w:rsidRPr="00F96091">
        <w:rPr>
          <w:color w:val="auto"/>
        </w:rPr>
        <w:t xml:space="preserve"> тогда, когда усыновление не отвечает своему назначению, порождает нарушение прав и интересов ребенка. Отмена усыновления редко, но все же происходит, если она в</w:t>
      </w:r>
      <w:r w:rsidR="00F96091">
        <w:rPr>
          <w:color w:val="auto"/>
        </w:rPr>
        <w:t xml:space="preserve"> </w:t>
      </w:r>
      <w:r w:rsidRPr="00F96091">
        <w:rPr>
          <w:color w:val="auto"/>
        </w:rPr>
        <w:t xml:space="preserve">интересах несовершеннолетнего. Основанием для отмены усыновления судом могут служить самые различные обстоятельства. Их Семейный кодекс Российской Федерации делит на две группы. В первую входит такое поведение усыновителя, которое свидетельствует: о его уклонении от выполнения принятых им на себя обязанностей родителей; о злоупотреблении приобретенными им родительскими правами; о жестоком обращении с усыновленным ребенком. В этот же перечень п. 1 ст. 141 СК включает хронический алкоголизм или наркоманию усыновителя. Вторая группа оснований к отмене усыновления, предусмотренная п. 2 ст. 141 СК, не имеет четко определенных границ. Сюда входят «другие основания». Это может быть, например, тяжелое заболевание усыновителя, превращение его в инвалида, что делает невозможным для него выполнение миссии усыновителя. Правом требовать отмены усыновления ст. 142 СК наделяет родителей ребенка, его усыновителей, усыновленного, достигшего возраста четырнадцати лет, органы опеки и попечительства, а также прокурора. Чаще всего вопрос об отмене усыновления возникает, когда годы спустя дают о себе знать не обнаружившиеся раньше симптомы тяжкого наследственного заболевания ребенка, влекущие за собой патологию в его поведении в виде, например, влечения к бродяжничеству. В п. 1 ст. 140 - СК РФ суд определен как орган, компетентный отменить усыновление, а также установлена процессуальная процедура отмены — исковое производство. </w:t>
      </w:r>
      <w:r w:rsidR="00340FDD" w:rsidRPr="00F96091">
        <w:rPr>
          <w:color w:val="auto"/>
        </w:rPr>
        <w:t>Вместе с тем закон предусматривает возможность отмены усыновления в отношении совершеннолетних усыновленных, когда на этом настаивают сам усыновленный и его естественные родители, не лишенные родительских прав и не признанные недееспособными, и, главное,</w:t>
      </w:r>
      <w:r w:rsidR="00F96091">
        <w:rPr>
          <w:color w:val="auto"/>
        </w:rPr>
        <w:t xml:space="preserve"> </w:t>
      </w:r>
      <w:r w:rsidR="00340FDD" w:rsidRPr="00F96091">
        <w:rPr>
          <w:color w:val="auto"/>
        </w:rPr>
        <w:t>сам усыновитель. Иными словами, все участники усыновления в силу известных им причин пришли к единому выводу о</w:t>
      </w:r>
      <w:r w:rsidR="00F96091">
        <w:rPr>
          <w:color w:val="auto"/>
        </w:rPr>
        <w:t xml:space="preserve"> </w:t>
      </w:r>
      <w:r w:rsidR="00340FDD" w:rsidRPr="00F96091">
        <w:rPr>
          <w:color w:val="auto"/>
        </w:rPr>
        <w:t>необходимости отмены усыновления и возвращению к естественному порядку жизни. Можно предположить, что подобное право данной статьи относится к обоим видам усыновления и от суда потребуется принятие тех решений, которые указаны в п. 3 ст. 143 СК РФ, а также внесения изменений в другие актовые записи. Представляется, что в данном случае отмены усыновления невозможно взыскание с бывшего усыновителя алиментов, например,</w:t>
      </w:r>
      <w:r w:rsidR="00F96091">
        <w:rPr>
          <w:color w:val="auto"/>
        </w:rPr>
        <w:t xml:space="preserve"> </w:t>
      </w:r>
      <w:r w:rsidR="00340FDD" w:rsidRPr="00F96091">
        <w:rPr>
          <w:color w:val="auto"/>
        </w:rPr>
        <w:t>на</w:t>
      </w:r>
      <w:r w:rsidR="00F96091">
        <w:rPr>
          <w:color w:val="auto"/>
        </w:rPr>
        <w:t xml:space="preserve"> </w:t>
      </w:r>
      <w:r w:rsidR="00340FDD" w:rsidRPr="00F96091">
        <w:rPr>
          <w:color w:val="auto"/>
        </w:rPr>
        <w:t>содержание нетрудоспособного совершеннолетнего усыновленного.</w:t>
      </w:r>
    </w:p>
    <w:p w:rsidR="00340FDD" w:rsidRPr="00F96091" w:rsidRDefault="00F96091" w:rsidP="00F96091">
      <w:pPr>
        <w:shd w:val="clear" w:color="auto" w:fill="FFFFFF"/>
        <w:suppressAutoHyphens/>
        <w:spacing w:line="360" w:lineRule="auto"/>
        <w:ind w:firstLine="709"/>
        <w:jc w:val="both"/>
        <w:rPr>
          <w:b/>
          <w:color w:val="auto"/>
        </w:rPr>
      </w:pPr>
      <w:r>
        <w:rPr>
          <w:color w:val="auto"/>
        </w:rPr>
        <w:br w:type="page"/>
      </w:r>
      <w:r w:rsidR="00251CFF" w:rsidRPr="00F96091">
        <w:rPr>
          <w:b/>
          <w:color w:val="auto"/>
        </w:rPr>
        <w:t>З</w:t>
      </w:r>
      <w:r w:rsidRPr="00F96091">
        <w:rPr>
          <w:b/>
          <w:color w:val="auto"/>
        </w:rPr>
        <w:t>аключение</w:t>
      </w:r>
    </w:p>
    <w:p w:rsidR="003C1A08" w:rsidRPr="00F96091" w:rsidRDefault="003C1A08" w:rsidP="00F96091">
      <w:pPr>
        <w:suppressAutoHyphens/>
        <w:spacing w:line="360" w:lineRule="auto"/>
        <w:ind w:firstLine="709"/>
        <w:jc w:val="both"/>
        <w:rPr>
          <w:color w:val="auto"/>
        </w:rPr>
      </w:pPr>
    </w:p>
    <w:p w:rsidR="00642BE0" w:rsidRPr="00F96091" w:rsidRDefault="0004445F" w:rsidP="00F96091">
      <w:pPr>
        <w:suppressAutoHyphens/>
        <w:spacing w:line="360" w:lineRule="auto"/>
        <w:ind w:firstLine="709"/>
        <w:jc w:val="both"/>
        <w:rPr>
          <w:color w:val="auto"/>
        </w:rPr>
      </w:pPr>
      <w:r w:rsidRPr="00F96091">
        <w:rPr>
          <w:color w:val="auto"/>
        </w:rPr>
        <w:t xml:space="preserve">Проведенное исследование свидетельствует, что ситуация, складывающаяся с усыновлением детей в России, требует особого внимания. </w:t>
      </w:r>
      <w:r w:rsidR="002E37A8" w:rsidRPr="00F96091">
        <w:rPr>
          <w:color w:val="auto"/>
        </w:rPr>
        <w:t>Судебная п</w:t>
      </w:r>
      <w:r w:rsidRPr="00F96091">
        <w:rPr>
          <w:color w:val="auto"/>
        </w:rPr>
        <w:t>рактика Кумертауского городского суда Республики Башкортостан за период с 200</w:t>
      </w:r>
      <w:r w:rsidR="00F63EAE" w:rsidRPr="00F96091">
        <w:rPr>
          <w:color w:val="auto"/>
        </w:rPr>
        <w:t>2</w:t>
      </w:r>
      <w:r w:rsidRPr="00F96091">
        <w:rPr>
          <w:color w:val="auto"/>
        </w:rPr>
        <w:t xml:space="preserve"> по 200</w:t>
      </w:r>
      <w:r w:rsidR="00F63EAE" w:rsidRPr="00F96091">
        <w:rPr>
          <w:color w:val="auto"/>
        </w:rPr>
        <w:t>6</w:t>
      </w:r>
      <w:r w:rsidRPr="00F96091">
        <w:rPr>
          <w:color w:val="auto"/>
        </w:rPr>
        <w:t xml:space="preserve"> год </w:t>
      </w:r>
      <w:r w:rsidR="002E37A8" w:rsidRPr="00F96091">
        <w:rPr>
          <w:color w:val="auto"/>
        </w:rPr>
        <w:t xml:space="preserve">показывает, что общее количество рассмотренных дел об усыновлении детей - </w:t>
      </w:r>
      <w:r w:rsidR="00F63EAE" w:rsidRPr="00F96091">
        <w:rPr>
          <w:color w:val="auto"/>
        </w:rPr>
        <w:t>43</w:t>
      </w:r>
      <w:r w:rsidRPr="00F96091">
        <w:rPr>
          <w:color w:val="auto"/>
        </w:rPr>
        <w:t xml:space="preserve">. </w:t>
      </w:r>
      <w:r w:rsidR="00F63EAE" w:rsidRPr="00F96091">
        <w:rPr>
          <w:color w:val="auto"/>
        </w:rPr>
        <w:t>Исследование результатов проверки деятельности судов в Республике Башкортостан при рассмотрении дел об усыновлении показало, что в очень многих случаях нормы действующего законодательства не соблюдается, что ведет</w:t>
      </w:r>
      <w:r w:rsidR="00F96091">
        <w:rPr>
          <w:color w:val="auto"/>
        </w:rPr>
        <w:t xml:space="preserve"> </w:t>
      </w:r>
      <w:r w:rsidR="00F63EAE" w:rsidRPr="00F96091">
        <w:rPr>
          <w:color w:val="auto"/>
        </w:rPr>
        <w:t xml:space="preserve">к нарушению прав ребенка. </w:t>
      </w:r>
      <w:r w:rsidR="00642BE0" w:rsidRPr="00F96091">
        <w:rPr>
          <w:color w:val="auto"/>
        </w:rPr>
        <w:t xml:space="preserve">Все это еще раз подтверждает актуальность темы </w:t>
      </w:r>
      <w:r w:rsidR="00897856" w:rsidRPr="00F96091">
        <w:rPr>
          <w:color w:val="auto"/>
        </w:rPr>
        <w:t xml:space="preserve">проведенного </w:t>
      </w:r>
      <w:r w:rsidR="00642BE0" w:rsidRPr="00F96091">
        <w:rPr>
          <w:color w:val="auto"/>
        </w:rPr>
        <w:t>дипломного исследования.</w:t>
      </w:r>
    </w:p>
    <w:p w:rsidR="00127F4F" w:rsidRPr="00F96091" w:rsidRDefault="00127F4F" w:rsidP="00F96091">
      <w:pPr>
        <w:suppressAutoHyphens/>
        <w:spacing w:line="360" w:lineRule="auto"/>
        <w:ind w:firstLine="709"/>
        <w:jc w:val="both"/>
        <w:rPr>
          <w:color w:val="auto"/>
        </w:rPr>
      </w:pPr>
      <w:r w:rsidRPr="00F96091">
        <w:rPr>
          <w:bCs/>
          <w:color w:val="auto"/>
        </w:rPr>
        <w:t>Значимость избранной темы</w:t>
      </w:r>
      <w:r w:rsidRPr="00F96091">
        <w:rPr>
          <w:color w:val="auto"/>
        </w:rPr>
        <w:t xml:space="preserve"> заключается в том, что семейное законодательство </w:t>
      </w:r>
      <w:r w:rsidR="002E37A8" w:rsidRPr="00F96091">
        <w:rPr>
          <w:color w:val="auto"/>
        </w:rPr>
        <w:t>России 1996 года в отличи</w:t>
      </w:r>
      <w:r w:rsidR="00FD4D01" w:rsidRPr="00F96091">
        <w:rPr>
          <w:color w:val="auto"/>
        </w:rPr>
        <w:t>е</w:t>
      </w:r>
      <w:r w:rsidR="002E37A8" w:rsidRPr="00F96091">
        <w:rPr>
          <w:color w:val="auto"/>
        </w:rPr>
        <w:t xml:space="preserve"> от прежнего законодательства предусматривает судебный порядок усыновления ребенка. Причем оно </w:t>
      </w:r>
      <w:r w:rsidRPr="00F96091">
        <w:rPr>
          <w:color w:val="auto"/>
        </w:rPr>
        <w:t>не стоит</w:t>
      </w:r>
      <w:r w:rsidR="00F96091">
        <w:rPr>
          <w:color w:val="auto"/>
        </w:rPr>
        <w:t xml:space="preserve"> </w:t>
      </w:r>
      <w:r w:rsidRPr="00F96091">
        <w:rPr>
          <w:color w:val="auto"/>
        </w:rPr>
        <w:t>на месте, а постоянно совершенствуется. В связи с этим</w:t>
      </w:r>
      <w:r w:rsidR="00F96091">
        <w:rPr>
          <w:color w:val="auto"/>
        </w:rPr>
        <w:t xml:space="preserve"> </w:t>
      </w:r>
      <w:r w:rsidRPr="00F96091">
        <w:rPr>
          <w:color w:val="auto"/>
        </w:rPr>
        <w:t>возникает</w:t>
      </w:r>
      <w:r w:rsidR="00F96091">
        <w:rPr>
          <w:color w:val="auto"/>
        </w:rPr>
        <w:t xml:space="preserve"> </w:t>
      </w:r>
      <w:r w:rsidRPr="00F96091">
        <w:rPr>
          <w:color w:val="auto"/>
        </w:rPr>
        <w:t>необходимость</w:t>
      </w:r>
      <w:r w:rsidR="00F96091">
        <w:rPr>
          <w:color w:val="auto"/>
        </w:rPr>
        <w:t xml:space="preserve"> </w:t>
      </w:r>
      <w:r w:rsidRPr="00F96091">
        <w:rPr>
          <w:color w:val="auto"/>
        </w:rPr>
        <w:t>анализа</w:t>
      </w:r>
      <w:r w:rsidR="00F96091">
        <w:rPr>
          <w:color w:val="auto"/>
        </w:rPr>
        <w:t xml:space="preserve"> </w:t>
      </w:r>
      <w:r w:rsidRPr="00F96091">
        <w:rPr>
          <w:color w:val="auto"/>
        </w:rPr>
        <w:t>новых условий и порядка</w:t>
      </w:r>
      <w:r w:rsidR="002E37A8" w:rsidRPr="00F96091">
        <w:rPr>
          <w:color w:val="auto"/>
        </w:rPr>
        <w:t xml:space="preserve"> усыновления детей</w:t>
      </w:r>
      <w:r w:rsidRPr="00F96091">
        <w:rPr>
          <w:color w:val="auto"/>
        </w:rPr>
        <w:t>, исследование тех</w:t>
      </w:r>
      <w:r w:rsidR="00F96091">
        <w:rPr>
          <w:color w:val="auto"/>
        </w:rPr>
        <w:t xml:space="preserve"> </w:t>
      </w:r>
      <w:r w:rsidRPr="00F96091">
        <w:rPr>
          <w:color w:val="auto"/>
        </w:rPr>
        <w:t>нововведений, которые</w:t>
      </w:r>
      <w:r w:rsidR="00F96091">
        <w:rPr>
          <w:color w:val="auto"/>
        </w:rPr>
        <w:t xml:space="preserve"> </w:t>
      </w:r>
      <w:r w:rsidRPr="00F96091">
        <w:rPr>
          <w:color w:val="auto"/>
        </w:rPr>
        <w:t>предусматривает Семейный кодекс Российской Федерации и</w:t>
      </w:r>
      <w:r w:rsidR="00F96091">
        <w:rPr>
          <w:color w:val="auto"/>
        </w:rPr>
        <w:t xml:space="preserve"> </w:t>
      </w:r>
      <w:r w:rsidRPr="00F96091">
        <w:rPr>
          <w:color w:val="auto"/>
        </w:rPr>
        <w:t>устраняет существовавшие до него противоречия.</w:t>
      </w:r>
    </w:p>
    <w:p w:rsidR="0062108C" w:rsidRPr="00F96091" w:rsidRDefault="00897856" w:rsidP="00F96091">
      <w:pPr>
        <w:suppressAutoHyphens/>
        <w:spacing w:line="360" w:lineRule="auto"/>
        <w:ind w:firstLine="709"/>
        <w:jc w:val="both"/>
        <w:rPr>
          <w:color w:val="auto"/>
        </w:rPr>
      </w:pPr>
      <w:r w:rsidRPr="00F96091">
        <w:rPr>
          <w:color w:val="auto"/>
        </w:rPr>
        <w:t>Рассмотрев понятие и правовую природу института усыновления</w:t>
      </w:r>
      <w:r w:rsidR="00F96091">
        <w:rPr>
          <w:color w:val="auto"/>
        </w:rPr>
        <w:t xml:space="preserve"> </w:t>
      </w:r>
      <w:r w:rsidRPr="00F96091">
        <w:rPr>
          <w:color w:val="auto"/>
        </w:rPr>
        <w:t xml:space="preserve">(удочерения) ребенка в семейном праве Российской Федерации, мы можем сделать вывод о том, что </w:t>
      </w:r>
      <w:r w:rsidR="0062108C" w:rsidRPr="00F96091">
        <w:rPr>
          <w:color w:val="auto"/>
        </w:rPr>
        <w:t>институт усыновления</w:t>
      </w:r>
      <w:r w:rsidR="00F96091">
        <w:rPr>
          <w:color w:val="auto"/>
        </w:rPr>
        <w:t xml:space="preserve"> </w:t>
      </w:r>
      <w:r w:rsidR="0062108C" w:rsidRPr="00F96091">
        <w:rPr>
          <w:color w:val="auto"/>
        </w:rPr>
        <w:t xml:space="preserve">имеет достаточно важное значение в семейном законодательстве Российской Федерации. Рост числа детей, оставшихся без родительского попечения, бесплодных браков, увеличение количества разводов в семьях, где есть несовершеннолетние дети, естественно, влияет на статистические данные, касающиеся усыновления. А они показывают, что усыновление занимает далеко не второстепенное место среди мер по защите прав ребенка. Желание усыновителя стать родителем объясняется либо отсутствием собственных детей, либо стремлением лица, вступающего в брак с матерью (отцом) ребенка, заменить отсутствующего родителя, сделать свой брак более прочным, а семейные отношения более полнокровными. Усыновление (удочерение) есть акт, порождающий возникновение родительских прав и обязанностей на основании закона. Под этим актом понимается совокупность действий будущих усыновителей и органа, управомоченного их совершать. Кроме того, усыновление представляет собой определенную процедуру, в результате которой, с одной стороны, прекращаются правоотношения ребенка с кровными родителями, а с другой — возникает его правовая связь с лицами, их заменяющими, т.е. происходит своеобразная передача всех личных и имущественных прав от одних к другим. Причем это касается также родственников как усыновителей, так и усыновляемых и их потомства. Исключение составляют случаи, предусмотренные в п. 3, 4 ст. 137 СК. Один из них продиктован желанием не оставить без внимания интересы дедушки и бабушки, потерявших своего близкого — одного из родителей ребенка. Если сохранение их личных и имущественных прав в интересах усыновляемого, то правовая связь ребенка с этими родственниками может быть сохранена. Прекращением правовой связи усыновляемого с его родителями и родственниками усыновление не ограничивается, поскольку оно имеет и свое </w:t>
      </w:r>
      <w:r w:rsidR="00FD4D01" w:rsidRPr="00F96091">
        <w:rPr>
          <w:color w:val="auto"/>
        </w:rPr>
        <w:t>глубокое специфическое</w:t>
      </w:r>
      <w:r w:rsidR="0062108C" w:rsidRPr="00F96091">
        <w:rPr>
          <w:color w:val="auto"/>
        </w:rPr>
        <w:t xml:space="preserve"> внутреннее содержание, определяемое его целью. А цель эта состоит в удовлетворении интересов несовершеннолетних детей и потребности усыновителя. Обе цели по идее должны совпадать. Однако наиболее важной, имеющей приоритетное значение считается защита прав и интересов ребенка, его надлежащее семейное воспитание, а не уровень материальной обеспеченности. Именно поэтому усыновление в семейном праве рассматривается как один из наилучших из существующих способов устройства ребенка, обретающего родителей (одного из них), в семью. Причем для детей, попадающих в новую для них семью, находящих благодаря усыновлению новых родителей, налицо устройство в прямом смысле слова. Для тех, у кого семья считается неполной, усыновление служит способом ее укрепления, превращения в полную, где есть и мать, и отец, проявляющие заботу о несовершеннолетнем. И во всех случаях усыновление позволяет удовлетворить потребность усыновителя в обретении родственных прав и обязанностей со всеми вытекающими отсюда последствиями как педагогического, так и правового характера. </w:t>
      </w:r>
    </w:p>
    <w:p w:rsidR="0062108C" w:rsidRPr="00F96091" w:rsidRDefault="0062108C" w:rsidP="00F96091">
      <w:pPr>
        <w:shd w:val="clear" w:color="auto" w:fill="FFFFFF"/>
        <w:suppressAutoHyphens/>
        <w:spacing w:line="360" w:lineRule="auto"/>
        <w:ind w:firstLine="709"/>
        <w:jc w:val="both"/>
        <w:rPr>
          <w:color w:val="auto"/>
        </w:rPr>
      </w:pPr>
      <w:r w:rsidRPr="00F96091">
        <w:rPr>
          <w:color w:val="auto"/>
        </w:rPr>
        <w:t xml:space="preserve">Проведенное исследование </w:t>
      </w:r>
      <w:r w:rsidR="001349AF" w:rsidRPr="00F96091">
        <w:rPr>
          <w:color w:val="auto"/>
        </w:rPr>
        <w:t xml:space="preserve">истории развития института усыновления </w:t>
      </w:r>
      <w:r w:rsidRPr="00F96091">
        <w:rPr>
          <w:color w:val="auto"/>
        </w:rPr>
        <w:t>позволяет сделать</w:t>
      </w:r>
      <w:r w:rsidR="001349AF" w:rsidRPr="00F96091">
        <w:rPr>
          <w:color w:val="auto"/>
        </w:rPr>
        <w:t xml:space="preserve"> следующие выводы.</w:t>
      </w:r>
      <w:r w:rsidRPr="00F96091">
        <w:rPr>
          <w:color w:val="auto"/>
        </w:rPr>
        <w:t xml:space="preserve"> Зачатки усыновления появляются в Древней Руси во времена язычества, когда происходил прием</w:t>
      </w:r>
      <w:r w:rsidR="00F96091">
        <w:rPr>
          <w:color w:val="auto"/>
        </w:rPr>
        <w:t xml:space="preserve"> </w:t>
      </w:r>
      <w:r w:rsidRPr="00F96091">
        <w:rPr>
          <w:color w:val="auto"/>
        </w:rPr>
        <w:t xml:space="preserve">в семью другого человека. С принятием христианства усыновление осуществляется церковью, что вполне понятно. В период правления Петра </w:t>
      </w:r>
      <w:r w:rsidRPr="00F96091">
        <w:rPr>
          <w:color w:val="auto"/>
          <w:lang w:val="en-US"/>
        </w:rPr>
        <w:t>I</w:t>
      </w:r>
      <w:r w:rsidR="00F96091">
        <w:rPr>
          <w:color w:val="auto"/>
        </w:rPr>
        <w:t xml:space="preserve"> </w:t>
      </w:r>
      <w:r w:rsidRPr="00F96091">
        <w:rPr>
          <w:color w:val="auto"/>
        </w:rPr>
        <w:t xml:space="preserve">и Екатерины </w:t>
      </w:r>
      <w:r w:rsidRPr="00F96091">
        <w:rPr>
          <w:color w:val="auto"/>
          <w:lang w:val="en-US"/>
        </w:rPr>
        <w:t>II</w:t>
      </w:r>
      <w:r w:rsidRPr="00F96091">
        <w:rPr>
          <w:color w:val="auto"/>
        </w:rPr>
        <w:t xml:space="preserve"> усыновление специального внимания не уделялось. Усыновление осуществлялось в виде исключения в каждом конкретном случае. Законодательство, посвященное усыновлению, стала развиваться в начале </w:t>
      </w:r>
      <w:r w:rsidRPr="00F96091">
        <w:rPr>
          <w:color w:val="auto"/>
          <w:lang w:val="en-US"/>
        </w:rPr>
        <w:t>XIX</w:t>
      </w:r>
      <w:r w:rsidRPr="00F96091">
        <w:rPr>
          <w:color w:val="auto"/>
        </w:rPr>
        <w:t xml:space="preserve"> в. Заметной вехой становится «Закон от 12 марта 1891 г. «О детях усыновленных и узаконенных». Этот закон впервые позволил как узаконять так и усыновлять незаконнорожденных детей. Но усыновлять было разрешено только бездетным семьям. Свод Законов Гражданских по прежнему сохранял принцип сословия. Как мы видим для конца </w:t>
      </w:r>
      <w:r w:rsidRPr="00F96091">
        <w:rPr>
          <w:color w:val="auto"/>
          <w:lang w:val="en-US"/>
        </w:rPr>
        <w:t>XIX</w:t>
      </w:r>
      <w:r w:rsidRPr="00F96091">
        <w:rPr>
          <w:color w:val="auto"/>
        </w:rPr>
        <w:t xml:space="preserve"> и начала </w:t>
      </w:r>
      <w:r w:rsidRPr="00F96091">
        <w:rPr>
          <w:color w:val="auto"/>
          <w:lang w:val="en-US"/>
        </w:rPr>
        <w:t>XX</w:t>
      </w:r>
      <w:r w:rsidRPr="00F96091">
        <w:rPr>
          <w:color w:val="auto"/>
        </w:rPr>
        <w:t xml:space="preserve"> в. характерно использование усыновления прежде всего для охраны имущественных интересов усыновителя-наследодателя. Первый семейный кодекс России послеоктябрьского периода не предусматривал усыновления вовсе.</w:t>
      </w:r>
      <w:r w:rsidR="001349AF" w:rsidRPr="00F96091">
        <w:rPr>
          <w:color w:val="auto"/>
        </w:rPr>
        <w:t xml:space="preserve"> </w:t>
      </w:r>
      <w:r w:rsidRPr="00F96091">
        <w:rPr>
          <w:color w:val="auto"/>
        </w:rPr>
        <w:t xml:space="preserve">Главной причиной невозможности правового регулирования отношений по усыновлению было стремление устранить всякую попытку эксплуатации труда малолетних детей. Однако потребность в усыновлении не исчезла. Она объяснялась, во-первых, соображениями экономическими, главным образом потребностью крестьян иметь в семье еще одного работника, и во-вторых, ростом числа бездомных детей, потерявших свою семью, родителей из-за социально-экономических потрясений, затронувших все сферы жизни и все слои населения, особенно детского. Выходом из положения в первом случае стало предусмотренное Земельным кодексом примачество. Необходимость возрождения института усыновления становилась все более очевидной. И незадолго до принятия нового, второго по счету семейного кодекса появился Декрет ВЦИК и СНК РСФСР от 1 марта 1926 г. «Об изменении Кодекса законов об актах гражданского состояния, брачном, семейном и опекунском праве», которым вводилась новая глава, посвященная специально усыновлению. Кодекс же законов о браке, семье и опеке 1927 г. уделял усыновлению сравнительно мало внимания. Его предписания в этой части либо имели общий, традиционный характер. По кодексу 1927 г. правовым основанием усыновления было постановление (решение) органа опеки и попечительства, после вынесения которого усыновление регистрировалось в органах записи актов гражданского состояния. По мере накопления опыта становилось ясно, что существующих правовых норм для последовательной защиты усыновленного ребенка явно недостаточно. Усыновление же детей в годы Великой Отечественной войны 1941 —1945 гг. позволило облегчить судьбу тех, кто потерял родителей. И только спустя много лет, в 1969 г. Кодекс о браке и семье РСФСР достаточно подробно и тщательно урегулировал отношения, связанные с усыновлением. Анализ основных этапов развития законодательства об усыновлении в России наглядно демонстрирует, как время и своеобразие того или иного отрезка истории Государства Российского сказались на усыновлении, которое, казалось бы, носило частный характер. </w:t>
      </w:r>
    </w:p>
    <w:p w:rsidR="0062108C" w:rsidRPr="00F96091" w:rsidRDefault="001349AF" w:rsidP="00F96091">
      <w:pPr>
        <w:shd w:val="clear" w:color="auto" w:fill="FFFFFF"/>
        <w:suppressAutoHyphens/>
        <w:spacing w:line="360" w:lineRule="auto"/>
        <w:ind w:firstLine="709"/>
        <w:jc w:val="both"/>
        <w:rPr>
          <w:color w:val="auto"/>
        </w:rPr>
      </w:pPr>
      <w:r w:rsidRPr="00F96091">
        <w:rPr>
          <w:color w:val="auto"/>
        </w:rPr>
        <w:t xml:space="preserve">Исследовав условия усыновления ребенка, мы можем сделать вывод о том, что </w:t>
      </w:r>
      <w:r w:rsidR="0062108C" w:rsidRPr="00F96091">
        <w:rPr>
          <w:color w:val="auto"/>
        </w:rPr>
        <w:t>усыновление занимает далеко не второстепенное место среди мер по защите прав ребенка.</w:t>
      </w:r>
      <w:r w:rsidR="00F96091">
        <w:rPr>
          <w:color w:val="auto"/>
        </w:rPr>
        <w:t xml:space="preserve"> </w:t>
      </w:r>
      <w:r w:rsidR="00FD4D01" w:rsidRPr="00F96091">
        <w:rPr>
          <w:color w:val="auto"/>
        </w:rPr>
        <w:t xml:space="preserve">Установление правовой связи между ребенком и лицом, желающим его усыновить, требует выяснение действительной воли этих лиц. </w:t>
      </w:r>
      <w:r w:rsidR="0062108C" w:rsidRPr="00F96091">
        <w:rPr>
          <w:color w:val="auto"/>
        </w:rPr>
        <w:t xml:space="preserve">В результате усыновления, с одной стороны, прекращаются правоотношения ребенка с кровными родителями, а с другой — возникает его правовая связь с лицами, их заменяющими, т.е. происходит своеобразная передача всех личных и имущественных прав от одних к другим. Причем это касается также родственников как усыновителей, так и усыновляемых и их потомства. Прекращением правовой связи усыновляемого с его родителями и родственниками усыновление не ограничивается, поскольку оно имеет и свое </w:t>
      </w:r>
      <w:r w:rsidR="00FD4D01" w:rsidRPr="00F96091">
        <w:rPr>
          <w:color w:val="auto"/>
        </w:rPr>
        <w:t>глубокое специфическое</w:t>
      </w:r>
      <w:r w:rsidR="0062108C" w:rsidRPr="00F96091">
        <w:rPr>
          <w:color w:val="auto"/>
        </w:rPr>
        <w:t xml:space="preserve"> внутреннее содержание, определяемое его целью. А цель эта состоит в удовлетворении интересов несовершеннолетних детей и потребности усыновителя. Обе цели по идее должны совпадать. Однако наиболее важной, имеющей приоритетное значение считается защита прав и интересов ребенка, его надлежащее семейное воспитание, а не уровень материальной обеспеченности. Именно поэтому усыновление в семейном праве рассматривается как один из наилучших из существующих способов устройства ребенка, обретающего родителей (одного из них), в семью. Причем для детей, попадающих в новую для них семью, находящих благодаря усыновлению новых родителей, налицо устройство в прямом смысле слова. Для тех у кого семья считается неполной, усыновление служит способом ее укрепления, превращения в полную, где есть и мать, и отец, проявляющие заботу о несовершеннолетнем. И во всех случаях усыновление позволяет удовлетворить потребность усыновителя в обретении родственных прав и обязанностей со всеми вытекающими отсюда последствиями как педагогического, так и правового характера. Желание усыновителя стать родителем объясняется либо отсутствием собственных детей, либо стремлением лица, вступающего в брак с матерью (отцом) ребенка, заменить отсутствующего родителя, сделать свой брак более прочным, а семейные отношения более полнокровными. </w:t>
      </w:r>
    </w:p>
    <w:p w:rsidR="00685C44" w:rsidRPr="00F96091" w:rsidRDefault="00127F4F" w:rsidP="00F96091">
      <w:pPr>
        <w:suppressAutoHyphens/>
        <w:spacing w:line="360" w:lineRule="auto"/>
        <w:ind w:firstLine="709"/>
        <w:jc w:val="both"/>
        <w:rPr>
          <w:color w:val="auto"/>
        </w:rPr>
      </w:pPr>
      <w:r w:rsidRPr="00F96091">
        <w:rPr>
          <w:color w:val="auto"/>
        </w:rPr>
        <w:t xml:space="preserve">Проанализировав особенности судебного порядка усыновления (удочерения) ребенка, мы можем сделать вывод о том, что он </w:t>
      </w:r>
      <w:r w:rsidR="0062108C" w:rsidRPr="00F96091">
        <w:rPr>
          <w:color w:val="auto"/>
        </w:rPr>
        <w:t>призван обеспечить защиту прав и интересов</w:t>
      </w:r>
      <w:r w:rsidRPr="00F96091">
        <w:rPr>
          <w:color w:val="auto"/>
        </w:rPr>
        <w:t xml:space="preserve"> детей.</w:t>
      </w:r>
      <w:r w:rsidR="0062108C" w:rsidRPr="00F96091">
        <w:rPr>
          <w:color w:val="auto"/>
        </w:rPr>
        <w:t xml:space="preserve"> </w:t>
      </w:r>
      <w:r w:rsidRPr="00F96091">
        <w:rPr>
          <w:color w:val="auto"/>
        </w:rPr>
        <w:t>Этот порядок</w:t>
      </w:r>
      <w:r w:rsidR="0062108C" w:rsidRPr="00F96091">
        <w:rPr>
          <w:color w:val="auto"/>
        </w:rPr>
        <w:t xml:space="preserve"> является основным правовым фактором, препятствующим их незаконному усыновлению. Именно на суд возлагается проверка законности усыновления. В судебном заседании суд исследует документы,</w:t>
      </w:r>
      <w:r w:rsidR="00F96091">
        <w:rPr>
          <w:color w:val="auto"/>
        </w:rPr>
        <w:t xml:space="preserve"> </w:t>
      </w:r>
      <w:r w:rsidR="0062108C" w:rsidRPr="00F96091">
        <w:rPr>
          <w:color w:val="auto"/>
        </w:rPr>
        <w:t>проверяет соблюдение законности их собирания.</w:t>
      </w:r>
      <w:r w:rsidR="00F96091">
        <w:rPr>
          <w:color w:val="auto"/>
        </w:rPr>
        <w:t xml:space="preserve"> </w:t>
      </w:r>
      <w:r w:rsidR="0062108C" w:rsidRPr="00F96091">
        <w:rPr>
          <w:color w:val="auto"/>
        </w:rPr>
        <w:t>Установление</w:t>
      </w:r>
      <w:r w:rsidR="00F96091">
        <w:rPr>
          <w:color w:val="auto"/>
        </w:rPr>
        <w:t xml:space="preserve"> </w:t>
      </w:r>
      <w:r w:rsidR="0062108C" w:rsidRPr="00F96091">
        <w:rPr>
          <w:color w:val="auto"/>
        </w:rPr>
        <w:t>нормы права об обязательном участии в судебном заседании</w:t>
      </w:r>
      <w:r w:rsidR="00F96091">
        <w:rPr>
          <w:color w:val="auto"/>
        </w:rPr>
        <w:t xml:space="preserve"> </w:t>
      </w:r>
      <w:r w:rsidR="0062108C" w:rsidRPr="00F96091">
        <w:rPr>
          <w:color w:val="auto"/>
        </w:rPr>
        <w:t>прокурора и представителя органа опеки и попечительства должно способствовать</w:t>
      </w:r>
      <w:r w:rsidR="00F96091">
        <w:rPr>
          <w:color w:val="auto"/>
        </w:rPr>
        <w:t xml:space="preserve"> </w:t>
      </w:r>
      <w:r w:rsidR="0062108C" w:rsidRPr="00F96091">
        <w:rPr>
          <w:color w:val="auto"/>
        </w:rPr>
        <w:t>наибольшей защите интересов ребенка при его усыновлении.</w:t>
      </w:r>
      <w:r w:rsidR="00F96091">
        <w:rPr>
          <w:color w:val="auto"/>
        </w:rPr>
        <w:t xml:space="preserve"> </w:t>
      </w:r>
      <w:r w:rsidR="00685C44" w:rsidRPr="00F96091">
        <w:rPr>
          <w:color w:val="auto"/>
        </w:rPr>
        <w:t>Дела об усыновлении рассматриваются в особом производстве. Это вполне понятно. Никакие иные требования о защите имущественных и других прав ребенка не могут быть предметом рассмотрения суда в данном процессе. ГПК устанавливает особенности родовой подсудности. Так, граждане РФ, постоянно проживающие на территории РФ, подают заявления в районный суд. Граждане РФ, постоянно проживающие за пределами территории РФ, а также иностранные граждане и лица без гражданства независимо от места их проживания подают заявления соответственно в суд субъекта РФ. Что же</w:t>
      </w:r>
      <w:r w:rsidR="00F96091">
        <w:rPr>
          <w:color w:val="auto"/>
        </w:rPr>
        <w:t xml:space="preserve"> </w:t>
      </w:r>
      <w:r w:rsidR="00685C44" w:rsidRPr="00F96091">
        <w:rPr>
          <w:color w:val="auto"/>
        </w:rPr>
        <w:t>касается территориальной подсудности, то она определяется местом жительства усыновляемого ребенка. Всю предварительную работу по установлению возможности усыновления выполняют орган опеки и попечительства. На основании заявления, документов, а также акта обследования условий жизни лиц, желающих усыновить ребенка, именно орган опеки и попечительства выносит заключение об их возможности быть усыновителями, которое является основанием для постановки на учет в качестве кандидатов в усыновители. Особые требования закон устанавливает для усыновителей – иностранных граждан. Документы усыновителей — иностранных граждан должны быть легализованы в установленном порядке. Это, прежде всего консульская легализация. Дела об усыновлении рассматриваются в закрытом судебном заседании Верховным Судом субъекта РФ на территории которого проживает усыновляемый ребенок. Это соответствует содержанию ст. 139 СК, установившей, что тайна усыновления ребенка охраняется законом.</w:t>
      </w:r>
    </w:p>
    <w:p w:rsidR="00685C44" w:rsidRPr="00F96091" w:rsidRDefault="00127F4F" w:rsidP="00F96091">
      <w:pPr>
        <w:suppressAutoHyphens/>
        <w:spacing w:line="360" w:lineRule="auto"/>
        <w:ind w:firstLine="709"/>
        <w:jc w:val="both"/>
        <w:rPr>
          <w:color w:val="auto"/>
        </w:rPr>
      </w:pPr>
      <w:r w:rsidRPr="00F96091">
        <w:rPr>
          <w:color w:val="auto"/>
        </w:rPr>
        <w:t>Рассмотрев порядок отмены усыновления</w:t>
      </w:r>
      <w:r w:rsidR="0062108C" w:rsidRPr="00F96091">
        <w:rPr>
          <w:color w:val="auto"/>
        </w:rPr>
        <w:t xml:space="preserve">, мы можем сделать вывод о том, что </w:t>
      </w:r>
      <w:r w:rsidRPr="00F96091">
        <w:rPr>
          <w:color w:val="auto"/>
        </w:rPr>
        <w:t>о</w:t>
      </w:r>
      <w:r w:rsidR="0062108C" w:rsidRPr="00F96091">
        <w:rPr>
          <w:color w:val="auto"/>
        </w:rPr>
        <w:t xml:space="preserve">тмена </w:t>
      </w:r>
      <w:r w:rsidRPr="00F96091">
        <w:rPr>
          <w:color w:val="auto"/>
        </w:rPr>
        <w:t>усыновления нежелательна со всех точек зрения</w:t>
      </w:r>
      <w:r w:rsidR="00756C69" w:rsidRPr="00F96091">
        <w:rPr>
          <w:color w:val="auto"/>
        </w:rPr>
        <w:t>. Она должна</w:t>
      </w:r>
      <w:r w:rsidR="00F96091">
        <w:rPr>
          <w:color w:val="auto"/>
        </w:rPr>
        <w:t xml:space="preserve"> </w:t>
      </w:r>
      <w:r w:rsidRPr="00F96091">
        <w:rPr>
          <w:color w:val="auto"/>
        </w:rPr>
        <w:t xml:space="preserve">происходить тогда, когда усыновление не отвечает своему назначению, порождает нарушение прав и интересов ребенка. </w:t>
      </w:r>
      <w:r w:rsidR="0062108C" w:rsidRPr="00F96091">
        <w:rPr>
          <w:color w:val="auto"/>
        </w:rPr>
        <w:t>Основанием</w:t>
      </w:r>
      <w:r w:rsidRPr="00F96091">
        <w:rPr>
          <w:color w:val="auto"/>
        </w:rPr>
        <w:t xml:space="preserve"> </w:t>
      </w:r>
      <w:r w:rsidR="0062108C" w:rsidRPr="00F96091">
        <w:rPr>
          <w:color w:val="auto"/>
        </w:rPr>
        <w:t xml:space="preserve">для отмены усыновления Семейный кодекс Российской Федерации делит на две группы. В первую входит такое поведение усыновителя, которое свидетельствует: о его уклонении от выполнения принятых им на себя обязанностей родителей; о злоупотреблении приобретенными им родительскими правами; о жестоком обращении с усыновленным ребенком. В этот же перечень п. 1 ст. 141 СК включает хронический алкоголизм или наркоманию усыновителя. Вторая группа оснований к отмене усыновления, предусмотренная п. 2 ст. 141 СК, не имеет четко определенных границ. Сюда входят «другие основания». Это может быть, например, тяжелое заболевание усыновителя, превращение его в инвалида, что делает невозможным для него выполнение миссии усыновителя. Правом требовать отмены усыновления ст. 142 СК наделяет родителей ребенка, его усыновителей, усыновленного, достигшего возраста четырнадцати лет, органы опеки и попечительства, а также прокурора. </w:t>
      </w:r>
      <w:r w:rsidR="00FD4D01" w:rsidRPr="00F96091">
        <w:rPr>
          <w:color w:val="auto"/>
        </w:rPr>
        <w:t xml:space="preserve">Чаще всего вопрос об отмене усыновления возникает, когда спустя годы дают о себе знать не обнаружившиеся раньше симптомы тяжкого наследственного заболевания ребенка, влекущие за собой патологию в его поведении в виде, например, влечения к бродяжничеству. </w:t>
      </w:r>
      <w:r w:rsidR="0062108C" w:rsidRPr="00F96091">
        <w:rPr>
          <w:color w:val="auto"/>
        </w:rPr>
        <w:t>В п. 1 ст. 140 - СК РФ суд определен как орган, компетентный отменить усыновление, а также установлена процессуальная процедура отмены — исковое производство. Вместе с тем закон предусматривает возможность отмены усыновления в отношении совершеннолетних усыновленных, когда на этом настаивают сам усыновленный и его естественные родители, не лишенные родительских прав и не признанные недееспособными, и, главное,</w:t>
      </w:r>
      <w:r w:rsidR="00F96091">
        <w:rPr>
          <w:color w:val="auto"/>
        </w:rPr>
        <w:t xml:space="preserve"> </w:t>
      </w:r>
      <w:r w:rsidR="0062108C" w:rsidRPr="00F96091">
        <w:rPr>
          <w:color w:val="auto"/>
        </w:rPr>
        <w:t>сам усыновитель. Иными словами, все участники усыновления в силу известных им причин пришли к единому выводу о</w:t>
      </w:r>
      <w:r w:rsidR="00F96091">
        <w:rPr>
          <w:color w:val="auto"/>
        </w:rPr>
        <w:t xml:space="preserve"> </w:t>
      </w:r>
      <w:r w:rsidR="0062108C" w:rsidRPr="00F96091">
        <w:rPr>
          <w:color w:val="auto"/>
        </w:rPr>
        <w:t>необходимости отмены усыновления и возвращению к естественному порядку жизни. Можно предположить, что подобное право данной статьи относится к обоим видам усыновления и от суда потребуется принятие тех решений, которые указаны в п. 3 ст. 143 СК РФ, а также внесения изменений в другие актовые записи. Представляется, что в данном случае отмены усыновления невозможно взыскание с бывшего усыновителя алиментов, например,</w:t>
      </w:r>
      <w:r w:rsidR="00F96091">
        <w:rPr>
          <w:color w:val="auto"/>
        </w:rPr>
        <w:t xml:space="preserve"> </w:t>
      </w:r>
      <w:r w:rsidR="0062108C" w:rsidRPr="00F96091">
        <w:rPr>
          <w:color w:val="auto"/>
        </w:rPr>
        <w:t>на</w:t>
      </w:r>
      <w:r w:rsidR="00F96091">
        <w:rPr>
          <w:color w:val="auto"/>
        </w:rPr>
        <w:t xml:space="preserve"> </w:t>
      </w:r>
      <w:r w:rsidR="0062108C" w:rsidRPr="00F96091">
        <w:rPr>
          <w:color w:val="auto"/>
        </w:rPr>
        <w:t>содержание нетрудоспособного совершеннолетнего усыновленного.</w:t>
      </w:r>
    </w:p>
    <w:p w:rsidR="00265909" w:rsidRPr="00F96091" w:rsidRDefault="00756C69" w:rsidP="00F96091">
      <w:pPr>
        <w:suppressAutoHyphens/>
        <w:spacing w:line="360" w:lineRule="auto"/>
        <w:ind w:firstLine="709"/>
        <w:jc w:val="both"/>
        <w:rPr>
          <w:color w:val="auto"/>
        </w:rPr>
      </w:pPr>
      <w:r w:rsidRPr="00F96091">
        <w:rPr>
          <w:color w:val="auto"/>
        </w:rPr>
        <w:t xml:space="preserve">Анализ судебной практики Кумертауского городского суда Республики Башкортостан показал, что </w:t>
      </w:r>
      <w:r w:rsidR="004143C6" w:rsidRPr="00F96091">
        <w:rPr>
          <w:color w:val="auto"/>
        </w:rPr>
        <w:t>за период с 200</w:t>
      </w:r>
      <w:r w:rsidR="00265909" w:rsidRPr="00F96091">
        <w:rPr>
          <w:color w:val="auto"/>
        </w:rPr>
        <w:t>2</w:t>
      </w:r>
      <w:r w:rsidR="004143C6" w:rsidRPr="00F96091">
        <w:rPr>
          <w:color w:val="auto"/>
        </w:rPr>
        <w:t xml:space="preserve"> по 200</w:t>
      </w:r>
      <w:r w:rsidR="00265909" w:rsidRPr="00F96091">
        <w:rPr>
          <w:color w:val="auto"/>
        </w:rPr>
        <w:t>6</w:t>
      </w:r>
      <w:r w:rsidR="004143C6" w:rsidRPr="00F96091">
        <w:rPr>
          <w:color w:val="auto"/>
        </w:rPr>
        <w:t xml:space="preserve"> год Кумертауским городским судом Республики Башкортостан было вынесено 4</w:t>
      </w:r>
      <w:r w:rsidR="00265909" w:rsidRPr="00F96091">
        <w:rPr>
          <w:color w:val="auto"/>
        </w:rPr>
        <w:t>3</w:t>
      </w:r>
      <w:r w:rsidR="004143C6" w:rsidRPr="00F96091">
        <w:rPr>
          <w:color w:val="auto"/>
        </w:rPr>
        <w:t xml:space="preserve"> решени</w:t>
      </w:r>
      <w:r w:rsidR="00265909" w:rsidRPr="00F96091">
        <w:rPr>
          <w:color w:val="auto"/>
        </w:rPr>
        <w:t>я</w:t>
      </w:r>
      <w:r w:rsidR="004143C6" w:rsidRPr="00F96091">
        <w:rPr>
          <w:color w:val="auto"/>
        </w:rPr>
        <w:t xml:space="preserve"> об установлении усыновления ребенка. Так, в 200</w:t>
      </w:r>
      <w:r w:rsidR="00265909" w:rsidRPr="00F96091">
        <w:rPr>
          <w:color w:val="auto"/>
        </w:rPr>
        <w:t>2</w:t>
      </w:r>
      <w:r w:rsidR="004143C6" w:rsidRPr="00F96091">
        <w:rPr>
          <w:color w:val="auto"/>
        </w:rPr>
        <w:t xml:space="preserve"> году общее количество усыновлений составило </w:t>
      </w:r>
      <w:r w:rsidR="00265909" w:rsidRPr="00F96091">
        <w:rPr>
          <w:color w:val="auto"/>
        </w:rPr>
        <w:t>10</w:t>
      </w:r>
      <w:r w:rsidR="004143C6" w:rsidRPr="00F96091">
        <w:rPr>
          <w:color w:val="auto"/>
        </w:rPr>
        <w:t>, в 200</w:t>
      </w:r>
      <w:r w:rsidR="00265909" w:rsidRPr="00F96091">
        <w:rPr>
          <w:color w:val="auto"/>
        </w:rPr>
        <w:t>3</w:t>
      </w:r>
      <w:r w:rsidR="004143C6" w:rsidRPr="00F96091">
        <w:rPr>
          <w:color w:val="auto"/>
        </w:rPr>
        <w:t xml:space="preserve"> – </w:t>
      </w:r>
      <w:r w:rsidR="00265909" w:rsidRPr="00F96091">
        <w:rPr>
          <w:color w:val="auto"/>
        </w:rPr>
        <w:t>14</w:t>
      </w:r>
      <w:r w:rsidR="004143C6" w:rsidRPr="00F96091">
        <w:rPr>
          <w:color w:val="auto"/>
        </w:rPr>
        <w:t>, в 200</w:t>
      </w:r>
      <w:r w:rsidR="00265909" w:rsidRPr="00F96091">
        <w:rPr>
          <w:color w:val="auto"/>
        </w:rPr>
        <w:t>4</w:t>
      </w:r>
      <w:r w:rsidR="004143C6" w:rsidRPr="00F96091">
        <w:rPr>
          <w:color w:val="auto"/>
        </w:rPr>
        <w:t xml:space="preserve"> – </w:t>
      </w:r>
      <w:r w:rsidR="00265909" w:rsidRPr="00F96091">
        <w:rPr>
          <w:color w:val="auto"/>
        </w:rPr>
        <w:t>9</w:t>
      </w:r>
      <w:r w:rsidR="004143C6" w:rsidRPr="00F96091">
        <w:rPr>
          <w:color w:val="auto"/>
        </w:rPr>
        <w:t>, в 200</w:t>
      </w:r>
      <w:r w:rsidR="00265909" w:rsidRPr="00F96091">
        <w:rPr>
          <w:color w:val="auto"/>
        </w:rPr>
        <w:t>5</w:t>
      </w:r>
      <w:r w:rsidR="004143C6" w:rsidRPr="00F96091">
        <w:rPr>
          <w:color w:val="auto"/>
        </w:rPr>
        <w:t xml:space="preserve"> – </w:t>
      </w:r>
      <w:r w:rsidR="00265909" w:rsidRPr="00F96091">
        <w:rPr>
          <w:color w:val="auto"/>
        </w:rPr>
        <w:t>6</w:t>
      </w:r>
      <w:r w:rsidR="004143C6" w:rsidRPr="00F96091">
        <w:rPr>
          <w:color w:val="auto"/>
        </w:rPr>
        <w:t>, в 200</w:t>
      </w:r>
      <w:r w:rsidR="00265909" w:rsidRPr="00F96091">
        <w:rPr>
          <w:color w:val="auto"/>
        </w:rPr>
        <w:t>6</w:t>
      </w:r>
      <w:r w:rsidR="004143C6" w:rsidRPr="00F96091">
        <w:rPr>
          <w:color w:val="auto"/>
        </w:rPr>
        <w:t xml:space="preserve"> – </w:t>
      </w:r>
      <w:r w:rsidR="00265909" w:rsidRPr="00F96091">
        <w:rPr>
          <w:color w:val="auto"/>
        </w:rPr>
        <w:t>4</w:t>
      </w:r>
      <w:r w:rsidR="004143C6" w:rsidRPr="00F96091">
        <w:rPr>
          <w:color w:val="auto"/>
        </w:rPr>
        <w:t xml:space="preserve"> соответственно.</w:t>
      </w:r>
      <w:r w:rsidR="00F96091">
        <w:rPr>
          <w:color w:val="auto"/>
        </w:rPr>
        <w:t xml:space="preserve"> </w:t>
      </w:r>
      <w:r w:rsidR="004143C6" w:rsidRPr="00F96091">
        <w:rPr>
          <w:color w:val="auto"/>
        </w:rPr>
        <w:t>Исследование архивных данных за 2001 год показало, что число усыновленных детей в этом году по сравнению с 2000 годом заметно выросло - на 50%.</w:t>
      </w:r>
      <w:r w:rsidR="00F96091">
        <w:rPr>
          <w:color w:val="auto"/>
        </w:rPr>
        <w:t xml:space="preserve"> </w:t>
      </w:r>
      <w:r w:rsidR="004143C6" w:rsidRPr="00F96091">
        <w:rPr>
          <w:color w:val="auto"/>
        </w:rPr>
        <w:t xml:space="preserve">При этом возраст усыновленных детей также заметно </w:t>
      </w:r>
      <w:r w:rsidR="00265909" w:rsidRPr="00F96091">
        <w:rPr>
          <w:color w:val="auto"/>
        </w:rPr>
        <w:t>снизился.</w:t>
      </w:r>
      <w:r w:rsidR="00F96091">
        <w:rPr>
          <w:color w:val="auto"/>
        </w:rPr>
        <w:t xml:space="preserve"> </w:t>
      </w:r>
      <w:r w:rsidR="004143C6" w:rsidRPr="00F96091">
        <w:rPr>
          <w:color w:val="auto"/>
        </w:rPr>
        <w:t>В 200</w:t>
      </w:r>
      <w:r w:rsidR="00265909" w:rsidRPr="00F96091">
        <w:rPr>
          <w:color w:val="auto"/>
        </w:rPr>
        <w:t>3</w:t>
      </w:r>
      <w:r w:rsidR="004143C6" w:rsidRPr="00F96091">
        <w:rPr>
          <w:color w:val="auto"/>
        </w:rPr>
        <w:t xml:space="preserve"> году число установления усыновления детей по сравнению с 200</w:t>
      </w:r>
      <w:r w:rsidR="00265909" w:rsidRPr="00F96091">
        <w:rPr>
          <w:color w:val="auto"/>
        </w:rPr>
        <w:t>2</w:t>
      </w:r>
      <w:r w:rsidR="004143C6" w:rsidRPr="00F96091">
        <w:rPr>
          <w:color w:val="auto"/>
        </w:rPr>
        <w:t xml:space="preserve"> годом выросло на </w:t>
      </w:r>
      <w:r w:rsidR="00265909" w:rsidRPr="00F96091">
        <w:rPr>
          <w:color w:val="auto"/>
        </w:rPr>
        <w:t>40</w:t>
      </w:r>
      <w:r w:rsidR="004143C6" w:rsidRPr="00F96091">
        <w:rPr>
          <w:color w:val="auto"/>
        </w:rPr>
        <w:t xml:space="preserve">%. </w:t>
      </w:r>
      <w:r w:rsidR="00265909" w:rsidRPr="00F96091">
        <w:rPr>
          <w:color w:val="auto"/>
        </w:rPr>
        <w:t>Но уже в</w:t>
      </w:r>
      <w:r w:rsidR="004143C6" w:rsidRPr="00F96091">
        <w:rPr>
          <w:color w:val="auto"/>
        </w:rPr>
        <w:t xml:space="preserve"> 200</w:t>
      </w:r>
      <w:r w:rsidR="00265909" w:rsidRPr="00F96091">
        <w:rPr>
          <w:color w:val="auto"/>
        </w:rPr>
        <w:t xml:space="preserve">4 </w:t>
      </w:r>
      <w:r w:rsidR="004143C6" w:rsidRPr="00F96091">
        <w:rPr>
          <w:color w:val="auto"/>
        </w:rPr>
        <w:t>году</w:t>
      </w:r>
      <w:r w:rsidR="00265909" w:rsidRPr="00F96091">
        <w:rPr>
          <w:color w:val="auto"/>
        </w:rPr>
        <w:t xml:space="preserve"> эти показатели снизились на 45%</w:t>
      </w:r>
      <w:r w:rsidR="004143C6" w:rsidRPr="00F96091">
        <w:rPr>
          <w:color w:val="auto"/>
        </w:rPr>
        <w:t xml:space="preserve">. </w:t>
      </w:r>
    </w:p>
    <w:p w:rsidR="00685C44" w:rsidRPr="00F96091" w:rsidRDefault="00670AD2" w:rsidP="00F96091">
      <w:pPr>
        <w:suppressAutoHyphens/>
        <w:spacing w:line="360" w:lineRule="auto"/>
        <w:ind w:firstLine="709"/>
        <w:jc w:val="both"/>
        <w:rPr>
          <w:bCs/>
          <w:color w:val="auto"/>
        </w:rPr>
      </w:pPr>
      <w:r w:rsidRPr="00F96091">
        <w:rPr>
          <w:color w:val="auto"/>
        </w:rPr>
        <w:t>На основе исследования</w:t>
      </w:r>
      <w:r w:rsidR="00F96091">
        <w:rPr>
          <w:color w:val="auto"/>
        </w:rPr>
        <w:t xml:space="preserve"> </w:t>
      </w:r>
      <w:r w:rsidRPr="00F96091">
        <w:rPr>
          <w:color w:val="auto"/>
        </w:rPr>
        <w:t>теоретического и практического материала, учитывая сложившуюся ситуацию с положением детей-сирот и детей, оставшихся без попечения родителей, детской беспризорностью и безнадзорностью, увеличением числа граждан,</w:t>
      </w:r>
      <w:r w:rsidR="00F96091">
        <w:rPr>
          <w:color w:val="auto"/>
        </w:rPr>
        <w:t xml:space="preserve"> </w:t>
      </w:r>
      <w:r w:rsidRPr="00F96091">
        <w:rPr>
          <w:color w:val="auto"/>
        </w:rPr>
        <w:t>лишенных родительских прав, и в целях усиления противодействия незаконному вывозу за рубеж детей, торговле несовершеннолетними</w:t>
      </w:r>
      <w:r w:rsidR="00F96091">
        <w:rPr>
          <w:color w:val="auto"/>
        </w:rPr>
        <w:t xml:space="preserve"> </w:t>
      </w:r>
      <w:r w:rsidRPr="00F96091">
        <w:rPr>
          <w:color w:val="auto"/>
        </w:rPr>
        <w:t xml:space="preserve">мы пришли к выводу </w:t>
      </w:r>
      <w:r w:rsidRPr="00F96091">
        <w:rPr>
          <w:bCs/>
          <w:color w:val="auto"/>
        </w:rPr>
        <w:t>о необходимости внесения предложения по</w:t>
      </w:r>
      <w:r w:rsidR="00F96091">
        <w:rPr>
          <w:bCs/>
          <w:color w:val="auto"/>
        </w:rPr>
        <w:t xml:space="preserve"> </w:t>
      </w:r>
      <w:r w:rsidRPr="00F96091">
        <w:rPr>
          <w:bCs/>
          <w:color w:val="auto"/>
        </w:rPr>
        <w:t>совершенствованию семейного законодательства в</w:t>
      </w:r>
      <w:r w:rsidR="00F96091">
        <w:rPr>
          <w:bCs/>
          <w:color w:val="auto"/>
        </w:rPr>
        <w:t xml:space="preserve"> </w:t>
      </w:r>
      <w:r w:rsidRPr="00F96091">
        <w:rPr>
          <w:bCs/>
          <w:color w:val="auto"/>
        </w:rPr>
        <w:t xml:space="preserve">области усыновления. </w:t>
      </w:r>
    </w:p>
    <w:p w:rsidR="001F6A2C" w:rsidRPr="00F96091" w:rsidRDefault="001F6A2C" w:rsidP="00F96091">
      <w:pPr>
        <w:shd w:val="clear" w:color="auto" w:fill="FFFFFF"/>
        <w:suppressAutoHyphens/>
        <w:spacing w:line="360" w:lineRule="auto"/>
        <w:ind w:firstLine="709"/>
        <w:jc w:val="both"/>
        <w:rPr>
          <w:color w:val="auto"/>
        </w:rPr>
      </w:pPr>
      <w:r w:rsidRPr="00F96091">
        <w:rPr>
          <w:color w:val="auto"/>
        </w:rPr>
        <w:t>Так в п. 2 ст. 133 СК РФ предусматривается случай, когда согласия одного из супругов на усыновление вообще не требуется. Эта парадоксальная ситуация возникает при прекращении супругами семейных отношений и непроживании совместно более года, а также если неизвестно место жительства другого супруга. Иными словами, один супруг более года скрывается от другого супруга, хотя предполагается, что он жив и здоров. В этом случае закон требует, чтобы исчезнувший гражданин (гражданка) был признан судом безвестно отсутствующим по заявлению заинтересованного супруга (ст. 42 ГК РФ). Семейный кодекс, однако, занимает иную позицию и при установлении усыновления от покинутого супруга не требует возбуждения дела о признании безвестно отсутствующим супруга, покинувшего его, порождая тем самым состояние большой правовой неопределенности не только в имущественных правоотношениях супругов, но и в вопросе социальных прав и обязанностей. Несмотря на фактическое отсутствие одного из супругов, брак с отсутствующим не считается юридически прекращенным, и отсутствующий помимо своей воли, становится отчимом (мачехой) усыновленному ребенку. Насколько подобная ситуация при возможной явке пропадавшего супруга отвечает интересам усыновленного ребенка, да и самого объявившегося, остается неясным, так как не принимавший участия в усыновлении супруг не приобретает по отношению к усыновленному никаких прав и обязанностей. На наш взгляд если закон не требует признание второго супруга безвестно отсутствующим, то целесообразнее будет данный срок сократит д</w:t>
      </w:r>
      <w:r w:rsidR="00086BA3" w:rsidRPr="00F96091">
        <w:rPr>
          <w:color w:val="auto"/>
        </w:rPr>
        <w:t>о</w:t>
      </w:r>
      <w:r w:rsidRPr="00F96091">
        <w:rPr>
          <w:color w:val="auto"/>
        </w:rPr>
        <w:t xml:space="preserve"> 6 месяцев. </w:t>
      </w:r>
      <w:r w:rsidR="00086BA3" w:rsidRPr="00F96091">
        <w:rPr>
          <w:color w:val="auto"/>
        </w:rPr>
        <w:t>Это будет способствовать защите интересов как супруга, так и усыновляемого ребенка.</w:t>
      </w:r>
    </w:p>
    <w:p w:rsidR="00F25B3A" w:rsidRDefault="00F96091" w:rsidP="00F96091">
      <w:pPr>
        <w:shd w:val="clear" w:color="auto" w:fill="FFFFFF"/>
        <w:suppressAutoHyphens/>
        <w:spacing w:line="360" w:lineRule="auto"/>
        <w:ind w:firstLine="709"/>
        <w:jc w:val="both"/>
        <w:rPr>
          <w:b/>
          <w:color w:val="auto"/>
        </w:rPr>
      </w:pPr>
      <w:r>
        <w:rPr>
          <w:color w:val="auto"/>
        </w:rPr>
        <w:br w:type="page"/>
      </w:r>
      <w:r w:rsidR="000837A0" w:rsidRPr="00F96091">
        <w:rPr>
          <w:b/>
          <w:color w:val="auto"/>
        </w:rPr>
        <w:t>Л</w:t>
      </w:r>
      <w:r w:rsidRPr="00F96091">
        <w:rPr>
          <w:b/>
          <w:color w:val="auto"/>
        </w:rPr>
        <w:t>итература</w:t>
      </w:r>
    </w:p>
    <w:p w:rsidR="00F96091" w:rsidRPr="00F96091" w:rsidRDefault="00F96091" w:rsidP="00F96091">
      <w:pPr>
        <w:shd w:val="clear" w:color="auto" w:fill="FFFFFF"/>
        <w:suppressAutoHyphens/>
        <w:spacing w:line="360" w:lineRule="auto"/>
        <w:ind w:firstLine="709"/>
        <w:jc w:val="both"/>
        <w:rPr>
          <w:b/>
          <w:color w:val="auto"/>
        </w:rPr>
      </w:pPr>
    </w:p>
    <w:p w:rsidR="00F25B3A" w:rsidRPr="00F96091" w:rsidRDefault="00F25B3A" w:rsidP="00F96091">
      <w:pPr>
        <w:pStyle w:val="2"/>
        <w:numPr>
          <w:ilvl w:val="0"/>
          <w:numId w:val="10"/>
        </w:numPr>
        <w:tabs>
          <w:tab w:val="clear" w:pos="720"/>
          <w:tab w:val="num" w:pos="284"/>
          <w:tab w:val="num" w:pos="426"/>
        </w:tabs>
        <w:suppressAutoHyphens/>
        <w:spacing w:line="360" w:lineRule="auto"/>
        <w:ind w:left="0" w:firstLine="0"/>
        <w:rPr>
          <w:sz w:val="28"/>
          <w:szCs w:val="28"/>
        </w:rPr>
      </w:pPr>
      <w:r w:rsidRPr="00F96091">
        <w:rPr>
          <w:sz w:val="28"/>
          <w:szCs w:val="28"/>
        </w:rPr>
        <w:t>Конституция Российской Федерации. Принята Всенародным голосованием 12 декабря 1993 года. – М.: Известия</w:t>
      </w:r>
      <w:r w:rsidR="00D61A8A" w:rsidRPr="00F96091">
        <w:rPr>
          <w:sz w:val="28"/>
          <w:szCs w:val="28"/>
        </w:rPr>
        <w:t>.</w:t>
      </w:r>
      <w:r w:rsidRPr="00F96091">
        <w:rPr>
          <w:sz w:val="28"/>
          <w:szCs w:val="28"/>
        </w:rPr>
        <w:t xml:space="preserve"> 1993. – 59 с. </w:t>
      </w:r>
    </w:p>
    <w:p w:rsidR="00F25B3A" w:rsidRPr="00F96091" w:rsidRDefault="00F25B3A" w:rsidP="00F96091">
      <w:pPr>
        <w:pStyle w:val="a6"/>
        <w:numPr>
          <w:ilvl w:val="0"/>
          <w:numId w:val="10"/>
        </w:numPr>
        <w:tabs>
          <w:tab w:val="clear" w:pos="720"/>
          <w:tab w:val="num" w:pos="284"/>
          <w:tab w:val="num" w:pos="426"/>
        </w:tabs>
        <w:suppressAutoHyphens/>
        <w:spacing w:line="360" w:lineRule="auto"/>
        <w:ind w:left="0" w:firstLine="0"/>
        <w:rPr>
          <w:color w:val="auto"/>
          <w:sz w:val="28"/>
        </w:rPr>
      </w:pPr>
      <w:r w:rsidRPr="00F96091">
        <w:rPr>
          <w:color w:val="auto"/>
          <w:sz w:val="28"/>
        </w:rPr>
        <w:t>Семейный Кодекс Российской Федерации. Принят Государственной Думой 8 декабря 1995 года. Подписан Президентом Российской Федерации 20 декабря 1995 года. № 223 – ФЗ.</w:t>
      </w:r>
      <w:r w:rsidR="00F96091">
        <w:rPr>
          <w:color w:val="auto"/>
          <w:sz w:val="28"/>
        </w:rPr>
        <w:t xml:space="preserve"> </w:t>
      </w:r>
      <w:r w:rsidRPr="00F96091">
        <w:rPr>
          <w:color w:val="auto"/>
          <w:sz w:val="28"/>
        </w:rPr>
        <w:t>Введен в действие с 1 марта 1996 года ФЗ РФ «О введении в действие</w:t>
      </w:r>
      <w:r w:rsidR="00F96091">
        <w:rPr>
          <w:color w:val="auto"/>
          <w:sz w:val="28"/>
        </w:rPr>
        <w:t xml:space="preserve"> </w:t>
      </w:r>
      <w:r w:rsidRPr="00F96091">
        <w:rPr>
          <w:color w:val="auto"/>
          <w:sz w:val="28"/>
        </w:rPr>
        <w:t>Семейного кодекса Российской Федерации»</w:t>
      </w:r>
      <w:r w:rsidR="00AB458D" w:rsidRPr="00F96091">
        <w:rPr>
          <w:color w:val="auto"/>
          <w:sz w:val="28"/>
        </w:rPr>
        <w:t xml:space="preserve"> (с изм. от 29.12.2006г.)</w:t>
      </w:r>
      <w:r w:rsidRPr="00F96091">
        <w:rPr>
          <w:color w:val="auto"/>
          <w:sz w:val="28"/>
        </w:rPr>
        <w:t>. // С</w:t>
      </w:r>
      <w:r w:rsidR="00F06D4A" w:rsidRPr="00F96091">
        <w:rPr>
          <w:color w:val="auto"/>
          <w:sz w:val="28"/>
        </w:rPr>
        <w:t>З</w:t>
      </w:r>
      <w:r w:rsidRPr="00F96091">
        <w:rPr>
          <w:color w:val="auto"/>
          <w:sz w:val="28"/>
        </w:rPr>
        <w:t xml:space="preserve"> РФ. 1996. №1.</w:t>
      </w:r>
      <w:r w:rsidR="00AB458D" w:rsidRPr="00F96091">
        <w:rPr>
          <w:color w:val="auto"/>
          <w:sz w:val="28"/>
        </w:rPr>
        <w:t xml:space="preserve"> Ст. 14; СЗ РФ. 2006. №45. Ст.2895.</w:t>
      </w:r>
    </w:p>
    <w:p w:rsidR="00FC1FBC" w:rsidRPr="00F96091" w:rsidRDefault="00FC1FBC" w:rsidP="00F96091">
      <w:pPr>
        <w:pStyle w:val="a6"/>
        <w:numPr>
          <w:ilvl w:val="0"/>
          <w:numId w:val="10"/>
        </w:numPr>
        <w:tabs>
          <w:tab w:val="clear" w:pos="720"/>
          <w:tab w:val="num" w:pos="284"/>
          <w:tab w:val="num" w:pos="426"/>
        </w:tabs>
        <w:suppressAutoHyphens/>
        <w:spacing w:line="360" w:lineRule="auto"/>
        <w:ind w:left="0" w:firstLine="0"/>
        <w:rPr>
          <w:color w:val="auto"/>
          <w:sz w:val="28"/>
        </w:rPr>
      </w:pPr>
      <w:r w:rsidRPr="00F96091">
        <w:rPr>
          <w:color w:val="auto"/>
          <w:sz w:val="28"/>
        </w:rPr>
        <w:t>Семейный кодекс Республики Башкортостан. Принят Государственным Собранием Республики Башкортостан 5 августа 1996 года. Подписан Президентом Республики Башкортостан 24 августа 1996 года. // СЗ РФ. 1996. № 9 .С.16.</w:t>
      </w:r>
    </w:p>
    <w:p w:rsidR="00F25B3A" w:rsidRPr="00F96091" w:rsidRDefault="00F25B3A" w:rsidP="00F96091">
      <w:pPr>
        <w:pStyle w:val="2"/>
        <w:numPr>
          <w:ilvl w:val="0"/>
          <w:numId w:val="10"/>
        </w:numPr>
        <w:tabs>
          <w:tab w:val="clear" w:pos="720"/>
          <w:tab w:val="num" w:pos="284"/>
          <w:tab w:val="num" w:pos="426"/>
        </w:tabs>
        <w:suppressAutoHyphens/>
        <w:spacing w:line="360" w:lineRule="auto"/>
        <w:ind w:left="0" w:firstLine="0"/>
        <w:rPr>
          <w:sz w:val="28"/>
          <w:szCs w:val="28"/>
        </w:rPr>
      </w:pPr>
      <w:r w:rsidRPr="00F96091">
        <w:rPr>
          <w:sz w:val="28"/>
          <w:szCs w:val="28"/>
        </w:rPr>
        <w:t>Гражданский кодекс Российской Федерации. Часть первая. Принят Государственной Думой 21 октября 1994 года.</w:t>
      </w:r>
      <w:r w:rsidR="00F96091">
        <w:rPr>
          <w:sz w:val="28"/>
          <w:szCs w:val="28"/>
        </w:rPr>
        <w:t xml:space="preserve"> </w:t>
      </w:r>
      <w:r w:rsidRPr="00F96091">
        <w:rPr>
          <w:sz w:val="28"/>
          <w:szCs w:val="28"/>
        </w:rPr>
        <w:t>Подписан Президентом Российской Федерации 30 ноября 1994 года. Введен в действие с 1 января 1995 года Федеральным Законом «О введении в действие части первой Гражданского кодекса Российской Федерации от 21 октября 1994 года»</w:t>
      </w:r>
      <w:r w:rsidR="00C72703" w:rsidRPr="00F96091">
        <w:rPr>
          <w:sz w:val="28"/>
          <w:szCs w:val="28"/>
        </w:rPr>
        <w:t>.</w:t>
      </w:r>
      <w:r w:rsidR="00AB458D" w:rsidRPr="00F96091">
        <w:rPr>
          <w:sz w:val="28"/>
          <w:szCs w:val="28"/>
        </w:rPr>
        <w:t xml:space="preserve"> (в ред. от 26.06.2007г.)</w:t>
      </w:r>
      <w:r w:rsidRPr="00F96091">
        <w:rPr>
          <w:sz w:val="28"/>
          <w:szCs w:val="28"/>
        </w:rPr>
        <w:t xml:space="preserve"> //</w:t>
      </w:r>
      <w:r w:rsidR="00F06D4A" w:rsidRPr="00F96091">
        <w:rPr>
          <w:sz w:val="28"/>
          <w:szCs w:val="28"/>
        </w:rPr>
        <w:t xml:space="preserve"> СЗ РФ</w:t>
      </w:r>
      <w:r w:rsidR="00AB458D" w:rsidRPr="00F96091">
        <w:rPr>
          <w:sz w:val="28"/>
          <w:szCs w:val="28"/>
        </w:rPr>
        <w:t>. 1994. № 32. Ст. 3302; СЗ РФ. 2007. № 22. Ст.1452.</w:t>
      </w:r>
    </w:p>
    <w:p w:rsidR="008C2D0B" w:rsidRPr="00F96091" w:rsidRDefault="00F25B3A" w:rsidP="00F96091">
      <w:pPr>
        <w:pStyle w:val="2"/>
        <w:numPr>
          <w:ilvl w:val="0"/>
          <w:numId w:val="10"/>
        </w:numPr>
        <w:tabs>
          <w:tab w:val="clear" w:pos="720"/>
          <w:tab w:val="num" w:pos="284"/>
          <w:tab w:val="num" w:pos="426"/>
        </w:tabs>
        <w:suppressAutoHyphens/>
        <w:spacing w:line="360" w:lineRule="auto"/>
        <w:ind w:left="0" w:firstLine="0"/>
        <w:rPr>
          <w:sz w:val="28"/>
          <w:szCs w:val="28"/>
        </w:rPr>
      </w:pPr>
      <w:r w:rsidRPr="00F96091">
        <w:rPr>
          <w:sz w:val="28"/>
          <w:szCs w:val="28"/>
        </w:rPr>
        <w:t>Уголовный кодекс Российской Федерации. Принят Государственной Думой</w:t>
      </w:r>
      <w:r w:rsidR="00F96091">
        <w:rPr>
          <w:sz w:val="28"/>
          <w:szCs w:val="28"/>
        </w:rPr>
        <w:t xml:space="preserve"> </w:t>
      </w:r>
      <w:r w:rsidRPr="00F96091">
        <w:rPr>
          <w:sz w:val="28"/>
          <w:szCs w:val="28"/>
        </w:rPr>
        <w:t>24 мая 1996 года. Одобрен Советом Федерации 5 июня 1996 года (в ред. от 26.07.2004 N 78-ФЗ). Подписан Президентом Российской Федерации 13 июня 1996 года. Введен в действие 1 января 1997 года ФЗ «О введении в действие Уголовного кодекса Российской Федерации» от 24 мая 1996 года</w:t>
      </w:r>
      <w:r w:rsidR="00AB458D" w:rsidRPr="00F96091">
        <w:rPr>
          <w:sz w:val="28"/>
          <w:szCs w:val="28"/>
        </w:rPr>
        <w:t xml:space="preserve"> (в ред. от 10.05.2007г.)</w:t>
      </w:r>
      <w:r w:rsidRPr="00F96091">
        <w:rPr>
          <w:sz w:val="28"/>
          <w:szCs w:val="28"/>
        </w:rPr>
        <w:t xml:space="preserve">. // </w:t>
      </w:r>
      <w:r w:rsidR="00F06D4A" w:rsidRPr="00F96091">
        <w:rPr>
          <w:sz w:val="28"/>
          <w:szCs w:val="28"/>
        </w:rPr>
        <w:t>СЗ РФ</w:t>
      </w:r>
      <w:r w:rsidRPr="00F96091">
        <w:rPr>
          <w:sz w:val="28"/>
          <w:szCs w:val="28"/>
        </w:rPr>
        <w:t>. 1996. №6.</w:t>
      </w:r>
      <w:r w:rsidR="00AB458D" w:rsidRPr="00F96091">
        <w:rPr>
          <w:sz w:val="28"/>
          <w:szCs w:val="28"/>
        </w:rPr>
        <w:t xml:space="preserve"> Ст.1596; СЗ РФ; 2007. №7.Ст. 1236. </w:t>
      </w:r>
    </w:p>
    <w:p w:rsidR="008C2D0B" w:rsidRPr="00F96091" w:rsidRDefault="008C2D0B" w:rsidP="00F96091">
      <w:pPr>
        <w:pStyle w:val="2"/>
        <w:numPr>
          <w:ilvl w:val="0"/>
          <w:numId w:val="10"/>
        </w:numPr>
        <w:tabs>
          <w:tab w:val="clear" w:pos="720"/>
          <w:tab w:val="num" w:pos="284"/>
          <w:tab w:val="num" w:pos="426"/>
        </w:tabs>
        <w:suppressAutoHyphens/>
        <w:spacing w:line="360" w:lineRule="auto"/>
        <w:ind w:left="0" w:firstLine="0"/>
        <w:rPr>
          <w:sz w:val="28"/>
          <w:szCs w:val="28"/>
        </w:rPr>
      </w:pPr>
      <w:r w:rsidRPr="00F96091">
        <w:rPr>
          <w:sz w:val="28"/>
          <w:szCs w:val="28"/>
        </w:rPr>
        <w:t>Об исполнительном производстве. Федеральный Закон от 21 июля 1997 года</w:t>
      </w:r>
      <w:r w:rsidR="003359B4" w:rsidRPr="00F96091">
        <w:rPr>
          <w:sz w:val="28"/>
          <w:szCs w:val="28"/>
        </w:rPr>
        <w:t xml:space="preserve">. </w:t>
      </w:r>
      <w:r w:rsidRPr="00F96091">
        <w:rPr>
          <w:sz w:val="28"/>
          <w:szCs w:val="28"/>
        </w:rPr>
        <w:t>(в ред. от 26.06.2007г.) // СЗ РФ. 2000. №30. Ст. 3591; СЗ РФ. 2007. № 10. Ст.4562.</w:t>
      </w:r>
    </w:p>
    <w:p w:rsidR="0011378F" w:rsidRPr="00F96091" w:rsidRDefault="0011378F" w:rsidP="00F96091">
      <w:pPr>
        <w:pStyle w:val="2"/>
        <w:numPr>
          <w:ilvl w:val="0"/>
          <w:numId w:val="10"/>
        </w:numPr>
        <w:tabs>
          <w:tab w:val="clear" w:pos="720"/>
          <w:tab w:val="num" w:pos="284"/>
          <w:tab w:val="num" w:pos="426"/>
        </w:tabs>
        <w:suppressAutoHyphens/>
        <w:spacing w:line="360" w:lineRule="auto"/>
        <w:ind w:left="0" w:firstLine="0"/>
        <w:rPr>
          <w:sz w:val="28"/>
          <w:szCs w:val="28"/>
        </w:rPr>
      </w:pPr>
      <w:r w:rsidRPr="00F96091">
        <w:rPr>
          <w:sz w:val="28"/>
          <w:szCs w:val="28"/>
        </w:rPr>
        <w:t>Об актах гражд</w:t>
      </w:r>
      <w:r w:rsidR="00D61A8A" w:rsidRPr="00F96091">
        <w:rPr>
          <w:sz w:val="28"/>
          <w:szCs w:val="28"/>
        </w:rPr>
        <w:t>анского состояния. Федеральный З</w:t>
      </w:r>
      <w:r w:rsidRPr="00F96091">
        <w:rPr>
          <w:sz w:val="28"/>
          <w:szCs w:val="28"/>
        </w:rPr>
        <w:t>акон. Принят Государственной Думой Российской Федерации 22 октября 1997года. (в ред. 18.07.2006г.) // СЗ РФ.1997. № 29. Ст.3489; СЗ РФ; 2006. №18. Ст.2541.</w:t>
      </w:r>
    </w:p>
    <w:p w:rsidR="00F25B3A" w:rsidRPr="00F96091" w:rsidRDefault="00F25B3A" w:rsidP="00F96091">
      <w:pPr>
        <w:pStyle w:val="a6"/>
        <w:numPr>
          <w:ilvl w:val="0"/>
          <w:numId w:val="10"/>
        </w:numPr>
        <w:tabs>
          <w:tab w:val="clear" w:pos="720"/>
          <w:tab w:val="num" w:pos="284"/>
          <w:tab w:val="num" w:pos="426"/>
        </w:tabs>
        <w:suppressAutoHyphens/>
        <w:spacing w:line="360" w:lineRule="auto"/>
        <w:ind w:left="0" w:firstLine="0"/>
        <w:rPr>
          <w:color w:val="auto"/>
          <w:sz w:val="28"/>
        </w:rPr>
      </w:pPr>
      <w:r w:rsidRPr="00F96091">
        <w:rPr>
          <w:color w:val="auto"/>
          <w:sz w:val="28"/>
          <w:szCs w:val="28"/>
        </w:rPr>
        <w:t>Гражданский процессуальный кодекс Российской Федерации. Принят Государственной Думой</w:t>
      </w:r>
      <w:r w:rsidRPr="00F96091">
        <w:rPr>
          <w:color w:val="auto"/>
          <w:sz w:val="28"/>
        </w:rPr>
        <w:t xml:space="preserve"> 23 октября 2002 года. Одобрен Советом Федерации 30 октября 2002 года. Подписан Президентом Российской Федерации 14 ноября 2002 года. Введен в действие с 1 февраля 2003 года. Федеральным Законом «О введении в действие Гражданского процессуального кодекса Российской Федерации от 14 ноября 2002 года»</w:t>
      </w:r>
      <w:r w:rsidR="003359B4" w:rsidRPr="00F96091">
        <w:rPr>
          <w:color w:val="auto"/>
          <w:sz w:val="28"/>
        </w:rPr>
        <w:t>.</w:t>
      </w:r>
      <w:r w:rsidR="00AB458D" w:rsidRPr="00F96091">
        <w:rPr>
          <w:color w:val="auto"/>
          <w:sz w:val="28"/>
        </w:rPr>
        <w:t xml:space="preserve"> (в ред. от 05.12.2006г.)</w:t>
      </w:r>
      <w:r w:rsidRPr="00F96091">
        <w:rPr>
          <w:color w:val="auto"/>
          <w:sz w:val="28"/>
        </w:rPr>
        <w:t xml:space="preserve"> // Р</w:t>
      </w:r>
      <w:r w:rsidR="00AB458D" w:rsidRPr="00F96091">
        <w:rPr>
          <w:color w:val="auto"/>
          <w:sz w:val="28"/>
        </w:rPr>
        <w:t>Г. 20 ноября 2002 года; СЗ РФ; 2006. №48. Ст.1236.</w:t>
      </w:r>
    </w:p>
    <w:p w:rsidR="00F25B3A" w:rsidRPr="00F96091" w:rsidRDefault="003359B4" w:rsidP="00F96091">
      <w:pPr>
        <w:numPr>
          <w:ilvl w:val="0"/>
          <w:numId w:val="10"/>
        </w:numPr>
        <w:shd w:val="clear" w:color="auto" w:fill="FFFFFF"/>
        <w:tabs>
          <w:tab w:val="clear" w:pos="720"/>
          <w:tab w:val="num" w:pos="284"/>
          <w:tab w:val="num" w:pos="426"/>
        </w:tabs>
        <w:suppressAutoHyphens/>
        <w:spacing w:line="360" w:lineRule="auto"/>
        <w:ind w:left="0" w:firstLine="0"/>
        <w:rPr>
          <w:color w:val="auto"/>
        </w:rPr>
      </w:pPr>
      <w:r w:rsidRPr="00F96091">
        <w:rPr>
          <w:color w:val="auto"/>
        </w:rPr>
        <w:t xml:space="preserve">Об основных гарантиях прав ребенка в Российской Федерации. </w:t>
      </w:r>
      <w:r w:rsidR="00F25B3A" w:rsidRPr="00F96091">
        <w:rPr>
          <w:color w:val="auto"/>
        </w:rPr>
        <w:t>Федеральный закон от 24 июля 1998 г</w:t>
      </w:r>
      <w:r w:rsidRPr="00F96091">
        <w:rPr>
          <w:color w:val="auto"/>
        </w:rPr>
        <w:t>ода</w:t>
      </w:r>
      <w:r w:rsidR="00F25B3A" w:rsidRPr="00F96091">
        <w:rPr>
          <w:color w:val="auto"/>
        </w:rPr>
        <w:t>. № 124-ФЗ</w:t>
      </w:r>
      <w:r w:rsidRPr="00F96091">
        <w:rPr>
          <w:color w:val="auto"/>
        </w:rPr>
        <w:t xml:space="preserve">. </w:t>
      </w:r>
      <w:r w:rsidR="00AB458D" w:rsidRPr="00F96091">
        <w:rPr>
          <w:color w:val="auto"/>
        </w:rPr>
        <w:t>(в ред. от 30.06.2007г.)</w:t>
      </w:r>
      <w:r w:rsidR="00A65E65" w:rsidRPr="00F96091">
        <w:rPr>
          <w:color w:val="auto"/>
        </w:rPr>
        <w:t xml:space="preserve"> </w:t>
      </w:r>
      <w:r w:rsidR="00F25B3A" w:rsidRPr="00F96091">
        <w:rPr>
          <w:color w:val="auto"/>
        </w:rPr>
        <w:t>//</w:t>
      </w:r>
      <w:r w:rsidR="00F06D4A" w:rsidRPr="00F96091">
        <w:rPr>
          <w:color w:val="auto"/>
        </w:rPr>
        <w:t xml:space="preserve"> СЗ РФ</w:t>
      </w:r>
      <w:r w:rsidRPr="00F96091">
        <w:rPr>
          <w:color w:val="auto"/>
        </w:rPr>
        <w:t xml:space="preserve">. </w:t>
      </w:r>
      <w:r w:rsidR="00F25B3A" w:rsidRPr="00F96091">
        <w:rPr>
          <w:color w:val="auto"/>
        </w:rPr>
        <w:t>1998. № 8.</w:t>
      </w:r>
      <w:r w:rsidR="00AB458D" w:rsidRPr="00F96091">
        <w:rPr>
          <w:color w:val="auto"/>
        </w:rPr>
        <w:t xml:space="preserve"> Ст.1456;</w:t>
      </w:r>
      <w:r w:rsidRPr="00F96091">
        <w:rPr>
          <w:color w:val="auto"/>
        </w:rPr>
        <w:t xml:space="preserve"> </w:t>
      </w:r>
      <w:r w:rsidR="00AB458D" w:rsidRPr="00F96091">
        <w:rPr>
          <w:color w:val="auto"/>
        </w:rPr>
        <w:t>СЗ РФ. 2007. №15. Ст.1459.</w:t>
      </w:r>
    </w:p>
    <w:p w:rsidR="00F25B3A" w:rsidRPr="00F96091" w:rsidRDefault="003359B4" w:rsidP="00F96091">
      <w:pPr>
        <w:numPr>
          <w:ilvl w:val="0"/>
          <w:numId w:val="10"/>
        </w:numPr>
        <w:shd w:val="clear" w:color="auto" w:fill="FFFFFF"/>
        <w:tabs>
          <w:tab w:val="clear" w:pos="720"/>
          <w:tab w:val="num" w:pos="284"/>
          <w:tab w:val="num" w:pos="426"/>
        </w:tabs>
        <w:suppressAutoHyphens/>
        <w:spacing w:line="360" w:lineRule="auto"/>
        <w:ind w:left="0" w:firstLine="0"/>
        <w:rPr>
          <w:color w:val="auto"/>
        </w:rPr>
      </w:pPr>
      <w:r w:rsidRPr="00F96091">
        <w:rPr>
          <w:color w:val="auto"/>
        </w:rPr>
        <w:t>О государственном банке данных о детях, оставшихся без попечения родителей. Федеральный</w:t>
      </w:r>
      <w:r w:rsidR="00F96091">
        <w:rPr>
          <w:color w:val="auto"/>
        </w:rPr>
        <w:t xml:space="preserve"> </w:t>
      </w:r>
      <w:r w:rsidRPr="00F96091">
        <w:rPr>
          <w:color w:val="auto"/>
        </w:rPr>
        <w:t>З</w:t>
      </w:r>
      <w:r w:rsidR="00F25B3A" w:rsidRPr="00F96091">
        <w:rPr>
          <w:color w:val="auto"/>
        </w:rPr>
        <w:t>акон от 16 апреля 2001 г</w:t>
      </w:r>
      <w:r w:rsidRPr="00F96091">
        <w:rPr>
          <w:color w:val="auto"/>
        </w:rPr>
        <w:t>ода</w:t>
      </w:r>
      <w:r w:rsidR="00F25B3A" w:rsidRPr="00F96091">
        <w:rPr>
          <w:color w:val="auto"/>
        </w:rPr>
        <w:t>. №</w:t>
      </w:r>
      <w:r w:rsidRPr="00F96091">
        <w:rPr>
          <w:color w:val="auto"/>
        </w:rPr>
        <w:t xml:space="preserve"> 44-ФЗ</w:t>
      </w:r>
      <w:r w:rsidR="0087370F" w:rsidRPr="00F96091">
        <w:rPr>
          <w:color w:val="auto"/>
        </w:rPr>
        <w:t xml:space="preserve">. </w:t>
      </w:r>
      <w:r w:rsidR="00F25B3A" w:rsidRPr="00F96091">
        <w:rPr>
          <w:color w:val="auto"/>
        </w:rPr>
        <w:t>//</w:t>
      </w:r>
      <w:r w:rsidR="00F06D4A" w:rsidRPr="00F96091">
        <w:rPr>
          <w:color w:val="auto"/>
        </w:rPr>
        <w:t xml:space="preserve"> СЗ РФ</w:t>
      </w:r>
      <w:r w:rsidR="00F25B3A" w:rsidRPr="00F96091">
        <w:rPr>
          <w:color w:val="auto"/>
        </w:rPr>
        <w:t>. 2001. № 4.</w:t>
      </w:r>
    </w:p>
    <w:p w:rsidR="00F25B3A" w:rsidRPr="00F96091" w:rsidRDefault="00F25B3A" w:rsidP="00F96091">
      <w:pPr>
        <w:pStyle w:val="ConsNormal"/>
        <w:widowControl/>
        <w:numPr>
          <w:ilvl w:val="0"/>
          <w:numId w:val="10"/>
        </w:numPr>
        <w:tabs>
          <w:tab w:val="clear" w:pos="720"/>
          <w:tab w:val="num" w:pos="284"/>
          <w:tab w:val="num" w:pos="426"/>
        </w:tabs>
        <w:suppressAutoHyphens/>
        <w:spacing w:line="360" w:lineRule="auto"/>
        <w:ind w:left="0" w:right="0" w:firstLine="0"/>
        <w:rPr>
          <w:rFonts w:ascii="Times New Roman" w:hAnsi="Times New Roman" w:cs="Times New Roman"/>
          <w:sz w:val="28"/>
          <w:szCs w:val="28"/>
        </w:rPr>
      </w:pPr>
      <w:r w:rsidRPr="00F96091">
        <w:rPr>
          <w:rFonts w:ascii="Times New Roman" w:hAnsi="Times New Roman" w:cs="Times New Roman"/>
          <w:sz w:val="28"/>
          <w:szCs w:val="28"/>
        </w:rPr>
        <w:t xml:space="preserve">О правовом положении иностранных граждан в Российской Федерации. Федеральный </w:t>
      </w:r>
      <w:r w:rsidR="00BC6B1E" w:rsidRPr="00F96091">
        <w:rPr>
          <w:rFonts w:ascii="Times New Roman" w:hAnsi="Times New Roman" w:cs="Times New Roman"/>
          <w:sz w:val="28"/>
          <w:szCs w:val="28"/>
        </w:rPr>
        <w:t>З</w:t>
      </w:r>
      <w:r w:rsidRPr="00F96091">
        <w:rPr>
          <w:rFonts w:ascii="Times New Roman" w:hAnsi="Times New Roman" w:cs="Times New Roman"/>
          <w:sz w:val="28"/>
          <w:szCs w:val="28"/>
        </w:rPr>
        <w:t>акон. Принят Государственной Думой</w:t>
      </w:r>
      <w:r w:rsidR="00F96091">
        <w:rPr>
          <w:rFonts w:ascii="Times New Roman" w:hAnsi="Times New Roman" w:cs="Times New Roman"/>
          <w:sz w:val="28"/>
          <w:szCs w:val="28"/>
        </w:rPr>
        <w:t xml:space="preserve"> </w:t>
      </w:r>
      <w:r w:rsidRPr="00F96091">
        <w:rPr>
          <w:rFonts w:ascii="Times New Roman" w:hAnsi="Times New Roman" w:cs="Times New Roman"/>
          <w:sz w:val="28"/>
          <w:szCs w:val="28"/>
        </w:rPr>
        <w:t>21 июня 2002 года. Одобрен Советом Федерации 10 июля 2002 года</w:t>
      </w:r>
      <w:r w:rsidR="003359B4" w:rsidRPr="00F96091">
        <w:rPr>
          <w:rFonts w:ascii="Times New Roman" w:hAnsi="Times New Roman" w:cs="Times New Roman"/>
          <w:sz w:val="28"/>
          <w:szCs w:val="28"/>
        </w:rPr>
        <w:t>.</w:t>
      </w:r>
      <w:r w:rsidRPr="00F96091">
        <w:rPr>
          <w:rFonts w:ascii="Times New Roman" w:hAnsi="Times New Roman" w:cs="Times New Roman"/>
          <w:sz w:val="28"/>
          <w:szCs w:val="28"/>
        </w:rPr>
        <w:t xml:space="preserve"> Подписан П</w:t>
      </w:r>
      <w:r w:rsidR="003359B4" w:rsidRPr="00F96091">
        <w:rPr>
          <w:rFonts w:ascii="Times New Roman" w:hAnsi="Times New Roman" w:cs="Times New Roman"/>
          <w:sz w:val="28"/>
          <w:szCs w:val="28"/>
        </w:rPr>
        <w:t>резидентом Российской Федерации 25 июля 2002 года.</w:t>
      </w:r>
      <w:r w:rsidRPr="00F96091">
        <w:rPr>
          <w:rFonts w:ascii="Times New Roman" w:hAnsi="Times New Roman" w:cs="Times New Roman"/>
          <w:sz w:val="28"/>
          <w:szCs w:val="28"/>
        </w:rPr>
        <w:t xml:space="preserve"> </w:t>
      </w:r>
      <w:r w:rsidR="003359B4" w:rsidRPr="00F96091">
        <w:rPr>
          <w:rFonts w:ascii="Times New Roman" w:hAnsi="Times New Roman" w:cs="Times New Roman"/>
          <w:sz w:val="28"/>
          <w:szCs w:val="28"/>
        </w:rPr>
        <w:t xml:space="preserve">(в ред. от 06.01.2007) </w:t>
      </w:r>
      <w:r w:rsidRPr="00F96091">
        <w:rPr>
          <w:rFonts w:ascii="Times New Roman" w:hAnsi="Times New Roman" w:cs="Times New Roman"/>
          <w:sz w:val="28"/>
          <w:szCs w:val="28"/>
        </w:rPr>
        <w:t xml:space="preserve">// </w:t>
      </w:r>
      <w:r w:rsidR="00F06D4A" w:rsidRPr="00F96091">
        <w:rPr>
          <w:rFonts w:ascii="Times New Roman" w:hAnsi="Times New Roman" w:cs="Times New Roman"/>
          <w:sz w:val="28"/>
          <w:szCs w:val="28"/>
        </w:rPr>
        <w:t>СЗ РФ</w:t>
      </w:r>
      <w:r w:rsidRPr="00F96091">
        <w:rPr>
          <w:rFonts w:ascii="Times New Roman" w:hAnsi="Times New Roman" w:cs="Times New Roman"/>
          <w:sz w:val="28"/>
          <w:szCs w:val="28"/>
        </w:rPr>
        <w:t xml:space="preserve">. № 8. </w:t>
      </w:r>
      <w:r w:rsidR="00AB458D" w:rsidRPr="00F96091">
        <w:rPr>
          <w:rFonts w:ascii="Times New Roman" w:hAnsi="Times New Roman" w:cs="Times New Roman"/>
          <w:sz w:val="28"/>
          <w:szCs w:val="28"/>
        </w:rPr>
        <w:t>Ст.2548; СЗ РФ. 2007. №1. Ст.26.</w:t>
      </w:r>
    </w:p>
    <w:p w:rsidR="00F25B3A" w:rsidRPr="00F96091" w:rsidRDefault="00F25B3A" w:rsidP="00F96091">
      <w:pPr>
        <w:pStyle w:val="a6"/>
        <w:numPr>
          <w:ilvl w:val="0"/>
          <w:numId w:val="10"/>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Об утверждении перечня заболеваний, при наличии которых лицо не может усыновить ребенка, принять его под опеку (попечительство), взять в приемную семью. Утвержден постановлением Правительства РФ от 1 мая 1996 г</w:t>
      </w:r>
      <w:r w:rsidR="003359B4" w:rsidRPr="00F96091">
        <w:rPr>
          <w:color w:val="auto"/>
          <w:sz w:val="28"/>
          <w:szCs w:val="28"/>
        </w:rPr>
        <w:t>ода</w:t>
      </w:r>
      <w:r w:rsidRPr="00F96091">
        <w:rPr>
          <w:color w:val="auto"/>
          <w:sz w:val="28"/>
          <w:szCs w:val="28"/>
        </w:rPr>
        <w:t>. № 542</w:t>
      </w:r>
      <w:r w:rsidR="0087370F" w:rsidRPr="00F96091">
        <w:rPr>
          <w:color w:val="auto"/>
          <w:sz w:val="28"/>
          <w:szCs w:val="28"/>
        </w:rPr>
        <w:t>.</w:t>
      </w:r>
      <w:r w:rsidRPr="00F96091">
        <w:rPr>
          <w:color w:val="auto"/>
          <w:sz w:val="28"/>
          <w:szCs w:val="28"/>
        </w:rPr>
        <w:t xml:space="preserve"> //</w:t>
      </w:r>
      <w:r w:rsidR="00F06D4A" w:rsidRPr="00F96091">
        <w:rPr>
          <w:color w:val="auto"/>
          <w:sz w:val="28"/>
          <w:szCs w:val="28"/>
        </w:rPr>
        <w:t xml:space="preserve"> СЗ РФ</w:t>
      </w:r>
      <w:r w:rsidRPr="00F96091">
        <w:rPr>
          <w:color w:val="auto"/>
          <w:sz w:val="28"/>
          <w:szCs w:val="28"/>
        </w:rPr>
        <w:t>. 1996. № 5.</w:t>
      </w:r>
    </w:p>
    <w:p w:rsidR="00F25B3A" w:rsidRPr="00F96091" w:rsidRDefault="00F25B3A" w:rsidP="00F96091">
      <w:pPr>
        <w:numPr>
          <w:ilvl w:val="0"/>
          <w:numId w:val="10"/>
        </w:numPr>
        <w:tabs>
          <w:tab w:val="clear" w:pos="720"/>
          <w:tab w:val="num" w:pos="284"/>
          <w:tab w:val="num" w:pos="426"/>
        </w:tabs>
        <w:suppressAutoHyphens/>
        <w:spacing w:line="360" w:lineRule="auto"/>
        <w:ind w:left="0" w:firstLine="0"/>
        <w:rPr>
          <w:color w:val="auto"/>
        </w:rPr>
      </w:pPr>
      <w:r w:rsidRPr="00F96091">
        <w:rPr>
          <w:color w:val="auto"/>
        </w:rPr>
        <w:t>Об организации централизованного учета детей, оставшихся без попечения родителей. Постановление Правительства Российской</w:t>
      </w:r>
      <w:r w:rsidR="00F96091">
        <w:rPr>
          <w:color w:val="auto"/>
        </w:rPr>
        <w:t xml:space="preserve"> </w:t>
      </w:r>
      <w:r w:rsidRPr="00F96091">
        <w:rPr>
          <w:color w:val="auto"/>
        </w:rPr>
        <w:t>Федерации</w:t>
      </w:r>
      <w:r w:rsidR="00F96091">
        <w:rPr>
          <w:color w:val="auto"/>
        </w:rPr>
        <w:t xml:space="preserve"> </w:t>
      </w:r>
      <w:r w:rsidRPr="00F96091">
        <w:rPr>
          <w:color w:val="auto"/>
        </w:rPr>
        <w:t>от 3 августа 1996 г</w:t>
      </w:r>
      <w:r w:rsidR="003359B4" w:rsidRPr="00F96091">
        <w:rPr>
          <w:color w:val="auto"/>
        </w:rPr>
        <w:t>ода</w:t>
      </w:r>
      <w:r w:rsidRPr="00F96091">
        <w:rPr>
          <w:color w:val="auto"/>
        </w:rPr>
        <w:t>. № 919</w:t>
      </w:r>
      <w:r w:rsidR="0087370F" w:rsidRPr="00F96091">
        <w:rPr>
          <w:color w:val="auto"/>
        </w:rPr>
        <w:t>.</w:t>
      </w:r>
      <w:r w:rsidRPr="00F96091">
        <w:rPr>
          <w:color w:val="auto"/>
        </w:rPr>
        <w:t xml:space="preserve"> //</w:t>
      </w:r>
      <w:r w:rsidR="00F06D4A" w:rsidRPr="00F96091">
        <w:rPr>
          <w:color w:val="auto"/>
        </w:rPr>
        <w:t xml:space="preserve"> СЗ РФ</w:t>
      </w:r>
      <w:r w:rsidRPr="00F96091">
        <w:rPr>
          <w:color w:val="auto"/>
        </w:rPr>
        <w:t>. 1996. № 8.</w:t>
      </w:r>
    </w:p>
    <w:p w:rsidR="00F25B3A" w:rsidRPr="00F96091" w:rsidRDefault="00F25B3A" w:rsidP="00F96091">
      <w:pPr>
        <w:pStyle w:val="a6"/>
        <w:numPr>
          <w:ilvl w:val="0"/>
          <w:numId w:val="10"/>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Постановление Правительства Российской Федерации от 28 марта 2000 г</w:t>
      </w:r>
      <w:r w:rsidR="003359B4" w:rsidRPr="00F96091">
        <w:rPr>
          <w:color w:val="auto"/>
          <w:sz w:val="28"/>
          <w:szCs w:val="28"/>
        </w:rPr>
        <w:t>ода</w:t>
      </w:r>
      <w:r w:rsidRPr="00F96091">
        <w:rPr>
          <w:color w:val="auto"/>
          <w:sz w:val="28"/>
          <w:szCs w:val="28"/>
        </w:rPr>
        <w:t>. № 268</w:t>
      </w:r>
      <w:r w:rsidR="0087370F" w:rsidRPr="00F96091">
        <w:rPr>
          <w:color w:val="auto"/>
          <w:sz w:val="28"/>
          <w:szCs w:val="28"/>
        </w:rPr>
        <w:t>.</w:t>
      </w:r>
      <w:r w:rsidRPr="00F96091">
        <w:rPr>
          <w:color w:val="auto"/>
          <w:sz w:val="28"/>
          <w:szCs w:val="28"/>
        </w:rPr>
        <w:t xml:space="preserve"> //</w:t>
      </w:r>
      <w:r w:rsidR="00F96091">
        <w:rPr>
          <w:color w:val="auto"/>
          <w:sz w:val="28"/>
          <w:szCs w:val="28"/>
        </w:rPr>
        <w:t xml:space="preserve"> </w:t>
      </w:r>
      <w:r w:rsidR="00F06D4A" w:rsidRPr="00F96091">
        <w:rPr>
          <w:color w:val="auto"/>
          <w:sz w:val="28"/>
          <w:szCs w:val="28"/>
        </w:rPr>
        <w:t>СЗ РФ</w:t>
      </w:r>
      <w:r w:rsidRPr="00F96091">
        <w:rPr>
          <w:color w:val="auto"/>
          <w:sz w:val="28"/>
          <w:szCs w:val="28"/>
        </w:rPr>
        <w:t>. 2000. № 4.</w:t>
      </w:r>
    </w:p>
    <w:p w:rsidR="00F25B3A" w:rsidRPr="00F96091" w:rsidRDefault="00F25B3A" w:rsidP="00F96091">
      <w:pPr>
        <w:pStyle w:val="a6"/>
        <w:numPr>
          <w:ilvl w:val="0"/>
          <w:numId w:val="10"/>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утвержденные постановлением Правительства РФ от 29 марта 2000 г</w:t>
      </w:r>
      <w:r w:rsidR="003359B4" w:rsidRPr="00F96091">
        <w:rPr>
          <w:color w:val="auto"/>
          <w:sz w:val="28"/>
          <w:szCs w:val="28"/>
        </w:rPr>
        <w:t>ода</w:t>
      </w:r>
      <w:r w:rsidRPr="00F96091">
        <w:rPr>
          <w:color w:val="auto"/>
          <w:sz w:val="28"/>
          <w:szCs w:val="28"/>
        </w:rPr>
        <w:t>. № 275</w:t>
      </w:r>
      <w:r w:rsidR="003359B4" w:rsidRPr="00F96091">
        <w:rPr>
          <w:color w:val="auto"/>
          <w:sz w:val="28"/>
          <w:szCs w:val="28"/>
        </w:rPr>
        <w:t>.</w:t>
      </w:r>
      <w:r w:rsidR="00AB458D" w:rsidRPr="00F96091">
        <w:rPr>
          <w:color w:val="auto"/>
          <w:sz w:val="28"/>
          <w:szCs w:val="28"/>
        </w:rPr>
        <w:t xml:space="preserve"> (в ред. от 11.04.2006г.)</w:t>
      </w:r>
      <w:r w:rsidRPr="00F96091">
        <w:rPr>
          <w:color w:val="auto"/>
          <w:sz w:val="28"/>
          <w:szCs w:val="28"/>
        </w:rPr>
        <w:t xml:space="preserve"> //</w:t>
      </w:r>
      <w:r w:rsidR="00F96091">
        <w:rPr>
          <w:color w:val="auto"/>
          <w:sz w:val="28"/>
          <w:szCs w:val="28"/>
        </w:rPr>
        <w:t xml:space="preserve"> </w:t>
      </w:r>
      <w:r w:rsidR="00F06D4A" w:rsidRPr="00F96091">
        <w:rPr>
          <w:color w:val="auto"/>
          <w:sz w:val="28"/>
          <w:szCs w:val="28"/>
        </w:rPr>
        <w:t>СЗ РФ</w:t>
      </w:r>
      <w:r w:rsidRPr="00F96091">
        <w:rPr>
          <w:color w:val="auto"/>
          <w:sz w:val="28"/>
          <w:szCs w:val="28"/>
        </w:rPr>
        <w:t>. 2000. № 4.</w:t>
      </w:r>
      <w:r w:rsidR="00AB458D" w:rsidRPr="00F96091">
        <w:rPr>
          <w:color w:val="auto"/>
          <w:sz w:val="28"/>
          <w:szCs w:val="28"/>
        </w:rPr>
        <w:t xml:space="preserve"> Ст.456; СЗ РФ. 2006. № 8. Ст.654.</w:t>
      </w:r>
    </w:p>
    <w:p w:rsidR="00D9272A" w:rsidRPr="00F96091" w:rsidRDefault="00032187" w:rsidP="00F96091">
      <w:pPr>
        <w:pStyle w:val="a6"/>
        <w:tabs>
          <w:tab w:val="num" w:pos="284"/>
          <w:tab w:val="num" w:pos="426"/>
        </w:tabs>
        <w:suppressAutoHyphens/>
        <w:spacing w:line="360" w:lineRule="auto"/>
        <w:rPr>
          <w:color w:val="auto"/>
          <w:sz w:val="28"/>
          <w:szCs w:val="28"/>
        </w:rPr>
      </w:pPr>
      <w:r w:rsidRPr="00F96091">
        <w:rPr>
          <w:color w:val="auto"/>
          <w:sz w:val="28"/>
          <w:szCs w:val="28"/>
        </w:rPr>
        <w:t>16.</w:t>
      </w:r>
      <w:r w:rsidR="00F25B3A" w:rsidRPr="00F96091">
        <w:rPr>
          <w:color w:val="auto"/>
          <w:sz w:val="28"/>
          <w:szCs w:val="28"/>
        </w:rPr>
        <w:t>О государственном банке данных о детях, оставшихся без попечения родителей, и осуществлении контроля за его формированием и использованием. Постановление Правительства РФ от 4 апреля 2002 г</w:t>
      </w:r>
      <w:r w:rsidR="003359B4" w:rsidRPr="00F96091">
        <w:rPr>
          <w:color w:val="auto"/>
          <w:sz w:val="28"/>
          <w:szCs w:val="28"/>
        </w:rPr>
        <w:t>ода</w:t>
      </w:r>
      <w:r w:rsidR="00F25B3A" w:rsidRPr="00F96091">
        <w:rPr>
          <w:color w:val="auto"/>
          <w:sz w:val="28"/>
          <w:szCs w:val="28"/>
        </w:rPr>
        <w:t>. № 217. //</w:t>
      </w:r>
      <w:r w:rsidR="00F06D4A" w:rsidRPr="00F96091">
        <w:rPr>
          <w:color w:val="auto"/>
          <w:sz w:val="28"/>
          <w:szCs w:val="28"/>
        </w:rPr>
        <w:t xml:space="preserve"> СЗ РФ</w:t>
      </w:r>
      <w:r w:rsidR="00F25B3A" w:rsidRPr="00F96091">
        <w:rPr>
          <w:color w:val="auto"/>
          <w:sz w:val="28"/>
          <w:szCs w:val="28"/>
        </w:rPr>
        <w:t>. 2002. № 4.</w:t>
      </w:r>
    </w:p>
    <w:p w:rsidR="00F25B3A" w:rsidRPr="00F96091" w:rsidRDefault="00032187" w:rsidP="00F96091">
      <w:pPr>
        <w:pStyle w:val="a6"/>
        <w:tabs>
          <w:tab w:val="num" w:pos="284"/>
          <w:tab w:val="num" w:pos="426"/>
        </w:tabs>
        <w:suppressAutoHyphens/>
        <w:spacing w:line="360" w:lineRule="auto"/>
        <w:rPr>
          <w:color w:val="auto"/>
          <w:sz w:val="28"/>
          <w:szCs w:val="28"/>
        </w:rPr>
      </w:pPr>
      <w:r w:rsidRPr="00F96091">
        <w:rPr>
          <w:color w:val="auto"/>
          <w:sz w:val="28"/>
          <w:szCs w:val="28"/>
        </w:rPr>
        <w:t>17.</w:t>
      </w:r>
      <w:r w:rsidR="00F25B3A" w:rsidRPr="00F96091">
        <w:rPr>
          <w:color w:val="auto"/>
          <w:sz w:val="28"/>
          <w:szCs w:val="28"/>
        </w:rPr>
        <w:t>Инструктивно-методические рекомендации по вопросам усыновления (удочерения) несовершеннолетних, утвержденные приказом Государственного комитета СССР по народному образованию и Министерства здравоохранения СССР от 31 января 1991 г</w:t>
      </w:r>
      <w:r w:rsidR="003359B4" w:rsidRPr="00F96091">
        <w:rPr>
          <w:color w:val="auto"/>
          <w:sz w:val="28"/>
          <w:szCs w:val="28"/>
        </w:rPr>
        <w:t>ода</w:t>
      </w:r>
      <w:r w:rsidR="00F25B3A" w:rsidRPr="00F96091">
        <w:rPr>
          <w:color w:val="auto"/>
          <w:sz w:val="28"/>
          <w:szCs w:val="28"/>
        </w:rPr>
        <w:t>. № 55/40</w:t>
      </w:r>
      <w:r w:rsidR="00BC6B1E" w:rsidRPr="00F96091">
        <w:rPr>
          <w:color w:val="auto"/>
          <w:sz w:val="28"/>
          <w:szCs w:val="28"/>
        </w:rPr>
        <w:t xml:space="preserve"> (Утратил силу)</w:t>
      </w:r>
      <w:r w:rsidR="00F25B3A" w:rsidRPr="00F96091">
        <w:rPr>
          <w:color w:val="auto"/>
          <w:sz w:val="28"/>
          <w:szCs w:val="28"/>
        </w:rPr>
        <w:t>.</w:t>
      </w:r>
    </w:p>
    <w:p w:rsidR="00F25B3A" w:rsidRPr="00F96091" w:rsidRDefault="00032187" w:rsidP="00F96091">
      <w:pPr>
        <w:pStyle w:val="a6"/>
        <w:tabs>
          <w:tab w:val="num" w:pos="284"/>
          <w:tab w:val="num" w:pos="426"/>
        </w:tabs>
        <w:suppressAutoHyphens/>
        <w:spacing w:line="360" w:lineRule="auto"/>
        <w:rPr>
          <w:color w:val="auto"/>
          <w:sz w:val="28"/>
          <w:szCs w:val="28"/>
        </w:rPr>
      </w:pPr>
      <w:r w:rsidRPr="00F96091">
        <w:rPr>
          <w:color w:val="auto"/>
          <w:sz w:val="28"/>
          <w:szCs w:val="28"/>
        </w:rPr>
        <w:t>18.</w:t>
      </w:r>
      <w:r w:rsidR="00F25B3A" w:rsidRPr="00F96091">
        <w:rPr>
          <w:color w:val="auto"/>
          <w:sz w:val="28"/>
          <w:szCs w:val="28"/>
        </w:rPr>
        <w:t>О документах, представляемых при усыновлении детей иностранными гражданами. Приказ Министерства образования РФ, Министерства здравоохранения и медицинской промышленности РФ от 31 августа 1994 г</w:t>
      </w:r>
      <w:r w:rsidR="003359B4" w:rsidRPr="00F96091">
        <w:rPr>
          <w:color w:val="auto"/>
          <w:sz w:val="28"/>
          <w:szCs w:val="28"/>
        </w:rPr>
        <w:t>ода</w:t>
      </w:r>
      <w:r w:rsidR="00F25B3A" w:rsidRPr="00F96091">
        <w:rPr>
          <w:color w:val="auto"/>
          <w:sz w:val="28"/>
          <w:szCs w:val="28"/>
        </w:rPr>
        <w:t>. № 342/184</w:t>
      </w:r>
      <w:r w:rsidR="0087370F" w:rsidRPr="00F96091">
        <w:rPr>
          <w:color w:val="auto"/>
          <w:sz w:val="28"/>
          <w:szCs w:val="28"/>
        </w:rPr>
        <w:t>.</w:t>
      </w:r>
      <w:r w:rsidR="00F25B3A" w:rsidRPr="00F96091">
        <w:rPr>
          <w:color w:val="auto"/>
          <w:sz w:val="28"/>
          <w:szCs w:val="28"/>
        </w:rPr>
        <w:t xml:space="preserve"> //</w:t>
      </w:r>
      <w:r w:rsidR="00F06D4A" w:rsidRPr="00F96091">
        <w:rPr>
          <w:color w:val="auto"/>
          <w:sz w:val="28"/>
          <w:szCs w:val="28"/>
        </w:rPr>
        <w:t xml:space="preserve"> СЗ РФ</w:t>
      </w:r>
      <w:r w:rsidR="00F25B3A" w:rsidRPr="00F96091">
        <w:rPr>
          <w:color w:val="auto"/>
          <w:sz w:val="28"/>
          <w:szCs w:val="28"/>
        </w:rPr>
        <w:t>. 1994. № 8.</w:t>
      </w:r>
    </w:p>
    <w:p w:rsidR="00F25B3A" w:rsidRPr="00F96091" w:rsidRDefault="00032187" w:rsidP="00F96091">
      <w:pPr>
        <w:pStyle w:val="a6"/>
        <w:tabs>
          <w:tab w:val="num" w:pos="284"/>
          <w:tab w:val="num" w:pos="426"/>
          <w:tab w:val="left" w:pos="540"/>
        </w:tabs>
        <w:suppressAutoHyphens/>
        <w:spacing w:line="360" w:lineRule="auto"/>
        <w:rPr>
          <w:color w:val="auto"/>
          <w:sz w:val="28"/>
          <w:szCs w:val="28"/>
        </w:rPr>
      </w:pPr>
      <w:r w:rsidRPr="00F96091">
        <w:rPr>
          <w:color w:val="auto"/>
          <w:sz w:val="28"/>
          <w:szCs w:val="28"/>
        </w:rPr>
        <w:t>19.</w:t>
      </w:r>
      <w:r w:rsidR="00F25B3A" w:rsidRPr="00F96091">
        <w:rPr>
          <w:color w:val="auto"/>
          <w:sz w:val="28"/>
          <w:szCs w:val="28"/>
        </w:rPr>
        <w:t>О медицинском освидетельствовании детей, передаваемых на воспитание в семью. Приказ Министерства здравоохранения и медицинской промышленности РФ и Министерства образования РФ от 25 декабря 1995 г</w:t>
      </w:r>
      <w:r w:rsidR="003359B4" w:rsidRPr="00F96091">
        <w:rPr>
          <w:color w:val="auto"/>
          <w:sz w:val="28"/>
          <w:szCs w:val="28"/>
        </w:rPr>
        <w:t>ода</w:t>
      </w:r>
      <w:r w:rsidR="00F25B3A" w:rsidRPr="00F96091">
        <w:rPr>
          <w:color w:val="auto"/>
          <w:sz w:val="28"/>
          <w:szCs w:val="28"/>
        </w:rPr>
        <w:t>. № 369/641</w:t>
      </w:r>
      <w:r w:rsidR="0087370F" w:rsidRPr="00F96091">
        <w:rPr>
          <w:color w:val="auto"/>
          <w:sz w:val="28"/>
          <w:szCs w:val="28"/>
        </w:rPr>
        <w:t>.</w:t>
      </w:r>
      <w:r w:rsidR="00F25B3A" w:rsidRPr="00F96091">
        <w:rPr>
          <w:color w:val="auto"/>
          <w:sz w:val="28"/>
          <w:szCs w:val="28"/>
        </w:rPr>
        <w:t xml:space="preserve"> //</w:t>
      </w:r>
      <w:r w:rsidR="00F06D4A" w:rsidRPr="00F96091">
        <w:rPr>
          <w:color w:val="auto"/>
          <w:sz w:val="28"/>
          <w:szCs w:val="28"/>
        </w:rPr>
        <w:t xml:space="preserve"> СЗ РФ</w:t>
      </w:r>
      <w:r w:rsidR="00F25B3A" w:rsidRPr="00F96091">
        <w:rPr>
          <w:color w:val="auto"/>
          <w:sz w:val="28"/>
          <w:szCs w:val="28"/>
        </w:rPr>
        <w:t>. 1996. № 1.</w:t>
      </w:r>
    </w:p>
    <w:p w:rsidR="00F25B3A" w:rsidRPr="00F96091" w:rsidRDefault="00032187" w:rsidP="00F96091">
      <w:pPr>
        <w:pStyle w:val="a6"/>
        <w:tabs>
          <w:tab w:val="num" w:pos="284"/>
          <w:tab w:val="num" w:pos="426"/>
        </w:tabs>
        <w:suppressAutoHyphens/>
        <w:spacing w:line="360" w:lineRule="auto"/>
        <w:rPr>
          <w:color w:val="auto"/>
          <w:sz w:val="28"/>
          <w:szCs w:val="28"/>
        </w:rPr>
      </w:pPr>
      <w:r w:rsidRPr="00F96091">
        <w:rPr>
          <w:color w:val="auto"/>
          <w:sz w:val="28"/>
          <w:szCs w:val="28"/>
        </w:rPr>
        <w:t>20.</w:t>
      </w:r>
      <w:r w:rsidR="00F25B3A" w:rsidRPr="00F96091">
        <w:rPr>
          <w:color w:val="auto"/>
          <w:sz w:val="28"/>
          <w:szCs w:val="28"/>
        </w:rPr>
        <w:t>О порядке медицинского освидетельствования граждан, желающих стать усыновителями, опекунами (попечителями) или приемными родителями. Приказ Министерства здравоохранения РФ от 10 сентября 1996 г</w:t>
      </w:r>
      <w:r w:rsidR="003359B4" w:rsidRPr="00F96091">
        <w:rPr>
          <w:color w:val="auto"/>
          <w:sz w:val="28"/>
          <w:szCs w:val="28"/>
        </w:rPr>
        <w:t>ода</w:t>
      </w:r>
      <w:r w:rsidR="00F25B3A" w:rsidRPr="00F96091">
        <w:rPr>
          <w:color w:val="auto"/>
          <w:sz w:val="28"/>
          <w:szCs w:val="28"/>
        </w:rPr>
        <w:t>. № 332</w:t>
      </w:r>
      <w:r w:rsidR="0087370F" w:rsidRPr="00F96091">
        <w:rPr>
          <w:color w:val="auto"/>
          <w:sz w:val="28"/>
          <w:szCs w:val="28"/>
        </w:rPr>
        <w:t>.</w:t>
      </w:r>
      <w:r w:rsidR="00F96091">
        <w:rPr>
          <w:color w:val="auto"/>
          <w:sz w:val="28"/>
          <w:szCs w:val="28"/>
        </w:rPr>
        <w:t xml:space="preserve"> </w:t>
      </w:r>
      <w:r w:rsidR="00F25B3A" w:rsidRPr="00F96091">
        <w:rPr>
          <w:color w:val="auto"/>
          <w:sz w:val="28"/>
          <w:szCs w:val="28"/>
        </w:rPr>
        <w:t>// Российские вести. 1996. № 197. 17 октября.</w:t>
      </w:r>
    </w:p>
    <w:p w:rsidR="00F25B3A"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Об организации работы по устройству детей на воспитание в семьи. Инструктивное письмо Министерства образования РФ от 12 января 2000 г</w:t>
      </w:r>
      <w:r w:rsidR="003359B4" w:rsidRPr="00F96091">
        <w:rPr>
          <w:color w:val="auto"/>
          <w:sz w:val="28"/>
          <w:szCs w:val="28"/>
        </w:rPr>
        <w:t>ода</w:t>
      </w:r>
      <w:r w:rsidRPr="00F96091">
        <w:rPr>
          <w:color w:val="auto"/>
          <w:sz w:val="28"/>
          <w:szCs w:val="28"/>
        </w:rPr>
        <w:t>. № 1. //</w:t>
      </w:r>
      <w:r w:rsidR="00F06D4A" w:rsidRPr="00F96091">
        <w:rPr>
          <w:color w:val="auto"/>
          <w:sz w:val="28"/>
          <w:szCs w:val="28"/>
        </w:rPr>
        <w:t xml:space="preserve"> СЗ РФ</w:t>
      </w:r>
      <w:r w:rsidRPr="00F96091">
        <w:rPr>
          <w:color w:val="auto"/>
          <w:sz w:val="28"/>
          <w:szCs w:val="28"/>
        </w:rPr>
        <w:t>. 2000. № 1.</w:t>
      </w:r>
    </w:p>
    <w:p w:rsidR="00F25B3A"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Инструкция по работе с документами органов и организаций иностранных государств по усыновлению (удочерению) детей, представленных на аккредитацию в Министерство образования Российской Федерации, утвержденная приказом Министерства образования РФ от 19 сентября 2000 г</w:t>
      </w:r>
      <w:r w:rsidR="003359B4" w:rsidRPr="00F96091">
        <w:rPr>
          <w:color w:val="auto"/>
          <w:sz w:val="28"/>
          <w:szCs w:val="28"/>
        </w:rPr>
        <w:t>ода</w:t>
      </w:r>
      <w:r w:rsidRPr="00F96091">
        <w:rPr>
          <w:color w:val="auto"/>
          <w:sz w:val="28"/>
          <w:szCs w:val="28"/>
        </w:rPr>
        <w:t>. № 2655</w:t>
      </w:r>
      <w:r w:rsidR="0087370F" w:rsidRPr="00F96091">
        <w:rPr>
          <w:color w:val="auto"/>
          <w:sz w:val="28"/>
          <w:szCs w:val="28"/>
        </w:rPr>
        <w:t>.</w:t>
      </w:r>
      <w:r w:rsidRPr="00F96091">
        <w:rPr>
          <w:color w:val="auto"/>
          <w:sz w:val="28"/>
          <w:szCs w:val="28"/>
        </w:rPr>
        <w:t>//</w:t>
      </w:r>
      <w:r w:rsidR="00F06D4A" w:rsidRPr="00F96091">
        <w:rPr>
          <w:color w:val="auto"/>
          <w:sz w:val="28"/>
          <w:szCs w:val="28"/>
        </w:rPr>
        <w:t xml:space="preserve"> СЗ РФ</w:t>
      </w:r>
      <w:r w:rsidRPr="00F96091">
        <w:rPr>
          <w:color w:val="auto"/>
          <w:sz w:val="28"/>
          <w:szCs w:val="28"/>
        </w:rPr>
        <w:t>. 2000. № 9.</w:t>
      </w:r>
    </w:p>
    <w:p w:rsidR="00F25B3A"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Порядок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r w:rsidR="00A65E65" w:rsidRPr="00F96091">
        <w:rPr>
          <w:color w:val="auto"/>
          <w:sz w:val="28"/>
          <w:szCs w:val="28"/>
        </w:rPr>
        <w:t>. У</w:t>
      </w:r>
      <w:r w:rsidRPr="00F96091">
        <w:rPr>
          <w:color w:val="auto"/>
          <w:sz w:val="28"/>
          <w:szCs w:val="28"/>
        </w:rPr>
        <w:t>твержден приказом Министерства здравоохранения РФ от 8 июля 2002 г</w:t>
      </w:r>
      <w:r w:rsidR="001A17EB" w:rsidRPr="00F96091">
        <w:rPr>
          <w:color w:val="auto"/>
          <w:sz w:val="28"/>
          <w:szCs w:val="28"/>
        </w:rPr>
        <w:t>ода</w:t>
      </w:r>
      <w:r w:rsidRPr="00F96091">
        <w:rPr>
          <w:color w:val="auto"/>
          <w:sz w:val="28"/>
          <w:szCs w:val="28"/>
        </w:rPr>
        <w:t>. №218</w:t>
      </w:r>
      <w:r w:rsidR="0087370F" w:rsidRPr="00F96091">
        <w:rPr>
          <w:color w:val="auto"/>
          <w:sz w:val="28"/>
          <w:szCs w:val="28"/>
        </w:rPr>
        <w:t>.</w:t>
      </w:r>
      <w:r w:rsidRPr="00F96091">
        <w:rPr>
          <w:color w:val="auto"/>
          <w:sz w:val="28"/>
          <w:szCs w:val="28"/>
        </w:rPr>
        <w:t xml:space="preserve"> // </w:t>
      </w:r>
      <w:r w:rsidR="001A17EB" w:rsidRPr="00F96091">
        <w:rPr>
          <w:color w:val="auto"/>
          <w:sz w:val="28"/>
          <w:szCs w:val="28"/>
        </w:rPr>
        <w:t>СЗ РФ</w:t>
      </w:r>
      <w:r w:rsidRPr="00F96091">
        <w:rPr>
          <w:color w:val="auto"/>
          <w:sz w:val="28"/>
          <w:szCs w:val="28"/>
        </w:rPr>
        <w:t>. 2002. № 7.</w:t>
      </w:r>
    </w:p>
    <w:p w:rsidR="00F25B3A"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Об организации работы по ведению государственного банка о детях, оставшихся без попечения родителей. Приказ Министерства образования РФ от 28 июня 2002 г</w:t>
      </w:r>
      <w:r w:rsidR="001A17EB" w:rsidRPr="00F96091">
        <w:rPr>
          <w:color w:val="auto"/>
          <w:sz w:val="28"/>
          <w:szCs w:val="28"/>
        </w:rPr>
        <w:t>ода</w:t>
      </w:r>
      <w:r w:rsidRPr="00F96091">
        <w:rPr>
          <w:color w:val="auto"/>
          <w:sz w:val="28"/>
          <w:szCs w:val="28"/>
        </w:rPr>
        <w:t>. № 2482</w:t>
      </w:r>
      <w:r w:rsidR="0087370F" w:rsidRPr="00F96091">
        <w:rPr>
          <w:color w:val="auto"/>
          <w:sz w:val="28"/>
          <w:szCs w:val="28"/>
        </w:rPr>
        <w:t>.</w:t>
      </w:r>
      <w:r w:rsidRPr="00F96091">
        <w:rPr>
          <w:color w:val="auto"/>
          <w:sz w:val="28"/>
          <w:szCs w:val="28"/>
        </w:rPr>
        <w:t xml:space="preserve"> //</w:t>
      </w:r>
      <w:r w:rsidR="00F06D4A" w:rsidRPr="00F96091">
        <w:rPr>
          <w:color w:val="auto"/>
          <w:sz w:val="28"/>
          <w:szCs w:val="28"/>
        </w:rPr>
        <w:t xml:space="preserve"> СЗ РФ</w:t>
      </w:r>
      <w:r w:rsidRPr="00F96091">
        <w:rPr>
          <w:color w:val="auto"/>
          <w:sz w:val="28"/>
          <w:szCs w:val="28"/>
        </w:rPr>
        <w:t>. 2002. № 8.</w:t>
      </w:r>
    </w:p>
    <w:p w:rsidR="00F25B3A" w:rsidRPr="00F96091" w:rsidRDefault="00F25B3A" w:rsidP="00F96091">
      <w:pPr>
        <w:numPr>
          <w:ilvl w:val="0"/>
          <w:numId w:val="17"/>
        </w:numPr>
        <w:shd w:val="clear" w:color="auto" w:fill="FFFFFF"/>
        <w:tabs>
          <w:tab w:val="clear" w:pos="720"/>
          <w:tab w:val="num" w:pos="284"/>
          <w:tab w:val="num" w:pos="426"/>
        </w:tabs>
        <w:suppressAutoHyphens/>
        <w:spacing w:line="360" w:lineRule="auto"/>
        <w:ind w:left="0" w:firstLine="0"/>
        <w:rPr>
          <w:color w:val="auto"/>
        </w:rPr>
      </w:pPr>
      <w:r w:rsidRPr="00F96091">
        <w:rPr>
          <w:color w:val="auto"/>
        </w:rPr>
        <w:t>О применении судами законодательства при рассмотрении дел об установлении усыновления. Постановление Пленума Верховного Суда РФ от 4 июля 1997 г</w:t>
      </w:r>
      <w:r w:rsidR="001A17EB" w:rsidRPr="00F96091">
        <w:rPr>
          <w:color w:val="auto"/>
        </w:rPr>
        <w:t>ода</w:t>
      </w:r>
      <w:r w:rsidRPr="00F96091">
        <w:rPr>
          <w:color w:val="auto"/>
        </w:rPr>
        <w:t>. № 9</w:t>
      </w:r>
      <w:r w:rsidR="0087370F" w:rsidRPr="00F96091">
        <w:rPr>
          <w:color w:val="auto"/>
        </w:rPr>
        <w:t>.</w:t>
      </w:r>
      <w:r w:rsidRPr="00F96091">
        <w:rPr>
          <w:color w:val="auto"/>
        </w:rPr>
        <w:t xml:space="preserve"> // Б</w:t>
      </w:r>
      <w:r w:rsidR="001A17EB" w:rsidRPr="00F96091">
        <w:rPr>
          <w:color w:val="auto"/>
        </w:rPr>
        <w:t xml:space="preserve">юллетень </w:t>
      </w:r>
      <w:r w:rsidRPr="00F96091">
        <w:rPr>
          <w:color w:val="auto"/>
        </w:rPr>
        <w:t>В</w:t>
      </w:r>
      <w:r w:rsidR="001A17EB" w:rsidRPr="00F96091">
        <w:rPr>
          <w:color w:val="auto"/>
        </w:rPr>
        <w:t xml:space="preserve">ерховного </w:t>
      </w:r>
      <w:r w:rsidRPr="00F96091">
        <w:rPr>
          <w:color w:val="auto"/>
        </w:rPr>
        <w:t>С</w:t>
      </w:r>
      <w:r w:rsidR="001A17EB" w:rsidRPr="00F96091">
        <w:rPr>
          <w:color w:val="auto"/>
        </w:rPr>
        <w:t>уда</w:t>
      </w:r>
      <w:r w:rsidRPr="00F96091">
        <w:rPr>
          <w:color w:val="auto"/>
        </w:rPr>
        <w:t xml:space="preserve"> РФ. 1997. № 7.</w:t>
      </w:r>
    </w:p>
    <w:p w:rsidR="00F25B3A"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Конвенция ООН «О правах ребенка» была</w:t>
      </w:r>
      <w:r w:rsidR="00F96091">
        <w:rPr>
          <w:color w:val="auto"/>
          <w:sz w:val="28"/>
          <w:szCs w:val="28"/>
        </w:rPr>
        <w:t xml:space="preserve"> </w:t>
      </w:r>
      <w:r w:rsidRPr="00F96091">
        <w:rPr>
          <w:color w:val="auto"/>
          <w:sz w:val="28"/>
          <w:szCs w:val="28"/>
        </w:rPr>
        <w:t>ратифицирована Верховным Советом СССР 13 июля 1990 года и вступила в силу для Российской Федерации</w:t>
      </w:r>
      <w:r w:rsidR="00F96091">
        <w:rPr>
          <w:color w:val="auto"/>
          <w:sz w:val="28"/>
          <w:szCs w:val="28"/>
        </w:rPr>
        <w:t xml:space="preserve"> </w:t>
      </w:r>
      <w:r w:rsidRPr="00F96091">
        <w:rPr>
          <w:color w:val="auto"/>
          <w:sz w:val="28"/>
          <w:szCs w:val="28"/>
        </w:rPr>
        <w:t>как правопреемника СССР 15 сентября</w:t>
      </w:r>
      <w:r w:rsidR="00F96091">
        <w:rPr>
          <w:color w:val="auto"/>
          <w:sz w:val="28"/>
          <w:szCs w:val="28"/>
        </w:rPr>
        <w:t xml:space="preserve"> </w:t>
      </w:r>
      <w:r w:rsidRPr="00F96091">
        <w:rPr>
          <w:color w:val="auto"/>
          <w:sz w:val="28"/>
          <w:szCs w:val="28"/>
        </w:rPr>
        <w:t>1990 года.</w:t>
      </w:r>
    </w:p>
    <w:p w:rsidR="00F63EAE"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Кодекс о браке и семье РСФСР. Принят на пятой сессии Верховного Совета РСФСР седьмого созыва</w:t>
      </w:r>
      <w:r w:rsidR="00F96091">
        <w:rPr>
          <w:color w:val="auto"/>
          <w:sz w:val="28"/>
          <w:szCs w:val="28"/>
        </w:rPr>
        <w:t xml:space="preserve"> </w:t>
      </w:r>
      <w:r w:rsidRPr="00F96091">
        <w:rPr>
          <w:color w:val="auto"/>
          <w:sz w:val="28"/>
          <w:szCs w:val="28"/>
        </w:rPr>
        <w:t>30 июля 1969 года. Введен в действие с 1 ноября 1969 года Законом РСФСР «Об утверждении Кодекса о браке и семье РСФСР»</w:t>
      </w:r>
      <w:r w:rsidR="0087370F" w:rsidRPr="00F96091">
        <w:rPr>
          <w:color w:val="auto"/>
          <w:sz w:val="28"/>
          <w:szCs w:val="28"/>
        </w:rPr>
        <w:t>.</w:t>
      </w:r>
      <w:r w:rsidRPr="00F96091">
        <w:rPr>
          <w:color w:val="auto"/>
          <w:sz w:val="28"/>
          <w:szCs w:val="28"/>
        </w:rPr>
        <w:t xml:space="preserve"> // Ведомости В</w:t>
      </w:r>
      <w:r w:rsidR="001A17EB" w:rsidRPr="00F96091">
        <w:rPr>
          <w:color w:val="auto"/>
          <w:sz w:val="28"/>
          <w:szCs w:val="28"/>
        </w:rPr>
        <w:t xml:space="preserve">ерховного Совета РСФСР, 1969. </w:t>
      </w:r>
      <w:r w:rsidRPr="00F96091">
        <w:rPr>
          <w:color w:val="auto"/>
          <w:sz w:val="28"/>
          <w:szCs w:val="28"/>
        </w:rPr>
        <w:t>№ 32. Ст. 1086</w:t>
      </w:r>
      <w:r w:rsidR="00FC1FBC" w:rsidRPr="00F96091">
        <w:rPr>
          <w:color w:val="auto"/>
          <w:sz w:val="28"/>
          <w:szCs w:val="28"/>
        </w:rPr>
        <w:t>. (Утратил силу)</w:t>
      </w:r>
      <w:r w:rsidRPr="00F96091">
        <w:rPr>
          <w:color w:val="auto"/>
          <w:sz w:val="28"/>
          <w:szCs w:val="28"/>
        </w:rPr>
        <w:t>.</w:t>
      </w:r>
    </w:p>
    <w:p w:rsidR="00F63EAE" w:rsidRPr="00F96091" w:rsidRDefault="00F63EAE"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 xml:space="preserve">Справка по результатам обобщения судебной практики рассмотрения дел об усыновлении детей в </w:t>
      </w:r>
      <w:smartTag w:uri="urn:schemas-microsoft-com:office:smarttags" w:element="metricconverter">
        <w:smartTagPr>
          <w:attr w:name="ProductID" w:val="2006 г"/>
        </w:smartTagPr>
        <w:r w:rsidRPr="00F96091">
          <w:rPr>
            <w:color w:val="auto"/>
            <w:sz w:val="28"/>
            <w:szCs w:val="28"/>
          </w:rPr>
          <w:t>2006</w:t>
        </w:r>
        <w:r w:rsidR="001A17EB" w:rsidRPr="00F96091">
          <w:rPr>
            <w:color w:val="auto"/>
            <w:sz w:val="28"/>
            <w:szCs w:val="28"/>
          </w:rPr>
          <w:t xml:space="preserve"> </w:t>
        </w:r>
        <w:r w:rsidRPr="00F96091">
          <w:rPr>
            <w:color w:val="auto"/>
            <w:sz w:val="28"/>
            <w:szCs w:val="28"/>
          </w:rPr>
          <w:t>г</w:t>
        </w:r>
      </w:smartTag>
      <w:r w:rsidRPr="00F96091">
        <w:rPr>
          <w:color w:val="auto"/>
          <w:sz w:val="28"/>
          <w:szCs w:val="28"/>
        </w:rPr>
        <w:t xml:space="preserve">. Гражданской коллегии Верховного суда Республики Башкортостан. // Вестник Верховного суда </w:t>
      </w:r>
      <w:r w:rsidR="00F06D4A" w:rsidRPr="00F96091">
        <w:rPr>
          <w:color w:val="auto"/>
          <w:sz w:val="28"/>
          <w:szCs w:val="28"/>
        </w:rPr>
        <w:t>Р</w:t>
      </w:r>
      <w:r w:rsidRPr="00F96091">
        <w:rPr>
          <w:color w:val="auto"/>
          <w:sz w:val="28"/>
          <w:szCs w:val="28"/>
        </w:rPr>
        <w:t>еспублики Башкортостан. 2007. №6. С.13.</w:t>
      </w:r>
    </w:p>
    <w:p w:rsidR="00F25B3A" w:rsidRPr="00F96091" w:rsidRDefault="00F25B3A" w:rsidP="00F96091">
      <w:pPr>
        <w:numPr>
          <w:ilvl w:val="0"/>
          <w:numId w:val="17"/>
        </w:numPr>
        <w:shd w:val="clear" w:color="auto" w:fill="FFFFFF"/>
        <w:tabs>
          <w:tab w:val="clear" w:pos="720"/>
          <w:tab w:val="num" w:pos="284"/>
          <w:tab w:val="num" w:pos="426"/>
        </w:tabs>
        <w:suppressAutoHyphens/>
        <w:spacing w:line="360" w:lineRule="auto"/>
        <w:ind w:left="0" w:firstLine="0"/>
        <w:rPr>
          <w:color w:val="auto"/>
        </w:rPr>
      </w:pPr>
      <w:r w:rsidRPr="00F96091">
        <w:rPr>
          <w:color w:val="auto"/>
        </w:rPr>
        <w:t>Архив ЗАГСа г. Кумертау РБ. Отчет за 200</w:t>
      </w:r>
      <w:r w:rsidR="00374CF8" w:rsidRPr="00F96091">
        <w:rPr>
          <w:color w:val="auto"/>
        </w:rPr>
        <w:t>2</w:t>
      </w:r>
      <w:r w:rsidRPr="00F96091">
        <w:rPr>
          <w:color w:val="auto"/>
        </w:rPr>
        <w:t xml:space="preserve"> год.</w:t>
      </w:r>
    </w:p>
    <w:p w:rsidR="00F25B3A" w:rsidRPr="00F96091" w:rsidRDefault="00F25B3A" w:rsidP="00F96091">
      <w:pPr>
        <w:numPr>
          <w:ilvl w:val="0"/>
          <w:numId w:val="17"/>
        </w:numPr>
        <w:shd w:val="clear" w:color="auto" w:fill="FFFFFF"/>
        <w:tabs>
          <w:tab w:val="clear" w:pos="720"/>
          <w:tab w:val="num" w:pos="284"/>
          <w:tab w:val="num" w:pos="426"/>
        </w:tabs>
        <w:suppressAutoHyphens/>
        <w:spacing w:line="360" w:lineRule="auto"/>
        <w:ind w:left="0" w:firstLine="0"/>
        <w:rPr>
          <w:color w:val="auto"/>
        </w:rPr>
      </w:pPr>
      <w:r w:rsidRPr="00F96091">
        <w:rPr>
          <w:color w:val="auto"/>
        </w:rPr>
        <w:t>Архив ЗАГ</w:t>
      </w:r>
      <w:r w:rsidR="00374CF8" w:rsidRPr="00F96091">
        <w:rPr>
          <w:color w:val="auto"/>
        </w:rPr>
        <w:t>Са г. Кумертау РБ. Отчет за 2003</w:t>
      </w:r>
      <w:r w:rsidRPr="00F96091">
        <w:rPr>
          <w:color w:val="auto"/>
        </w:rPr>
        <w:t xml:space="preserve"> год.</w:t>
      </w:r>
    </w:p>
    <w:p w:rsidR="00F25B3A" w:rsidRPr="00F96091" w:rsidRDefault="00F25B3A" w:rsidP="00F96091">
      <w:pPr>
        <w:numPr>
          <w:ilvl w:val="0"/>
          <w:numId w:val="17"/>
        </w:numPr>
        <w:shd w:val="clear" w:color="auto" w:fill="FFFFFF"/>
        <w:tabs>
          <w:tab w:val="clear" w:pos="720"/>
          <w:tab w:val="num" w:pos="284"/>
          <w:tab w:val="num" w:pos="426"/>
        </w:tabs>
        <w:suppressAutoHyphens/>
        <w:spacing w:line="360" w:lineRule="auto"/>
        <w:ind w:left="0" w:firstLine="0"/>
        <w:rPr>
          <w:color w:val="auto"/>
        </w:rPr>
      </w:pPr>
      <w:r w:rsidRPr="00F96091">
        <w:rPr>
          <w:color w:val="auto"/>
        </w:rPr>
        <w:t>Архив ЗАГСа г. Кумертау РБ. Отчет за 200</w:t>
      </w:r>
      <w:r w:rsidR="00374CF8" w:rsidRPr="00F96091">
        <w:rPr>
          <w:color w:val="auto"/>
        </w:rPr>
        <w:t>4</w:t>
      </w:r>
      <w:r w:rsidRPr="00F96091">
        <w:rPr>
          <w:color w:val="auto"/>
        </w:rPr>
        <w:t xml:space="preserve"> год.</w:t>
      </w:r>
    </w:p>
    <w:p w:rsidR="00F25B3A" w:rsidRPr="00F96091" w:rsidRDefault="00F25B3A" w:rsidP="00F96091">
      <w:pPr>
        <w:numPr>
          <w:ilvl w:val="0"/>
          <w:numId w:val="17"/>
        </w:numPr>
        <w:shd w:val="clear" w:color="auto" w:fill="FFFFFF"/>
        <w:tabs>
          <w:tab w:val="clear" w:pos="720"/>
          <w:tab w:val="num" w:pos="284"/>
          <w:tab w:val="num" w:pos="426"/>
        </w:tabs>
        <w:suppressAutoHyphens/>
        <w:spacing w:line="360" w:lineRule="auto"/>
        <w:ind w:left="0" w:firstLine="0"/>
        <w:rPr>
          <w:color w:val="auto"/>
        </w:rPr>
      </w:pPr>
      <w:r w:rsidRPr="00F96091">
        <w:rPr>
          <w:color w:val="auto"/>
        </w:rPr>
        <w:t>Архив ЗАГСа г. Кумертау РБ. Отчет за 200</w:t>
      </w:r>
      <w:r w:rsidR="00374CF8" w:rsidRPr="00F96091">
        <w:rPr>
          <w:color w:val="auto"/>
        </w:rPr>
        <w:t>5</w:t>
      </w:r>
      <w:r w:rsidRPr="00F96091">
        <w:rPr>
          <w:color w:val="auto"/>
        </w:rPr>
        <w:t xml:space="preserve"> год.</w:t>
      </w:r>
    </w:p>
    <w:p w:rsidR="00F25B3A" w:rsidRPr="00F96091" w:rsidRDefault="00F25B3A" w:rsidP="00F96091">
      <w:pPr>
        <w:numPr>
          <w:ilvl w:val="0"/>
          <w:numId w:val="17"/>
        </w:numPr>
        <w:shd w:val="clear" w:color="auto" w:fill="FFFFFF"/>
        <w:tabs>
          <w:tab w:val="clear" w:pos="720"/>
          <w:tab w:val="num" w:pos="284"/>
          <w:tab w:val="num" w:pos="426"/>
        </w:tabs>
        <w:suppressAutoHyphens/>
        <w:spacing w:line="360" w:lineRule="auto"/>
        <w:ind w:left="0" w:firstLine="0"/>
        <w:rPr>
          <w:color w:val="auto"/>
        </w:rPr>
      </w:pPr>
      <w:r w:rsidRPr="00F96091">
        <w:rPr>
          <w:color w:val="auto"/>
        </w:rPr>
        <w:t>Архив ЗАГСа г. Кумертау РБ. Отчет за 200</w:t>
      </w:r>
      <w:r w:rsidR="00374CF8" w:rsidRPr="00F96091">
        <w:rPr>
          <w:color w:val="auto"/>
        </w:rPr>
        <w:t>6</w:t>
      </w:r>
      <w:r w:rsidRPr="00F96091">
        <w:rPr>
          <w:color w:val="auto"/>
        </w:rPr>
        <w:t xml:space="preserve"> год.</w:t>
      </w:r>
    </w:p>
    <w:p w:rsidR="00F25B3A" w:rsidRPr="00F96091" w:rsidRDefault="00F25B3A" w:rsidP="00F96091">
      <w:pPr>
        <w:numPr>
          <w:ilvl w:val="0"/>
          <w:numId w:val="17"/>
        </w:numPr>
        <w:shd w:val="clear" w:color="auto" w:fill="FFFFFF"/>
        <w:tabs>
          <w:tab w:val="clear" w:pos="720"/>
          <w:tab w:val="num" w:pos="284"/>
          <w:tab w:val="num" w:pos="426"/>
        </w:tabs>
        <w:suppressAutoHyphens/>
        <w:spacing w:line="360" w:lineRule="auto"/>
        <w:ind w:left="0" w:firstLine="0"/>
        <w:rPr>
          <w:color w:val="auto"/>
        </w:rPr>
      </w:pPr>
      <w:r w:rsidRPr="00F96091">
        <w:rPr>
          <w:color w:val="auto"/>
        </w:rPr>
        <w:t>Российская юстиция. 1997. № 1.</w:t>
      </w:r>
    </w:p>
    <w:p w:rsidR="00F25B3A" w:rsidRPr="00F96091" w:rsidRDefault="00F25B3A" w:rsidP="00F96091">
      <w:pPr>
        <w:numPr>
          <w:ilvl w:val="0"/>
          <w:numId w:val="17"/>
        </w:numPr>
        <w:tabs>
          <w:tab w:val="clear" w:pos="720"/>
          <w:tab w:val="num" w:pos="284"/>
          <w:tab w:val="num" w:pos="426"/>
        </w:tabs>
        <w:suppressAutoHyphens/>
        <w:spacing w:line="360" w:lineRule="auto"/>
        <w:ind w:left="0" w:firstLine="0"/>
        <w:rPr>
          <w:color w:val="auto"/>
        </w:rPr>
      </w:pPr>
      <w:r w:rsidRPr="00F96091">
        <w:rPr>
          <w:color w:val="auto"/>
        </w:rPr>
        <w:t>Антокольская М.В.</w:t>
      </w:r>
      <w:r w:rsidR="00F96091">
        <w:rPr>
          <w:color w:val="auto"/>
        </w:rPr>
        <w:t xml:space="preserve"> </w:t>
      </w:r>
      <w:r w:rsidRPr="00F96091">
        <w:rPr>
          <w:color w:val="auto"/>
        </w:rPr>
        <w:t xml:space="preserve">Лекции по семейному праву: Учебное пособие. М.: </w:t>
      </w:r>
      <w:r w:rsidR="001A17EB" w:rsidRPr="00F96091">
        <w:rPr>
          <w:color w:val="auto"/>
        </w:rPr>
        <w:t>Юристъ.</w:t>
      </w:r>
      <w:r w:rsidRPr="00F96091">
        <w:rPr>
          <w:color w:val="auto"/>
        </w:rPr>
        <w:t xml:space="preserve"> 200</w:t>
      </w:r>
      <w:r w:rsidR="00374CF8" w:rsidRPr="00F96091">
        <w:rPr>
          <w:color w:val="auto"/>
        </w:rPr>
        <w:t>6</w:t>
      </w:r>
      <w:r w:rsidRPr="00F96091">
        <w:rPr>
          <w:color w:val="auto"/>
        </w:rPr>
        <w:t>.</w:t>
      </w:r>
      <w:r w:rsidR="00F96091">
        <w:rPr>
          <w:color w:val="auto"/>
        </w:rPr>
        <w:t xml:space="preserve"> </w:t>
      </w:r>
      <w:r w:rsidRPr="00F96091">
        <w:rPr>
          <w:color w:val="auto"/>
        </w:rPr>
        <w:t>– 412</w:t>
      </w:r>
      <w:r w:rsidR="00D7618E" w:rsidRPr="00F96091">
        <w:rPr>
          <w:color w:val="auto"/>
        </w:rPr>
        <w:t xml:space="preserve"> </w:t>
      </w:r>
      <w:r w:rsidRPr="00F96091">
        <w:rPr>
          <w:color w:val="auto"/>
        </w:rPr>
        <w:t>с.</w:t>
      </w:r>
    </w:p>
    <w:p w:rsidR="00F25B3A"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 xml:space="preserve">Антокольская </w:t>
      </w:r>
      <w:r w:rsidR="00F06D4A" w:rsidRPr="00F96091">
        <w:rPr>
          <w:color w:val="auto"/>
          <w:sz w:val="28"/>
          <w:szCs w:val="28"/>
        </w:rPr>
        <w:t>М.В. Семейное право: Учебник.</w:t>
      </w:r>
      <w:r w:rsidRPr="00F96091">
        <w:rPr>
          <w:color w:val="auto"/>
          <w:sz w:val="28"/>
          <w:szCs w:val="28"/>
        </w:rPr>
        <w:t xml:space="preserve"> М</w:t>
      </w:r>
      <w:r w:rsidR="001A17EB" w:rsidRPr="00F96091">
        <w:rPr>
          <w:color w:val="auto"/>
          <w:sz w:val="28"/>
          <w:szCs w:val="28"/>
        </w:rPr>
        <w:t xml:space="preserve">.: Юристъ. </w:t>
      </w:r>
      <w:r w:rsidRPr="00F96091">
        <w:rPr>
          <w:color w:val="auto"/>
          <w:sz w:val="28"/>
          <w:szCs w:val="28"/>
        </w:rPr>
        <w:t>200</w:t>
      </w:r>
      <w:r w:rsidR="00FC1FBC" w:rsidRPr="00F96091">
        <w:rPr>
          <w:color w:val="auto"/>
          <w:sz w:val="28"/>
          <w:szCs w:val="28"/>
        </w:rPr>
        <w:t>6</w:t>
      </w:r>
      <w:r w:rsidRPr="00F96091">
        <w:rPr>
          <w:color w:val="auto"/>
          <w:sz w:val="28"/>
          <w:szCs w:val="28"/>
        </w:rPr>
        <w:t xml:space="preserve">. – 368с. </w:t>
      </w:r>
    </w:p>
    <w:p w:rsidR="00F25B3A"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Гессен И.</w:t>
      </w:r>
      <w:r w:rsidR="00F96091">
        <w:rPr>
          <w:color w:val="auto"/>
          <w:sz w:val="28"/>
          <w:szCs w:val="28"/>
        </w:rPr>
        <w:t xml:space="preserve"> </w:t>
      </w:r>
      <w:r w:rsidRPr="00F96091">
        <w:rPr>
          <w:color w:val="auto"/>
          <w:sz w:val="28"/>
          <w:szCs w:val="28"/>
        </w:rPr>
        <w:t xml:space="preserve">Узаконение, усыновление и внебрачные дети. СПб. 1910. </w:t>
      </w:r>
      <w:r w:rsidR="0087370F" w:rsidRPr="00F96091">
        <w:rPr>
          <w:color w:val="auto"/>
          <w:sz w:val="28"/>
          <w:szCs w:val="28"/>
        </w:rPr>
        <w:t>– 210</w:t>
      </w:r>
      <w:r w:rsidR="00D7618E" w:rsidRPr="00F96091">
        <w:rPr>
          <w:color w:val="auto"/>
          <w:sz w:val="28"/>
          <w:szCs w:val="28"/>
        </w:rPr>
        <w:t xml:space="preserve"> </w:t>
      </w:r>
    </w:p>
    <w:p w:rsidR="0087370F" w:rsidRPr="00F96091" w:rsidRDefault="00F25B3A" w:rsidP="00F96091">
      <w:pPr>
        <w:pStyle w:val="2"/>
        <w:numPr>
          <w:ilvl w:val="0"/>
          <w:numId w:val="17"/>
        </w:numPr>
        <w:tabs>
          <w:tab w:val="clear" w:pos="720"/>
          <w:tab w:val="num" w:pos="284"/>
          <w:tab w:val="num" w:pos="426"/>
        </w:tabs>
        <w:suppressAutoHyphens/>
        <w:spacing w:line="360" w:lineRule="auto"/>
        <w:ind w:left="0" w:firstLine="0"/>
        <w:rPr>
          <w:sz w:val="28"/>
          <w:szCs w:val="28"/>
        </w:rPr>
      </w:pPr>
      <w:r w:rsidRPr="00F96091">
        <w:rPr>
          <w:sz w:val="28"/>
          <w:szCs w:val="28"/>
        </w:rPr>
        <w:t>Гражданское судопроизводство: особенности рассмотрения</w:t>
      </w:r>
      <w:r w:rsidR="00F96091">
        <w:rPr>
          <w:sz w:val="28"/>
          <w:szCs w:val="28"/>
        </w:rPr>
        <w:t xml:space="preserve"> </w:t>
      </w:r>
      <w:r w:rsidRPr="00F96091">
        <w:rPr>
          <w:sz w:val="28"/>
          <w:szCs w:val="28"/>
        </w:rPr>
        <w:t>отдельных категорий дел. Учебно-практическое пособие</w:t>
      </w:r>
      <w:r w:rsidR="00FC1FBC" w:rsidRPr="00F96091">
        <w:rPr>
          <w:sz w:val="28"/>
          <w:szCs w:val="28"/>
        </w:rPr>
        <w:t>.</w:t>
      </w:r>
      <w:r w:rsidR="0087370F" w:rsidRPr="00F96091">
        <w:rPr>
          <w:sz w:val="28"/>
          <w:szCs w:val="28"/>
        </w:rPr>
        <w:t xml:space="preserve"> </w:t>
      </w:r>
      <w:r w:rsidRPr="00F96091">
        <w:rPr>
          <w:sz w:val="28"/>
          <w:szCs w:val="28"/>
        </w:rPr>
        <w:t>/ О</w:t>
      </w:r>
      <w:r w:rsidR="001A17EB" w:rsidRPr="00F96091">
        <w:rPr>
          <w:sz w:val="28"/>
          <w:szCs w:val="28"/>
        </w:rPr>
        <w:t>тв. ред. В.В. Ярков. М.: Юристъ.</w:t>
      </w:r>
      <w:r w:rsidRPr="00F96091">
        <w:rPr>
          <w:sz w:val="28"/>
          <w:szCs w:val="28"/>
        </w:rPr>
        <w:t xml:space="preserve"> 200</w:t>
      </w:r>
      <w:r w:rsidR="00374CF8" w:rsidRPr="00F96091">
        <w:rPr>
          <w:sz w:val="28"/>
          <w:szCs w:val="28"/>
        </w:rPr>
        <w:t>5</w:t>
      </w:r>
      <w:r w:rsidRPr="00F96091">
        <w:rPr>
          <w:sz w:val="28"/>
          <w:szCs w:val="28"/>
        </w:rPr>
        <w:t>.</w:t>
      </w:r>
      <w:r w:rsidR="00A65E65" w:rsidRPr="00F96091">
        <w:rPr>
          <w:sz w:val="28"/>
          <w:szCs w:val="28"/>
        </w:rPr>
        <w:t xml:space="preserve"> – 381</w:t>
      </w:r>
      <w:r w:rsidR="00D7618E" w:rsidRPr="00F96091">
        <w:rPr>
          <w:sz w:val="28"/>
          <w:szCs w:val="28"/>
        </w:rPr>
        <w:t xml:space="preserve"> </w:t>
      </w:r>
      <w:r w:rsidR="00A65E65" w:rsidRPr="00F96091">
        <w:rPr>
          <w:sz w:val="28"/>
          <w:szCs w:val="28"/>
        </w:rPr>
        <w:t>с.</w:t>
      </w:r>
      <w:r w:rsidR="00F96091">
        <w:rPr>
          <w:sz w:val="28"/>
          <w:szCs w:val="28"/>
        </w:rPr>
        <w:t xml:space="preserve"> </w:t>
      </w:r>
    </w:p>
    <w:p w:rsidR="00F25B3A" w:rsidRPr="00F96091" w:rsidRDefault="001A17EB" w:rsidP="00F96091">
      <w:pPr>
        <w:pStyle w:val="2"/>
        <w:numPr>
          <w:ilvl w:val="0"/>
          <w:numId w:val="17"/>
        </w:numPr>
        <w:tabs>
          <w:tab w:val="clear" w:pos="720"/>
          <w:tab w:val="num" w:pos="284"/>
          <w:tab w:val="num" w:pos="426"/>
        </w:tabs>
        <w:suppressAutoHyphens/>
        <w:spacing w:line="360" w:lineRule="auto"/>
        <w:ind w:left="0" w:firstLine="0"/>
        <w:rPr>
          <w:sz w:val="28"/>
          <w:szCs w:val="28"/>
        </w:rPr>
      </w:pPr>
      <w:r w:rsidRPr="00F96091">
        <w:rPr>
          <w:sz w:val="28"/>
          <w:szCs w:val="28"/>
        </w:rPr>
        <w:t>Кишкин С. Детская бес</w:t>
      </w:r>
      <w:r w:rsidR="00F25B3A" w:rsidRPr="00F96091">
        <w:rPr>
          <w:sz w:val="28"/>
          <w:szCs w:val="28"/>
        </w:rPr>
        <w:t>призорность и институт усыновления</w:t>
      </w:r>
      <w:r w:rsidR="00FC1FBC" w:rsidRPr="00F96091">
        <w:rPr>
          <w:sz w:val="28"/>
          <w:szCs w:val="28"/>
        </w:rPr>
        <w:t>.</w:t>
      </w:r>
      <w:r w:rsidR="00F25B3A" w:rsidRPr="00F96091">
        <w:rPr>
          <w:sz w:val="28"/>
          <w:szCs w:val="28"/>
        </w:rPr>
        <w:t xml:space="preserve"> // Рев. за</w:t>
      </w:r>
      <w:r w:rsidR="0087370F" w:rsidRPr="00F96091">
        <w:rPr>
          <w:sz w:val="28"/>
          <w:szCs w:val="28"/>
        </w:rPr>
        <w:t>конность. 1926. № 3 – 4 . С. 21 – 26.</w:t>
      </w:r>
    </w:p>
    <w:p w:rsidR="00F25B3A" w:rsidRPr="00F96091" w:rsidRDefault="00F25B3A" w:rsidP="00F96091">
      <w:pPr>
        <w:numPr>
          <w:ilvl w:val="0"/>
          <w:numId w:val="17"/>
        </w:numPr>
        <w:tabs>
          <w:tab w:val="clear" w:pos="720"/>
          <w:tab w:val="num" w:pos="284"/>
          <w:tab w:val="num" w:pos="426"/>
        </w:tabs>
        <w:suppressAutoHyphens/>
        <w:spacing w:line="360" w:lineRule="auto"/>
        <w:ind w:left="0" w:firstLine="0"/>
        <w:rPr>
          <w:color w:val="auto"/>
        </w:rPr>
      </w:pPr>
      <w:r w:rsidRPr="00F96091">
        <w:rPr>
          <w:color w:val="auto"/>
        </w:rPr>
        <w:t>Комментарий к Семейному кодексу Российской Федерации</w:t>
      </w:r>
      <w:r w:rsidR="00FC1FBC" w:rsidRPr="00F96091">
        <w:rPr>
          <w:color w:val="auto"/>
        </w:rPr>
        <w:t>.</w:t>
      </w:r>
      <w:r w:rsidRPr="00F96091">
        <w:rPr>
          <w:color w:val="auto"/>
        </w:rPr>
        <w:t xml:space="preserve"> / Под ред. Л.М. Пчелинцевой.</w:t>
      </w:r>
      <w:r w:rsidR="00F96091">
        <w:rPr>
          <w:color w:val="auto"/>
        </w:rPr>
        <w:t xml:space="preserve"> </w:t>
      </w:r>
      <w:r w:rsidRPr="00F96091">
        <w:rPr>
          <w:color w:val="auto"/>
        </w:rPr>
        <w:t>М.: Издательство НОРМА</w:t>
      </w:r>
      <w:r w:rsidR="001A17EB" w:rsidRPr="00F96091">
        <w:rPr>
          <w:color w:val="auto"/>
        </w:rPr>
        <w:t>.</w:t>
      </w:r>
      <w:r w:rsidRPr="00F96091">
        <w:rPr>
          <w:color w:val="auto"/>
        </w:rPr>
        <w:t xml:space="preserve"> 200</w:t>
      </w:r>
      <w:r w:rsidR="00374CF8" w:rsidRPr="00F96091">
        <w:rPr>
          <w:color w:val="auto"/>
        </w:rPr>
        <w:t>7</w:t>
      </w:r>
      <w:r w:rsidRPr="00F96091">
        <w:rPr>
          <w:color w:val="auto"/>
        </w:rPr>
        <w:t>. – 512</w:t>
      </w:r>
      <w:r w:rsidR="00D7618E" w:rsidRPr="00F96091">
        <w:rPr>
          <w:color w:val="auto"/>
        </w:rPr>
        <w:t xml:space="preserve"> </w:t>
      </w:r>
      <w:r w:rsidRPr="00F96091">
        <w:rPr>
          <w:color w:val="auto"/>
        </w:rPr>
        <w:t xml:space="preserve">с. </w:t>
      </w:r>
    </w:p>
    <w:p w:rsidR="00F25B3A" w:rsidRPr="00F96091" w:rsidRDefault="00F25B3A" w:rsidP="00F96091">
      <w:pPr>
        <w:numPr>
          <w:ilvl w:val="0"/>
          <w:numId w:val="17"/>
        </w:numPr>
        <w:tabs>
          <w:tab w:val="clear" w:pos="720"/>
          <w:tab w:val="num" w:pos="284"/>
          <w:tab w:val="num" w:pos="426"/>
        </w:tabs>
        <w:suppressAutoHyphens/>
        <w:spacing w:line="360" w:lineRule="auto"/>
        <w:ind w:left="0" w:firstLine="0"/>
        <w:rPr>
          <w:color w:val="auto"/>
        </w:rPr>
      </w:pPr>
      <w:r w:rsidRPr="00F96091">
        <w:rPr>
          <w:color w:val="auto"/>
        </w:rPr>
        <w:t>Комментарий к Семейному кодексу Российской Федерации</w:t>
      </w:r>
      <w:r w:rsidR="00FC1FBC" w:rsidRPr="00F96091">
        <w:rPr>
          <w:color w:val="auto"/>
        </w:rPr>
        <w:t>.</w:t>
      </w:r>
      <w:r w:rsidRPr="00F96091">
        <w:rPr>
          <w:color w:val="auto"/>
        </w:rPr>
        <w:t xml:space="preserve"> / Под ред. П.В. Крашенинникова и П.И. Седугина.</w:t>
      </w:r>
      <w:r w:rsidR="00F96091">
        <w:rPr>
          <w:color w:val="auto"/>
        </w:rPr>
        <w:t xml:space="preserve"> </w:t>
      </w:r>
      <w:r w:rsidRPr="00F96091">
        <w:rPr>
          <w:color w:val="auto"/>
        </w:rPr>
        <w:t>М.: Издательство НОРМА</w:t>
      </w:r>
      <w:r w:rsidR="001A17EB" w:rsidRPr="00F96091">
        <w:rPr>
          <w:color w:val="auto"/>
        </w:rPr>
        <w:t>.</w:t>
      </w:r>
      <w:r w:rsidR="00F06D4A" w:rsidRPr="00F96091">
        <w:rPr>
          <w:color w:val="auto"/>
        </w:rPr>
        <w:t xml:space="preserve"> </w:t>
      </w:r>
      <w:r w:rsidR="00FC1FBC" w:rsidRPr="00F96091">
        <w:rPr>
          <w:color w:val="auto"/>
        </w:rPr>
        <w:t xml:space="preserve">2005. </w:t>
      </w:r>
      <w:r w:rsidR="00F06D4A" w:rsidRPr="00F96091">
        <w:rPr>
          <w:color w:val="auto"/>
        </w:rPr>
        <w:t>–</w:t>
      </w:r>
      <w:r w:rsidR="00F96091">
        <w:rPr>
          <w:color w:val="auto"/>
        </w:rPr>
        <w:t xml:space="preserve"> </w:t>
      </w:r>
      <w:r w:rsidR="00A65E65" w:rsidRPr="00F96091">
        <w:rPr>
          <w:color w:val="auto"/>
        </w:rPr>
        <w:t>480</w:t>
      </w:r>
      <w:r w:rsidR="00D7618E" w:rsidRPr="00F96091">
        <w:rPr>
          <w:color w:val="auto"/>
        </w:rPr>
        <w:t xml:space="preserve"> </w:t>
      </w:r>
      <w:r w:rsidR="00A65E65" w:rsidRPr="00F96091">
        <w:rPr>
          <w:color w:val="auto"/>
        </w:rPr>
        <w:t>с.</w:t>
      </w:r>
      <w:r w:rsidRPr="00F96091">
        <w:rPr>
          <w:color w:val="auto"/>
        </w:rPr>
        <w:t xml:space="preserve"> </w:t>
      </w:r>
    </w:p>
    <w:p w:rsidR="001D66E8"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Комментарий к Семейному кодексу РФ</w:t>
      </w:r>
      <w:r w:rsidR="00FC1FBC" w:rsidRPr="00F96091">
        <w:rPr>
          <w:color w:val="auto"/>
          <w:sz w:val="28"/>
          <w:szCs w:val="28"/>
        </w:rPr>
        <w:t>.</w:t>
      </w:r>
      <w:r w:rsidRPr="00F96091">
        <w:rPr>
          <w:color w:val="auto"/>
          <w:sz w:val="28"/>
          <w:szCs w:val="28"/>
        </w:rPr>
        <w:t xml:space="preserve"> / Отв. ред. Кузнецова И.М</w:t>
      </w:r>
      <w:r w:rsidR="00A1176E" w:rsidRPr="00F96091">
        <w:rPr>
          <w:color w:val="auto"/>
          <w:sz w:val="28"/>
          <w:szCs w:val="28"/>
        </w:rPr>
        <w:t>.</w:t>
      </w:r>
      <w:r w:rsidRPr="00F96091">
        <w:rPr>
          <w:color w:val="auto"/>
          <w:sz w:val="28"/>
          <w:szCs w:val="28"/>
        </w:rPr>
        <w:t xml:space="preserve"> М.: </w:t>
      </w:r>
      <w:r w:rsidR="0087370F" w:rsidRPr="00F96091">
        <w:rPr>
          <w:color w:val="auto"/>
          <w:sz w:val="28"/>
          <w:szCs w:val="28"/>
        </w:rPr>
        <w:t>Норма</w:t>
      </w:r>
      <w:r w:rsidR="001A17EB" w:rsidRPr="00F96091">
        <w:rPr>
          <w:color w:val="auto"/>
          <w:sz w:val="28"/>
          <w:szCs w:val="28"/>
        </w:rPr>
        <w:t>.</w:t>
      </w:r>
      <w:r w:rsidR="0087370F" w:rsidRPr="00F96091">
        <w:rPr>
          <w:color w:val="auto"/>
          <w:sz w:val="28"/>
          <w:szCs w:val="28"/>
        </w:rPr>
        <w:t xml:space="preserve"> 200</w:t>
      </w:r>
      <w:r w:rsidR="00374CF8" w:rsidRPr="00F96091">
        <w:rPr>
          <w:color w:val="auto"/>
          <w:sz w:val="28"/>
          <w:szCs w:val="28"/>
        </w:rPr>
        <w:t>7</w:t>
      </w:r>
      <w:r w:rsidR="0087370F" w:rsidRPr="00F96091">
        <w:rPr>
          <w:color w:val="auto"/>
          <w:sz w:val="28"/>
          <w:szCs w:val="28"/>
        </w:rPr>
        <w:t xml:space="preserve">. </w:t>
      </w:r>
      <w:r w:rsidR="00A65E65" w:rsidRPr="00F96091">
        <w:rPr>
          <w:color w:val="auto"/>
          <w:sz w:val="28"/>
          <w:szCs w:val="28"/>
        </w:rPr>
        <w:t>– 310</w:t>
      </w:r>
      <w:r w:rsidR="00D7618E" w:rsidRPr="00F96091">
        <w:rPr>
          <w:color w:val="auto"/>
          <w:sz w:val="28"/>
          <w:szCs w:val="28"/>
        </w:rPr>
        <w:t xml:space="preserve"> </w:t>
      </w:r>
      <w:r w:rsidR="00A65E65" w:rsidRPr="00F96091">
        <w:rPr>
          <w:color w:val="auto"/>
          <w:sz w:val="28"/>
          <w:szCs w:val="28"/>
        </w:rPr>
        <w:t>с.</w:t>
      </w:r>
    </w:p>
    <w:p w:rsidR="004447FE" w:rsidRPr="00F96091" w:rsidRDefault="001D66E8"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Комментарий к Гражданскому процессуальному кодексу Российской Федерации</w:t>
      </w:r>
      <w:r w:rsidR="00FC1FBC" w:rsidRPr="00F96091">
        <w:rPr>
          <w:color w:val="auto"/>
          <w:sz w:val="28"/>
          <w:szCs w:val="28"/>
        </w:rPr>
        <w:t>.</w:t>
      </w:r>
      <w:r w:rsidRPr="00F96091">
        <w:rPr>
          <w:color w:val="auto"/>
          <w:sz w:val="28"/>
          <w:szCs w:val="28"/>
        </w:rPr>
        <w:t xml:space="preserve"> / С.А. Алехина, А.Т. Боннер, В.В. Блажеев и др.; Отв. ред. М.С. Шакарян. </w:t>
      </w:r>
      <w:r w:rsidR="001A17EB" w:rsidRPr="00F96091">
        <w:rPr>
          <w:color w:val="auto"/>
          <w:sz w:val="28"/>
          <w:szCs w:val="28"/>
        </w:rPr>
        <w:t>М.: ТК Велби, Изд – во Проспект.</w:t>
      </w:r>
      <w:r w:rsidRPr="00F96091">
        <w:rPr>
          <w:color w:val="auto"/>
          <w:sz w:val="28"/>
          <w:szCs w:val="28"/>
        </w:rPr>
        <w:t xml:space="preserve"> 200</w:t>
      </w:r>
      <w:r w:rsidR="00FC1FBC" w:rsidRPr="00F96091">
        <w:rPr>
          <w:color w:val="auto"/>
          <w:sz w:val="28"/>
          <w:szCs w:val="28"/>
        </w:rPr>
        <w:t>3</w:t>
      </w:r>
      <w:r w:rsidRPr="00F96091">
        <w:rPr>
          <w:color w:val="auto"/>
          <w:sz w:val="28"/>
          <w:szCs w:val="28"/>
        </w:rPr>
        <w:t>.</w:t>
      </w:r>
      <w:r w:rsidR="00F96091">
        <w:rPr>
          <w:color w:val="auto"/>
          <w:sz w:val="28"/>
          <w:szCs w:val="28"/>
        </w:rPr>
        <w:t xml:space="preserve"> </w:t>
      </w:r>
      <w:r w:rsidRPr="00F96091">
        <w:rPr>
          <w:color w:val="auto"/>
          <w:sz w:val="28"/>
          <w:szCs w:val="28"/>
        </w:rPr>
        <w:t>– 635</w:t>
      </w:r>
      <w:r w:rsidR="00D7618E" w:rsidRPr="00F96091">
        <w:rPr>
          <w:color w:val="auto"/>
          <w:sz w:val="28"/>
          <w:szCs w:val="28"/>
        </w:rPr>
        <w:t xml:space="preserve"> </w:t>
      </w:r>
      <w:r w:rsidRPr="00F96091">
        <w:rPr>
          <w:color w:val="auto"/>
          <w:sz w:val="28"/>
          <w:szCs w:val="28"/>
        </w:rPr>
        <w:t xml:space="preserve">с. </w:t>
      </w:r>
    </w:p>
    <w:p w:rsidR="004447FE" w:rsidRPr="00F96091" w:rsidRDefault="004447FE"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Корнеева И.Л. Семейное право Российской Федерации: Учебное пособие. М.: Юристъ</w:t>
      </w:r>
      <w:r w:rsidR="001A17EB" w:rsidRPr="00F96091">
        <w:rPr>
          <w:color w:val="auto"/>
          <w:sz w:val="28"/>
          <w:szCs w:val="28"/>
        </w:rPr>
        <w:t xml:space="preserve">. 2005. - </w:t>
      </w:r>
      <w:r w:rsidRPr="00F96091">
        <w:rPr>
          <w:color w:val="auto"/>
          <w:sz w:val="28"/>
          <w:szCs w:val="28"/>
        </w:rPr>
        <w:t>319с.</w:t>
      </w:r>
    </w:p>
    <w:p w:rsidR="004447FE" w:rsidRPr="00F96091" w:rsidRDefault="004447FE"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Кустова В</w:t>
      </w:r>
      <w:r w:rsidR="001A17EB" w:rsidRPr="00F96091">
        <w:rPr>
          <w:color w:val="auto"/>
          <w:sz w:val="28"/>
          <w:szCs w:val="28"/>
        </w:rPr>
        <w:t>.</w:t>
      </w:r>
      <w:r w:rsidRPr="00F96091">
        <w:rPr>
          <w:color w:val="auto"/>
          <w:sz w:val="28"/>
          <w:szCs w:val="28"/>
        </w:rPr>
        <w:t xml:space="preserve"> Актуальные проблемы усыновления в российском праве</w:t>
      </w:r>
      <w:r w:rsidR="001A17EB" w:rsidRPr="00F96091">
        <w:rPr>
          <w:color w:val="auto"/>
          <w:sz w:val="28"/>
          <w:szCs w:val="28"/>
        </w:rPr>
        <w:t xml:space="preserve">. </w:t>
      </w:r>
      <w:r w:rsidRPr="00F96091">
        <w:rPr>
          <w:color w:val="auto"/>
          <w:sz w:val="28"/>
          <w:szCs w:val="28"/>
        </w:rPr>
        <w:t>// Журнал Российского права. 2002. № 7. С.81-87.</w:t>
      </w:r>
    </w:p>
    <w:p w:rsidR="004447FE" w:rsidRPr="00F96091" w:rsidRDefault="004447FE"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Куликова А.А. Защита</w:t>
      </w:r>
      <w:r w:rsidR="001A17EB" w:rsidRPr="00F96091">
        <w:rPr>
          <w:color w:val="auto"/>
          <w:sz w:val="28"/>
          <w:szCs w:val="28"/>
        </w:rPr>
        <w:t xml:space="preserve"> прав ребенка. М.: Изд-во Эксмо.</w:t>
      </w:r>
      <w:r w:rsidRPr="00F96091">
        <w:rPr>
          <w:color w:val="auto"/>
          <w:sz w:val="28"/>
          <w:szCs w:val="28"/>
        </w:rPr>
        <w:t xml:space="preserve"> 2005. – 192 с.</w:t>
      </w:r>
    </w:p>
    <w:p w:rsidR="00F25B3A"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Нечаева А. Охрана детей – сирот в Росси</w:t>
      </w:r>
      <w:r w:rsidR="001A17EB" w:rsidRPr="00F96091">
        <w:rPr>
          <w:color w:val="auto"/>
          <w:sz w:val="28"/>
          <w:szCs w:val="28"/>
        </w:rPr>
        <w:t xml:space="preserve">и: История и современность. М. </w:t>
      </w:r>
      <w:r w:rsidRPr="00F96091">
        <w:rPr>
          <w:color w:val="auto"/>
          <w:sz w:val="28"/>
          <w:szCs w:val="28"/>
        </w:rPr>
        <w:t xml:space="preserve">1994. </w:t>
      </w:r>
      <w:r w:rsidR="0087370F" w:rsidRPr="00F96091">
        <w:rPr>
          <w:color w:val="auto"/>
          <w:sz w:val="28"/>
          <w:szCs w:val="28"/>
        </w:rPr>
        <w:t>– 136</w:t>
      </w:r>
      <w:r w:rsidR="00D7618E" w:rsidRPr="00F96091">
        <w:rPr>
          <w:color w:val="auto"/>
          <w:sz w:val="28"/>
          <w:szCs w:val="28"/>
        </w:rPr>
        <w:t xml:space="preserve"> </w:t>
      </w:r>
      <w:r w:rsidR="0087370F" w:rsidRPr="00F96091">
        <w:rPr>
          <w:color w:val="auto"/>
          <w:sz w:val="28"/>
          <w:szCs w:val="28"/>
        </w:rPr>
        <w:t>с.</w:t>
      </w:r>
    </w:p>
    <w:p w:rsidR="00FC1FBC" w:rsidRPr="00F96091" w:rsidRDefault="00F25B3A" w:rsidP="00F96091">
      <w:pPr>
        <w:numPr>
          <w:ilvl w:val="0"/>
          <w:numId w:val="17"/>
        </w:numPr>
        <w:tabs>
          <w:tab w:val="clear" w:pos="720"/>
          <w:tab w:val="num" w:pos="284"/>
          <w:tab w:val="num" w:pos="426"/>
        </w:tabs>
        <w:suppressAutoHyphens/>
        <w:spacing w:line="360" w:lineRule="auto"/>
        <w:ind w:left="0" w:firstLine="0"/>
        <w:rPr>
          <w:color w:val="auto"/>
        </w:rPr>
      </w:pPr>
      <w:r w:rsidRPr="00F96091">
        <w:rPr>
          <w:color w:val="auto"/>
        </w:rPr>
        <w:t>Нечаева А.М. Семейно</w:t>
      </w:r>
      <w:r w:rsidR="001A17EB" w:rsidRPr="00F96091">
        <w:rPr>
          <w:color w:val="auto"/>
        </w:rPr>
        <w:t>е право. Курс лекций. М: Юристъ.</w:t>
      </w:r>
      <w:r w:rsidRPr="00F96091">
        <w:rPr>
          <w:color w:val="auto"/>
        </w:rPr>
        <w:t xml:space="preserve"> 200</w:t>
      </w:r>
      <w:r w:rsidR="00374CF8" w:rsidRPr="00F96091">
        <w:rPr>
          <w:color w:val="auto"/>
        </w:rPr>
        <w:t>6</w:t>
      </w:r>
      <w:r w:rsidRPr="00F96091">
        <w:rPr>
          <w:color w:val="auto"/>
        </w:rPr>
        <w:t>.</w:t>
      </w:r>
      <w:r w:rsidR="00F06D4A" w:rsidRPr="00F96091">
        <w:rPr>
          <w:color w:val="auto"/>
        </w:rPr>
        <w:t xml:space="preserve"> – </w:t>
      </w:r>
      <w:r w:rsidR="002E37A8" w:rsidRPr="00F96091">
        <w:rPr>
          <w:color w:val="auto"/>
        </w:rPr>
        <w:t>336</w:t>
      </w:r>
      <w:r w:rsidR="00D7618E" w:rsidRPr="00F96091">
        <w:rPr>
          <w:color w:val="auto"/>
        </w:rPr>
        <w:t xml:space="preserve"> </w:t>
      </w:r>
      <w:r w:rsidR="002E37A8" w:rsidRPr="00F96091">
        <w:rPr>
          <w:color w:val="auto"/>
        </w:rPr>
        <w:t>с.</w:t>
      </w:r>
      <w:r w:rsidR="0087370F" w:rsidRPr="00F96091">
        <w:rPr>
          <w:color w:val="auto"/>
        </w:rPr>
        <w:t xml:space="preserve"> </w:t>
      </w:r>
    </w:p>
    <w:p w:rsidR="008C05CE" w:rsidRPr="00F96091" w:rsidRDefault="00F25B3A" w:rsidP="00F96091">
      <w:pPr>
        <w:numPr>
          <w:ilvl w:val="0"/>
          <w:numId w:val="17"/>
        </w:numPr>
        <w:tabs>
          <w:tab w:val="clear" w:pos="720"/>
          <w:tab w:val="num" w:pos="284"/>
          <w:tab w:val="num" w:pos="426"/>
        </w:tabs>
        <w:suppressAutoHyphens/>
        <w:spacing w:line="360" w:lineRule="auto"/>
        <w:ind w:left="0" w:firstLine="0"/>
        <w:rPr>
          <w:color w:val="auto"/>
        </w:rPr>
      </w:pPr>
      <w:r w:rsidRPr="00F96091">
        <w:rPr>
          <w:color w:val="auto"/>
        </w:rPr>
        <w:t>О судьбе усыновленных</w:t>
      </w:r>
      <w:r w:rsidR="00FC1FBC" w:rsidRPr="00F96091">
        <w:rPr>
          <w:color w:val="auto"/>
        </w:rPr>
        <w:t>.</w:t>
      </w:r>
      <w:r w:rsidRPr="00F96091">
        <w:rPr>
          <w:color w:val="auto"/>
        </w:rPr>
        <w:t xml:space="preserve"> // Советская юстиция. 1</w:t>
      </w:r>
      <w:r w:rsidR="0087370F" w:rsidRPr="00F96091">
        <w:rPr>
          <w:color w:val="auto"/>
        </w:rPr>
        <w:t>930. № 30. С.12 – 18.</w:t>
      </w:r>
    </w:p>
    <w:p w:rsidR="008C05CE" w:rsidRPr="00F96091" w:rsidRDefault="008C05CE"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 xml:space="preserve">Об усилении государственного контроля за усыновлением иностранными гражданами детей, являющихся гражданами Российской Федерации. Парламентский запрос. </w:t>
      </w:r>
    </w:p>
    <w:p w:rsidR="00235E5B"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rPr>
      </w:pPr>
      <w:r w:rsidRPr="00F96091">
        <w:rPr>
          <w:color w:val="auto"/>
          <w:sz w:val="28"/>
          <w:szCs w:val="28"/>
        </w:rPr>
        <w:t>Ошанин М.О. О призр</w:t>
      </w:r>
      <w:r w:rsidR="001A17EB" w:rsidRPr="00F96091">
        <w:rPr>
          <w:color w:val="auto"/>
          <w:sz w:val="28"/>
          <w:szCs w:val="28"/>
        </w:rPr>
        <w:t>ении покинутых детей. Ярославль.</w:t>
      </w:r>
      <w:r w:rsidRPr="00F96091">
        <w:rPr>
          <w:color w:val="auto"/>
          <w:sz w:val="28"/>
          <w:szCs w:val="28"/>
        </w:rPr>
        <w:t xml:space="preserve"> 1912.</w:t>
      </w:r>
      <w:r w:rsidR="00F96091">
        <w:rPr>
          <w:color w:val="auto"/>
          <w:sz w:val="28"/>
          <w:szCs w:val="28"/>
        </w:rPr>
        <w:t xml:space="preserve"> </w:t>
      </w:r>
      <w:r w:rsidR="0087370F" w:rsidRPr="00F96091">
        <w:rPr>
          <w:color w:val="auto"/>
          <w:sz w:val="28"/>
          <w:szCs w:val="28"/>
        </w:rPr>
        <w:t>– 125</w:t>
      </w:r>
      <w:r w:rsidR="00D7618E" w:rsidRPr="00F96091">
        <w:rPr>
          <w:color w:val="auto"/>
          <w:sz w:val="28"/>
          <w:szCs w:val="28"/>
        </w:rPr>
        <w:t xml:space="preserve"> </w:t>
      </w:r>
      <w:r w:rsidR="0087370F" w:rsidRPr="00F96091">
        <w:rPr>
          <w:color w:val="auto"/>
          <w:sz w:val="28"/>
          <w:szCs w:val="28"/>
        </w:rPr>
        <w:t>с.</w:t>
      </w:r>
    </w:p>
    <w:p w:rsidR="00235E5B"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Садиков О.Н. Комментарий к Гражданскому</w:t>
      </w:r>
      <w:r w:rsidR="00F96091">
        <w:rPr>
          <w:color w:val="auto"/>
          <w:sz w:val="28"/>
        </w:rPr>
        <w:t xml:space="preserve"> </w:t>
      </w:r>
      <w:r w:rsidRPr="00F96091">
        <w:rPr>
          <w:color w:val="auto"/>
          <w:sz w:val="28"/>
        </w:rPr>
        <w:t>кодексу Российской Федерации части первой (постатейный). М.: Юридич</w:t>
      </w:r>
      <w:r w:rsidR="001A17EB" w:rsidRPr="00F96091">
        <w:rPr>
          <w:color w:val="auto"/>
          <w:sz w:val="28"/>
        </w:rPr>
        <w:t xml:space="preserve">еская фирма Контракт; Инфра. </w:t>
      </w:r>
      <w:r w:rsidRPr="00F96091">
        <w:rPr>
          <w:color w:val="auto"/>
          <w:sz w:val="28"/>
        </w:rPr>
        <w:t>2002. – 940 с.</w:t>
      </w:r>
    </w:p>
    <w:p w:rsidR="00235E5B"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Семейное право России. Учебное пособие</w:t>
      </w:r>
      <w:r w:rsidR="00FC1FBC" w:rsidRPr="00F96091">
        <w:rPr>
          <w:color w:val="auto"/>
          <w:sz w:val="28"/>
          <w:szCs w:val="28"/>
        </w:rPr>
        <w:t>.</w:t>
      </w:r>
      <w:r w:rsidR="0087370F" w:rsidRPr="00F96091">
        <w:rPr>
          <w:color w:val="auto"/>
          <w:sz w:val="28"/>
          <w:szCs w:val="28"/>
        </w:rPr>
        <w:t xml:space="preserve"> </w:t>
      </w:r>
      <w:r w:rsidR="00F06D4A" w:rsidRPr="00F96091">
        <w:rPr>
          <w:color w:val="auto"/>
          <w:sz w:val="28"/>
          <w:szCs w:val="28"/>
        </w:rPr>
        <w:t xml:space="preserve">/ Под ред. Ю.А. Королева. </w:t>
      </w:r>
      <w:r w:rsidR="001A17EB" w:rsidRPr="00F96091">
        <w:rPr>
          <w:color w:val="auto"/>
          <w:sz w:val="28"/>
          <w:szCs w:val="28"/>
        </w:rPr>
        <w:t>М.: Юридическая литература.</w:t>
      </w:r>
      <w:r w:rsidRPr="00F96091">
        <w:rPr>
          <w:color w:val="auto"/>
          <w:sz w:val="28"/>
          <w:szCs w:val="28"/>
        </w:rPr>
        <w:t xml:space="preserve"> 200</w:t>
      </w:r>
      <w:r w:rsidR="00374CF8" w:rsidRPr="00F96091">
        <w:rPr>
          <w:color w:val="auto"/>
          <w:sz w:val="28"/>
          <w:szCs w:val="28"/>
        </w:rPr>
        <w:t>5</w:t>
      </w:r>
      <w:r w:rsidRPr="00F96091">
        <w:rPr>
          <w:color w:val="auto"/>
          <w:sz w:val="28"/>
          <w:szCs w:val="28"/>
        </w:rPr>
        <w:t>.</w:t>
      </w:r>
      <w:r w:rsidR="00F06D4A" w:rsidRPr="00F96091">
        <w:rPr>
          <w:color w:val="auto"/>
          <w:sz w:val="28"/>
          <w:szCs w:val="28"/>
        </w:rPr>
        <w:t xml:space="preserve"> – </w:t>
      </w:r>
      <w:r w:rsidRPr="00F96091">
        <w:rPr>
          <w:color w:val="auto"/>
          <w:sz w:val="28"/>
          <w:szCs w:val="28"/>
        </w:rPr>
        <w:t>350</w:t>
      </w:r>
      <w:r w:rsidR="00D7618E" w:rsidRPr="00F96091">
        <w:rPr>
          <w:color w:val="auto"/>
          <w:sz w:val="28"/>
          <w:szCs w:val="28"/>
        </w:rPr>
        <w:t xml:space="preserve"> </w:t>
      </w:r>
      <w:r w:rsidRPr="00F96091">
        <w:rPr>
          <w:color w:val="auto"/>
          <w:sz w:val="28"/>
          <w:szCs w:val="28"/>
        </w:rPr>
        <w:t>с.</w:t>
      </w:r>
    </w:p>
    <w:p w:rsidR="00A1176E" w:rsidRPr="00F96091" w:rsidRDefault="00A1176E"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Семейное право России. Учебное пособие. / Под ред. Ю.А. Королева. М.:</w:t>
      </w:r>
      <w:r w:rsidR="00F96091">
        <w:rPr>
          <w:color w:val="auto"/>
          <w:sz w:val="28"/>
          <w:szCs w:val="28"/>
        </w:rPr>
        <w:t xml:space="preserve"> </w:t>
      </w:r>
      <w:r w:rsidR="001A17EB" w:rsidRPr="00F96091">
        <w:rPr>
          <w:color w:val="auto"/>
          <w:sz w:val="28"/>
          <w:szCs w:val="28"/>
        </w:rPr>
        <w:t xml:space="preserve">Юридическая литература. </w:t>
      </w:r>
      <w:r w:rsidRPr="00F96091">
        <w:rPr>
          <w:color w:val="auto"/>
          <w:sz w:val="28"/>
          <w:szCs w:val="28"/>
        </w:rPr>
        <w:t>2007. – 368 с.</w:t>
      </w:r>
    </w:p>
    <w:p w:rsidR="00235E5B"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Смолина Н. Проблема</w:t>
      </w:r>
      <w:r w:rsidR="00F96091">
        <w:rPr>
          <w:color w:val="auto"/>
          <w:sz w:val="28"/>
          <w:szCs w:val="28"/>
        </w:rPr>
        <w:t xml:space="preserve"> </w:t>
      </w:r>
      <w:r w:rsidRPr="00F96091">
        <w:rPr>
          <w:color w:val="auto"/>
          <w:sz w:val="28"/>
          <w:szCs w:val="28"/>
        </w:rPr>
        <w:t>усиления государственного контроля за усыновлением иностранными гражданами детей, являющихся гражданами Российской Федерации</w:t>
      </w:r>
      <w:r w:rsidR="0087370F" w:rsidRPr="00F96091">
        <w:rPr>
          <w:color w:val="auto"/>
          <w:sz w:val="28"/>
          <w:szCs w:val="28"/>
        </w:rPr>
        <w:t>.</w:t>
      </w:r>
      <w:r w:rsidR="00FC1FBC" w:rsidRPr="00F96091">
        <w:rPr>
          <w:color w:val="auto"/>
          <w:sz w:val="28"/>
          <w:szCs w:val="28"/>
        </w:rPr>
        <w:t xml:space="preserve"> </w:t>
      </w:r>
      <w:r w:rsidRPr="00F96091">
        <w:rPr>
          <w:color w:val="auto"/>
          <w:sz w:val="28"/>
          <w:szCs w:val="28"/>
        </w:rPr>
        <w:t>// Государство и право. 2005. № 1. С. 12 – 19.</w:t>
      </w:r>
    </w:p>
    <w:p w:rsidR="0092721E" w:rsidRPr="00F96091" w:rsidRDefault="00F25B3A"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Справочник по доказыванию в гражданском судопроизводстве</w:t>
      </w:r>
      <w:r w:rsidR="00FC1FBC" w:rsidRPr="00F96091">
        <w:rPr>
          <w:color w:val="auto"/>
          <w:sz w:val="28"/>
          <w:szCs w:val="28"/>
        </w:rPr>
        <w:t xml:space="preserve">. </w:t>
      </w:r>
      <w:r w:rsidRPr="00F96091">
        <w:rPr>
          <w:color w:val="auto"/>
          <w:sz w:val="28"/>
          <w:szCs w:val="28"/>
        </w:rPr>
        <w:t>/ Под ред. И.В. Решетниковой</w:t>
      </w:r>
      <w:r w:rsidR="00FC1FBC" w:rsidRPr="00F96091">
        <w:rPr>
          <w:color w:val="auto"/>
          <w:sz w:val="28"/>
          <w:szCs w:val="28"/>
        </w:rPr>
        <w:t>.</w:t>
      </w:r>
      <w:r w:rsidR="00F96091">
        <w:rPr>
          <w:color w:val="auto"/>
          <w:sz w:val="28"/>
          <w:szCs w:val="28"/>
        </w:rPr>
        <w:t xml:space="preserve"> </w:t>
      </w:r>
      <w:r w:rsidRPr="00F96091">
        <w:rPr>
          <w:color w:val="auto"/>
          <w:sz w:val="28"/>
          <w:szCs w:val="28"/>
        </w:rPr>
        <w:t>М.: Норм</w:t>
      </w:r>
      <w:r w:rsidR="001A17EB" w:rsidRPr="00F96091">
        <w:rPr>
          <w:color w:val="auto"/>
          <w:sz w:val="28"/>
          <w:szCs w:val="28"/>
        </w:rPr>
        <w:t>а.</w:t>
      </w:r>
      <w:r w:rsidRPr="00F96091">
        <w:rPr>
          <w:color w:val="auto"/>
          <w:sz w:val="28"/>
          <w:szCs w:val="28"/>
        </w:rPr>
        <w:t xml:space="preserve"> 2005.</w:t>
      </w:r>
      <w:r w:rsidR="00F96091">
        <w:rPr>
          <w:color w:val="auto"/>
          <w:sz w:val="28"/>
          <w:szCs w:val="28"/>
        </w:rPr>
        <w:t xml:space="preserve"> </w:t>
      </w:r>
      <w:r w:rsidR="00F06D4A" w:rsidRPr="00F96091">
        <w:rPr>
          <w:color w:val="auto"/>
          <w:sz w:val="28"/>
          <w:szCs w:val="28"/>
        </w:rPr>
        <w:t xml:space="preserve">– </w:t>
      </w:r>
      <w:r w:rsidRPr="00F96091">
        <w:rPr>
          <w:color w:val="auto"/>
          <w:sz w:val="28"/>
          <w:szCs w:val="28"/>
        </w:rPr>
        <w:t>345</w:t>
      </w:r>
      <w:r w:rsidR="00D7618E" w:rsidRPr="00F96091">
        <w:rPr>
          <w:color w:val="auto"/>
          <w:sz w:val="28"/>
          <w:szCs w:val="28"/>
        </w:rPr>
        <w:t xml:space="preserve"> </w:t>
      </w:r>
      <w:r w:rsidRPr="00F96091">
        <w:rPr>
          <w:color w:val="auto"/>
          <w:sz w:val="28"/>
          <w:szCs w:val="28"/>
        </w:rPr>
        <w:t>с.</w:t>
      </w:r>
    </w:p>
    <w:p w:rsidR="0092721E" w:rsidRPr="00F96091" w:rsidRDefault="0092721E"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Семейное право: Учебник для</w:t>
      </w:r>
      <w:r w:rsidR="00F96091">
        <w:rPr>
          <w:color w:val="auto"/>
          <w:sz w:val="28"/>
          <w:szCs w:val="28"/>
        </w:rPr>
        <w:t xml:space="preserve"> </w:t>
      </w:r>
      <w:r w:rsidRPr="00F96091">
        <w:rPr>
          <w:color w:val="auto"/>
          <w:sz w:val="28"/>
          <w:szCs w:val="28"/>
        </w:rPr>
        <w:t xml:space="preserve">студентов ВУЗов. / </w:t>
      </w:r>
      <w:r w:rsidR="00FD4D01" w:rsidRPr="00F96091">
        <w:rPr>
          <w:color w:val="auto"/>
          <w:sz w:val="28"/>
          <w:szCs w:val="28"/>
        </w:rPr>
        <w:t>Под ред. П.В.Алексия, И.В.Петрова. М.: ГОНИТИ – ДАНА</w:t>
      </w:r>
      <w:r w:rsidR="001A17EB" w:rsidRPr="00F96091">
        <w:rPr>
          <w:color w:val="auto"/>
          <w:sz w:val="28"/>
          <w:szCs w:val="28"/>
        </w:rPr>
        <w:t>. 2008. - 3</w:t>
      </w:r>
      <w:r w:rsidR="00FD4D01" w:rsidRPr="00F96091">
        <w:rPr>
          <w:color w:val="auto"/>
          <w:sz w:val="28"/>
          <w:szCs w:val="28"/>
        </w:rPr>
        <w:t>19с.</w:t>
      </w:r>
    </w:p>
    <w:p w:rsidR="00727D36" w:rsidRPr="00F96091" w:rsidRDefault="00C85597" w:rsidP="00F96091">
      <w:pPr>
        <w:pStyle w:val="a6"/>
        <w:numPr>
          <w:ilvl w:val="0"/>
          <w:numId w:val="17"/>
        </w:numPr>
        <w:tabs>
          <w:tab w:val="clear" w:pos="720"/>
          <w:tab w:val="num" w:pos="284"/>
          <w:tab w:val="num" w:pos="426"/>
        </w:tabs>
        <w:suppressAutoHyphens/>
        <w:spacing w:line="360" w:lineRule="auto"/>
        <w:ind w:left="0" w:firstLine="0"/>
        <w:rPr>
          <w:color w:val="auto"/>
          <w:sz w:val="28"/>
          <w:szCs w:val="28"/>
        </w:rPr>
      </w:pPr>
      <w:r w:rsidRPr="00F96091">
        <w:rPr>
          <w:color w:val="auto"/>
          <w:sz w:val="28"/>
          <w:szCs w:val="28"/>
        </w:rPr>
        <w:t>Усыновление в Российской Федерации: Правовые проблемы. / Н.В.Летова. М.: Волтерс Клувер</w:t>
      </w:r>
      <w:r w:rsidR="001A17EB" w:rsidRPr="00F96091">
        <w:rPr>
          <w:color w:val="auto"/>
          <w:sz w:val="28"/>
          <w:szCs w:val="28"/>
        </w:rPr>
        <w:t>.</w:t>
      </w:r>
      <w:r w:rsidRPr="00F96091">
        <w:rPr>
          <w:color w:val="auto"/>
          <w:sz w:val="28"/>
          <w:szCs w:val="28"/>
        </w:rPr>
        <w:t xml:space="preserve"> 2006. – 256с.</w:t>
      </w:r>
      <w:bookmarkStart w:id="0" w:name="_GoBack"/>
      <w:bookmarkEnd w:id="0"/>
    </w:p>
    <w:sectPr w:rsidR="00727D36" w:rsidRPr="00F96091" w:rsidSect="00F96091">
      <w:headerReference w:type="even" r:id="rId7"/>
      <w:footnotePr>
        <w:numRestart w:val="eachPage"/>
      </w:footnotePr>
      <w:pgSz w:w="11906" w:h="16838" w:code="9"/>
      <w:pgMar w:top="1134" w:right="851" w:bottom="1134" w:left="1701" w:header="709" w:footer="709" w:gutter="0"/>
      <w:pgNumType w:start="7"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FB3" w:rsidRDefault="00D04FB3">
      <w:r>
        <w:separator/>
      </w:r>
    </w:p>
  </w:endnote>
  <w:endnote w:type="continuationSeparator" w:id="0">
    <w:p w:rsidR="00D04FB3" w:rsidRDefault="00D0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FB3" w:rsidRDefault="00D04FB3">
      <w:r>
        <w:separator/>
      </w:r>
    </w:p>
  </w:footnote>
  <w:footnote w:type="continuationSeparator" w:id="0">
    <w:p w:rsidR="00D04FB3" w:rsidRDefault="00D04FB3">
      <w:r>
        <w:continuationSeparator/>
      </w:r>
    </w:p>
  </w:footnote>
  <w:footnote w:id="1">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Нечаева А.М. Семейно</w:t>
      </w:r>
      <w:r>
        <w:rPr>
          <w:sz w:val="24"/>
          <w:szCs w:val="24"/>
        </w:rPr>
        <w:t>е право. Курс лекций. М: Юристъ.</w:t>
      </w:r>
      <w:r w:rsidRPr="003E79C3">
        <w:rPr>
          <w:sz w:val="24"/>
          <w:szCs w:val="24"/>
        </w:rPr>
        <w:t xml:space="preserve"> 200</w:t>
      </w:r>
      <w:r>
        <w:rPr>
          <w:sz w:val="24"/>
          <w:szCs w:val="24"/>
        </w:rPr>
        <w:t>6</w:t>
      </w:r>
      <w:r w:rsidRPr="003E79C3">
        <w:rPr>
          <w:sz w:val="24"/>
          <w:szCs w:val="24"/>
        </w:rPr>
        <w:t>.</w:t>
      </w:r>
      <w:r>
        <w:rPr>
          <w:sz w:val="24"/>
          <w:szCs w:val="24"/>
        </w:rPr>
        <w:t xml:space="preserve"> - </w:t>
      </w:r>
      <w:r w:rsidRPr="003E79C3">
        <w:rPr>
          <w:sz w:val="24"/>
          <w:szCs w:val="24"/>
        </w:rPr>
        <w:t>С.91.</w:t>
      </w:r>
    </w:p>
  </w:footnote>
  <w:footnote w:id="2">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Семейное право России. Учебное пособие</w:t>
      </w:r>
      <w:r>
        <w:rPr>
          <w:sz w:val="24"/>
          <w:szCs w:val="24"/>
        </w:rPr>
        <w:t>.</w:t>
      </w:r>
      <w:r w:rsidRPr="003E79C3">
        <w:rPr>
          <w:sz w:val="24"/>
          <w:szCs w:val="24"/>
        </w:rPr>
        <w:t xml:space="preserve"> / Под ред. Ю.А. Корол</w:t>
      </w:r>
      <w:r>
        <w:rPr>
          <w:sz w:val="24"/>
          <w:szCs w:val="24"/>
        </w:rPr>
        <w:t>ева. М.: Юридическая литература.</w:t>
      </w:r>
      <w:r w:rsidRPr="003E79C3">
        <w:rPr>
          <w:sz w:val="24"/>
          <w:szCs w:val="24"/>
        </w:rPr>
        <w:t xml:space="preserve"> 200</w:t>
      </w:r>
      <w:r>
        <w:rPr>
          <w:sz w:val="24"/>
          <w:szCs w:val="24"/>
        </w:rPr>
        <w:t xml:space="preserve">7. - </w:t>
      </w:r>
      <w:r w:rsidRPr="003E79C3">
        <w:rPr>
          <w:sz w:val="24"/>
          <w:szCs w:val="24"/>
        </w:rPr>
        <w:t>С. 368</w:t>
      </w:r>
      <w:r>
        <w:rPr>
          <w:sz w:val="24"/>
          <w:szCs w:val="24"/>
        </w:rPr>
        <w:t>.</w:t>
      </w:r>
    </w:p>
  </w:footnote>
  <w:footnote w:id="3">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Конвенция ООН «О правах ребенка» была  ратифицирована Верховным Советом СССР 13 июля 1990 года  и вступила в силу для Российской Федерации  как правопреемника СССР 15 сентября  1990 года.</w:t>
      </w:r>
    </w:p>
  </w:footnote>
  <w:footnote w:id="4">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w:t>
      </w:r>
      <w:r>
        <w:rPr>
          <w:sz w:val="24"/>
          <w:szCs w:val="24"/>
        </w:rPr>
        <w:t xml:space="preserve">у РФ. / Отв. ред. Кузнецова И.М. </w:t>
      </w:r>
      <w:r w:rsidRPr="003E79C3">
        <w:rPr>
          <w:sz w:val="24"/>
          <w:szCs w:val="24"/>
        </w:rPr>
        <w:t>М.: НОРМА. 200</w:t>
      </w:r>
      <w:r>
        <w:rPr>
          <w:sz w:val="24"/>
          <w:szCs w:val="24"/>
        </w:rPr>
        <w:t xml:space="preserve">7 . - </w:t>
      </w:r>
      <w:r w:rsidRPr="003E79C3">
        <w:rPr>
          <w:sz w:val="24"/>
          <w:szCs w:val="24"/>
        </w:rPr>
        <w:t>С.123.</w:t>
      </w:r>
    </w:p>
  </w:footnote>
  <w:footnote w:id="5">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Семейное право России. Учебное пособие</w:t>
      </w:r>
      <w:r>
        <w:rPr>
          <w:sz w:val="24"/>
          <w:szCs w:val="24"/>
        </w:rPr>
        <w:t xml:space="preserve">. / Под ред. Ю.А. Королева. </w:t>
      </w:r>
      <w:r w:rsidRPr="003E79C3">
        <w:rPr>
          <w:sz w:val="24"/>
          <w:szCs w:val="24"/>
        </w:rPr>
        <w:t>М.</w:t>
      </w:r>
      <w:r>
        <w:rPr>
          <w:sz w:val="24"/>
          <w:szCs w:val="24"/>
        </w:rPr>
        <w:t>: Юридическая литература.</w:t>
      </w:r>
      <w:r w:rsidRPr="003E79C3">
        <w:rPr>
          <w:sz w:val="24"/>
          <w:szCs w:val="24"/>
        </w:rPr>
        <w:t xml:space="preserve"> 200</w:t>
      </w:r>
      <w:r>
        <w:rPr>
          <w:sz w:val="24"/>
          <w:szCs w:val="24"/>
        </w:rPr>
        <w:t>5</w:t>
      </w:r>
      <w:r w:rsidRPr="003E79C3">
        <w:rPr>
          <w:sz w:val="24"/>
          <w:szCs w:val="24"/>
        </w:rPr>
        <w:t>.</w:t>
      </w:r>
      <w:r>
        <w:rPr>
          <w:sz w:val="24"/>
          <w:szCs w:val="24"/>
        </w:rPr>
        <w:t xml:space="preserve"> - </w:t>
      </w:r>
      <w:r w:rsidRPr="003E79C3">
        <w:rPr>
          <w:sz w:val="24"/>
          <w:szCs w:val="24"/>
        </w:rPr>
        <w:t>С.120.</w:t>
      </w:r>
    </w:p>
  </w:footnote>
  <w:footnote w:id="6">
    <w:p w:rsidR="00D04FB3" w:rsidRDefault="0077492A" w:rsidP="003E79C3">
      <w:pPr>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кодексу Российской Федерации</w:t>
      </w:r>
      <w:r>
        <w:rPr>
          <w:sz w:val="24"/>
          <w:szCs w:val="24"/>
        </w:rPr>
        <w:t>.</w:t>
      </w:r>
      <w:r w:rsidRPr="003E79C3">
        <w:rPr>
          <w:sz w:val="24"/>
          <w:szCs w:val="24"/>
        </w:rPr>
        <w:t xml:space="preserve"> / Под ред. П.В. Крашенинникова и П.И. Седугина. </w:t>
      </w:r>
      <w:r>
        <w:rPr>
          <w:sz w:val="24"/>
          <w:szCs w:val="24"/>
        </w:rPr>
        <w:t xml:space="preserve"> М.: Издательство НОРМА.</w:t>
      </w:r>
      <w:r w:rsidRPr="003E79C3">
        <w:rPr>
          <w:sz w:val="24"/>
          <w:szCs w:val="24"/>
        </w:rPr>
        <w:t xml:space="preserve"> 200</w:t>
      </w:r>
      <w:r>
        <w:rPr>
          <w:sz w:val="24"/>
          <w:szCs w:val="24"/>
        </w:rPr>
        <w:t xml:space="preserve">5. - </w:t>
      </w:r>
      <w:r w:rsidRPr="003E79C3">
        <w:rPr>
          <w:sz w:val="24"/>
          <w:szCs w:val="24"/>
        </w:rPr>
        <w:t>С.49.</w:t>
      </w:r>
    </w:p>
  </w:footnote>
  <w:footnote w:id="7">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Семейное право России. Учебное пособие</w:t>
      </w:r>
      <w:r>
        <w:rPr>
          <w:sz w:val="24"/>
          <w:szCs w:val="24"/>
        </w:rPr>
        <w:t xml:space="preserve">. / Под ред. Ю.А. Королева. </w:t>
      </w:r>
      <w:r w:rsidRPr="003E79C3">
        <w:rPr>
          <w:sz w:val="24"/>
          <w:szCs w:val="24"/>
        </w:rPr>
        <w:t>М.:</w:t>
      </w:r>
      <w:r>
        <w:rPr>
          <w:sz w:val="24"/>
          <w:szCs w:val="24"/>
        </w:rPr>
        <w:t xml:space="preserve"> Юридическая литература.</w:t>
      </w:r>
      <w:r w:rsidRPr="003E79C3">
        <w:rPr>
          <w:sz w:val="24"/>
          <w:szCs w:val="24"/>
        </w:rPr>
        <w:t xml:space="preserve"> 200</w:t>
      </w:r>
      <w:r>
        <w:rPr>
          <w:sz w:val="24"/>
          <w:szCs w:val="24"/>
        </w:rPr>
        <w:t>7</w:t>
      </w:r>
      <w:r w:rsidRPr="003E79C3">
        <w:rPr>
          <w:sz w:val="24"/>
          <w:szCs w:val="24"/>
        </w:rPr>
        <w:t>.</w:t>
      </w:r>
      <w:r>
        <w:rPr>
          <w:sz w:val="24"/>
          <w:szCs w:val="24"/>
        </w:rPr>
        <w:t xml:space="preserve"> - </w:t>
      </w:r>
      <w:r w:rsidRPr="003E79C3">
        <w:rPr>
          <w:sz w:val="24"/>
          <w:szCs w:val="24"/>
        </w:rPr>
        <w:t>С. 321.</w:t>
      </w:r>
    </w:p>
  </w:footnote>
  <w:footnote w:id="8">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Семейный Кодекс Российской Федерации. Принят Государственной  Думой 8 декабря 1995 года. Подписан Президентом Российской Федерации 20 декабря 1995 года.  № 223 – ФЗ. Введен в действие с 1 марта 1996 года Федеральным Законом РФ «О введении в действие  Семейного кодекса Российской Федерации»</w:t>
      </w:r>
      <w:r>
        <w:rPr>
          <w:sz w:val="24"/>
          <w:szCs w:val="24"/>
        </w:rPr>
        <w:t xml:space="preserve">. </w:t>
      </w:r>
      <w:r w:rsidRPr="003E79C3">
        <w:rPr>
          <w:sz w:val="24"/>
          <w:szCs w:val="24"/>
        </w:rPr>
        <w:t>// С</w:t>
      </w:r>
      <w:r>
        <w:rPr>
          <w:sz w:val="24"/>
          <w:szCs w:val="24"/>
        </w:rPr>
        <w:t>З РФ</w:t>
      </w:r>
      <w:r w:rsidRPr="003E79C3">
        <w:rPr>
          <w:sz w:val="24"/>
          <w:szCs w:val="24"/>
        </w:rPr>
        <w:t xml:space="preserve">. 1996. № 1. Ст. 14. </w:t>
      </w:r>
    </w:p>
  </w:footnote>
  <w:footnote w:id="9">
    <w:p w:rsidR="00D04FB3" w:rsidRDefault="0077492A" w:rsidP="003E79C3">
      <w:pPr>
        <w:pStyle w:val="2"/>
        <w:spacing w:line="360" w:lineRule="auto"/>
        <w:ind w:firstLine="720"/>
        <w:jc w:val="both"/>
      </w:pPr>
      <w:r w:rsidRPr="003E79C3">
        <w:rPr>
          <w:rStyle w:val="a8"/>
          <w:szCs w:val="24"/>
        </w:rPr>
        <w:footnoteRef/>
      </w:r>
      <w:r>
        <w:rPr>
          <w:szCs w:val="24"/>
        </w:rPr>
        <w:t xml:space="preserve"> </w:t>
      </w:r>
      <w:r w:rsidRPr="003E79C3">
        <w:rPr>
          <w:szCs w:val="24"/>
        </w:rPr>
        <w:t>Гражданское судопроизводство: особенности рассмотрения отдельных категорий дел. Учебно-практическое пособие</w:t>
      </w:r>
      <w:r>
        <w:rPr>
          <w:szCs w:val="24"/>
        </w:rPr>
        <w:t xml:space="preserve">. </w:t>
      </w:r>
      <w:r w:rsidRPr="003E79C3">
        <w:rPr>
          <w:szCs w:val="24"/>
        </w:rPr>
        <w:t>/ О</w:t>
      </w:r>
      <w:r>
        <w:rPr>
          <w:szCs w:val="24"/>
        </w:rPr>
        <w:t>тв. ред. В.В. Ярков. М.: Юристъ.</w:t>
      </w:r>
      <w:r w:rsidRPr="003E79C3">
        <w:rPr>
          <w:szCs w:val="24"/>
        </w:rPr>
        <w:t xml:space="preserve"> 200</w:t>
      </w:r>
      <w:r>
        <w:rPr>
          <w:szCs w:val="24"/>
        </w:rPr>
        <w:t xml:space="preserve">5. - </w:t>
      </w:r>
      <w:r w:rsidRPr="003E79C3">
        <w:rPr>
          <w:szCs w:val="24"/>
        </w:rPr>
        <w:t>С.264.</w:t>
      </w:r>
    </w:p>
  </w:footnote>
  <w:footnote w:id="10">
    <w:p w:rsidR="00D04FB3" w:rsidRDefault="0077492A" w:rsidP="003E79C3">
      <w:pPr>
        <w:spacing w:line="360" w:lineRule="auto"/>
        <w:ind w:firstLine="720"/>
        <w:jc w:val="both"/>
      </w:pPr>
      <w:r w:rsidRPr="003E79C3">
        <w:rPr>
          <w:rStyle w:val="a8"/>
          <w:sz w:val="24"/>
          <w:szCs w:val="24"/>
        </w:rPr>
        <w:footnoteRef/>
      </w:r>
      <w:r w:rsidRPr="003E79C3">
        <w:rPr>
          <w:sz w:val="24"/>
          <w:szCs w:val="24"/>
        </w:rPr>
        <w:t xml:space="preserve"> Антокольская М.В.  Лекции по семейному прав</w:t>
      </w:r>
      <w:r>
        <w:rPr>
          <w:sz w:val="24"/>
          <w:szCs w:val="24"/>
        </w:rPr>
        <w:t>у: Учебное пособие. М.:  Юристъ.</w:t>
      </w:r>
      <w:r w:rsidRPr="003E79C3">
        <w:rPr>
          <w:sz w:val="24"/>
          <w:szCs w:val="24"/>
        </w:rPr>
        <w:t xml:space="preserve"> 200</w:t>
      </w:r>
      <w:r>
        <w:rPr>
          <w:sz w:val="24"/>
          <w:szCs w:val="24"/>
        </w:rPr>
        <w:t>6</w:t>
      </w:r>
      <w:r w:rsidRPr="003E79C3">
        <w:rPr>
          <w:sz w:val="24"/>
          <w:szCs w:val="24"/>
        </w:rPr>
        <w:t xml:space="preserve">. </w:t>
      </w:r>
      <w:r>
        <w:rPr>
          <w:sz w:val="24"/>
          <w:szCs w:val="24"/>
        </w:rPr>
        <w:t xml:space="preserve">- </w:t>
      </w:r>
      <w:r w:rsidRPr="003E79C3">
        <w:rPr>
          <w:sz w:val="24"/>
          <w:szCs w:val="24"/>
        </w:rPr>
        <w:t>С. 345.</w:t>
      </w:r>
    </w:p>
  </w:footnote>
  <w:footnote w:id="11">
    <w:p w:rsidR="00D04FB3" w:rsidRDefault="0077492A" w:rsidP="003E79C3">
      <w:pPr>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кодексу Российской Федерации</w:t>
      </w:r>
      <w:r>
        <w:rPr>
          <w:sz w:val="24"/>
          <w:szCs w:val="24"/>
        </w:rPr>
        <w:t>.</w:t>
      </w:r>
      <w:r w:rsidRPr="003E79C3">
        <w:rPr>
          <w:sz w:val="24"/>
          <w:szCs w:val="24"/>
        </w:rPr>
        <w:t xml:space="preserve"> / Под ред. П.В. Крашенинникова и П.И. Седугина. </w:t>
      </w:r>
      <w:r>
        <w:rPr>
          <w:sz w:val="24"/>
          <w:szCs w:val="24"/>
        </w:rPr>
        <w:t>М.: Издательство НОРМА.</w:t>
      </w:r>
      <w:r w:rsidRPr="003E79C3">
        <w:rPr>
          <w:sz w:val="24"/>
          <w:szCs w:val="24"/>
        </w:rPr>
        <w:t xml:space="preserve"> 200</w:t>
      </w:r>
      <w:r>
        <w:rPr>
          <w:sz w:val="24"/>
          <w:szCs w:val="24"/>
        </w:rPr>
        <w:t>5</w:t>
      </w:r>
      <w:r w:rsidRPr="003E79C3">
        <w:rPr>
          <w:sz w:val="24"/>
          <w:szCs w:val="24"/>
        </w:rPr>
        <w:t xml:space="preserve">.  </w:t>
      </w:r>
      <w:r>
        <w:rPr>
          <w:sz w:val="24"/>
          <w:szCs w:val="24"/>
        </w:rPr>
        <w:t xml:space="preserve">- </w:t>
      </w:r>
      <w:r w:rsidRPr="003E79C3">
        <w:rPr>
          <w:sz w:val="24"/>
          <w:szCs w:val="24"/>
        </w:rPr>
        <w:t>С.49.</w:t>
      </w:r>
    </w:p>
  </w:footnote>
  <w:footnote w:id="12">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Нечаева А.М. Семейно</w:t>
      </w:r>
      <w:r>
        <w:rPr>
          <w:sz w:val="24"/>
          <w:szCs w:val="24"/>
        </w:rPr>
        <w:t>е право. Курс лекций. М: Юристъ.</w:t>
      </w:r>
      <w:r w:rsidRPr="003E79C3">
        <w:rPr>
          <w:sz w:val="24"/>
          <w:szCs w:val="24"/>
        </w:rPr>
        <w:t xml:space="preserve"> </w:t>
      </w:r>
      <w:r>
        <w:rPr>
          <w:sz w:val="24"/>
          <w:szCs w:val="24"/>
        </w:rPr>
        <w:t>2006</w:t>
      </w:r>
      <w:r w:rsidRPr="003E79C3">
        <w:rPr>
          <w:sz w:val="24"/>
          <w:szCs w:val="24"/>
        </w:rPr>
        <w:t>.</w:t>
      </w:r>
      <w:r>
        <w:rPr>
          <w:sz w:val="24"/>
          <w:szCs w:val="24"/>
        </w:rPr>
        <w:t xml:space="preserve"> - </w:t>
      </w:r>
      <w:r w:rsidRPr="003E79C3">
        <w:rPr>
          <w:sz w:val="24"/>
          <w:szCs w:val="24"/>
        </w:rPr>
        <w:t>С.267.</w:t>
      </w:r>
    </w:p>
  </w:footnote>
  <w:footnote w:id="13">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Семейное право России. Учебное пособие</w:t>
      </w:r>
      <w:r>
        <w:rPr>
          <w:sz w:val="24"/>
          <w:szCs w:val="24"/>
        </w:rPr>
        <w:t>.</w:t>
      </w:r>
      <w:r w:rsidRPr="003E79C3">
        <w:rPr>
          <w:sz w:val="24"/>
          <w:szCs w:val="24"/>
        </w:rPr>
        <w:t xml:space="preserve"> / Под ред. Ю.А. Королева.</w:t>
      </w:r>
      <w:r>
        <w:rPr>
          <w:sz w:val="24"/>
          <w:szCs w:val="24"/>
        </w:rPr>
        <w:t xml:space="preserve"> </w:t>
      </w:r>
      <w:r w:rsidRPr="003E79C3">
        <w:rPr>
          <w:sz w:val="24"/>
          <w:szCs w:val="24"/>
        </w:rPr>
        <w:t xml:space="preserve">М.:    </w:t>
      </w:r>
      <w:r>
        <w:rPr>
          <w:sz w:val="24"/>
          <w:szCs w:val="24"/>
        </w:rPr>
        <w:t xml:space="preserve"> Юридическая литература. 2007</w:t>
      </w:r>
      <w:r w:rsidRPr="003E79C3">
        <w:rPr>
          <w:sz w:val="24"/>
          <w:szCs w:val="24"/>
        </w:rPr>
        <w:t>.</w:t>
      </w:r>
      <w:r>
        <w:rPr>
          <w:sz w:val="24"/>
          <w:szCs w:val="24"/>
        </w:rPr>
        <w:t xml:space="preserve"> - </w:t>
      </w:r>
      <w:r w:rsidRPr="003E79C3">
        <w:rPr>
          <w:sz w:val="24"/>
          <w:szCs w:val="24"/>
        </w:rPr>
        <w:t>С. 321.</w:t>
      </w:r>
    </w:p>
  </w:footnote>
  <w:footnote w:id="14">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Антокольск</w:t>
      </w:r>
      <w:r>
        <w:rPr>
          <w:sz w:val="24"/>
          <w:szCs w:val="24"/>
        </w:rPr>
        <w:t>ая М.В. Семейное право: Учебник. М.: Юристъ.</w:t>
      </w:r>
      <w:r w:rsidRPr="003E79C3">
        <w:rPr>
          <w:sz w:val="24"/>
          <w:szCs w:val="24"/>
        </w:rPr>
        <w:t xml:space="preserve"> 200</w:t>
      </w:r>
      <w:r>
        <w:rPr>
          <w:sz w:val="24"/>
          <w:szCs w:val="24"/>
        </w:rPr>
        <w:t>6</w:t>
      </w:r>
      <w:r w:rsidRPr="003E79C3">
        <w:rPr>
          <w:sz w:val="24"/>
          <w:szCs w:val="24"/>
        </w:rPr>
        <w:t xml:space="preserve">. </w:t>
      </w:r>
      <w:r>
        <w:rPr>
          <w:sz w:val="24"/>
          <w:szCs w:val="24"/>
        </w:rPr>
        <w:t xml:space="preserve">- </w:t>
      </w:r>
      <w:r w:rsidRPr="003E79C3">
        <w:rPr>
          <w:sz w:val="24"/>
          <w:szCs w:val="24"/>
        </w:rPr>
        <w:t>C. 336.</w:t>
      </w:r>
    </w:p>
  </w:footnote>
  <w:footnote w:id="15">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Гессен И. Узаконение, усын</w:t>
      </w:r>
      <w:r>
        <w:rPr>
          <w:sz w:val="24"/>
          <w:szCs w:val="24"/>
        </w:rPr>
        <w:t>овление и внебрачные дети. СПб.</w:t>
      </w:r>
      <w:r w:rsidRPr="003E79C3">
        <w:rPr>
          <w:sz w:val="24"/>
          <w:szCs w:val="24"/>
        </w:rPr>
        <w:t xml:space="preserve"> 1910. </w:t>
      </w:r>
      <w:r>
        <w:rPr>
          <w:sz w:val="24"/>
          <w:szCs w:val="24"/>
        </w:rPr>
        <w:t xml:space="preserve">- </w:t>
      </w:r>
      <w:r w:rsidRPr="003E79C3">
        <w:rPr>
          <w:sz w:val="24"/>
          <w:szCs w:val="24"/>
        </w:rPr>
        <w:t>С. 96.</w:t>
      </w:r>
    </w:p>
  </w:footnote>
  <w:footnote w:id="16">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Нечаева А.М. Там же. С.268.</w:t>
      </w:r>
    </w:p>
  </w:footnote>
  <w:footnote w:id="17">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Ошанин М.О. О призр</w:t>
      </w:r>
      <w:r>
        <w:rPr>
          <w:sz w:val="24"/>
          <w:szCs w:val="24"/>
        </w:rPr>
        <w:t>ении покинутых детей. Ярославль.</w:t>
      </w:r>
      <w:r w:rsidRPr="003E79C3">
        <w:rPr>
          <w:sz w:val="24"/>
          <w:szCs w:val="24"/>
        </w:rPr>
        <w:t xml:space="preserve"> 1912.</w:t>
      </w:r>
      <w:r>
        <w:rPr>
          <w:sz w:val="24"/>
          <w:szCs w:val="24"/>
        </w:rPr>
        <w:t xml:space="preserve"> -</w:t>
      </w:r>
      <w:r w:rsidRPr="003E79C3">
        <w:rPr>
          <w:sz w:val="24"/>
          <w:szCs w:val="24"/>
        </w:rPr>
        <w:t xml:space="preserve"> С. 14.</w:t>
      </w:r>
    </w:p>
  </w:footnote>
  <w:footnote w:id="18">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Нечаева А.М. Там же. С.269.</w:t>
      </w:r>
    </w:p>
  </w:footnote>
  <w:footnote w:id="19">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Кишкин С. Детская безпризорность и институт усыновления</w:t>
      </w:r>
      <w:r>
        <w:rPr>
          <w:sz w:val="24"/>
          <w:szCs w:val="24"/>
        </w:rPr>
        <w:t xml:space="preserve">. </w:t>
      </w:r>
      <w:r w:rsidRPr="003E79C3">
        <w:rPr>
          <w:sz w:val="24"/>
          <w:szCs w:val="24"/>
        </w:rPr>
        <w:t xml:space="preserve"> // Рев. законность. 1926. № 3 – 4 . С. 21.</w:t>
      </w:r>
    </w:p>
  </w:footnote>
  <w:footnote w:id="20">
    <w:p w:rsidR="00D04FB3" w:rsidRDefault="0077492A" w:rsidP="003E79C3">
      <w:pPr>
        <w:spacing w:line="360" w:lineRule="auto"/>
        <w:ind w:firstLine="720"/>
        <w:jc w:val="both"/>
      </w:pPr>
      <w:r w:rsidRPr="003E79C3">
        <w:rPr>
          <w:rStyle w:val="a8"/>
          <w:sz w:val="24"/>
          <w:szCs w:val="24"/>
        </w:rPr>
        <w:footnoteRef/>
      </w:r>
      <w:r w:rsidRPr="003E79C3">
        <w:rPr>
          <w:sz w:val="24"/>
          <w:szCs w:val="24"/>
        </w:rPr>
        <w:t xml:space="preserve"> Антокольск</w:t>
      </w:r>
      <w:r>
        <w:rPr>
          <w:sz w:val="24"/>
          <w:szCs w:val="24"/>
        </w:rPr>
        <w:t>ая М.В. Семейное право: Учебник. М.: Юристъ.</w:t>
      </w:r>
      <w:r w:rsidRPr="003E79C3">
        <w:rPr>
          <w:sz w:val="24"/>
          <w:szCs w:val="24"/>
        </w:rPr>
        <w:t xml:space="preserve"> 200</w:t>
      </w:r>
      <w:r>
        <w:rPr>
          <w:sz w:val="24"/>
          <w:szCs w:val="24"/>
        </w:rPr>
        <w:t>6</w:t>
      </w:r>
      <w:r w:rsidRPr="003E79C3">
        <w:rPr>
          <w:sz w:val="24"/>
          <w:szCs w:val="24"/>
        </w:rPr>
        <w:t xml:space="preserve">. </w:t>
      </w:r>
      <w:r>
        <w:rPr>
          <w:sz w:val="24"/>
          <w:szCs w:val="24"/>
        </w:rPr>
        <w:t xml:space="preserve">- </w:t>
      </w:r>
      <w:r w:rsidRPr="003E79C3">
        <w:rPr>
          <w:sz w:val="24"/>
          <w:szCs w:val="24"/>
        </w:rPr>
        <w:t>C. 316.</w:t>
      </w:r>
    </w:p>
  </w:footnote>
  <w:footnote w:id="21">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Нечаева А. Охрана детей – сирот в Росс</w:t>
      </w:r>
      <w:r>
        <w:rPr>
          <w:sz w:val="24"/>
          <w:szCs w:val="24"/>
        </w:rPr>
        <w:t>ии: История и современность. М.</w:t>
      </w:r>
      <w:r w:rsidRPr="003E79C3">
        <w:rPr>
          <w:sz w:val="24"/>
          <w:szCs w:val="24"/>
        </w:rPr>
        <w:t xml:space="preserve"> 1994. </w:t>
      </w:r>
      <w:r>
        <w:rPr>
          <w:sz w:val="24"/>
          <w:szCs w:val="24"/>
        </w:rPr>
        <w:t xml:space="preserve">- </w:t>
      </w:r>
      <w:r w:rsidRPr="003E79C3">
        <w:rPr>
          <w:sz w:val="24"/>
          <w:szCs w:val="24"/>
        </w:rPr>
        <w:t>С. 11.</w:t>
      </w:r>
    </w:p>
  </w:footnote>
  <w:footnote w:id="22">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О судьбе усыновленных</w:t>
      </w:r>
      <w:r>
        <w:rPr>
          <w:sz w:val="24"/>
          <w:szCs w:val="24"/>
        </w:rPr>
        <w:t xml:space="preserve">. </w:t>
      </w:r>
      <w:r w:rsidRPr="003E79C3">
        <w:rPr>
          <w:sz w:val="24"/>
          <w:szCs w:val="24"/>
        </w:rPr>
        <w:t xml:space="preserve"> // Советская юстиция. 1930. № 30. С.12.</w:t>
      </w:r>
    </w:p>
  </w:footnote>
  <w:footnote w:id="23">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Нечаева А.М. </w:t>
      </w:r>
      <w:r>
        <w:rPr>
          <w:sz w:val="24"/>
          <w:szCs w:val="24"/>
        </w:rPr>
        <w:t>Т</w:t>
      </w:r>
      <w:r w:rsidRPr="003E79C3">
        <w:rPr>
          <w:sz w:val="24"/>
          <w:szCs w:val="24"/>
        </w:rPr>
        <w:t>ам же. С.272.</w:t>
      </w:r>
    </w:p>
  </w:footnote>
  <w:footnote w:id="24">
    <w:p w:rsidR="00D04FB3" w:rsidRDefault="0077492A" w:rsidP="004447FE">
      <w:pPr>
        <w:pStyle w:val="a6"/>
        <w:spacing w:line="360" w:lineRule="auto"/>
        <w:ind w:firstLine="720"/>
      </w:pPr>
      <w:r w:rsidRPr="004447FE">
        <w:rPr>
          <w:rStyle w:val="a8"/>
          <w:sz w:val="24"/>
          <w:szCs w:val="24"/>
        </w:rPr>
        <w:footnoteRef/>
      </w:r>
      <w:r w:rsidRPr="004447FE">
        <w:rPr>
          <w:sz w:val="24"/>
          <w:szCs w:val="24"/>
        </w:rPr>
        <w:t xml:space="preserve"> Куликова А.А. Защита </w:t>
      </w:r>
      <w:r>
        <w:rPr>
          <w:sz w:val="24"/>
          <w:szCs w:val="24"/>
        </w:rPr>
        <w:t xml:space="preserve">прав ребенка. М.: Изд-во Эксмо. </w:t>
      </w:r>
      <w:r w:rsidRPr="004447FE">
        <w:rPr>
          <w:sz w:val="24"/>
          <w:szCs w:val="24"/>
        </w:rPr>
        <w:t xml:space="preserve">2005. </w:t>
      </w:r>
      <w:r>
        <w:rPr>
          <w:sz w:val="24"/>
          <w:szCs w:val="24"/>
        </w:rPr>
        <w:t>- С.71.</w:t>
      </w:r>
    </w:p>
  </w:footnote>
  <w:footnote w:id="25">
    <w:p w:rsidR="00D04FB3" w:rsidRDefault="0077492A" w:rsidP="004447FE">
      <w:pPr>
        <w:pStyle w:val="a6"/>
        <w:spacing w:line="360" w:lineRule="auto"/>
        <w:ind w:firstLine="720"/>
        <w:jc w:val="both"/>
      </w:pPr>
      <w:r w:rsidRPr="004447FE">
        <w:rPr>
          <w:rStyle w:val="a8"/>
          <w:sz w:val="24"/>
          <w:szCs w:val="24"/>
        </w:rPr>
        <w:footnoteRef/>
      </w:r>
      <w:r w:rsidRPr="004447FE">
        <w:rPr>
          <w:sz w:val="24"/>
          <w:szCs w:val="24"/>
        </w:rPr>
        <w:t xml:space="preserve"> Комментарий к Семейному кодексу РФ. / Отв. ред. Кузнецова И.М. М.: НОРМА. 2007.  </w:t>
      </w:r>
      <w:r>
        <w:rPr>
          <w:sz w:val="24"/>
          <w:szCs w:val="24"/>
        </w:rPr>
        <w:t xml:space="preserve">- </w:t>
      </w:r>
      <w:r w:rsidRPr="004447FE">
        <w:rPr>
          <w:sz w:val="24"/>
          <w:szCs w:val="24"/>
        </w:rPr>
        <w:t>С.149.</w:t>
      </w:r>
    </w:p>
  </w:footnote>
  <w:footnote w:id="26">
    <w:p w:rsidR="00D04FB3" w:rsidRDefault="0077492A" w:rsidP="004447FE">
      <w:pPr>
        <w:shd w:val="clear" w:color="auto" w:fill="FFFFFF"/>
        <w:spacing w:line="360" w:lineRule="auto"/>
        <w:ind w:firstLine="720"/>
        <w:jc w:val="both"/>
      </w:pPr>
      <w:r w:rsidRPr="004447FE">
        <w:rPr>
          <w:rStyle w:val="a8"/>
          <w:sz w:val="24"/>
          <w:szCs w:val="24"/>
        </w:rPr>
        <w:footnoteRef/>
      </w:r>
      <w:r w:rsidRPr="004447FE">
        <w:rPr>
          <w:sz w:val="24"/>
          <w:szCs w:val="24"/>
        </w:rPr>
        <w:t xml:space="preserve"> Справка по результатам обобщения судебной практики рассмотрения дел об усыновлении детей в </w:t>
      </w:r>
      <w:smartTag w:uri="urn:schemas-microsoft-com:office:smarttags" w:element="metricconverter">
        <w:smartTagPr>
          <w:attr w:name="ProductID" w:val="2006 г"/>
        </w:smartTagPr>
        <w:r w:rsidRPr="004447FE">
          <w:rPr>
            <w:sz w:val="24"/>
            <w:szCs w:val="24"/>
          </w:rPr>
          <w:t>2006</w:t>
        </w:r>
        <w:r>
          <w:rPr>
            <w:sz w:val="24"/>
            <w:szCs w:val="24"/>
          </w:rPr>
          <w:t xml:space="preserve"> </w:t>
        </w:r>
        <w:r w:rsidRPr="004447FE">
          <w:rPr>
            <w:sz w:val="24"/>
            <w:szCs w:val="24"/>
          </w:rPr>
          <w:t>г</w:t>
        </w:r>
      </w:smartTag>
      <w:r w:rsidRPr="004447FE">
        <w:rPr>
          <w:sz w:val="24"/>
          <w:szCs w:val="24"/>
        </w:rPr>
        <w:t>. Гражданской коллегии Верховного суда Республики Башкортостан. // Вестник Верховного суда Республики Башкортостан. 2007. № 6. С.12.</w:t>
      </w:r>
    </w:p>
  </w:footnote>
  <w:footnote w:id="27">
    <w:p w:rsidR="00D04FB3" w:rsidRDefault="0077492A" w:rsidP="004447FE">
      <w:pPr>
        <w:pStyle w:val="a6"/>
        <w:spacing w:line="360" w:lineRule="auto"/>
        <w:ind w:left="360" w:firstLine="720"/>
        <w:jc w:val="both"/>
      </w:pPr>
      <w:r w:rsidRPr="004447FE">
        <w:rPr>
          <w:rStyle w:val="a8"/>
          <w:sz w:val="24"/>
          <w:szCs w:val="24"/>
        </w:rPr>
        <w:footnoteRef/>
      </w:r>
      <w:r>
        <w:rPr>
          <w:sz w:val="24"/>
          <w:szCs w:val="24"/>
        </w:rPr>
        <w:t xml:space="preserve"> Кустова В.</w:t>
      </w:r>
      <w:r w:rsidRPr="004447FE">
        <w:rPr>
          <w:sz w:val="24"/>
          <w:szCs w:val="24"/>
        </w:rPr>
        <w:t xml:space="preserve"> Актуальные проблемы усыновления в российском праве</w:t>
      </w:r>
      <w:r>
        <w:rPr>
          <w:sz w:val="24"/>
          <w:szCs w:val="24"/>
        </w:rPr>
        <w:t xml:space="preserve">. </w:t>
      </w:r>
      <w:r w:rsidRPr="004447FE">
        <w:rPr>
          <w:sz w:val="24"/>
          <w:szCs w:val="24"/>
        </w:rPr>
        <w:t>// Журнал Рос</w:t>
      </w:r>
      <w:r>
        <w:rPr>
          <w:sz w:val="24"/>
          <w:szCs w:val="24"/>
        </w:rPr>
        <w:t>сийского права. 2002. № 7. С.83</w:t>
      </w:r>
      <w:r w:rsidRPr="004447FE">
        <w:rPr>
          <w:sz w:val="24"/>
          <w:szCs w:val="24"/>
        </w:rPr>
        <w:t>.</w:t>
      </w:r>
    </w:p>
  </w:footnote>
  <w:footnote w:id="28">
    <w:p w:rsidR="00D04FB3" w:rsidRDefault="0077492A" w:rsidP="007B704E">
      <w:pPr>
        <w:shd w:val="clear" w:color="auto" w:fill="FFFFFF"/>
        <w:spacing w:line="360" w:lineRule="auto"/>
        <w:ind w:firstLine="720"/>
        <w:jc w:val="both"/>
      </w:pPr>
      <w:r w:rsidRPr="007B704E">
        <w:rPr>
          <w:rStyle w:val="a8"/>
          <w:sz w:val="24"/>
          <w:szCs w:val="24"/>
        </w:rPr>
        <w:footnoteRef/>
      </w:r>
      <w:r w:rsidRPr="007B704E">
        <w:rPr>
          <w:sz w:val="24"/>
          <w:szCs w:val="24"/>
        </w:rPr>
        <w:t xml:space="preserve"> Справка по результатам обобщения судебной практики рассмотрения дел об усыновлении детей в </w:t>
      </w:r>
      <w:smartTag w:uri="urn:schemas-microsoft-com:office:smarttags" w:element="metricconverter">
        <w:smartTagPr>
          <w:attr w:name="ProductID" w:val="2006 г"/>
        </w:smartTagPr>
        <w:r w:rsidRPr="007B704E">
          <w:rPr>
            <w:sz w:val="24"/>
            <w:szCs w:val="24"/>
          </w:rPr>
          <w:t>2006</w:t>
        </w:r>
        <w:r>
          <w:rPr>
            <w:sz w:val="24"/>
            <w:szCs w:val="24"/>
          </w:rPr>
          <w:t xml:space="preserve"> </w:t>
        </w:r>
        <w:r w:rsidRPr="007B704E">
          <w:rPr>
            <w:sz w:val="24"/>
            <w:szCs w:val="24"/>
          </w:rPr>
          <w:t>г</w:t>
        </w:r>
      </w:smartTag>
      <w:r w:rsidRPr="007B704E">
        <w:rPr>
          <w:sz w:val="24"/>
          <w:szCs w:val="24"/>
        </w:rPr>
        <w:t xml:space="preserve">. Гражданской коллегии Верховного суда Республики Башкортостан. // Вестник Верховного суда </w:t>
      </w:r>
      <w:r>
        <w:rPr>
          <w:sz w:val="24"/>
          <w:szCs w:val="24"/>
        </w:rPr>
        <w:t>Р</w:t>
      </w:r>
      <w:r w:rsidRPr="007B704E">
        <w:rPr>
          <w:sz w:val="24"/>
          <w:szCs w:val="24"/>
        </w:rPr>
        <w:t>еспублики Башкортостан. 2007. №</w:t>
      </w:r>
      <w:r>
        <w:rPr>
          <w:sz w:val="24"/>
          <w:szCs w:val="24"/>
        </w:rPr>
        <w:t xml:space="preserve"> </w:t>
      </w:r>
      <w:r w:rsidRPr="007B704E">
        <w:rPr>
          <w:sz w:val="24"/>
          <w:szCs w:val="24"/>
        </w:rPr>
        <w:t>6. С.13.</w:t>
      </w:r>
    </w:p>
  </w:footnote>
  <w:footnote w:id="29">
    <w:p w:rsidR="00D04FB3" w:rsidRDefault="0077492A" w:rsidP="00601D8C">
      <w:pPr>
        <w:spacing w:line="360" w:lineRule="auto"/>
        <w:ind w:firstLine="720"/>
        <w:jc w:val="both"/>
      </w:pPr>
      <w:r w:rsidRPr="007B704E">
        <w:rPr>
          <w:rStyle w:val="a8"/>
          <w:sz w:val="24"/>
          <w:szCs w:val="24"/>
        </w:rPr>
        <w:footnoteRef/>
      </w:r>
      <w:r w:rsidRPr="007B704E">
        <w:rPr>
          <w:sz w:val="24"/>
          <w:szCs w:val="24"/>
        </w:rPr>
        <w:t xml:space="preserve"> Комментарий к Семейному кодексу Российской Федерации / Под ред. П.В. Крашенинникова и П.И. Се</w:t>
      </w:r>
      <w:r>
        <w:rPr>
          <w:sz w:val="24"/>
          <w:szCs w:val="24"/>
        </w:rPr>
        <w:t>дугина.  М.: Издательство НОРМА.</w:t>
      </w:r>
      <w:r w:rsidRPr="007B704E">
        <w:rPr>
          <w:sz w:val="24"/>
          <w:szCs w:val="24"/>
        </w:rPr>
        <w:t xml:space="preserve"> 200</w:t>
      </w:r>
      <w:r>
        <w:rPr>
          <w:sz w:val="24"/>
          <w:szCs w:val="24"/>
        </w:rPr>
        <w:t>5</w:t>
      </w:r>
      <w:r w:rsidRPr="007B704E">
        <w:rPr>
          <w:sz w:val="24"/>
          <w:szCs w:val="24"/>
        </w:rPr>
        <w:t xml:space="preserve">.  </w:t>
      </w:r>
      <w:r>
        <w:rPr>
          <w:sz w:val="24"/>
          <w:szCs w:val="24"/>
        </w:rPr>
        <w:t xml:space="preserve">- </w:t>
      </w:r>
      <w:r w:rsidRPr="007B704E">
        <w:rPr>
          <w:sz w:val="24"/>
          <w:szCs w:val="24"/>
        </w:rPr>
        <w:t>С.292.</w:t>
      </w:r>
    </w:p>
  </w:footnote>
  <w:footnote w:id="30">
    <w:p w:rsidR="00D04FB3" w:rsidRDefault="0077492A" w:rsidP="00F96091">
      <w:pPr>
        <w:pStyle w:val="2"/>
        <w:spacing w:line="360" w:lineRule="auto"/>
        <w:ind w:left="57" w:firstLine="663"/>
        <w:jc w:val="both"/>
      </w:pPr>
      <w:r w:rsidRPr="008C2D0B">
        <w:rPr>
          <w:rStyle w:val="a8"/>
          <w:szCs w:val="24"/>
        </w:rPr>
        <w:footnoteRef/>
      </w:r>
      <w:r w:rsidRPr="008C2D0B">
        <w:rPr>
          <w:szCs w:val="24"/>
        </w:rPr>
        <w:t>Гражданский кодекс Российской Федерации. Часть первая. Принят Государственной Думой 21 октября 1994 года.  Подписан Президентом Российской Федерации 30 ноября 1994 года. Введен в действие с 1 января 1995 года Федеральным Законом «О введении в действие части первой Гражданского кодекса Российской Федерации от 21 октября 1994 года» (в ред. от 26.06.2007г.) // СЗ РФ. 1994. № 32. Ст. 3302; СЗ РФ. 2007. № 22. Ст.1452.</w:t>
      </w:r>
    </w:p>
  </w:footnote>
  <w:footnote w:id="31">
    <w:p w:rsidR="00D04FB3" w:rsidRDefault="0077492A" w:rsidP="008C2D0B">
      <w:pPr>
        <w:spacing w:line="360" w:lineRule="auto"/>
        <w:ind w:firstLine="720"/>
        <w:jc w:val="both"/>
      </w:pPr>
      <w:r w:rsidRPr="003E79C3">
        <w:rPr>
          <w:rStyle w:val="a8"/>
          <w:sz w:val="24"/>
          <w:szCs w:val="24"/>
        </w:rPr>
        <w:footnoteRef/>
      </w:r>
      <w:r w:rsidRPr="008C2D0B">
        <w:rPr>
          <w:sz w:val="24"/>
          <w:szCs w:val="24"/>
        </w:rPr>
        <w:t>Антокольская  М.В. Семейное право: Учебник.</w:t>
      </w:r>
      <w:r>
        <w:rPr>
          <w:sz w:val="24"/>
          <w:szCs w:val="24"/>
        </w:rPr>
        <w:t xml:space="preserve"> М.: Юристъ.</w:t>
      </w:r>
      <w:r w:rsidRPr="008C2D0B">
        <w:rPr>
          <w:sz w:val="24"/>
          <w:szCs w:val="24"/>
        </w:rPr>
        <w:t xml:space="preserve"> 2006.  </w:t>
      </w:r>
      <w:r>
        <w:rPr>
          <w:sz w:val="24"/>
          <w:szCs w:val="24"/>
        </w:rPr>
        <w:t xml:space="preserve">- </w:t>
      </w:r>
      <w:r w:rsidRPr="008C2D0B">
        <w:rPr>
          <w:sz w:val="24"/>
          <w:szCs w:val="24"/>
        </w:rPr>
        <w:t>С.320.</w:t>
      </w:r>
    </w:p>
  </w:footnote>
  <w:footnote w:id="32">
    <w:p w:rsidR="00D04FB3" w:rsidRDefault="0077492A" w:rsidP="00601D8C">
      <w:pPr>
        <w:pStyle w:val="a6"/>
        <w:spacing w:line="360" w:lineRule="auto"/>
        <w:ind w:firstLine="720"/>
        <w:jc w:val="both"/>
      </w:pPr>
      <w:r w:rsidRPr="008C2D0B">
        <w:rPr>
          <w:rStyle w:val="a8"/>
          <w:sz w:val="24"/>
          <w:szCs w:val="24"/>
        </w:rPr>
        <w:footnoteRef/>
      </w:r>
      <w:r w:rsidRPr="008C2D0B">
        <w:rPr>
          <w:sz w:val="24"/>
          <w:szCs w:val="24"/>
        </w:rPr>
        <w:t>Комментарий к Семейному кодексу РФ</w:t>
      </w:r>
      <w:r>
        <w:rPr>
          <w:sz w:val="24"/>
          <w:szCs w:val="24"/>
        </w:rPr>
        <w:t>. / Отв. ред. Кузнецова И.М.</w:t>
      </w:r>
      <w:r w:rsidRPr="008C2D0B">
        <w:rPr>
          <w:sz w:val="24"/>
          <w:szCs w:val="24"/>
        </w:rPr>
        <w:t xml:space="preserve"> М.: НОРМА. 2007.  </w:t>
      </w:r>
      <w:r>
        <w:rPr>
          <w:sz w:val="24"/>
          <w:szCs w:val="24"/>
        </w:rPr>
        <w:t xml:space="preserve">- </w:t>
      </w:r>
      <w:r w:rsidRPr="008C2D0B">
        <w:rPr>
          <w:sz w:val="24"/>
          <w:szCs w:val="24"/>
        </w:rPr>
        <w:t>С.223.</w:t>
      </w:r>
    </w:p>
  </w:footnote>
  <w:footnote w:id="33">
    <w:p w:rsidR="00D04FB3" w:rsidRDefault="0077492A" w:rsidP="00601D8C">
      <w:pPr>
        <w:pStyle w:val="2"/>
        <w:spacing w:line="360" w:lineRule="auto"/>
        <w:ind w:firstLine="720"/>
        <w:jc w:val="both"/>
      </w:pPr>
      <w:r w:rsidRPr="003E79C3">
        <w:rPr>
          <w:rStyle w:val="a8"/>
          <w:szCs w:val="24"/>
        </w:rPr>
        <w:footnoteRef/>
      </w:r>
      <w:r w:rsidRPr="003E79C3">
        <w:rPr>
          <w:szCs w:val="24"/>
        </w:rPr>
        <w:t xml:space="preserve"> Конституция Российской Федерации. Принята Всенародным голосованием 12 декабря 1993 года. М.: Изве</w:t>
      </w:r>
      <w:r>
        <w:rPr>
          <w:szCs w:val="24"/>
        </w:rPr>
        <w:t>стия.</w:t>
      </w:r>
      <w:r w:rsidRPr="003E79C3">
        <w:rPr>
          <w:szCs w:val="24"/>
        </w:rPr>
        <w:t xml:space="preserve"> 1993. – 59 с. </w:t>
      </w:r>
    </w:p>
  </w:footnote>
  <w:footnote w:id="34">
    <w:p w:rsidR="00D04FB3" w:rsidRDefault="0077492A" w:rsidP="005E768D">
      <w:pPr>
        <w:pStyle w:val="ConsNormal"/>
        <w:widowControl/>
        <w:spacing w:line="360" w:lineRule="auto"/>
        <w:ind w:left="57" w:right="0" w:firstLine="663"/>
        <w:jc w:val="both"/>
      </w:pPr>
      <w:r w:rsidRPr="008C2D0B">
        <w:rPr>
          <w:rStyle w:val="a8"/>
          <w:rFonts w:ascii="Times New Roman" w:hAnsi="Times New Roman"/>
          <w:sz w:val="24"/>
          <w:szCs w:val="24"/>
        </w:rPr>
        <w:footnoteRef/>
      </w:r>
      <w:r w:rsidRPr="008C2D0B">
        <w:rPr>
          <w:rFonts w:ascii="Times New Roman" w:hAnsi="Times New Roman" w:cs="Times New Roman"/>
          <w:sz w:val="24"/>
          <w:szCs w:val="24"/>
        </w:rPr>
        <w:t xml:space="preserve"> О правовом положении иностранных граждан в Российской Федерации. Федеральный закон. Принят Государственной Думой  21 июня 2002 года. Одобрен Советом Федерации 10 июля 2002 года (в ред. от 06.01.2007). Подписан Президентом Российской Федерации. 25 июля 2002 года. // СЗ РФ. № 8. Ст.2548; СЗ РФ. 2007. №1. Ст.26.</w:t>
      </w:r>
    </w:p>
  </w:footnote>
  <w:footnote w:id="35">
    <w:p w:rsidR="00D04FB3" w:rsidRDefault="0077492A" w:rsidP="00601D8C">
      <w:pPr>
        <w:pStyle w:val="a6"/>
        <w:spacing w:line="360" w:lineRule="auto"/>
        <w:ind w:firstLine="720"/>
        <w:jc w:val="both"/>
      </w:pPr>
      <w:r w:rsidRPr="007B704E">
        <w:rPr>
          <w:rStyle w:val="a8"/>
          <w:sz w:val="24"/>
          <w:szCs w:val="24"/>
        </w:rPr>
        <w:footnoteRef/>
      </w:r>
      <w:r w:rsidRPr="007B704E">
        <w:rPr>
          <w:sz w:val="24"/>
          <w:szCs w:val="24"/>
        </w:rPr>
        <w:t xml:space="preserve"> Конвенция ООН «О правах ребенка» была  ратифицирована Верховным Советом СССР 13 июля 1990 года и вступила в силу для Российской Федерации  как правопреемника СССР 15 сентября  1990 года.</w:t>
      </w:r>
    </w:p>
  </w:footnote>
  <w:footnote w:id="36">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Семейное право России. Учебное пособие</w:t>
      </w:r>
      <w:r>
        <w:rPr>
          <w:sz w:val="24"/>
          <w:szCs w:val="24"/>
        </w:rPr>
        <w:t>.</w:t>
      </w:r>
      <w:r w:rsidRPr="003E79C3">
        <w:rPr>
          <w:sz w:val="24"/>
          <w:szCs w:val="24"/>
        </w:rPr>
        <w:t xml:space="preserve"> / Под ред. Ю.А. Корол</w:t>
      </w:r>
      <w:r>
        <w:rPr>
          <w:sz w:val="24"/>
          <w:szCs w:val="24"/>
        </w:rPr>
        <w:t>ева. М.: Юридическая литература.</w:t>
      </w:r>
      <w:r w:rsidRPr="003E79C3">
        <w:rPr>
          <w:sz w:val="24"/>
          <w:szCs w:val="24"/>
        </w:rPr>
        <w:t xml:space="preserve"> 200</w:t>
      </w:r>
      <w:r>
        <w:rPr>
          <w:sz w:val="24"/>
          <w:szCs w:val="24"/>
        </w:rPr>
        <w:t>7</w:t>
      </w:r>
      <w:r w:rsidRPr="003E79C3">
        <w:rPr>
          <w:sz w:val="24"/>
          <w:szCs w:val="24"/>
        </w:rPr>
        <w:t xml:space="preserve">. </w:t>
      </w:r>
      <w:r>
        <w:rPr>
          <w:sz w:val="24"/>
          <w:szCs w:val="24"/>
        </w:rPr>
        <w:t xml:space="preserve">- </w:t>
      </w:r>
      <w:r w:rsidRPr="003E79C3">
        <w:rPr>
          <w:sz w:val="24"/>
          <w:szCs w:val="24"/>
        </w:rPr>
        <w:t>С.250.</w:t>
      </w:r>
    </w:p>
  </w:footnote>
  <w:footnote w:id="37">
    <w:p w:rsidR="00D04FB3" w:rsidRDefault="0077492A" w:rsidP="00601D8C">
      <w:pPr>
        <w:pStyle w:val="2"/>
        <w:spacing w:line="360" w:lineRule="auto"/>
        <w:ind w:firstLine="720"/>
        <w:jc w:val="both"/>
      </w:pPr>
      <w:r w:rsidRPr="003E79C3">
        <w:rPr>
          <w:rStyle w:val="a8"/>
          <w:szCs w:val="24"/>
        </w:rPr>
        <w:footnoteRef/>
      </w:r>
      <w:r w:rsidRPr="003E79C3">
        <w:rPr>
          <w:szCs w:val="24"/>
        </w:rPr>
        <w:t>Гражданское судопроизводство: особенности рассмотрения  отдельных категорий дел. Учебно-практическое пособие</w:t>
      </w:r>
      <w:r>
        <w:rPr>
          <w:szCs w:val="24"/>
        </w:rPr>
        <w:t>.</w:t>
      </w:r>
      <w:r w:rsidRPr="003E79C3">
        <w:rPr>
          <w:szCs w:val="24"/>
        </w:rPr>
        <w:t xml:space="preserve">  / О</w:t>
      </w:r>
      <w:r>
        <w:rPr>
          <w:szCs w:val="24"/>
        </w:rPr>
        <w:t>тв. ред. В.В. Ярков. М.: Юристъ.</w:t>
      </w:r>
      <w:r w:rsidRPr="003E79C3">
        <w:rPr>
          <w:szCs w:val="24"/>
        </w:rPr>
        <w:t xml:space="preserve"> 200</w:t>
      </w:r>
      <w:r>
        <w:rPr>
          <w:szCs w:val="24"/>
        </w:rPr>
        <w:t>5</w:t>
      </w:r>
      <w:r w:rsidRPr="003E79C3">
        <w:rPr>
          <w:szCs w:val="24"/>
        </w:rPr>
        <w:t xml:space="preserve">.  </w:t>
      </w:r>
      <w:r>
        <w:rPr>
          <w:szCs w:val="24"/>
        </w:rPr>
        <w:t xml:space="preserve">- </w:t>
      </w:r>
      <w:r w:rsidRPr="003E79C3">
        <w:rPr>
          <w:szCs w:val="24"/>
        </w:rPr>
        <w:t>С.254.</w:t>
      </w:r>
    </w:p>
  </w:footnote>
  <w:footnote w:id="38">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Антокольская М.В. Семейное право: Учебник</w:t>
      </w:r>
      <w:r>
        <w:rPr>
          <w:sz w:val="24"/>
          <w:szCs w:val="24"/>
        </w:rPr>
        <w:t>. М.: Юристъ.</w:t>
      </w:r>
      <w:r w:rsidRPr="003E79C3">
        <w:rPr>
          <w:sz w:val="24"/>
          <w:szCs w:val="24"/>
        </w:rPr>
        <w:t xml:space="preserve"> 200</w:t>
      </w:r>
      <w:r>
        <w:rPr>
          <w:sz w:val="24"/>
          <w:szCs w:val="24"/>
        </w:rPr>
        <w:t>6</w:t>
      </w:r>
      <w:r w:rsidRPr="003E79C3">
        <w:rPr>
          <w:sz w:val="24"/>
          <w:szCs w:val="24"/>
        </w:rPr>
        <w:t xml:space="preserve">.  </w:t>
      </w:r>
      <w:r>
        <w:rPr>
          <w:sz w:val="24"/>
          <w:szCs w:val="24"/>
        </w:rPr>
        <w:t xml:space="preserve">- </w:t>
      </w:r>
      <w:r w:rsidRPr="003E79C3">
        <w:rPr>
          <w:sz w:val="24"/>
          <w:szCs w:val="24"/>
        </w:rPr>
        <w:t>C. 322.</w:t>
      </w:r>
    </w:p>
  </w:footnote>
  <w:footnote w:id="39">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Нечаева А.М. Там же. С.285.</w:t>
      </w:r>
    </w:p>
  </w:footnote>
  <w:footnote w:id="40">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Комментарий к Семейному кодексу РФ</w:t>
      </w:r>
      <w:r>
        <w:rPr>
          <w:sz w:val="24"/>
          <w:szCs w:val="24"/>
        </w:rPr>
        <w:t xml:space="preserve">. </w:t>
      </w:r>
      <w:r w:rsidRPr="003E79C3">
        <w:rPr>
          <w:sz w:val="24"/>
          <w:szCs w:val="24"/>
        </w:rPr>
        <w:t xml:space="preserve"> / Отв. ред. Кузнецова И.М</w:t>
      </w:r>
      <w:r>
        <w:rPr>
          <w:sz w:val="24"/>
          <w:szCs w:val="24"/>
        </w:rPr>
        <w:t>.</w:t>
      </w:r>
      <w:r w:rsidRPr="003E79C3">
        <w:rPr>
          <w:sz w:val="24"/>
          <w:szCs w:val="24"/>
        </w:rPr>
        <w:t xml:space="preserve"> М.: НОРМА. 200</w:t>
      </w:r>
      <w:r>
        <w:rPr>
          <w:sz w:val="24"/>
          <w:szCs w:val="24"/>
        </w:rPr>
        <w:t>7</w:t>
      </w:r>
      <w:r w:rsidRPr="003E79C3">
        <w:rPr>
          <w:sz w:val="24"/>
          <w:szCs w:val="24"/>
        </w:rPr>
        <w:t xml:space="preserve">.  </w:t>
      </w:r>
      <w:r>
        <w:rPr>
          <w:sz w:val="24"/>
          <w:szCs w:val="24"/>
        </w:rPr>
        <w:t xml:space="preserve">- </w:t>
      </w:r>
      <w:r w:rsidRPr="003E79C3">
        <w:rPr>
          <w:sz w:val="24"/>
          <w:szCs w:val="24"/>
        </w:rPr>
        <w:t>С.295.</w:t>
      </w:r>
    </w:p>
  </w:footnote>
  <w:footnote w:id="41">
    <w:p w:rsidR="00D04FB3" w:rsidRDefault="0077492A" w:rsidP="00601D8C">
      <w:pPr>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кодексу Российской Федерации. / Под ред. П.В. К</w:t>
      </w:r>
      <w:r>
        <w:rPr>
          <w:sz w:val="24"/>
          <w:szCs w:val="24"/>
        </w:rPr>
        <w:t xml:space="preserve">рашенинникова и П.И. Седугина. М.: Издательство НОРМА. </w:t>
      </w:r>
      <w:r w:rsidRPr="003E79C3">
        <w:rPr>
          <w:sz w:val="24"/>
          <w:szCs w:val="24"/>
        </w:rPr>
        <w:t>200</w:t>
      </w:r>
      <w:r>
        <w:rPr>
          <w:sz w:val="24"/>
          <w:szCs w:val="24"/>
        </w:rPr>
        <w:t>5</w:t>
      </w:r>
      <w:r w:rsidRPr="003E79C3">
        <w:rPr>
          <w:sz w:val="24"/>
          <w:szCs w:val="24"/>
        </w:rPr>
        <w:t xml:space="preserve">.  </w:t>
      </w:r>
      <w:r>
        <w:rPr>
          <w:sz w:val="24"/>
          <w:szCs w:val="24"/>
        </w:rPr>
        <w:t xml:space="preserve">- </w:t>
      </w:r>
      <w:r w:rsidRPr="003E79C3">
        <w:rPr>
          <w:sz w:val="24"/>
          <w:szCs w:val="24"/>
        </w:rPr>
        <w:t>С.296.</w:t>
      </w:r>
    </w:p>
  </w:footnote>
  <w:footnote w:id="42">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Об утверждении перечня заболеваний, при наличии которых</w:t>
      </w:r>
      <w:r w:rsidRPr="003E79C3">
        <w:rPr>
          <w:spacing w:val="-5"/>
          <w:sz w:val="24"/>
          <w:szCs w:val="24"/>
        </w:rPr>
        <w:t xml:space="preserve"> лицо не может усыновить ребенка, принять его под опеку (попе</w:t>
      </w:r>
      <w:r w:rsidRPr="003E79C3">
        <w:rPr>
          <w:spacing w:val="-5"/>
          <w:sz w:val="24"/>
          <w:szCs w:val="24"/>
        </w:rPr>
        <w:softHyphen/>
      </w:r>
      <w:r w:rsidRPr="003E79C3">
        <w:rPr>
          <w:spacing w:val="-2"/>
          <w:sz w:val="24"/>
          <w:szCs w:val="24"/>
        </w:rPr>
        <w:t>чительство), взять в приемную семью. Утвержден постановле</w:t>
      </w:r>
      <w:r w:rsidRPr="003E79C3">
        <w:rPr>
          <w:spacing w:val="-2"/>
          <w:sz w:val="24"/>
          <w:szCs w:val="24"/>
        </w:rPr>
        <w:softHyphen/>
      </w:r>
      <w:r w:rsidRPr="003E79C3">
        <w:rPr>
          <w:spacing w:val="-4"/>
          <w:sz w:val="24"/>
          <w:szCs w:val="24"/>
        </w:rPr>
        <w:t xml:space="preserve">нием Правительства РФ от 1 мая </w:t>
      </w:r>
      <w:smartTag w:uri="urn:schemas-microsoft-com:office:smarttags" w:element="metricconverter">
        <w:smartTagPr>
          <w:attr w:name="ProductID" w:val="1996 г"/>
        </w:smartTagPr>
        <w:r w:rsidRPr="003E79C3">
          <w:rPr>
            <w:spacing w:val="-4"/>
            <w:sz w:val="24"/>
            <w:szCs w:val="24"/>
          </w:rPr>
          <w:t>1996 г</w:t>
        </w:r>
      </w:smartTag>
      <w:r w:rsidRPr="003E79C3">
        <w:rPr>
          <w:spacing w:val="-4"/>
          <w:sz w:val="24"/>
          <w:szCs w:val="24"/>
        </w:rPr>
        <w:t>. № 542. // С</w:t>
      </w:r>
      <w:r>
        <w:rPr>
          <w:spacing w:val="-4"/>
          <w:sz w:val="24"/>
          <w:szCs w:val="24"/>
        </w:rPr>
        <w:t>З РФ.</w:t>
      </w:r>
      <w:r w:rsidRPr="003E79C3">
        <w:rPr>
          <w:spacing w:val="-4"/>
          <w:sz w:val="24"/>
          <w:szCs w:val="24"/>
        </w:rPr>
        <w:t>1996. № 5.</w:t>
      </w:r>
    </w:p>
  </w:footnote>
  <w:footnote w:id="43">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Семейное право России. Учебное пос</w:t>
      </w:r>
      <w:r>
        <w:rPr>
          <w:sz w:val="24"/>
          <w:szCs w:val="24"/>
        </w:rPr>
        <w:t xml:space="preserve">обие. / Под ред. Ю.А. Королева. </w:t>
      </w:r>
      <w:r w:rsidRPr="003E79C3">
        <w:rPr>
          <w:sz w:val="24"/>
          <w:szCs w:val="24"/>
        </w:rPr>
        <w:t>М.: Юридическая литература</w:t>
      </w:r>
      <w:r>
        <w:rPr>
          <w:sz w:val="24"/>
          <w:szCs w:val="24"/>
        </w:rPr>
        <w:t>.</w:t>
      </w:r>
      <w:r w:rsidRPr="003E79C3">
        <w:rPr>
          <w:sz w:val="24"/>
          <w:szCs w:val="24"/>
        </w:rPr>
        <w:t xml:space="preserve"> 200</w:t>
      </w:r>
      <w:r>
        <w:rPr>
          <w:sz w:val="24"/>
          <w:szCs w:val="24"/>
        </w:rPr>
        <w:t>7</w:t>
      </w:r>
      <w:r w:rsidRPr="003E79C3">
        <w:rPr>
          <w:sz w:val="24"/>
          <w:szCs w:val="24"/>
        </w:rPr>
        <w:t xml:space="preserve">. </w:t>
      </w:r>
      <w:r>
        <w:rPr>
          <w:sz w:val="24"/>
          <w:szCs w:val="24"/>
        </w:rPr>
        <w:t xml:space="preserve">- </w:t>
      </w:r>
      <w:r w:rsidRPr="003E79C3">
        <w:rPr>
          <w:sz w:val="24"/>
          <w:szCs w:val="24"/>
        </w:rPr>
        <w:t>С.220.</w:t>
      </w:r>
    </w:p>
  </w:footnote>
  <w:footnote w:id="44">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Нечаева А.М. Там же. С.288.</w:t>
      </w:r>
    </w:p>
  </w:footnote>
  <w:footnote w:id="45">
    <w:p w:rsidR="00D04FB3" w:rsidRDefault="0077492A" w:rsidP="00601D8C">
      <w:pPr>
        <w:spacing w:line="360" w:lineRule="auto"/>
        <w:ind w:firstLine="720"/>
        <w:jc w:val="both"/>
      </w:pPr>
      <w:r w:rsidRPr="003E79C3">
        <w:rPr>
          <w:rStyle w:val="a8"/>
          <w:sz w:val="24"/>
          <w:szCs w:val="24"/>
        </w:rPr>
        <w:footnoteRef/>
      </w:r>
      <w:r w:rsidRPr="003E79C3">
        <w:rPr>
          <w:sz w:val="24"/>
          <w:szCs w:val="24"/>
        </w:rPr>
        <w:t>Комментарий к Семейному кодексу Российской Федерации</w:t>
      </w:r>
      <w:r>
        <w:rPr>
          <w:sz w:val="24"/>
          <w:szCs w:val="24"/>
        </w:rPr>
        <w:t>.</w:t>
      </w:r>
      <w:r w:rsidRPr="003E79C3">
        <w:rPr>
          <w:sz w:val="24"/>
          <w:szCs w:val="24"/>
        </w:rPr>
        <w:t xml:space="preserve"> / Под ред. П.В. Крашенинникова и П.И. Седугина.</w:t>
      </w:r>
      <w:r>
        <w:rPr>
          <w:sz w:val="24"/>
          <w:szCs w:val="24"/>
        </w:rPr>
        <w:t xml:space="preserve">  М.: Издательство НОРМА.</w:t>
      </w:r>
      <w:r w:rsidRPr="003E79C3">
        <w:rPr>
          <w:sz w:val="24"/>
          <w:szCs w:val="24"/>
        </w:rPr>
        <w:t xml:space="preserve"> 200</w:t>
      </w:r>
      <w:r>
        <w:rPr>
          <w:sz w:val="24"/>
          <w:szCs w:val="24"/>
        </w:rPr>
        <w:t>5</w:t>
      </w:r>
      <w:r w:rsidRPr="003E79C3">
        <w:rPr>
          <w:sz w:val="24"/>
          <w:szCs w:val="24"/>
        </w:rPr>
        <w:t xml:space="preserve">. </w:t>
      </w:r>
      <w:r>
        <w:rPr>
          <w:sz w:val="24"/>
          <w:szCs w:val="24"/>
        </w:rPr>
        <w:t xml:space="preserve">- </w:t>
      </w:r>
      <w:r w:rsidRPr="003E79C3">
        <w:rPr>
          <w:sz w:val="24"/>
          <w:szCs w:val="24"/>
        </w:rPr>
        <w:t>С.278.</w:t>
      </w:r>
    </w:p>
  </w:footnote>
  <w:footnote w:id="46">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Нечаева А.М.Там же. С.269.</w:t>
      </w:r>
    </w:p>
  </w:footnote>
  <w:footnote w:id="47">
    <w:p w:rsidR="00D04FB3" w:rsidRDefault="0077492A" w:rsidP="00F63EAE">
      <w:pPr>
        <w:shd w:val="clear" w:color="auto" w:fill="FFFFFF"/>
        <w:spacing w:line="360" w:lineRule="auto"/>
        <w:ind w:firstLine="720"/>
        <w:jc w:val="both"/>
      </w:pPr>
      <w:r>
        <w:rPr>
          <w:rStyle w:val="a8"/>
        </w:rPr>
        <w:footnoteRef/>
      </w:r>
      <w:r>
        <w:t xml:space="preserve"> </w:t>
      </w:r>
      <w:r>
        <w:rPr>
          <w:spacing w:val="2"/>
          <w:sz w:val="24"/>
          <w:szCs w:val="24"/>
        </w:rPr>
        <w:t>Справка</w:t>
      </w:r>
      <w:r w:rsidRPr="002769F7">
        <w:rPr>
          <w:spacing w:val="2"/>
          <w:sz w:val="24"/>
          <w:szCs w:val="24"/>
        </w:rPr>
        <w:t xml:space="preserve"> по результатам обобщения судебной практики рассмотрения дел об усыновлении детей в </w:t>
      </w:r>
      <w:smartTag w:uri="urn:schemas-microsoft-com:office:smarttags" w:element="metricconverter">
        <w:smartTagPr>
          <w:attr w:name="ProductID" w:val="2006 г"/>
        </w:smartTagPr>
        <w:r w:rsidRPr="002769F7">
          <w:rPr>
            <w:spacing w:val="2"/>
            <w:sz w:val="24"/>
            <w:szCs w:val="24"/>
          </w:rPr>
          <w:t>2006</w:t>
        </w:r>
        <w:r>
          <w:rPr>
            <w:spacing w:val="2"/>
            <w:sz w:val="24"/>
            <w:szCs w:val="24"/>
          </w:rPr>
          <w:t xml:space="preserve"> </w:t>
        </w:r>
        <w:r w:rsidRPr="002769F7">
          <w:rPr>
            <w:spacing w:val="2"/>
            <w:sz w:val="24"/>
            <w:szCs w:val="24"/>
          </w:rPr>
          <w:t>г</w:t>
        </w:r>
      </w:smartTag>
      <w:r w:rsidRPr="002769F7">
        <w:rPr>
          <w:spacing w:val="2"/>
          <w:sz w:val="24"/>
          <w:szCs w:val="24"/>
        </w:rPr>
        <w:t xml:space="preserve">. Гражданской коллегии Верховного суда Республики Башкортостан. // Вестник Верховного суда </w:t>
      </w:r>
      <w:r>
        <w:rPr>
          <w:spacing w:val="2"/>
          <w:sz w:val="24"/>
          <w:szCs w:val="24"/>
        </w:rPr>
        <w:t>Р</w:t>
      </w:r>
      <w:r w:rsidRPr="002769F7">
        <w:rPr>
          <w:spacing w:val="2"/>
          <w:sz w:val="24"/>
          <w:szCs w:val="24"/>
        </w:rPr>
        <w:t>еспублики Башкортостан. 2007. №</w:t>
      </w:r>
      <w:r>
        <w:rPr>
          <w:spacing w:val="2"/>
          <w:sz w:val="24"/>
          <w:szCs w:val="24"/>
        </w:rPr>
        <w:t xml:space="preserve"> </w:t>
      </w:r>
      <w:r w:rsidRPr="002769F7">
        <w:rPr>
          <w:spacing w:val="2"/>
          <w:sz w:val="24"/>
          <w:szCs w:val="24"/>
        </w:rPr>
        <w:t>6. С.1</w:t>
      </w:r>
      <w:r>
        <w:rPr>
          <w:spacing w:val="2"/>
          <w:sz w:val="24"/>
          <w:szCs w:val="24"/>
        </w:rPr>
        <w:t>4</w:t>
      </w:r>
      <w:r w:rsidRPr="002769F7">
        <w:rPr>
          <w:spacing w:val="2"/>
          <w:sz w:val="24"/>
          <w:szCs w:val="24"/>
        </w:rPr>
        <w:t>.</w:t>
      </w:r>
    </w:p>
  </w:footnote>
  <w:footnote w:id="48">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Нечаева А.М. Там же. С.270.</w:t>
      </w:r>
    </w:p>
  </w:footnote>
  <w:footnote w:id="49">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Российская юстиция. 1997. № 1.</w:t>
      </w:r>
    </w:p>
  </w:footnote>
  <w:footnote w:id="50">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 xml:space="preserve"> СЗ РФ. 1996. № 8. </w:t>
      </w:r>
    </w:p>
  </w:footnote>
  <w:footnote w:id="51">
    <w:p w:rsidR="00D04FB3" w:rsidRDefault="0077492A" w:rsidP="00601D8C">
      <w:pPr>
        <w:pStyle w:val="a6"/>
        <w:spacing w:line="360" w:lineRule="auto"/>
        <w:ind w:firstLine="720"/>
        <w:jc w:val="both"/>
      </w:pPr>
      <w:r w:rsidRPr="003E79C3">
        <w:rPr>
          <w:rStyle w:val="a8"/>
          <w:sz w:val="24"/>
          <w:szCs w:val="24"/>
        </w:rPr>
        <w:footnoteRef/>
      </w:r>
      <w:r w:rsidRPr="003E79C3">
        <w:rPr>
          <w:sz w:val="24"/>
          <w:szCs w:val="24"/>
        </w:rPr>
        <w:t>Комментарий к Семейному кодексу РФ</w:t>
      </w:r>
      <w:r>
        <w:rPr>
          <w:sz w:val="24"/>
          <w:szCs w:val="24"/>
        </w:rPr>
        <w:t>. / Отв. ред. Кузнецова И.М.</w:t>
      </w:r>
      <w:r w:rsidRPr="003E79C3">
        <w:rPr>
          <w:sz w:val="24"/>
          <w:szCs w:val="24"/>
        </w:rPr>
        <w:t xml:space="preserve"> М.: НОРМА. 200</w:t>
      </w:r>
      <w:r>
        <w:rPr>
          <w:sz w:val="24"/>
          <w:szCs w:val="24"/>
        </w:rPr>
        <w:t>7</w:t>
      </w:r>
      <w:r w:rsidRPr="003E79C3">
        <w:rPr>
          <w:sz w:val="24"/>
          <w:szCs w:val="24"/>
        </w:rPr>
        <w:t xml:space="preserve">. </w:t>
      </w:r>
      <w:r>
        <w:rPr>
          <w:sz w:val="24"/>
          <w:szCs w:val="24"/>
        </w:rPr>
        <w:t xml:space="preserve">- </w:t>
      </w:r>
      <w:r w:rsidRPr="003E79C3">
        <w:rPr>
          <w:sz w:val="24"/>
          <w:szCs w:val="24"/>
        </w:rPr>
        <w:t>С.69.</w:t>
      </w:r>
    </w:p>
  </w:footnote>
  <w:footnote w:id="52">
    <w:p w:rsidR="00D04FB3" w:rsidRDefault="0077492A" w:rsidP="00F96091">
      <w:pPr>
        <w:pStyle w:val="2"/>
        <w:spacing w:line="360" w:lineRule="auto"/>
        <w:ind w:left="57" w:firstLine="663"/>
        <w:jc w:val="both"/>
      </w:pPr>
      <w:r w:rsidRPr="008C2D0B">
        <w:rPr>
          <w:rStyle w:val="a8"/>
          <w:szCs w:val="24"/>
        </w:rPr>
        <w:footnoteRef/>
      </w:r>
      <w:r w:rsidRPr="008C2D0B">
        <w:rPr>
          <w:szCs w:val="24"/>
        </w:rPr>
        <w:t xml:space="preserve"> </w:t>
      </w:r>
      <w:r w:rsidRPr="008C2D0B">
        <w:rPr>
          <w:color w:val="000000"/>
          <w:szCs w:val="24"/>
        </w:rPr>
        <w:t>Об исполнительном производстве. Федеральный Закон от 21 июля 1997 года  (в ред. от 26.06.2007г.) // СЗ РФ. 2000. №30. Ст. 3591; СЗ РФ. 2007. № 10. Ст.4562.</w:t>
      </w:r>
    </w:p>
  </w:footnote>
  <w:footnote w:id="53">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Конвенция ООН «О правах ребенка» была  ратифицирована Верховным Советом СССР 13 июля 1990 года и вступила в силу для Российской Федерации  как правопреемника СССР 15 сентября  1990 года.</w:t>
      </w:r>
    </w:p>
  </w:footnote>
  <w:footnote w:id="54">
    <w:p w:rsidR="00D04FB3" w:rsidRDefault="0077492A" w:rsidP="008C2D0B">
      <w:pPr>
        <w:pStyle w:val="a6"/>
        <w:spacing w:line="360" w:lineRule="auto"/>
        <w:ind w:firstLine="663"/>
        <w:jc w:val="both"/>
      </w:pPr>
      <w:r w:rsidRPr="008C2D0B">
        <w:rPr>
          <w:rStyle w:val="a8"/>
          <w:sz w:val="24"/>
          <w:szCs w:val="24"/>
        </w:rPr>
        <w:footnoteRef/>
      </w:r>
      <w:r w:rsidRPr="008C2D0B">
        <w:rPr>
          <w:sz w:val="24"/>
          <w:szCs w:val="24"/>
        </w:rPr>
        <w:t xml:space="preserve"> Бюллетень Верховного Суда Российской Федерации. 1997. № 6.</w:t>
      </w:r>
    </w:p>
  </w:footnote>
  <w:footnote w:id="55">
    <w:p w:rsidR="00D04FB3" w:rsidRDefault="0077492A" w:rsidP="008C2D0B">
      <w:pPr>
        <w:pStyle w:val="a6"/>
        <w:spacing w:line="360" w:lineRule="auto"/>
        <w:ind w:firstLine="663"/>
        <w:jc w:val="both"/>
      </w:pPr>
      <w:r w:rsidRPr="008C2D0B">
        <w:rPr>
          <w:rStyle w:val="a8"/>
          <w:sz w:val="24"/>
          <w:szCs w:val="24"/>
        </w:rPr>
        <w:footnoteRef/>
      </w:r>
      <w:r w:rsidRPr="008C2D0B">
        <w:rPr>
          <w:sz w:val="24"/>
          <w:szCs w:val="24"/>
        </w:rPr>
        <w:t>Справочник по доказыванию в гражданском судопроизводстве</w:t>
      </w:r>
      <w:r>
        <w:rPr>
          <w:sz w:val="24"/>
          <w:szCs w:val="24"/>
        </w:rPr>
        <w:t>.</w:t>
      </w:r>
      <w:r w:rsidRPr="008C2D0B">
        <w:rPr>
          <w:sz w:val="24"/>
          <w:szCs w:val="24"/>
        </w:rPr>
        <w:t xml:space="preserve"> / Под ред. И.В. Решетниковой.  М.: Норма</w:t>
      </w:r>
      <w:r>
        <w:rPr>
          <w:sz w:val="24"/>
          <w:szCs w:val="24"/>
        </w:rPr>
        <w:t>.</w:t>
      </w:r>
      <w:r w:rsidRPr="008C2D0B">
        <w:rPr>
          <w:sz w:val="24"/>
          <w:szCs w:val="24"/>
        </w:rPr>
        <w:t xml:space="preserve"> 2005. </w:t>
      </w:r>
      <w:r>
        <w:rPr>
          <w:sz w:val="24"/>
          <w:szCs w:val="24"/>
        </w:rPr>
        <w:t xml:space="preserve">- </w:t>
      </w:r>
      <w:r w:rsidRPr="008C2D0B">
        <w:rPr>
          <w:sz w:val="24"/>
          <w:szCs w:val="24"/>
        </w:rPr>
        <w:t>С.342.</w:t>
      </w:r>
    </w:p>
  </w:footnote>
  <w:footnote w:id="56">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СЗ РФ. 2001. № 17.</w:t>
      </w:r>
    </w:p>
  </w:footnote>
  <w:footnote w:id="57">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СЗ РФ. 2002. № 15.</w:t>
      </w:r>
    </w:p>
  </w:footnote>
  <w:footnote w:id="58">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СЗ РФ. 2000. № 15. </w:t>
      </w:r>
    </w:p>
  </w:footnote>
  <w:footnote w:id="59">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Комментарий к Гражданскому процессуальному кодексу Российской Федерации</w:t>
      </w:r>
      <w:r>
        <w:rPr>
          <w:sz w:val="24"/>
          <w:szCs w:val="24"/>
        </w:rPr>
        <w:t>.</w:t>
      </w:r>
      <w:r w:rsidRPr="003E79C3">
        <w:rPr>
          <w:sz w:val="24"/>
          <w:szCs w:val="24"/>
        </w:rPr>
        <w:t xml:space="preserve"> / С.А. Алехина, А.Т. Боннер, В.В. Блажеев и др.; Отв. ред. М.С. Шакарян. </w:t>
      </w:r>
      <w:r>
        <w:rPr>
          <w:sz w:val="24"/>
          <w:szCs w:val="24"/>
        </w:rPr>
        <w:t>М.: ТК Велби, Изд – во Проспект.</w:t>
      </w:r>
      <w:r w:rsidRPr="003E79C3">
        <w:rPr>
          <w:sz w:val="24"/>
          <w:szCs w:val="24"/>
        </w:rPr>
        <w:t xml:space="preserve"> 200</w:t>
      </w:r>
      <w:r>
        <w:rPr>
          <w:sz w:val="24"/>
          <w:szCs w:val="24"/>
        </w:rPr>
        <w:t>3</w:t>
      </w:r>
      <w:r w:rsidRPr="003E79C3">
        <w:rPr>
          <w:sz w:val="24"/>
          <w:szCs w:val="24"/>
        </w:rPr>
        <w:t xml:space="preserve">. </w:t>
      </w:r>
      <w:r>
        <w:rPr>
          <w:sz w:val="24"/>
          <w:szCs w:val="24"/>
        </w:rPr>
        <w:t xml:space="preserve">- </w:t>
      </w:r>
      <w:r w:rsidRPr="003E79C3">
        <w:rPr>
          <w:sz w:val="24"/>
          <w:szCs w:val="24"/>
        </w:rPr>
        <w:t>С.460.</w:t>
      </w:r>
    </w:p>
  </w:footnote>
  <w:footnote w:id="60">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СЗ РФ. 1996. № 19. Ст. 2304.</w:t>
      </w:r>
    </w:p>
  </w:footnote>
  <w:footnote w:id="61">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Российские вести. 1996. № 197. 17 октября.</w:t>
      </w:r>
    </w:p>
  </w:footnote>
  <w:footnote w:id="62">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Комментарий к Гражданскому процессуальному кодексу Российской Федерации / С.А. Алехина, А.Т. Боннер, В.В. Блажеев и др.; Отв. ред. М.С. Шакарян. </w:t>
      </w:r>
      <w:r>
        <w:rPr>
          <w:sz w:val="24"/>
          <w:szCs w:val="24"/>
        </w:rPr>
        <w:t>М.: ТК Велби, Изд – во Проспект.</w:t>
      </w:r>
      <w:r w:rsidRPr="003E79C3">
        <w:rPr>
          <w:sz w:val="24"/>
          <w:szCs w:val="24"/>
        </w:rPr>
        <w:t xml:space="preserve"> 200</w:t>
      </w:r>
      <w:r>
        <w:rPr>
          <w:sz w:val="24"/>
          <w:szCs w:val="24"/>
        </w:rPr>
        <w:t>3</w:t>
      </w:r>
      <w:r w:rsidRPr="003E79C3">
        <w:rPr>
          <w:sz w:val="24"/>
          <w:szCs w:val="24"/>
        </w:rPr>
        <w:t xml:space="preserve">. </w:t>
      </w:r>
      <w:r>
        <w:rPr>
          <w:sz w:val="24"/>
          <w:szCs w:val="24"/>
        </w:rPr>
        <w:t xml:space="preserve">- </w:t>
      </w:r>
      <w:r w:rsidRPr="003E79C3">
        <w:rPr>
          <w:sz w:val="24"/>
          <w:szCs w:val="24"/>
        </w:rPr>
        <w:t>С.461.</w:t>
      </w:r>
    </w:p>
  </w:footnote>
  <w:footnote w:id="63">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Справочник по доказыванию в гражданском судопроизводстве</w:t>
      </w:r>
      <w:r>
        <w:rPr>
          <w:sz w:val="24"/>
          <w:szCs w:val="24"/>
        </w:rPr>
        <w:t>.</w:t>
      </w:r>
      <w:r w:rsidRPr="003E79C3">
        <w:rPr>
          <w:sz w:val="24"/>
          <w:szCs w:val="24"/>
        </w:rPr>
        <w:t xml:space="preserve"> / Под ред</w:t>
      </w:r>
      <w:r>
        <w:rPr>
          <w:sz w:val="24"/>
          <w:szCs w:val="24"/>
        </w:rPr>
        <w:t>. И.В. Решетниковой.  М.: Норма.</w:t>
      </w:r>
      <w:r w:rsidRPr="003E79C3">
        <w:rPr>
          <w:sz w:val="24"/>
          <w:szCs w:val="24"/>
        </w:rPr>
        <w:t xml:space="preserve"> 2005. </w:t>
      </w:r>
      <w:r>
        <w:rPr>
          <w:sz w:val="24"/>
          <w:szCs w:val="24"/>
        </w:rPr>
        <w:t xml:space="preserve">- </w:t>
      </w:r>
      <w:r w:rsidRPr="003E79C3">
        <w:rPr>
          <w:sz w:val="24"/>
          <w:szCs w:val="24"/>
        </w:rPr>
        <w:t>С.345.</w:t>
      </w:r>
    </w:p>
  </w:footnote>
  <w:footnote w:id="64">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кодексу РФ</w:t>
      </w:r>
      <w:r>
        <w:rPr>
          <w:sz w:val="24"/>
          <w:szCs w:val="24"/>
        </w:rPr>
        <w:t>. / Отв. ред. Кузнецова И.М.</w:t>
      </w:r>
      <w:r w:rsidRPr="003E79C3">
        <w:rPr>
          <w:sz w:val="24"/>
          <w:szCs w:val="24"/>
        </w:rPr>
        <w:t xml:space="preserve"> М.: НОРМА. 200</w:t>
      </w:r>
      <w:r>
        <w:rPr>
          <w:sz w:val="24"/>
          <w:szCs w:val="24"/>
        </w:rPr>
        <w:t>7</w:t>
      </w:r>
      <w:r w:rsidRPr="003E79C3">
        <w:rPr>
          <w:sz w:val="24"/>
          <w:szCs w:val="24"/>
        </w:rPr>
        <w:t xml:space="preserve"> .  </w:t>
      </w:r>
      <w:r>
        <w:rPr>
          <w:sz w:val="24"/>
          <w:szCs w:val="24"/>
        </w:rPr>
        <w:t xml:space="preserve">- </w:t>
      </w:r>
      <w:r w:rsidRPr="003E79C3">
        <w:rPr>
          <w:sz w:val="24"/>
          <w:szCs w:val="24"/>
        </w:rPr>
        <w:t>С.126.</w:t>
      </w:r>
    </w:p>
  </w:footnote>
  <w:footnote w:id="65">
    <w:p w:rsidR="00D04FB3" w:rsidRDefault="0077492A" w:rsidP="003E79C3">
      <w:pPr>
        <w:pStyle w:val="2"/>
        <w:spacing w:line="360" w:lineRule="auto"/>
        <w:ind w:firstLine="720"/>
        <w:jc w:val="both"/>
      </w:pPr>
      <w:r w:rsidRPr="003E79C3">
        <w:rPr>
          <w:rStyle w:val="a8"/>
          <w:szCs w:val="24"/>
        </w:rPr>
        <w:footnoteRef/>
      </w:r>
      <w:r>
        <w:rPr>
          <w:szCs w:val="24"/>
        </w:rPr>
        <w:t xml:space="preserve"> </w:t>
      </w:r>
      <w:r w:rsidRPr="003E79C3">
        <w:rPr>
          <w:szCs w:val="24"/>
        </w:rPr>
        <w:t>Гражданское судопроизводство: особенности рассмотрения  отдельных категорий дел. Учебно-практическое пособие</w:t>
      </w:r>
      <w:r>
        <w:rPr>
          <w:szCs w:val="24"/>
        </w:rPr>
        <w:t xml:space="preserve">. </w:t>
      </w:r>
      <w:r w:rsidRPr="003E79C3">
        <w:rPr>
          <w:szCs w:val="24"/>
        </w:rPr>
        <w:t xml:space="preserve"> </w:t>
      </w:r>
      <w:r>
        <w:rPr>
          <w:szCs w:val="24"/>
        </w:rPr>
        <w:t>/ Отв. ред. В.В. Ярков. М.: Юристъ.</w:t>
      </w:r>
      <w:r w:rsidRPr="003E79C3">
        <w:rPr>
          <w:szCs w:val="24"/>
        </w:rPr>
        <w:t xml:space="preserve"> 200</w:t>
      </w:r>
      <w:r>
        <w:rPr>
          <w:szCs w:val="24"/>
        </w:rPr>
        <w:t>5</w:t>
      </w:r>
      <w:r w:rsidRPr="003E79C3">
        <w:rPr>
          <w:szCs w:val="24"/>
        </w:rPr>
        <w:t xml:space="preserve">. </w:t>
      </w:r>
      <w:r>
        <w:rPr>
          <w:szCs w:val="24"/>
        </w:rPr>
        <w:t xml:space="preserve">- </w:t>
      </w:r>
      <w:r w:rsidRPr="003E79C3">
        <w:rPr>
          <w:szCs w:val="24"/>
        </w:rPr>
        <w:t>С.269.</w:t>
      </w:r>
    </w:p>
  </w:footnote>
  <w:footnote w:id="66">
    <w:p w:rsidR="00D04FB3" w:rsidRDefault="0077492A" w:rsidP="003E79C3">
      <w:pPr>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кодексу Российской Федерации</w:t>
      </w:r>
      <w:r>
        <w:rPr>
          <w:sz w:val="24"/>
          <w:szCs w:val="24"/>
        </w:rPr>
        <w:t>.</w:t>
      </w:r>
      <w:r w:rsidRPr="003E79C3">
        <w:rPr>
          <w:sz w:val="24"/>
          <w:szCs w:val="24"/>
        </w:rPr>
        <w:t xml:space="preserve"> / Под ред. П.В. К</w:t>
      </w:r>
      <w:r>
        <w:rPr>
          <w:sz w:val="24"/>
          <w:szCs w:val="24"/>
        </w:rPr>
        <w:t>рашенинникова и П.И. Седугина. М.: Издательство НОРМА.</w:t>
      </w:r>
      <w:r w:rsidRPr="003E79C3">
        <w:rPr>
          <w:sz w:val="24"/>
          <w:szCs w:val="24"/>
        </w:rPr>
        <w:t xml:space="preserve"> 200</w:t>
      </w:r>
      <w:r>
        <w:rPr>
          <w:sz w:val="24"/>
          <w:szCs w:val="24"/>
        </w:rPr>
        <w:t xml:space="preserve">5. - </w:t>
      </w:r>
      <w:r w:rsidRPr="003E79C3">
        <w:rPr>
          <w:sz w:val="24"/>
          <w:szCs w:val="24"/>
        </w:rPr>
        <w:t>С.52.</w:t>
      </w:r>
    </w:p>
  </w:footnote>
  <w:footnote w:id="67">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Бюллетень Верховного Суда Российской Федерации. 1997. № 6.</w:t>
      </w:r>
    </w:p>
  </w:footnote>
  <w:footnote w:id="68">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Семейное право России. Учебное пособие. </w:t>
      </w:r>
      <w:r>
        <w:rPr>
          <w:sz w:val="24"/>
          <w:szCs w:val="24"/>
        </w:rPr>
        <w:t xml:space="preserve">/ Под ред. Ю.А. Королева. </w:t>
      </w:r>
      <w:r w:rsidRPr="003E79C3">
        <w:rPr>
          <w:sz w:val="24"/>
          <w:szCs w:val="24"/>
        </w:rPr>
        <w:t>М.</w:t>
      </w:r>
      <w:r>
        <w:rPr>
          <w:sz w:val="24"/>
          <w:szCs w:val="24"/>
        </w:rPr>
        <w:t>: Юридическая литература.</w:t>
      </w:r>
      <w:r w:rsidRPr="003E79C3">
        <w:rPr>
          <w:sz w:val="24"/>
          <w:szCs w:val="24"/>
        </w:rPr>
        <w:t xml:space="preserve"> 200</w:t>
      </w:r>
      <w:r>
        <w:rPr>
          <w:sz w:val="24"/>
          <w:szCs w:val="24"/>
        </w:rPr>
        <w:t>7</w:t>
      </w:r>
      <w:r w:rsidRPr="003E79C3">
        <w:rPr>
          <w:sz w:val="24"/>
          <w:szCs w:val="24"/>
        </w:rPr>
        <w:t xml:space="preserve">. </w:t>
      </w:r>
      <w:r>
        <w:rPr>
          <w:sz w:val="24"/>
          <w:szCs w:val="24"/>
        </w:rPr>
        <w:t xml:space="preserve">- </w:t>
      </w:r>
      <w:r w:rsidRPr="003E79C3">
        <w:rPr>
          <w:sz w:val="24"/>
          <w:szCs w:val="24"/>
        </w:rPr>
        <w:t>С.138.</w:t>
      </w:r>
    </w:p>
  </w:footnote>
  <w:footnote w:id="69">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Комментарий к Гражданскому процессуальному кодексу Российской Федерации</w:t>
      </w:r>
      <w:r>
        <w:rPr>
          <w:sz w:val="24"/>
          <w:szCs w:val="24"/>
        </w:rPr>
        <w:t>.</w:t>
      </w:r>
      <w:r w:rsidRPr="003E79C3">
        <w:rPr>
          <w:sz w:val="24"/>
          <w:szCs w:val="24"/>
        </w:rPr>
        <w:t xml:space="preserve"> / С.А. Алехина, А.Т. Боннер, В.В. Блажеев и др.; Отв. ред. М.С. Шакарян. </w:t>
      </w:r>
      <w:r>
        <w:rPr>
          <w:sz w:val="24"/>
          <w:szCs w:val="24"/>
        </w:rPr>
        <w:t>М.: ТК Велби, Изд – во Проспект.</w:t>
      </w:r>
      <w:r w:rsidRPr="003E79C3">
        <w:rPr>
          <w:sz w:val="24"/>
          <w:szCs w:val="24"/>
        </w:rPr>
        <w:t xml:space="preserve"> 200</w:t>
      </w:r>
      <w:r>
        <w:rPr>
          <w:sz w:val="24"/>
          <w:szCs w:val="24"/>
        </w:rPr>
        <w:t>3</w:t>
      </w:r>
      <w:r w:rsidRPr="003E79C3">
        <w:rPr>
          <w:sz w:val="24"/>
          <w:szCs w:val="24"/>
        </w:rPr>
        <w:t xml:space="preserve">. </w:t>
      </w:r>
      <w:r>
        <w:rPr>
          <w:sz w:val="24"/>
          <w:szCs w:val="24"/>
        </w:rPr>
        <w:t xml:space="preserve">- </w:t>
      </w:r>
      <w:r w:rsidRPr="003E79C3">
        <w:rPr>
          <w:sz w:val="24"/>
          <w:szCs w:val="24"/>
        </w:rPr>
        <w:t>С.463.</w:t>
      </w:r>
    </w:p>
  </w:footnote>
  <w:footnote w:id="70">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Семейное право России. Учебное пособие</w:t>
      </w:r>
      <w:r>
        <w:rPr>
          <w:sz w:val="24"/>
          <w:szCs w:val="24"/>
        </w:rPr>
        <w:t>.</w:t>
      </w:r>
      <w:r w:rsidRPr="003E79C3">
        <w:rPr>
          <w:sz w:val="24"/>
          <w:szCs w:val="24"/>
        </w:rPr>
        <w:t xml:space="preserve"> / Под ред. Ю.А. Корол</w:t>
      </w:r>
      <w:r>
        <w:rPr>
          <w:sz w:val="24"/>
          <w:szCs w:val="24"/>
        </w:rPr>
        <w:t>ева. М.: Юридическая литература.</w:t>
      </w:r>
      <w:r w:rsidRPr="003E79C3">
        <w:rPr>
          <w:sz w:val="24"/>
          <w:szCs w:val="24"/>
        </w:rPr>
        <w:t xml:space="preserve"> 200</w:t>
      </w:r>
      <w:r>
        <w:rPr>
          <w:sz w:val="24"/>
          <w:szCs w:val="24"/>
        </w:rPr>
        <w:t>7</w:t>
      </w:r>
      <w:r w:rsidRPr="003E79C3">
        <w:rPr>
          <w:sz w:val="24"/>
          <w:szCs w:val="24"/>
        </w:rPr>
        <w:t xml:space="preserve">. </w:t>
      </w:r>
      <w:r>
        <w:rPr>
          <w:sz w:val="24"/>
          <w:szCs w:val="24"/>
        </w:rPr>
        <w:t xml:space="preserve">- </w:t>
      </w:r>
      <w:r w:rsidRPr="003E79C3">
        <w:rPr>
          <w:sz w:val="24"/>
          <w:szCs w:val="24"/>
        </w:rPr>
        <w:t>С.129.</w:t>
      </w:r>
    </w:p>
  </w:footnote>
  <w:footnote w:id="71">
    <w:p w:rsidR="00D04FB3" w:rsidRDefault="0077492A" w:rsidP="0092721E">
      <w:pPr>
        <w:pStyle w:val="a6"/>
        <w:spacing w:line="360" w:lineRule="auto"/>
        <w:ind w:firstLine="720"/>
        <w:jc w:val="both"/>
      </w:pPr>
      <w:r>
        <w:rPr>
          <w:rStyle w:val="a8"/>
        </w:rPr>
        <w:footnoteRef/>
      </w:r>
      <w:r>
        <w:t xml:space="preserve"> </w:t>
      </w:r>
      <w:r w:rsidRPr="0092721E">
        <w:rPr>
          <w:sz w:val="24"/>
          <w:szCs w:val="24"/>
        </w:rPr>
        <w:t>Семейное право: Учебник для  студентов ВУЗов. / По</w:t>
      </w:r>
      <w:r>
        <w:rPr>
          <w:sz w:val="24"/>
          <w:szCs w:val="24"/>
        </w:rPr>
        <w:t>д ред. П.В.Алексия, И.В.Петрова</w:t>
      </w:r>
      <w:r w:rsidRPr="0092721E">
        <w:rPr>
          <w:sz w:val="24"/>
          <w:szCs w:val="24"/>
        </w:rPr>
        <w:t>. М.: ГОНИТИ – ДАНА</w:t>
      </w:r>
      <w:r>
        <w:rPr>
          <w:sz w:val="24"/>
          <w:szCs w:val="24"/>
        </w:rPr>
        <w:t>.</w:t>
      </w:r>
      <w:r w:rsidRPr="0092721E">
        <w:rPr>
          <w:sz w:val="24"/>
          <w:szCs w:val="24"/>
        </w:rPr>
        <w:t xml:space="preserve"> 2008. </w:t>
      </w:r>
      <w:r>
        <w:rPr>
          <w:sz w:val="24"/>
          <w:szCs w:val="24"/>
        </w:rPr>
        <w:t xml:space="preserve">- </w:t>
      </w:r>
      <w:r w:rsidRPr="0092721E">
        <w:rPr>
          <w:sz w:val="24"/>
          <w:szCs w:val="24"/>
        </w:rPr>
        <w:t>С.230</w:t>
      </w:r>
    </w:p>
  </w:footnote>
  <w:footnote w:id="72">
    <w:p w:rsidR="00D04FB3" w:rsidRDefault="0077492A" w:rsidP="008C2D0B">
      <w:pPr>
        <w:pStyle w:val="2"/>
        <w:spacing w:line="360" w:lineRule="auto"/>
        <w:ind w:left="57" w:firstLine="663"/>
        <w:jc w:val="both"/>
      </w:pPr>
      <w:r w:rsidRPr="008C2D0B">
        <w:rPr>
          <w:rStyle w:val="a8"/>
          <w:szCs w:val="24"/>
        </w:rPr>
        <w:footnoteRef/>
      </w:r>
      <w:r w:rsidRPr="008C2D0B">
        <w:rPr>
          <w:szCs w:val="24"/>
        </w:rPr>
        <w:t xml:space="preserve"> Уголовный кодекс Российской Федерации. Принят Государственной Думой  24 мая 1996 года. Одобрен Советом Федерации 5 июня 1996 года (в ред. от 26.07.2004 N 78-ФЗ). Подписан Президентом Российской Федерации 13 июня 1996 года. Введен в действие 1 января 1997 года ФЗ «О введении в действие Уголовного кодекса Российской Федерации» от 24 мая 1996 года (в ред. от 10.05.2007г.). // СЗ РФ. 1996. №6. Ст.1596; СЗ РФ; 2007. №7.Ст. 1236. </w:t>
      </w:r>
    </w:p>
  </w:footnote>
  <w:footnote w:id="73">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Бюллетень Верховного Суда Российской Федерации. 1997. № 6.</w:t>
      </w:r>
    </w:p>
  </w:footnote>
  <w:footnote w:id="74">
    <w:p w:rsidR="00D04FB3" w:rsidRDefault="0077492A" w:rsidP="003E79C3">
      <w:pPr>
        <w:spacing w:line="360" w:lineRule="auto"/>
        <w:ind w:firstLine="720"/>
        <w:jc w:val="both"/>
      </w:pPr>
      <w:r w:rsidRPr="003E79C3">
        <w:rPr>
          <w:rStyle w:val="a8"/>
          <w:sz w:val="24"/>
          <w:szCs w:val="24"/>
        </w:rPr>
        <w:footnoteRef/>
      </w:r>
      <w:r w:rsidRPr="003E79C3">
        <w:rPr>
          <w:sz w:val="24"/>
          <w:szCs w:val="24"/>
        </w:rPr>
        <w:t>Смолина Н.</w:t>
      </w:r>
      <w:r>
        <w:rPr>
          <w:sz w:val="24"/>
          <w:szCs w:val="24"/>
        </w:rPr>
        <w:t xml:space="preserve"> </w:t>
      </w:r>
      <w:r w:rsidRPr="003E79C3">
        <w:rPr>
          <w:sz w:val="24"/>
          <w:szCs w:val="24"/>
        </w:rPr>
        <w:t>Проблема  усиления государственного контроля за усыновлением иностранными гражданами детей, являющихся гражданами Российской Федерации</w:t>
      </w:r>
      <w:r>
        <w:rPr>
          <w:sz w:val="24"/>
          <w:szCs w:val="24"/>
        </w:rPr>
        <w:t xml:space="preserve">. </w:t>
      </w:r>
      <w:r w:rsidRPr="003E79C3">
        <w:rPr>
          <w:sz w:val="24"/>
          <w:szCs w:val="24"/>
        </w:rPr>
        <w:t>// Государство и право. 2000. № 10. С. 12 – 19.</w:t>
      </w:r>
    </w:p>
  </w:footnote>
  <w:footnote w:id="75">
    <w:p w:rsidR="00D04FB3" w:rsidRDefault="0077492A" w:rsidP="003E79C3">
      <w:pPr>
        <w:pStyle w:val="a6"/>
        <w:spacing w:line="360" w:lineRule="auto"/>
        <w:ind w:firstLine="720"/>
        <w:jc w:val="both"/>
      </w:pPr>
      <w:r w:rsidRPr="00C85597">
        <w:rPr>
          <w:rStyle w:val="a8"/>
          <w:sz w:val="24"/>
          <w:szCs w:val="24"/>
        </w:rPr>
        <w:footnoteRef/>
      </w:r>
      <w:r w:rsidRPr="00C85597">
        <w:rPr>
          <w:sz w:val="24"/>
          <w:szCs w:val="24"/>
        </w:rPr>
        <w:t xml:space="preserve"> Семейное право России. Учебное пособие. / Под ред. Ю.А. Корол</w:t>
      </w:r>
      <w:r>
        <w:rPr>
          <w:sz w:val="24"/>
          <w:szCs w:val="24"/>
        </w:rPr>
        <w:t>ева. М.: Юридическая литература.</w:t>
      </w:r>
      <w:r w:rsidRPr="00C85597">
        <w:rPr>
          <w:sz w:val="24"/>
          <w:szCs w:val="24"/>
        </w:rPr>
        <w:t xml:space="preserve"> 2007. </w:t>
      </w:r>
      <w:r>
        <w:rPr>
          <w:sz w:val="24"/>
          <w:szCs w:val="24"/>
        </w:rPr>
        <w:t xml:space="preserve">- </w:t>
      </w:r>
      <w:r w:rsidRPr="00C85597">
        <w:rPr>
          <w:sz w:val="24"/>
          <w:szCs w:val="24"/>
        </w:rPr>
        <w:t>С.145.</w:t>
      </w:r>
    </w:p>
  </w:footnote>
  <w:footnote w:id="76">
    <w:p w:rsidR="00D04FB3" w:rsidRDefault="0077492A" w:rsidP="00C85597">
      <w:pPr>
        <w:pStyle w:val="a6"/>
        <w:spacing w:line="360" w:lineRule="auto"/>
        <w:ind w:firstLine="720"/>
        <w:jc w:val="both"/>
      </w:pPr>
      <w:r>
        <w:rPr>
          <w:rStyle w:val="a8"/>
        </w:rPr>
        <w:footnoteRef/>
      </w:r>
      <w:r>
        <w:t xml:space="preserve"> </w:t>
      </w:r>
      <w:r w:rsidRPr="00C85597">
        <w:rPr>
          <w:sz w:val="24"/>
          <w:szCs w:val="24"/>
        </w:rPr>
        <w:t>Усыновление в Российской Федерации: Правовые проблемы. /</w:t>
      </w:r>
      <w:r>
        <w:rPr>
          <w:sz w:val="24"/>
          <w:szCs w:val="24"/>
        </w:rPr>
        <w:t xml:space="preserve"> Н.В.Летова. М.: Волтерс Клувер.</w:t>
      </w:r>
      <w:r w:rsidRPr="00C85597">
        <w:rPr>
          <w:sz w:val="24"/>
          <w:szCs w:val="24"/>
        </w:rPr>
        <w:t xml:space="preserve"> 2006</w:t>
      </w:r>
      <w:r>
        <w:rPr>
          <w:sz w:val="24"/>
          <w:szCs w:val="24"/>
        </w:rPr>
        <w:t>. - С. 148.</w:t>
      </w:r>
    </w:p>
  </w:footnote>
  <w:footnote w:id="77">
    <w:p w:rsidR="00D04FB3" w:rsidRDefault="0077492A" w:rsidP="00C85597">
      <w:pPr>
        <w:pStyle w:val="a6"/>
        <w:spacing w:line="360" w:lineRule="auto"/>
        <w:ind w:firstLine="720"/>
        <w:jc w:val="both"/>
      </w:pPr>
      <w:r w:rsidRPr="00C85597">
        <w:rPr>
          <w:rStyle w:val="a8"/>
          <w:sz w:val="24"/>
          <w:szCs w:val="24"/>
        </w:rPr>
        <w:footnoteRef/>
      </w:r>
      <w:r w:rsidRPr="00C85597">
        <w:rPr>
          <w:sz w:val="24"/>
          <w:szCs w:val="24"/>
        </w:rPr>
        <w:t xml:space="preserve"> Усыновление в Российской Федерации: Правовые проблемы. / </w:t>
      </w:r>
      <w:r>
        <w:rPr>
          <w:sz w:val="24"/>
          <w:szCs w:val="24"/>
        </w:rPr>
        <w:t xml:space="preserve">Н.В.Летова. М.: Волтерс Клувер. </w:t>
      </w:r>
      <w:r w:rsidRPr="00C85597">
        <w:rPr>
          <w:sz w:val="24"/>
          <w:szCs w:val="24"/>
        </w:rPr>
        <w:t>2006</w:t>
      </w:r>
      <w:r>
        <w:rPr>
          <w:sz w:val="24"/>
          <w:szCs w:val="24"/>
        </w:rPr>
        <w:t>. - С. 150-151.</w:t>
      </w:r>
    </w:p>
  </w:footnote>
  <w:footnote w:id="78">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Нечаева А.М. Семейно</w:t>
      </w:r>
      <w:r>
        <w:rPr>
          <w:sz w:val="24"/>
          <w:szCs w:val="24"/>
        </w:rPr>
        <w:t>е право. Курс лекций. М: Юристъ.</w:t>
      </w:r>
      <w:r w:rsidRPr="003E79C3">
        <w:rPr>
          <w:sz w:val="24"/>
          <w:szCs w:val="24"/>
        </w:rPr>
        <w:t xml:space="preserve"> 200</w:t>
      </w:r>
      <w:r>
        <w:rPr>
          <w:sz w:val="24"/>
          <w:szCs w:val="24"/>
        </w:rPr>
        <w:t>6</w:t>
      </w:r>
      <w:r w:rsidRPr="003E79C3">
        <w:rPr>
          <w:sz w:val="24"/>
          <w:szCs w:val="24"/>
        </w:rPr>
        <w:t xml:space="preserve">. </w:t>
      </w:r>
      <w:r>
        <w:rPr>
          <w:sz w:val="24"/>
          <w:szCs w:val="24"/>
        </w:rPr>
        <w:t xml:space="preserve">- </w:t>
      </w:r>
      <w:r w:rsidRPr="003E79C3">
        <w:rPr>
          <w:sz w:val="24"/>
          <w:szCs w:val="24"/>
        </w:rPr>
        <w:t>С.272.</w:t>
      </w:r>
    </w:p>
  </w:footnote>
  <w:footnote w:id="79">
    <w:p w:rsidR="00D04FB3" w:rsidRDefault="0077492A" w:rsidP="003E79C3">
      <w:pPr>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кодексу Российской Федерации</w:t>
      </w:r>
      <w:r>
        <w:rPr>
          <w:sz w:val="24"/>
          <w:szCs w:val="24"/>
        </w:rPr>
        <w:t>.</w:t>
      </w:r>
      <w:r w:rsidRPr="003E79C3">
        <w:rPr>
          <w:sz w:val="24"/>
          <w:szCs w:val="24"/>
        </w:rPr>
        <w:t xml:space="preserve"> / Под ред. П.В. Крашенинникова и П.И. Седугина.</w:t>
      </w:r>
      <w:r>
        <w:rPr>
          <w:sz w:val="24"/>
          <w:szCs w:val="24"/>
        </w:rPr>
        <w:t xml:space="preserve"> </w:t>
      </w:r>
      <w:r w:rsidRPr="003E79C3">
        <w:rPr>
          <w:sz w:val="24"/>
          <w:szCs w:val="24"/>
        </w:rPr>
        <w:t xml:space="preserve"> </w:t>
      </w:r>
      <w:r>
        <w:rPr>
          <w:sz w:val="24"/>
          <w:szCs w:val="24"/>
        </w:rPr>
        <w:t>М.: Издательство НОРМА.</w:t>
      </w:r>
      <w:r w:rsidRPr="003E79C3">
        <w:rPr>
          <w:sz w:val="24"/>
          <w:szCs w:val="24"/>
        </w:rPr>
        <w:t xml:space="preserve"> 200</w:t>
      </w:r>
      <w:r>
        <w:rPr>
          <w:sz w:val="24"/>
          <w:szCs w:val="24"/>
        </w:rPr>
        <w:t xml:space="preserve">5. - </w:t>
      </w:r>
      <w:r w:rsidRPr="003E79C3">
        <w:rPr>
          <w:sz w:val="24"/>
          <w:szCs w:val="24"/>
        </w:rPr>
        <w:t>С.296.</w:t>
      </w:r>
    </w:p>
  </w:footnote>
  <w:footnote w:id="80">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Нечаева А.М. Там же. С.98</w:t>
      </w:r>
    </w:p>
  </w:footnote>
  <w:footnote w:id="81">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Антокольск</w:t>
      </w:r>
      <w:r>
        <w:rPr>
          <w:sz w:val="24"/>
          <w:szCs w:val="24"/>
        </w:rPr>
        <w:t xml:space="preserve">ая М.В. Семейное право: Учебник.  М.: Юристъ. </w:t>
      </w:r>
      <w:r w:rsidRPr="003E79C3">
        <w:rPr>
          <w:sz w:val="24"/>
          <w:szCs w:val="24"/>
        </w:rPr>
        <w:t>200</w:t>
      </w:r>
      <w:r>
        <w:rPr>
          <w:sz w:val="24"/>
          <w:szCs w:val="24"/>
        </w:rPr>
        <w:t>6</w:t>
      </w:r>
      <w:r w:rsidRPr="003E79C3">
        <w:rPr>
          <w:sz w:val="24"/>
          <w:szCs w:val="24"/>
        </w:rPr>
        <w:t xml:space="preserve">. </w:t>
      </w:r>
      <w:r>
        <w:rPr>
          <w:sz w:val="24"/>
          <w:szCs w:val="24"/>
        </w:rPr>
        <w:t xml:space="preserve">- </w:t>
      </w:r>
      <w:r w:rsidRPr="003E79C3">
        <w:rPr>
          <w:sz w:val="24"/>
          <w:szCs w:val="24"/>
        </w:rPr>
        <w:t xml:space="preserve">C. 316. </w:t>
      </w:r>
    </w:p>
  </w:footnote>
  <w:footnote w:id="82">
    <w:p w:rsidR="00D04FB3" w:rsidRDefault="0077492A" w:rsidP="00DB4F4E">
      <w:pPr>
        <w:spacing w:line="360" w:lineRule="auto"/>
        <w:ind w:firstLine="720"/>
        <w:jc w:val="both"/>
      </w:pPr>
      <w:r w:rsidRPr="00DB4F4E">
        <w:rPr>
          <w:rStyle w:val="a8"/>
          <w:sz w:val="24"/>
          <w:szCs w:val="24"/>
        </w:rPr>
        <w:footnoteRef/>
      </w:r>
      <w:r w:rsidRPr="00DB4F4E">
        <w:rPr>
          <w:sz w:val="24"/>
          <w:szCs w:val="24"/>
        </w:rPr>
        <w:t xml:space="preserve"> Комментарий к Семейному кодексу Российской Федерации</w:t>
      </w:r>
      <w:r>
        <w:rPr>
          <w:sz w:val="24"/>
          <w:szCs w:val="24"/>
        </w:rPr>
        <w:t>.</w:t>
      </w:r>
      <w:r w:rsidRPr="00DB4F4E">
        <w:rPr>
          <w:sz w:val="24"/>
          <w:szCs w:val="24"/>
        </w:rPr>
        <w:t xml:space="preserve"> / Под ред. Л.М. Пчел</w:t>
      </w:r>
      <w:r>
        <w:rPr>
          <w:sz w:val="24"/>
          <w:szCs w:val="24"/>
        </w:rPr>
        <w:t>инцевой. М.: Издательство НОРМА.</w:t>
      </w:r>
      <w:r w:rsidRPr="00DB4F4E">
        <w:rPr>
          <w:sz w:val="24"/>
          <w:szCs w:val="24"/>
        </w:rPr>
        <w:t xml:space="preserve"> 2007. </w:t>
      </w:r>
      <w:r>
        <w:rPr>
          <w:sz w:val="24"/>
          <w:szCs w:val="24"/>
        </w:rPr>
        <w:t xml:space="preserve">- </w:t>
      </w:r>
      <w:r w:rsidRPr="00DB4F4E">
        <w:rPr>
          <w:sz w:val="24"/>
          <w:szCs w:val="24"/>
        </w:rPr>
        <w:t xml:space="preserve">С.484. </w:t>
      </w:r>
    </w:p>
  </w:footnote>
  <w:footnote w:id="83">
    <w:p w:rsidR="00D04FB3" w:rsidRDefault="0077492A" w:rsidP="00DB4F4E">
      <w:pPr>
        <w:pStyle w:val="a6"/>
        <w:spacing w:line="360" w:lineRule="auto"/>
        <w:ind w:firstLine="720"/>
        <w:jc w:val="both"/>
      </w:pPr>
      <w:r w:rsidRPr="00DB4F4E">
        <w:rPr>
          <w:rStyle w:val="a8"/>
          <w:sz w:val="24"/>
          <w:szCs w:val="24"/>
        </w:rPr>
        <w:footnoteRef/>
      </w:r>
      <w:r w:rsidRPr="00DB4F4E">
        <w:rPr>
          <w:sz w:val="24"/>
          <w:szCs w:val="24"/>
        </w:rPr>
        <w:t xml:space="preserve"> Нечаева А.М. </w:t>
      </w:r>
      <w:r>
        <w:rPr>
          <w:sz w:val="24"/>
          <w:szCs w:val="24"/>
        </w:rPr>
        <w:t xml:space="preserve"> Там же.</w:t>
      </w:r>
      <w:r w:rsidRPr="00DB4F4E">
        <w:rPr>
          <w:sz w:val="24"/>
          <w:szCs w:val="24"/>
        </w:rPr>
        <w:t xml:space="preserve"> С.98.</w:t>
      </w:r>
    </w:p>
  </w:footnote>
  <w:footnote w:id="84">
    <w:p w:rsidR="00D04FB3" w:rsidRDefault="0077492A" w:rsidP="003E79C3">
      <w:pPr>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кодексу Российской Федерации</w:t>
      </w:r>
      <w:r>
        <w:rPr>
          <w:sz w:val="24"/>
          <w:szCs w:val="24"/>
        </w:rPr>
        <w:t>.</w:t>
      </w:r>
      <w:r w:rsidRPr="003E79C3">
        <w:rPr>
          <w:sz w:val="24"/>
          <w:szCs w:val="24"/>
        </w:rPr>
        <w:t xml:space="preserve"> / Под ред. П.В. Крашенинникова и П.И. Седугина. М</w:t>
      </w:r>
      <w:r>
        <w:rPr>
          <w:sz w:val="24"/>
          <w:szCs w:val="24"/>
        </w:rPr>
        <w:t>.: Издательство НОРМА.</w:t>
      </w:r>
      <w:r w:rsidRPr="003E79C3">
        <w:rPr>
          <w:sz w:val="24"/>
          <w:szCs w:val="24"/>
        </w:rPr>
        <w:t xml:space="preserve"> 200</w:t>
      </w:r>
      <w:r>
        <w:rPr>
          <w:sz w:val="24"/>
          <w:szCs w:val="24"/>
        </w:rPr>
        <w:t>5</w:t>
      </w:r>
      <w:r w:rsidRPr="003E79C3">
        <w:rPr>
          <w:sz w:val="24"/>
          <w:szCs w:val="24"/>
        </w:rPr>
        <w:t xml:space="preserve">. </w:t>
      </w:r>
      <w:r>
        <w:rPr>
          <w:sz w:val="24"/>
          <w:szCs w:val="24"/>
        </w:rPr>
        <w:t>-</w:t>
      </w:r>
      <w:r w:rsidRPr="003E79C3">
        <w:rPr>
          <w:sz w:val="24"/>
          <w:szCs w:val="24"/>
        </w:rPr>
        <w:t xml:space="preserve"> С.55.</w:t>
      </w:r>
    </w:p>
  </w:footnote>
  <w:footnote w:id="85">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Бюллетень Верховного Суда Российской  Федерации. 1997.№ 7.</w:t>
      </w:r>
    </w:p>
  </w:footnote>
  <w:footnote w:id="86">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Семейное право России. Учебное пособие</w:t>
      </w:r>
      <w:r>
        <w:rPr>
          <w:sz w:val="24"/>
          <w:szCs w:val="24"/>
        </w:rPr>
        <w:t xml:space="preserve">. </w:t>
      </w:r>
      <w:r w:rsidRPr="003E79C3">
        <w:rPr>
          <w:sz w:val="24"/>
          <w:szCs w:val="24"/>
        </w:rPr>
        <w:t xml:space="preserve"> / Под ред. Ю.А. Короле</w:t>
      </w:r>
      <w:r>
        <w:rPr>
          <w:sz w:val="24"/>
          <w:szCs w:val="24"/>
        </w:rPr>
        <w:t xml:space="preserve">ва. М.: Юридическая литература. </w:t>
      </w:r>
      <w:r w:rsidRPr="003E79C3">
        <w:rPr>
          <w:sz w:val="24"/>
          <w:szCs w:val="24"/>
        </w:rPr>
        <w:t>200</w:t>
      </w:r>
      <w:r>
        <w:rPr>
          <w:sz w:val="24"/>
          <w:szCs w:val="24"/>
        </w:rPr>
        <w:t>7</w:t>
      </w:r>
      <w:r w:rsidRPr="003E79C3">
        <w:rPr>
          <w:sz w:val="24"/>
          <w:szCs w:val="24"/>
        </w:rPr>
        <w:t xml:space="preserve">. </w:t>
      </w:r>
      <w:r>
        <w:rPr>
          <w:sz w:val="24"/>
          <w:szCs w:val="24"/>
        </w:rPr>
        <w:t xml:space="preserve">- </w:t>
      </w:r>
      <w:r w:rsidRPr="003E79C3">
        <w:rPr>
          <w:sz w:val="24"/>
          <w:szCs w:val="24"/>
        </w:rPr>
        <w:t>С.136.</w:t>
      </w:r>
    </w:p>
  </w:footnote>
  <w:footnote w:id="87">
    <w:p w:rsidR="00D04FB3" w:rsidRDefault="0077492A" w:rsidP="003E79C3">
      <w:pPr>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кодексу Российской Федерации</w:t>
      </w:r>
      <w:r>
        <w:rPr>
          <w:sz w:val="24"/>
          <w:szCs w:val="24"/>
        </w:rPr>
        <w:t xml:space="preserve">. </w:t>
      </w:r>
      <w:r w:rsidRPr="003E79C3">
        <w:rPr>
          <w:sz w:val="24"/>
          <w:szCs w:val="24"/>
        </w:rPr>
        <w:t>/ Под ред. П.В. К</w:t>
      </w:r>
      <w:r>
        <w:rPr>
          <w:sz w:val="24"/>
          <w:szCs w:val="24"/>
        </w:rPr>
        <w:t>рашенинникова и П.И. Седугина.  М.: Издательство НОРМА.</w:t>
      </w:r>
      <w:r w:rsidRPr="003E79C3">
        <w:rPr>
          <w:sz w:val="24"/>
          <w:szCs w:val="24"/>
        </w:rPr>
        <w:t xml:space="preserve"> 200</w:t>
      </w:r>
      <w:r>
        <w:rPr>
          <w:sz w:val="24"/>
          <w:szCs w:val="24"/>
        </w:rPr>
        <w:t xml:space="preserve">5. - </w:t>
      </w:r>
      <w:r w:rsidRPr="003E79C3">
        <w:rPr>
          <w:sz w:val="24"/>
          <w:szCs w:val="24"/>
        </w:rPr>
        <w:t>С.49.</w:t>
      </w:r>
    </w:p>
  </w:footnote>
  <w:footnote w:id="88">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Бюллетень Верховного Суда Российской Федерации. 1997. № 7.</w:t>
      </w:r>
    </w:p>
  </w:footnote>
  <w:footnote w:id="89">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кодексу РФ</w:t>
      </w:r>
      <w:r>
        <w:rPr>
          <w:sz w:val="24"/>
          <w:szCs w:val="24"/>
        </w:rPr>
        <w:t>. / Отв. ред. Кузнецова И.М.</w:t>
      </w:r>
      <w:r w:rsidRPr="003E79C3">
        <w:rPr>
          <w:sz w:val="24"/>
          <w:szCs w:val="24"/>
        </w:rPr>
        <w:t xml:space="preserve"> М.: НОРМА. 200</w:t>
      </w:r>
      <w:r>
        <w:rPr>
          <w:sz w:val="24"/>
          <w:szCs w:val="24"/>
        </w:rPr>
        <w:t>7</w:t>
      </w:r>
      <w:r w:rsidRPr="003E79C3">
        <w:rPr>
          <w:sz w:val="24"/>
          <w:szCs w:val="24"/>
        </w:rPr>
        <w:t xml:space="preserve"> .  </w:t>
      </w:r>
      <w:r>
        <w:rPr>
          <w:sz w:val="24"/>
          <w:szCs w:val="24"/>
        </w:rPr>
        <w:t xml:space="preserve">- </w:t>
      </w:r>
      <w:r w:rsidRPr="003E79C3">
        <w:rPr>
          <w:sz w:val="24"/>
          <w:szCs w:val="24"/>
        </w:rPr>
        <w:t>С.128.</w:t>
      </w:r>
    </w:p>
  </w:footnote>
  <w:footnote w:id="90">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Семейное право России. Учебное пособие</w:t>
      </w:r>
      <w:r>
        <w:rPr>
          <w:sz w:val="24"/>
          <w:szCs w:val="24"/>
        </w:rPr>
        <w:t>.</w:t>
      </w:r>
      <w:r w:rsidRPr="003E79C3">
        <w:rPr>
          <w:sz w:val="24"/>
          <w:szCs w:val="24"/>
        </w:rPr>
        <w:t xml:space="preserve"> </w:t>
      </w:r>
      <w:r>
        <w:rPr>
          <w:sz w:val="24"/>
          <w:szCs w:val="24"/>
        </w:rPr>
        <w:t xml:space="preserve">/ Под ред. Ю.А. Королева. М.: Юридическая литература. 2005. - </w:t>
      </w:r>
      <w:r w:rsidRPr="003E79C3">
        <w:rPr>
          <w:sz w:val="24"/>
          <w:szCs w:val="24"/>
        </w:rPr>
        <w:t>С.252.</w:t>
      </w:r>
    </w:p>
  </w:footnote>
  <w:footnote w:id="91">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Нечаева А.М. Семейное право. Курс лекций. М</w:t>
      </w:r>
      <w:r>
        <w:rPr>
          <w:sz w:val="24"/>
          <w:szCs w:val="24"/>
        </w:rPr>
        <w:t>.: Юристъ.</w:t>
      </w:r>
      <w:r w:rsidRPr="003E79C3">
        <w:rPr>
          <w:sz w:val="24"/>
          <w:szCs w:val="24"/>
        </w:rPr>
        <w:t xml:space="preserve"> 200</w:t>
      </w:r>
      <w:r>
        <w:rPr>
          <w:sz w:val="24"/>
          <w:szCs w:val="24"/>
        </w:rPr>
        <w:t>6</w:t>
      </w:r>
      <w:r w:rsidRPr="003E79C3">
        <w:rPr>
          <w:sz w:val="24"/>
          <w:szCs w:val="24"/>
        </w:rPr>
        <w:t>.</w:t>
      </w:r>
      <w:r>
        <w:rPr>
          <w:sz w:val="24"/>
          <w:szCs w:val="24"/>
        </w:rPr>
        <w:t xml:space="preserve"> - </w:t>
      </w:r>
      <w:r w:rsidRPr="003E79C3">
        <w:rPr>
          <w:sz w:val="24"/>
          <w:szCs w:val="24"/>
        </w:rPr>
        <w:t>С.275.</w:t>
      </w:r>
    </w:p>
  </w:footnote>
  <w:footnote w:id="92">
    <w:p w:rsidR="00D04FB3" w:rsidRDefault="0077492A" w:rsidP="003E79C3">
      <w:pPr>
        <w:spacing w:line="360" w:lineRule="auto"/>
        <w:ind w:firstLine="720"/>
        <w:jc w:val="both"/>
      </w:pPr>
      <w:r w:rsidRPr="003E79C3">
        <w:rPr>
          <w:rStyle w:val="a8"/>
          <w:sz w:val="24"/>
          <w:szCs w:val="24"/>
        </w:rPr>
        <w:footnoteRef/>
      </w:r>
      <w:r w:rsidRPr="003E79C3">
        <w:rPr>
          <w:sz w:val="24"/>
          <w:szCs w:val="24"/>
        </w:rPr>
        <w:t xml:space="preserve"> Комментарий к Семейному кодексу Российской Федерации</w:t>
      </w:r>
      <w:r>
        <w:rPr>
          <w:sz w:val="24"/>
          <w:szCs w:val="24"/>
        </w:rPr>
        <w:t>.</w:t>
      </w:r>
      <w:r w:rsidRPr="003E79C3">
        <w:rPr>
          <w:sz w:val="24"/>
          <w:szCs w:val="24"/>
        </w:rPr>
        <w:t xml:space="preserve"> / Под ред. П.В. Крашенинникова и П.И. Седугина. М</w:t>
      </w:r>
      <w:r>
        <w:rPr>
          <w:sz w:val="24"/>
          <w:szCs w:val="24"/>
        </w:rPr>
        <w:t>.: Издательство НОРМА.</w:t>
      </w:r>
      <w:r w:rsidRPr="003E79C3">
        <w:rPr>
          <w:sz w:val="24"/>
          <w:szCs w:val="24"/>
        </w:rPr>
        <w:t xml:space="preserve"> 200</w:t>
      </w:r>
      <w:r>
        <w:rPr>
          <w:sz w:val="24"/>
          <w:szCs w:val="24"/>
        </w:rPr>
        <w:t>5</w:t>
      </w:r>
      <w:r w:rsidRPr="003E79C3">
        <w:rPr>
          <w:sz w:val="24"/>
          <w:szCs w:val="24"/>
        </w:rPr>
        <w:t xml:space="preserve">.  </w:t>
      </w:r>
      <w:r>
        <w:rPr>
          <w:sz w:val="24"/>
          <w:szCs w:val="24"/>
        </w:rPr>
        <w:t xml:space="preserve">- </w:t>
      </w:r>
      <w:r w:rsidRPr="003E79C3">
        <w:rPr>
          <w:sz w:val="24"/>
          <w:szCs w:val="24"/>
        </w:rPr>
        <w:t>С.296.</w:t>
      </w:r>
    </w:p>
  </w:footnote>
  <w:footnote w:id="93">
    <w:p w:rsidR="00D04FB3" w:rsidRDefault="0077492A" w:rsidP="003E79C3">
      <w:pPr>
        <w:pStyle w:val="a6"/>
        <w:spacing w:line="360" w:lineRule="auto"/>
        <w:ind w:firstLine="720"/>
        <w:jc w:val="both"/>
      </w:pPr>
      <w:r w:rsidRPr="003E79C3">
        <w:rPr>
          <w:rStyle w:val="a8"/>
          <w:sz w:val="24"/>
          <w:szCs w:val="24"/>
        </w:rPr>
        <w:footnoteRef/>
      </w:r>
      <w:r w:rsidRPr="003E79C3">
        <w:rPr>
          <w:sz w:val="24"/>
          <w:szCs w:val="24"/>
        </w:rPr>
        <w:t xml:space="preserve"> Антокольская М.В. Семейное право: Учебник</w:t>
      </w:r>
      <w:r>
        <w:rPr>
          <w:sz w:val="24"/>
          <w:szCs w:val="24"/>
        </w:rPr>
        <w:t>.</w:t>
      </w:r>
      <w:r w:rsidRPr="003E79C3">
        <w:rPr>
          <w:sz w:val="24"/>
          <w:szCs w:val="24"/>
        </w:rPr>
        <w:t xml:space="preserve"> М.: Юристъ</w:t>
      </w:r>
      <w:r>
        <w:rPr>
          <w:sz w:val="24"/>
          <w:szCs w:val="24"/>
        </w:rPr>
        <w:t>. 2006</w:t>
      </w:r>
      <w:r w:rsidRPr="003E79C3">
        <w:rPr>
          <w:sz w:val="24"/>
          <w:szCs w:val="24"/>
        </w:rPr>
        <w:t xml:space="preserve">. </w:t>
      </w:r>
      <w:r>
        <w:rPr>
          <w:sz w:val="24"/>
          <w:szCs w:val="24"/>
        </w:rPr>
        <w:t xml:space="preserve">- </w:t>
      </w:r>
      <w:r w:rsidRPr="003E79C3">
        <w:rPr>
          <w:sz w:val="24"/>
          <w:szCs w:val="24"/>
        </w:rPr>
        <w:t xml:space="preserve">C. 321. </w:t>
      </w:r>
    </w:p>
  </w:footnote>
  <w:footnote w:id="94">
    <w:p w:rsidR="00D04FB3" w:rsidRDefault="0077492A" w:rsidP="004447FE">
      <w:pPr>
        <w:pStyle w:val="2"/>
        <w:tabs>
          <w:tab w:val="num" w:pos="360"/>
        </w:tabs>
        <w:spacing w:line="360" w:lineRule="auto"/>
        <w:ind w:left="57" w:firstLine="663"/>
        <w:jc w:val="both"/>
      </w:pPr>
      <w:r w:rsidRPr="004447FE">
        <w:rPr>
          <w:rStyle w:val="a8"/>
          <w:szCs w:val="24"/>
        </w:rPr>
        <w:footnoteRef/>
      </w:r>
      <w:r w:rsidRPr="004447FE">
        <w:rPr>
          <w:szCs w:val="24"/>
        </w:rPr>
        <w:t xml:space="preserve"> Об актах гражданского состояния. Федеральный </w:t>
      </w:r>
      <w:r>
        <w:rPr>
          <w:szCs w:val="24"/>
        </w:rPr>
        <w:t>З</w:t>
      </w:r>
      <w:r w:rsidRPr="004447FE">
        <w:rPr>
          <w:szCs w:val="24"/>
        </w:rPr>
        <w:t>акон. Принят Государственной Думой Российской Федерации 22 октября 1997года. (в ред. 18.07.2006г.) // СЗ РФ.1997. № 29. Ст.3489; СЗ РФ; 2006. №18. Ст.2541.</w:t>
      </w:r>
    </w:p>
  </w:footnote>
  <w:footnote w:id="95">
    <w:p w:rsidR="00D04FB3" w:rsidRDefault="0077492A" w:rsidP="004447FE">
      <w:pPr>
        <w:pStyle w:val="a6"/>
        <w:ind w:firstLine="720"/>
        <w:jc w:val="both"/>
      </w:pPr>
      <w:r w:rsidRPr="004447FE">
        <w:rPr>
          <w:rStyle w:val="a8"/>
          <w:sz w:val="24"/>
          <w:szCs w:val="24"/>
        </w:rPr>
        <w:footnoteRef/>
      </w:r>
      <w:r w:rsidRPr="004447FE">
        <w:rPr>
          <w:sz w:val="24"/>
          <w:szCs w:val="24"/>
        </w:rPr>
        <w:t xml:space="preserve"> Корнеева И.Л. Семейное право Российской Федерац</w:t>
      </w:r>
      <w:r>
        <w:rPr>
          <w:sz w:val="24"/>
          <w:szCs w:val="24"/>
        </w:rPr>
        <w:t>ии: Учебное пособие. М.: Юристъ.</w:t>
      </w:r>
      <w:r w:rsidRPr="004447FE">
        <w:rPr>
          <w:sz w:val="24"/>
          <w:szCs w:val="24"/>
        </w:rPr>
        <w:t xml:space="preserve"> 2005</w:t>
      </w:r>
      <w:r>
        <w:rPr>
          <w:sz w:val="24"/>
          <w:szCs w:val="24"/>
        </w:rPr>
        <w:t>.</w:t>
      </w:r>
      <w:r w:rsidRPr="004447FE">
        <w:rPr>
          <w:sz w:val="24"/>
          <w:szCs w:val="24"/>
        </w:rPr>
        <w:t xml:space="preserve"> </w:t>
      </w:r>
      <w:r>
        <w:rPr>
          <w:sz w:val="24"/>
          <w:szCs w:val="24"/>
        </w:rPr>
        <w:t xml:space="preserve">- </w:t>
      </w:r>
      <w:r w:rsidRPr="004447FE">
        <w:rPr>
          <w:sz w:val="24"/>
          <w:szCs w:val="24"/>
        </w:rPr>
        <w:t>С. 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2A" w:rsidRDefault="0077492A" w:rsidP="0030740C">
    <w:pPr>
      <w:pStyle w:val="a3"/>
      <w:framePr w:wrap="around" w:vAnchor="text" w:hAnchor="margin" w:xAlign="center" w:y="1"/>
      <w:rPr>
        <w:rStyle w:val="a5"/>
      </w:rPr>
    </w:pPr>
  </w:p>
  <w:p w:rsidR="0077492A" w:rsidRDefault="007749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1AF4"/>
    <w:multiLevelType w:val="multilevel"/>
    <w:tmpl w:val="30F44926"/>
    <w:lvl w:ilvl="0">
      <w:start w:val="1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CE18CF"/>
    <w:multiLevelType w:val="hybridMultilevel"/>
    <w:tmpl w:val="F3EC62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CB16FE"/>
    <w:multiLevelType w:val="hybridMultilevel"/>
    <w:tmpl w:val="9D48843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29B7FC4"/>
    <w:multiLevelType w:val="singleLevel"/>
    <w:tmpl w:val="CC50C9F6"/>
    <w:lvl w:ilvl="0">
      <w:start w:val="1"/>
      <w:numFmt w:val="decimal"/>
      <w:lvlText w:val="%1)"/>
      <w:legacy w:legacy="1" w:legacySpace="0" w:legacyIndent="341"/>
      <w:lvlJc w:val="left"/>
      <w:rPr>
        <w:rFonts w:ascii="Times New Roman" w:hAnsi="Times New Roman" w:cs="Times New Roman" w:hint="default"/>
      </w:rPr>
    </w:lvl>
  </w:abstractNum>
  <w:abstractNum w:abstractNumId="4">
    <w:nsid w:val="15562A12"/>
    <w:multiLevelType w:val="hybridMultilevel"/>
    <w:tmpl w:val="30F44926"/>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024EFB"/>
    <w:multiLevelType w:val="multilevel"/>
    <w:tmpl w:val="95487A84"/>
    <w:lvl w:ilvl="0">
      <w:start w:val="1"/>
      <w:numFmt w:val="decimal"/>
      <w:lvlText w:val="%1."/>
      <w:lvlJc w:val="left"/>
      <w:pPr>
        <w:tabs>
          <w:tab w:val="num" w:pos="180"/>
        </w:tabs>
        <w:ind w:left="180"/>
      </w:pPr>
      <w:rPr>
        <w:rFonts w:ascii="Times New Roman" w:hAnsi="Times New Roman" w:cs="Times New Roman" w:hint="default"/>
        <w:b w:val="0"/>
        <w:i w:val="0"/>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F1D2B9E"/>
    <w:multiLevelType w:val="multilevel"/>
    <w:tmpl w:val="4EE872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7B56350"/>
    <w:multiLevelType w:val="hybridMultilevel"/>
    <w:tmpl w:val="89BC721C"/>
    <w:lvl w:ilvl="0" w:tplc="2C96C17A">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9E4C7B"/>
    <w:multiLevelType w:val="hybridMultilevel"/>
    <w:tmpl w:val="BA806E4A"/>
    <w:lvl w:ilvl="0" w:tplc="5CD485BE">
      <w:start w:val="1"/>
      <w:numFmt w:val="decimal"/>
      <w:lvlText w:val="%1."/>
      <w:lvlJc w:val="left"/>
      <w:pPr>
        <w:tabs>
          <w:tab w:val="num" w:pos="227"/>
        </w:tabs>
        <w:ind w:left="454" w:hanging="397"/>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08D1C94"/>
    <w:multiLevelType w:val="hybridMultilevel"/>
    <w:tmpl w:val="24C056F0"/>
    <w:lvl w:ilvl="0" w:tplc="5CD485BE">
      <w:start w:val="1"/>
      <w:numFmt w:val="decimal"/>
      <w:lvlText w:val="%1."/>
      <w:lvlJc w:val="left"/>
      <w:pPr>
        <w:tabs>
          <w:tab w:val="num" w:pos="227"/>
        </w:tabs>
        <w:ind w:left="454" w:hanging="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E3C2B25"/>
    <w:multiLevelType w:val="hybridMultilevel"/>
    <w:tmpl w:val="ABC88A1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3181669"/>
    <w:multiLevelType w:val="hybridMultilevel"/>
    <w:tmpl w:val="D9669BC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42E3446"/>
    <w:multiLevelType w:val="hybridMultilevel"/>
    <w:tmpl w:val="09D23CD0"/>
    <w:lvl w:ilvl="0" w:tplc="706687EA">
      <w:start w:val="1"/>
      <w:numFmt w:val="decimal"/>
      <w:lvlText w:val="%1."/>
      <w:lvlJc w:val="left"/>
      <w:pPr>
        <w:tabs>
          <w:tab w:val="num" w:pos="720"/>
        </w:tabs>
        <w:ind w:left="720" w:hanging="720"/>
      </w:pPr>
      <w:rPr>
        <w:rFonts w:ascii="Times New Roman" w:hAnsi="Times New Roman" w:cs="Times New Roman" w:hint="default"/>
        <w:b w:val="0"/>
        <w:i w:val="0"/>
        <w:sz w:val="28"/>
        <w:szCs w:val="28"/>
      </w:rPr>
    </w:lvl>
    <w:lvl w:ilvl="1" w:tplc="2A542832">
      <w:start w:val="1"/>
      <w:numFmt w:val="decimal"/>
      <w:lvlText w:val="%2."/>
      <w:lvlJc w:val="left"/>
      <w:pPr>
        <w:tabs>
          <w:tab w:val="num" w:pos="0"/>
        </w:tabs>
      </w:pPr>
      <w:rPr>
        <w:rFonts w:ascii="Times New Roman" w:hAnsi="Times New Roman" w:cs="Times New Roman" w:hint="default"/>
        <w:b w:val="0"/>
        <w:i w:val="0"/>
        <w:sz w:val="28"/>
        <w:szCs w:val="28"/>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8B40000"/>
    <w:multiLevelType w:val="hybridMultilevel"/>
    <w:tmpl w:val="4EE872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5"/>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3"/>
  </w:num>
  <w:num w:numId="11">
    <w:abstractNumId w:val="3"/>
  </w:num>
  <w:num w:numId="12">
    <w:abstractNumId w:val="6"/>
  </w:num>
  <w:num w:numId="13">
    <w:abstractNumId w:val="4"/>
  </w:num>
  <w:num w:numId="14">
    <w:abstractNumId w:val="10"/>
  </w:num>
  <w:num w:numId="15">
    <w:abstractNumId w:val="11"/>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B3"/>
    <w:rsid w:val="00020719"/>
    <w:rsid w:val="000220BD"/>
    <w:rsid w:val="00032187"/>
    <w:rsid w:val="00034DD0"/>
    <w:rsid w:val="0004445F"/>
    <w:rsid w:val="00044762"/>
    <w:rsid w:val="00050BBD"/>
    <w:rsid w:val="00056E84"/>
    <w:rsid w:val="000837A0"/>
    <w:rsid w:val="00086BA3"/>
    <w:rsid w:val="00094497"/>
    <w:rsid w:val="000A3798"/>
    <w:rsid w:val="000B3D34"/>
    <w:rsid w:val="000B5BE0"/>
    <w:rsid w:val="000E5130"/>
    <w:rsid w:val="000E6FEB"/>
    <w:rsid w:val="000F686A"/>
    <w:rsid w:val="0011378F"/>
    <w:rsid w:val="00127F4F"/>
    <w:rsid w:val="001349AF"/>
    <w:rsid w:val="00142F8F"/>
    <w:rsid w:val="00156329"/>
    <w:rsid w:val="00167E4B"/>
    <w:rsid w:val="00170C2A"/>
    <w:rsid w:val="001974E8"/>
    <w:rsid w:val="001A17EB"/>
    <w:rsid w:val="001A315E"/>
    <w:rsid w:val="001A4415"/>
    <w:rsid w:val="001A54B5"/>
    <w:rsid w:val="001B51D7"/>
    <w:rsid w:val="001C0104"/>
    <w:rsid w:val="001C238E"/>
    <w:rsid w:val="001C7133"/>
    <w:rsid w:val="001D66E8"/>
    <w:rsid w:val="001D6D0F"/>
    <w:rsid w:val="001E22C7"/>
    <w:rsid w:val="001F20AC"/>
    <w:rsid w:val="001F2179"/>
    <w:rsid w:val="001F6A2C"/>
    <w:rsid w:val="002326AC"/>
    <w:rsid w:val="00235E5B"/>
    <w:rsid w:val="002367AD"/>
    <w:rsid w:val="00251CFF"/>
    <w:rsid w:val="002567A1"/>
    <w:rsid w:val="00260B71"/>
    <w:rsid w:val="00265909"/>
    <w:rsid w:val="00266731"/>
    <w:rsid w:val="00276830"/>
    <w:rsid w:val="002769F7"/>
    <w:rsid w:val="002C477B"/>
    <w:rsid w:val="002C5647"/>
    <w:rsid w:val="002E32C2"/>
    <w:rsid w:val="002E37A8"/>
    <w:rsid w:val="00302627"/>
    <w:rsid w:val="00303B9C"/>
    <w:rsid w:val="0030740C"/>
    <w:rsid w:val="003224C5"/>
    <w:rsid w:val="00323887"/>
    <w:rsid w:val="003359B4"/>
    <w:rsid w:val="00337817"/>
    <w:rsid w:val="00340FDD"/>
    <w:rsid w:val="003423CC"/>
    <w:rsid w:val="00342B0F"/>
    <w:rsid w:val="00373606"/>
    <w:rsid w:val="00374CF8"/>
    <w:rsid w:val="00377A85"/>
    <w:rsid w:val="00394B27"/>
    <w:rsid w:val="003B4520"/>
    <w:rsid w:val="003B69FF"/>
    <w:rsid w:val="003C1A08"/>
    <w:rsid w:val="003D1C69"/>
    <w:rsid w:val="003E7446"/>
    <w:rsid w:val="003E79C3"/>
    <w:rsid w:val="004143C6"/>
    <w:rsid w:val="0043041B"/>
    <w:rsid w:val="00432D6F"/>
    <w:rsid w:val="0044269F"/>
    <w:rsid w:val="004447FE"/>
    <w:rsid w:val="00445FBE"/>
    <w:rsid w:val="0045118F"/>
    <w:rsid w:val="00452687"/>
    <w:rsid w:val="00457B40"/>
    <w:rsid w:val="004672B8"/>
    <w:rsid w:val="00471583"/>
    <w:rsid w:val="00490061"/>
    <w:rsid w:val="00490F4A"/>
    <w:rsid w:val="004B1602"/>
    <w:rsid w:val="004B6B1E"/>
    <w:rsid w:val="004F4F0C"/>
    <w:rsid w:val="005168D3"/>
    <w:rsid w:val="00561E13"/>
    <w:rsid w:val="005643B3"/>
    <w:rsid w:val="00564AF6"/>
    <w:rsid w:val="005851BC"/>
    <w:rsid w:val="005A4547"/>
    <w:rsid w:val="005C089D"/>
    <w:rsid w:val="005C24FD"/>
    <w:rsid w:val="005D178E"/>
    <w:rsid w:val="005D29EF"/>
    <w:rsid w:val="005D3E95"/>
    <w:rsid w:val="005E768D"/>
    <w:rsid w:val="00601D8C"/>
    <w:rsid w:val="00605DF6"/>
    <w:rsid w:val="00617851"/>
    <w:rsid w:val="00620FAD"/>
    <w:rsid w:val="0062108C"/>
    <w:rsid w:val="00642BE0"/>
    <w:rsid w:val="006505F2"/>
    <w:rsid w:val="00664B7A"/>
    <w:rsid w:val="00670AD2"/>
    <w:rsid w:val="00685C44"/>
    <w:rsid w:val="006F0CFA"/>
    <w:rsid w:val="0070780A"/>
    <w:rsid w:val="0071318E"/>
    <w:rsid w:val="00722C4E"/>
    <w:rsid w:val="00725D1F"/>
    <w:rsid w:val="00727442"/>
    <w:rsid w:val="00727D36"/>
    <w:rsid w:val="00744F8B"/>
    <w:rsid w:val="00745599"/>
    <w:rsid w:val="00754586"/>
    <w:rsid w:val="00756C69"/>
    <w:rsid w:val="0077492A"/>
    <w:rsid w:val="007835D8"/>
    <w:rsid w:val="007914DE"/>
    <w:rsid w:val="007A2410"/>
    <w:rsid w:val="007A397B"/>
    <w:rsid w:val="007A4CD7"/>
    <w:rsid w:val="007B704E"/>
    <w:rsid w:val="007B73CC"/>
    <w:rsid w:val="007D1664"/>
    <w:rsid w:val="007E6D8F"/>
    <w:rsid w:val="00821967"/>
    <w:rsid w:val="00822832"/>
    <w:rsid w:val="0083055C"/>
    <w:rsid w:val="00853BEA"/>
    <w:rsid w:val="008668DF"/>
    <w:rsid w:val="0087370F"/>
    <w:rsid w:val="00897856"/>
    <w:rsid w:val="008B3891"/>
    <w:rsid w:val="008C05CE"/>
    <w:rsid w:val="008C1327"/>
    <w:rsid w:val="008C2D0B"/>
    <w:rsid w:val="008D6A56"/>
    <w:rsid w:val="008E0619"/>
    <w:rsid w:val="008E0B69"/>
    <w:rsid w:val="008F14D6"/>
    <w:rsid w:val="008F3974"/>
    <w:rsid w:val="00900EB1"/>
    <w:rsid w:val="00903232"/>
    <w:rsid w:val="00923D5A"/>
    <w:rsid w:val="0092721E"/>
    <w:rsid w:val="00932D57"/>
    <w:rsid w:val="009347CB"/>
    <w:rsid w:val="00947016"/>
    <w:rsid w:val="00947B22"/>
    <w:rsid w:val="00962653"/>
    <w:rsid w:val="00963317"/>
    <w:rsid w:val="009706A6"/>
    <w:rsid w:val="00981312"/>
    <w:rsid w:val="009A55DF"/>
    <w:rsid w:val="009B32EF"/>
    <w:rsid w:val="009C60E8"/>
    <w:rsid w:val="009F2B76"/>
    <w:rsid w:val="00A1176E"/>
    <w:rsid w:val="00A13AA8"/>
    <w:rsid w:val="00A17660"/>
    <w:rsid w:val="00A4089E"/>
    <w:rsid w:val="00A57C98"/>
    <w:rsid w:val="00A57D9F"/>
    <w:rsid w:val="00A65E65"/>
    <w:rsid w:val="00A80CD7"/>
    <w:rsid w:val="00A8296F"/>
    <w:rsid w:val="00AA095B"/>
    <w:rsid w:val="00AA2876"/>
    <w:rsid w:val="00AB458D"/>
    <w:rsid w:val="00AB5615"/>
    <w:rsid w:val="00AC0767"/>
    <w:rsid w:val="00AC0E22"/>
    <w:rsid w:val="00AD2B07"/>
    <w:rsid w:val="00AD6CCE"/>
    <w:rsid w:val="00AF094A"/>
    <w:rsid w:val="00AF3BC5"/>
    <w:rsid w:val="00B17305"/>
    <w:rsid w:val="00B27984"/>
    <w:rsid w:val="00B42360"/>
    <w:rsid w:val="00B53346"/>
    <w:rsid w:val="00B73F6A"/>
    <w:rsid w:val="00B93BB1"/>
    <w:rsid w:val="00BA7F55"/>
    <w:rsid w:val="00BB2D8A"/>
    <w:rsid w:val="00BB56CD"/>
    <w:rsid w:val="00BC6B1E"/>
    <w:rsid w:val="00BC6D58"/>
    <w:rsid w:val="00BD27AB"/>
    <w:rsid w:val="00BE0E40"/>
    <w:rsid w:val="00BE3E9F"/>
    <w:rsid w:val="00BE3FC8"/>
    <w:rsid w:val="00BE6DA7"/>
    <w:rsid w:val="00C00AA0"/>
    <w:rsid w:val="00C02306"/>
    <w:rsid w:val="00C0772F"/>
    <w:rsid w:val="00C216B0"/>
    <w:rsid w:val="00C318FB"/>
    <w:rsid w:val="00C401BB"/>
    <w:rsid w:val="00C65D98"/>
    <w:rsid w:val="00C72703"/>
    <w:rsid w:val="00C85597"/>
    <w:rsid w:val="00C92142"/>
    <w:rsid w:val="00CA20A2"/>
    <w:rsid w:val="00CC76A1"/>
    <w:rsid w:val="00CD5A13"/>
    <w:rsid w:val="00CF76FB"/>
    <w:rsid w:val="00D04FB3"/>
    <w:rsid w:val="00D22419"/>
    <w:rsid w:val="00D42BD0"/>
    <w:rsid w:val="00D446D4"/>
    <w:rsid w:val="00D45CC1"/>
    <w:rsid w:val="00D61A8A"/>
    <w:rsid w:val="00D653CF"/>
    <w:rsid w:val="00D70027"/>
    <w:rsid w:val="00D7618E"/>
    <w:rsid w:val="00D838CB"/>
    <w:rsid w:val="00D9272A"/>
    <w:rsid w:val="00DB2E94"/>
    <w:rsid w:val="00DB4704"/>
    <w:rsid w:val="00DB4F4E"/>
    <w:rsid w:val="00DC48B0"/>
    <w:rsid w:val="00DF3833"/>
    <w:rsid w:val="00E10ED7"/>
    <w:rsid w:val="00E275FB"/>
    <w:rsid w:val="00E464E5"/>
    <w:rsid w:val="00E665FA"/>
    <w:rsid w:val="00E66F6A"/>
    <w:rsid w:val="00E90131"/>
    <w:rsid w:val="00E90C9D"/>
    <w:rsid w:val="00E926E0"/>
    <w:rsid w:val="00EA1F97"/>
    <w:rsid w:val="00EF6558"/>
    <w:rsid w:val="00F0170E"/>
    <w:rsid w:val="00F034AA"/>
    <w:rsid w:val="00F06D4A"/>
    <w:rsid w:val="00F1409C"/>
    <w:rsid w:val="00F14B4E"/>
    <w:rsid w:val="00F23EF5"/>
    <w:rsid w:val="00F25B3A"/>
    <w:rsid w:val="00F60C3C"/>
    <w:rsid w:val="00F63EAE"/>
    <w:rsid w:val="00F65F4F"/>
    <w:rsid w:val="00F912F4"/>
    <w:rsid w:val="00F96091"/>
    <w:rsid w:val="00F96C98"/>
    <w:rsid w:val="00FC1FBC"/>
    <w:rsid w:val="00FC6299"/>
    <w:rsid w:val="00FD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CB57A79-4FB6-4100-A26F-CA94419E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327"/>
    <w:rPr>
      <w:color w:val="000000"/>
      <w:sz w:val="28"/>
      <w:szCs w:val="28"/>
    </w:rPr>
  </w:style>
  <w:style w:type="paragraph" w:styleId="4">
    <w:name w:val="heading 4"/>
    <w:basedOn w:val="a"/>
    <w:next w:val="a"/>
    <w:link w:val="40"/>
    <w:uiPriority w:val="9"/>
    <w:qFormat/>
    <w:rsid w:val="006F0CFA"/>
    <w:pPr>
      <w:keepNext/>
      <w:tabs>
        <w:tab w:val="left" w:pos="9072"/>
      </w:tabs>
      <w:spacing w:line="360" w:lineRule="auto"/>
      <w:ind w:firstLine="567"/>
      <w:jc w:val="both"/>
      <w:outlineLvl w:val="3"/>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paragraph" w:styleId="a3">
    <w:name w:val="header"/>
    <w:basedOn w:val="a"/>
    <w:link w:val="a4"/>
    <w:uiPriority w:val="99"/>
    <w:rsid w:val="0030740C"/>
    <w:pPr>
      <w:tabs>
        <w:tab w:val="center" w:pos="4677"/>
        <w:tab w:val="right" w:pos="9355"/>
      </w:tabs>
    </w:pPr>
  </w:style>
  <w:style w:type="character" w:customStyle="1" w:styleId="a4">
    <w:name w:val="Верхний колонтитул Знак"/>
    <w:link w:val="a3"/>
    <w:uiPriority w:val="99"/>
    <w:semiHidden/>
    <w:locked/>
    <w:rPr>
      <w:rFonts w:cs="Times New Roman"/>
      <w:color w:val="000000"/>
      <w:sz w:val="28"/>
      <w:szCs w:val="28"/>
    </w:rPr>
  </w:style>
  <w:style w:type="character" w:styleId="a5">
    <w:name w:val="page number"/>
    <w:uiPriority w:val="99"/>
    <w:rsid w:val="0030740C"/>
    <w:rPr>
      <w:rFonts w:cs="Times New Roman"/>
    </w:rPr>
  </w:style>
  <w:style w:type="paragraph" w:styleId="a6">
    <w:name w:val="footnote text"/>
    <w:basedOn w:val="a"/>
    <w:link w:val="a7"/>
    <w:uiPriority w:val="99"/>
    <w:semiHidden/>
    <w:rsid w:val="00C0772F"/>
    <w:rPr>
      <w:sz w:val="20"/>
      <w:szCs w:val="20"/>
    </w:rPr>
  </w:style>
  <w:style w:type="character" w:customStyle="1" w:styleId="a7">
    <w:name w:val="Текст сноски Знак"/>
    <w:link w:val="a6"/>
    <w:uiPriority w:val="99"/>
    <w:semiHidden/>
    <w:locked/>
    <w:rPr>
      <w:rFonts w:cs="Times New Roman"/>
      <w:color w:val="000000"/>
    </w:rPr>
  </w:style>
  <w:style w:type="character" w:styleId="a8">
    <w:name w:val="footnote reference"/>
    <w:uiPriority w:val="99"/>
    <w:semiHidden/>
    <w:rsid w:val="00C0772F"/>
    <w:rPr>
      <w:rFonts w:cs="Times New Roman"/>
      <w:vertAlign w:val="superscript"/>
    </w:rPr>
  </w:style>
  <w:style w:type="paragraph" w:styleId="2">
    <w:name w:val="Body Text 2"/>
    <w:basedOn w:val="a"/>
    <w:link w:val="20"/>
    <w:uiPriority w:val="99"/>
    <w:rsid w:val="00F14B4E"/>
    <w:rPr>
      <w:color w:val="auto"/>
      <w:sz w:val="24"/>
      <w:szCs w:val="20"/>
    </w:rPr>
  </w:style>
  <w:style w:type="character" w:customStyle="1" w:styleId="20">
    <w:name w:val="Основной текст 2 Знак"/>
    <w:link w:val="2"/>
    <w:uiPriority w:val="99"/>
    <w:semiHidden/>
    <w:locked/>
    <w:rPr>
      <w:rFonts w:cs="Times New Roman"/>
      <w:color w:val="000000"/>
      <w:sz w:val="28"/>
      <w:szCs w:val="28"/>
    </w:rPr>
  </w:style>
  <w:style w:type="paragraph" w:styleId="21">
    <w:name w:val="Body Text Indent 2"/>
    <w:basedOn w:val="a"/>
    <w:link w:val="22"/>
    <w:uiPriority w:val="99"/>
    <w:rsid w:val="006F0CFA"/>
    <w:pPr>
      <w:spacing w:after="120" w:line="480" w:lineRule="auto"/>
      <w:ind w:left="283"/>
    </w:pPr>
  </w:style>
  <w:style w:type="character" w:customStyle="1" w:styleId="22">
    <w:name w:val="Основной текст с отступом 2 Знак"/>
    <w:link w:val="21"/>
    <w:uiPriority w:val="99"/>
    <w:semiHidden/>
    <w:locked/>
    <w:rPr>
      <w:rFonts w:cs="Times New Roman"/>
      <w:color w:val="000000"/>
      <w:sz w:val="28"/>
      <w:szCs w:val="28"/>
    </w:rPr>
  </w:style>
  <w:style w:type="paragraph" w:styleId="3">
    <w:name w:val="Body Text Indent 3"/>
    <w:basedOn w:val="a"/>
    <w:link w:val="30"/>
    <w:uiPriority w:val="99"/>
    <w:rsid w:val="006F0CFA"/>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color w:val="000000"/>
      <w:sz w:val="16"/>
      <w:szCs w:val="16"/>
    </w:rPr>
  </w:style>
  <w:style w:type="paragraph" w:customStyle="1" w:styleId="ConsNonformat">
    <w:name w:val="ConsNonformat"/>
    <w:rsid w:val="00903232"/>
    <w:pPr>
      <w:widowControl w:val="0"/>
      <w:autoSpaceDE w:val="0"/>
      <w:autoSpaceDN w:val="0"/>
      <w:adjustRightInd w:val="0"/>
      <w:ind w:right="19772"/>
    </w:pPr>
    <w:rPr>
      <w:rFonts w:ascii="Courier New" w:hAnsi="Courier New" w:cs="Courier New"/>
      <w:sz w:val="22"/>
      <w:szCs w:val="22"/>
    </w:rPr>
  </w:style>
  <w:style w:type="paragraph" w:customStyle="1" w:styleId="ConsNormal">
    <w:name w:val="ConsNormal"/>
    <w:rsid w:val="00903232"/>
    <w:pPr>
      <w:widowControl w:val="0"/>
      <w:autoSpaceDE w:val="0"/>
      <w:autoSpaceDN w:val="0"/>
      <w:adjustRightInd w:val="0"/>
      <w:ind w:right="19772" w:firstLine="720"/>
    </w:pPr>
    <w:rPr>
      <w:rFonts w:ascii="Arial" w:hAnsi="Arial" w:cs="Arial"/>
      <w:sz w:val="22"/>
      <w:szCs w:val="22"/>
    </w:rPr>
  </w:style>
  <w:style w:type="paragraph" w:customStyle="1" w:styleId="ConsTitle">
    <w:name w:val="ConsTitle"/>
    <w:rsid w:val="00E66F6A"/>
    <w:pPr>
      <w:widowControl w:val="0"/>
      <w:autoSpaceDE w:val="0"/>
      <w:autoSpaceDN w:val="0"/>
      <w:adjustRightInd w:val="0"/>
      <w:ind w:right="19772"/>
    </w:pPr>
    <w:rPr>
      <w:rFonts w:ascii="Arial" w:hAnsi="Arial" w:cs="Arial"/>
      <w:b/>
      <w:bCs/>
    </w:rPr>
  </w:style>
  <w:style w:type="paragraph" w:styleId="a9">
    <w:name w:val="footer"/>
    <w:basedOn w:val="a"/>
    <w:link w:val="aa"/>
    <w:uiPriority w:val="99"/>
    <w:rsid w:val="00F96091"/>
    <w:pPr>
      <w:tabs>
        <w:tab w:val="center" w:pos="4677"/>
        <w:tab w:val="right" w:pos="9355"/>
      </w:tabs>
    </w:pPr>
  </w:style>
  <w:style w:type="character" w:customStyle="1" w:styleId="aa">
    <w:name w:val="Нижний колонтитул Знак"/>
    <w:link w:val="a9"/>
    <w:uiPriority w:val="99"/>
    <w:locked/>
    <w:rsid w:val="00F96091"/>
    <w:rPr>
      <w:rFont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37852">
      <w:marLeft w:val="0"/>
      <w:marRight w:val="0"/>
      <w:marTop w:val="0"/>
      <w:marBottom w:val="0"/>
      <w:divBdr>
        <w:top w:val="none" w:sz="0" w:space="0" w:color="auto"/>
        <w:left w:val="none" w:sz="0" w:space="0" w:color="auto"/>
        <w:bottom w:val="none" w:sz="0" w:space="0" w:color="auto"/>
        <w:right w:val="none" w:sz="0" w:space="0" w:color="auto"/>
      </w:divBdr>
    </w:div>
    <w:div w:id="2081437853">
      <w:marLeft w:val="0"/>
      <w:marRight w:val="0"/>
      <w:marTop w:val="0"/>
      <w:marBottom w:val="0"/>
      <w:divBdr>
        <w:top w:val="none" w:sz="0" w:space="0" w:color="auto"/>
        <w:left w:val="none" w:sz="0" w:space="0" w:color="auto"/>
        <w:bottom w:val="none" w:sz="0" w:space="0" w:color="auto"/>
        <w:right w:val="none" w:sz="0" w:space="0" w:color="auto"/>
      </w:divBdr>
    </w:div>
    <w:div w:id="2081437854">
      <w:marLeft w:val="0"/>
      <w:marRight w:val="0"/>
      <w:marTop w:val="0"/>
      <w:marBottom w:val="0"/>
      <w:divBdr>
        <w:top w:val="none" w:sz="0" w:space="0" w:color="auto"/>
        <w:left w:val="none" w:sz="0" w:space="0" w:color="auto"/>
        <w:bottom w:val="none" w:sz="0" w:space="0" w:color="auto"/>
        <w:right w:val="none" w:sz="0" w:space="0" w:color="auto"/>
      </w:divBdr>
    </w:div>
    <w:div w:id="2081437855">
      <w:marLeft w:val="0"/>
      <w:marRight w:val="0"/>
      <w:marTop w:val="0"/>
      <w:marBottom w:val="0"/>
      <w:divBdr>
        <w:top w:val="none" w:sz="0" w:space="0" w:color="auto"/>
        <w:left w:val="none" w:sz="0" w:space="0" w:color="auto"/>
        <w:bottom w:val="none" w:sz="0" w:space="0" w:color="auto"/>
        <w:right w:val="none" w:sz="0" w:space="0" w:color="auto"/>
      </w:divBdr>
    </w:div>
    <w:div w:id="2081437856">
      <w:marLeft w:val="0"/>
      <w:marRight w:val="0"/>
      <w:marTop w:val="0"/>
      <w:marBottom w:val="0"/>
      <w:divBdr>
        <w:top w:val="none" w:sz="0" w:space="0" w:color="auto"/>
        <w:left w:val="none" w:sz="0" w:space="0" w:color="auto"/>
        <w:bottom w:val="none" w:sz="0" w:space="0" w:color="auto"/>
        <w:right w:val="none" w:sz="0" w:space="0" w:color="auto"/>
      </w:divBdr>
    </w:div>
    <w:div w:id="2081437857">
      <w:marLeft w:val="0"/>
      <w:marRight w:val="0"/>
      <w:marTop w:val="0"/>
      <w:marBottom w:val="0"/>
      <w:divBdr>
        <w:top w:val="none" w:sz="0" w:space="0" w:color="auto"/>
        <w:left w:val="none" w:sz="0" w:space="0" w:color="auto"/>
        <w:bottom w:val="none" w:sz="0" w:space="0" w:color="auto"/>
        <w:right w:val="none" w:sz="0" w:space="0" w:color="auto"/>
      </w:divBdr>
    </w:div>
    <w:div w:id="2081437858">
      <w:marLeft w:val="0"/>
      <w:marRight w:val="0"/>
      <w:marTop w:val="0"/>
      <w:marBottom w:val="0"/>
      <w:divBdr>
        <w:top w:val="none" w:sz="0" w:space="0" w:color="auto"/>
        <w:left w:val="none" w:sz="0" w:space="0" w:color="auto"/>
        <w:bottom w:val="none" w:sz="0" w:space="0" w:color="auto"/>
        <w:right w:val="none" w:sz="0" w:space="0" w:color="auto"/>
      </w:divBdr>
    </w:div>
    <w:div w:id="2081437859">
      <w:marLeft w:val="0"/>
      <w:marRight w:val="0"/>
      <w:marTop w:val="0"/>
      <w:marBottom w:val="0"/>
      <w:divBdr>
        <w:top w:val="none" w:sz="0" w:space="0" w:color="auto"/>
        <w:left w:val="none" w:sz="0" w:space="0" w:color="auto"/>
        <w:bottom w:val="none" w:sz="0" w:space="0" w:color="auto"/>
        <w:right w:val="none" w:sz="0" w:space="0" w:color="auto"/>
      </w:divBdr>
    </w:div>
    <w:div w:id="2081437860">
      <w:marLeft w:val="0"/>
      <w:marRight w:val="0"/>
      <w:marTop w:val="0"/>
      <w:marBottom w:val="0"/>
      <w:divBdr>
        <w:top w:val="none" w:sz="0" w:space="0" w:color="auto"/>
        <w:left w:val="none" w:sz="0" w:space="0" w:color="auto"/>
        <w:bottom w:val="none" w:sz="0" w:space="0" w:color="auto"/>
        <w:right w:val="none" w:sz="0" w:space="0" w:color="auto"/>
      </w:divBdr>
    </w:div>
    <w:div w:id="2081437861">
      <w:marLeft w:val="0"/>
      <w:marRight w:val="0"/>
      <w:marTop w:val="0"/>
      <w:marBottom w:val="0"/>
      <w:divBdr>
        <w:top w:val="none" w:sz="0" w:space="0" w:color="auto"/>
        <w:left w:val="none" w:sz="0" w:space="0" w:color="auto"/>
        <w:bottom w:val="none" w:sz="0" w:space="0" w:color="auto"/>
        <w:right w:val="none" w:sz="0" w:space="0" w:color="auto"/>
      </w:divBdr>
    </w:div>
    <w:div w:id="2081437862">
      <w:marLeft w:val="0"/>
      <w:marRight w:val="0"/>
      <w:marTop w:val="0"/>
      <w:marBottom w:val="0"/>
      <w:divBdr>
        <w:top w:val="none" w:sz="0" w:space="0" w:color="auto"/>
        <w:left w:val="none" w:sz="0" w:space="0" w:color="auto"/>
        <w:bottom w:val="none" w:sz="0" w:space="0" w:color="auto"/>
        <w:right w:val="none" w:sz="0" w:space="0" w:color="auto"/>
      </w:divBdr>
    </w:div>
    <w:div w:id="2081437863">
      <w:marLeft w:val="0"/>
      <w:marRight w:val="0"/>
      <w:marTop w:val="0"/>
      <w:marBottom w:val="0"/>
      <w:divBdr>
        <w:top w:val="none" w:sz="0" w:space="0" w:color="auto"/>
        <w:left w:val="none" w:sz="0" w:space="0" w:color="auto"/>
        <w:bottom w:val="none" w:sz="0" w:space="0" w:color="auto"/>
        <w:right w:val="none" w:sz="0" w:space="0" w:color="auto"/>
      </w:divBdr>
    </w:div>
    <w:div w:id="2081437864">
      <w:marLeft w:val="0"/>
      <w:marRight w:val="0"/>
      <w:marTop w:val="0"/>
      <w:marBottom w:val="0"/>
      <w:divBdr>
        <w:top w:val="none" w:sz="0" w:space="0" w:color="auto"/>
        <w:left w:val="none" w:sz="0" w:space="0" w:color="auto"/>
        <w:bottom w:val="none" w:sz="0" w:space="0" w:color="auto"/>
        <w:right w:val="none" w:sz="0" w:space="0" w:color="auto"/>
      </w:divBdr>
    </w:div>
    <w:div w:id="2081437865">
      <w:marLeft w:val="0"/>
      <w:marRight w:val="0"/>
      <w:marTop w:val="0"/>
      <w:marBottom w:val="0"/>
      <w:divBdr>
        <w:top w:val="none" w:sz="0" w:space="0" w:color="auto"/>
        <w:left w:val="none" w:sz="0" w:space="0" w:color="auto"/>
        <w:bottom w:val="none" w:sz="0" w:space="0" w:color="auto"/>
        <w:right w:val="none" w:sz="0" w:space="0" w:color="auto"/>
      </w:divBdr>
    </w:div>
    <w:div w:id="2081437866">
      <w:marLeft w:val="0"/>
      <w:marRight w:val="0"/>
      <w:marTop w:val="0"/>
      <w:marBottom w:val="0"/>
      <w:divBdr>
        <w:top w:val="none" w:sz="0" w:space="0" w:color="auto"/>
        <w:left w:val="none" w:sz="0" w:space="0" w:color="auto"/>
        <w:bottom w:val="none" w:sz="0" w:space="0" w:color="auto"/>
        <w:right w:val="none" w:sz="0" w:space="0" w:color="auto"/>
      </w:divBdr>
    </w:div>
    <w:div w:id="2081437867">
      <w:marLeft w:val="0"/>
      <w:marRight w:val="0"/>
      <w:marTop w:val="0"/>
      <w:marBottom w:val="0"/>
      <w:divBdr>
        <w:top w:val="none" w:sz="0" w:space="0" w:color="auto"/>
        <w:left w:val="none" w:sz="0" w:space="0" w:color="auto"/>
        <w:bottom w:val="none" w:sz="0" w:space="0" w:color="auto"/>
        <w:right w:val="none" w:sz="0" w:space="0" w:color="auto"/>
      </w:divBdr>
    </w:div>
    <w:div w:id="2081437868">
      <w:marLeft w:val="0"/>
      <w:marRight w:val="0"/>
      <w:marTop w:val="0"/>
      <w:marBottom w:val="0"/>
      <w:divBdr>
        <w:top w:val="none" w:sz="0" w:space="0" w:color="auto"/>
        <w:left w:val="none" w:sz="0" w:space="0" w:color="auto"/>
        <w:bottom w:val="none" w:sz="0" w:space="0" w:color="auto"/>
        <w:right w:val="none" w:sz="0" w:space="0" w:color="auto"/>
      </w:divBdr>
    </w:div>
    <w:div w:id="2081437869">
      <w:marLeft w:val="0"/>
      <w:marRight w:val="0"/>
      <w:marTop w:val="0"/>
      <w:marBottom w:val="0"/>
      <w:divBdr>
        <w:top w:val="none" w:sz="0" w:space="0" w:color="auto"/>
        <w:left w:val="none" w:sz="0" w:space="0" w:color="auto"/>
        <w:bottom w:val="none" w:sz="0" w:space="0" w:color="auto"/>
        <w:right w:val="none" w:sz="0" w:space="0" w:color="auto"/>
      </w:divBdr>
    </w:div>
    <w:div w:id="2081437870">
      <w:marLeft w:val="0"/>
      <w:marRight w:val="0"/>
      <w:marTop w:val="0"/>
      <w:marBottom w:val="0"/>
      <w:divBdr>
        <w:top w:val="none" w:sz="0" w:space="0" w:color="auto"/>
        <w:left w:val="none" w:sz="0" w:space="0" w:color="auto"/>
        <w:bottom w:val="none" w:sz="0" w:space="0" w:color="auto"/>
        <w:right w:val="none" w:sz="0" w:space="0" w:color="auto"/>
      </w:divBdr>
    </w:div>
    <w:div w:id="2081437871">
      <w:marLeft w:val="0"/>
      <w:marRight w:val="0"/>
      <w:marTop w:val="0"/>
      <w:marBottom w:val="0"/>
      <w:divBdr>
        <w:top w:val="none" w:sz="0" w:space="0" w:color="auto"/>
        <w:left w:val="none" w:sz="0" w:space="0" w:color="auto"/>
        <w:bottom w:val="none" w:sz="0" w:space="0" w:color="auto"/>
        <w:right w:val="none" w:sz="0" w:space="0" w:color="auto"/>
      </w:divBdr>
    </w:div>
    <w:div w:id="2081437872">
      <w:marLeft w:val="0"/>
      <w:marRight w:val="0"/>
      <w:marTop w:val="0"/>
      <w:marBottom w:val="0"/>
      <w:divBdr>
        <w:top w:val="none" w:sz="0" w:space="0" w:color="auto"/>
        <w:left w:val="none" w:sz="0" w:space="0" w:color="auto"/>
        <w:bottom w:val="none" w:sz="0" w:space="0" w:color="auto"/>
        <w:right w:val="none" w:sz="0" w:space="0" w:color="auto"/>
      </w:divBdr>
    </w:div>
    <w:div w:id="2081437873">
      <w:marLeft w:val="0"/>
      <w:marRight w:val="0"/>
      <w:marTop w:val="0"/>
      <w:marBottom w:val="0"/>
      <w:divBdr>
        <w:top w:val="none" w:sz="0" w:space="0" w:color="auto"/>
        <w:left w:val="none" w:sz="0" w:space="0" w:color="auto"/>
        <w:bottom w:val="none" w:sz="0" w:space="0" w:color="auto"/>
        <w:right w:val="none" w:sz="0" w:space="0" w:color="auto"/>
      </w:divBdr>
    </w:div>
    <w:div w:id="2081437874">
      <w:marLeft w:val="0"/>
      <w:marRight w:val="0"/>
      <w:marTop w:val="0"/>
      <w:marBottom w:val="0"/>
      <w:divBdr>
        <w:top w:val="none" w:sz="0" w:space="0" w:color="auto"/>
        <w:left w:val="none" w:sz="0" w:space="0" w:color="auto"/>
        <w:bottom w:val="none" w:sz="0" w:space="0" w:color="auto"/>
        <w:right w:val="none" w:sz="0" w:space="0" w:color="auto"/>
      </w:divBdr>
    </w:div>
    <w:div w:id="2081437875">
      <w:marLeft w:val="0"/>
      <w:marRight w:val="0"/>
      <w:marTop w:val="0"/>
      <w:marBottom w:val="0"/>
      <w:divBdr>
        <w:top w:val="none" w:sz="0" w:space="0" w:color="auto"/>
        <w:left w:val="none" w:sz="0" w:space="0" w:color="auto"/>
        <w:bottom w:val="none" w:sz="0" w:space="0" w:color="auto"/>
        <w:right w:val="none" w:sz="0" w:space="0" w:color="auto"/>
      </w:divBdr>
    </w:div>
    <w:div w:id="2081437876">
      <w:marLeft w:val="0"/>
      <w:marRight w:val="0"/>
      <w:marTop w:val="0"/>
      <w:marBottom w:val="0"/>
      <w:divBdr>
        <w:top w:val="none" w:sz="0" w:space="0" w:color="auto"/>
        <w:left w:val="none" w:sz="0" w:space="0" w:color="auto"/>
        <w:bottom w:val="none" w:sz="0" w:space="0" w:color="auto"/>
        <w:right w:val="none" w:sz="0" w:space="0" w:color="auto"/>
      </w:divBdr>
    </w:div>
    <w:div w:id="2081437877">
      <w:marLeft w:val="0"/>
      <w:marRight w:val="0"/>
      <w:marTop w:val="0"/>
      <w:marBottom w:val="0"/>
      <w:divBdr>
        <w:top w:val="none" w:sz="0" w:space="0" w:color="auto"/>
        <w:left w:val="none" w:sz="0" w:space="0" w:color="auto"/>
        <w:bottom w:val="none" w:sz="0" w:space="0" w:color="auto"/>
        <w:right w:val="none" w:sz="0" w:space="0" w:color="auto"/>
      </w:divBdr>
    </w:div>
    <w:div w:id="2081437878">
      <w:marLeft w:val="0"/>
      <w:marRight w:val="0"/>
      <w:marTop w:val="0"/>
      <w:marBottom w:val="0"/>
      <w:divBdr>
        <w:top w:val="none" w:sz="0" w:space="0" w:color="auto"/>
        <w:left w:val="none" w:sz="0" w:space="0" w:color="auto"/>
        <w:bottom w:val="none" w:sz="0" w:space="0" w:color="auto"/>
        <w:right w:val="none" w:sz="0" w:space="0" w:color="auto"/>
      </w:divBdr>
    </w:div>
    <w:div w:id="2081437879">
      <w:marLeft w:val="0"/>
      <w:marRight w:val="0"/>
      <w:marTop w:val="0"/>
      <w:marBottom w:val="0"/>
      <w:divBdr>
        <w:top w:val="none" w:sz="0" w:space="0" w:color="auto"/>
        <w:left w:val="none" w:sz="0" w:space="0" w:color="auto"/>
        <w:bottom w:val="none" w:sz="0" w:space="0" w:color="auto"/>
        <w:right w:val="none" w:sz="0" w:space="0" w:color="auto"/>
      </w:divBdr>
    </w:div>
    <w:div w:id="2081437880">
      <w:marLeft w:val="0"/>
      <w:marRight w:val="0"/>
      <w:marTop w:val="0"/>
      <w:marBottom w:val="0"/>
      <w:divBdr>
        <w:top w:val="none" w:sz="0" w:space="0" w:color="auto"/>
        <w:left w:val="none" w:sz="0" w:space="0" w:color="auto"/>
        <w:bottom w:val="none" w:sz="0" w:space="0" w:color="auto"/>
        <w:right w:val="none" w:sz="0" w:space="0" w:color="auto"/>
      </w:divBdr>
    </w:div>
    <w:div w:id="2081437881">
      <w:marLeft w:val="0"/>
      <w:marRight w:val="0"/>
      <w:marTop w:val="0"/>
      <w:marBottom w:val="0"/>
      <w:divBdr>
        <w:top w:val="none" w:sz="0" w:space="0" w:color="auto"/>
        <w:left w:val="none" w:sz="0" w:space="0" w:color="auto"/>
        <w:bottom w:val="none" w:sz="0" w:space="0" w:color="auto"/>
        <w:right w:val="none" w:sz="0" w:space="0" w:color="auto"/>
      </w:divBdr>
    </w:div>
    <w:div w:id="2081437882">
      <w:marLeft w:val="0"/>
      <w:marRight w:val="0"/>
      <w:marTop w:val="0"/>
      <w:marBottom w:val="0"/>
      <w:divBdr>
        <w:top w:val="none" w:sz="0" w:space="0" w:color="auto"/>
        <w:left w:val="none" w:sz="0" w:space="0" w:color="auto"/>
        <w:bottom w:val="none" w:sz="0" w:space="0" w:color="auto"/>
        <w:right w:val="none" w:sz="0" w:space="0" w:color="auto"/>
      </w:divBdr>
    </w:div>
    <w:div w:id="2081437883">
      <w:marLeft w:val="0"/>
      <w:marRight w:val="0"/>
      <w:marTop w:val="0"/>
      <w:marBottom w:val="0"/>
      <w:divBdr>
        <w:top w:val="none" w:sz="0" w:space="0" w:color="auto"/>
        <w:left w:val="none" w:sz="0" w:space="0" w:color="auto"/>
        <w:bottom w:val="none" w:sz="0" w:space="0" w:color="auto"/>
        <w:right w:val="none" w:sz="0" w:space="0" w:color="auto"/>
      </w:divBdr>
    </w:div>
    <w:div w:id="2081437884">
      <w:marLeft w:val="0"/>
      <w:marRight w:val="0"/>
      <w:marTop w:val="0"/>
      <w:marBottom w:val="0"/>
      <w:divBdr>
        <w:top w:val="none" w:sz="0" w:space="0" w:color="auto"/>
        <w:left w:val="none" w:sz="0" w:space="0" w:color="auto"/>
        <w:bottom w:val="none" w:sz="0" w:space="0" w:color="auto"/>
        <w:right w:val="none" w:sz="0" w:space="0" w:color="auto"/>
      </w:divBdr>
    </w:div>
    <w:div w:id="2081437885">
      <w:marLeft w:val="0"/>
      <w:marRight w:val="0"/>
      <w:marTop w:val="0"/>
      <w:marBottom w:val="0"/>
      <w:divBdr>
        <w:top w:val="none" w:sz="0" w:space="0" w:color="auto"/>
        <w:left w:val="none" w:sz="0" w:space="0" w:color="auto"/>
        <w:bottom w:val="none" w:sz="0" w:space="0" w:color="auto"/>
        <w:right w:val="none" w:sz="0" w:space="0" w:color="auto"/>
      </w:divBdr>
    </w:div>
    <w:div w:id="2081437886">
      <w:marLeft w:val="0"/>
      <w:marRight w:val="0"/>
      <w:marTop w:val="0"/>
      <w:marBottom w:val="0"/>
      <w:divBdr>
        <w:top w:val="none" w:sz="0" w:space="0" w:color="auto"/>
        <w:left w:val="none" w:sz="0" w:space="0" w:color="auto"/>
        <w:bottom w:val="none" w:sz="0" w:space="0" w:color="auto"/>
        <w:right w:val="none" w:sz="0" w:space="0" w:color="auto"/>
      </w:divBdr>
    </w:div>
    <w:div w:id="2081437887">
      <w:marLeft w:val="0"/>
      <w:marRight w:val="0"/>
      <w:marTop w:val="0"/>
      <w:marBottom w:val="0"/>
      <w:divBdr>
        <w:top w:val="none" w:sz="0" w:space="0" w:color="auto"/>
        <w:left w:val="none" w:sz="0" w:space="0" w:color="auto"/>
        <w:bottom w:val="none" w:sz="0" w:space="0" w:color="auto"/>
        <w:right w:val="none" w:sz="0" w:space="0" w:color="auto"/>
      </w:divBdr>
    </w:div>
    <w:div w:id="2081437888">
      <w:marLeft w:val="0"/>
      <w:marRight w:val="0"/>
      <w:marTop w:val="0"/>
      <w:marBottom w:val="0"/>
      <w:divBdr>
        <w:top w:val="none" w:sz="0" w:space="0" w:color="auto"/>
        <w:left w:val="none" w:sz="0" w:space="0" w:color="auto"/>
        <w:bottom w:val="none" w:sz="0" w:space="0" w:color="auto"/>
        <w:right w:val="none" w:sz="0" w:space="0" w:color="auto"/>
      </w:divBdr>
    </w:div>
    <w:div w:id="2081437889">
      <w:marLeft w:val="0"/>
      <w:marRight w:val="0"/>
      <w:marTop w:val="0"/>
      <w:marBottom w:val="0"/>
      <w:divBdr>
        <w:top w:val="none" w:sz="0" w:space="0" w:color="auto"/>
        <w:left w:val="none" w:sz="0" w:space="0" w:color="auto"/>
        <w:bottom w:val="none" w:sz="0" w:space="0" w:color="auto"/>
        <w:right w:val="none" w:sz="0" w:space="0" w:color="auto"/>
      </w:divBdr>
    </w:div>
    <w:div w:id="2081437890">
      <w:marLeft w:val="0"/>
      <w:marRight w:val="0"/>
      <w:marTop w:val="0"/>
      <w:marBottom w:val="0"/>
      <w:divBdr>
        <w:top w:val="none" w:sz="0" w:space="0" w:color="auto"/>
        <w:left w:val="none" w:sz="0" w:space="0" w:color="auto"/>
        <w:bottom w:val="none" w:sz="0" w:space="0" w:color="auto"/>
        <w:right w:val="none" w:sz="0" w:space="0" w:color="auto"/>
      </w:divBdr>
    </w:div>
    <w:div w:id="2081437891">
      <w:marLeft w:val="0"/>
      <w:marRight w:val="0"/>
      <w:marTop w:val="0"/>
      <w:marBottom w:val="0"/>
      <w:divBdr>
        <w:top w:val="none" w:sz="0" w:space="0" w:color="auto"/>
        <w:left w:val="none" w:sz="0" w:space="0" w:color="auto"/>
        <w:bottom w:val="none" w:sz="0" w:space="0" w:color="auto"/>
        <w:right w:val="none" w:sz="0" w:space="0" w:color="auto"/>
      </w:divBdr>
    </w:div>
    <w:div w:id="2081437892">
      <w:marLeft w:val="0"/>
      <w:marRight w:val="0"/>
      <w:marTop w:val="0"/>
      <w:marBottom w:val="0"/>
      <w:divBdr>
        <w:top w:val="none" w:sz="0" w:space="0" w:color="auto"/>
        <w:left w:val="none" w:sz="0" w:space="0" w:color="auto"/>
        <w:bottom w:val="none" w:sz="0" w:space="0" w:color="auto"/>
        <w:right w:val="none" w:sz="0" w:space="0" w:color="auto"/>
      </w:divBdr>
    </w:div>
    <w:div w:id="2081437893">
      <w:marLeft w:val="0"/>
      <w:marRight w:val="0"/>
      <w:marTop w:val="0"/>
      <w:marBottom w:val="0"/>
      <w:divBdr>
        <w:top w:val="none" w:sz="0" w:space="0" w:color="auto"/>
        <w:left w:val="none" w:sz="0" w:space="0" w:color="auto"/>
        <w:bottom w:val="none" w:sz="0" w:space="0" w:color="auto"/>
        <w:right w:val="none" w:sz="0" w:space="0" w:color="auto"/>
      </w:divBdr>
    </w:div>
    <w:div w:id="2081437894">
      <w:marLeft w:val="0"/>
      <w:marRight w:val="0"/>
      <w:marTop w:val="0"/>
      <w:marBottom w:val="0"/>
      <w:divBdr>
        <w:top w:val="none" w:sz="0" w:space="0" w:color="auto"/>
        <w:left w:val="none" w:sz="0" w:space="0" w:color="auto"/>
        <w:bottom w:val="none" w:sz="0" w:space="0" w:color="auto"/>
        <w:right w:val="none" w:sz="0" w:space="0" w:color="auto"/>
      </w:divBdr>
    </w:div>
    <w:div w:id="2081437895">
      <w:marLeft w:val="0"/>
      <w:marRight w:val="0"/>
      <w:marTop w:val="0"/>
      <w:marBottom w:val="0"/>
      <w:divBdr>
        <w:top w:val="none" w:sz="0" w:space="0" w:color="auto"/>
        <w:left w:val="none" w:sz="0" w:space="0" w:color="auto"/>
        <w:bottom w:val="none" w:sz="0" w:space="0" w:color="auto"/>
        <w:right w:val="none" w:sz="0" w:space="0" w:color="auto"/>
      </w:divBdr>
    </w:div>
    <w:div w:id="2081437896">
      <w:marLeft w:val="0"/>
      <w:marRight w:val="0"/>
      <w:marTop w:val="0"/>
      <w:marBottom w:val="0"/>
      <w:divBdr>
        <w:top w:val="none" w:sz="0" w:space="0" w:color="auto"/>
        <w:left w:val="none" w:sz="0" w:space="0" w:color="auto"/>
        <w:bottom w:val="none" w:sz="0" w:space="0" w:color="auto"/>
        <w:right w:val="none" w:sz="0" w:space="0" w:color="auto"/>
      </w:divBdr>
    </w:div>
    <w:div w:id="2081437897">
      <w:marLeft w:val="0"/>
      <w:marRight w:val="0"/>
      <w:marTop w:val="0"/>
      <w:marBottom w:val="0"/>
      <w:divBdr>
        <w:top w:val="none" w:sz="0" w:space="0" w:color="auto"/>
        <w:left w:val="none" w:sz="0" w:space="0" w:color="auto"/>
        <w:bottom w:val="none" w:sz="0" w:space="0" w:color="auto"/>
        <w:right w:val="none" w:sz="0" w:space="0" w:color="auto"/>
      </w:divBdr>
    </w:div>
    <w:div w:id="2081437898">
      <w:marLeft w:val="0"/>
      <w:marRight w:val="0"/>
      <w:marTop w:val="0"/>
      <w:marBottom w:val="0"/>
      <w:divBdr>
        <w:top w:val="none" w:sz="0" w:space="0" w:color="auto"/>
        <w:left w:val="none" w:sz="0" w:space="0" w:color="auto"/>
        <w:bottom w:val="none" w:sz="0" w:space="0" w:color="auto"/>
        <w:right w:val="none" w:sz="0" w:space="0" w:color="auto"/>
      </w:divBdr>
    </w:div>
    <w:div w:id="2081437899">
      <w:marLeft w:val="0"/>
      <w:marRight w:val="0"/>
      <w:marTop w:val="0"/>
      <w:marBottom w:val="0"/>
      <w:divBdr>
        <w:top w:val="none" w:sz="0" w:space="0" w:color="auto"/>
        <w:left w:val="none" w:sz="0" w:space="0" w:color="auto"/>
        <w:bottom w:val="none" w:sz="0" w:space="0" w:color="auto"/>
        <w:right w:val="none" w:sz="0" w:space="0" w:color="auto"/>
      </w:divBdr>
    </w:div>
    <w:div w:id="2081437900">
      <w:marLeft w:val="0"/>
      <w:marRight w:val="0"/>
      <w:marTop w:val="0"/>
      <w:marBottom w:val="0"/>
      <w:divBdr>
        <w:top w:val="none" w:sz="0" w:space="0" w:color="auto"/>
        <w:left w:val="none" w:sz="0" w:space="0" w:color="auto"/>
        <w:bottom w:val="none" w:sz="0" w:space="0" w:color="auto"/>
        <w:right w:val="none" w:sz="0" w:space="0" w:color="auto"/>
      </w:divBdr>
    </w:div>
    <w:div w:id="2081437901">
      <w:marLeft w:val="0"/>
      <w:marRight w:val="0"/>
      <w:marTop w:val="0"/>
      <w:marBottom w:val="0"/>
      <w:divBdr>
        <w:top w:val="none" w:sz="0" w:space="0" w:color="auto"/>
        <w:left w:val="none" w:sz="0" w:space="0" w:color="auto"/>
        <w:bottom w:val="none" w:sz="0" w:space="0" w:color="auto"/>
        <w:right w:val="none" w:sz="0" w:space="0" w:color="auto"/>
      </w:divBdr>
    </w:div>
    <w:div w:id="2081437902">
      <w:marLeft w:val="0"/>
      <w:marRight w:val="0"/>
      <w:marTop w:val="0"/>
      <w:marBottom w:val="0"/>
      <w:divBdr>
        <w:top w:val="none" w:sz="0" w:space="0" w:color="auto"/>
        <w:left w:val="none" w:sz="0" w:space="0" w:color="auto"/>
        <w:bottom w:val="none" w:sz="0" w:space="0" w:color="auto"/>
        <w:right w:val="none" w:sz="0" w:space="0" w:color="auto"/>
      </w:divBdr>
    </w:div>
    <w:div w:id="2081437903">
      <w:marLeft w:val="0"/>
      <w:marRight w:val="0"/>
      <w:marTop w:val="0"/>
      <w:marBottom w:val="0"/>
      <w:divBdr>
        <w:top w:val="none" w:sz="0" w:space="0" w:color="auto"/>
        <w:left w:val="none" w:sz="0" w:space="0" w:color="auto"/>
        <w:bottom w:val="none" w:sz="0" w:space="0" w:color="auto"/>
        <w:right w:val="none" w:sz="0" w:space="0" w:color="auto"/>
      </w:divBdr>
    </w:div>
    <w:div w:id="2081437904">
      <w:marLeft w:val="0"/>
      <w:marRight w:val="0"/>
      <w:marTop w:val="0"/>
      <w:marBottom w:val="0"/>
      <w:divBdr>
        <w:top w:val="none" w:sz="0" w:space="0" w:color="auto"/>
        <w:left w:val="none" w:sz="0" w:space="0" w:color="auto"/>
        <w:bottom w:val="none" w:sz="0" w:space="0" w:color="auto"/>
        <w:right w:val="none" w:sz="0" w:space="0" w:color="auto"/>
      </w:divBdr>
    </w:div>
    <w:div w:id="2081437905">
      <w:marLeft w:val="0"/>
      <w:marRight w:val="0"/>
      <w:marTop w:val="0"/>
      <w:marBottom w:val="0"/>
      <w:divBdr>
        <w:top w:val="none" w:sz="0" w:space="0" w:color="auto"/>
        <w:left w:val="none" w:sz="0" w:space="0" w:color="auto"/>
        <w:bottom w:val="none" w:sz="0" w:space="0" w:color="auto"/>
        <w:right w:val="none" w:sz="0" w:space="0" w:color="auto"/>
      </w:divBdr>
    </w:div>
    <w:div w:id="2081437906">
      <w:marLeft w:val="0"/>
      <w:marRight w:val="0"/>
      <w:marTop w:val="0"/>
      <w:marBottom w:val="0"/>
      <w:divBdr>
        <w:top w:val="none" w:sz="0" w:space="0" w:color="auto"/>
        <w:left w:val="none" w:sz="0" w:space="0" w:color="auto"/>
        <w:bottom w:val="none" w:sz="0" w:space="0" w:color="auto"/>
        <w:right w:val="none" w:sz="0" w:space="0" w:color="auto"/>
      </w:divBdr>
    </w:div>
    <w:div w:id="2081437907">
      <w:marLeft w:val="0"/>
      <w:marRight w:val="0"/>
      <w:marTop w:val="0"/>
      <w:marBottom w:val="0"/>
      <w:divBdr>
        <w:top w:val="none" w:sz="0" w:space="0" w:color="auto"/>
        <w:left w:val="none" w:sz="0" w:space="0" w:color="auto"/>
        <w:bottom w:val="none" w:sz="0" w:space="0" w:color="auto"/>
        <w:right w:val="none" w:sz="0" w:space="0" w:color="auto"/>
      </w:divBdr>
    </w:div>
    <w:div w:id="2081437908">
      <w:marLeft w:val="0"/>
      <w:marRight w:val="0"/>
      <w:marTop w:val="0"/>
      <w:marBottom w:val="0"/>
      <w:divBdr>
        <w:top w:val="none" w:sz="0" w:space="0" w:color="auto"/>
        <w:left w:val="none" w:sz="0" w:space="0" w:color="auto"/>
        <w:bottom w:val="none" w:sz="0" w:space="0" w:color="auto"/>
        <w:right w:val="none" w:sz="0" w:space="0" w:color="auto"/>
      </w:divBdr>
    </w:div>
    <w:div w:id="2081437909">
      <w:marLeft w:val="0"/>
      <w:marRight w:val="0"/>
      <w:marTop w:val="0"/>
      <w:marBottom w:val="0"/>
      <w:divBdr>
        <w:top w:val="none" w:sz="0" w:space="0" w:color="auto"/>
        <w:left w:val="none" w:sz="0" w:space="0" w:color="auto"/>
        <w:bottom w:val="none" w:sz="0" w:space="0" w:color="auto"/>
        <w:right w:val="none" w:sz="0" w:space="0" w:color="auto"/>
      </w:divBdr>
    </w:div>
    <w:div w:id="2081437910">
      <w:marLeft w:val="0"/>
      <w:marRight w:val="0"/>
      <w:marTop w:val="0"/>
      <w:marBottom w:val="0"/>
      <w:divBdr>
        <w:top w:val="none" w:sz="0" w:space="0" w:color="auto"/>
        <w:left w:val="none" w:sz="0" w:space="0" w:color="auto"/>
        <w:bottom w:val="none" w:sz="0" w:space="0" w:color="auto"/>
        <w:right w:val="none" w:sz="0" w:space="0" w:color="auto"/>
      </w:divBdr>
    </w:div>
    <w:div w:id="2081437911">
      <w:marLeft w:val="0"/>
      <w:marRight w:val="0"/>
      <w:marTop w:val="0"/>
      <w:marBottom w:val="0"/>
      <w:divBdr>
        <w:top w:val="none" w:sz="0" w:space="0" w:color="auto"/>
        <w:left w:val="none" w:sz="0" w:space="0" w:color="auto"/>
        <w:bottom w:val="none" w:sz="0" w:space="0" w:color="auto"/>
        <w:right w:val="none" w:sz="0" w:space="0" w:color="auto"/>
      </w:divBdr>
    </w:div>
    <w:div w:id="2081437912">
      <w:marLeft w:val="0"/>
      <w:marRight w:val="0"/>
      <w:marTop w:val="0"/>
      <w:marBottom w:val="0"/>
      <w:divBdr>
        <w:top w:val="none" w:sz="0" w:space="0" w:color="auto"/>
        <w:left w:val="none" w:sz="0" w:space="0" w:color="auto"/>
        <w:bottom w:val="none" w:sz="0" w:space="0" w:color="auto"/>
        <w:right w:val="none" w:sz="0" w:space="0" w:color="auto"/>
      </w:divBdr>
    </w:div>
    <w:div w:id="2081437913">
      <w:marLeft w:val="0"/>
      <w:marRight w:val="0"/>
      <w:marTop w:val="0"/>
      <w:marBottom w:val="0"/>
      <w:divBdr>
        <w:top w:val="none" w:sz="0" w:space="0" w:color="auto"/>
        <w:left w:val="none" w:sz="0" w:space="0" w:color="auto"/>
        <w:bottom w:val="none" w:sz="0" w:space="0" w:color="auto"/>
        <w:right w:val="none" w:sz="0" w:space="0" w:color="auto"/>
      </w:divBdr>
    </w:div>
    <w:div w:id="2081437914">
      <w:marLeft w:val="0"/>
      <w:marRight w:val="0"/>
      <w:marTop w:val="0"/>
      <w:marBottom w:val="0"/>
      <w:divBdr>
        <w:top w:val="none" w:sz="0" w:space="0" w:color="auto"/>
        <w:left w:val="none" w:sz="0" w:space="0" w:color="auto"/>
        <w:bottom w:val="none" w:sz="0" w:space="0" w:color="auto"/>
        <w:right w:val="none" w:sz="0" w:space="0" w:color="auto"/>
      </w:divBdr>
    </w:div>
    <w:div w:id="2081437915">
      <w:marLeft w:val="0"/>
      <w:marRight w:val="0"/>
      <w:marTop w:val="0"/>
      <w:marBottom w:val="0"/>
      <w:divBdr>
        <w:top w:val="none" w:sz="0" w:space="0" w:color="auto"/>
        <w:left w:val="none" w:sz="0" w:space="0" w:color="auto"/>
        <w:bottom w:val="none" w:sz="0" w:space="0" w:color="auto"/>
        <w:right w:val="none" w:sz="0" w:space="0" w:color="auto"/>
      </w:divBdr>
    </w:div>
    <w:div w:id="2081437916">
      <w:marLeft w:val="0"/>
      <w:marRight w:val="0"/>
      <w:marTop w:val="0"/>
      <w:marBottom w:val="0"/>
      <w:divBdr>
        <w:top w:val="none" w:sz="0" w:space="0" w:color="auto"/>
        <w:left w:val="none" w:sz="0" w:space="0" w:color="auto"/>
        <w:bottom w:val="none" w:sz="0" w:space="0" w:color="auto"/>
        <w:right w:val="none" w:sz="0" w:space="0" w:color="auto"/>
      </w:divBdr>
    </w:div>
    <w:div w:id="2081437917">
      <w:marLeft w:val="0"/>
      <w:marRight w:val="0"/>
      <w:marTop w:val="0"/>
      <w:marBottom w:val="0"/>
      <w:divBdr>
        <w:top w:val="none" w:sz="0" w:space="0" w:color="auto"/>
        <w:left w:val="none" w:sz="0" w:space="0" w:color="auto"/>
        <w:bottom w:val="none" w:sz="0" w:space="0" w:color="auto"/>
        <w:right w:val="none" w:sz="0" w:space="0" w:color="auto"/>
      </w:divBdr>
    </w:div>
    <w:div w:id="2081437918">
      <w:marLeft w:val="0"/>
      <w:marRight w:val="0"/>
      <w:marTop w:val="0"/>
      <w:marBottom w:val="0"/>
      <w:divBdr>
        <w:top w:val="none" w:sz="0" w:space="0" w:color="auto"/>
        <w:left w:val="none" w:sz="0" w:space="0" w:color="auto"/>
        <w:bottom w:val="none" w:sz="0" w:space="0" w:color="auto"/>
        <w:right w:val="none" w:sz="0" w:space="0" w:color="auto"/>
      </w:divBdr>
    </w:div>
    <w:div w:id="2081437919">
      <w:marLeft w:val="0"/>
      <w:marRight w:val="0"/>
      <w:marTop w:val="0"/>
      <w:marBottom w:val="0"/>
      <w:divBdr>
        <w:top w:val="none" w:sz="0" w:space="0" w:color="auto"/>
        <w:left w:val="none" w:sz="0" w:space="0" w:color="auto"/>
        <w:bottom w:val="none" w:sz="0" w:space="0" w:color="auto"/>
        <w:right w:val="none" w:sz="0" w:space="0" w:color="auto"/>
      </w:divBdr>
    </w:div>
    <w:div w:id="2081437920">
      <w:marLeft w:val="0"/>
      <w:marRight w:val="0"/>
      <w:marTop w:val="0"/>
      <w:marBottom w:val="0"/>
      <w:divBdr>
        <w:top w:val="none" w:sz="0" w:space="0" w:color="auto"/>
        <w:left w:val="none" w:sz="0" w:space="0" w:color="auto"/>
        <w:bottom w:val="none" w:sz="0" w:space="0" w:color="auto"/>
        <w:right w:val="none" w:sz="0" w:space="0" w:color="auto"/>
      </w:divBdr>
    </w:div>
    <w:div w:id="2081437921">
      <w:marLeft w:val="0"/>
      <w:marRight w:val="0"/>
      <w:marTop w:val="0"/>
      <w:marBottom w:val="0"/>
      <w:divBdr>
        <w:top w:val="none" w:sz="0" w:space="0" w:color="auto"/>
        <w:left w:val="none" w:sz="0" w:space="0" w:color="auto"/>
        <w:bottom w:val="none" w:sz="0" w:space="0" w:color="auto"/>
        <w:right w:val="none" w:sz="0" w:space="0" w:color="auto"/>
      </w:divBdr>
    </w:div>
    <w:div w:id="2081437922">
      <w:marLeft w:val="0"/>
      <w:marRight w:val="0"/>
      <w:marTop w:val="0"/>
      <w:marBottom w:val="0"/>
      <w:divBdr>
        <w:top w:val="none" w:sz="0" w:space="0" w:color="auto"/>
        <w:left w:val="none" w:sz="0" w:space="0" w:color="auto"/>
        <w:bottom w:val="none" w:sz="0" w:space="0" w:color="auto"/>
        <w:right w:val="none" w:sz="0" w:space="0" w:color="auto"/>
      </w:divBdr>
    </w:div>
    <w:div w:id="2081437923">
      <w:marLeft w:val="0"/>
      <w:marRight w:val="0"/>
      <w:marTop w:val="0"/>
      <w:marBottom w:val="0"/>
      <w:divBdr>
        <w:top w:val="none" w:sz="0" w:space="0" w:color="auto"/>
        <w:left w:val="none" w:sz="0" w:space="0" w:color="auto"/>
        <w:bottom w:val="none" w:sz="0" w:space="0" w:color="auto"/>
        <w:right w:val="none" w:sz="0" w:space="0" w:color="auto"/>
      </w:divBdr>
    </w:div>
    <w:div w:id="2081437924">
      <w:marLeft w:val="0"/>
      <w:marRight w:val="0"/>
      <w:marTop w:val="0"/>
      <w:marBottom w:val="0"/>
      <w:divBdr>
        <w:top w:val="none" w:sz="0" w:space="0" w:color="auto"/>
        <w:left w:val="none" w:sz="0" w:space="0" w:color="auto"/>
        <w:bottom w:val="none" w:sz="0" w:space="0" w:color="auto"/>
        <w:right w:val="none" w:sz="0" w:space="0" w:color="auto"/>
      </w:divBdr>
    </w:div>
    <w:div w:id="2081437925">
      <w:marLeft w:val="0"/>
      <w:marRight w:val="0"/>
      <w:marTop w:val="0"/>
      <w:marBottom w:val="0"/>
      <w:divBdr>
        <w:top w:val="none" w:sz="0" w:space="0" w:color="auto"/>
        <w:left w:val="none" w:sz="0" w:space="0" w:color="auto"/>
        <w:bottom w:val="none" w:sz="0" w:space="0" w:color="auto"/>
        <w:right w:val="none" w:sz="0" w:space="0" w:color="auto"/>
      </w:divBdr>
    </w:div>
    <w:div w:id="2081437926">
      <w:marLeft w:val="0"/>
      <w:marRight w:val="0"/>
      <w:marTop w:val="0"/>
      <w:marBottom w:val="0"/>
      <w:divBdr>
        <w:top w:val="none" w:sz="0" w:space="0" w:color="auto"/>
        <w:left w:val="none" w:sz="0" w:space="0" w:color="auto"/>
        <w:bottom w:val="none" w:sz="0" w:space="0" w:color="auto"/>
        <w:right w:val="none" w:sz="0" w:space="0" w:color="auto"/>
      </w:divBdr>
    </w:div>
    <w:div w:id="2081437927">
      <w:marLeft w:val="0"/>
      <w:marRight w:val="0"/>
      <w:marTop w:val="0"/>
      <w:marBottom w:val="0"/>
      <w:divBdr>
        <w:top w:val="none" w:sz="0" w:space="0" w:color="auto"/>
        <w:left w:val="none" w:sz="0" w:space="0" w:color="auto"/>
        <w:bottom w:val="none" w:sz="0" w:space="0" w:color="auto"/>
        <w:right w:val="none" w:sz="0" w:space="0" w:color="auto"/>
      </w:divBdr>
    </w:div>
    <w:div w:id="2081437928">
      <w:marLeft w:val="0"/>
      <w:marRight w:val="0"/>
      <w:marTop w:val="0"/>
      <w:marBottom w:val="0"/>
      <w:divBdr>
        <w:top w:val="none" w:sz="0" w:space="0" w:color="auto"/>
        <w:left w:val="none" w:sz="0" w:space="0" w:color="auto"/>
        <w:bottom w:val="none" w:sz="0" w:space="0" w:color="auto"/>
        <w:right w:val="none" w:sz="0" w:space="0" w:color="auto"/>
      </w:divBdr>
    </w:div>
    <w:div w:id="2081437929">
      <w:marLeft w:val="0"/>
      <w:marRight w:val="0"/>
      <w:marTop w:val="0"/>
      <w:marBottom w:val="0"/>
      <w:divBdr>
        <w:top w:val="none" w:sz="0" w:space="0" w:color="auto"/>
        <w:left w:val="none" w:sz="0" w:space="0" w:color="auto"/>
        <w:bottom w:val="none" w:sz="0" w:space="0" w:color="auto"/>
        <w:right w:val="none" w:sz="0" w:space="0" w:color="auto"/>
      </w:divBdr>
    </w:div>
    <w:div w:id="2081437930">
      <w:marLeft w:val="0"/>
      <w:marRight w:val="0"/>
      <w:marTop w:val="0"/>
      <w:marBottom w:val="0"/>
      <w:divBdr>
        <w:top w:val="none" w:sz="0" w:space="0" w:color="auto"/>
        <w:left w:val="none" w:sz="0" w:space="0" w:color="auto"/>
        <w:bottom w:val="none" w:sz="0" w:space="0" w:color="auto"/>
        <w:right w:val="none" w:sz="0" w:space="0" w:color="auto"/>
      </w:divBdr>
    </w:div>
    <w:div w:id="2081437931">
      <w:marLeft w:val="0"/>
      <w:marRight w:val="0"/>
      <w:marTop w:val="0"/>
      <w:marBottom w:val="0"/>
      <w:divBdr>
        <w:top w:val="none" w:sz="0" w:space="0" w:color="auto"/>
        <w:left w:val="none" w:sz="0" w:space="0" w:color="auto"/>
        <w:bottom w:val="none" w:sz="0" w:space="0" w:color="auto"/>
        <w:right w:val="none" w:sz="0" w:space="0" w:color="auto"/>
      </w:divBdr>
    </w:div>
    <w:div w:id="2081437932">
      <w:marLeft w:val="0"/>
      <w:marRight w:val="0"/>
      <w:marTop w:val="0"/>
      <w:marBottom w:val="0"/>
      <w:divBdr>
        <w:top w:val="none" w:sz="0" w:space="0" w:color="auto"/>
        <w:left w:val="none" w:sz="0" w:space="0" w:color="auto"/>
        <w:bottom w:val="none" w:sz="0" w:space="0" w:color="auto"/>
        <w:right w:val="none" w:sz="0" w:space="0" w:color="auto"/>
      </w:divBdr>
    </w:div>
    <w:div w:id="2081437933">
      <w:marLeft w:val="0"/>
      <w:marRight w:val="0"/>
      <w:marTop w:val="0"/>
      <w:marBottom w:val="0"/>
      <w:divBdr>
        <w:top w:val="none" w:sz="0" w:space="0" w:color="auto"/>
        <w:left w:val="none" w:sz="0" w:space="0" w:color="auto"/>
        <w:bottom w:val="none" w:sz="0" w:space="0" w:color="auto"/>
        <w:right w:val="none" w:sz="0" w:space="0" w:color="auto"/>
      </w:divBdr>
    </w:div>
    <w:div w:id="2081437934">
      <w:marLeft w:val="0"/>
      <w:marRight w:val="0"/>
      <w:marTop w:val="0"/>
      <w:marBottom w:val="0"/>
      <w:divBdr>
        <w:top w:val="none" w:sz="0" w:space="0" w:color="auto"/>
        <w:left w:val="none" w:sz="0" w:space="0" w:color="auto"/>
        <w:bottom w:val="none" w:sz="0" w:space="0" w:color="auto"/>
        <w:right w:val="none" w:sz="0" w:space="0" w:color="auto"/>
      </w:divBdr>
    </w:div>
    <w:div w:id="2081437935">
      <w:marLeft w:val="0"/>
      <w:marRight w:val="0"/>
      <w:marTop w:val="0"/>
      <w:marBottom w:val="0"/>
      <w:divBdr>
        <w:top w:val="none" w:sz="0" w:space="0" w:color="auto"/>
        <w:left w:val="none" w:sz="0" w:space="0" w:color="auto"/>
        <w:bottom w:val="none" w:sz="0" w:space="0" w:color="auto"/>
        <w:right w:val="none" w:sz="0" w:space="0" w:color="auto"/>
      </w:divBdr>
    </w:div>
    <w:div w:id="2081437936">
      <w:marLeft w:val="0"/>
      <w:marRight w:val="0"/>
      <w:marTop w:val="0"/>
      <w:marBottom w:val="0"/>
      <w:divBdr>
        <w:top w:val="none" w:sz="0" w:space="0" w:color="auto"/>
        <w:left w:val="none" w:sz="0" w:space="0" w:color="auto"/>
        <w:bottom w:val="none" w:sz="0" w:space="0" w:color="auto"/>
        <w:right w:val="none" w:sz="0" w:space="0" w:color="auto"/>
      </w:divBdr>
    </w:div>
    <w:div w:id="2081437937">
      <w:marLeft w:val="0"/>
      <w:marRight w:val="0"/>
      <w:marTop w:val="0"/>
      <w:marBottom w:val="0"/>
      <w:divBdr>
        <w:top w:val="none" w:sz="0" w:space="0" w:color="auto"/>
        <w:left w:val="none" w:sz="0" w:space="0" w:color="auto"/>
        <w:bottom w:val="none" w:sz="0" w:space="0" w:color="auto"/>
        <w:right w:val="none" w:sz="0" w:space="0" w:color="auto"/>
      </w:divBdr>
    </w:div>
    <w:div w:id="2081437938">
      <w:marLeft w:val="0"/>
      <w:marRight w:val="0"/>
      <w:marTop w:val="0"/>
      <w:marBottom w:val="0"/>
      <w:divBdr>
        <w:top w:val="none" w:sz="0" w:space="0" w:color="auto"/>
        <w:left w:val="none" w:sz="0" w:space="0" w:color="auto"/>
        <w:bottom w:val="none" w:sz="0" w:space="0" w:color="auto"/>
        <w:right w:val="none" w:sz="0" w:space="0" w:color="auto"/>
      </w:divBdr>
    </w:div>
    <w:div w:id="2081437939">
      <w:marLeft w:val="0"/>
      <w:marRight w:val="0"/>
      <w:marTop w:val="0"/>
      <w:marBottom w:val="0"/>
      <w:divBdr>
        <w:top w:val="none" w:sz="0" w:space="0" w:color="auto"/>
        <w:left w:val="none" w:sz="0" w:space="0" w:color="auto"/>
        <w:bottom w:val="none" w:sz="0" w:space="0" w:color="auto"/>
        <w:right w:val="none" w:sz="0" w:space="0" w:color="auto"/>
      </w:divBdr>
    </w:div>
    <w:div w:id="2081437940">
      <w:marLeft w:val="0"/>
      <w:marRight w:val="0"/>
      <w:marTop w:val="0"/>
      <w:marBottom w:val="0"/>
      <w:divBdr>
        <w:top w:val="none" w:sz="0" w:space="0" w:color="auto"/>
        <w:left w:val="none" w:sz="0" w:space="0" w:color="auto"/>
        <w:bottom w:val="none" w:sz="0" w:space="0" w:color="auto"/>
        <w:right w:val="none" w:sz="0" w:space="0" w:color="auto"/>
      </w:divBdr>
    </w:div>
    <w:div w:id="2081437941">
      <w:marLeft w:val="0"/>
      <w:marRight w:val="0"/>
      <w:marTop w:val="0"/>
      <w:marBottom w:val="0"/>
      <w:divBdr>
        <w:top w:val="none" w:sz="0" w:space="0" w:color="auto"/>
        <w:left w:val="none" w:sz="0" w:space="0" w:color="auto"/>
        <w:bottom w:val="none" w:sz="0" w:space="0" w:color="auto"/>
        <w:right w:val="none" w:sz="0" w:space="0" w:color="auto"/>
      </w:divBdr>
    </w:div>
    <w:div w:id="2081437942">
      <w:marLeft w:val="0"/>
      <w:marRight w:val="0"/>
      <w:marTop w:val="0"/>
      <w:marBottom w:val="0"/>
      <w:divBdr>
        <w:top w:val="none" w:sz="0" w:space="0" w:color="auto"/>
        <w:left w:val="none" w:sz="0" w:space="0" w:color="auto"/>
        <w:bottom w:val="none" w:sz="0" w:space="0" w:color="auto"/>
        <w:right w:val="none" w:sz="0" w:space="0" w:color="auto"/>
      </w:divBdr>
    </w:div>
    <w:div w:id="2081437943">
      <w:marLeft w:val="0"/>
      <w:marRight w:val="0"/>
      <w:marTop w:val="0"/>
      <w:marBottom w:val="0"/>
      <w:divBdr>
        <w:top w:val="none" w:sz="0" w:space="0" w:color="auto"/>
        <w:left w:val="none" w:sz="0" w:space="0" w:color="auto"/>
        <w:bottom w:val="none" w:sz="0" w:space="0" w:color="auto"/>
        <w:right w:val="none" w:sz="0" w:space="0" w:color="auto"/>
      </w:divBdr>
    </w:div>
    <w:div w:id="2081437944">
      <w:marLeft w:val="0"/>
      <w:marRight w:val="0"/>
      <w:marTop w:val="0"/>
      <w:marBottom w:val="0"/>
      <w:divBdr>
        <w:top w:val="none" w:sz="0" w:space="0" w:color="auto"/>
        <w:left w:val="none" w:sz="0" w:space="0" w:color="auto"/>
        <w:bottom w:val="none" w:sz="0" w:space="0" w:color="auto"/>
        <w:right w:val="none" w:sz="0" w:space="0" w:color="auto"/>
      </w:divBdr>
    </w:div>
    <w:div w:id="2081437945">
      <w:marLeft w:val="0"/>
      <w:marRight w:val="0"/>
      <w:marTop w:val="0"/>
      <w:marBottom w:val="0"/>
      <w:divBdr>
        <w:top w:val="none" w:sz="0" w:space="0" w:color="auto"/>
        <w:left w:val="none" w:sz="0" w:space="0" w:color="auto"/>
        <w:bottom w:val="none" w:sz="0" w:space="0" w:color="auto"/>
        <w:right w:val="none" w:sz="0" w:space="0" w:color="auto"/>
      </w:divBdr>
    </w:div>
    <w:div w:id="2081437946">
      <w:marLeft w:val="0"/>
      <w:marRight w:val="0"/>
      <w:marTop w:val="0"/>
      <w:marBottom w:val="0"/>
      <w:divBdr>
        <w:top w:val="none" w:sz="0" w:space="0" w:color="auto"/>
        <w:left w:val="none" w:sz="0" w:space="0" w:color="auto"/>
        <w:bottom w:val="none" w:sz="0" w:space="0" w:color="auto"/>
        <w:right w:val="none" w:sz="0" w:space="0" w:color="auto"/>
      </w:divBdr>
    </w:div>
    <w:div w:id="2081437947">
      <w:marLeft w:val="0"/>
      <w:marRight w:val="0"/>
      <w:marTop w:val="0"/>
      <w:marBottom w:val="0"/>
      <w:divBdr>
        <w:top w:val="none" w:sz="0" w:space="0" w:color="auto"/>
        <w:left w:val="none" w:sz="0" w:space="0" w:color="auto"/>
        <w:bottom w:val="none" w:sz="0" w:space="0" w:color="auto"/>
        <w:right w:val="none" w:sz="0" w:space="0" w:color="auto"/>
      </w:divBdr>
    </w:div>
    <w:div w:id="2081437948">
      <w:marLeft w:val="0"/>
      <w:marRight w:val="0"/>
      <w:marTop w:val="0"/>
      <w:marBottom w:val="0"/>
      <w:divBdr>
        <w:top w:val="none" w:sz="0" w:space="0" w:color="auto"/>
        <w:left w:val="none" w:sz="0" w:space="0" w:color="auto"/>
        <w:bottom w:val="none" w:sz="0" w:space="0" w:color="auto"/>
        <w:right w:val="none" w:sz="0" w:space="0" w:color="auto"/>
      </w:divBdr>
    </w:div>
    <w:div w:id="2081437949">
      <w:marLeft w:val="0"/>
      <w:marRight w:val="0"/>
      <w:marTop w:val="0"/>
      <w:marBottom w:val="0"/>
      <w:divBdr>
        <w:top w:val="none" w:sz="0" w:space="0" w:color="auto"/>
        <w:left w:val="none" w:sz="0" w:space="0" w:color="auto"/>
        <w:bottom w:val="none" w:sz="0" w:space="0" w:color="auto"/>
        <w:right w:val="none" w:sz="0" w:space="0" w:color="auto"/>
      </w:divBdr>
    </w:div>
    <w:div w:id="2081437950">
      <w:marLeft w:val="0"/>
      <w:marRight w:val="0"/>
      <w:marTop w:val="0"/>
      <w:marBottom w:val="0"/>
      <w:divBdr>
        <w:top w:val="none" w:sz="0" w:space="0" w:color="auto"/>
        <w:left w:val="none" w:sz="0" w:space="0" w:color="auto"/>
        <w:bottom w:val="none" w:sz="0" w:space="0" w:color="auto"/>
        <w:right w:val="none" w:sz="0" w:space="0" w:color="auto"/>
      </w:divBdr>
    </w:div>
    <w:div w:id="2081437951">
      <w:marLeft w:val="0"/>
      <w:marRight w:val="0"/>
      <w:marTop w:val="0"/>
      <w:marBottom w:val="0"/>
      <w:divBdr>
        <w:top w:val="none" w:sz="0" w:space="0" w:color="auto"/>
        <w:left w:val="none" w:sz="0" w:space="0" w:color="auto"/>
        <w:bottom w:val="none" w:sz="0" w:space="0" w:color="auto"/>
        <w:right w:val="none" w:sz="0" w:space="0" w:color="auto"/>
      </w:divBdr>
    </w:div>
    <w:div w:id="2081437952">
      <w:marLeft w:val="0"/>
      <w:marRight w:val="0"/>
      <w:marTop w:val="0"/>
      <w:marBottom w:val="0"/>
      <w:divBdr>
        <w:top w:val="none" w:sz="0" w:space="0" w:color="auto"/>
        <w:left w:val="none" w:sz="0" w:space="0" w:color="auto"/>
        <w:bottom w:val="none" w:sz="0" w:space="0" w:color="auto"/>
        <w:right w:val="none" w:sz="0" w:space="0" w:color="auto"/>
      </w:divBdr>
    </w:div>
    <w:div w:id="2081437953">
      <w:marLeft w:val="0"/>
      <w:marRight w:val="0"/>
      <w:marTop w:val="0"/>
      <w:marBottom w:val="0"/>
      <w:divBdr>
        <w:top w:val="none" w:sz="0" w:space="0" w:color="auto"/>
        <w:left w:val="none" w:sz="0" w:space="0" w:color="auto"/>
        <w:bottom w:val="none" w:sz="0" w:space="0" w:color="auto"/>
        <w:right w:val="none" w:sz="0" w:space="0" w:color="auto"/>
      </w:divBdr>
    </w:div>
    <w:div w:id="2081437954">
      <w:marLeft w:val="0"/>
      <w:marRight w:val="0"/>
      <w:marTop w:val="0"/>
      <w:marBottom w:val="0"/>
      <w:divBdr>
        <w:top w:val="none" w:sz="0" w:space="0" w:color="auto"/>
        <w:left w:val="none" w:sz="0" w:space="0" w:color="auto"/>
        <w:bottom w:val="none" w:sz="0" w:space="0" w:color="auto"/>
        <w:right w:val="none" w:sz="0" w:space="0" w:color="auto"/>
      </w:divBdr>
    </w:div>
    <w:div w:id="2081437955">
      <w:marLeft w:val="0"/>
      <w:marRight w:val="0"/>
      <w:marTop w:val="0"/>
      <w:marBottom w:val="0"/>
      <w:divBdr>
        <w:top w:val="none" w:sz="0" w:space="0" w:color="auto"/>
        <w:left w:val="none" w:sz="0" w:space="0" w:color="auto"/>
        <w:bottom w:val="none" w:sz="0" w:space="0" w:color="auto"/>
        <w:right w:val="none" w:sz="0" w:space="0" w:color="auto"/>
      </w:divBdr>
    </w:div>
    <w:div w:id="2081437956">
      <w:marLeft w:val="0"/>
      <w:marRight w:val="0"/>
      <w:marTop w:val="0"/>
      <w:marBottom w:val="0"/>
      <w:divBdr>
        <w:top w:val="none" w:sz="0" w:space="0" w:color="auto"/>
        <w:left w:val="none" w:sz="0" w:space="0" w:color="auto"/>
        <w:bottom w:val="none" w:sz="0" w:space="0" w:color="auto"/>
        <w:right w:val="none" w:sz="0" w:space="0" w:color="auto"/>
      </w:divBdr>
    </w:div>
    <w:div w:id="2081437957">
      <w:marLeft w:val="0"/>
      <w:marRight w:val="0"/>
      <w:marTop w:val="0"/>
      <w:marBottom w:val="0"/>
      <w:divBdr>
        <w:top w:val="none" w:sz="0" w:space="0" w:color="auto"/>
        <w:left w:val="none" w:sz="0" w:space="0" w:color="auto"/>
        <w:bottom w:val="none" w:sz="0" w:space="0" w:color="auto"/>
        <w:right w:val="none" w:sz="0" w:space="0" w:color="auto"/>
      </w:divBdr>
    </w:div>
    <w:div w:id="2081437958">
      <w:marLeft w:val="0"/>
      <w:marRight w:val="0"/>
      <w:marTop w:val="0"/>
      <w:marBottom w:val="0"/>
      <w:divBdr>
        <w:top w:val="none" w:sz="0" w:space="0" w:color="auto"/>
        <w:left w:val="none" w:sz="0" w:space="0" w:color="auto"/>
        <w:bottom w:val="none" w:sz="0" w:space="0" w:color="auto"/>
        <w:right w:val="none" w:sz="0" w:space="0" w:color="auto"/>
      </w:divBdr>
    </w:div>
    <w:div w:id="2081437959">
      <w:marLeft w:val="0"/>
      <w:marRight w:val="0"/>
      <w:marTop w:val="0"/>
      <w:marBottom w:val="0"/>
      <w:divBdr>
        <w:top w:val="none" w:sz="0" w:space="0" w:color="auto"/>
        <w:left w:val="none" w:sz="0" w:space="0" w:color="auto"/>
        <w:bottom w:val="none" w:sz="0" w:space="0" w:color="auto"/>
        <w:right w:val="none" w:sz="0" w:space="0" w:color="auto"/>
      </w:divBdr>
    </w:div>
    <w:div w:id="2081437960">
      <w:marLeft w:val="0"/>
      <w:marRight w:val="0"/>
      <w:marTop w:val="0"/>
      <w:marBottom w:val="0"/>
      <w:divBdr>
        <w:top w:val="none" w:sz="0" w:space="0" w:color="auto"/>
        <w:left w:val="none" w:sz="0" w:space="0" w:color="auto"/>
        <w:bottom w:val="none" w:sz="0" w:space="0" w:color="auto"/>
        <w:right w:val="none" w:sz="0" w:space="0" w:color="auto"/>
      </w:divBdr>
    </w:div>
    <w:div w:id="2081437961">
      <w:marLeft w:val="0"/>
      <w:marRight w:val="0"/>
      <w:marTop w:val="0"/>
      <w:marBottom w:val="0"/>
      <w:divBdr>
        <w:top w:val="none" w:sz="0" w:space="0" w:color="auto"/>
        <w:left w:val="none" w:sz="0" w:space="0" w:color="auto"/>
        <w:bottom w:val="none" w:sz="0" w:space="0" w:color="auto"/>
        <w:right w:val="none" w:sz="0" w:space="0" w:color="auto"/>
      </w:divBdr>
    </w:div>
    <w:div w:id="2081437962">
      <w:marLeft w:val="0"/>
      <w:marRight w:val="0"/>
      <w:marTop w:val="0"/>
      <w:marBottom w:val="0"/>
      <w:divBdr>
        <w:top w:val="none" w:sz="0" w:space="0" w:color="auto"/>
        <w:left w:val="none" w:sz="0" w:space="0" w:color="auto"/>
        <w:bottom w:val="none" w:sz="0" w:space="0" w:color="auto"/>
        <w:right w:val="none" w:sz="0" w:space="0" w:color="auto"/>
      </w:divBdr>
    </w:div>
    <w:div w:id="2081437963">
      <w:marLeft w:val="0"/>
      <w:marRight w:val="0"/>
      <w:marTop w:val="0"/>
      <w:marBottom w:val="0"/>
      <w:divBdr>
        <w:top w:val="none" w:sz="0" w:space="0" w:color="auto"/>
        <w:left w:val="none" w:sz="0" w:space="0" w:color="auto"/>
        <w:bottom w:val="none" w:sz="0" w:space="0" w:color="auto"/>
        <w:right w:val="none" w:sz="0" w:space="0" w:color="auto"/>
      </w:divBdr>
    </w:div>
    <w:div w:id="2081437964">
      <w:marLeft w:val="0"/>
      <w:marRight w:val="0"/>
      <w:marTop w:val="0"/>
      <w:marBottom w:val="0"/>
      <w:divBdr>
        <w:top w:val="none" w:sz="0" w:space="0" w:color="auto"/>
        <w:left w:val="none" w:sz="0" w:space="0" w:color="auto"/>
        <w:bottom w:val="none" w:sz="0" w:space="0" w:color="auto"/>
        <w:right w:val="none" w:sz="0" w:space="0" w:color="auto"/>
      </w:divBdr>
    </w:div>
    <w:div w:id="2081437965">
      <w:marLeft w:val="0"/>
      <w:marRight w:val="0"/>
      <w:marTop w:val="0"/>
      <w:marBottom w:val="0"/>
      <w:divBdr>
        <w:top w:val="none" w:sz="0" w:space="0" w:color="auto"/>
        <w:left w:val="none" w:sz="0" w:space="0" w:color="auto"/>
        <w:bottom w:val="none" w:sz="0" w:space="0" w:color="auto"/>
        <w:right w:val="none" w:sz="0" w:space="0" w:color="auto"/>
      </w:divBdr>
    </w:div>
    <w:div w:id="2081437966">
      <w:marLeft w:val="0"/>
      <w:marRight w:val="0"/>
      <w:marTop w:val="0"/>
      <w:marBottom w:val="0"/>
      <w:divBdr>
        <w:top w:val="none" w:sz="0" w:space="0" w:color="auto"/>
        <w:left w:val="none" w:sz="0" w:space="0" w:color="auto"/>
        <w:bottom w:val="none" w:sz="0" w:space="0" w:color="auto"/>
        <w:right w:val="none" w:sz="0" w:space="0" w:color="auto"/>
      </w:divBdr>
    </w:div>
    <w:div w:id="2081437967">
      <w:marLeft w:val="0"/>
      <w:marRight w:val="0"/>
      <w:marTop w:val="0"/>
      <w:marBottom w:val="0"/>
      <w:divBdr>
        <w:top w:val="none" w:sz="0" w:space="0" w:color="auto"/>
        <w:left w:val="none" w:sz="0" w:space="0" w:color="auto"/>
        <w:bottom w:val="none" w:sz="0" w:space="0" w:color="auto"/>
        <w:right w:val="none" w:sz="0" w:space="0" w:color="auto"/>
      </w:divBdr>
    </w:div>
    <w:div w:id="2081437968">
      <w:marLeft w:val="0"/>
      <w:marRight w:val="0"/>
      <w:marTop w:val="0"/>
      <w:marBottom w:val="0"/>
      <w:divBdr>
        <w:top w:val="none" w:sz="0" w:space="0" w:color="auto"/>
        <w:left w:val="none" w:sz="0" w:space="0" w:color="auto"/>
        <w:bottom w:val="none" w:sz="0" w:space="0" w:color="auto"/>
        <w:right w:val="none" w:sz="0" w:space="0" w:color="auto"/>
      </w:divBdr>
    </w:div>
    <w:div w:id="2081437969">
      <w:marLeft w:val="0"/>
      <w:marRight w:val="0"/>
      <w:marTop w:val="0"/>
      <w:marBottom w:val="0"/>
      <w:divBdr>
        <w:top w:val="none" w:sz="0" w:space="0" w:color="auto"/>
        <w:left w:val="none" w:sz="0" w:space="0" w:color="auto"/>
        <w:bottom w:val="none" w:sz="0" w:space="0" w:color="auto"/>
        <w:right w:val="none" w:sz="0" w:space="0" w:color="auto"/>
      </w:divBdr>
    </w:div>
    <w:div w:id="2081437970">
      <w:marLeft w:val="0"/>
      <w:marRight w:val="0"/>
      <w:marTop w:val="0"/>
      <w:marBottom w:val="0"/>
      <w:divBdr>
        <w:top w:val="none" w:sz="0" w:space="0" w:color="auto"/>
        <w:left w:val="none" w:sz="0" w:space="0" w:color="auto"/>
        <w:bottom w:val="none" w:sz="0" w:space="0" w:color="auto"/>
        <w:right w:val="none" w:sz="0" w:space="0" w:color="auto"/>
      </w:divBdr>
    </w:div>
    <w:div w:id="2081437971">
      <w:marLeft w:val="0"/>
      <w:marRight w:val="0"/>
      <w:marTop w:val="0"/>
      <w:marBottom w:val="0"/>
      <w:divBdr>
        <w:top w:val="none" w:sz="0" w:space="0" w:color="auto"/>
        <w:left w:val="none" w:sz="0" w:space="0" w:color="auto"/>
        <w:bottom w:val="none" w:sz="0" w:space="0" w:color="auto"/>
        <w:right w:val="none" w:sz="0" w:space="0" w:color="auto"/>
      </w:divBdr>
    </w:div>
    <w:div w:id="2081437972">
      <w:marLeft w:val="0"/>
      <w:marRight w:val="0"/>
      <w:marTop w:val="0"/>
      <w:marBottom w:val="0"/>
      <w:divBdr>
        <w:top w:val="none" w:sz="0" w:space="0" w:color="auto"/>
        <w:left w:val="none" w:sz="0" w:space="0" w:color="auto"/>
        <w:bottom w:val="none" w:sz="0" w:space="0" w:color="auto"/>
        <w:right w:val="none" w:sz="0" w:space="0" w:color="auto"/>
      </w:divBdr>
    </w:div>
    <w:div w:id="2081437973">
      <w:marLeft w:val="0"/>
      <w:marRight w:val="0"/>
      <w:marTop w:val="0"/>
      <w:marBottom w:val="0"/>
      <w:divBdr>
        <w:top w:val="none" w:sz="0" w:space="0" w:color="auto"/>
        <w:left w:val="none" w:sz="0" w:space="0" w:color="auto"/>
        <w:bottom w:val="none" w:sz="0" w:space="0" w:color="auto"/>
        <w:right w:val="none" w:sz="0" w:space="0" w:color="auto"/>
      </w:divBdr>
    </w:div>
    <w:div w:id="2081437974">
      <w:marLeft w:val="0"/>
      <w:marRight w:val="0"/>
      <w:marTop w:val="0"/>
      <w:marBottom w:val="0"/>
      <w:divBdr>
        <w:top w:val="none" w:sz="0" w:space="0" w:color="auto"/>
        <w:left w:val="none" w:sz="0" w:space="0" w:color="auto"/>
        <w:bottom w:val="none" w:sz="0" w:space="0" w:color="auto"/>
        <w:right w:val="none" w:sz="0" w:space="0" w:color="auto"/>
      </w:divBdr>
    </w:div>
    <w:div w:id="2081437975">
      <w:marLeft w:val="0"/>
      <w:marRight w:val="0"/>
      <w:marTop w:val="0"/>
      <w:marBottom w:val="0"/>
      <w:divBdr>
        <w:top w:val="none" w:sz="0" w:space="0" w:color="auto"/>
        <w:left w:val="none" w:sz="0" w:space="0" w:color="auto"/>
        <w:bottom w:val="none" w:sz="0" w:space="0" w:color="auto"/>
        <w:right w:val="none" w:sz="0" w:space="0" w:color="auto"/>
      </w:divBdr>
    </w:div>
    <w:div w:id="2081437976">
      <w:marLeft w:val="0"/>
      <w:marRight w:val="0"/>
      <w:marTop w:val="0"/>
      <w:marBottom w:val="0"/>
      <w:divBdr>
        <w:top w:val="none" w:sz="0" w:space="0" w:color="auto"/>
        <w:left w:val="none" w:sz="0" w:space="0" w:color="auto"/>
        <w:bottom w:val="none" w:sz="0" w:space="0" w:color="auto"/>
        <w:right w:val="none" w:sz="0" w:space="0" w:color="auto"/>
      </w:divBdr>
    </w:div>
    <w:div w:id="2081437977">
      <w:marLeft w:val="0"/>
      <w:marRight w:val="0"/>
      <w:marTop w:val="0"/>
      <w:marBottom w:val="0"/>
      <w:divBdr>
        <w:top w:val="none" w:sz="0" w:space="0" w:color="auto"/>
        <w:left w:val="none" w:sz="0" w:space="0" w:color="auto"/>
        <w:bottom w:val="none" w:sz="0" w:space="0" w:color="auto"/>
        <w:right w:val="none" w:sz="0" w:space="0" w:color="auto"/>
      </w:divBdr>
    </w:div>
    <w:div w:id="2081437978">
      <w:marLeft w:val="0"/>
      <w:marRight w:val="0"/>
      <w:marTop w:val="0"/>
      <w:marBottom w:val="0"/>
      <w:divBdr>
        <w:top w:val="none" w:sz="0" w:space="0" w:color="auto"/>
        <w:left w:val="none" w:sz="0" w:space="0" w:color="auto"/>
        <w:bottom w:val="none" w:sz="0" w:space="0" w:color="auto"/>
        <w:right w:val="none" w:sz="0" w:space="0" w:color="auto"/>
      </w:divBdr>
    </w:div>
    <w:div w:id="2081437979">
      <w:marLeft w:val="0"/>
      <w:marRight w:val="0"/>
      <w:marTop w:val="0"/>
      <w:marBottom w:val="0"/>
      <w:divBdr>
        <w:top w:val="none" w:sz="0" w:space="0" w:color="auto"/>
        <w:left w:val="none" w:sz="0" w:space="0" w:color="auto"/>
        <w:bottom w:val="none" w:sz="0" w:space="0" w:color="auto"/>
        <w:right w:val="none" w:sz="0" w:space="0" w:color="auto"/>
      </w:divBdr>
    </w:div>
    <w:div w:id="2081437980">
      <w:marLeft w:val="0"/>
      <w:marRight w:val="0"/>
      <w:marTop w:val="0"/>
      <w:marBottom w:val="0"/>
      <w:divBdr>
        <w:top w:val="none" w:sz="0" w:space="0" w:color="auto"/>
        <w:left w:val="none" w:sz="0" w:space="0" w:color="auto"/>
        <w:bottom w:val="none" w:sz="0" w:space="0" w:color="auto"/>
        <w:right w:val="none" w:sz="0" w:space="0" w:color="auto"/>
      </w:divBdr>
    </w:div>
    <w:div w:id="2081437981">
      <w:marLeft w:val="0"/>
      <w:marRight w:val="0"/>
      <w:marTop w:val="0"/>
      <w:marBottom w:val="0"/>
      <w:divBdr>
        <w:top w:val="none" w:sz="0" w:space="0" w:color="auto"/>
        <w:left w:val="none" w:sz="0" w:space="0" w:color="auto"/>
        <w:bottom w:val="none" w:sz="0" w:space="0" w:color="auto"/>
        <w:right w:val="none" w:sz="0" w:space="0" w:color="auto"/>
      </w:divBdr>
    </w:div>
    <w:div w:id="2081437982">
      <w:marLeft w:val="0"/>
      <w:marRight w:val="0"/>
      <w:marTop w:val="0"/>
      <w:marBottom w:val="0"/>
      <w:divBdr>
        <w:top w:val="none" w:sz="0" w:space="0" w:color="auto"/>
        <w:left w:val="none" w:sz="0" w:space="0" w:color="auto"/>
        <w:bottom w:val="none" w:sz="0" w:space="0" w:color="auto"/>
        <w:right w:val="none" w:sz="0" w:space="0" w:color="auto"/>
      </w:divBdr>
    </w:div>
    <w:div w:id="2081437983">
      <w:marLeft w:val="0"/>
      <w:marRight w:val="0"/>
      <w:marTop w:val="0"/>
      <w:marBottom w:val="0"/>
      <w:divBdr>
        <w:top w:val="none" w:sz="0" w:space="0" w:color="auto"/>
        <w:left w:val="none" w:sz="0" w:space="0" w:color="auto"/>
        <w:bottom w:val="none" w:sz="0" w:space="0" w:color="auto"/>
        <w:right w:val="none" w:sz="0" w:space="0" w:color="auto"/>
      </w:divBdr>
    </w:div>
    <w:div w:id="2081437984">
      <w:marLeft w:val="0"/>
      <w:marRight w:val="0"/>
      <w:marTop w:val="0"/>
      <w:marBottom w:val="0"/>
      <w:divBdr>
        <w:top w:val="none" w:sz="0" w:space="0" w:color="auto"/>
        <w:left w:val="none" w:sz="0" w:space="0" w:color="auto"/>
        <w:bottom w:val="none" w:sz="0" w:space="0" w:color="auto"/>
        <w:right w:val="none" w:sz="0" w:space="0" w:color="auto"/>
      </w:divBdr>
    </w:div>
    <w:div w:id="2081437985">
      <w:marLeft w:val="0"/>
      <w:marRight w:val="0"/>
      <w:marTop w:val="0"/>
      <w:marBottom w:val="0"/>
      <w:divBdr>
        <w:top w:val="none" w:sz="0" w:space="0" w:color="auto"/>
        <w:left w:val="none" w:sz="0" w:space="0" w:color="auto"/>
        <w:bottom w:val="none" w:sz="0" w:space="0" w:color="auto"/>
        <w:right w:val="none" w:sz="0" w:space="0" w:color="auto"/>
      </w:divBdr>
    </w:div>
    <w:div w:id="2081437986">
      <w:marLeft w:val="0"/>
      <w:marRight w:val="0"/>
      <w:marTop w:val="0"/>
      <w:marBottom w:val="0"/>
      <w:divBdr>
        <w:top w:val="none" w:sz="0" w:space="0" w:color="auto"/>
        <w:left w:val="none" w:sz="0" w:space="0" w:color="auto"/>
        <w:bottom w:val="none" w:sz="0" w:space="0" w:color="auto"/>
        <w:right w:val="none" w:sz="0" w:space="0" w:color="auto"/>
      </w:divBdr>
    </w:div>
    <w:div w:id="2081437987">
      <w:marLeft w:val="0"/>
      <w:marRight w:val="0"/>
      <w:marTop w:val="0"/>
      <w:marBottom w:val="0"/>
      <w:divBdr>
        <w:top w:val="none" w:sz="0" w:space="0" w:color="auto"/>
        <w:left w:val="none" w:sz="0" w:space="0" w:color="auto"/>
        <w:bottom w:val="none" w:sz="0" w:space="0" w:color="auto"/>
        <w:right w:val="none" w:sz="0" w:space="0" w:color="auto"/>
      </w:divBdr>
    </w:div>
    <w:div w:id="2081437988">
      <w:marLeft w:val="0"/>
      <w:marRight w:val="0"/>
      <w:marTop w:val="0"/>
      <w:marBottom w:val="0"/>
      <w:divBdr>
        <w:top w:val="none" w:sz="0" w:space="0" w:color="auto"/>
        <w:left w:val="none" w:sz="0" w:space="0" w:color="auto"/>
        <w:bottom w:val="none" w:sz="0" w:space="0" w:color="auto"/>
        <w:right w:val="none" w:sz="0" w:space="0" w:color="auto"/>
      </w:divBdr>
    </w:div>
    <w:div w:id="2081437989">
      <w:marLeft w:val="0"/>
      <w:marRight w:val="0"/>
      <w:marTop w:val="0"/>
      <w:marBottom w:val="0"/>
      <w:divBdr>
        <w:top w:val="none" w:sz="0" w:space="0" w:color="auto"/>
        <w:left w:val="none" w:sz="0" w:space="0" w:color="auto"/>
        <w:bottom w:val="none" w:sz="0" w:space="0" w:color="auto"/>
        <w:right w:val="none" w:sz="0" w:space="0" w:color="auto"/>
      </w:divBdr>
    </w:div>
    <w:div w:id="2081437990">
      <w:marLeft w:val="0"/>
      <w:marRight w:val="0"/>
      <w:marTop w:val="0"/>
      <w:marBottom w:val="0"/>
      <w:divBdr>
        <w:top w:val="none" w:sz="0" w:space="0" w:color="auto"/>
        <w:left w:val="none" w:sz="0" w:space="0" w:color="auto"/>
        <w:bottom w:val="none" w:sz="0" w:space="0" w:color="auto"/>
        <w:right w:val="none" w:sz="0" w:space="0" w:color="auto"/>
      </w:divBdr>
    </w:div>
    <w:div w:id="2081437991">
      <w:marLeft w:val="0"/>
      <w:marRight w:val="0"/>
      <w:marTop w:val="0"/>
      <w:marBottom w:val="0"/>
      <w:divBdr>
        <w:top w:val="none" w:sz="0" w:space="0" w:color="auto"/>
        <w:left w:val="none" w:sz="0" w:space="0" w:color="auto"/>
        <w:bottom w:val="none" w:sz="0" w:space="0" w:color="auto"/>
        <w:right w:val="none" w:sz="0" w:space="0" w:color="auto"/>
      </w:divBdr>
    </w:div>
    <w:div w:id="2081437992">
      <w:marLeft w:val="0"/>
      <w:marRight w:val="0"/>
      <w:marTop w:val="0"/>
      <w:marBottom w:val="0"/>
      <w:divBdr>
        <w:top w:val="none" w:sz="0" w:space="0" w:color="auto"/>
        <w:left w:val="none" w:sz="0" w:space="0" w:color="auto"/>
        <w:bottom w:val="none" w:sz="0" w:space="0" w:color="auto"/>
        <w:right w:val="none" w:sz="0" w:space="0" w:color="auto"/>
      </w:divBdr>
    </w:div>
    <w:div w:id="2081437993">
      <w:marLeft w:val="0"/>
      <w:marRight w:val="0"/>
      <w:marTop w:val="0"/>
      <w:marBottom w:val="0"/>
      <w:divBdr>
        <w:top w:val="none" w:sz="0" w:space="0" w:color="auto"/>
        <w:left w:val="none" w:sz="0" w:space="0" w:color="auto"/>
        <w:bottom w:val="none" w:sz="0" w:space="0" w:color="auto"/>
        <w:right w:val="none" w:sz="0" w:space="0" w:color="auto"/>
      </w:divBdr>
    </w:div>
    <w:div w:id="2081437994">
      <w:marLeft w:val="0"/>
      <w:marRight w:val="0"/>
      <w:marTop w:val="0"/>
      <w:marBottom w:val="0"/>
      <w:divBdr>
        <w:top w:val="none" w:sz="0" w:space="0" w:color="auto"/>
        <w:left w:val="none" w:sz="0" w:space="0" w:color="auto"/>
        <w:bottom w:val="none" w:sz="0" w:space="0" w:color="auto"/>
        <w:right w:val="none" w:sz="0" w:space="0" w:color="auto"/>
      </w:divBdr>
    </w:div>
    <w:div w:id="2081437995">
      <w:marLeft w:val="0"/>
      <w:marRight w:val="0"/>
      <w:marTop w:val="0"/>
      <w:marBottom w:val="0"/>
      <w:divBdr>
        <w:top w:val="none" w:sz="0" w:space="0" w:color="auto"/>
        <w:left w:val="none" w:sz="0" w:space="0" w:color="auto"/>
        <w:bottom w:val="none" w:sz="0" w:space="0" w:color="auto"/>
        <w:right w:val="none" w:sz="0" w:space="0" w:color="auto"/>
      </w:divBdr>
    </w:div>
    <w:div w:id="2081437996">
      <w:marLeft w:val="0"/>
      <w:marRight w:val="0"/>
      <w:marTop w:val="0"/>
      <w:marBottom w:val="0"/>
      <w:divBdr>
        <w:top w:val="none" w:sz="0" w:space="0" w:color="auto"/>
        <w:left w:val="none" w:sz="0" w:space="0" w:color="auto"/>
        <w:bottom w:val="none" w:sz="0" w:space="0" w:color="auto"/>
        <w:right w:val="none" w:sz="0" w:space="0" w:color="auto"/>
      </w:divBdr>
    </w:div>
    <w:div w:id="2081437997">
      <w:marLeft w:val="0"/>
      <w:marRight w:val="0"/>
      <w:marTop w:val="0"/>
      <w:marBottom w:val="0"/>
      <w:divBdr>
        <w:top w:val="none" w:sz="0" w:space="0" w:color="auto"/>
        <w:left w:val="none" w:sz="0" w:space="0" w:color="auto"/>
        <w:bottom w:val="none" w:sz="0" w:space="0" w:color="auto"/>
        <w:right w:val="none" w:sz="0" w:space="0" w:color="auto"/>
      </w:divBdr>
    </w:div>
    <w:div w:id="2081437998">
      <w:marLeft w:val="0"/>
      <w:marRight w:val="0"/>
      <w:marTop w:val="0"/>
      <w:marBottom w:val="0"/>
      <w:divBdr>
        <w:top w:val="none" w:sz="0" w:space="0" w:color="auto"/>
        <w:left w:val="none" w:sz="0" w:space="0" w:color="auto"/>
        <w:bottom w:val="none" w:sz="0" w:space="0" w:color="auto"/>
        <w:right w:val="none" w:sz="0" w:space="0" w:color="auto"/>
      </w:divBdr>
    </w:div>
    <w:div w:id="2081437999">
      <w:marLeft w:val="0"/>
      <w:marRight w:val="0"/>
      <w:marTop w:val="0"/>
      <w:marBottom w:val="0"/>
      <w:divBdr>
        <w:top w:val="none" w:sz="0" w:space="0" w:color="auto"/>
        <w:left w:val="none" w:sz="0" w:space="0" w:color="auto"/>
        <w:bottom w:val="none" w:sz="0" w:space="0" w:color="auto"/>
        <w:right w:val="none" w:sz="0" w:space="0" w:color="auto"/>
      </w:divBdr>
    </w:div>
    <w:div w:id="2081438000">
      <w:marLeft w:val="0"/>
      <w:marRight w:val="0"/>
      <w:marTop w:val="0"/>
      <w:marBottom w:val="0"/>
      <w:divBdr>
        <w:top w:val="none" w:sz="0" w:space="0" w:color="auto"/>
        <w:left w:val="none" w:sz="0" w:space="0" w:color="auto"/>
        <w:bottom w:val="none" w:sz="0" w:space="0" w:color="auto"/>
        <w:right w:val="none" w:sz="0" w:space="0" w:color="auto"/>
      </w:divBdr>
    </w:div>
    <w:div w:id="2081438001">
      <w:marLeft w:val="0"/>
      <w:marRight w:val="0"/>
      <w:marTop w:val="0"/>
      <w:marBottom w:val="0"/>
      <w:divBdr>
        <w:top w:val="none" w:sz="0" w:space="0" w:color="auto"/>
        <w:left w:val="none" w:sz="0" w:space="0" w:color="auto"/>
        <w:bottom w:val="none" w:sz="0" w:space="0" w:color="auto"/>
        <w:right w:val="none" w:sz="0" w:space="0" w:color="auto"/>
      </w:divBdr>
    </w:div>
    <w:div w:id="2081438002">
      <w:marLeft w:val="0"/>
      <w:marRight w:val="0"/>
      <w:marTop w:val="0"/>
      <w:marBottom w:val="0"/>
      <w:divBdr>
        <w:top w:val="none" w:sz="0" w:space="0" w:color="auto"/>
        <w:left w:val="none" w:sz="0" w:space="0" w:color="auto"/>
        <w:bottom w:val="none" w:sz="0" w:space="0" w:color="auto"/>
        <w:right w:val="none" w:sz="0" w:space="0" w:color="auto"/>
      </w:divBdr>
    </w:div>
    <w:div w:id="2081438003">
      <w:marLeft w:val="0"/>
      <w:marRight w:val="0"/>
      <w:marTop w:val="0"/>
      <w:marBottom w:val="0"/>
      <w:divBdr>
        <w:top w:val="none" w:sz="0" w:space="0" w:color="auto"/>
        <w:left w:val="none" w:sz="0" w:space="0" w:color="auto"/>
        <w:bottom w:val="none" w:sz="0" w:space="0" w:color="auto"/>
        <w:right w:val="none" w:sz="0" w:space="0" w:color="auto"/>
      </w:divBdr>
    </w:div>
    <w:div w:id="2081438004">
      <w:marLeft w:val="0"/>
      <w:marRight w:val="0"/>
      <w:marTop w:val="0"/>
      <w:marBottom w:val="0"/>
      <w:divBdr>
        <w:top w:val="none" w:sz="0" w:space="0" w:color="auto"/>
        <w:left w:val="none" w:sz="0" w:space="0" w:color="auto"/>
        <w:bottom w:val="none" w:sz="0" w:space="0" w:color="auto"/>
        <w:right w:val="none" w:sz="0" w:space="0" w:color="auto"/>
      </w:divBdr>
    </w:div>
    <w:div w:id="2081438005">
      <w:marLeft w:val="0"/>
      <w:marRight w:val="0"/>
      <w:marTop w:val="0"/>
      <w:marBottom w:val="0"/>
      <w:divBdr>
        <w:top w:val="none" w:sz="0" w:space="0" w:color="auto"/>
        <w:left w:val="none" w:sz="0" w:space="0" w:color="auto"/>
        <w:bottom w:val="none" w:sz="0" w:space="0" w:color="auto"/>
        <w:right w:val="none" w:sz="0" w:space="0" w:color="auto"/>
      </w:divBdr>
    </w:div>
    <w:div w:id="2081438006">
      <w:marLeft w:val="0"/>
      <w:marRight w:val="0"/>
      <w:marTop w:val="0"/>
      <w:marBottom w:val="0"/>
      <w:divBdr>
        <w:top w:val="none" w:sz="0" w:space="0" w:color="auto"/>
        <w:left w:val="none" w:sz="0" w:space="0" w:color="auto"/>
        <w:bottom w:val="none" w:sz="0" w:space="0" w:color="auto"/>
        <w:right w:val="none" w:sz="0" w:space="0" w:color="auto"/>
      </w:divBdr>
    </w:div>
    <w:div w:id="2081438007">
      <w:marLeft w:val="0"/>
      <w:marRight w:val="0"/>
      <w:marTop w:val="0"/>
      <w:marBottom w:val="0"/>
      <w:divBdr>
        <w:top w:val="none" w:sz="0" w:space="0" w:color="auto"/>
        <w:left w:val="none" w:sz="0" w:space="0" w:color="auto"/>
        <w:bottom w:val="none" w:sz="0" w:space="0" w:color="auto"/>
        <w:right w:val="none" w:sz="0" w:space="0" w:color="auto"/>
      </w:divBdr>
    </w:div>
    <w:div w:id="2081438008">
      <w:marLeft w:val="0"/>
      <w:marRight w:val="0"/>
      <w:marTop w:val="0"/>
      <w:marBottom w:val="0"/>
      <w:divBdr>
        <w:top w:val="none" w:sz="0" w:space="0" w:color="auto"/>
        <w:left w:val="none" w:sz="0" w:space="0" w:color="auto"/>
        <w:bottom w:val="none" w:sz="0" w:space="0" w:color="auto"/>
        <w:right w:val="none" w:sz="0" w:space="0" w:color="auto"/>
      </w:divBdr>
    </w:div>
    <w:div w:id="2081438009">
      <w:marLeft w:val="0"/>
      <w:marRight w:val="0"/>
      <w:marTop w:val="0"/>
      <w:marBottom w:val="0"/>
      <w:divBdr>
        <w:top w:val="none" w:sz="0" w:space="0" w:color="auto"/>
        <w:left w:val="none" w:sz="0" w:space="0" w:color="auto"/>
        <w:bottom w:val="none" w:sz="0" w:space="0" w:color="auto"/>
        <w:right w:val="none" w:sz="0" w:space="0" w:color="auto"/>
      </w:divBdr>
    </w:div>
    <w:div w:id="2081438010">
      <w:marLeft w:val="0"/>
      <w:marRight w:val="0"/>
      <w:marTop w:val="0"/>
      <w:marBottom w:val="0"/>
      <w:divBdr>
        <w:top w:val="none" w:sz="0" w:space="0" w:color="auto"/>
        <w:left w:val="none" w:sz="0" w:space="0" w:color="auto"/>
        <w:bottom w:val="none" w:sz="0" w:space="0" w:color="auto"/>
        <w:right w:val="none" w:sz="0" w:space="0" w:color="auto"/>
      </w:divBdr>
    </w:div>
    <w:div w:id="2081438011">
      <w:marLeft w:val="0"/>
      <w:marRight w:val="0"/>
      <w:marTop w:val="0"/>
      <w:marBottom w:val="0"/>
      <w:divBdr>
        <w:top w:val="none" w:sz="0" w:space="0" w:color="auto"/>
        <w:left w:val="none" w:sz="0" w:space="0" w:color="auto"/>
        <w:bottom w:val="none" w:sz="0" w:space="0" w:color="auto"/>
        <w:right w:val="none" w:sz="0" w:space="0" w:color="auto"/>
      </w:divBdr>
    </w:div>
    <w:div w:id="2081438012">
      <w:marLeft w:val="0"/>
      <w:marRight w:val="0"/>
      <w:marTop w:val="0"/>
      <w:marBottom w:val="0"/>
      <w:divBdr>
        <w:top w:val="none" w:sz="0" w:space="0" w:color="auto"/>
        <w:left w:val="none" w:sz="0" w:space="0" w:color="auto"/>
        <w:bottom w:val="none" w:sz="0" w:space="0" w:color="auto"/>
        <w:right w:val="none" w:sz="0" w:space="0" w:color="auto"/>
      </w:divBdr>
    </w:div>
    <w:div w:id="20814380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26094</Words>
  <Characters>148736</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174482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2005-10-13T17:28:00Z</cp:lastPrinted>
  <dcterms:created xsi:type="dcterms:W3CDTF">2014-03-20T13:35:00Z</dcterms:created>
  <dcterms:modified xsi:type="dcterms:W3CDTF">2014-03-20T13:35:00Z</dcterms:modified>
</cp:coreProperties>
</file>