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8F" w:rsidRPr="00A470AF" w:rsidRDefault="0087578F" w:rsidP="00A470AF">
      <w:pPr>
        <w:shd w:val="clear" w:color="auto" w:fill="FFFFFF"/>
        <w:spacing w:line="360" w:lineRule="auto"/>
        <w:ind w:left="1502" w:right="1478" w:firstLine="709"/>
        <w:jc w:val="center"/>
        <w:rPr>
          <w:sz w:val="28"/>
          <w:szCs w:val="28"/>
        </w:rPr>
      </w:pPr>
      <w:r w:rsidRPr="00A470AF">
        <w:rPr>
          <w:color w:val="000000"/>
          <w:spacing w:val="-16"/>
          <w:sz w:val="28"/>
          <w:szCs w:val="28"/>
        </w:rPr>
        <w:t xml:space="preserve">МИНИСТЕРСТВО ОБРАЗОВАНИЯ И НАУКИ </w:t>
      </w:r>
      <w:r w:rsidRPr="00A470AF">
        <w:rPr>
          <w:color w:val="000000"/>
          <w:spacing w:val="-18"/>
          <w:sz w:val="28"/>
          <w:szCs w:val="28"/>
        </w:rPr>
        <w:t>РЕСПУБЛИКИ КАЗАХСТАН</w:t>
      </w:r>
    </w:p>
    <w:p w:rsidR="0087578F" w:rsidRPr="00A470AF" w:rsidRDefault="0087578F" w:rsidP="00A470AF">
      <w:pPr>
        <w:shd w:val="clear" w:color="auto" w:fill="FFFFFF"/>
        <w:spacing w:line="360" w:lineRule="auto"/>
        <w:ind w:firstLine="709"/>
        <w:rPr>
          <w:sz w:val="28"/>
          <w:szCs w:val="28"/>
        </w:rPr>
      </w:pPr>
      <w:r w:rsidRPr="00A470AF">
        <w:rPr>
          <w:color w:val="000000"/>
          <w:spacing w:val="-12"/>
          <w:sz w:val="28"/>
          <w:szCs w:val="28"/>
        </w:rPr>
        <w:t>КАЗАХСКАЯ АКАДЕМИЯ ТРУДА И СОЦИАЛЬНЫХ ОТНОШЕНИЙ</w:t>
      </w:r>
    </w:p>
    <w:p w:rsidR="00A470AF" w:rsidRDefault="00A470AF" w:rsidP="00A470AF">
      <w:pPr>
        <w:shd w:val="clear" w:color="auto" w:fill="FFFFFF"/>
        <w:spacing w:line="360" w:lineRule="auto"/>
        <w:ind w:right="125" w:firstLine="709"/>
        <w:jc w:val="center"/>
        <w:rPr>
          <w:color w:val="000000"/>
          <w:spacing w:val="-18"/>
          <w:sz w:val="28"/>
          <w:szCs w:val="28"/>
        </w:rPr>
      </w:pPr>
    </w:p>
    <w:p w:rsidR="0087578F" w:rsidRPr="00A470AF" w:rsidRDefault="0087578F" w:rsidP="00A470AF">
      <w:pPr>
        <w:shd w:val="clear" w:color="auto" w:fill="FFFFFF"/>
        <w:spacing w:line="360" w:lineRule="auto"/>
        <w:ind w:right="125" w:firstLine="709"/>
        <w:jc w:val="center"/>
        <w:rPr>
          <w:sz w:val="28"/>
          <w:szCs w:val="28"/>
        </w:rPr>
      </w:pPr>
      <w:r w:rsidRPr="00A470AF">
        <w:rPr>
          <w:color w:val="000000"/>
          <w:spacing w:val="-18"/>
          <w:sz w:val="28"/>
          <w:szCs w:val="28"/>
        </w:rPr>
        <w:t>ЮРИДИЧЕСКИЙ ФАКУЛЬТЕТ</w:t>
      </w:r>
    </w:p>
    <w:p w:rsidR="00A470AF" w:rsidRDefault="00A470AF" w:rsidP="00A470AF">
      <w:pPr>
        <w:shd w:val="clear" w:color="auto" w:fill="FFFFFF"/>
        <w:spacing w:line="360" w:lineRule="auto"/>
        <w:ind w:left="850" w:firstLine="709"/>
        <w:rPr>
          <w:color w:val="000000"/>
          <w:spacing w:val="-15"/>
          <w:sz w:val="28"/>
          <w:szCs w:val="28"/>
        </w:rPr>
      </w:pPr>
    </w:p>
    <w:p w:rsidR="0087578F" w:rsidRPr="00A470AF" w:rsidRDefault="0087578F" w:rsidP="00A470AF">
      <w:pPr>
        <w:shd w:val="clear" w:color="auto" w:fill="FFFFFF"/>
        <w:spacing w:line="360" w:lineRule="auto"/>
        <w:ind w:left="850" w:firstLine="709"/>
        <w:rPr>
          <w:sz w:val="28"/>
          <w:szCs w:val="28"/>
        </w:rPr>
      </w:pPr>
      <w:r w:rsidRPr="00A470AF">
        <w:rPr>
          <w:color w:val="000000"/>
          <w:spacing w:val="-15"/>
          <w:sz w:val="28"/>
          <w:szCs w:val="28"/>
        </w:rPr>
        <w:t>КАФЕДРА «УГОЛОВНО-ПРАВОВЫХ ДИСЦИПЛИН»</w:t>
      </w:r>
    </w:p>
    <w:p w:rsidR="00A470AF" w:rsidRDefault="00A470AF" w:rsidP="00A470AF">
      <w:pPr>
        <w:shd w:val="clear" w:color="auto" w:fill="FFFFFF"/>
        <w:spacing w:line="360" w:lineRule="auto"/>
        <w:ind w:left="2801" w:firstLine="709"/>
        <w:rPr>
          <w:color w:val="000000"/>
          <w:spacing w:val="-11"/>
          <w:sz w:val="28"/>
          <w:szCs w:val="28"/>
        </w:rPr>
      </w:pPr>
    </w:p>
    <w:p w:rsidR="00A470AF" w:rsidRDefault="00A470AF" w:rsidP="00A470AF">
      <w:pPr>
        <w:shd w:val="clear" w:color="auto" w:fill="FFFFFF"/>
        <w:spacing w:line="360" w:lineRule="auto"/>
        <w:ind w:left="2801" w:firstLine="709"/>
        <w:rPr>
          <w:color w:val="000000"/>
          <w:spacing w:val="-11"/>
          <w:sz w:val="28"/>
          <w:szCs w:val="28"/>
        </w:rPr>
      </w:pPr>
    </w:p>
    <w:p w:rsidR="0087578F" w:rsidRPr="00A470AF" w:rsidRDefault="0087578F" w:rsidP="00A470AF">
      <w:pPr>
        <w:shd w:val="clear" w:color="auto" w:fill="FFFFFF"/>
        <w:spacing w:line="360" w:lineRule="auto"/>
        <w:ind w:left="2801" w:firstLine="709"/>
        <w:rPr>
          <w:color w:val="000000"/>
          <w:spacing w:val="-11"/>
          <w:sz w:val="28"/>
          <w:szCs w:val="28"/>
        </w:rPr>
      </w:pPr>
      <w:r w:rsidRPr="00A470AF">
        <w:rPr>
          <w:color w:val="000000"/>
          <w:spacing w:val="-11"/>
          <w:sz w:val="28"/>
          <w:szCs w:val="28"/>
        </w:rPr>
        <w:t>ДИПЛОМНАЯ РАБОТА</w:t>
      </w:r>
    </w:p>
    <w:p w:rsidR="00A470AF" w:rsidRDefault="00A470AF" w:rsidP="00A470AF">
      <w:pPr>
        <w:pStyle w:val="1"/>
        <w:rPr>
          <w:rFonts w:cs="Times New Roman"/>
          <w:szCs w:val="28"/>
        </w:rPr>
      </w:pPr>
    </w:p>
    <w:p w:rsidR="0087578F" w:rsidRPr="00A470AF" w:rsidRDefault="0087578F" w:rsidP="00A470AF">
      <w:pPr>
        <w:pStyle w:val="1"/>
        <w:rPr>
          <w:rFonts w:cs="Times New Roman"/>
          <w:szCs w:val="28"/>
        </w:rPr>
      </w:pPr>
      <w:r w:rsidRPr="00A470AF">
        <w:rPr>
          <w:rFonts w:cs="Times New Roman"/>
          <w:szCs w:val="28"/>
        </w:rPr>
        <w:t>Тема: «Условно-досрочное освобождение от отбывания наказания»</w:t>
      </w:r>
    </w:p>
    <w:p w:rsidR="00A470AF" w:rsidRDefault="00A470AF" w:rsidP="00A470AF">
      <w:pPr>
        <w:shd w:val="clear" w:color="auto" w:fill="FFFFFF"/>
        <w:spacing w:line="360" w:lineRule="auto"/>
        <w:ind w:left="4022" w:firstLine="709"/>
        <w:rPr>
          <w:color w:val="000000"/>
          <w:spacing w:val="-12"/>
          <w:sz w:val="28"/>
          <w:szCs w:val="28"/>
        </w:rPr>
      </w:pPr>
    </w:p>
    <w:p w:rsidR="00A470AF" w:rsidRDefault="00A470AF" w:rsidP="00A470AF">
      <w:pPr>
        <w:shd w:val="clear" w:color="auto" w:fill="FFFFFF"/>
        <w:spacing w:line="360" w:lineRule="auto"/>
        <w:ind w:left="4022" w:firstLine="709"/>
        <w:rPr>
          <w:color w:val="000000"/>
          <w:spacing w:val="-12"/>
          <w:sz w:val="28"/>
          <w:szCs w:val="28"/>
        </w:rPr>
      </w:pPr>
    </w:p>
    <w:p w:rsidR="0087578F" w:rsidRPr="00A470AF" w:rsidRDefault="0087578F" w:rsidP="00A470AF">
      <w:pPr>
        <w:shd w:val="clear" w:color="auto" w:fill="FFFFFF"/>
        <w:spacing w:line="360" w:lineRule="auto"/>
        <w:ind w:left="4022" w:firstLine="709"/>
        <w:rPr>
          <w:sz w:val="28"/>
          <w:szCs w:val="28"/>
        </w:rPr>
      </w:pPr>
      <w:r w:rsidRPr="00A470AF">
        <w:rPr>
          <w:color w:val="000000"/>
          <w:spacing w:val="-12"/>
          <w:sz w:val="28"/>
          <w:szCs w:val="28"/>
        </w:rPr>
        <w:t xml:space="preserve">Выполнил:  студент  5 </w:t>
      </w:r>
      <w:r w:rsidRPr="00A470AF">
        <w:rPr>
          <w:i/>
          <w:color w:val="000000"/>
          <w:spacing w:val="-12"/>
          <w:sz w:val="28"/>
          <w:szCs w:val="28"/>
        </w:rPr>
        <w:t xml:space="preserve">  </w:t>
      </w:r>
      <w:r w:rsidRPr="00A470AF">
        <w:rPr>
          <w:color w:val="000000"/>
          <w:spacing w:val="-12"/>
          <w:sz w:val="28"/>
          <w:szCs w:val="28"/>
        </w:rPr>
        <w:t xml:space="preserve">курса    </w:t>
      </w:r>
    </w:p>
    <w:p w:rsidR="005A4646" w:rsidRPr="00A470AF" w:rsidRDefault="0087578F" w:rsidP="00A470AF">
      <w:pPr>
        <w:widowControl/>
        <w:spacing w:line="360" w:lineRule="auto"/>
        <w:jc w:val="right"/>
        <w:rPr>
          <w:sz w:val="28"/>
          <w:szCs w:val="28"/>
        </w:rPr>
      </w:pPr>
      <w:r w:rsidRPr="00A470AF">
        <w:rPr>
          <w:color w:val="000000"/>
          <w:spacing w:val="-10"/>
          <w:sz w:val="28"/>
          <w:szCs w:val="28"/>
        </w:rPr>
        <w:t>защите     заведующим      кафедрой</w:t>
      </w:r>
      <w:r w:rsidRPr="00A470AF">
        <w:rPr>
          <w:color w:val="000000"/>
          <w:spacing w:val="-10"/>
          <w:sz w:val="28"/>
          <w:szCs w:val="28"/>
        </w:rPr>
        <w:br/>
      </w:r>
      <w:r w:rsidRPr="00A470AF">
        <w:rPr>
          <w:color w:val="000000"/>
          <w:spacing w:val="-16"/>
          <w:sz w:val="28"/>
          <w:szCs w:val="28"/>
        </w:rPr>
        <w:t xml:space="preserve">уголовно-правовых дисциплин </w:t>
      </w:r>
      <w:r w:rsidRPr="00A470AF">
        <w:rPr>
          <w:color w:val="000000"/>
          <w:spacing w:val="-16"/>
          <w:sz w:val="28"/>
          <w:szCs w:val="28"/>
        </w:rPr>
        <w:br/>
      </w:r>
    </w:p>
    <w:p w:rsidR="005A4646" w:rsidRPr="00A470AF" w:rsidRDefault="00A470AF" w:rsidP="00A470AF">
      <w:pPr>
        <w:widowControl/>
        <w:spacing w:line="360" w:lineRule="auto"/>
        <w:ind w:firstLine="709"/>
        <w:jc w:val="both"/>
        <w:rPr>
          <w:sz w:val="28"/>
          <w:szCs w:val="28"/>
        </w:rPr>
      </w:pPr>
      <w:r>
        <w:rPr>
          <w:sz w:val="28"/>
          <w:szCs w:val="28"/>
        </w:rPr>
        <w:br w:type="page"/>
      </w:r>
      <w:r w:rsidR="005A4646" w:rsidRPr="00A470AF">
        <w:rPr>
          <w:sz w:val="28"/>
          <w:szCs w:val="28"/>
        </w:rPr>
        <w:t>План.</w:t>
      </w:r>
    </w:p>
    <w:p w:rsidR="005A4646" w:rsidRPr="00A470AF" w:rsidRDefault="005A4646" w:rsidP="00A470AF">
      <w:pPr>
        <w:widowControl/>
        <w:spacing w:line="360" w:lineRule="auto"/>
        <w:ind w:firstLine="709"/>
        <w:jc w:val="both"/>
        <w:rPr>
          <w:sz w:val="28"/>
          <w:szCs w:val="28"/>
        </w:rPr>
      </w:pPr>
    </w:p>
    <w:p w:rsidR="005A4646" w:rsidRPr="00A470AF" w:rsidRDefault="005A4646" w:rsidP="00A470AF">
      <w:pPr>
        <w:pStyle w:val="11"/>
        <w:tabs>
          <w:tab w:val="left" w:pos="-142"/>
          <w:tab w:val="right" w:leader="dot" w:pos="0"/>
        </w:tabs>
        <w:ind w:firstLine="0"/>
        <w:rPr>
          <w:noProof/>
          <w:szCs w:val="28"/>
        </w:rPr>
      </w:pPr>
      <w:r w:rsidRPr="00A470AF">
        <w:rPr>
          <w:szCs w:val="28"/>
        </w:rPr>
        <w:fldChar w:fldCharType="begin"/>
      </w:r>
      <w:r w:rsidRPr="00A470AF">
        <w:rPr>
          <w:szCs w:val="28"/>
        </w:rPr>
        <w:instrText xml:space="preserve"> TOC \o "1-3" \h \z </w:instrText>
      </w:r>
      <w:r w:rsidRPr="00A470AF">
        <w:rPr>
          <w:szCs w:val="28"/>
        </w:rPr>
        <w:fldChar w:fldCharType="separate"/>
      </w:r>
      <w:hyperlink w:anchor="_Toc9113831" w:history="1">
        <w:r w:rsidRPr="00A470AF">
          <w:rPr>
            <w:rStyle w:val="a3"/>
            <w:noProof/>
            <w:szCs w:val="28"/>
          </w:rPr>
          <w:t>1.</w:t>
        </w:r>
        <w:r w:rsidRPr="00A470AF">
          <w:rPr>
            <w:noProof/>
            <w:szCs w:val="28"/>
          </w:rPr>
          <w:tab/>
        </w:r>
        <w:r w:rsidRPr="00A470AF">
          <w:rPr>
            <w:rStyle w:val="a3"/>
            <w:noProof/>
            <w:szCs w:val="28"/>
          </w:rPr>
          <w:t>Введение</w:t>
        </w:r>
        <w:r w:rsidRPr="00A470AF">
          <w:rPr>
            <w:noProof/>
            <w:webHidden/>
            <w:szCs w:val="28"/>
          </w:rPr>
          <w:tab/>
        </w:r>
        <w:r w:rsidRPr="00A470AF">
          <w:rPr>
            <w:noProof/>
            <w:webHidden/>
            <w:szCs w:val="28"/>
          </w:rPr>
          <w:fldChar w:fldCharType="begin"/>
        </w:r>
        <w:r w:rsidRPr="00A470AF">
          <w:rPr>
            <w:noProof/>
            <w:webHidden/>
            <w:szCs w:val="28"/>
          </w:rPr>
          <w:instrText xml:space="preserve"> PAGEREF _Toc9113831 \h </w:instrText>
        </w:r>
        <w:r w:rsidRPr="00A470AF">
          <w:rPr>
            <w:noProof/>
            <w:webHidden/>
            <w:szCs w:val="28"/>
          </w:rPr>
        </w:r>
        <w:r w:rsidRPr="00A470AF">
          <w:rPr>
            <w:noProof/>
            <w:webHidden/>
            <w:szCs w:val="28"/>
          </w:rPr>
          <w:fldChar w:fldCharType="separate"/>
        </w:r>
        <w:r w:rsidRPr="00A470AF">
          <w:rPr>
            <w:noProof/>
            <w:webHidden/>
            <w:szCs w:val="28"/>
          </w:rPr>
          <w:t>9</w:t>
        </w:r>
        <w:r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2" w:history="1">
        <w:r w:rsidR="005A4646" w:rsidRPr="00A470AF">
          <w:rPr>
            <w:rStyle w:val="a3"/>
            <w:noProof/>
            <w:szCs w:val="28"/>
          </w:rPr>
          <w:t>2.</w:t>
        </w:r>
        <w:r w:rsidR="005A4646" w:rsidRPr="00A470AF">
          <w:rPr>
            <w:noProof/>
            <w:szCs w:val="28"/>
          </w:rPr>
          <w:tab/>
        </w:r>
        <w:r w:rsidR="005A4646" w:rsidRPr="00A470AF">
          <w:rPr>
            <w:rStyle w:val="a3"/>
            <w:noProof/>
            <w:szCs w:val="28"/>
          </w:rPr>
          <w:t>Общее понятие условно-досрочного освобождения от наказания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_Toc9113832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12</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3" w:history="1">
        <w:r w:rsidR="005A4646" w:rsidRPr="00A470AF">
          <w:rPr>
            <w:rStyle w:val="a3"/>
            <w:noProof/>
            <w:szCs w:val="28"/>
          </w:rPr>
          <w:t>3.</w:t>
        </w:r>
        <w:r w:rsidR="005A4646" w:rsidRPr="00A470AF">
          <w:rPr>
            <w:noProof/>
            <w:szCs w:val="28"/>
          </w:rPr>
          <w:tab/>
        </w:r>
        <w:r w:rsidR="005A4646" w:rsidRPr="00A470AF">
          <w:rPr>
            <w:rStyle w:val="a3"/>
            <w:noProof/>
            <w:szCs w:val="28"/>
          </w:rPr>
          <w:t>Понятие наказания и цели наказания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_Toc9113833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15</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4" w:history="1">
        <w:r w:rsidR="005A4646" w:rsidRPr="00A470AF">
          <w:rPr>
            <w:rStyle w:val="a3"/>
            <w:noProof/>
            <w:szCs w:val="28"/>
          </w:rPr>
          <w:t>4.</w:t>
        </w:r>
        <w:r w:rsidR="005A4646" w:rsidRPr="00A470AF">
          <w:rPr>
            <w:noProof/>
            <w:szCs w:val="28"/>
          </w:rPr>
          <w:tab/>
        </w:r>
        <w:r w:rsidR="005A4646" w:rsidRPr="00A470AF">
          <w:rPr>
            <w:rStyle w:val="a3"/>
            <w:noProof/>
            <w:szCs w:val="28"/>
          </w:rPr>
          <w:t>Исправление</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_Toc9113834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19</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5" w:history="1">
        <w:r w:rsidR="005A4646" w:rsidRPr="00A470AF">
          <w:rPr>
            <w:rStyle w:val="a3"/>
            <w:noProof/>
            <w:szCs w:val="28"/>
          </w:rPr>
          <w:t>5.</w:t>
        </w:r>
        <w:r w:rsidR="005A4646" w:rsidRPr="00A470AF">
          <w:rPr>
            <w:noProof/>
            <w:szCs w:val="28"/>
          </w:rPr>
          <w:tab/>
        </w:r>
        <w:r w:rsidR="005A4646" w:rsidRPr="00A470AF">
          <w:rPr>
            <w:rStyle w:val="a3"/>
            <w:noProof/>
            <w:szCs w:val="28"/>
          </w:rPr>
          <w:t>Освобождение от отбывания наказания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_Toc9113835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23</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6" w:history="1">
        <w:r w:rsidR="005A4646" w:rsidRPr="00A470AF">
          <w:rPr>
            <w:rStyle w:val="a3"/>
            <w:noProof/>
            <w:szCs w:val="28"/>
          </w:rPr>
          <w:t>6.</w:t>
        </w:r>
        <w:r w:rsidR="005A4646" w:rsidRPr="00A470AF">
          <w:rPr>
            <w:noProof/>
            <w:szCs w:val="28"/>
          </w:rPr>
          <w:tab/>
        </w:r>
        <w:r w:rsidR="005A4646" w:rsidRPr="00A470AF">
          <w:rPr>
            <w:rStyle w:val="a3"/>
            <w:noProof/>
            <w:szCs w:val="28"/>
          </w:rPr>
          <w:t>Основания освобождения от отбывания наказания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_Toc9113836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27</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7" w:history="1">
        <w:r w:rsidR="005A4646" w:rsidRPr="00A470AF">
          <w:rPr>
            <w:rStyle w:val="a3"/>
            <w:noProof/>
            <w:szCs w:val="28"/>
          </w:rPr>
          <w:t>7. Порядок представления к условно-досрочному освобождению от отбывания наказания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_Toc9113837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39</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8" w:history="1">
        <w:r w:rsidR="005A4646" w:rsidRPr="00A470AF">
          <w:rPr>
            <w:rStyle w:val="a3"/>
            <w:noProof/>
            <w:szCs w:val="28"/>
          </w:rPr>
          <w:t>8. Особенности представления осуждённых, отбывающих пожизненное лишение свободы к условно-досрочному освобождению.</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_Toc9113838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50</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39" w:history="1">
        <w:r w:rsidR="005A4646" w:rsidRPr="00A470AF">
          <w:rPr>
            <w:rStyle w:val="a3"/>
            <w:noProof/>
            <w:szCs w:val="28"/>
          </w:rPr>
          <w:t>9. Прекращение отбывания наказания и порядок освобождения</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_Toc9113839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52</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0" w:history="1">
        <w:r w:rsidR="005A4646" w:rsidRPr="00A470AF">
          <w:rPr>
            <w:rStyle w:val="a3"/>
            <w:noProof/>
            <w:szCs w:val="28"/>
          </w:rPr>
          <w:t>10. Правовое положение лиц, отбывших наказание.</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_Toc9113840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54</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1" w:history="1">
        <w:r w:rsidR="005A4646" w:rsidRPr="00A470AF">
          <w:rPr>
            <w:rStyle w:val="a3"/>
            <w:noProof/>
            <w:szCs w:val="28"/>
          </w:rPr>
          <w:t>11. Помощь осуждённым, освобождённым от отбывания наказания и контроль за ним.</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_Toc9113841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56</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2" w:history="1">
        <w:r w:rsidR="005A4646" w:rsidRPr="00A470AF">
          <w:rPr>
            <w:rStyle w:val="a3"/>
            <w:noProof/>
            <w:szCs w:val="28"/>
          </w:rPr>
          <w:t>12. Права освобождаемых на трудовое и бытовое устройство и другие социальные помощи.</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_Toc9113842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59</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3" w:history="1">
        <w:r w:rsidR="005A4646" w:rsidRPr="00A470AF">
          <w:rPr>
            <w:rStyle w:val="a3"/>
            <w:noProof/>
            <w:szCs w:val="28"/>
          </w:rPr>
          <w:t>13. Административный надзор за лицами освобождёнными из мест лишения свободы.</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_Toc9113843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63</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4" w:history="1">
        <w:r w:rsidR="005A4646" w:rsidRPr="00A470AF">
          <w:rPr>
            <w:rStyle w:val="a3"/>
            <w:noProof/>
            <w:szCs w:val="28"/>
          </w:rPr>
          <w:t>14. Программа Правительства на 2000-2002 годы.</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_Toc9113844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68</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5" w:history="1">
        <w:r w:rsidR="005A4646" w:rsidRPr="00A470AF">
          <w:rPr>
            <w:rStyle w:val="a3"/>
            <w:noProof/>
            <w:szCs w:val="28"/>
          </w:rPr>
          <w:t>15. Заключение.</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_Toc9113845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71</w:t>
        </w:r>
        <w:r w:rsidR="005A4646" w:rsidRPr="00A470AF">
          <w:rPr>
            <w:noProof/>
            <w:webHidden/>
            <w:szCs w:val="28"/>
          </w:rPr>
          <w:fldChar w:fldCharType="end"/>
        </w:r>
      </w:hyperlink>
    </w:p>
    <w:p w:rsidR="005A4646" w:rsidRPr="00A470AF" w:rsidRDefault="00F054F1" w:rsidP="00A470AF">
      <w:pPr>
        <w:pStyle w:val="11"/>
        <w:tabs>
          <w:tab w:val="left" w:pos="-142"/>
          <w:tab w:val="right" w:leader="dot" w:pos="0"/>
        </w:tabs>
        <w:ind w:firstLine="0"/>
        <w:rPr>
          <w:noProof/>
          <w:szCs w:val="28"/>
        </w:rPr>
      </w:pPr>
      <w:hyperlink w:anchor="_Toc9113846" w:history="1">
        <w:r w:rsidR="005A4646" w:rsidRPr="00A470AF">
          <w:rPr>
            <w:rStyle w:val="a3"/>
            <w:noProof/>
            <w:szCs w:val="28"/>
          </w:rPr>
          <w:t>16. Список использованных нормативных актов и литературы</w:t>
        </w:r>
        <w:r w:rsidR="005A4646" w:rsidRPr="00A470AF">
          <w:rPr>
            <w:noProof/>
            <w:webHidden/>
            <w:szCs w:val="28"/>
          </w:rPr>
          <w:tab/>
        </w:r>
        <w:r w:rsidR="005A4646" w:rsidRPr="00A470AF">
          <w:rPr>
            <w:noProof/>
            <w:webHidden/>
            <w:szCs w:val="28"/>
          </w:rPr>
          <w:fldChar w:fldCharType="begin"/>
        </w:r>
        <w:r w:rsidR="005A4646" w:rsidRPr="00A470AF">
          <w:rPr>
            <w:noProof/>
            <w:webHidden/>
            <w:szCs w:val="28"/>
          </w:rPr>
          <w:instrText xml:space="preserve"> PAGEREF _Toc9113846 \h </w:instrText>
        </w:r>
        <w:r w:rsidR="005A4646" w:rsidRPr="00A470AF">
          <w:rPr>
            <w:noProof/>
            <w:webHidden/>
            <w:szCs w:val="28"/>
          </w:rPr>
        </w:r>
        <w:r w:rsidR="005A4646" w:rsidRPr="00A470AF">
          <w:rPr>
            <w:noProof/>
            <w:webHidden/>
            <w:szCs w:val="28"/>
          </w:rPr>
          <w:fldChar w:fldCharType="separate"/>
        </w:r>
        <w:r w:rsidR="005A4646" w:rsidRPr="00A470AF">
          <w:rPr>
            <w:noProof/>
            <w:webHidden/>
            <w:szCs w:val="28"/>
          </w:rPr>
          <w:t>75</w:t>
        </w:r>
        <w:r w:rsidR="005A4646" w:rsidRPr="00A470AF">
          <w:rPr>
            <w:noProof/>
            <w:webHidden/>
            <w:szCs w:val="28"/>
          </w:rPr>
          <w:fldChar w:fldCharType="end"/>
        </w:r>
      </w:hyperlink>
    </w:p>
    <w:p w:rsidR="005A4646" w:rsidRPr="00A470AF" w:rsidRDefault="005A4646" w:rsidP="00A470AF">
      <w:pPr>
        <w:pStyle w:val="11"/>
        <w:tabs>
          <w:tab w:val="left" w:pos="-142"/>
          <w:tab w:val="right" w:leader="dot" w:pos="0"/>
        </w:tabs>
        <w:ind w:firstLine="0"/>
        <w:rPr>
          <w:szCs w:val="28"/>
        </w:rPr>
      </w:pPr>
      <w:r w:rsidRPr="00A470AF">
        <w:rPr>
          <w:szCs w:val="28"/>
        </w:rPr>
        <w:fldChar w:fldCharType="end"/>
      </w:r>
    </w:p>
    <w:p w:rsidR="005A4646" w:rsidRPr="00A470AF" w:rsidRDefault="00A470AF" w:rsidP="00A470AF">
      <w:pPr>
        <w:pStyle w:val="1"/>
        <w:rPr>
          <w:rFonts w:eastAsia="Arial Unicode MS" w:cs="Times New Roman"/>
          <w:szCs w:val="28"/>
        </w:rPr>
      </w:pPr>
      <w:r>
        <w:rPr>
          <w:rFonts w:cs="Times New Roman"/>
          <w:szCs w:val="28"/>
        </w:rPr>
        <w:br w:type="page"/>
      </w:r>
      <w:r w:rsidR="005A4646" w:rsidRPr="00A470AF">
        <w:rPr>
          <w:rFonts w:cs="Times New Roman"/>
          <w:szCs w:val="28"/>
        </w:rPr>
        <w:t xml:space="preserve">Реферат </w:t>
      </w:r>
    </w:p>
    <w:p w:rsidR="005A4646" w:rsidRPr="00A470AF" w:rsidRDefault="005A4646" w:rsidP="00A470AF">
      <w:pPr>
        <w:pStyle w:val="1"/>
        <w:rPr>
          <w:rFonts w:eastAsia="Arial Unicode MS" w:cs="Times New Roman"/>
          <w:szCs w:val="28"/>
        </w:rPr>
      </w:pPr>
      <w:r w:rsidRPr="00A470AF">
        <w:rPr>
          <w:rFonts w:cs="Times New Roman"/>
          <w:szCs w:val="28"/>
        </w:rPr>
        <w:t>Дипломной работы по теме «Условно-досрочное освобождение от отбывания наказания»</w:t>
      </w:r>
    </w:p>
    <w:p w:rsidR="005A4646" w:rsidRPr="00A470AF" w:rsidRDefault="005A4646" w:rsidP="00A470AF">
      <w:pPr>
        <w:widowControl/>
        <w:spacing w:line="360" w:lineRule="auto"/>
        <w:ind w:firstLine="709"/>
        <w:jc w:val="both"/>
        <w:rPr>
          <w:snapToGrid w:val="0"/>
          <w:sz w:val="28"/>
          <w:szCs w:val="28"/>
        </w:rPr>
      </w:pPr>
    </w:p>
    <w:p w:rsidR="005A4646" w:rsidRPr="00A470AF" w:rsidRDefault="005A4646" w:rsidP="00A470AF">
      <w:pPr>
        <w:pStyle w:val="a5"/>
        <w:ind w:firstLine="709"/>
        <w:rPr>
          <w:color w:val="auto"/>
          <w:szCs w:val="28"/>
        </w:rPr>
      </w:pPr>
      <w:r w:rsidRPr="00A470AF">
        <w:rPr>
          <w:color w:val="auto"/>
          <w:szCs w:val="28"/>
        </w:rPr>
        <w:t>На Международной конференции по реформе уголовных наказаний, состоявшейся в апреле 1999 года, в Лондоне с участием министров, парламентариев, судей и представителей неправительственных организаций более чем из 60 стран и 5 континентов – пришли к единому мнению, что тюремное системы всего мира находятся в кризисном состоянии. Тюрьмы приносят мало пользы обществу – разрушают семьи, дают мало удовлетворения жертвам преступлений, являются учреждениями, которые изолированы от общества и о которых часто забывают.</w:t>
      </w:r>
    </w:p>
    <w:p w:rsidR="005A4646" w:rsidRPr="00A470AF" w:rsidRDefault="005A4646" w:rsidP="00A470AF">
      <w:pPr>
        <w:widowControl/>
        <w:spacing w:line="360" w:lineRule="auto"/>
        <w:ind w:firstLine="709"/>
        <w:jc w:val="both"/>
        <w:rPr>
          <w:sz w:val="28"/>
          <w:szCs w:val="28"/>
        </w:rPr>
      </w:pPr>
      <w:r w:rsidRPr="00A470AF">
        <w:rPr>
          <w:sz w:val="28"/>
          <w:szCs w:val="28"/>
        </w:rPr>
        <w:t>На практике условия в тюрьмах далеки от стандартов ООН. Нарушения прав человека, такие, как переполненность, отсутствие гигиены, нехватка продуктов питания, плохое медицинское обслуживание, высокий уровень инфекционных заболеваний и смертность в местах заключения, в большинстве стран мира получили широкое распространение. Ситуация в этих системах мира полностью созвучна и нашим проблемам, поэтому мы не можем и не имеем права не думать и не делать практических шагов по реформированию уголовно-исполнительной системы Республики Казахстан.</w:t>
      </w:r>
    </w:p>
    <w:p w:rsidR="005A4646" w:rsidRPr="00A470AF" w:rsidRDefault="005A4646" w:rsidP="00A470AF">
      <w:pPr>
        <w:pStyle w:val="a5"/>
        <w:ind w:firstLine="709"/>
        <w:rPr>
          <w:color w:val="auto"/>
          <w:szCs w:val="28"/>
        </w:rPr>
      </w:pPr>
      <w:r w:rsidRPr="00A470AF">
        <w:rPr>
          <w:color w:val="auto"/>
          <w:szCs w:val="28"/>
        </w:rPr>
        <w:t>В то же время, анализируя состояние преступности в последние годы, после проведения амнистии и декриминализации ряда деяний, можно сделать, ещё один вывод – сокращение численности лишённых свободы, на 20-30 тысяч человек, не оказывает существенного влияния на рост преступности в стране.</w:t>
      </w:r>
    </w:p>
    <w:p w:rsidR="005A4646" w:rsidRPr="00A470AF" w:rsidRDefault="005A4646" w:rsidP="00A470AF">
      <w:pPr>
        <w:pStyle w:val="a5"/>
        <w:ind w:firstLine="709"/>
        <w:rPr>
          <w:color w:val="auto"/>
          <w:szCs w:val="28"/>
        </w:rPr>
      </w:pPr>
      <w:r w:rsidRPr="00A470AF">
        <w:rPr>
          <w:color w:val="auto"/>
          <w:szCs w:val="28"/>
        </w:rPr>
        <w:t xml:space="preserve">Сегодня ни для кого не секрет, что лишение свободы не перевоспитывает осуждённого, скорее речь можно вести лишь о коррекции его поведения. В целом же, находясь в местах лишения свободы, осужденный пропитывается идеологией преступного мира, а освобождения несёт её в общество. Таким образом, пропуская через исправительные колонии значительную часть населения страны, мы качественно ухудшаем своё общество. Нетрудно посчитать, что продолжение такой уголовной политики в отношении лишения свободы в течении ближайших 10-20 лет, может привести к непоправимым последствиям. Сохраняя, эту тенденцию, мы создаём реальную угрозу национальной безопасности страны. </w:t>
      </w:r>
    </w:p>
    <w:p w:rsidR="005A4646" w:rsidRPr="00A470AF" w:rsidRDefault="005A4646" w:rsidP="00A470AF">
      <w:pPr>
        <w:pStyle w:val="a5"/>
        <w:ind w:firstLine="709"/>
        <w:rPr>
          <w:color w:val="auto"/>
          <w:szCs w:val="28"/>
        </w:rPr>
      </w:pPr>
      <w:r w:rsidRPr="00A470AF">
        <w:rPr>
          <w:color w:val="auto"/>
          <w:szCs w:val="28"/>
        </w:rPr>
        <w:t>По-видимому, не всегда оправдано, для разрешения социальных проблем и конфликтов, возникающих в обществе, применять уголовный закон. Это может не самое лучшее средство, хотя и необходимое. Но даже в тех случаях, когда его применение неизбежно, «целесообразно сохранение и возможное снижение удельного веса лишения свободы в общей совокупности мер наказания. Выход видится только в оптимизации и дальнейшем совершенствовании уголовной и уголовно-исполнительной политики».</w:t>
      </w:r>
      <w:r w:rsidRPr="00A470AF">
        <w:rPr>
          <w:rStyle w:val="a9"/>
          <w:color w:val="auto"/>
          <w:szCs w:val="28"/>
        </w:rPr>
        <w:footnoteReference w:id="1"/>
      </w:r>
    </w:p>
    <w:p w:rsidR="005A4646" w:rsidRPr="00A470AF" w:rsidRDefault="005A4646" w:rsidP="00A470AF">
      <w:pPr>
        <w:widowControl/>
        <w:spacing w:line="360" w:lineRule="auto"/>
        <w:ind w:firstLine="709"/>
        <w:jc w:val="both"/>
        <w:rPr>
          <w:sz w:val="28"/>
          <w:szCs w:val="28"/>
        </w:rPr>
      </w:pPr>
      <w:r w:rsidRPr="00A470AF">
        <w:rPr>
          <w:sz w:val="28"/>
          <w:szCs w:val="28"/>
        </w:rPr>
        <w:t>В связи с вышеизложенным, выбранная тема работы «Условно-досрочное освобождение от отбывания наказания», носит весьма актуальный характер и имеет  важное теоретическое  и практическое значение.</w:t>
      </w:r>
    </w:p>
    <w:p w:rsidR="005A4646" w:rsidRPr="00A470AF" w:rsidRDefault="005A4646" w:rsidP="00A470AF">
      <w:pPr>
        <w:widowControl/>
        <w:spacing w:line="360" w:lineRule="auto"/>
        <w:ind w:firstLine="709"/>
        <w:jc w:val="both"/>
        <w:rPr>
          <w:sz w:val="28"/>
          <w:szCs w:val="28"/>
        </w:rPr>
      </w:pPr>
      <w:bookmarkStart w:id="0" w:name="и"/>
      <w:bookmarkEnd w:id="0"/>
      <w:r w:rsidRPr="00A470AF">
        <w:rPr>
          <w:sz w:val="28"/>
          <w:szCs w:val="28"/>
        </w:rPr>
        <w:t xml:space="preserve">С целью более полного раскрытия проблемы условно-досрочного освобождения структура работы состоит из введения, двух глав: «Общее понятие условно-досрочного освобождения от отбывания наказания» и «Правовое положение лиц, отбывших наказание», где вопросы рассматриваются с теоретической и практической стороны, заключения, приложения и списка использованных нормативных актов и литературы. </w:t>
      </w:r>
    </w:p>
    <w:p w:rsidR="005A4646" w:rsidRPr="00A470AF" w:rsidRDefault="005A4646" w:rsidP="00A470AF">
      <w:pPr>
        <w:widowControl/>
        <w:spacing w:line="360" w:lineRule="auto"/>
        <w:ind w:firstLine="709"/>
        <w:jc w:val="both"/>
        <w:rPr>
          <w:sz w:val="28"/>
          <w:szCs w:val="28"/>
        </w:rPr>
      </w:pPr>
      <w:r w:rsidRPr="00A470AF">
        <w:rPr>
          <w:sz w:val="28"/>
          <w:szCs w:val="28"/>
        </w:rPr>
        <w:t xml:space="preserve">Во введении дается обоснование темы, её актуальность, ставятся проблемные вопросы, которые раскрываются в  последующих двух главах. </w:t>
      </w:r>
    </w:p>
    <w:p w:rsidR="005A4646" w:rsidRPr="00A470AF" w:rsidRDefault="005A4646" w:rsidP="00A470AF">
      <w:pPr>
        <w:widowControl/>
        <w:spacing w:line="360" w:lineRule="auto"/>
        <w:ind w:firstLine="709"/>
        <w:jc w:val="both"/>
        <w:rPr>
          <w:sz w:val="28"/>
          <w:szCs w:val="28"/>
        </w:rPr>
      </w:pPr>
      <w:r w:rsidRPr="00A470AF">
        <w:rPr>
          <w:sz w:val="28"/>
          <w:szCs w:val="28"/>
        </w:rPr>
        <w:t xml:space="preserve">В </w:t>
      </w:r>
      <w:r w:rsidRPr="00A470AF">
        <w:rPr>
          <w:sz w:val="28"/>
          <w:szCs w:val="28"/>
          <w:lang w:val="en-US"/>
        </w:rPr>
        <w:t>I</w:t>
      </w:r>
      <w:r w:rsidRPr="00A470AF">
        <w:rPr>
          <w:sz w:val="28"/>
          <w:szCs w:val="28"/>
        </w:rPr>
        <w:t xml:space="preserve"> главе «Общее понятие условно-досрочного освобождения от отбывания наказания», рассматриваются вопросы: понятия наказания и цели наказания; понятия освобождения от отбывания наказания; основания освобождения от отбывания наказания; порядок представления к условно-досрочному освобождению от отбывания наказания; особенности представления осуждённых, отбывающих пожизненное лишение свободы к условно-досрочному освобождению; прекращение отбывания наказания и порядок освобождения. </w:t>
      </w:r>
    </w:p>
    <w:p w:rsidR="005A4646" w:rsidRPr="00A470AF" w:rsidRDefault="005A4646" w:rsidP="00A470AF">
      <w:pPr>
        <w:widowControl/>
        <w:spacing w:line="360" w:lineRule="auto"/>
        <w:ind w:firstLine="709"/>
        <w:jc w:val="both"/>
        <w:rPr>
          <w:sz w:val="28"/>
          <w:szCs w:val="28"/>
        </w:rPr>
      </w:pPr>
      <w:r w:rsidRPr="00A470AF">
        <w:rPr>
          <w:sz w:val="28"/>
          <w:szCs w:val="28"/>
        </w:rPr>
        <w:t xml:space="preserve">Далее во </w:t>
      </w:r>
      <w:r w:rsidRPr="00A470AF">
        <w:rPr>
          <w:sz w:val="28"/>
          <w:szCs w:val="28"/>
          <w:lang w:val="en-US"/>
        </w:rPr>
        <w:t>II</w:t>
      </w:r>
      <w:r w:rsidRPr="00A470AF">
        <w:rPr>
          <w:sz w:val="28"/>
          <w:szCs w:val="28"/>
        </w:rPr>
        <w:t xml:space="preserve"> главе «Правовое положение лиц, отбывших наказание», исследуются вопросы: помощи осуждённым, освобождённым от отбывания наказания и контроль за ним; права освобождаемых на трудовое и бытовое устройство и другие социальные помощи; административный надзор за лицами освобождёнными из мест лишения свободы. </w:t>
      </w:r>
    </w:p>
    <w:p w:rsidR="005A4646" w:rsidRPr="00A470AF" w:rsidRDefault="005A4646" w:rsidP="00A470AF">
      <w:pPr>
        <w:pStyle w:val="1"/>
        <w:rPr>
          <w:rFonts w:cs="Times New Roman"/>
          <w:szCs w:val="28"/>
        </w:rPr>
      </w:pPr>
      <w:r w:rsidRPr="00A470AF">
        <w:rPr>
          <w:rFonts w:cs="Times New Roman"/>
          <w:szCs w:val="28"/>
        </w:rPr>
        <w:t>В конце работы в Приложении, представлена Программа Правительства на 2000-2002 годы, по вопросам условно-досрочного освобождения от отбывания наказания.</w:t>
      </w:r>
    </w:p>
    <w:p w:rsidR="005A4646" w:rsidRPr="00A470AF" w:rsidRDefault="005A4646" w:rsidP="00A470AF">
      <w:pPr>
        <w:widowControl/>
        <w:spacing w:line="360" w:lineRule="auto"/>
        <w:ind w:firstLine="709"/>
        <w:jc w:val="both"/>
        <w:rPr>
          <w:sz w:val="28"/>
          <w:szCs w:val="28"/>
        </w:rPr>
      </w:pPr>
      <w:r w:rsidRPr="00A470AF">
        <w:rPr>
          <w:sz w:val="28"/>
          <w:szCs w:val="28"/>
        </w:rPr>
        <w:t>В Заключении работы даются выводы по дипломной работе, в частности, рассматриваемая тема условно-досрочного освобождения от отбывания наказания является одним из важнейших условий в уголовно-исполнительном праве, и материальной предпосылкой и основанием освобождения от наказания. По своему содержанию оно является видом наказания на стадии его отбывания. Таким образом, неотбытая часть наказания является специфическим испытательным сроком для условно-досрочно освобождаемого, и важным стимулом к его исправлению.</w:t>
      </w:r>
    </w:p>
    <w:p w:rsidR="005A4646" w:rsidRPr="00A470AF" w:rsidRDefault="005A4646" w:rsidP="00A470AF">
      <w:pPr>
        <w:widowControl/>
        <w:spacing w:line="360" w:lineRule="auto"/>
        <w:ind w:firstLine="709"/>
        <w:jc w:val="both"/>
        <w:rPr>
          <w:sz w:val="28"/>
          <w:szCs w:val="28"/>
        </w:rPr>
      </w:pPr>
      <w:r w:rsidRPr="00A470AF">
        <w:rPr>
          <w:sz w:val="28"/>
          <w:szCs w:val="28"/>
        </w:rPr>
        <w:t>В настоящее время проявление гуманного отношения к лицам, отбывающим наказание в условиях изоляции от общества со стороны государства, говорит и тот факт, что все исправительные колонии всех видов режима содержания, изоляторы временного содержания, а также следственные изоляторы переведена из Комитета Уголовно-исправительной системы МВД в Министерство Юстиции Республики Казахстан, который не так давно осуществлял организацию работы судов и их деятельность.</w:t>
      </w:r>
    </w:p>
    <w:p w:rsidR="005A4646" w:rsidRPr="00A470AF" w:rsidRDefault="005A4646" w:rsidP="00A470AF">
      <w:pPr>
        <w:widowControl/>
        <w:spacing w:line="360" w:lineRule="auto"/>
        <w:ind w:firstLine="709"/>
        <w:jc w:val="both"/>
        <w:rPr>
          <w:sz w:val="28"/>
          <w:szCs w:val="28"/>
        </w:rPr>
      </w:pPr>
      <w:r w:rsidRPr="00A470AF">
        <w:rPr>
          <w:sz w:val="28"/>
          <w:szCs w:val="28"/>
        </w:rPr>
        <w:t>На практике своей трудовой деятельности в исправительной колонии, я воочию убедился, что в настоящее время изменились приоритеты в вопросах организации самого воспитательного процесса. Если раньше его основу составляла идеологическая работа, то сегодня принципиально важное значение приобрёл воспитательный процесс, гуманные отношения к осуждённым, ориентация на общечеловеческие ценности, создание атмосферы законности, создание атмосферы законности и требовательности.</w:t>
      </w:r>
    </w:p>
    <w:p w:rsidR="005A4646" w:rsidRPr="00A470AF" w:rsidRDefault="005A4646" w:rsidP="00A470AF">
      <w:pPr>
        <w:widowControl/>
        <w:spacing w:line="360" w:lineRule="auto"/>
        <w:ind w:firstLine="709"/>
        <w:jc w:val="both"/>
        <w:rPr>
          <w:sz w:val="28"/>
          <w:szCs w:val="28"/>
        </w:rPr>
      </w:pPr>
      <w:r w:rsidRPr="00A470AF">
        <w:rPr>
          <w:sz w:val="28"/>
          <w:szCs w:val="28"/>
        </w:rPr>
        <w:t>Так, например, наряду с этим Департаментом уголовно-исправительной системы Министерства Юстиции Республики Казахстан, для повсеместного внедрения в исправительные колонии, разрабатываются методические пособия по воспитательной работе с осуждёнными в условиях отбывания наказания ,изучение индивидуальных особенностей личности осуждённых и обстоятельства совершённого им преступления после прибытия его в исправительное учреждение.</w:t>
      </w:r>
    </w:p>
    <w:p w:rsidR="005A4646" w:rsidRPr="00A470AF" w:rsidRDefault="005A4646" w:rsidP="00A470AF">
      <w:pPr>
        <w:widowControl/>
        <w:spacing w:line="360" w:lineRule="auto"/>
        <w:ind w:firstLine="709"/>
        <w:jc w:val="both"/>
        <w:rPr>
          <w:sz w:val="28"/>
          <w:szCs w:val="28"/>
        </w:rPr>
      </w:pPr>
      <w:r w:rsidRPr="00A470AF">
        <w:rPr>
          <w:sz w:val="28"/>
          <w:szCs w:val="28"/>
        </w:rPr>
        <w:t>К примеру, в колонии где в настоящее время я работаю, это суд Илийского района Алматинской области. Можно обратиться с жалобой  и  к прокурору по надзору за уголовно-исполнительной системой, надзирающие за данной системой, а также в вышестоящие органы.</w:t>
      </w:r>
    </w:p>
    <w:p w:rsidR="005A4646" w:rsidRPr="00A470AF" w:rsidRDefault="005A4646" w:rsidP="00A470AF">
      <w:pPr>
        <w:widowControl/>
        <w:spacing w:line="360" w:lineRule="auto"/>
        <w:ind w:firstLine="709"/>
        <w:jc w:val="both"/>
        <w:rPr>
          <w:sz w:val="28"/>
          <w:szCs w:val="28"/>
        </w:rPr>
      </w:pPr>
      <w:r w:rsidRPr="00A470AF">
        <w:rPr>
          <w:sz w:val="28"/>
          <w:szCs w:val="28"/>
        </w:rPr>
        <w:t>Судами области за прошлый год рассмотрено около 4000 представлений об условно-досрочном освобождении от отбытия наказания, замене неотбытого наказания более мягким, и не менее важно, об отмене условно-досрочного освобождения. Из всех представленных к условно-досрочному освобождению и смягчению наказания 88% удовлетворено. Характерно, что за этот период, перед судом предстали за вновь совершённые преступления всего 10 человек из числа условно-досрочно освобожденных.</w:t>
      </w:r>
    </w:p>
    <w:p w:rsidR="005A4646" w:rsidRPr="00A470AF" w:rsidRDefault="005A4646" w:rsidP="00A470AF">
      <w:pPr>
        <w:widowControl/>
        <w:spacing w:line="360" w:lineRule="auto"/>
        <w:ind w:firstLine="709"/>
        <w:jc w:val="both"/>
        <w:rPr>
          <w:sz w:val="28"/>
          <w:szCs w:val="28"/>
        </w:rPr>
      </w:pPr>
      <w:r w:rsidRPr="00A470AF">
        <w:rPr>
          <w:sz w:val="28"/>
          <w:szCs w:val="28"/>
        </w:rPr>
        <w:t xml:space="preserve">В связи с выше изложенным, что касается гуманного отношения, я считаю, исходя из личностных суждений и практики работы, что в целях стимулирования правопослушного поведения, необходимо Министерству Юстиции Республики Казахстан, выйти с предложением в Высший Законодательный орган, о внесении изменений в некоторые статьи УИК РК, а именно статей 84, 85, настоящего кодекса, что касается свидания осуждённых к лишению свободы, а также получению осуждёнными посылок, передач и бандеролей. </w:t>
      </w:r>
    </w:p>
    <w:p w:rsidR="005A4646" w:rsidRPr="00A470AF" w:rsidRDefault="005A4646" w:rsidP="00A470AF">
      <w:pPr>
        <w:widowControl/>
        <w:spacing w:line="360" w:lineRule="auto"/>
        <w:ind w:firstLine="709"/>
        <w:jc w:val="both"/>
        <w:rPr>
          <w:sz w:val="28"/>
          <w:szCs w:val="28"/>
        </w:rPr>
      </w:pPr>
      <w:r w:rsidRPr="00A470AF">
        <w:rPr>
          <w:sz w:val="28"/>
          <w:szCs w:val="28"/>
        </w:rPr>
        <w:t>Кроме того, я считаю, что назрела необходимость, также внесения изменения и дополнения в ст. 10 УИК РК, так как права осуждённого представляют собой важный  элемент их правового статуса.</w:t>
      </w:r>
    </w:p>
    <w:p w:rsidR="005A4646" w:rsidRPr="00A470AF" w:rsidRDefault="005A4646" w:rsidP="00A470AF">
      <w:pPr>
        <w:widowControl/>
        <w:spacing w:line="360" w:lineRule="auto"/>
        <w:ind w:firstLine="709"/>
        <w:jc w:val="both"/>
        <w:rPr>
          <w:sz w:val="28"/>
          <w:szCs w:val="28"/>
        </w:rPr>
      </w:pPr>
      <w:r w:rsidRPr="00A470AF">
        <w:rPr>
          <w:sz w:val="28"/>
          <w:szCs w:val="28"/>
        </w:rPr>
        <w:t xml:space="preserve">При выполнении Правительством Республики Казахстан и Президентом нашей страны Н.А. Назарбаевым, всех поставленных задач и программ, а также выше указанные мною, предполагаемые внесения изменения в уголовное законодательство, и начнутся реальные улучшения жизни общества и процветание его благосостояния, то со временем, я считаю, это приведёт к поэтапному снижению роста преступности с дальнейшим ее полным искоренением, путём преумножения богатства нашей страны, а также нравственного оздоровления общества. </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Президент Республики Казахстан Н. Назарбаев, в прошлом году, на </w:t>
      </w:r>
      <w:r w:rsidRPr="00A470AF">
        <w:rPr>
          <w:sz w:val="28"/>
          <w:szCs w:val="28"/>
          <w:lang w:val="en-US"/>
        </w:rPr>
        <w:t>III</w:t>
      </w:r>
      <w:r w:rsidRPr="00A470AF">
        <w:rPr>
          <w:sz w:val="28"/>
          <w:szCs w:val="28"/>
        </w:rPr>
        <w:t xml:space="preserve">   съезде судей предложил законопроект, в частности предусматривающий, снижение наказания, за совершённое преступление, не представляющее существенной общественной</w:t>
      </w:r>
      <w:r w:rsidRPr="00A470AF">
        <w:rPr>
          <w:sz w:val="28"/>
          <w:szCs w:val="28"/>
        </w:rPr>
        <w:tab/>
        <w:t xml:space="preserve">опасности, без отягчающих обстоятельств.                            </w:t>
      </w:r>
    </w:p>
    <w:p w:rsidR="005A4646" w:rsidRPr="00A470AF" w:rsidRDefault="005A4646" w:rsidP="00A470AF">
      <w:pPr>
        <w:widowControl/>
        <w:spacing w:line="360" w:lineRule="auto"/>
        <w:ind w:firstLine="709"/>
        <w:jc w:val="both"/>
        <w:rPr>
          <w:sz w:val="28"/>
          <w:szCs w:val="28"/>
        </w:rPr>
      </w:pPr>
      <w:r w:rsidRPr="00A470AF">
        <w:rPr>
          <w:sz w:val="28"/>
          <w:szCs w:val="28"/>
        </w:rPr>
        <w:t>Это даёт возможность шире применять альтернативные меры наказания, не связанные с лишением свободы. Например, в законопроекте, вводится такой новый вид наказания, как ограничение свободы, заменяющее пребывание в исправительной колонии. Ограничение свободы предполагает, осуществление за осуждёнными надзора по месту жительства без изоляции от общества сроком от 1 года до 5 лет. То есть они получат право дольше работать или учиться, а также проживать у себя дома, но под строгим контролем и будучи ограниченным в других видах деятельности, свободе передвижения, свободном распорядке дня. По сути такая мера применяется к осуждённым условно, но видимо, в случае с ограничением свободы будет расширен список уголовных преступлений, подлежащих под такое наказание, и  ужесточён контроль за осуждёнными. Очень важно, что введение этой поправки позволит по моему мнению в значительной мере разгрузить тюрьмы. Как известно проблемы переполненных колоний (кроме формально главенствующей идеи гуманности), стала одной из причин проведения амнистии, каждые последние три года и о последней мною была выше указана</w:t>
      </w:r>
      <w:r w:rsidRPr="00A470AF">
        <w:rPr>
          <w:rStyle w:val="a9"/>
          <w:sz w:val="28"/>
          <w:szCs w:val="28"/>
        </w:rPr>
        <w:footnoteReference w:id="2"/>
      </w:r>
      <w:r w:rsidRPr="00A470AF">
        <w:rPr>
          <w:sz w:val="28"/>
          <w:szCs w:val="28"/>
        </w:rPr>
        <w:t>. До принятия амнистии в 2001 году в местах лишения свободы насчитывалось около 72 тысяч заключённых при лимите в 65 тысяч человек.</w:t>
      </w:r>
    </w:p>
    <w:p w:rsidR="005A4646" w:rsidRPr="00A470AF" w:rsidRDefault="005A4646" w:rsidP="00A470AF">
      <w:pPr>
        <w:widowControl/>
        <w:spacing w:line="360" w:lineRule="auto"/>
        <w:ind w:firstLine="709"/>
        <w:jc w:val="both"/>
        <w:rPr>
          <w:sz w:val="28"/>
          <w:szCs w:val="28"/>
        </w:rPr>
      </w:pPr>
      <w:r w:rsidRPr="00A470AF">
        <w:rPr>
          <w:sz w:val="28"/>
          <w:szCs w:val="28"/>
        </w:rPr>
        <w:t>В связи с десятой годовщиной принятия Декларации  о  государственном суверенитете Республики Казахстан, руководствуясь  принципами  гуманизма, был принят настоящий   Закон Республики Казахстан от 29 декабря 2000 г. N 134-II «Об амнистии в связи с десятой годовщиной принятия Декларации о государственном суверенитете Республики Казахстан»</w:t>
      </w:r>
      <w:r w:rsidRPr="00A470AF">
        <w:rPr>
          <w:rStyle w:val="a9"/>
          <w:sz w:val="28"/>
          <w:szCs w:val="28"/>
        </w:rPr>
        <w:footnoteReference w:id="3"/>
      </w:r>
      <w:r w:rsidRPr="00A470AF">
        <w:rPr>
          <w:sz w:val="28"/>
          <w:szCs w:val="28"/>
        </w:rPr>
        <w:t>, и в связи с чем из учреждения, где я в настоящее время тружусь, из 1500 осуждённых, формально подпали под действие настоящего Постановления об амнистии свыше 300 человек, которые в настоящее время убывают или готовятся к месту постоянного жительства.</w:t>
      </w:r>
      <w:r w:rsidRPr="00A470AF">
        <w:rPr>
          <w:rStyle w:val="a9"/>
          <w:sz w:val="28"/>
          <w:szCs w:val="28"/>
        </w:rPr>
        <w:footnoteReference w:id="4"/>
      </w:r>
    </w:p>
    <w:p w:rsidR="005A4646" w:rsidRPr="00A470AF" w:rsidRDefault="005A4646" w:rsidP="00A470AF">
      <w:pPr>
        <w:widowControl/>
        <w:spacing w:line="360" w:lineRule="auto"/>
        <w:ind w:firstLine="709"/>
        <w:jc w:val="both"/>
        <w:rPr>
          <w:sz w:val="28"/>
          <w:szCs w:val="28"/>
        </w:rPr>
      </w:pPr>
      <w:r w:rsidRPr="00A470AF">
        <w:rPr>
          <w:sz w:val="28"/>
          <w:szCs w:val="28"/>
        </w:rPr>
        <w:t>Если в обществе будут процветать мир и благополучие, и общее благосостояние народа, то со временем преступность исчезнет как ненужный для общества придаток.</w:t>
      </w:r>
    </w:p>
    <w:p w:rsidR="005A4646" w:rsidRPr="00A470AF" w:rsidRDefault="005A4646" w:rsidP="00A470AF">
      <w:pPr>
        <w:widowControl/>
        <w:spacing w:line="360" w:lineRule="auto"/>
        <w:ind w:firstLine="709"/>
        <w:jc w:val="both"/>
        <w:rPr>
          <w:sz w:val="28"/>
          <w:szCs w:val="28"/>
        </w:rPr>
      </w:pPr>
      <w:r w:rsidRPr="00A470AF">
        <w:rPr>
          <w:sz w:val="28"/>
          <w:szCs w:val="28"/>
        </w:rPr>
        <w:t xml:space="preserve"> «Казахстан должен стать не просто экономически развитой державой. Он должен стать твёрдым сторонником и надёжным символом демократии и прав человека!»</w:t>
      </w:r>
      <w:r w:rsidRPr="00A470AF">
        <w:rPr>
          <w:rStyle w:val="a9"/>
          <w:sz w:val="28"/>
          <w:szCs w:val="28"/>
        </w:rPr>
        <w:footnoteReference w:id="5"/>
      </w:r>
    </w:p>
    <w:p w:rsidR="005A4646" w:rsidRPr="00A470AF" w:rsidRDefault="00A470AF" w:rsidP="00A470AF">
      <w:pPr>
        <w:pStyle w:val="1"/>
        <w:numPr>
          <w:ilvl w:val="0"/>
          <w:numId w:val="1"/>
        </w:numPr>
        <w:ind w:left="0" w:firstLine="709"/>
        <w:rPr>
          <w:rFonts w:cs="Times New Roman"/>
          <w:szCs w:val="28"/>
        </w:rPr>
      </w:pPr>
      <w:bookmarkStart w:id="1" w:name="_Toc9113831"/>
      <w:r>
        <w:rPr>
          <w:rFonts w:cs="Times New Roman"/>
          <w:szCs w:val="28"/>
        </w:rPr>
        <w:br w:type="page"/>
      </w:r>
      <w:r w:rsidR="005A4646" w:rsidRPr="00A470AF">
        <w:rPr>
          <w:rFonts w:cs="Times New Roman"/>
          <w:szCs w:val="28"/>
        </w:rPr>
        <w:t>Введение</w:t>
      </w:r>
      <w:bookmarkEnd w:id="1"/>
    </w:p>
    <w:p w:rsidR="005A4646" w:rsidRPr="00A470AF" w:rsidRDefault="005A4646" w:rsidP="00A470AF">
      <w:pPr>
        <w:widowControl/>
        <w:spacing w:line="360" w:lineRule="auto"/>
        <w:ind w:firstLine="709"/>
        <w:jc w:val="both"/>
        <w:rPr>
          <w:sz w:val="28"/>
          <w:szCs w:val="28"/>
        </w:rPr>
      </w:pPr>
    </w:p>
    <w:p w:rsidR="005A4646" w:rsidRPr="00A470AF" w:rsidRDefault="005A4646" w:rsidP="00A470AF">
      <w:pPr>
        <w:pStyle w:val="a5"/>
        <w:ind w:firstLine="709"/>
        <w:rPr>
          <w:color w:val="auto"/>
          <w:szCs w:val="28"/>
        </w:rPr>
      </w:pPr>
      <w:r w:rsidRPr="00A470AF">
        <w:rPr>
          <w:color w:val="auto"/>
          <w:szCs w:val="28"/>
        </w:rPr>
        <w:t>Сегодня никто не сможет точно сказать, когда было совершено первое преступление, когда  и какое наказание было применено впервые. Доподлинно известно только одно – во все времена за преступлением  следовало наказание.</w:t>
      </w:r>
    </w:p>
    <w:p w:rsidR="005A4646" w:rsidRPr="00A470AF" w:rsidRDefault="005A4646" w:rsidP="00A470AF">
      <w:pPr>
        <w:pStyle w:val="a5"/>
        <w:ind w:firstLine="709"/>
        <w:rPr>
          <w:color w:val="auto"/>
          <w:szCs w:val="28"/>
        </w:rPr>
      </w:pPr>
      <w:r w:rsidRPr="00A470AF">
        <w:rPr>
          <w:color w:val="auto"/>
          <w:szCs w:val="28"/>
        </w:rPr>
        <w:t>Наказания применялись самые разные – от бесчеловечных пыток и изощрённых казней до общественного порицания. По мере развития общества менялось и его отношение к наказанию. И сегодня в начале третьего тысячелетия, встаёт вопрос, какой быть системе исполнения наказания в новом веке.</w:t>
      </w:r>
    </w:p>
    <w:p w:rsidR="005A4646" w:rsidRPr="00A470AF" w:rsidRDefault="005A4646" w:rsidP="00A470AF">
      <w:pPr>
        <w:pStyle w:val="a5"/>
        <w:ind w:firstLine="709"/>
        <w:rPr>
          <w:color w:val="auto"/>
          <w:szCs w:val="28"/>
        </w:rPr>
      </w:pPr>
      <w:r w:rsidRPr="00A470AF">
        <w:rPr>
          <w:color w:val="auto"/>
          <w:szCs w:val="28"/>
        </w:rPr>
        <w:t>На Международной конференции по реформе уголовных наказаний, состоявшейся в апреле 1999 года, в Лондоне с участием министров, парламентариев, судей и представителей неправительственных организаций более, чем из 60 стран и 5 континентов – пришли к единому мнению, что тюремное системы всего мира находятся в кризисном состоянии. Тюрьмы приносят мало пользы обществу – разрушают семьи, дают мало удовлетворения жертвам преступлений, являются учреждениями, которые изолированы от общества и о которых часто забывают.</w:t>
      </w:r>
    </w:p>
    <w:p w:rsidR="005A4646" w:rsidRPr="00A470AF" w:rsidRDefault="005A4646" w:rsidP="00A470AF">
      <w:pPr>
        <w:pStyle w:val="a5"/>
        <w:ind w:firstLine="709"/>
        <w:rPr>
          <w:color w:val="auto"/>
          <w:szCs w:val="28"/>
        </w:rPr>
      </w:pPr>
      <w:r w:rsidRPr="00A470AF">
        <w:rPr>
          <w:color w:val="auto"/>
          <w:szCs w:val="28"/>
        </w:rPr>
        <w:t>На практике условия в тюрьмах далеки от стандартов ООН. Нарушения прав человека, такие, как переполненность, отсутствие гигиены, нехватка продуктов питания, плохое медицинское обслуживание, высокий уровень инфекционных заболеваний и смертность в местах заключения, в большинстве стран мира получили широкое распространение. ситуация в этих системах мира полностью созвучна и нашим проблемам, поэтому мы не можем и не имеем права не думать и не делать практических шагов по реформированию уголовно-исполнительной системы Республики Казахстан.</w:t>
      </w:r>
    </w:p>
    <w:p w:rsidR="005A4646" w:rsidRPr="00A470AF" w:rsidRDefault="005A4646" w:rsidP="00A470AF">
      <w:pPr>
        <w:pStyle w:val="a5"/>
        <w:ind w:firstLine="709"/>
        <w:rPr>
          <w:color w:val="auto"/>
          <w:szCs w:val="28"/>
        </w:rPr>
      </w:pPr>
      <w:r w:rsidRPr="00A470AF">
        <w:rPr>
          <w:color w:val="auto"/>
          <w:szCs w:val="28"/>
        </w:rPr>
        <w:t>В советский период времени в Казахстане существовала целая система лагерей. Достаточно вспомнить КарЛАГ – Карагандинское управление лагерей, Восток ЛАГ – Восточное управление лагерей, АЛЖИР – Акмолинский лагерь жён изменников Родины.</w:t>
      </w:r>
    </w:p>
    <w:p w:rsidR="005A4646" w:rsidRPr="00A470AF" w:rsidRDefault="005A4646" w:rsidP="00A470AF">
      <w:pPr>
        <w:pStyle w:val="a5"/>
        <w:ind w:firstLine="709"/>
        <w:rPr>
          <w:color w:val="auto"/>
          <w:szCs w:val="28"/>
        </w:rPr>
      </w:pPr>
      <w:r w:rsidRPr="00A470AF">
        <w:rPr>
          <w:color w:val="auto"/>
          <w:szCs w:val="28"/>
        </w:rPr>
        <w:t>Начало этому  было положено сразу после революции, развитие прошло в годы репрессий. Освоение целинных и залежных земель в 50-60 годах и строительство крупномасштабных объектов индустрии требовало большого количества рабочей силы, поэтому со всего  Советского Союза осуждённые направлялись для отбытия наказания в Казахстан. Уголовно-исполнительная система Республики, являлась частью общесоюзной, и несла в себе все её особенности. Становление самостоятельной уголовно-исполнительная системы Республики Казахстан, началось с 1991 года, с принятием суверенитета.</w:t>
      </w:r>
    </w:p>
    <w:p w:rsidR="005A4646" w:rsidRPr="00A470AF" w:rsidRDefault="005A4646" w:rsidP="00A470AF">
      <w:pPr>
        <w:pStyle w:val="a5"/>
        <w:ind w:firstLine="709"/>
        <w:rPr>
          <w:color w:val="auto"/>
          <w:szCs w:val="28"/>
        </w:rPr>
      </w:pPr>
      <w:r w:rsidRPr="00A470AF">
        <w:rPr>
          <w:color w:val="auto"/>
          <w:szCs w:val="28"/>
        </w:rPr>
        <w:t>Современное состояние Уголовно-исполнительной системы Республики, можно проследить по следующим основным статистическим данным. Так на начало 2001 года в уголовно-исполнительной системе Республики имелось 47 исправительных колоний общего, строгого и особо строгого режимов, в том числе 2 для содержания осужденных женщин, 23 колонии-поселения , 3 воспитательные колонии для несовершеннолетних, 1 тюрьма, 17 следственных изоляторов для содержания лиц, подозреваемых и обвиняемых в совершении преступлении и 209, не связанные с изоляцией от общества.</w:t>
      </w:r>
    </w:p>
    <w:p w:rsidR="005A4646" w:rsidRPr="00A470AF" w:rsidRDefault="005A4646" w:rsidP="00A470AF">
      <w:pPr>
        <w:pStyle w:val="a5"/>
        <w:ind w:firstLine="709"/>
        <w:rPr>
          <w:color w:val="auto"/>
          <w:szCs w:val="28"/>
        </w:rPr>
      </w:pPr>
      <w:r w:rsidRPr="00A470AF">
        <w:rPr>
          <w:color w:val="auto"/>
          <w:szCs w:val="28"/>
        </w:rPr>
        <w:t xml:space="preserve">По состоянию на 1 января 2001 года в исправительных колониях содержалось 69624 осужденных, в том числе  в воспитательных колониях для несовершеннолетних – 1126 человек, в женских –3094 человека. </w:t>
      </w:r>
    </w:p>
    <w:p w:rsidR="005A4646" w:rsidRPr="00A470AF" w:rsidRDefault="005A4646" w:rsidP="00A470AF">
      <w:pPr>
        <w:pStyle w:val="a5"/>
        <w:ind w:firstLine="709"/>
        <w:rPr>
          <w:color w:val="auto"/>
          <w:szCs w:val="28"/>
        </w:rPr>
      </w:pPr>
      <w:r w:rsidRPr="00A470AF">
        <w:rPr>
          <w:color w:val="auto"/>
          <w:szCs w:val="28"/>
        </w:rPr>
        <w:t>В следственных изоляторах 18797 подозреваемых обвиняемых в совершении преступлений. На учёте в уголовно-исполнительных инспекциях состояло свыше 28 тысяч осужденных к наказаниям, не связанным с изоляцией от общества.</w:t>
      </w:r>
      <w:r w:rsidRPr="00A470AF">
        <w:rPr>
          <w:rStyle w:val="a9"/>
          <w:color w:val="auto"/>
          <w:szCs w:val="28"/>
        </w:rPr>
        <w:footnoteReference w:id="6"/>
      </w:r>
    </w:p>
    <w:p w:rsidR="005A4646" w:rsidRPr="00A470AF" w:rsidRDefault="005A4646" w:rsidP="00A470AF">
      <w:pPr>
        <w:pStyle w:val="a5"/>
        <w:ind w:firstLine="709"/>
        <w:rPr>
          <w:color w:val="auto"/>
          <w:szCs w:val="28"/>
        </w:rPr>
      </w:pPr>
      <w:r w:rsidRPr="00A470AF">
        <w:rPr>
          <w:color w:val="auto"/>
          <w:szCs w:val="28"/>
        </w:rPr>
        <w:t>Численность тюремного населения, на наш взгляд, в большой степени зависит от уголовной политики, правоприменительной практике, традиций, укоренившихся в общественном сознании.</w:t>
      </w:r>
    </w:p>
    <w:p w:rsidR="005A4646" w:rsidRPr="00A470AF" w:rsidRDefault="005A4646" w:rsidP="00A470AF">
      <w:pPr>
        <w:pStyle w:val="a5"/>
        <w:ind w:firstLine="709"/>
        <w:rPr>
          <w:color w:val="auto"/>
          <w:szCs w:val="28"/>
        </w:rPr>
      </w:pPr>
      <w:r w:rsidRPr="00A470AF">
        <w:rPr>
          <w:color w:val="auto"/>
          <w:szCs w:val="28"/>
        </w:rPr>
        <w:t>В то же время, анализируя состояние преступности в последние годы, после проведения амнистии и декриминализации ряда деяний, можно сделать, ещё один вывод – сокращение численности лишённых свободы, на 20-30 тысяч человек, не оказывает существенного влияния на рост преступности в стране.</w:t>
      </w:r>
    </w:p>
    <w:p w:rsidR="005A4646" w:rsidRPr="00A470AF" w:rsidRDefault="005A4646" w:rsidP="00A470AF">
      <w:pPr>
        <w:pStyle w:val="a5"/>
        <w:ind w:firstLine="709"/>
        <w:rPr>
          <w:color w:val="auto"/>
          <w:szCs w:val="28"/>
        </w:rPr>
      </w:pPr>
      <w:r w:rsidRPr="00A470AF">
        <w:rPr>
          <w:color w:val="auto"/>
          <w:szCs w:val="28"/>
        </w:rPr>
        <w:t xml:space="preserve">Сегодня ни для кого не секрет, что лишение свободы не перевоспитывает осуждённого, скорее речь можно вести лишь о коррекции его поведения. В целом же, находясь в местах лишения свободы, осужденный пропитывается идеологией преступного мира, а освобождения несёт её в общество. Таким образом, пропуская через исправительные колонии значительную часть населения страны, мы качественно ухудшаем своё общество. Нетрудно посчитать, что продолжение такой уголовной политики в отношении лишения свободы в течении ближайших 10-20 лет, может привести к непоправимым последствиям. Сохраняя, эту тенденцию, мы создаём реальную угрозу национальной безопасности страны. </w:t>
      </w:r>
    </w:p>
    <w:p w:rsidR="005A4646" w:rsidRPr="00A470AF" w:rsidRDefault="005A4646" w:rsidP="00A470AF">
      <w:pPr>
        <w:pStyle w:val="a5"/>
        <w:ind w:firstLine="709"/>
        <w:rPr>
          <w:color w:val="auto"/>
          <w:szCs w:val="28"/>
        </w:rPr>
      </w:pPr>
      <w:r w:rsidRPr="00A470AF">
        <w:rPr>
          <w:color w:val="auto"/>
          <w:szCs w:val="28"/>
        </w:rPr>
        <w:t>По-видимому, не всегда оправдано, для разрешения социальных проблем и конфликтов, возникающих в обществе, применять уголовный закон. Это может не самое лучшее средство, хотя и необходимое. Но даже в тех случаях, когда его применение неизбежно, «целесообразно сохранение и возможное снижение удельного веса лишения свободы в общей совокупности мер наказания. Выход видится только в оптимизации и дальнейшем совершенствовании уголовной и уголовно-исполнительной политики».</w:t>
      </w:r>
      <w:r w:rsidRPr="00A470AF">
        <w:rPr>
          <w:rStyle w:val="a9"/>
          <w:color w:val="auto"/>
          <w:szCs w:val="28"/>
        </w:rPr>
        <w:footnoteReference w:id="7"/>
      </w:r>
    </w:p>
    <w:p w:rsidR="005A4646" w:rsidRPr="00A470AF" w:rsidRDefault="00A470AF" w:rsidP="00A470AF">
      <w:pPr>
        <w:pStyle w:val="1"/>
        <w:numPr>
          <w:ilvl w:val="0"/>
          <w:numId w:val="1"/>
        </w:numPr>
        <w:ind w:left="0" w:firstLine="709"/>
        <w:rPr>
          <w:rFonts w:cs="Times New Roman"/>
          <w:szCs w:val="28"/>
        </w:rPr>
      </w:pPr>
      <w:bookmarkStart w:id="2" w:name="_Toc9113832"/>
      <w:r>
        <w:rPr>
          <w:rFonts w:cs="Times New Roman"/>
          <w:szCs w:val="28"/>
        </w:rPr>
        <w:br w:type="page"/>
      </w:r>
      <w:r w:rsidR="005A4646" w:rsidRPr="00A470AF">
        <w:rPr>
          <w:rFonts w:cs="Times New Roman"/>
          <w:szCs w:val="28"/>
        </w:rPr>
        <w:t>Общее понятие условно-досрочного освобождения от наказания</w:t>
      </w:r>
      <w:bookmarkEnd w:id="2"/>
    </w:p>
    <w:p w:rsidR="005A4646" w:rsidRPr="00A470AF" w:rsidRDefault="005A4646" w:rsidP="00A470AF">
      <w:pPr>
        <w:widowControl/>
        <w:spacing w:line="360" w:lineRule="auto"/>
        <w:ind w:firstLine="709"/>
        <w:jc w:val="both"/>
        <w:rPr>
          <w:sz w:val="28"/>
          <w:szCs w:val="28"/>
        </w:rPr>
      </w:pPr>
    </w:p>
    <w:p w:rsidR="005A4646" w:rsidRPr="00A470AF" w:rsidRDefault="005A4646" w:rsidP="00A470AF">
      <w:pPr>
        <w:snapToGrid w:val="0"/>
        <w:spacing w:line="360" w:lineRule="auto"/>
        <w:ind w:firstLine="709"/>
        <w:jc w:val="both"/>
        <w:rPr>
          <w:sz w:val="28"/>
          <w:szCs w:val="28"/>
        </w:rPr>
      </w:pPr>
      <w:r w:rsidRPr="00A470AF">
        <w:rPr>
          <w:sz w:val="28"/>
          <w:szCs w:val="28"/>
        </w:rPr>
        <w:t xml:space="preserve">  Этот институт позволяет суду прекратить дальнейшее отбывание наказания, если поведение осуждённого в период уже отбытого срока свидетельствует об успешном развитии процесса исправления так, что необходимости в полном отбывании наказания нет. При этом: а) условно досрочное освобождение может применяться в любом случае, когда наказание связано с лишением или ограничением свободы; б) снят запрет применения такого освобождения к отдельным категориям осуждённых; в) не требуется доказанности полного исправления.</w:t>
      </w:r>
    </w:p>
    <w:p w:rsidR="005A4646" w:rsidRPr="00A470AF" w:rsidRDefault="005A4646" w:rsidP="00A470AF">
      <w:pPr>
        <w:snapToGrid w:val="0"/>
        <w:spacing w:line="360" w:lineRule="auto"/>
        <w:ind w:firstLine="709"/>
        <w:jc w:val="both"/>
        <w:rPr>
          <w:sz w:val="28"/>
          <w:szCs w:val="28"/>
        </w:rPr>
      </w:pPr>
      <w:r w:rsidRPr="00A470AF">
        <w:rPr>
          <w:sz w:val="28"/>
          <w:szCs w:val="28"/>
        </w:rPr>
        <w:t>Орган, исполняющий наказание представляет суду свою оценку  поведения  осуждённого,   свидетельствующую  о добросовестном отношении к обязанностям, связанным с отбыванием наказания и примерном поведении, что связано, в частности, с отсутствием взысканий и наличием поощрений (в том числе, с отсутствием претензий к поведению во время краткосрочного отпуска и иного пребывания вне территории колонии). Оценка поведения должна охватывать значительный период времени, а не один-два последних месяца.</w:t>
      </w:r>
    </w:p>
    <w:p w:rsidR="005A4646" w:rsidRPr="00A470AF" w:rsidRDefault="005A4646" w:rsidP="00A470AF">
      <w:pPr>
        <w:snapToGrid w:val="0"/>
        <w:spacing w:line="360" w:lineRule="auto"/>
        <w:ind w:firstLine="709"/>
        <w:jc w:val="both"/>
        <w:rPr>
          <w:sz w:val="28"/>
          <w:szCs w:val="28"/>
        </w:rPr>
      </w:pPr>
      <w:r w:rsidRPr="00A470AF">
        <w:rPr>
          <w:sz w:val="28"/>
          <w:szCs w:val="28"/>
        </w:rPr>
        <w:t>Для большей гарантии от ошибок при условно-досрочном освобождении УК устанавливает ступенчатый  перечень обязательной доли наказания, подлежащей отбытию до освобождения. В зависимости от категории преступления, это не менее половины, не менее двух третей, не менее трёх четвертей срока назначенного наказания. Для пожизненного заключения также предусмотрена принципиальная возможность условно досрочного освобождения по отбытии не менее 25 лет лишения свободы. Это сделано для того, чтобы сохранить и для этой категории осуждённых перспективу улучшения положения, пусть достаточно отдалённую.</w:t>
      </w:r>
    </w:p>
    <w:p w:rsidR="005A4646" w:rsidRPr="00A470AF" w:rsidRDefault="005A4646" w:rsidP="00A470AF">
      <w:pPr>
        <w:snapToGrid w:val="0"/>
        <w:spacing w:line="360" w:lineRule="auto"/>
        <w:ind w:firstLine="709"/>
        <w:jc w:val="both"/>
        <w:rPr>
          <w:sz w:val="28"/>
          <w:szCs w:val="28"/>
        </w:rPr>
      </w:pPr>
      <w:r w:rsidRPr="00A470AF">
        <w:rPr>
          <w:sz w:val="28"/>
          <w:szCs w:val="28"/>
        </w:rPr>
        <w:t>Институт условно-досрочного освобождения,  конечно, стимулирует позитивное поведение в период отбытия наказания. Чтобы закрепить эту тенденцию после освобождения (ведь исправление ещё не завершено!) суд вправе возложить на освобождённого исполнение определённых обязанностей, таких же, как при условном осуждении; предусмотрен и контроль специализированного органа за поведением освобождённого.</w:t>
      </w:r>
    </w:p>
    <w:p w:rsidR="005A4646" w:rsidRPr="00A470AF" w:rsidRDefault="005A4646" w:rsidP="00A470AF">
      <w:pPr>
        <w:snapToGrid w:val="0"/>
        <w:spacing w:line="360" w:lineRule="auto"/>
        <w:ind w:firstLine="709"/>
        <w:jc w:val="both"/>
        <w:rPr>
          <w:sz w:val="28"/>
          <w:szCs w:val="28"/>
        </w:rPr>
      </w:pPr>
      <w:r w:rsidRPr="00A470AF">
        <w:rPr>
          <w:sz w:val="28"/>
          <w:szCs w:val="28"/>
        </w:rPr>
        <w:t>Злостное  уклонение  от  возложенных  обязанностей, нарушение     общественного     порядка,     повлекшее административную ответственность и взыскание является основанием для отмены освобождения и возобновления исполнения оставшейся части наказания.</w:t>
      </w:r>
    </w:p>
    <w:p w:rsidR="005A4646" w:rsidRPr="00A470AF" w:rsidRDefault="005A4646" w:rsidP="00A470AF">
      <w:pPr>
        <w:widowControl/>
        <w:spacing w:line="360" w:lineRule="auto"/>
        <w:ind w:firstLine="709"/>
        <w:jc w:val="both"/>
        <w:rPr>
          <w:sz w:val="28"/>
          <w:szCs w:val="28"/>
        </w:rPr>
      </w:pPr>
      <w:r w:rsidRPr="00A470AF">
        <w:rPr>
          <w:sz w:val="28"/>
          <w:szCs w:val="28"/>
        </w:rPr>
        <w:t>При совершении неосторожного преступления после условно досрочного освобождения суд, в зависимости от конкретных обстоятельств, вправе оставить освобождение в силе или отменить его. А вот при совершении умышленного преступления условно досрочное освобождение отменяется обязательно и назначается наказание по правилам совокупности Условно-досрочное освобождение от наказания и замена на</w:t>
      </w:r>
      <w:r w:rsidRPr="00A470AF">
        <w:rPr>
          <w:sz w:val="28"/>
          <w:szCs w:val="28"/>
        </w:rPr>
        <w:softHyphen/>
        <w:t>казания более мягким(ст.70,71).</w:t>
      </w:r>
    </w:p>
    <w:p w:rsidR="005A4646" w:rsidRPr="00A470AF" w:rsidRDefault="005A4646" w:rsidP="00A470AF">
      <w:pPr>
        <w:widowControl/>
        <w:spacing w:line="360" w:lineRule="auto"/>
        <w:ind w:firstLine="709"/>
        <w:jc w:val="both"/>
        <w:rPr>
          <w:sz w:val="28"/>
          <w:szCs w:val="28"/>
        </w:rPr>
      </w:pPr>
      <w:r w:rsidRPr="00A470AF">
        <w:rPr>
          <w:sz w:val="28"/>
          <w:szCs w:val="28"/>
        </w:rPr>
        <w:t>Эта форма представляет собой освобождение от продол</w:t>
      </w:r>
      <w:r w:rsidRPr="00A470AF">
        <w:rPr>
          <w:sz w:val="28"/>
          <w:szCs w:val="28"/>
        </w:rPr>
        <w:softHyphen/>
        <w:t>жения отбытия наказания лица, которое доказало свое ис</w:t>
      </w:r>
      <w:r w:rsidRPr="00A470AF">
        <w:rPr>
          <w:sz w:val="28"/>
          <w:szCs w:val="28"/>
        </w:rPr>
        <w:softHyphen/>
        <w:t>правление примерным поведением и честным отношением к труду в процессе отбывания наказания. В таких случаях про</w:t>
      </w:r>
      <w:r w:rsidRPr="00A470AF">
        <w:rPr>
          <w:sz w:val="28"/>
          <w:szCs w:val="28"/>
        </w:rPr>
        <w:softHyphen/>
        <w:t>должение отбывания наказания теряет свой смысл, так как лицо уже не представляет общественной опасности и ,если освободить его от наказания и предоставить возможность жить в качестве полноправного гражданина то общество по</w:t>
      </w:r>
      <w:r w:rsidRPr="00A470AF">
        <w:rPr>
          <w:sz w:val="28"/>
          <w:szCs w:val="28"/>
        </w:rPr>
        <w:softHyphen/>
        <w:t>лучит больше пользы.</w:t>
      </w:r>
    </w:p>
    <w:p w:rsidR="005A4646" w:rsidRPr="00A470AF" w:rsidRDefault="005A4646" w:rsidP="00A470AF">
      <w:pPr>
        <w:widowControl/>
        <w:spacing w:line="360" w:lineRule="auto"/>
        <w:ind w:firstLine="709"/>
        <w:jc w:val="both"/>
        <w:rPr>
          <w:sz w:val="28"/>
          <w:szCs w:val="28"/>
        </w:rPr>
      </w:pPr>
      <w:r w:rsidRPr="00A470AF">
        <w:rPr>
          <w:sz w:val="28"/>
          <w:szCs w:val="28"/>
        </w:rPr>
        <w:t>Замена не отбытой части наказания более мягким видом допускается в тех случаях, когда лицо, хотя полностью и не исправилось, но твердо встало на путь исправления. Замена наказания более мягким является важным стимулом для ско</w:t>
      </w:r>
      <w:r w:rsidRPr="00A470AF">
        <w:rPr>
          <w:sz w:val="28"/>
          <w:szCs w:val="28"/>
        </w:rPr>
        <w:softHyphen/>
        <w:t>рейшего исправления осужденного.</w:t>
      </w:r>
    </w:p>
    <w:p w:rsidR="005A4646" w:rsidRPr="00A470AF" w:rsidRDefault="005A4646" w:rsidP="00A470AF">
      <w:pPr>
        <w:widowControl/>
        <w:spacing w:line="360" w:lineRule="auto"/>
        <w:ind w:firstLine="709"/>
        <w:jc w:val="both"/>
        <w:rPr>
          <w:sz w:val="28"/>
          <w:szCs w:val="28"/>
        </w:rPr>
      </w:pPr>
      <w:r w:rsidRPr="00A470AF">
        <w:rPr>
          <w:sz w:val="28"/>
          <w:szCs w:val="28"/>
        </w:rPr>
        <w:t>Условно-досрочное освобождение и замена наказания бо</w:t>
      </w:r>
      <w:r w:rsidRPr="00A470AF">
        <w:rPr>
          <w:sz w:val="28"/>
          <w:szCs w:val="28"/>
        </w:rPr>
        <w:softHyphen/>
        <w:t>лее мягким применяется в отношении лиц, осужденных к лишению свободы, исправительным работам или направле</w:t>
      </w:r>
      <w:r w:rsidRPr="00A470AF">
        <w:rPr>
          <w:sz w:val="28"/>
          <w:szCs w:val="28"/>
        </w:rPr>
        <w:softHyphen/>
        <w:t>нию в дисциплинарный батальон.</w:t>
      </w:r>
    </w:p>
    <w:p w:rsidR="005A4646" w:rsidRPr="00A470AF" w:rsidRDefault="005A4646" w:rsidP="00A470AF">
      <w:pPr>
        <w:widowControl/>
        <w:spacing w:line="360" w:lineRule="auto"/>
        <w:ind w:firstLine="709"/>
        <w:jc w:val="both"/>
        <w:rPr>
          <w:sz w:val="28"/>
          <w:szCs w:val="28"/>
        </w:rPr>
      </w:pPr>
      <w:r w:rsidRPr="00A470AF">
        <w:rPr>
          <w:sz w:val="28"/>
          <w:szCs w:val="28"/>
        </w:rPr>
        <w:t>Основанием для условно-досрочного освобождения и за</w:t>
      </w:r>
      <w:r w:rsidRPr="00A470AF">
        <w:rPr>
          <w:sz w:val="28"/>
          <w:szCs w:val="28"/>
        </w:rPr>
        <w:softHyphen/>
        <w:t>мены наказания более мягким является исправление осуж</w:t>
      </w:r>
      <w:r w:rsidRPr="00A470AF">
        <w:rPr>
          <w:sz w:val="28"/>
          <w:szCs w:val="28"/>
        </w:rPr>
        <w:softHyphen/>
        <w:t>денного, которое он доказал примерным поведением и чест</w:t>
      </w:r>
      <w:r w:rsidRPr="00A470AF">
        <w:rPr>
          <w:sz w:val="28"/>
          <w:szCs w:val="28"/>
        </w:rPr>
        <w:softHyphen/>
        <w:t>ным отно</w:t>
      </w:r>
      <w:r w:rsidRPr="00A470AF">
        <w:rPr>
          <w:sz w:val="28"/>
          <w:szCs w:val="28"/>
        </w:rPr>
        <w:softHyphen/>
        <w:t>шением к труду.</w:t>
      </w:r>
    </w:p>
    <w:p w:rsidR="005A4646" w:rsidRPr="00A470AF" w:rsidRDefault="005A4646" w:rsidP="00A470AF">
      <w:pPr>
        <w:widowControl/>
        <w:spacing w:line="360" w:lineRule="auto"/>
        <w:ind w:firstLine="709"/>
        <w:jc w:val="both"/>
        <w:rPr>
          <w:sz w:val="28"/>
          <w:szCs w:val="28"/>
        </w:rPr>
      </w:pPr>
      <w:r w:rsidRPr="00A470AF">
        <w:rPr>
          <w:sz w:val="28"/>
          <w:szCs w:val="28"/>
        </w:rPr>
        <w:t>Вывод об исправлении осужденного с учетом его лично</w:t>
      </w:r>
      <w:r w:rsidRPr="00A470AF">
        <w:rPr>
          <w:sz w:val="28"/>
          <w:szCs w:val="28"/>
        </w:rPr>
        <w:softHyphen/>
        <w:t>сти , характера совершенного преступления и степени уча</w:t>
      </w:r>
      <w:r w:rsidRPr="00A470AF">
        <w:rPr>
          <w:sz w:val="28"/>
          <w:szCs w:val="28"/>
        </w:rPr>
        <w:softHyphen/>
        <w:t>стия в нем осужденного должен быть основан  на совокупно</w:t>
      </w:r>
      <w:r w:rsidRPr="00A470AF">
        <w:rPr>
          <w:sz w:val="28"/>
          <w:szCs w:val="28"/>
        </w:rPr>
        <w:softHyphen/>
        <w:t>сти данных о соблюдении им режима  в исправительно-тру</w:t>
      </w:r>
      <w:r w:rsidRPr="00A470AF">
        <w:rPr>
          <w:sz w:val="28"/>
          <w:szCs w:val="28"/>
        </w:rPr>
        <w:softHyphen/>
        <w:t xml:space="preserve">довом учреждении, выполняемой работе и отношении к ней, повышении своей производственной квалификации, участии в общественной жизни и т. п. </w:t>
      </w:r>
    </w:p>
    <w:p w:rsidR="005A4646" w:rsidRPr="00A470AF" w:rsidRDefault="005A4646" w:rsidP="00A470AF">
      <w:pPr>
        <w:widowControl/>
        <w:spacing w:line="360" w:lineRule="auto"/>
        <w:ind w:firstLine="709"/>
        <w:jc w:val="both"/>
        <w:rPr>
          <w:sz w:val="28"/>
          <w:szCs w:val="28"/>
        </w:rPr>
      </w:pPr>
      <w:r w:rsidRPr="00A470AF">
        <w:rPr>
          <w:sz w:val="28"/>
          <w:szCs w:val="28"/>
        </w:rPr>
        <w:t>Условно-досрочное освобождение и замена не отбытой части наказания  более мягким наказанием могут приме</w:t>
      </w:r>
      <w:r w:rsidRPr="00A470AF">
        <w:rPr>
          <w:sz w:val="28"/>
          <w:szCs w:val="28"/>
        </w:rPr>
        <w:softHyphen/>
        <w:t>няться только судом по представлению администрации мест лишения свободы или соответствующих  органов министер</w:t>
      </w:r>
      <w:r w:rsidRPr="00A470AF">
        <w:rPr>
          <w:sz w:val="28"/>
          <w:szCs w:val="28"/>
        </w:rPr>
        <w:softHyphen/>
        <w:t>ства внутренних дел, если речь идет  о таких видах наказа</w:t>
      </w:r>
      <w:r w:rsidRPr="00A470AF">
        <w:rPr>
          <w:sz w:val="28"/>
          <w:szCs w:val="28"/>
        </w:rPr>
        <w:softHyphen/>
        <w:t xml:space="preserve">ния, как ссылка, высылка или исправительные работы без лишения свободы. </w:t>
      </w:r>
    </w:p>
    <w:p w:rsidR="005A4646" w:rsidRPr="00A470AF" w:rsidRDefault="005A4646" w:rsidP="00A470AF">
      <w:pPr>
        <w:widowControl/>
        <w:spacing w:line="360" w:lineRule="auto"/>
        <w:ind w:firstLine="709"/>
        <w:jc w:val="both"/>
        <w:rPr>
          <w:sz w:val="28"/>
          <w:szCs w:val="28"/>
        </w:rPr>
      </w:pPr>
      <w:r w:rsidRPr="00A470AF">
        <w:rPr>
          <w:sz w:val="28"/>
          <w:szCs w:val="28"/>
        </w:rPr>
        <w:t>Суд, решив положительно вопрос об условно-досрочном освобождении от основного наказания или замене его более мягким, может одновременно освободить осужденного и от таких дополнительных мер воздействия, как ссылка, вы</w:t>
      </w:r>
      <w:r w:rsidRPr="00A470AF">
        <w:rPr>
          <w:sz w:val="28"/>
          <w:szCs w:val="28"/>
        </w:rPr>
        <w:softHyphen/>
        <w:t>сылка или лишение права занимать определенные должно</w:t>
      </w:r>
      <w:r w:rsidRPr="00A470AF">
        <w:rPr>
          <w:sz w:val="28"/>
          <w:szCs w:val="28"/>
        </w:rPr>
        <w:softHyphen/>
        <w:t>сти или заниматься определенной деятельностью.</w:t>
      </w:r>
    </w:p>
    <w:p w:rsidR="005A4646" w:rsidRPr="00A470AF" w:rsidRDefault="005A4646" w:rsidP="00A470AF">
      <w:pPr>
        <w:widowControl/>
        <w:spacing w:line="360" w:lineRule="auto"/>
        <w:ind w:firstLine="709"/>
        <w:jc w:val="both"/>
        <w:rPr>
          <w:sz w:val="28"/>
          <w:szCs w:val="28"/>
        </w:rPr>
      </w:pPr>
      <w:r w:rsidRPr="00A470AF">
        <w:rPr>
          <w:sz w:val="28"/>
          <w:szCs w:val="28"/>
        </w:rPr>
        <w:t>Рассматриваемая нами сегодня тема условно-досрочного освобождения от наказания является одним из важнейших условий в уголовно-исполнительном праве, и материальной предпосылкой и основанием освобождения от наказания. По своему содержанию оно является видом наказания на стадии его отбывания. Таким образом, неотбытая часть наказания является специфическим испытательным сроком для условно-досрочно освобождаемого, и важным стимулом к его исправлению.</w:t>
      </w:r>
    </w:p>
    <w:p w:rsidR="005A4646" w:rsidRPr="00A470AF" w:rsidRDefault="00A470AF" w:rsidP="00A470AF">
      <w:pPr>
        <w:pStyle w:val="1"/>
        <w:numPr>
          <w:ilvl w:val="0"/>
          <w:numId w:val="1"/>
        </w:numPr>
        <w:ind w:left="0" w:firstLine="709"/>
        <w:rPr>
          <w:rFonts w:cs="Times New Roman"/>
          <w:szCs w:val="28"/>
        </w:rPr>
      </w:pPr>
      <w:bookmarkStart w:id="3" w:name="_Toc9113833"/>
      <w:r>
        <w:rPr>
          <w:rFonts w:cs="Times New Roman"/>
          <w:szCs w:val="28"/>
        </w:rPr>
        <w:br w:type="page"/>
      </w:r>
      <w:r w:rsidR="005A4646" w:rsidRPr="00A470AF">
        <w:rPr>
          <w:rFonts w:cs="Times New Roman"/>
          <w:szCs w:val="28"/>
        </w:rPr>
        <w:t>Понятие наказания и цели наказания</w:t>
      </w:r>
      <w:bookmarkEnd w:id="3"/>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История убедительно доказывает, что в борьбе с преступностью невоз</w:t>
      </w:r>
      <w:r w:rsidRPr="00A470AF">
        <w:rPr>
          <w:snapToGrid w:val="0"/>
          <w:sz w:val="28"/>
          <w:szCs w:val="28"/>
        </w:rPr>
        <w:softHyphen/>
        <w:t>можно достижение серьезных успехов только путем применения к преступникам мер уголовною наказания, в том числе строгих, жестоких. Меры преду</w:t>
      </w:r>
      <w:r w:rsidRPr="00A470AF">
        <w:rPr>
          <w:snapToGrid w:val="0"/>
          <w:sz w:val="28"/>
          <w:szCs w:val="28"/>
        </w:rPr>
        <w:softHyphen/>
        <w:t>преждения, профилактические меры в этой борьбе приносят больше успеха. В борьбе с преступностью государство использует и иные меры. Одной из таких мер является наказание.</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Наказание, как правовое понятие, существовало не всегда, Оно, как пре</w:t>
      </w:r>
      <w:r w:rsidRPr="00A470AF">
        <w:rPr>
          <w:snapToGrid w:val="0"/>
          <w:sz w:val="28"/>
          <w:szCs w:val="28"/>
        </w:rPr>
        <w:softHyphen/>
        <w:t>ступление, появилось на том этапе развития человеческого общества, когда оно разделилось на антагонистические классы, когда появилось государство и право.</w:t>
      </w:r>
      <w:r w:rsidRPr="00A470AF">
        <w:rPr>
          <w:rStyle w:val="a9"/>
          <w:snapToGrid w:val="0"/>
          <w:sz w:val="28"/>
          <w:szCs w:val="28"/>
        </w:rPr>
        <w:footnoteReference w:id="8"/>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Поэтому, наказание как по своему происхождению, природе, так и по назначе</w:t>
      </w:r>
      <w:r w:rsidRPr="00A470AF">
        <w:rPr>
          <w:snapToGrid w:val="0"/>
          <w:sz w:val="28"/>
          <w:szCs w:val="28"/>
        </w:rPr>
        <w:softHyphen/>
        <w:t>нию является исторически классовой категорией.</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В доклассовом первобытно - общинном строе отсутствовало понятие преступного. Возникающие там эксцессы не носили характер преступления, а формы карательного воздействия (лишение мира, кровная месть и др.) по своей сущности не были государственным принуждением, поскольку не было госу</w:t>
      </w:r>
      <w:r w:rsidRPr="00A470AF">
        <w:rPr>
          <w:snapToGrid w:val="0"/>
          <w:sz w:val="28"/>
          <w:szCs w:val="28"/>
        </w:rPr>
        <w:softHyphen/>
        <w:t>дарства и не было классов. Преступными деяния стали признаваться только то</w:t>
      </w:r>
      <w:r w:rsidRPr="00A470AF">
        <w:rPr>
          <w:snapToGrid w:val="0"/>
          <w:sz w:val="28"/>
          <w:szCs w:val="28"/>
        </w:rPr>
        <w:softHyphen/>
        <w:t>гда, когда они представляли опасность для интересов господствующих классов, для государства. Применяемые за преступное деяние меры становятся мерами государственного принуждения,    обеспечиваются принудительной силой государства и применяются для охраны общественных   отношений,   установ</w:t>
      </w:r>
      <w:r w:rsidRPr="00A470AF">
        <w:rPr>
          <w:snapToGrid w:val="0"/>
          <w:sz w:val="28"/>
          <w:szCs w:val="28"/>
        </w:rPr>
        <w:softHyphen/>
        <w:t>ленных   в   интересах господствующего класса Классовая сущность наказа</w:t>
      </w:r>
      <w:r w:rsidRPr="00A470AF">
        <w:rPr>
          <w:snapToGrid w:val="0"/>
          <w:sz w:val="28"/>
          <w:szCs w:val="28"/>
        </w:rPr>
        <w:softHyphen/>
        <w:t>ния во всех эксплуататорских     общественно-экономических     формациях определяется тем, что оно выступает как</w:t>
      </w:r>
      <w:r w:rsidRPr="00A470AF">
        <w:rPr>
          <w:smallCaps/>
          <w:snapToGrid w:val="0"/>
          <w:sz w:val="28"/>
          <w:szCs w:val="28"/>
        </w:rPr>
        <w:t xml:space="preserve"> </w:t>
      </w:r>
      <w:r w:rsidRPr="00A470AF">
        <w:rPr>
          <w:snapToGrid w:val="0"/>
          <w:sz w:val="28"/>
          <w:szCs w:val="28"/>
        </w:rPr>
        <w:t>средство защиты интересов эксплуататорских классов, которые содействуют осуществлению функции эксплуата</w:t>
      </w:r>
      <w:r w:rsidRPr="00A470AF">
        <w:rPr>
          <w:snapToGrid w:val="0"/>
          <w:sz w:val="28"/>
          <w:szCs w:val="28"/>
        </w:rPr>
        <w:softHyphen/>
        <w:t>торских государств.</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На различных этапах развития классового общества имелись и соответ</w:t>
      </w:r>
      <w:r w:rsidRPr="00A470AF">
        <w:rPr>
          <w:snapToGrid w:val="0"/>
          <w:sz w:val="28"/>
          <w:szCs w:val="28"/>
        </w:rPr>
        <w:softHyphen/>
        <w:t>ствующие им системы наказания. Смерть и увечье, заточение и изгнание, ли</w:t>
      </w:r>
      <w:r w:rsidRPr="00A470AF">
        <w:rPr>
          <w:snapToGrid w:val="0"/>
          <w:sz w:val="28"/>
          <w:szCs w:val="28"/>
        </w:rPr>
        <w:softHyphen/>
        <w:t>шение имущественных и иных прав, тяжкие позорящие меры - многое испро</w:t>
      </w:r>
      <w:r w:rsidRPr="00A470AF">
        <w:rPr>
          <w:snapToGrid w:val="0"/>
          <w:sz w:val="28"/>
          <w:szCs w:val="28"/>
        </w:rPr>
        <w:softHyphen/>
        <w:t>бовано в борьбе с преступностью.</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В истории и современной практике применения наказания важно выделить такие общие черты, как классовый характер и специфическая социальная роль наказания, а также тенденции его применения, на различных этапах развития общества.</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В уголовном законодательстве, действовавшем ранее на территории Казахстана (до 1 января 1998 года -  Уголовные Кодексы РСФСР 1922 и 1926 годов, а затем - У</w:t>
      </w:r>
      <w:r w:rsidRPr="00A470AF">
        <w:rPr>
          <w:snapToGrid w:val="0"/>
          <w:sz w:val="28"/>
          <w:szCs w:val="28"/>
          <w:lang w:val="en-US"/>
        </w:rPr>
        <w:t>K</w:t>
      </w:r>
      <w:r w:rsidRPr="00A470AF">
        <w:rPr>
          <w:snapToGrid w:val="0"/>
          <w:sz w:val="28"/>
          <w:szCs w:val="28"/>
        </w:rPr>
        <w:t xml:space="preserve"> Каз.ССР 1959 года)</w:t>
      </w:r>
      <w:r w:rsidRPr="00A470AF">
        <w:rPr>
          <w:rStyle w:val="a9"/>
          <w:snapToGrid w:val="0"/>
          <w:sz w:val="28"/>
          <w:szCs w:val="28"/>
        </w:rPr>
        <w:footnoteReference w:id="9"/>
      </w:r>
      <w:r w:rsidRPr="00A470AF">
        <w:rPr>
          <w:snapToGrid w:val="0"/>
          <w:sz w:val="28"/>
          <w:szCs w:val="28"/>
        </w:rPr>
        <w:t xml:space="preserve"> не содержалось определения наказания. Поэтому в уголовно-правовой литературе, изданной до принятия нового УК, можно встретить разные определения наказания. Однако они существенно не отличаются друг от друга и по содержанию сводятся к тому, наказанием является особая мера государственного принуждения, применяемая судом на основании уголовного законодательства к лицам, виноватым в совершении преступления.</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Уг</w:t>
      </w:r>
      <w:r w:rsidRPr="00A470AF">
        <w:rPr>
          <w:snapToGrid w:val="0"/>
          <w:sz w:val="28"/>
          <w:szCs w:val="28"/>
          <w:lang w:val="en-US"/>
        </w:rPr>
        <w:t>o</w:t>
      </w:r>
      <w:r w:rsidRPr="00A470AF">
        <w:rPr>
          <w:snapToGrid w:val="0"/>
          <w:sz w:val="28"/>
          <w:szCs w:val="28"/>
        </w:rPr>
        <w:t>ловный Кодекс Республики даёт следующее определение понятия наказания: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лишений или ограничений прав и свобод этого лица»  (ст.38 УК РК)</w:t>
      </w:r>
      <w:r w:rsidRPr="00A470AF">
        <w:rPr>
          <w:rStyle w:val="a9"/>
          <w:snapToGrid w:val="0"/>
          <w:sz w:val="28"/>
          <w:szCs w:val="28"/>
        </w:rPr>
        <w:footnoteReference w:id="10"/>
      </w:r>
      <w:r w:rsidRPr="00A470AF">
        <w:rPr>
          <w:snapToGrid w:val="0"/>
          <w:sz w:val="28"/>
          <w:szCs w:val="28"/>
        </w:rPr>
        <w:t>.</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Статья 38 УК РК в отличие от соответствующей нормы УК Каз.ССР содержит ряд новых предписаний. Законодательной новеллой являются понятие наказания и определение его содержания, а также указание на применение на</w:t>
      </w:r>
      <w:r w:rsidRPr="00A470AF">
        <w:rPr>
          <w:snapToGrid w:val="0"/>
          <w:sz w:val="28"/>
          <w:szCs w:val="28"/>
        </w:rPr>
        <w:softHyphen/>
        <w:t>казания в целях восстановления социальной справедливости.    Кроме того, из уголовного законодательства исключено упоминание о каре.</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Проблема уголовного наказания является одной из наиболее сложных в уголовно-правовой науке. Уголовное право реализует себя, прежде всего угрозой и применением наказания. В Постановлении Пленума Верховного суда РК №3 «О соблюдении судами законности при назначении наказания»</w:t>
      </w:r>
      <w:r w:rsidRPr="00A470AF">
        <w:rPr>
          <w:rStyle w:val="a9"/>
          <w:snapToGrid w:val="0"/>
          <w:sz w:val="28"/>
          <w:szCs w:val="28"/>
        </w:rPr>
        <w:footnoteReference w:id="11"/>
      </w:r>
      <w:r w:rsidRPr="00A470AF">
        <w:rPr>
          <w:snapToGrid w:val="0"/>
          <w:sz w:val="28"/>
          <w:szCs w:val="28"/>
        </w:rPr>
        <w:t xml:space="preserve"> от 24 июня 1993 года говорится, что каждое наказание должно быть законным, обоснован</w:t>
      </w:r>
      <w:r w:rsidRPr="00A470AF">
        <w:rPr>
          <w:snapToGrid w:val="0"/>
          <w:sz w:val="28"/>
          <w:szCs w:val="28"/>
        </w:rPr>
        <w:softHyphen/>
        <w:t>ным материалами дела, справедливым и свидетельствовать о неотвратимости ответственности за совершенное преступление.</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Установление системы наказаний имеет существенное методологическое и практическое значение для решения задач правосудия.</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b/>
          <w:snapToGrid w:val="0"/>
          <w:sz w:val="28"/>
          <w:szCs w:val="28"/>
        </w:rPr>
        <w:t xml:space="preserve">Методологическое </w:t>
      </w:r>
      <w:r w:rsidRPr="00A470AF">
        <w:rPr>
          <w:snapToGrid w:val="0"/>
          <w:sz w:val="28"/>
          <w:szCs w:val="28"/>
        </w:rPr>
        <w:t>значение состоит   в том,  что исчерпывающий перечень наказаний с фиксацией условий, точных пределов и порядка приме</w:t>
      </w:r>
      <w:r w:rsidRPr="00A470AF">
        <w:rPr>
          <w:snapToGrid w:val="0"/>
          <w:sz w:val="28"/>
          <w:szCs w:val="28"/>
        </w:rPr>
        <w:softHyphen/>
        <w:t>нения каждого из</w:t>
      </w:r>
      <w:r w:rsidRPr="00A470AF">
        <w:rPr>
          <w:i/>
          <w:snapToGrid w:val="0"/>
          <w:sz w:val="28"/>
          <w:szCs w:val="28"/>
        </w:rPr>
        <w:t xml:space="preserve"> </w:t>
      </w:r>
      <w:r w:rsidRPr="00A470AF">
        <w:rPr>
          <w:snapToGrid w:val="0"/>
          <w:sz w:val="28"/>
          <w:szCs w:val="28"/>
        </w:rPr>
        <w:t xml:space="preserve">них способствуем единству карательной политики в борьбе с преступностью, соблюдению принципов законности в деятельности судов. </w:t>
      </w:r>
      <w:r w:rsidRPr="00A470AF">
        <w:rPr>
          <w:b/>
          <w:snapToGrid w:val="0"/>
          <w:sz w:val="28"/>
          <w:szCs w:val="28"/>
        </w:rPr>
        <w:t>Практическое</w:t>
      </w:r>
      <w:r w:rsidRPr="00A470AF">
        <w:rPr>
          <w:snapToGrid w:val="0"/>
          <w:sz w:val="28"/>
          <w:szCs w:val="28"/>
        </w:rPr>
        <w:t xml:space="preserve"> значение рассматриваемой системы заключается в том,  что в ней последовательно перечисляются виды наказаний (от более мягкого к самому суровому наказанию), а это позволяет суду на основе закона с учетом опыта судебной практики, общественного правосознания и научных рекомендаций рационально и, по возможности, эффективно использовать различные меры воздействия на осужденного.</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Важность установленной законом системы наказаний заключается в том</w:t>
      </w:r>
      <w:r w:rsidRPr="00A470AF">
        <w:rPr>
          <w:smallCaps/>
          <w:snapToGrid w:val="0"/>
          <w:sz w:val="28"/>
          <w:szCs w:val="28"/>
        </w:rPr>
        <w:t xml:space="preserve">, </w:t>
      </w:r>
      <w:r w:rsidRPr="00A470AF">
        <w:rPr>
          <w:snapToGrid w:val="0"/>
          <w:sz w:val="28"/>
          <w:szCs w:val="28"/>
        </w:rPr>
        <w:t>что благодаря ей можно определить, какое из наказаний является более строгим, какое -  менее строгим. Это необходимо не только при назначении наказания,  но и при замене неотбытой части наказания более мягким видом наказания (ст.71УК РК)</w:t>
      </w:r>
      <w:r w:rsidRPr="00A470AF">
        <w:rPr>
          <w:rStyle w:val="a9"/>
          <w:snapToGrid w:val="0"/>
          <w:sz w:val="28"/>
          <w:szCs w:val="28"/>
        </w:rPr>
        <w:footnoteReference w:id="12"/>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 xml:space="preserve">Каждая мера государственного принуждения имеет свое назначение, свои специфические цели. Под целями наказания надо понимать те конечные социальные результаты, к достижению которых стремится государство посредством  </w:t>
      </w:r>
      <w:r w:rsidRPr="00A470AF">
        <w:rPr>
          <w:smallCaps/>
          <w:snapToGrid w:val="0"/>
          <w:sz w:val="28"/>
          <w:szCs w:val="28"/>
        </w:rPr>
        <w:t xml:space="preserve"> </w:t>
      </w:r>
      <w:r w:rsidRPr="00A470AF">
        <w:rPr>
          <w:snapToGrid w:val="0"/>
          <w:sz w:val="28"/>
          <w:szCs w:val="28"/>
        </w:rPr>
        <w:t>установления наказания, его применения и реализации.</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Конкретные цели наказания вытекают из общих задач, стоящих перед уголовным законодательством  Республики Казахстан (ст. 2 У</w:t>
      </w:r>
      <w:r w:rsidRPr="00A470AF">
        <w:rPr>
          <w:snapToGrid w:val="0"/>
          <w:sz w:val="28"/>
          <w:szCs w:val="28"/>
          <w:lang w:val="en-US"/>
        </w:rPr>
        <w:t>K</w:t>
      </w:r>
      <w:r w:rsidRPr="00A470AF">
        <w:rPr>
          <w:snapToGrid w:val="0"/>
          <w:sz w:val="28"/>
          <w:szCs w:val="28"/>
        </w:rPr>
        <w:t xml:space="preserve"> РК)</w:t>
      </w:r>
      <w:r w:rsidRPr="00A470AF">
        <w:rPr>
          <w:rStyle w:val="a9"/>
          <w:snapToGrid w:val="0"/>
          <w:sz w:val="28"/>
          <w:szCs w:val="28"/>
          <w:lang w:val="en-US"/>
        </w:rPr>
        <w:footnoteReference w:id="13"/>
      </w:r>
      <w:r w:rsidRPr="00A470AF">
        <w:rPr>
          <w:snapToGrid w:val="0"/>
          <w:sz w:val="28"/>
          <w:szCs w:val="28"/>
        </w:rPr>
        <w:t>.</w:t>
      </w:r>
    </w:p>
    <w:p w:rsidR="005A4646" w:rsidRPr="00A470AF" w:rsidRDefault="005A4646" w:rsidP="00A470AF">
      <w:pPr>
        <w:pStyle w:val="31"/>
        <w:ind w:firstLine="709"/>
        <w:rPr>
          <w:szCs w:val="28"/>
        </w:rPr>
      </w:pPr>
      <w:r w:rsidRPr="00A470AF">
        <w:rPr>
          <w:szCs w:val="28"/>
        </w:rPr>
        <w:t>Определение целей наказания имеет важное значение, прежде всего в правоприменительной деятельности суда. Определяя вид, размер наказания к конкретному лицу, суд должен руководствоваться целями наказания, которые определены в законе. Игнорирование этого требования  может привести к назначению  незаконного, необоснованного,  несправедливого наказания и вынесению неправосудного приговора.</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Определение целей наказания в законе необходимо и для научных ис</w:t>
      </w:r>
      <w:r w:rsidRPr="00A470AF">
        <w:rPr>
          <w:snapToGrid w:val="0"/>
          <w:sz w:val="28"/>
          <w:szCs w:val="28"/>
        </w:rPr>
        <w:softHyphen/>
        <w:t>следований эффективности применения наказаний.</w:t>
      </w:r>
    </w:p>
    <w:p w:rsidR="005A4646" w:rsidRPr="00A470AF" w:rsidRDefault="005A4646" w:rsidP="00A470AF">
      <w:pPr>
        <w:pStyle w:val="21"/>
        <w:ind w:firstLine="709"/>
        <w:rPr>
          <w:color w:val="auto"/>
          <w:szCs w:val="28"/>
        </w:rPr>
      </w:pPr>
      <w:r w:rsidRPr="00A470AF">
        <w:rPr>
          <w:color w:val="auto"/>
          <w:szCs w:val="28"/>
        </w:rPr>
        <w:t>Статья 39 УК РК, определяя цели наказания, указывает: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 как осужденным, так и другими лицами»</w:t>
      </w:r>
      <w:r w:rsidRPr="00A470AF">
        <w:rPr>
          <w:rStyle w:val="a9"/>
          <w:color w:val="auto"/>
          <w:szCs w:val="28"/>
        </w:rPr>
        <w:footnoteReference w:id="14"/>
      </w:r>
      <w:r w:rsidRPr="00A470AF">
        <w:rPr>
          <w:color w:val="auto"/>
          <w:szCs w:val="28"/>
        </w:rPr>
        <w:t xml:space="preserve">.  </w:t>
      </w:r>
    </w:p>
    <w:p w:rsidR="005A4646" w:rsidRPr="00A470AF" w:rsidRDefault="005A4646" w:rsidP="00A470AF">
      <w:pPr>
        <w:pStyle w:val="21"/>
        <w:ind w:firstLine="709"/>
        <w:rPr>
          <w:b/>
          <w:i/>
          <w:color w:val="auto"/>
          <w:szCs w:val="28"/>
        </w:rPr>
      </w:pPr>
      <w:r w:rsidRPr="00A470AF">
        <w:rPr>
          <w:color w:val="auto"/>
          <w:szCs w:val="28"/>
        </w:rPr>
        <w:t xml:space="preserve">Таким образом, </w:t>
      </w:r>
      <w:r w:rsidRPr="00A470AF">
        <w:rPr>
          <w:b/>
          <w:i/>
          <w:color w:val="auto"/>
          <w:szCs w:val="28"/>
        </w:rPr>
        <w:t>целями наказания являются</w:t>
      </w:r>
    </w:p>
    <w:p w:rsidR="005A4646" w:rsidRPr="00A470AF" w:rsidRDefault="005A4646" w:rsidP="00A470AF">
      <w:pPr>
        <w:pStyle w:val="a5"/>
        <w:ind w:firstLine="709"/>
        <w:rPr>
          <w:color w:val="auto"/>
          <w:szCs w:val="28"/>
        </w:rPr>
      </w:pPr>
      <w:r w:rsidRPr="00A470AF">
        <w:rPr>
          <w:color w:val="auto"/>
          <w:szCs w:val="28"/>
        </w:rPr>
        <w:t>1. Восстановление социальной справедливости.</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2. Исправление осужденного.</w:t>
      </w:r>
    </w:p>
    <w:p w:rsidR="005A4646" w:rsidRPr="00A470AF" w:rsidRDefault="005A4646" w:rsidP="00A470AF">
      <w:pPr>
        <w:shd w:val="clear" w:color="auto" w:fill="FFFFFF"/>
        <w:spacing w:line="360" w:lineRule="auto"/>
        <w:ind w:firstLine="709"/>
        <w:jc w:val="both"/>
        <w:rPr>
          <w:sz w:val="28"/>
          <w:szCs w:val="28"/>
        </w:rPr>
      </w:pPr>
      <w:r w:rsidRPr="00A470AF">
        <w:rPr>
          <w:sz w:val="28"/>
          <w:szCs w:val="28"/>
        </w:rPr>
        <w:t>3. Предупреждение совершения новых преступлений со стороны осуждённого (цель специального, частного предупреждения).</w:t>
      </w:r>
    </w:p>
    <w:p w:rsidR="005A4646" w:rsidRPr="00A470AF" w:rsidRDefault="005A4646" w:rsidP="00A470AF">
      <w:pPr>
        <w:shd w:val="clear" w:color="auto" w:fill="FFFFFF"/>
        <w:spacing w:line="360" w:lineRule="auto"/>
        <w:ind w:firstLine="709"/>
        <w:jc w:val="both"/>
        <w:rPr>
          <w:sz w:val="28"/>
          <w:szCs w:val="28"/>
        </w:rPr>
      </w:pPr>
      <w:r w:rsidRPr="00A470AF">
        <w:rPr>
          <w:sz w:val="28"/>
          <w:szCs w:val="28"/>
        </w:rPr>
        <w:t>4. Цель общего предупреждения.</w:t>
      </w:r>
    </w:p>
    <w:p w:rsidR="005A4646" w:rsidRPr="00A470AF" w:rsidRDefault="00A470AF" w:rsidP="00A470AF">
      <w:pPr>
        <w:pStyle w:val="1"/>
        <w:numPr>
          <w:ilvl w:val="0"/>
          <w:numId w:val="1"/>
        </w:numPr>
        <w:ind w:left="0" w:firstLine="709"/>
        <w:rPr>
          <w:rFonts w:cs="Times New Roman"/>
          <w:szCs w:val="28"/>
        </w:rPr>
      </w:pPr>
      <w:bookmarkStart w:id="4" w:name="_Toc9113834"/>
      <w:r>
        <w:rPr>
          <w:rFonts w:cs="Times New Roman"/>
          <w:szCs w:val="28"/>
        </w:rPr>
        <w:br w:type="page"/>
      </w:r>
      <w:r w:rsidR="005A4646" w:rsidRPr="00A470AF">
        <w:rPr>
          <w:rFonts w:cs="Times New Roman"/>
          <w:szCs w:val="28"/>
        </w:rPr>
        <w:t>Исправление</w:t>
      </w:r>
      <w:bookmarkEnd w:id="4"/>
    </w:p>
    <w:p w:rsidR="005A4646" w:rsidRPr="00A470AF" w:rsidRDefault="005A4646" w:rsidP="00A470AF">
      <w:pPr>
        <w:widowControl/>
        <w:shd w:val="clear" w:color="auto" w:fill="FFFFFF"/>
        <w:spacing w:line="360" w:lineRule="auto"/>
        <w:ind w:firstLine="709"/>
        <w:jc w:val="both"/>
        <w:rPr>
          <w:bCs/>
          <w:snapToGrid w:val="0"/>
          <w:sz w:val="28"/>
          <w:szCs w:val="28"/>
        </w:rPr>
      </w:pP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 xml:space="preserve">Наличие такой цели, как </w:t>
      </w:r>
      <w:r w:rsidRPr="00A470AF">
        <w:rPr>
          <w:bCs/>
          <w:snapToGrid w:val="0"/>
          <w:sz w:val="28"/>
          <w:szCs w:val="28"/>
        </w:rPr>
        <w:t xml:space="preserve"> исправление осужденного,</w:t>
      </w:r>
      <w:r w:rsidRPr="00A470AF">
        <w:rPr>
          <w:snapToGrid w:val="0"/>
          <w:sz w:val="28"/>
          <w:szCs w:val="28"/>
        </w:rPr>
        <w:t xml:space="preserve"> свидетельствует о гуманизме уголовного законодательства Республики Казахстан. Государство, применяя закон к лицу, совершивше</w:t>
      </w:r>
      <w:r w:rsidRPr="00A470AF">
        <w:rPr>
          <w:snapToGrid w:val="0"/>
          <w:sz w:val="28"/>
          <w:szCs w:val="28"/>
        </w:rPr>
        <w:softHyphen/>
        <w:t>му преступление, должно стремиться вернуть это лицо в общество после отбы</w:t>
      </w:r>
      <w:r w:rsidRPr="00A470AF">
        <w:rPr>
          <w:snapToGrid w:val="0"/>
          <w:sz w:val="28"/>
          <w:szCs w:val="28"/>
        </w:rPr>
        <w:softHyphen/>
        <w:t>тия наказания в таком качестве, чтобы он больше не совершал новых преступ</w:t>
      </w:r>
      <w:r w:rsidRPr="00A470AF">
        <w:rPr>
          <w:snapToGrid w:val="0"/>
          <w:sz w:val="28"/>
          <w:szCs w:val="28"/>
        </w:rPr>
        <w:softHyphen/>
        <w:t>лений. Исправление - это устранение из</w:t>
      </w:r>
      <w:r w:rsidRPr="00A470AF">
        <w:rPr>
          <w:i/>
          <w:snapToGrid w:val="0"/>
          <w:sz w:val="28"/>
          <w:szCs w:val="28"/>
        </w:rPr>
        <w:t xml:space="preserve"> </w:t>
      </w:r>
      <w:r w:rsidRPr="00A470AF">
        <w:rPr>
          <w:snapToGrid w:val="0"/>
          <w:sz w:val="28"/>
          <w:szCs w:val="28"/>
        </w:rPr>
        <w:t>психики осужденного порочных на</w:t>
      </w:r>
      <w:r w:rsidRPr="00A470AF">
        <w:rPr>
          <w:snapToGrid w:val="0"/>
          <w:sz w:val="28"/>
          <w:szCs w:val="28"/>
        </w:rPr>
        <w:softHyphen/>
        <w:t>клонностей, которые привели его к совершению преступления. Исправление заключается в том, чтобы перестроить в лучшую сторону психику и поведение осужденного. В целом выполнение задачи исправления означает, что в процес</w:t>
      </w:r>
      <w:r w:rsidRPr="00A470AF">
        <w:rPr>
          <w:snapToGrid w:val="0"/>
          <w:sz w:val="28"/>
          <w:szCs w:val="28"/>
        </w:rPr>
        <w:softHyphen/>
        <w:t>се исполнения наказания достигнуто качественное изменение взглядов, убеж</w:t>
      </w:r>
      <w:r w:rsidRPr="00A470AF">
        <w:rPr>
          <w:snapToGrid w:val="0"/>
          <w:sz w:val="28"/>
          <w:szCs w:val="28"/>
        </w:rPr>
        <w:softHyphen/>
        <w:t>дений, привычек и навыков осужденного. Исправившийся осужденный не со</w:t>
      </w:r>
      <w:r w:rsidRPr="00A470AF">
        <w:rPr>
          <w:snapToGrid w:val="0"/>
          <w:sz w:val="28"/>
          <w:szCs w:val="28"/>
        </w:rPr>
        <w:softHyphen/>
        <w:t>вершает нового преступления не потому, что боится наказания, а в силу опре</w:t>
      </w:r>
      <w:r w:rsidRPr="00A470AF">
        <w:rPr>
          <w:snapToGrid w:val="0"/>
          <w:sz w:val="28"/>
          <w:szCs w:val="28"/>
        </w:rPr>
        <w:softHyphen/>
        <w:t>деленных моральных принципов, привитых ему в процессе исполнения наказа</w:t>
      </w:r>
      <w:r w:rsidRPr="00A470AF">
        <w:rPr>
          <w:snapToGrid w:val="0"/>
          <w:sz w:val="28"/>
          <w:szCs w:val="28"/>
        </w:rPr>
        <w:softHyphen/>
        <w:t>ния. Процесс исправления начинается еще в ходе предварительного расследования, но более интенсивно он происходит во время судебного заседания. За</w:t>
      </w:r>
      <w:r w:rsidRPr="00A470AF">
        <w:rPr>
          <w:snapToGrid w:val="0"/>
          <w:sz w:val="28"/>
          <w:szCs w:val="28"/>
        </w:rPr>
        <w:softHyphen/>
        <w:t>тем, при назначении конкретного вида наказания процесс исправления проте</w:t>
      </w:r>
      <w:r w:rsidRPr="00A470AF">
        <w:rPr>
          <w:snapToGrid w:val="0"/>
          <w:sz w:val="28"/>
          <w:szCs w:val="28"/>
        </w:rPr>
        <w:softHyphen/>
        <w:t>кает в ходе исполнения этого наказания,</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Различные меры наказания предполагают и различные средства, методы и пути исправления.</w:t>
      </w:r>
    </w:p>
    <w:p w:rsidR="005A4646" w:rsidRPr="00A470AF" w:rsidRDefault="005A4646" w:rsidP="00A470AF">
      <w:pPr>
        <w:widowControl/>
        <w:shd w:val="clear" w:color="auto" w:fill="FFFFFF"/>
        <w:spacing w:line="360" w:lineRule="auto"/>
        <w:ind w:firstLine="709"/>
        <w:jc w:val="both"/>
        <w:rPr>
          <w:snapToGrid w:val="0"/>
          <w:sz w:val="28"/>
          <w:szCs w:val="28"/>
        </w:rPr>
      </w:pPr>
      <w:r w:rsidRPr="00A470AF">
        <w:rPr>
          <w:snapToGrid w:val="0"/>
          <w:sz w:val="28"/>
          <w:szCs w:val="28"/>
        </w:rPr>
        <w:t>При отбывании лишения свободы основными средствами исправления явля</w:t>
      </w:r>
      <w:r w:rsidRPr="00A470AF">
        <w:rPr>
          <w:snapToGrid w:val="0"/>
          <w:sz w:val="28"/>
          <w:szCs w:val="28"/>
        </w:rPr>
        <w:softHyphen/>
        <w:t>ются режим отбывания лишения свободы, общественно-полезный труд, воспи</w:t>
      </w:r>
      <w:r w:rsidRPr="00A470AF">
        <w:rPr>
          <w:snapToGrid w:val="0"/>
          <w:sz w:val="28"/>
          <w:szCs w:val="28"/>
        </w:rPr>
        <w:softHyphen/>
        <w:t>тательная работа. Также применяются и иные средства исправительного воз</w:t>
      </w:r>
      <w:r w:rsidRPr="00A470AF">
        <w:rPr>
          <w:snapToGrid w:val="0"/>
          <w:sz w:val="28"/>
          <w:szCs w:val="28"/>
        </w:rPr>
        <w:softHyphen/>
        <w:t>действия, предусмотренные уголовно-исполнителъным законодательством. Цель исправления осужденного тесно связана с целью восстановления соци</w:t>
      </w:r>
      <w:r w:rsidRPr="00A470AF">
        <w:rPr>
          <w:snapToGrid w:val="0"/>
          <w:sz w:val="28"/>
          <w:szCs w:val="28"/>
        </w:rPr>
        <w:softHyphen/>
        <w:t>альной справедливости. Если назначенное наказание слишком сурово или неза</w:t>
      </w:r>
      <w:r w:rsidRPr="00A470AF">
        <w:rPr>
          <w:snapToGrid w:val="0"/>
          <w:sz w:val="28"/>
          <w:szCs w:val="28"/>
        </w:rPr>
        <w:softHyphen/>
        <w:t>служенно мягкое, то это не только помешает восстановлению социальной спра</w:t>
      </w:r>
      <w:r w:rsidRPr="00A470AF">
        <w:rPr>
          <w:snapToGrid w:val="0"/>
          <w:sz w:val="28"/>
          <w:szCs w:val="28"/>
        </w:rPr>
        <w:softHyphen/>
        <w:t>ведливости, но и повредит процессу исправления осужденного, потому что от незаслуженного сурового наказания он ожесточится, а от чрезмерно мягкого наказания у него появится уверенность в том, что можно и впредь совершать преступления, при этом избегая заслуженно суровою наказания.</w:t>
      </w:r>
    </w:p>
    <w:p w:rsidR="005A4646" w:rsidRPr="00A470AF" w:rsidRDefault="005A4646" w:rsidP="00A470AF">
      <w:pPr>
        <w:widowControl/>
        <w:shd w:val="clear" w:color="auto" w:fill="FFFFFF"/>
        <w:spacing w:line="360" w:lineRule="auto"/>
        <w:ind w:firstLine="709"/>
        <w:jc w:val="both"/>
        <w:rPr>
          <w:b/>
          <w:snapToGrid w:val="0"/>
          <w:sz w:val="28"/>
          <w:szCs w:val="28"/>
        </w:rPr>
      </w:pPr>
      <w:r w:rsidRPr="00A470AF">
        <w:rPr>
          <w:snapToGrid w:val="0"/>
          <w:sz w:val="28"/>
          <w:szCs w:val="28"/>
        </w:rPr>
        <w:t xml:space="preserve">Принципы исправления и перевоспитания осужденных можно разделить на две группы: </w:t>
      </w:r>
      <w:r w:rsidRPr="00A470AF">
        <w:rPr>
          <w:b/>
          <w:snapToGrid w:val="0"/>
          <w:sz w:val="28"/>
          <w:szCs w:val="28"/>
        </w:rPr>
        <w:t>общие и специфические.</w:t>
      </w:r>
    </w:p>
    <w:p w:rsidR="005A4646" w:rsidRPr="00A470AF" w:rsidRDefault="005A4646" w:rsidP="00A470AF">
      <w:pPr>
        <w:pStyle w:val="a5"/>
        <w:ind w:firstLine="709"/>
        <w:rPr>
          <w:color w:val="auto"/>
          <w:szCs w:val="28"/>
        </w:rPr>
      </w:pPr>
      <w:r w:rsidRPr="00A470AF">
        <w:rPr>
          <w:color w:val="auto"/>
          <w:szCs w:val="28"/>
        </w:rPr>
        <w:t>К общим принципам исправления и перевоспитания осужденных, отражающим объективные закономерности всестороннего развития личности как единого целого процес</w:t>
      </w:r>
      <w:r w:rsidRPr="00A470AF">
        <w:rPr>
          <w:color w:val="auto"/>
          <w:szCs w:val="28"/>
        </w:rPr>
        <w:softHyphen/>
        <w:t>са, относятся:</w:t>
      </w:r>
    </w:p>
    <w:p w:rsidR="005A4646" w:rsidRPr="00A470AF" w:rsidRDefault="005A4646" w:rsidP="00A470AF">
      <w:pPr>
        <w:shd w:val="clear" w:color="auto" w:fill="FFFFFF"/>
        <w:spacing w:line="360" w:lineRule="auto"/>
        <w:ind w:firstLine="709"/>
        <w:jc w:val="both"/>
        <w:rPr>
          <w:sz w:val="28"/>
          <w:szCs w:val="28"/>
        </w:rPr>
      </w:pPr>
      <w:r w:rsidRPr="00A470AF">
        <w:rPr>
          <w:sz w:val="28"/>
          <w:szCs w:val="28"/>
        </w:rPr>
        <w:t>- целеустремленность, научность и идейность воспитательных воздействий на личность;</w:t>
      </w:r>
    </w:p>
    <w:p w:rsidR="005A4646" w:rsidRPr="00A470AF" w:rsidRDefault="005A4646" w:rsidP="00A470AF">
      <w:pPr>
        <w:shd w:val="clear" w:color="auto" w:fill="FFFFFF"/>
        <w:spacing w:line="360" w:lineRule="auto"/>
        <w:ind w:firstLine="709"/>
        <w:jc w:val="both"/>
        <w:rPr>
          <w:sz w:val="28"/>
          <w:szCs w:val="28"/>
        </w:rPr>
      </w:pPr>
      <w:r w:rsidRPr="00A470AF">
        <w:rPr>
          <w:sz w:val="28"/>
          <w:szCs w:val="28"/>
        </w:rPr>
        <w:t xml:space="preserve"> - тесная связь процесса исправления и перевоспитания с жизнью, трудом;</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комплексный подход к воспитанию;</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воспитание в труде, в активной деятельности;</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 xml:space="preserve">воспитание в коллективе и через коллектив; </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единство требований и уважения к .личности;</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опора на положительное в процессе исправлении;</w:t>
      </w:r>
    </w:p>
    <w:p w:rsidR="005A4646" w:rsidRPr="00A470AF" w:rsidRDefault="005A4646" w:rsidP="00A470AF">
      <w:pPr>
        <w:pStyle w:val="a5"/>
        <w:numPr>
          <w:ilvl w:val="0"/>
          <w:numId w:val="4"/>
        </w:numPr>
        <w:ind w:firstLine="709"/>
        <w:rPr>
          <w:color w:val="auto"/>
          <w:szCs w:val="28"/>
        </w:rPr>
      </w:pPr>
      <w:r w:rsidRPr="00A470AF">
        <w:rPr>
          <w:color w:val="auto"/>
          <w:szCs w:val="28"/>
        </w:rPr>
        <w:t>систематичность, последовательность, согласованность и  преемствен</w:t>
      </w:r>
      <w:r w:rsidRPr="00A470AF">
        <w:rPr>
          <w:color w:val="auto"/>
          <w:szCs w:val="28"/>
        </w:rPr>
        <w:softHyphen/>
        <w:t>ность воспитательных воздействий;</w:t>
      </w:r>
    </w:p>
    <w:p w:rsidR="005A4646" w:rsidRPr="00A470AF" w:rsidRDefault="005A4646" w:rsidP="00A470AF">
      <w:pPr>
        <w:pStyle w:val="a5"/>
        <w:numPr>
          <w:ilvl w:val="0"/>
          <w:numId w:val="4"/>
        </w:numPr>
        <w:ind w:firstLine="709"/>
        <w:rPr>
          <w:color w:val="auto"/>
          <w:szCs w:val="28"/>
        </w:rPr>
      </w:pPr>
      <w:r w:rsidRPr="00A470AF">
        <w:rPr>
          <w:color w:val="auto"/>
          <w:szCs w:val="28"/>
        </w:rPr>
        <w:t>учет возрастных и индивидуальных особенностей воспитуемых. Естест</w:t>
      </w:r>
      <w:r w:rsidRPr="00A470AF">
        <w:rPr>
          <w:color w:val="auto"/>
          <w:szCs w:val="28"/>
        </w:rPr>
        <w:softHyphen/>
        <w:t xml:space="preserve">венно, отмеченные принципы воспитания в практической деятельности ИУ преломляются своеобразно. </w:t>
      </w:r>
    </w:p>
    <w:p w:rsidR="005A4646" w:rsidRPr="00A470AF" w:rsidRDefault="005A4646" w:rsidP="00A470AF">
      <w:pPr>
        <w:pStyle w:val="21"/>
        <w:ind w:firstLine="709"/>
        <w:rPr>
          <w:color w:val="auto"/>
          <w:szCs w:val="28"/>
        </w:rPr>
      </w:pPr>
      <w:r w:rsidRPr="00A470AF">
        <w:rPr>
          <w:color w:val="auto"/>
          <w:szCs w:val="28"/>
        </w:rPr>
        <w:t>К специфическим принципам исправления и перевоспитания относятся:</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строгое соблюдение законности при</w:t>
      </w:r>
      <w:r w:rsidRPr="00A470AF">
        <w:rPr>
          <w:i/>
          <w:sz w:val="28"/>
          <w:szCs w:val="28"/>
        </w:rPr>
        <w:t xml:space="preserve"> </w:t>
      </w:r>
      <w:r w:rsidRPr="00A470AF">
        <w:rPr>
          <w:sz w:val="28"/>
          <w:szCs w:val="28"/>
        </w:rPr>
        <w:t>определении содержания, методов и средств педагогического воздействия на осужденных;</w:t>
      </w:r>
    </w:p>
    <w:p w:rsidR="005A4646" w:rsidRPr="00A470AF" w:rsidRDefault="005A4646" w:rsidP="00A470AF">
      <w:pPr>
        <w:numPr>
          <w:ilvl w:val="0"/>
          <w:numId w:val="4"/>
        </w:numPr>
        <w:shd w:val="clear" w:color="auto" w:fill="FFFFFF"/>
        <w:spacing w:line="360" w:lineRule="auto"/>
        <w:ind w:firstLine="709"/>
        <w:jc w:val="both"/>
        <w:rPr>
          <w:sz w:val="28"/>
          <w:szCs w:val="28"/>
        </w:rPr>
      </w:pPr>
      <w:r w:rsidRPr="00A470AF">
        <w:rPr>
          <w:sz w:val="28"/>
          <w:szCs w:val="28"/>
        </w:rPr>
        <w:t>сочетание и взаимосвязь педагогических воздействий и мер правового регулирования условий отбывания наказания с учетом всех задач деятельности ИУ</w:t>
      </w:r>
      <w:r w:rsidRPr="00A470AF">
        <w:rPr>
          <w:rStyle w:val="a9"/>
          <w:sz w:val="28"/>
          <w:szCs w:val="28"/>
        </w:rPr>
        <w:footnoteReference w:id="15"/>
      </w:r>
      <w:r w:rsidRPr="00A470AF">
        <w:rPr>
          <w:sz w:val="28"/>
          <w:szCs w:val="28"/>
        </w:rPr>
        <w:t>.</w:t>
      </w:r>
    </w:p>
    <w:p w:rsidR="005A4646" w:rsidRPr="00A470AF" w:rsidRDefault="005A4646" w:rsidP="00A470AF">
      <w:pPr>
        <w:pStyle w:val="a5"/>
        <w:ind w:firstLine="709"/>
        <w:rPr>
          <w:color w:val="auto"/>
          <w:szCs w:val="28"/>
        </w:rPr>
      </w:pPr>
      <w:r w:rsidRPr="00A470AF">
        <w:rPr>
          <w:b/>
          <w:color w:val="auto"/>
          <w:szCs w:val="28"/>
        </w:rPr>
        <w:t xml:space="preserve">Характеристика принципов исправления и перевоспитания осужденных. </w:t>
      </w:r>
      <w:r w:rsidRPr="00A470AF">
        <w:rPr>
          <w:color w:val="auto"/>
          <w:szCs w:val="28"/>
        </w:rPr>
        <w:t>Основополагающим принципом исправления</w:t>
      </w:r>
      <w:r w:rsidRPr="00A470AF">
        <w:rPr>
          <w:b/>
          <w:color w:val="auto"/>
          <w:szCs w:val="28"/>
        </w:rPr>
        <w:t xml:space="preserve"> </w:t>
      </w:r>
      <w:r w:rsidRPr="00A470AF">
        <w:rPr>
          <w:color w:val="auto"/>
          <w:szCs w:val="28"/>
        </w:rPr>
        <w:t>и</w:t>
      </w:r>
      <w:r w:rsidRPr="00A470AF">
        <w:rPr>
          <w:b/>
          <w:color w:val="auto"/>
          <w:szCs w:val="28"/>
        </w:rPr>
        <w:t xml:space="preserve"> </w:t>
      </w:r>
      <w:r w:rsidRPr="00A470AF">
        <w:rPr>
          <w:color w:val="auto"/>
          <w:szCs w:val="28"/>
        </w:rPr>
        <w:t>перевоспитания осужден</w:t>
      </w:r>
      <w:r w:rsidRPr="00A470AF">
        <w:rPr>
          <w:color w:val="auto"/>
          <w:szCs w:val="28"/>
        </w:rPr>
        <w:softHyphen/>
        <w:t>ных является целеустремленность, научность и высокая идейность воспитательных воздействий.</w:t>
      </w:r>
      <w:r w:rsidRPr="00A470AF">
        <w:rPr>
          <w:smallCaps/>
          <w:color w:val="auto"/>
          <w:szCs w:val="28"/>
        </w:rPr>
        <w:t xml:space="preserve"> </w:t>
      </w:r>
      <w:r w:rsidRPr="00A470AF">
        <w:rPr>
          <w:color w:val="auto"/>
          <w:szCs w:val="28"/>
        </w:rPr>
        <w:t>Этот принцип является, тем маяком, который указывает  направление к достижению воспитательных целей.</w:t>
      </w:r>
    </w:p>
    <w:p w:rsidR="005A4646" w:rsidRPr="00A470AF" w:rsidRDefault="005A4646" w:rsidP="00A470AF">
      <w:pPr>
        <w:widowControl/>
        <w:spacing w:line="360" w:lineRule="auto"/>
        <w:ind w:firstLine="709"/>
        <w:jc w:val="both"/>
        <w:rPr>
          <w:sz w:val="28"/>
          <w:szCs w:val="28"/>
        </w:rPr>
      </w:pPr>
      <w:r w:rsidRPr="00A470AF">
        <w:rPr>
          <w:sz w:val="28"/>
          <w:szCs w:val="28"/>
        </w:rPr>
        <w:t>В настоящее время проявление гуманного отношения к лицам отбывающим наказание в условиях изоляции от общества со стороны государства, говорит и тот факт, что все исправительные колонии всех видов режима содержания, изоляторы временного содержания, а также следственные изоляторы переведена из Комитета Уголовно-исправительной системы МВД в Министерство Юстиции Республики Казахстан, который не так давно осуществлял организацию работы судов и их деятельность.</w:t>
      </w:r>
    </w:p>
    <w:p w:rsidR="005A4646" w:rsidRPr="00A470AF" w:rsidRDefault="005A4646" w:rsidP="00A470AF">
      <w:pPr>
        <w:widowControl/>
        <w:spacing w:line="360" w:lineRule="auto"/>
        <w:ind w:firstLine="709"/>
        <w:jc w:val="both"/>
        <w:rPr>
          <w:sz w:val="28"/>
          <w:szCs w:val="28"/>
        </w:rPr>
      </w:pPr>
      <w:r w:rsidRPr="00A470AF">
        <w:rPr>
          <w:sz w:val="28"/>
          <w:szCs w:val="28"/>
        </w:rPr>
        <w:t>На практике своей трудовой деятельности в исправительной колонии, я воочию убедился, что в настоящее время изменились приоритеты в вопросах организации самого воспитательного процесса. Если раньше его основу составляла идеологическая работа, то сегодня принципиально важное значение приобрёл воспитательный процесс, гуманные отношения к осуждённым, ориентация на общечеловеческие ценности, создание атмосферы законности, создание атмосферы законности и требовательности.</w:t>
      </w:r>
    </w:p>
    <w:p w:rsidR="005A4646" w:rsidRPr="00A470AF" w:rsidRDefault="005A4646" w:rsidP="00A470AF">
      <w:pPr>
        <w:widowControl/>
        <w:spacing w:line="360" w:lineRule="auto"/>
        <w:ind w:firstLine="709"/>
        <w:jc w:val="both"/>
        <w:rPr>
          <w:sz w:val="28"/>
          <w:szCs w:val="28"/>
        </w:rPr>
      </w:pPr>
      <w:r w:rsidRPr="00A470AF">
        <w:rPr>
          <w:sz w:val="28"/>
          <w:szCs w:val="28"/>
        </w:rPr>
        <w:t>Так, например, наряду с этим Департаментом уголовно-исправительной системы Министерства Юстиции Республики Казахстан, для повсеместного внедрения в исправительные колонии, разрабатываются методические пособия по воспитательной работе с осуждёнными в условиях отбывания наказания ,изучение индивидуальных особенностей личности осуждённых и обстоятельства совершённого им преступления после прибытия его в исправительное учреждение.</w:t>
      </w:r>
    </w:p>
    <w:p w:rsidR="005A4646" w:rsidRPr="00A470AF" w:rsidRDefault="005A4646" w:rsidP="00A470AF">
      <w:pPr>
        <w:widowControl/>
        <w:spacing w:line="360" w:lineRule="auto"/>
        <w:ind w:firstLine="709"/>
        <w:jc w:val="both"/>
        <w:rPr>
          <w:sz w:val="28"/>
          <w:szCs w:val="28"/>
        </w:rPr>
      </w:pPr>
      <w:r w:rsidRPr="00A470AF">
        <w:rPr>
          <w:sz w:val="28"/>
          <w:szCs w:val="28"/>
        </w:rPr>
        <w:t xml:space="preserve">В связи с выше изложенным, что касается гуманного отношения, я считаю, исходя из личностных суждений и практики работы, что в целях стимулирования правопослушного поведения, необходимо Министерству Юстиции Республики Казахстан, выйти с предложением в Высший Законодательный орган, о внесении изменений в некоторые статьи УИК РК, а именно статей 84, 85, настоящего кодекса, что касается свидания осуждённых к лишению свободы, а также получению осуждёнными посылок, передач и бандеролей. </w:t>
      </w:r>
    </w:p>
    <w:p w:rsidR="005A4646" w:rsidRPr="00A470AF" w:rsidRDefault="005A4646" w:rsidP="00A470AF">
      <w:pPr>
        <w:widowControl/>
        <w:spacing w:line="360" w:lineRule="auto"/>
        <w:ind w:firstLine="709"/>
        <w:jc w:val="both"/>
        <w:rPr>
          <w:sz w:val="28"/>
          <w:szCs w:val="28"/>
        </w:rPr>
      </w:pPr>
      <w:r w:rsidRPr="00A470AF">
        <w:rPr>
          <w:sz w:val="28"/>
          <w:szCs w:val="28"/>
        </w:rPr>
        <w:t>Кроме того, я считаю, что назрела необходимость, также внесения изменения и дополнения в ст. 10 УИК РК, так как права осуждённого представляют собой важный  элемент их правового статуса.</w:t>
      </w:r>
    </w:p>
    <w:p w:rsidR="005A4646" w:rsidRPr="00A470AF" w:rsidRDefault="00A470AF" w:rsidP="00A470AF">
      <w:pPr>
        <w:pStyle w:val="1"/>
        <w:numPr>
          <w:ilvl w:val="0"/>
          <w:numId w:val="1"/>
        </w:numPr>
        <w:ind w:left="0" w:firstLine="709"/>
        <w:rPr>
          <w:rFonts w:cs="Times New Roman"/>
          <w:szCs w:val="28"/>
        </w:rPr>
      </w:pPr>
      <w:bookmarkStart w:id="5" w:name="_Toc9113835"/>
      <w:r>
        <w:rPr>
          <w:rFonts w:cs="Times New Roman"/>
          <w:szCs w:val="28"/>
        </w:rPr>
        <w:br w:type="page"/>
      </w:r>
      <w:r w:rsidR="005A4646" w:rsidRPr="00A470AF">
        <w:rPr>
          <w:rFonts w:cs="Times New Roman"/>
          <w:szCs w:val="28"/>
        </w:rPr>
        <w:t>Освобождение от отбывания наказания</w:t>
      </w:r>
      <w:bookmarkEnd w:id="5"/>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r w:rsidRPr="00A470AF">
        <w:rPr>
          <w:sz w:val="28"/>
          <w:szCs w:val="28"/>
        </w:rPr>
        <w:t>Правовая природа освобождения от уголовной ответственно</w:t>
      </w:r>
      <w:r w:rsidRPr="00A470AF">
        <w:rPr>
          <w:sz w:val="28"/>
          <w:szCs w:val="28"/>
        </w:rPr>
        <w:softHyphen/>
        <w:t>сти тесно связана с самою уголовной ответственностью.</w:t>
      </w:r>
    </w:p>
    <w:p w:rsidR="005A4646" w:rsidRPr="00A470AF" w:rsidRDefault="005A4646" w:rsidP="00A470AF">
      <w:pPr>
        <w:widowControl/>
        <w:spacing w:line="360" w:lineRule="auto"/>
        <w:ind w:firstLine="709"/>
        <w:jc w:val="both"/>
        <w:rPr>
          <w:sz w:val="28"/>
          <w:szCs w:val="28"/>
        </w:rPr>
      </w:pPr>
      <w:r w:rsidRPr="00A470AF">
        <w:rPr>
          <w:sz w:val="28"/>
          <w:szCs w:val="28"/>
        </w:rPr>
        <w:t>Поэтому, с одной стороны, теоретическое решение во</w:t>
      </w:r>
      <w:r w:rsidRPr="00A470AF">
        <w:rPr>
          <w:sz w:val="28"/>
          <w:szCs w:val="28"/>
        </w:rPr>
        <w:softHyphen/>
        <w:t>проса о понятии, сущности и содержании уголовной ответст</w:t>
      </w:r>
      <w:r w:rsidRPr="00A470AF">
        <w:rPr>
          <w:sz w:val="28"/>
          <w:szCs w:val="28"/>
        </w:rPr>
        <w:softHyphen/>
        <w:t>венности служит базой для решения вопросов о природе ос</w:t>
      </w:r>
      <w:r w:rsidRPr="00A470AF">
        <w:rPr>
          <w:sz w:val="28"/>
          <w:szCs w:val="28"/>
        </w:rPr>
        <w:softHyphen/>
        <w:t>вобождения от нее. С другой стороны, законодательное ре</w:t>
      </w:r>
      <w:r w:rsidRPr="00A470AF">
        <w:rPr>
          <w:sz w:val="28"/>
          <w:szCs w:val="28"/>
        </w:rPr>
        <w:softHyphen/>
        <w:t>шение вопросов освобождения от уголовной ответственности - тот материал, опираясь на который мы можем выяснить мнение законодателя о содержании уголовной ответственно</w:t>
      </w:r>
      <w:r w:rsidRPr="00A470AF">
        <w:rPr>
          <w:sz w:val="28"/>
          <w:szCs w:val="28"/>
        </w:rPr>
        <w:softHyphen/>
        <w:t>сти, стадиях ее реализации.</w:t>
      </w:r>
    </w:p>
    <w:p w:rsidR="005A4646" w:rsidRPr="00A470AF" w:rsidRDefault="005A4646" w:rsidP="00A470AF">
      <w:pPr>
        <w:widowControl/>
        <w:spacing w:line="360" w:lineRule="auto"/>
        <w:ind w:firstLine="709"/>
        <w:jc w:val="both"/>
        <w:rPr>
          <w:sz w:val="28"/>
          <w:szCs w:val="28"/>
        </w:rPr>
      </w:pPr>
      <w:r w:rsidRPr="00A470AF">
        <w:rPr>
          <w:sz w:val="28"/>
          <w:szCs w:val="28"/>
        </w:rPr>
        <w:t>Затрудняет процесс выявления правовой природы осво</w:t>
      </w:r>
      <w:r w:rsidRPr="00A470AF">
        <w:rPr>
          <w:sz w:val="28"/>
          <w:szCs w:val="28"/>
        </w:rPr>
        <w:softHyphen/>
        <w:t>бождения от уголовной ответственности отсутствие единой точки зрения на вопрос об уголовной ответственности и ее сущности.</w:t>
      </w:r>
    </w:p>
    <w:p w:rsidR="005A4646" w:rsidRPr="00A470AF" w:rsidRDefault="005A4646" w:rsidP="00A470AF">
      <w:pPr>
        <w:widowControl/>
        <w:spacing w:line="360" w:lineRule="auto"/>
        <w:ind w:firstLine="709"/>
        <w:jc w:val="both"/>
        <w:rPr>
          <w:sz w:val="28"/>
          <w:szCs w:val="28"/>
        </w:rPr>
      </w:pPr>
      <w:r w:rsidRPr="00A470AF">
        <w:rPr>
          <w:sz w:val="28"/>
          <w:szCs w:val="28"/>
        </w:rPr>
        <w:t>Существуют две основные тенденции решения данного вопроса. Сторонники первой позиции решают проблему в ключе отождествления уголовной ответственности с наказа</w:t>
      </w:r>
      <w:r w:rsidRPr="00A470AF">
        <w:rPr>
          <w:sz w:val="28"/>
          <w:szCs w:val="28"/>
        </w:rPr>
        <w:softHyphen/>
        <w:t>нием и, соответственно, освобождения от уголовной ответст</w:t>
      </w:r>
      <w:r w:rsidRPr="00A470AF">
        <w:rPr>
          <w:sz w:val="28"/>
          <w:szCs w:val="28"/>
        </w:rPr>
        <w:softHyphen/>
        <w:t>венности с освобождением от наказания. Вторая же позиция имеет в своей основе понятие уголовной ответственности как и других невыгодных последствий, установленных законом для лица, совершившего преступление. А освобождение от уголовной ответственности не сводится к освобождению от наказания и включает в себя освобождение от других невы</w:t>
      </w:r>
      <w:r w:rsidRPr="00A470AF">
        <w:rPr>
          <w:sz w:val="28"/>
          <w:szCs w:val="28"/>
        </w:rPr>
        <w:softHyphen/>
        <w:t>годных последствий, таких, например, как осуждение.</w:t>
      </w:r>
    </w:p>
    <w:p w:rsidR="005A4646" w:rsidRPr="00A470AF" w:rsidRDefault="005A4646" w:rsidP="00A470AF">
      <w:pPr>
        <w:widowControl/>
        <w:spacing w:line="360" w:lineRule="auto"/>
        <w:ind w:firstLine="709"/>
        <w:jc w:val="both"/>
        <w:rPr>
          <w:sz w:val="28"/>
          <w:szCs w:val="28"/>
        </w:rPr>
      </w:pPr>
      <w:r w:rsidRPr="00A470AF">
        <w:rPr>
          <w:sz w:val="28"/>
          <w:szCs w:val="28"/>
        </w:rPr>
        <w:t>Существует множество сторонников как одной, так и дру</w:t>
      </w:r>
      <w:r w:rsidRPr="00A470AF">
        <w:rPr>
          <w:sz w:val="28"/>
          <w:szCs w:val="28"/>
        </w:rPr>
        <w:softHyphen/>
        <w:t>гой точек зрения. Такие ученые как, Карпушин, Курляндский считают, что "уголовная ответственность - обязанность ви</w:t>
      </w:r>
      <w:r w:rsidRPr="00A470AF">
        <w:rPr>
          <w:sz w:val="28"/>
          <w:szCs w:val="28"/>
        </w:rPr>
        <w:softHyphen/>
        <w:t>новного понести все установленные законом невыгодные по</w:t>
      </w:r>
      <w:r w:rsidRPr="00A470AF">
        <w:rPr>
          <w:sz w:val="28"/>
          <w:szCs w:val="28"/>
        </w:rPr>
        <w:softHyphen/>
        <w:t>следствия совершенного преступления". Другие же (Алек</w:t>
      </w:r>
      <w:r w:rsidRPr="00A470AF">
        <w:rPr>
          <w:sz w:val="28"/>
          <w:szCs w:val="28"/>
        </w:rPr>
        <w:softHyphen/>
        <w:t>сеев, Корнеева, Гальперин) придерживаются другой форму</w:t>
      </w:r>
      <w:r w:rsidRPr="00A470AF">
        <w:rPr>
          <w:sz w:val="28"/>
          <w:szCs w:val="28"/>
        </w:rPr>
        <w:softHyphen/>
        <w:t>лировки - уголовная ответственность - претерпевание нака</w:t>
      </w:r>
      <w:r w:rsidRPr="00A470AF">
        <w:rPr>
          <w:sz w:val="28"/>
          <w:szCs w:val="28"/>
        </w:rPr>
        <w:softHyphen/>
        <w:t>зания.</w:t>
      </w:r>
    </w:p>
    <w:p w:rsidR="005A4646" w:rsidRPr="00A470AF" w:rsidRDefault="005A4646" w:rsidP="00A470AF">
      <w:pPr>
        <w:widowControl/>
        <w:spacing w:line="360" w:lineRule="auto"/>
        <w:ind w:firstLine="709"/>
        <w:jc w:val="both"/>
        <w:rPr>
          <w:sz w:val="28"/>
          <w:szCs w:val="28"/>
        </w:rPr>
      </w:pPr>
      <w:r w:rsidRPr="00A470AF">
        <w:rPr>
          <w:sz w:val="28"/>
          <w:szCs w:val="28"/>
        </w:rPr>
        <w:t>Я же придерживаюсь первой точки зрения. То есть я счи</w:t>
      </w:r>
      <w:r w:rsidRPr="00A470AF">
        <w:rPr>
          <w:sz w:val="28"/>
          <w:szCs w:val="28"/>
        </w:rPr>
        <w:softHyphen/>
        <w:t>таю, что уголовная ответственность не ограничивается только претерпеванием наказания.</w:t>
      </w:r>
    </w:p>
    <w:p w:rsidR="005A4646" w:rsidRPr="00A470AF" w:rsidRDefault="005A4646" w:rsidP="00A470AF">
      <w:pPr>
        <w:widowControl/>
        <w:spacing w:line="360" w:lineRule="auto"/>
        <w:ind w:firstLine="709"/>
        <w:jc w:val="both"/>
        <w:rPr>
          <w:sz w:val="28"/>
          <w:szCs w:val="28"/>
        </w:rPr>
      </w:pPr>
      <w:r w:rsidRPr="00A470AF">
        <w:rPr>
          <w:sz w:val="28"/>
          <w:szCs w:val="28"/>
        </w:rPr>
        <w:t>Поясню свою позицию.</w:t>
      </w:r>
    </w:p>
    <w:p w:rsidR="005A4646" w:rsidRPr="00A470AF" w:rsidRDefault="005A4646" w:rsidP="00A470AF">
      <w:pPr>
        <w:widowControl/>
        <w:spacing w:line="360" w:lineRule="auto"/>
        <w:ind w:firstLine="709"/>
        <w:jc w:val="both"/>
        <w:rPr>
          <w:sz w:val="28"/>
          <w:szCs w:val="28"/>
        </w:rPr>
      </w:pPr>
      <w:r w:rsidRPr="00A470AF">
        <w:rPr>
          <w:sz w:val="28"/>
          <w:szCs w:val="28"/>
        </w:rPr>
        <w:t>Во-первых, если принять иную точку зрения, то придется признать, что в уголовном законе различаются понятия осво</w:t>
      </w:r>
      <w:r w:rsidRPr="00A470AF">
        <w:rPr>
          <w:sz w:val="28"/>
          <w:szCs w:val="28"/>
        </w:rPr>
        <w:softHyphen/>
        <w:t>бождения от уголовной ответственности и освобождения от наказания и данное различие не обосновано.</w:t>
      </w:r>
    </w:p>
    <w:p w:rsidR="005A4646" w:rsidRPr="00A470AF" w:rsidRDefault="005A4646" w:rsidP="00A470AF">
      <w:pPr>
        <w:widowControl/>
        <w:spacing w:line="360" w:lineRule="auto"/>
        <w:ind w:firstLine="709"/>
        <w:jc w:val="both"/>
        <w:rPr>
          <w:sz w:val="28"/>
          <w:szCs w:val="28"/>
        </w:rPr>
      </w:pPr>
      <w:r w:rsidRPr="00A470AF">
        <w:rPr>
          <w:sz w:val="28"/>
          <w:szCs w:val="28"/>
        </w:rPr>
        <w:t>Во-вторых, следует тогда признать, что не имеет значе</w:t>
      </w:r>
      <w:r w:rsidRPr="00A470AF">
        <w:rPr>
          <w:sz w:val="28"/>
          <w:szCs w:val="28"/>
        </w:rPr>
        <w:softHyphen/>
        <w:t>ние, на каком этапе происходит освобождение от уголовной ответственности. Однако, исходя из уголовного и уголовно-процессуального законов, имеются основания утверждать, что правовое значение и правовые последствия отнюдь не одинаковы при освобождении от уголовной ответственности до привлечения лица в качестве обвиняемого, после привле</w:t>
      </w:r>
      <w:r w:rsidRPr="00A470AF">
        <w:rPr>
          <w:sz w:val="28"/>
          <w:szCs w:val="28"/>
        </w:rPr>
        <w:softHyphen/>
        <w:t>чения в качестве обвиняемого, до суда либо в суде до выне</w:t>
      </w:r>
      <w:r w:rsidRPr="00A470AF">
        <w:rPr>
          <w:sz w:val="28"/>
          <w:szCs w:val="28"/>
        </w:rPr>
        <w:softHyphen/>
        <w:t>сения обвинительного приговора, освобождении осужден</w:t>
      </w:r>
      <w:r w:rsidRPr="00A470AF">
        <w:rPr>
          <w:sz w:val="28"/>
          <w:szCs w:val="28"/>
        </w:rPr>
        <w:softHyphen/>
        <w:t>ного от отбывания наказания при вынесении обвинительного приговора, освобождении от дальнейшего отбывания нака</w:t>
      </w:r>
      <w:r w:rsidRPr="00A470AF">
        <w:rPr>
          <w:sz w:val="28"/>
          <w:szCs w:val="28"/>
        </w:rPr>
        <w:softHyphen/>
        <w:t>зания. Объем принудительных мер, применяемых во всех этих случаях к лицу, различен.</w:t>
      </w:r>
    </w:p>
    <w:p w:rsidR="005A4646" w:rsidRPr="00A470AF" w:rsidRDefault="005A4646" w:rsidP="00A470AF">
      <w:pPr>
        <w:widowControl/>
        <w:spacing w:line="360" w:lineRule="auto"/>
        <w:ind w:firstLine="709"/>
        <w:jc w:val="both"/>
        <w:rPr>
          <w:sz w:val="28"/>
          <w:szCs w:val="28"/>
        </w:rPr>
      </w:pPr>
      <w:r w:rsidRPr="00A470AF">
        <w:rPr>
          <w:sz w:val="28"/>
          <w:szCs w:val="28"/>
        </w:rPr>
        <w:t>В третьих, освобождение от притерпевания наказания возможно лишь в том случае, если лицо уже претерпевает его, если наказание уже применяется, исполняется. То есть, в таком случае речь должна идти о фактах, когда осужденный к лишению свободы, например, уже лишен ее.</w:t>
      </w:r>
    </w:p>
    <w:p w:rsidR="005A4646" w:rsidRPr="00A470AF" w:rsidRDefault="005A4646" w:rsidP="00A470AF">
      <w:pPr>
        <w:widowControl/>
        <w:spacing w:line="360" w:lineRule="auto"/>
        <w:ind w:firstLine="709"/>
        <w:jc w:val="both"/>
        <w:rPr>
          <w:sz w:val="28"/>
          <w:szCs w:val="28"/>
        </w:rPr>
      </w:pPr>
      <w:r w:rsidRPr="00A470AF">
        <w:rPr>
          <w:sz w:val="28"/>
          <w:szCs w:val="28"/>
        </w:rPr>
        <w:t>То есть, освобождение от уголовной ответственности, по моему мнению, это не освобождение от притерпевания нака</w:t>
      </w:r>
      <w:r w:rsidRPr="00A470AF">
        <w:rPr>
          <w:sz w:val="28"/>
          <w:szCs w:val="28"/>
        </w:rPr>
        <w:softHyphen/>
        <w:t>зания, а освобождение от обязанности претерпеть наказание.</w:t>
      </w:r>
    </w:p>
    <w:p w:rsidR="005A4646" w:rsidRPr="00A470AF" w:rsidRDefault="005A4646" w:rsidP="00A470AF">
      <w:pPr>
        <w:widowControl/>
        <w:spacing w:line="360" w:lineRule="auto"/>
        <w:ind w:firstLine="709"/>
        <w:jc w:val="both"/>
        <w:rPr>
          <w:sz w:val="28"/>
          <w:szCs w:val="28"/>
        </w:rPr>
      </w:pPr>
      <w:r w:rsidRPr="00A470AF">
        <w:rPr>
          <w:sz w:val="28"/>
          <w:szCs w:val="28"/>
        </w:rPr>
        <w:t>Можно возразить, что виновный не привлеченный к уго</w:t>
      </w:r>
      <w:r w:rsidRPr="00A470AF">
        <w:rPr>
          <w:sz w:val="28"/>
          <w:szCs w:val="28"/>
        </w:rPr>
        <w:softHyphen/>
        <w:t>ловной ответственности не несет никаких невыгодных по</w:t>
      </w:r>
      <w:r w:rsidRPr="00A470AF">
        <w:rPr>
          <w:sz w:val="28"/>
          <w:szCs w:val="28"/>
        </w:rPr>
        <w:softHyphen/>
        <w:t>следствий, кроме, разве что, страха перед возможной распла</w:t>
      </w:r>
      <w:r w:rsidRPr="00A470AF">
        <w:rPr>
          <w:sz w:val="28"/>
          <w:szCs w:val="28"/>
        </w:rPr>
        <w:softHyphen/>
        <w:t>той. И что данное положение вещей подрывает само значе</w:t>
      </w:r>
      <w:r w:rsidRPr="00A470AF">
        <w:rPr>
          <w:sz w:val="28"/>
          <w:szCs w:val="28"/>
        </w:rPr>
        <w:softHyphen/>
        <w:t>ние обязанности отвечать за преступление.</w:t>
      </w:r>
    </w:p>
    <w:p w:rsidR="005A4646" w:rsidRPr="00A470AF" w:rsidRDefault="005A4646" w:rsidP="00A470AF">
      <w:pPr>
        <w:widowControl/>
        <w:spacing w:line="360" w:lineRule="auto"/>
        <w:ind w:firstLine="709"/>
        <w:jc w:val="both"/>
        <w:rPr>
          <w:sz w:val="28"/>
          <w:szCs w:val="28"/>
        </w:rPr>
      </w:pPr>
      <w:r w:rsidRPr="00A470AF">
        <w:rPr>
          <w:sz w:val="28"/>
          <w:szCs w:val="28"/>
        </w:rPr>
        <w:t>Однако, думается, что данная обязанность не должна рас</w:t>
      </w:r>
      <w:r w:rsidRPr="00A470AF">
        <w:rPr>
          <w:sz w:val="28"/>
          <w:szCs w:val="28"/>
        </w:rPr>
        <w:softHyphen/>
        <w:t>сматриваться в нестандартном варианте, когда виновный уходит от правосудия. Вообще же данная обязанность в нор</w:t>
      </w:r>
      <w:r w:rsidRPr="00A470AF">
        <w:rPr>
          <w:sz w:val="28"/>
          <w:szCs w:val="28"/>
        </w:rPr>
        <w:softHyphen/>
        <w:t>мальном варианте превращается в претерпевание наказания. И этот процесс и есть не что иное, как развитие и реализация обязанности претерпеть наказание.</w:t>
      </w:r>
    </w:p>
    <w:p w:rsidR="005A4646" w:rsidRPr="00A470AF" w:rsidRDefault="005A4646" w:rsidP="00A470AF">
      <w:pPr>
        <w:widowControl/>
        <w:spacing w:line="360" w:lineRule="auto"/>
        <w:ind w:firstLine="709"/>
        <w:jc w:val="both"/>
        <w:rPr>
          <w:sz w:val="28"/>
          <w:szCs w:val="28"/>
        </w:rPr>
      </w:pPr>
      <w:r w:rsidRPr="00A470AF">
        <w:rPr>
          <w:sz w:val="28"/>
          <w:szCs w:val="28"/>
        </w:rPr>
        <w:t>Таким образом, обязанность отвечать за содеянное должна быть реализована и для этого действуют органы правосудия. А то, что зачастую они не привлекают преступника к ответ</w:t>
      </w:r>
      <w:r w:rsidRPr="00A470AF">
        <w:rPr>
          <w:sz w:val="28"/>
          <w:szCs w:val="28"/>
        </w:rPr>
        <w:softHyphen/>
        <w:t>ственности подрывает авторитет данных органов, но не уго</w:t>
      </w:r>
      <w:r w:rsidRPr="00A470AF">
        <w:rPr>
          <w:sz w:val="28"/>
          <w:szCs w:val="28"/>
        </w:rPr>
        <w:softHyphen/>
        <w:t>ловного закона.</w:t>
      </w:r>
    </w:p>
    <w:p w:rsidR="005A4646" w:rsidRPr="00A470AF" w:rsidRDefault="005A4646" w:rsidP="00A470AF">
      <w:pPr>
        <w:widowControl/>
        <w:spacing w:line="360" w:lineRule="auto"/>
        <w:ind w:firstLine="709"/>
        <w:jc w:val="both"/>
        <w:rPr>
          <w:sz w:val="28"/>
          <w:szCs w:val="28"/>
        </w:rPr>
      </w:pPr>
      <w:r w:rsidRPr="00A470AF">
        <w:rPr>
          <w:sz w:val="28"/>
          <w:szCs w:val="28"/>
        </w:rPr>
        <w:t>Теперь мне хотелось бы рассмотреть что означает понятие "освобождение от ответственности".</w:t>
      </w:r>
    </w:p>
    <w:p w:rsidR="005A4646" w:rsidRPr="00A470AF" w:rsidRDefault="005A4646" w:rsidP="00A470AF">
      <w:pPr>
        <w:widowControl/>
        <w:spacing w:line="360" w:lineRule="auto"/>
        <w:ind w:firstLine="709"/>
        <w:jc w:val="both"/>
        <w:rPr>
          <w:sz w:val="28"/>
          <w:szCs w:val="28"/>
        </w:rPr>
      </w:pPr>
      <w:r w:rsidRPr="00A470AF">
        <w:rPr>
          <w:sz w:val="28"/>
          <w:szCs w:val="28"/>
        </w:rPr>
        <w:t>Понятие "освободить" подразумевает, что уже имеются какие-либо ограничения.</w:t>
      </w:r>
    </w:p>
    <w:p w:rsidR="005A4646" w:rsidRPr="00A470AF" w:rsidRDefault="005A4646" w:rsidP="00A470AF">
      <w:pPr>
        <w:widowControl/>
        <w:spacing w:line="360" w:lineRule="auto"/>
        <w:ind w:firstLine="709"/>
        <w:jc w:val="both"/>
        <w:rPr>
          <w:sz w:val="28"/>
          <w:szCs w:val="28"/>
        </w:rPr>
      </w:pPr>
      <w:r w:rsidRPr="00A470AF">
        <w:rPr>
          <w:sz w:val="28"/>
          <w:szCs w:val="28"/>
        </w:rPr>
        <w:t>Освобождение от уголовной ответственности применимо лишь к лицу совершившему преступление и обязанному от</w:t>
      </w:r>
      <w:r w:rsidRPr="00A470AF">
        <w:rPr>
          <w:sz w:val="28"/>
          <w:szCs w:val="28"/>
        </w:rPr>
        <w:softHyphen/>
        <w:t>вечать за это. Соответственно, освобождение от обязанностей означает, что с лица сниматься такие обязанности, которые на нем лежали. Ответственность означает обязанность, необ</w:t>
      </w:r>
      <w:r w:rsidRPr="00A470AF">
        <w:rPr>
          <w:sz w:val="28"/>
          <w:szCs w:val="28"/>
        </w:rPr>
        <w:softHyphen/>
        <w:t>ходимость отвечать за что -либо.</w:t>
      </w:r>
    </w:p>
    <w:p w:rsidR="005A4646" w:rsidRPr="00A470AF" w:rsidRDefault="005A4646" w:rsidP="00A470AF">
      <w:pPr>
        <w:widowControl/>
        <w:spacing w:line="360" w:lineRule="auto"/>
        <w:ind w:firstLine="709"/>
        <w:jc w:val="both"/>
        <w:rPr>
          <w:sz w:val="28"/>
          <w:szCs w:val="28"/>
        </w:rPr>
      </w:pPr>
      <w:r w:rsidRPr="00A470AF">
        <w:rPr>
          <w:sz w:val="28"/>
          <w:szCs w:val="28"/>
        </w:rPr>
        <w:t>Если лицо не обязано отвечать, то оно не нуждается в ос</w:t>
      </w:r>
      <w:r w:rsidRPr="00A470AF">
        <w:rPr>
          <w:sz w:val="28"/>
          <w:szCs w:val="28"/>
        </w:rPr>
        <w:softHyphen/>
        <w:t>вобождении от ответственности. Если лицо не совершило преступных деяний, то его незачем освобождать от уголов</w:t>
      </w:r>
      <w:r w:rsidRPr="00A470AF">
        <w:rPr>
          <w:sz w:val="28"/>
          <w:szCs w:val="28"/>
        </w:rPr>
        <w:softHyphen/>
        <w:t>ной ответственности. В данном случае правильнее говорить, что "лицо не подлежит уголовной ответственности". Соот</w:t>
      </w:r>
      <w:r w:rsidRPr="00A470AF">
        <w:rPr>
          <w:sz w:val="28"/>
          <w:szCs w:val="28"/>
        </w:rPr>
        <w:softHyphen/>
        <w:t>ветственно, лицо , совершившее преступление, подлежит уголовной ответственности, а не совершившее - не подлежит.</w:t>
      </w:r>
    </w:p>
    <w:p w:rsidR="005A4646" w:rsidRPr="00A470AF" w:rsidRDefault="005A4646" w:rsidP="00A470AF">
      <w:pPr>
        <w:widowControl/>
        <w:spacing w:line="360" w:lineRule="auto"/>
        <w:ind w:firstLine="709"/>
        <w:jc w:val="both"/>
        <w:rPr>
          <w:sz w:val="28"/>
          <w:szCs w:val="28"/>
        </w:rPr>
      </w:pPr>
      <w:r w:rsidRPr="00A470AF">
        <w:rPr>
          <w:sz w:val="28"/>
          <w:szCs w:val="28"/>
        </w:rPr>
        <w:t>То, что для того, чтобы освободить лицо от уголовной от</w:t>
      </w:r>
      <w:r w:rsidRPr="00A470AF">
        <w:rPr>
          <w:sz w:val="28"/>
          <w:szCs w:val="28"/>
        </w:rPr>
        <w:softHyphen/>
        <w:t>ветственности нужно сначала установить в деяниях лица со</w:t>
      </w:r>
      <w:r w:rsidRPr="00A470AF">
        <w:rPr>
          <w:sz w:val="28"/>
          <w:szCs w:val="28"/>
        </w:rPr>
        <w:softHyphen/>
        <w:t>став преступления, подчеркивают Филимонов, Курляндский, Карпушин, Келина.</w:t>
      </w:r>
    </w:p>
    <w:p w:rsidR="005A4646" w:rsidRPr="00A470AF" w:rsidRDefault="005A4646" w:rsidP="00A470AF">
      <w:pPr>
        <w:widowControl/>
        <w:spacing w:line="360" w:lineRule="auto"/>
        <w:ind w:firstLine="709"/>
        <w:jc w:val="both"/>
        <w:rPr>
          <w:sz w:val="28"/>
          <w:szCs w:val="28"/>
        </w:rPr>
      </w:pPr>
      <w:r w:rsidRPr="00A470AF">
        <w:rPr>
          <w:sz w:val="28"/>
          <w:szCs w:val="28"/>
        </w:rPr>
        <w:t>Так, Филимонов В.Д. говорит: "Существование в нашем законодательстве разнообразных видов освобождения от уго</w:t>
      </w:r>
      <w:r w:rsidRPr="00A470AF">
        <w:rPr>
          <w:sz w:val="28"/>
          <w:szCs w:val="28"/>
        </w:rPr>
        <w:softHyphen/>
        <w:t>ловной ответственности вовсе не обозначает, что в случае применения хотя бы некоторых из них отсутствуют основа</w:t>
      </w:r>
      <w:r w:rsidRPr="00A470AF">
        <w:rPr>
          <w:sz w:val="28"/>
          <w:szCs w:val="28"/>
        </w:rPr>
        <w:softHyphen/>
        <w:t>ния уголовной ответственности. Напротив, их существова</w:t>
      </w:r>
      <w:r w:rsidRPr="00A470AF">
        <w:rPr>
          <w:sz w:val="28"/>
          <w:szCs w:val="28"/>
        </w:rPr>
        <w:softHyphen/>
        <w:t>ние служит доказательством, что такие основания имелись. Если бы не было оснований для привлечения к уголовной ответственности, сама бы постановка вопроса об освобожде</w:t>
      </w:r>
      <w:r w:rsidRPr="00A470AF">
        <w:rPr>
          <w:sz w:val="28"/>
          <w:szCs w:val="28"/>
        </w:rPr>
        <w:softHyphen/>
        <w:t>нии от этой ответственности была бы немыслимой. Ведь не ставим же мы вопрос об освобождении от уголовной ответ</w:t>
      </w:r>
      <w:r w:rsidRPr="00A470AF">
        <w:rPr>
          <w:sz w:val="28"/>
          <w:szCs w:val="28"/>
        </w:rPr>
        <w:softHyphen/>
        <w:t>ственности при необходимой обороне или крайней необхо</w:t>
      </w:r>
      <w:r w:rsidRPr="00A470AF">
        <w:rPr>
          <w:sz w:val="28"/>
          <w:szCs w:val="28"/>
        </w:rPr>
        <w:softHyphen/>
        <w:t>димости, не ставим потому, что в этих случаях нет основа</w:t>
      </w:r>
      <w:r w:rsidRPr="00A470AF">
        <w:rPr>
          <w:sz w:val="28"/>
          <w:szCs w:val="28"/>
        </w:rPr>
        <w:softHyphen/>
        <w:t>ний уголовной ответственности, или , другими словами, со</w:t>
      </w:r>
      <w:r w:rsidRPr="00A470AF">
        <w:rPr>
          <w:sz w:val="28"/>
          <w:szCs w:val="28"/>
        </w:rPr>
        <w:softHyphen/>
        <w:t>става преступления".</w:t>
      </w:r>
    </w:p>
    <w:p w:rsidR="005A4646" w:rsidRPr="00A470AF" w:rsidRDefault="005A4646" w:rsidP="00A470AF">
      <w:pPr>
        <w:widowControl/>
        <w:spacing w:line="360" w:lineRule="auto"/>
        <w:ind w:firstLine="709"/>
        <w:jc w:val="both"/>
        <w:rPr>
          <w:sz w:val="28"/>
          <w:szCs w:val="28"/>
        </w:rPr>
      </w:pPr>
      <w:r w:rsidRPr="00A470AF">
        <w:rPr>
          <w:sz w:val="28"/>
          <w:szCs w:val="28"/>
        </w:rPr>
        <w:t>В связи с вышерассмотренными нюансами можно изучить ряд статей Уголовного кодекса РК и обнаружить, что форму</w:t>
      </w:r>
      <w:r w:rsidRPr="00A470AF">
        <w:rPr>
          <w:sz w:val="28"/>
          <w:szCs w:val="28"/>
        </w:rPr>
        <w:softHyphen/>
        <w:t>лировки в ряде статей не совсем корректны. Например, в ста</w:t>
      </w:r>
      <w:r w:rsidRPr="00A470AF">
        <w:rPr>
          <w:sz w:val="28"/>
          <w:szCs w:val="28"/>
        </w:rPr>
        <w:softHyphen/>
        <w:t>тье 69 "Освобождение от уголовной ответственности в связи с истечением сроков давности" сказано о том, что лицо "лицо освобождается от уголовной ответственности, если со дня со</w:t>
      </w:r>
      <w:r w:rsidRPr="00A470AF">
        <w:rPr>
          <w:sz w:val="28"/>
          <w:szCs w:val="28"/>
        </w:rPr>
        <w:softHyphen/>
        <w:t>вершения  преступления истекли следующие сроки:...". Но лицо уже совершило преступление ,поэтому правильнее го</w:t>
      </w:r>
      <w:r w:rsidRPr="00A470AF">
        <w:rPr>
          <w:sz w:val="28"/>
          <w:szCs w:val="28"/>
        </w:rPr>
        <w:softHyphen/>
        <w:t>ворить об освобождении от уголовной ответственности. А также, если обстоятельство истечения сроков выяснится во время судебного заседания, лицо будет освобождено от нака</w:t>
      </w:r>
      <w:r w:rsidRPr="00A470AF">
        <w:rPr>
          <w:sz w:val="28"/>
          <w:szCs w:val="28"/>
        </w:rPr>
        <w:softHyphen/>
        <w:t>зания, но не от уголовной ответственности. Посему все вы</w:t>
      </w:r>
      <w:r w:rsidRPr="00A470AF">
        <w:rPr>
          <w:sz w:val="28"/>
          <w:szCs w:val="28"/>
        </w:rPr>
        <w:softHyphen/>
        <w:t>шеперечисленное следует сформулировать как " освобожде</w:t>
      </w:r>
      <w:r w:rsidRPr="00A470AF">
        <w:rPr>
          <w:sz w:val="28"/>
          <w:szCs w:val="28"/>
        </w:rPr>
        <w:softHyphen/>
        <w:t>ние от уголовной ответственности и наказания".</w:t>
      </w:r>
    </w:p>
    <w:p w:rsidR="005A4646" w:rsidRPr="00A470AF" w:rsidRDefault="005A4646" w:rsidP="00A470AF">
      <w:pPr>
        <w:widowControl/>
        <w:spacing w:line="360" w:lineRule="auto"/>
        <w:ind w:firstLine="709"/>
        <w:jc w:val="both"/>
        <w:rPr>
          <w:sz w:val="28"/>
          <w:szCs w:val="28"/>
        </w:rPr>
      </w:pPr>
    </w:p>
    <w:p w:rsidR="005A4646" w:rsidRPr="00A470AF" w:rsidRDefault="00A470AF" w:rsidP="00A470AF">
      <w:pPr>
        <w:pStyle w:val="1"/>
        <w:numPr>
          <w:ilvl w:val="0"/>
          <w:numId w:val="1"/>
        </w:numPr>
        <w:ind w:left="0" w:firstLine="709"/>
        <w:rPr>
          <w:rFonts w:cs="Times New Roman"/>
          <w:szCs w:val="28"/>
        </w:rPr>
      </w:pPr>
      <w:bookmarkStart w:id="6" w:name="_Toc9113836"/>
      <w:r>
        <w:rPr>
          <w:rFonts w:cs="Times New Roman"/>
          <w:szCs w:val="28"/>
        </w:rPr>
        <w:br w:type="page"/>
      </w:r>
      <w:r w:rsidR="005A4646" w:rsidRPr="00A470AF">
        <w:rPr>
          <w:rFonts w:cs="Times New Roman"/>
          <w:szCs w:val="28"/>
        </w:rPr>
        <w:t>Основания освобождения от отбывания наказания</w:t>
      </w:r>
      <w:bookmarkEnd w:id="6"/>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r w:rsidRPr="00A470AF">
        <w:rPr>
          <w:sz w:val="28"/>
          <w:szCs w:val="28"/>
        </w:rPr>
        <w:t>Итак, наличие в действиях лица признаков состава пре</w:t>
      </w:r>
      <w:r w:rsidRPr="00A470AF">
        <w:rPr>
          <w:sz w:val="28"/>
          <w:szCs w:val="28"/>
        </w:rPr>
        <w:softHyphen/>
        <w:t>ступления не означает еще, что это лицо во всех случаях должно нести уголовную ответственность с применением наказания. Если деяние или лицо, которое его совершило, утрачивают по каким-либо причинам общественную опас</w:t>
      </w:r>
      <w:r w:rsidRPr="00A470AF">
        <w:rPr>
          <w:sz w:val="28"/>
          <w:szCs w:val="28"/>
        </w:rPr>
        <w:softHyphen/>
        <w:t>ность ко времени расследования или рассмотрения дела в суде, либо же опасность виновного окажется незначительной и он может быть перевоспитан без применения мер уголов</w:t>
      </w:r>
      <w:r w:rsidRPr="00A470AF">
        <w:rPr>
          <w:sz w:val="28"/>
          <w:szCs w:val="28"/>
        </w:rPr>
        <w:softHyphen/>
        <w:t>ного наказания, казастанское уголовное право допускает воз</w:t>
      </w:r>
      <w:r w:rsidRPr="00A470AF">
        <w:rPr>
          <w:sz w:val="28"/>
          <w:szCs w:val="28"/>
        </w:rPr>
        <w:softHyphen/>
        <w:t>можность в установленном законом порядке освободить лицо или от уголовной ответственности, или от наказания. Также допускается возможность освобождения от отбывания неко</w:t>
      </w:r>
      <w:r w:rsidRPr="00A470AF">
        <w:rPr>
          <w:sz w:val="28"/>
          <w:szCs w:val="28"/>
        </w:rPr>
        <w:softHyphen/>
        <w:t>торых видов наказания, если до полного отбытия назначен</w:t>
      </w:r>
      <w:r w:rsidRPr="00A470AF">
        <w:rPr>
          <w:sz w:val="28"/>
          <w:szCs w:val="28"/>
        </w:rPr>
        <w:softHyphen/>
        <w:t>ного судом наказания лицо докажет свое исправление.</w:t>
      </w:r>
    </w:p>
    <w:p w:rsidR="005A4646" w:rsidRPr="00A470AF" w:rsidRDefault="005A4646" w:rsidP="00A470AF">
      <w:pPr>
        <w:widowControl/>
        <w:spacing w:line="360" w:lineRule="auto"/>
        <w:ind w:firstLine="709"/>
        <w:jc w:val="both"/>
        <w:rPr>
          <w:sz w:val="28"/>
          <w:szCs w:val="28"/>
        </w:rPr>
      </w:pPr>
      <w:r w:rsidRPr="00A470AF">
        <w:rPr>
          <w:sz w:val="28"/>
          <w:szCs w:val="28"/>
        </w:rPr>
        <w:t>Если рассмотреть все предусмотренные законом основа</w:t>
      </w:r>
      <w:r w:rsidRPr="00A470AF">
        <w:rPr>
          <w:sz w:val="28"/>
          <w:szCs w:val="28"/>
        </w:rPr>
        <w:softHyphen/>
        <w:t>ния освобождения от уголовной ответственности и наказания по стадиям, то можно их классифицировать в следующем порядке:</w:t>
      </w:r>
    </w:p>
    <w:p w:rsidR="005A4646" w:rsidRPr="00A470AF" w:rsidRDefault="005A4646" w:rsidP="00A470AF">
      <w:pPr>
        <w:widowControl/>
        <w:spacing w:line="360" w:lineRule="auto"/>
        <w:ind w:firstLine="709"/>
        <w:jc w:val="both"/>
        <w:rPr>
          <w:sz w:val="28"/>
          <w:szCs w:val="28"/>
        </w:rPr>
      </w:pPr>
      <w:r w:rsidRPr="00A470AF">
        <w:rPr>
          <w:sz w:val="28"/>
          <w:szCs w:val="28"/>
        </w:rPr>
        <w:t>1.  Лицо полностью освобождается от уголовной ответст</w:t>
      </w:r>
      <w:r w:rsidRPr="00A470AF">
        <w:rPr>
          <w:sz w:val="28"/>
          <w:szCs w:val="28"/>
        </w:rPr>
        <w:softHyphen/>
        <w:t>венности до привлечения в качестве обвиняемого.</w:t>
      </w:r>
    </w:p>
    <w:p w:rsidR="005A4646" w:rsidRPr="00A470AF" w:rsidRDefault="005A4646" w:rsidP="00A470AF">
      <w:pPr>
        <w:widowControl/>
        <w:spacing w:line="360" w:lineRule="auto"/>
        <w:ind w:firstLine="709"/>
        <w:jc w:val="both"/>
        <w:rPr>
          <w:sz w:val="28"/>
          <w:szCs w:val="28"/>
        </w:rPr>
      </w:pPr>
      <w:r w:rsidRPr="00A470AF">
        <w:rPr>
          <w:sz w:val="28"/>
          <w:szCs w:val="28"/>
        </w:rPr>
        <w:t>В данном случае виновный практически не несет никаких отрицательных последствий своего преступления.</w:t>
      </w:r>
    </w:p>
    <w:p w:rsidR="005A4646" w:rsidRPr="00A470AF" w:rsidRDefault="005A4646" w:rsidP="00A470AF">
      <w:pPr>
        <w:widowControl/>
        <w:spacing w:line="360" w:lineRule="auto"/>
        <w:ind w:firstLine="709"/>
        <w:jc w:val="both"/>
        <w:rPr>
          <w:sz w:val="28"/>
          <w:szCs w:val="28"/>
        </w:rPr>
      </w:pPr>
      <w:r w:rsidRPr="00A470AF">
        <w:rPr>
          <w:sz w:val="28"/>
          <w:szCs w:val="28"/>
        </w:rPr>
        <w:t>К этому пункту можно отнести не возбуждение или пре</w:t>
      </w:r>
      <w:r w:rsidRPr="00A470AF">
        <w:rPr>
          <w:sz w:val="28"/>
          <w:szCs w:val="28"/>
        </w:rPr>
        <w:softHyphen/>
        <w:t>кращение уголовного дела за истечением сроков давности, вследствие акта амнистии, ввиду помилования отдельных лиц, за примирением потерпевшего и обвиняемым или за от</w:t>
      </w:r>
      <w:r w:rsidRPr="00A470AF">
        <w:rPr>
          <w:sz w:val="28"/>
          <w:szCs w:val="28"/>
        </w:rPr>
        <w:softHyphen/>
        <w:t>сутствием жалобы потерпевшего.</w:t>
      </w:r>
    </w:p>
    <w:p w:rsidR="005A4646" w:rsidRPr="00A470AF" w:rsidRDefault="005A4646" w:rsidP="00A470AF">
      <w:pPr>
        <w:widowControl/>
        <w:spacing w:line="360" w:lineRule="auto"/>
        <w:ind w:firstLine="709"/>
        <w:jc w:val="both"/>
        <w:rPr>
          <w:sz w:val="28"/>
          <w:szCs w:val="28"/>
        </w:rPr>
      </w:pPr>
      <w:r w:rsidRPr="00A470AF">
        <w:rPr>
          <w:sz w:val="28"/>
          <w:szCs w:val="28"/>
        </w:rPr>
        <w:t>2.  Лицо привлекается в качестве обвиняемого, но до осу</w:t>
      </w:r>
      <w:r w:rsidRPr="00A470AF">
        <w:rPr>
          <w:sz w:val="28"/>
          <w:szCs w:val="28"/>
        </w:rPr>
        <w:softHyphen/>
        <w:t>ждения его судом освобождается от уголовной ответственно</w:t>
      </w:r>
      <w:r w:rsidRPr="00A470AF">
        <w:rPr>
          <w:sz w:val="28"/>
          <w:szCs w:val="28"/>
        </w:rPr>
        <w:softHyphen/>
        <w:t>сти.</w:t>
      </w:r>
    </w:p>
    <w:p w:rsidR="005A4646" w:rsidRPr="00A470AF" w:rsidRDefault="005A4646" w:rsidP="00A470AF">
      <w:pPr>
        <w:widowControl/>
        <w:spacing w:line="360" w:lineRule="auto"/>
        <w:ind w:firstLine="709"/>
        <w:jc w:val="both"/>
        <w:rPr>
          <w:sz w:val="28"/>
          <w:szCs w:val="28"/>
        </w:rPr>
      </w:pPr>
      <w:r w:rsidRPr="00A470AF">
        <w:rPr>
          <w:sz w:val="28"/>
          <w:szCs w:val="28"/>
        </w:rPr>
        <w:t>Здесь для виновного наступают некоторые отрицательные последствия, но прекращаются до осуждения.</w:t>
      </w:r>
    </w:p>
    <w:p w:rsidR="005A4646" w:rsidRPr="00A470AF" w:rsidRDefault="005A4646" w:rsidP="00A470AF">
      <w:pPr>
        <w:widowControl/>
        <w:spacing w:line="360" w:lineRule="auto"/>
        <w:ind w:firstLine="709"/>
        <w:jc w:val="both"/>
        <w:rPr>
          <w:sz w:val="28"/>
          <w:szCs w:val="28"/>
        </w:rPr>
      </w:pPr>
      <w:r w:rsidRPr="00A470AF">
        <w:rPr>
          <w:sz w:val="28"/>
          <w:szCs w:val="28"/>
        </w:rPr>
        <w:t>Это- истечение давности (ст.69), в следствии акта амни</w:t>
      </w:r>
      <w:r w:rsidRPr="00A470AF">
        <w:rPr>
          <w:sz w:val="28"/>
          <w:szCs w:val="28"/>
        </w:rPr>
        <w:softHyphen/>
        <w:t>стии (ст.76), освобождение от уголовной ответственности в связи с изменением обстановки (ст.68).</w:t>
      </w:r>
    </w:p>
    <w:p w:rsidR="005A4646" w:rsidRPr="00A470AF" w:rsidRDefault="005A4646" w:rsidP="00A470AF">
      <w:pPr>
        <w:widowControl/>
        <w:spacing w:line="360" w:lineRule="auto"/>
        <w:ind w:firstLine="709"/>
        <w:jc w:val="both"/>
        <w:rPr>
          <w:sz w:val="28"/>
          <w:szCs w:val="28"/>
        </w:rPr>
      </w:pPr>
      <w:r w:rsidRPr="00A470AF">
        <w:rPr>
          <w:sz w:val="28"/>
          <w:szCs w:val="28"/>
        </w:rPr>
        <w:t>3.Освобождение от уголовной ответственности в связи с дея</w:t>
      </w:r>
      <w:r w:rsidRPr="00A470AF">
        <w:rPr>
          <w:sz w:val="28"/>
          <w:szCs w:val="28"/>
        </w:rPr>
        <w:softHyphen/>
        <w:t>тельным раскаянием.</w:t>
      </w:r>
    </w:p>
    <w:p w:rsidR="005A4646" w:rsidRPr="00A470AF" w:rsidRDefault="005A4646" w:rsidP="00A470AF">
      <w:pPr>
        <w:widowControl/>
        <w:spacing w:line="360" w:lineRule="auto"/>
        <w:ind w:firstLine="709"/>
        <w:jc w:val="both"/>
        <w:rPr>
          <w:sz w:val="28"/>
          <w:szCs w:val="28"/>
        </w:rPr>
      </w:pPr>
      <w:r w:rsidRPr="00A470AF">
        <w:rPr>
          <w:sz w:val="28"/>
          <w:szCs w:val="28"/>
        </w:rPr>
        <w:t>4.  Освобождение от уголовной ответственности в связи с примирением с потерпевшим (ст.67).</w:t>
      </w:r>
    </w:p>
    <w:p w:rsidR="005A4646" w:rsidRPr="00A470AF" w:rsidRDefault="00A470AF" w:rsidP="00A470AF">
      <w:pPr>
        <w:widowControl/>
        <w:spacing w:line="360" w:lineRule="auto"/>
        <w:ind w:firstLine="709"/>
        <w:jc w:val="both"/>
        <w:rPr>
          <w:sz w:val="28"/>
          <w:szCs w:val="28"/>
        </w:rPr>
      </w:pPr>
      <w:r>
        <w:rPr>
          <w:sz w:val="28"/>
          <w:szCs w:val="28"/>
        </w:rPr>
        <w:t xml:space="preserve">5. </w:t>
      </w:r>
      <w:r w:rsidR="005A4646" w:rsidRPr="00A470AF">
        <w:rPr>
          <w:sz w:val="28"/>
          <w:szCs w:val="28"/>
        </w:rPr>
        <w:t>Лицо осуждается, выносится обвинительный приговор с назначением наказания, но с освобождением от его отбы</w:t>
      </w:r>
      <w:r w:rsidR="005A4646" w:rsidRPr="00A470AF">
        <w:rPr>
          <w:sz w:val="28"/>
          <w:szCs w:val="28"/>
        </w:rPr>
        <w:softHyphen/>
        <w:t>вания.</w:t>
      </w:r>
    </w:p>
    <w:p w:rsidR="005A4646" w:rsidRPr="00A470AF" w:rsidRDefault="005A4646" w:rsidP="00A470AF">
      <w:pPr>
        <w:widowControl/>
        <w:spacing w:line="360" w:lineRule="auto"/>
        <w:ind w:firstLine="709"/>
        <w:jc w:val="both"/>
        <w:rPr>
          <w:sz w:val="28"/>
          <w:szCs w:val="28"/>
        </w:rPr>
      </w:pPr>
      <w:r w:rsidRPr="00A470AF">
        <w:rPr>
          <w:sz w:val="28"/>
          <w:szCs w:val="28"/>
        </w:rPr>
        <w:t>К этой категории относится истечение давности, обнару</w:t>
      </w:r>
      <w:r w:rsidRPr="00A470AF">
        <w:rPr>
          <w:sz w:val="28"/>
          <w:szCs w:val="28"/>
        </w:rPr>
        <w:softHyphen/>
        <w:t>женное в стадии судебного разбирательства; амнистия, если тот факт, что деяния подпадают под амнистию, обнаружива</w:t>
      </w:r>
      <w:r w:rsidRPr="00A470AF">
        <w:rPr>
          <w:sz w:val="28"/>
          <w:szCs w:val="28"/>
        </w:rPr>
        <w:softHyphen/>
        <w:t>ется в стадии судебного разбирательства.</w:t>
      </w:r>
    </w:p>
    <w:p w:rsidR="005A4646" w:rsidRPr="00A470AF" w:rsidRDefault="005A4646" w:rsidP="00A470AF">
      <w:pPr>
        <w:widowControl/>
        <w:spacing w:line="360" w:lineRule="auto"/>
        <w:ind w:firstLine="709"/>
        <w:jc w:val="both"/>
        <w:rPr>
          <w:sz w:val="28"/>
          <w:szCs w:val="28"/>
        </w:rPr>
      </w:pPr>
      <w:r w:rsidRPr="00A470AF">
        <w:rPr>
          <w:sz w:val="28"/>
          <w:szCs w:val="28"/>
        </w:rPr>
        <w:t>Так, например, рассмотрим давность привлечения к уго</w:t>
      </w:r>
      <w:r w:rsidRPr="00A470AF">
        <w:rPr>
          <w:sz w:val="28"/>
          <w:szCs w:val="28"/>
        </w:rPr>
        <w:softHyphen/>
        <w:t>ловной ответственности (ст.69).</w:t>
      </w:r>
    </w:p>
    <w:p w:rsidR="005A4646" w:rsidRPr="00A470AF" w:rsidRDefault="005A4646" w:rsidP="00A470AF">
      <w:pPr>
        <w:widowControl/>
        <w:spacing w:line="360" w:lineRule="auto"/>
        <w:ind w:firstLine="709"/>
        <w:jc w:val="both"/>
        <w:rPr>
          <w:sz w:val="28"/>
          <w:szCs w:val="28"/>
        </w:rPr>
      </w:pPr>
      <w:r w:rsidRPr="00A470AF">
        <w:rPr>
          <w:sz w:val="28"/>
          <w:szCs w:val="28"/>
        </w:rPr>
        <w:t>По общему правило, цели наказания достигаются наибо</w:t>
      </w:r>
      <w:r w:rsidRPr="00A470AF">
        <w:rPr>
          <w:sz w:val="28"/>
          <w:szCs w:val="28"/>
        </w:rPr>
        <w:softHyphen/>
        <w:t>лее полно тогда, когда между преступлением и наказанием нет большого разрыва во времени. Если же по каким-либо причинам образуется значительный разрыв во времени, а преступник в этот период не скрывался от следствия или суда и не совершил новых преступлений, применение нака</w:t>
      </w:r>
      <w:r w:rsidRPr="00A470AF">
        <w:rPr>
          <w:sz w:val="28"/>
          <w:szCs w:val="28"/>
        </w:rPr>
        <w:softHyphen/>
        <w:t>зания может потерять свой смысл с точки зрения как общего, так и специального предупреждения. За истекшее время ок</w:t>
      </w:r>
      <w:r w:rsidRPr="00A470AF">
        <w:rPr>
          <w:sz w:val="28"/>
          <w:szCs w:val="28"/>
        </w:rPr>
        <w:softHyphen/>
        <w:t>ружающие обычно забывают о совершенном преступлении, а виновный уже самим фактом не совершения в течении дли</w:t>
      </w:r>
      <w:r w:rsidRPr="00A470AF">
        <w:rPr>
          <w:sz w:val="28"/>
          <w:szCs w:val="28"/>
        </w:rPr>
        <w:softHyphen/>
        <w:t>тельного времени новых преступлений доказывает, что он перестал быть общественно опасным. Все это может дать ос</w:t>
      </w:r>
      <w:r w:rsidRPr="00A470AF">
        <w:rPr>
          <w:sz w:val="28"/>
          <w:szCs w:val="28"/>
        </w:rPr>
        <w:softHyphen/>
        <w:t>нования к тому, чтобы не привлекать к уголовной ответст</w:t>
      </w:r>
      <w:r w:rsidRPr="00A470AF">
        <w:rPr>
          <w:sz w:val="28"/>
          <w:szCs w:val="28"/>
        </w:rPr>
        <w:softHyphen/>
        <w:t>венности лицо, совершившее преступлением, и не применять к нему наказания.</w:t>
      </w:r>
    </w:p>
    <w:p w:rsidR="005A4646" w:rsidRPr="00A470AF" w:rsidRDefault="005A4646" w:rsidP="00A470AF">
      <w:pPr>
        <w:widowControl/>
        <w:spacing w:line="360" w:lineRule="auto"/>
        <w:ind w:firstLine="709"/>
        <w:jc w:val="both"/>
        <w:rPr>
          <w:sz w:val="28"/>
          <w:szCs w:val="28"/>
        </w:rPr>
      </w:pPr>
      <w:r w:rsidRPr="00A470AF">
        <w:rPr>
          <w:sz w:val="28"/>
          <w:szCs w:val="28"/>
        </w:rPr>
        <w:t>К тому же истечения установленных законом сроков дав</w:t>
      </w:r>
      <w:r w:rsidRPr="00A470AF">
        <w:rPr>
          <w:sz w:val="28"/>
          <w:szCs w:val="28"/>
        </w:rPr>
        <w:softHyphen/>
        <w:t>ности еще не достаточно для исключения уголовной ответст</w:t>
      </w:r>
      <w:r w:rsidRPr="00A470AF">
        <w:rPr>
          <w:sz w:val="28"/>
          <w:szCs w:val="28"/>
        </w:rPr>
        <w:softHyphen/>
        <w:t>венности. Предусмотрен еще ряд условий, наличие которых необходимо для исключения уголовной ответственности за совершенное преступление.</w:t>
      </w:r>
    </w:p>
    <w:p w:rsidR="005A4646" w:rsidRPr="00A470AF" w:rsidRDefault="005A4646" w:rsidP="00A470AF">
      <w:pPr>
        <w:widowControl/>
        <w:spacing w:line="360" w:lineRule="auto"/>
        <w:ind w:firstLine="709"/>
        <w:jc w:val="both"/>
        <w:rPr>
          <w:sz w:val="28"/>
          <w:szCs w:val="28"/>
        </w:rPr>
      </w:pPr>
      <w:r w:rsidRPr="00A470AF">
        <w:rPr>
          <w:sz w:val="28"/>
          <w:szCs w:val="28"/>
        </w:rPr>
        <w:t>6.  Лицо освобождается от дальнейшего отбывания нака</w:t>
      </w:r>
      <w:r w:rsidRPr="00A470AF">
        <w:rPr>
          <w:sz w:val="28"/>
          <w:szCs w:val="28"/>
        </w:rPr>
        <w:softHyphen/>
        <w:t>зания.</w:t>
      </w:r>
    </w:p>
    <w:p w:rsidR="005A4646" w:rsidRPr="00A470AF" w:rsidRDefault="005A4646" w:rsidP="00A470AF">
      <w:pPr>
        <w:widowControl/>
        <w:spacing w:line="360" w:lineRule="auto"/>
        <w:ind w:firstLine="709"/>
        <w:jc w:val="both"/>
        <w:rPr>
          <w:sz w:val="28"/>
          <w:szCs w:val="28"/>
        </w:rPr>
      </w:pPr>
      <w:r w:rsidRPr="00A470AF">
        <w:rPr>
          <w:sz w:val="28"/>
          <w:szCs w:val="28"/>
        </w:rPr>
        <w:t xml:space="preserve">Под эту категорию подпадают случаи условно-досрочного освобождения от наказания (ст.70, ст.71, </w:t>
      </w:r>
      <w:r w:rsidRPr="00A470AF">
        <w:rPr>
          <w:sz w:val="28"/>
          <w:szCs w:val="28"/>
          <w:lang w:val="en-US"/>
        </w:rPr>
        <w:t>c</w:t>
      </w:r>
      <w:r w:rsidRPr="00A470AF">
        <w:rPr>
          <w:sz w:val="28"/>
          <w:szCs w:val="28"/>
        </w:rPr>
        <w:t>т.73), о условном освобождении ,о замене не отбытой части наказания более мягким видом наказания, а также по болезни.</w:t>
      </w:r>
    </w:p>
    <w:p w:rsidR="005A4646" w:rsidRPr="00A470AF" w:rsidRDefault="005A4646" w:rsidP="00A470AF">
      <w:pPr>
        <w:widowControl/>
        <w:spacing w:line="360" w:lineRule="auto"/>
        <w:ind w:firstLine="709"/>
        <w:jc w:val="both"/>
        <w:rPr>
          <w:sz w:val="28"/>
          <w:szCs w:val="28"/>
        </w:rPr>
      </w:pPr>
      <w:r w:rsidRPr="00A470AF">
        <w:rPr>
          <w:sz w:val="28"/>
          <w:szCs w:val="28"/>
        </w:rPr>
        <w:t>Таким образом, лицо может быть освобождено от уголов</w:t>
      </w:r>
      <w:r w:rsidRPr="00A470AF">
        <w:rPr>
          <w:sz w:val="28"/>
          <w:szCs w:val="28"/>
        </w:rPr>
        <w:softHyphen/>
        <w:t>ной ответственности в двух формах: с признанием его ви</w:t>
      </w:r>
      <w:r w:rsidRPr="00A470AF">
        <w:rPr>
          <w:sz w:val="28"/>
          <w:szCs w:val="28"/>
        </w:rPr>
        <w:softHyphen/>
        <w:t>новным или до вынесения такого решения судом.</w:t>
      </w:r>
    </w:p>
    <w:p w:rsidR="005A4646" w:rsidRPr="00A470AF" w:rsidRDefault="005A4646" w:rsidP="00A470AF">
      <w:pPr>
        <w:widowControl/>
        <w:spacing w:line="360" w:lineRule="auto"/>
        <w:ind w:firstLine="709"/>
        <w:jc w:val="both"/>
        <w:rPr>
          <w:sz w:val="28"/>
          <w:szCs w:val="28"/>
        </w:rPr>
      </w:pPr>
      <w:r w:rsidRPr="00A470AF">
        <w:rPr>
          <w:sz w:val="28"/>
          <w:szCs w:val="28"/>
        </w:rPr>
        <w:t>Но нужно заметить, что освобождение от уголовной от</w:t>
      </w:r>
      <w:r w:rsidRPr="00A470AF">
        <w:rPr>
          <w:sz w:val="28"/>
          <w:szCs w:val="28"/>
        </w:rPr>
        <w:softHyphen/>
        <w:t>ветственности, по любому основанию и кем бы оно не про</w:t>
      </w:r>
      <w:r w:rsidRPr="00A470AF">
        <w:rPr>
          <w:sz w:val="28"/>
          <w:szCs w:val="28"/>
        </w:rPr>
        <w:softHyphen/>
        <w:t>изводилось, означает признание лица виновным.</w:t>
      </w:r>
    </w:p>
    <w:p w:rsidR="005A4646" w:rsidRPr="00A470AF" w:rsidRDefault="005A4646" w:rsidP="00A470AF">
      <w:pPr>
        <w:widowControl/>
        <w:spacing w:line="360" w:lineRule="auto"/>
        <w:ind w:firstLine="709"/>
        <w:jc w:val="both"/>
        <w:rPr>
          <w:sz w:val="28"/>
          <w:szCs w:val="28"/>
        </w:rPr>
      </w:pPr>
      <w:r w:rsidRPr="00A470AF">
        <w:rPr>
          <w:sz w:val="28"/>
          <w:szCs w:val="28"/>
        </w:rPr>
        <w:t>Рассмотрим теперь более детально статьи Уголовного Ко</w:t>
      </w:r>
      <w:r w:rsidRPr="00A470AF">
        <w:rPr>
          <w:sz w:val="28"/>
          <w:szCs w:val="28"/>
        </w:rPr>
        <w:softHyphen/>
        <w:t>декса, посвященные освобождению от уголовной ответст</w:t>
      </w:r>
      <w:r w:rsidRPr="00A470AF">
        <w:rPr>
          <w:sz w:val="28"/>
          <w:szCs w:val="28"/>
        </w:rPr>
        <w:softHyphen/>
        <w:t>венности и наказания.</w:t>
      </w:r>
    </w:p>
    <w:p w:rsidR="005A4646" w:rsidRPr="00A470AF" w:rsidRDefault="005A4646" w:rsidP="00A470AF">
      <w:pPr>
        <w:widowControl/>
        <w:spacing w:line="360" w:lineRule="auto"/>
        <w:ind w:firstLine="709"/>
        <w:jc w:val="both"/>
        <w:rPr>
          <w:sz w:val="28"/>
          <w:szCs w:val="28"/>
        </w:rPr>
      </w:pPr>
      <w:r w:rsidRPr="00A470AF">
        <w:rPr>
          <w:sz w:val="28"/>
          <w:szCs w:val="28"/>
        </w:rPr>
        <w:t>Давность привлечения к уголовной ответственности (ст.69) уже была достаточно подробно рассмотрена.</w:t>
      </w:r>
    </w:p>
    <w:p w:rsidR="005A4646" w:rsidRPr="00A470AF" w:rsidRDefault="005A4646" w:rsidP="00A470AF">
      <w:pPr>
        <w:widowControl/>
        <w:spacing w:line="360" w:lineRule="auto"/>
        <w:ind w:firstLine="709"/>
        <w:jc w:val="both"/>
        <w:rPr>
          <w:sz w:val="28"/>
          <w:szCs w:val="28"/>
        </w:rPr>
      </w:pPr>
      <w:r w:rsidRPr="00A470AF">
        <w:rPr>
          <w:sz w:val="28"/>
          <w:szCs w:val="28"/>
        </w:rPr>
        <w:t>Можно лишь добавить, что под давностью привлечения к уголовной ответственности понимается истечение с момента совершения преступления определенных сроков, после чего при соблюдении виновным указанных в законе условий он не может быть привлечен к уголовной ответственности.</w:t>
      </w:r>
    </w:p>
    <w:p w:rsidR="005A4646" w:rsidRPr="00A470AF" w:rsidRDefault="005A4646" w:rsidP="00A470AF">
      <w:pPr>
        <w:widowControl/>
        <w:spacing w:line="360" w:lineRule="auto"/>
        <w:ind w:firstLine="709"/>
        <w:jc w:val="both"/>
        <w:rPr>
          <w:sz w:val="28"/>
          <w:szCs w:val="28"/>
        </w:rPr>
      </w:pPr>
      <w:r w:rsidRPr="00A470AF">
        <w:rPr>
          <w:sz w:val="28"/>
          <w:szCs w:val="28"/>
        </w:rPr>
        <w:t>В казахстанском уголовном праве продолжительность сро</w:t>
      </w:r>
      <w:r w:rsidRPr="00A470AF">
        <w:rPr>
          <w:sz w:val="28"/>
          <w:szCs w:val="28"/>
        </w:rPr>
        <w:softHyphen/>
        <w:t>ков давности уголовного преследования ставится в зависи</w:t>
      </w:r>
      <w:r w:rsidRPr="00A470AF">
        <w:rPr>
          <w:sz w:val="28"/>
          <w:szCs w:val="28"/>
        </w:rPr>
        <w:softHyphen/>
        <w:t>мость от тяжести совершенного преступления.</w:t>
      </w:r>
    </w:p>
    <w:p w:rsidR="005A4646" w:rsidRPr="00A470AF" w:rsidRDefault="005A4646" w:rsidP="00A470AF">
      <w:pPr>
        <w:widowControl/>
        <w:spacing w:line="360" w:lineRule="auto"/>
        <w:ind w:firstLine="709"/>
        <w:jc w:val="both"/>
        <w:rPr>
          <w:sz w:val="28"/>
          <w:szCs w:val="28"/>
        </w:rPr>
      </w:pPr>
      <w:r w:rsidRPr="00A470AF">
        <w:rPr>
          <w:sz w:val="28"/>
          <w:szCs w:val="28"/>
        </w:rPr>
        <w:t>Сроки давности исчисляются со дня совершения престу</w:t>
      </w:r>
      <w:r w:rsidRPr="00A470AF">
        <w:rPr>
          <w:sz w:val="28"/>
          <w:szCs w:val="28"/>
        </w:rPr>
        <w:softHyphen/>
        <w:t>пления. При продолжаемых преступлениях срок давности исчисляется с момента совершения последнего преступного действия из числа составляющих продолжаемое преступле</w:t>
      </w:r>
      <w:r w:rsidRPr="00A470AF">
        <w:rPr>
          <w:sz w:val="28"/>
          <w:szCs w:val="28"/>
        </w:rPr>
        <w:softHyphen/>
        <w:t>ние.</w:t>
      </w:r>
    </w:p>
    <w:p w:rsidR="005A4646" w:rsidRPr="00A470AF" w:rsidRDefault="005A4646" w:rsidP="00A470AF">
      <w:pPr>
        <w:widowControl/>
        <w:spacing w:line="360" w:lineRule="auto"/>
        <w:ind w:firstLine="709"/>
        <w:jc w:val="both"/>
        <w:rPr>
          <w:sz w:val="28"/>
          <w:szCs w:val="28"/>
        </w:rPr>
      </w:pPr>
      <w:r w:rsidRPr="00A470AF">
        <w:rPr>
          <w:sz w:val="28"/>
          <w:szCs w:val="28"/>
        </w:rPr>
        <w:t>Как уже говорилось, для исключения уголовной ответст</w:t>
      </w:r>
      <w:r w:rsidRPr="00A470AF">
        <w:rPr>
          <w:sz w:val="28"/>
          <w:szCs w:val="28"/>
        </w:rPr>
        <w:softHyphen/>
        <w:t>венности предусматривается еще и ряд условий.</w:t>
      </w:r>
    </w:p>
    <w:p w:rsidR="005A4646" w:rsidRPr="00A470AF" w:rsidRDefault="005A4646" w:rsidP="00A470AF">
      <w:pPr>
        <w:widowControl/>
        <w:spacing w:line="360" w:lineRule="auto"/>
        <w:ind w:firstLine="709"/>
        <w:jc w:val="both"/>
        <w:rPr>
          <w:sz w:val="28"/>
          <w:szCs w:val="28"/>
        </w:rPr>
      </w:pPr>
      <w:r w:rsidRPr="00A470AF">
        <w:rPr>
          <w:sz w:val="28"/>
          <w:szCs w:val="28"/>
        </w:rPr>
        <w:t>Первое условие - не совершения лицом до истечения дав</w:t>
      </w:r>
      <w:r w:rsidRPr="00A470AF">
        <w:rPr>
          <w:sz w:val="28"/>
          <w:szCs w:val="28"/>
        </w:rPr>
        <w:softHyphen/>
        <w:t>ностных сроков нового преступления, за которое по закону может быть назначено лишение свободы на срок свыше двух лет.</w:t>
      </w:r>
    </w:p>
    <w:p w:rsidR="005A4646" w:rsidRPr="00A470AF" w:rsidRDefault="005A4646" w:rsidP="00A470AF">
      <w:pPr>
        <w:widowControl/>
        <w:spacing w:line="360" w:lineRule="auto"/>
        <w:ind w:firstLine="709"/>
        <w:jc w:val="both"/>
        <w:rPr>
          <w:sz w:val="28"/>
          <w:szCs w:val="28"/>
        </w:rPr>
      </w:pPr>
      <w:r w:rsidRPr="00A470AF">
        <w:rPr>
          <w:sz w:val="28"/>
          <w:szCs w:val="28"/>
        </w:rPr>
        <w:t>Нужно заметить, что речь идет не о любом новом престу</w:t>
      </w:r>
      <w:r w:rsidRPr="00A470AF">
        <w:rPr>
          <w:sz w:val="28"/>
          <w:szCs w:val="28"/>
        </w:rPr>
        <w:softHyphen/>
        <w:t>плении и не о преступлении, за которое судом назначено лишение свободы на срок свыше двух лет, а о новом престу</w:t>
      </w:r>
      <w:r w:rsidRPr="00A470AF">
        <w:rPr>
          <w:sz w:val="28"/>
          <w:szCs w:val="28"/>
        </w:rPr>
        <w:softHyphen/>
        <w:t>плении, за которое по закону может быть назначено лишение свободы на срок свыше двух лет.</w:t>
      </w:r>
    </w:p>
    <w:p w:rsidR="005A4646" w:rsidRPr="00A470AF" w:rsidRDefault="005A4646" w:rsidP="00A470AF">
      <w:pPr>
        <w:widowControl/>
        <w:spacing w:line="360" w:lineRule="auto"/>
        <w:ind w:firstLine="709"/>
        <w:jc w:val="both"/>
        <w:rPr>
          <w:sz w:val="28"/>
          <w:szCs w:val="28"/>
        </w:rPr>
      </w:pPr>
      <w:r w:rsidRPr="00A470AF">
        <w:rPr>
          <w:sz w:val="28"/>
          <w:szCs w:val="28"/>
        </w:rPr>
        <w:t>То есть в санкции статьи, предусматривающей данное преступление, установлено наказание в виде лишения сво</w:t>
      </w:r>
      <w:r w:rsidRPr="00A470AF">
        <w:rPr>
          <w:sz w:val="28"/>
          <w:szCs w:val="28"/>
        </w:rPr>
        <w:softHyphen/>
        <w:t>боды на срок свыше двух лет.</w:t>
      </w:r>
    </w:p>
    <w:p w:rsidR="005A4646" w:rsidRPr="00A470AF" w:rsidRDefault="005A4646" w:rsidP="00A470AF">
      <w:pPr>
        <w:widowControl/>
        <w:spacing w:line="360" w:lineRule="auto"/>
        <w:ind w:firstLine="709"/>
        <w:jc w:val="both"/>
        <w:rPr>
          <w:sz w:val="28"/>
          <w:szCs w:val="28"/>
        </w:rPr>
      </w:pPr>
      <w:r w:rsidRPr="00A470AF">
        <w:rPr>
          <w:sz w:val="28"/>
          <w:szCs w:val="28"/>
        </w:rPr>
        <w:t>Даже если суд при рассмотрении дела сочтет возможным назначение за новое преступление менее суровое наказание, чем два года лишения свободы, давность по первому престу</w:t>
      </w:r>
      <w:r w:rsidRPr="00A470AF">
        <w:rPr>
          <w:sz w:val="28"/>
          <w:szCs w:val="28"/>
        </w:rPr>
        <w:softHyphen/>
        <w:t>плению все равно считается прерванной.</w:t>
      </w:r>
    </w:p>
    <w:p w:rsidR="005A4646" w:rsidRPr="00A470AF" w:rsidRDefault="005A4646" w:rsidP="00A470AF">
      <w:pPr>
        <w:widowControl/>
        <w:spacing w:line="360" w:lineRule="auto"/>
        <w:ind w:firstLine="709"/>
        <w:jc w:val="both"/>
        <w:rPr>
          <w:sz w:val="28"/>
          <w:szCs w:val="28"/>
        </w:rPr>
      </w:pPr>
      <w:r w:rsidRPr="00A470AF">
        <w:rPr>
          <w:sz w:val="28"/>
          <w:szCs w:val="28"/>
        </w:rPr>
        <w:t>Второе условие заключается в том, что если преступник скроется от следствия или суда, то течение давности приос</w:t>
      </w:r>
      <w:r w:rsidRPr="00A470AF">
        <w:rPr>
          <w:sz w:val="28"/>
          <w:szCs w:val="28"/>
        </w:rPr>
        <w:softHyphen/>
        <w:t>танавливается, то есть время , в течении которого лицо скры</w:t>
      </w:r>
      <w:r w:rsidRPr="00A470AF">
        <w:rPr>
          <w:sz w:val="28"/>
          <w:szCs w:val="28"/>
        </w:rPr>
        <w:softHyphen/>
        <w:t>валось, не засчитывается в срок давности. Течение давности в таких случаях возобновляется с момента задержания лица или явки его с повинной. При этом лицо не может быть при</w:t>
      </w:r>
      <w:r w:rsidRPr="00A470AF">
        <w:rPr>
          <w:sz w:val="28"/>
          <w:szCs w:val="28"/>
        </w:rPr>
        <w:softHyphen/>
        <w:t>влечено к уголовной ответственности , если со времени со</w:t>
      </w:r>
      <w:r w:rsidRPr="00A470AF">
        <w:rPr>
          <w:sz w:val="28"/>
          <w:szCs w:val="28"/>
        </w:rPr>
        <w:softHyphen/>
        <w:t>вершения преступления прошло двадцать пять лет и давность не была прервана совершением нового преступления.</w:t>
      </w:r>
    </w:p>
    <w:p w:rsidR="005A4646" w:rsidRPr="00A470AF" w:rsidRDefault="005A4646" w:rsidP="00A470AF">
      <w:pPr>
        <w:widowControl/>
        <w:spacing w:line="360" w:lineRule="auto"/>
        <w:ind w:firstLine="709"/>
        <w:jc w:val="both"/>
        <w:rPr>
          <w:sz w:val="28"/>
          <w:szCs w:val="28"/>
        </w:rPr>
      </w:pPr>
      <w:r w:rsidRPr="00A470AF">
        <w:rPr>
          <w:sz w:val="28"/>
          <w:szCs w:val="28"/>
        </w:rPr>
        <w:t>Третьим условием является то, что лицо не может быть освобождено от уголовной ответственности если оно отно</w:t>
      </w:r>
      <w:r w:rsidRPr="00A470AF">
        <w:rPr>
          <w:sz w:val="28"/>
          <w:szCs w:val="28"/>
        </w:rPr>
        <w:softHyphen/>
        <w:t>сится к категории лиц указанных в чч.5 ст.69.,в которых говорится, что: «Вопрос о применении сроков давности к лицу, совершившему преступление, за которое может быть назначена смертная казнь, разрешается су</w:t>
      </w:r>
      <w:r w:rsidRPr="00A470AF">
        <w:rPr>
          <w:sz w:val="28"/>
          <w:szCs w:val="28"/>
        </w:rPr>
        <w:softHyphen/>
        <w:t>дом. Если суд не сочтёт возможным освободить указанное лицо от уголовной ответственности в связи с истечением сроков давности, то смертная казнь не может быть назначена» и «К лицам, совершившим пре</w:t>
      </w:r>
      <w:r w:rsidRPr="00A470AF">
        <w:rPr>
          <w:sz w:val="28"/>
          <w:szCs w:val="28"/>
        </w:rPr>
        <w:softHyphen/>
        <w:t>ступление против мира и безопасности человечества, сроки давности не применяются.» (см. Уголовный кодекс РК ст. 69 чч. 5 и 6).И последнее - освобожде</w:t>
      </w:r>
      <w:r w:rsidRPr="00A470AF">
        <w:rPr>
          <w:sz w:val="28"/>
          <w:szCs w:val="28"/>
        </w:rPr>
        <w:softHyphen/>
        <w:t>ние от уголовной ответственности в связи с истечением срока давности применяется к лицу ,совершившему преступ</w:t>
      </w:r>
      <w:r w:rsidRPr="00A470AF">
        <w:rPr>
          <w:sz w:val="28"/>
          <w:szCs w:val="28"/>
        </w:rPr>
        <w:softHyphen/>
        <w:t>ление, при условии, если давностные сроки истекли к мо</w:t>
      </w:r>
      <w:r w:rsidRPr="00A470AF">
        <w:rPr>
          <w:sz w:val="28"/>
          <w:szCs w:val="28"/>
        </w:rPr>
        <w:softHyphen/>
        <w:t>менту вступления приговора в законную силу. Иными сло</w:t>
      </w:r>
      <w:r w:rsidRPr="00A470AF">
        <w:rPr>
          <w:sz w:val="28"/>
          <w:szCs w:val="28"/>
        </w:rPr>
        <w:softHyphen/>
        <w:t>вами, лицо в связи с продолжительным периодом времени, истекшим после совершения преступления, и положитель</w:t>
      </w:r>
      <w:r w:rsidRPr="00A470AF">
        <w:rPr>
          <w:sz w:val="28"/>
          <w:szCs w:val="28"/>
        </w:rPr>
        <w:softHyphen/>
        <w:t>ным поведением в этот период уже не признается общест</w:t>
      </w:r>
      <w:r w:rsidRPr="00A470AF">
        <w:rPr>
          <w:sz w:val="28"/>
          <w:szCs w:val="28"/>
        </w:rPr>
        <w:softHyphen/>
        <w:t>венно опасным, а следовательно, уголовная ответственность в его отношении не может быть реализована. Однако, такому освобождению не всегда соответствует все перечисленные условия. При этом, в соответствии с уголовно-процессуаль</w:t>
      </w:r>
      <w:r w:rsidRPr="00A470AF">
        <w:rPr>
          <w:sz w:val="28"/>
          <w:szCs w:val="28"/>
        </w:rPr>
        <w:softHyphen/>
        <w:t>ным законодательством, возможно возобновление производ</w:t>
      </w:r>
      <w:r w:rsidRPr="00A470AF">
        <w:rPr>
          <w:sz w:val="28"/>
          <w:szCs w:val="28"/>
        </w:rPr>
        <w:softHyphen/>
        <w:t>ства прекращенного по данному основанию уголовного дела в том случае, если будут открыты новые обстоятельства ус</w:t>
      </w:r>
      <w:r w:rsidRPr="00A470AF">
        <w:rPr>
          <w:sz w:val="28"/>
          <w:szCs w:val="28"/>
        </w:rPr>
        <w:softHyphen/>
        <w:t>тановленного преступления.</w:t>
      </w:r>
    </w:p>
    <w:p w:rsidR="005A4646" w:rsidRPr="00A470AF" w:rsidRDefault="005A4646" w:rsidP="00A470AF">
      <w:pPr>
        <w:widowControl/>
        <w:spacing w:line="360" w:lineRule="auto"/>
        <w:ind w:firstLine="709"/>
        <w:jc w:val="both"/>
        <w:rPr>
          <w:sz w:val="28"/>
          <w:szCs w:val="28"/>
        </w:rPr>
      </w:pPr>
      <w:r w:rsidRPr="00A470AF">
        <w:rPr>
          <w:sz w:val="28"/>
          <w:szCs w:val="28"/>
        </w:rPr>
        <w:t>Давность исполнения обвинительного приговора(ст.75).</w:t>
      </w:r>
    </w:p>
    <w:p w:rsidR="005A4646" w:rsidRPr="00A470AF" w:rsidRDefault="005A4646" w:rsidP="00A470AF">
      <w:pPr>
        <w:widowControl/>
        <w:spacing w:line="360" w:lineRule="auto"/>
        <w:ind w:firstLine="709"/>
        <w:jc w:val="both"/>
        <w:rPr>
          <w:sz w:val="28"/>
          <w:szCs w:val="28"/>
        </w:rPr>
      </w:pPr>
      <w:r w:rsidRPr="00A470AF">
        <w:rPr>
          <w:sz w:val="28"/>
          <w:szCs w:val="28"/>
        </w:rPr>
        <w:t>Сроки давности исполнения приговора также установ</w:t>
      </w:r>
      <w:r w:rsidRPr="00A470AF">
        <w:rPr>
          <w:sz w:val="28"/>
          <w:szCs w:val="28"/>
        </w:rPr>
        <w:softHyphen/>
        <w:t>лены в законе в зависимости от тяжести наказания, назна</w:t>
      </w:r>
      <w:r w:rsidRPr="00A470AF">
        <w:rPr>
          <w:sz w:val="28"/>
          <w:szCs w:val="28"/>
        </w:rPr>
        <w:softHyphen/>
        <w:t>ченного виновному судом. Они сходны со сроками давности привлечения к уголовной ответственности с той лишь разни</w:t>
      </w:r>
      <w:r w:rsidRPr="00A470AF">
        <w:rPr>
          <w:sz w:val="28"/>
          <w:szCs w:val="28"/>
        </w:rPr>
        <w:softHyphen/>
        <w:t>цей, что при установлении сроков давности приговора за ос</w:t>
      </w:r>
      <w:r w:rsidRPr="00A470AF">
        <w:rPr>
          <w:sz w:val="28"/>
          <w:szCs w:val="28"/>
        </w:rPr>
        <w:softHyphen/>
        <w:t>нову берутся не пределы санкции статьи, по которой квали</w:t>
      </w:r>
      <w:r w:rsidRPr="00A470AF">
        <w:rPr>
          <w:sz w:val="28"/>
          <w:szCs w:val="28"/>
        </w:rPr>
        <w:softHyphen/>
        <w:t>фицируются совершенные деяния, а указанные в обви</w:t>
      </w:r>
      <w:r w:rsidRPr="00A470AF">
        <w:rPr>
          <w:sz w:val="28"/>
          <w:szCs w:val="28"/>
        </w:rPr>
        <w:softHyphen/>
        <w:t>ни</w:t>
      </w:r>
      <w:r w:rsidRPr="00A470AF">
        <w:rPr>
          <w:sz w:val="28"/>
          <w:szCs w:val="28"/>
        </w:rPr>
        <w:softHyphen/>
        <w:t>тельном приговоре.</w:t>
      </w:r>
    </w:p>
    <w:p w:rsidR="005A4646" w:rsidRPr="00A470AF" w:rsidRDefault="005A4646" w:rsidP="00A470AF">
      <w:pPr>
        <w:widowControl/>
        <w:spacing w:line="360" w:lineRule="auto"/>
        <w:ind w:firstLine="709"/>
        <w:jc w:val="both"/>
        <w:rPr>
          <w:sz w:val="28"/>
          <w:szCs w:val="28"/>
        </w:rPr>
      </w:pPr>
      <w:r w:rsidRPr="00A470AF">
        <w:rPr>
          <w:sz w:val="28"/>
          <w:szCs w:val="28"/>
        </w:rPr>
        <w:t>Течение срока давности исполнения приговора начина</w:t>
      </w:r>
      <w:r w:rsidRPr="00A470AF">
        <w:rPr>
          <w:sz w:val="28"/>
          <w:szCs w:val="28"/>
        </w:rPr>
        <w:softHyphen/>
        <w:t>ется со дня вступления приговора в силу.</w:t>
      </w:r>
    </w:p>
    <w:p w:rsidR="005A4646" w:rsidRPr="00A470AF" w:rsidRDefault="005A4646" w:rsidP="00A470AF">
      <w:pPr>
        <w:widowControl/>
        <w:spacing w:line="360" w:lineRule="auto"/>
        <w:ind w:firstLine="709"/>
        <w:jc w:val="both"/>
        <w:rPr>
          <w:sz w:val="28"/>
          <w:szCs w:val="28"/>
        </w:rPr>
      </w:pPr>
      <w:r w:rsidRPr="00A470AF">
        <w:rPr>
          <w:sz w:val="28"/>
          <w:szCs w:val="28"/>
        </w:rPr>
        <w:t>Давность прерывается, если осужденный до истечения сроков совершит новое преступление. Вопрос о перерыве давности исполнения приговора в этом случае может быть решен только после назначения су</w:t>
      </w:r>
      <w:r w:rsidRPr="00A470AF">
        <w:rPr>
          <w:sz w:val="28"/>
          <w:szCs w:val="28"/>
        </w:rPr>
        <w:softHyphen/>
        <w:t xml:space="preserve">дом наказания за новое преступление. </w:t>
      </w:r>
    </w:p>
    <w:p w:rsidR="005A4646" w:rsidRPr="00A470AF" w:rsidRDefault="005A4646" w:rsidP="00A470AF">
      <w:pPr>
        <w:widowControl/>
        <w:spacing w:line="360" w:lineRule="auto"/>
        <w:ind w:firstLine="709"/>
        <w:jc w:val="both"/>
        <w:rPr>
          <w:sz w:val="28"/>
          <w:szCs w:val="28"/>
        </w:rPr>
      </w:pPr>
      <w:r w:rsidRPr="00A470AF">
        <w:rPr>
          <w:sz w:val="28"/>
          <w:szCs w:val="28"/>
        </w:rPr>
        <w:t>Срок давности исполнения обвинительного приговора прерывается и тогда, когда осужденный уклоняется от отбы</w:t>
      </w:r>
      <w:r w:rsidRPr="00A470AF">
        <w:rPr>
          <w:sz w:val="28"/>
          <w:szCs w:val="28"/>
        </w:rPr>
        <w:softHyphen/>
        <w:t>тия наказания. В данном случае срок давности исполнения обвинительного приговора начинает исчисляться с момента явки для отбытия наказания либо с момента задержания скрывающегося осужденного.</w:t>
      </w:r>
    </w:p>
    <w:p w:rsidR="005A4646" w:rsidRPr="00A470AF" w:rsidRDefault="005A4646" w:rsidP="00A470AF">
      <w:pPr>
        <w:widowControl/>
        <w:spacing w:line="360" w:lineRule="auto"/>
        <w:ind w:firstLine="709"/>
        <w:jc w:val="both"/>
        <w:rPr>
          <w:sz w:val="28"/>
          <w:szCs w:val="28"/>
        </w:rPr>
      </w:pPr>
      <w:r w:rsidRPr="00A470AF">
        <w:rPr>
          <w:sz w:val="28"/>
          <w:szCs w:val="28"/>
        </w:rPr>
        <w:t>Особый случай- это применение давности исполнения об</w:t>
      </w:r>
      <w:r w:rsidRPr="00A470AF">
        <w:rPr>
          <w:sz w:val="28"/>
          <w:szCs w:val="28"/>
        </w:rPr>
        <w:softHyphen/>
        <w:t>винительного приговора в отношении лиц, осужденных к смертной казни за совершение тягчайших преступлений. Во</w:t>
      </w:r>
      <w:r w:rsidRPr="00A470AF">
        <w:rPr>
          <w:sz w:val="28"/>
          <w:szCs w:val="28"/>
        </w:rPr>
        <w:softHyphen/>
        <w:t>прос о применении давности в этих случаях разрешается су</w:t>
      </w:r>
      <w:r w:rsidRPr="00A470AF">
        <w:rPr>
          <w:sz w:val="28"/>
          <w:szCs w:val="28"/>
        </w:rPr>
        <w:softHyphen/>
        <w:t>дом, причем, если суд не найдет возможным применить дав</w:t>
      </w:r>
      <w:r w:rsidRPr="00A470AF">
        <w:rPr>
          <w:sz w:val="28"/>
          <w:szCs w:val="28"/>
        </w:rPr>
        <w:softHyphen/>
        <w:t>ность, смертная казнь замещается пожизненным заключением, а пожизненное лишение свободы заменяется лишением свободы на срок двадцать пять лет..</w:t>
      </w:r>
    </w:p>
    <w:p w:rsidR="005A4646" w:rsidRPr="00A470AF" w:rsidRDefault="005A4646" w:rsidP="00A470AF">
      <w:pPr>
        <w:widowControl/>
        <w:spacing w:line="360" w:lineRule="auto"/>
        <w:ind w:firstLine="709"/>
        <w:jc w:val="both"/>
        <w:rPr>
          <w:sz w:val="28"/>
          <w:szCs w:val="28"/>
        </w:rPr>
      </w:pPr>
      <w:r w:rsidRPr="00A470AF">
        <w:rPr>
          <w:sz w:val="28"/>
          <w:szCs w:val="28"/>
        </w:rPr>
        <w:t xml:space="preserve"> Ст. 67 говорит об освобождении от уголовной ответствен</w:t>
      </w:r>
      <w:r w:rsidRPr="00A470AF">
        <w:rPr>
          <w:sz w:val="28"/>
          <w:szCs w:val="28"/>
        </w:rPr>
        <w:softHyphen/>
        <w:t>ности в случаях  когда лицо впервые совершившее преступ</w:t>
      </w:r>
      <w:r w:rsidRPr="00A470AF">
        <w:rPr>
          <w:sz w:val="28"/>
          <w:szCs w:val="28"/>
        </w:rPr>
        <w:softHyphen/>
        <w:t>ление небольшой тяжести примирилось с потерпевшим и за</w:t>
      </w:r>
      <w:r w:rsidRPr="00A470AF">
        <w:rPr>
          <w:sz w:val="28"/>
          <w:szCs w:val="28"/>
        </w:rPr>
        <w:softHyphen/>
        <w:t>гладило причиненный потерпевшему вред.</w:t>
      </w:r>
    </w:p>
    <w:p w:rsidR="005A4646" w:rsidRPr="00A470AF" w:rsidRDefault="005A4646" w:rsidP="00A470AF">
      <w:pPr>
        <w:widowControl/>
        <w:spacing w:line="360" w:lineRule="auto"/>
        <w:ind w:firstLine="709"/>
        <w:jc w:val="both"/>
        <w:rPr>
          <w:sz w:val="28"/>
          <w:szCs w:val="28"/>
        </w:rPr>
      </w:pPr>
      <w:r w:rsidRPr="00A470AF">
        <w:rPr>
          <w:sz w:val="28"/>
          <w:szCs w:val="28"/>
        </w:rPr>
        <w:t xml:space="preserve">  Примирение с потерпевшим является,  во-первых, обстоя</w:t>
      </w:r>
      <w:r w:rsidRPr="00A470AF">
        <w:rPr>
          <w:sz w:val="28"/>
          <w:szCs w:val="28"/>
        </w:rPr>
        <w:softHyphen/>
        <w:t>тельством, дополняющим (усиливающим)  деятельное рас</w:t>
      </w:r>
      <w:r w:rsidRPr="00A470AF">
        <w:rPr>
          <w:sz w:val="28"/>
          <w:szCs w:val="28"/>
        </w:rPr>
        <w:softHyphen/>
        <w:t>каяние как основание освобождения от уголовной ответст</w:t>
      </w:r>
      <w:r w:rsidRPr="00A470AF">
        <w:rPr>
          <w:sz w:val="28"/>
          <w:szCs w:val="28"/>
        </w:rPr>
        <w:softHyphen/>
        <w:t>венности, а во-вторых, самостоятельным основанием осво</w:t>
      </w:r>
      <w:r w:rsidRPr="00A470AF">
        <w:rPr>
          <w:sz w:val="28"/>
          <w:szCs w:val="28"/>
        </w:rPr>
        <w:softHyphen/>
        <w:t>бождения лица, совершившего преступление небольшой тя</w:t>
      </w:r>
      <w:r w:rsidRPr="00A470AF">
        <w:rPr>
          <w:sz w:val="28"/>
          <w:szCs w:val="28"/>
        </w:rPr>
        <w:softHyphen/>
        <w:t>жести (например, оскорбления, клевета, причинения легкого вреда здоровью и т.п.). В некоторых случаях факт примире</w:t>
      </w:r>
      <w:r w:rsidRPr="00A470AF">
        <w:rPr>
          <w:sz w:val="28"/>
          <w:szCs w:val="28"/>
        </w:rPr>
        <w:softHyphen/>
        <w:t>ния констатируется на основании отсутствия заявления (жалобы) потерпевшего в правоохранительные органы.</w:t>
      </w:r>
    </w:p>
    <w:p w:rsidR="005A4646" w:rsidRPr="00A470AF" w:rsidRDefault="005A4646" w:rsidP="00A470AF">
      <w:pPr>
        <w:widowControl/>
        <w:spacing w:line="360" w:lineRule="auto"/>
        <w:ind w:firstLine="709"/>
        <w:jc w:val="both"/>
        <w:rPr>
          <w:sz w:val="28"/>
          <w:szCs w:val="28"/>
        </w:rPr>
      </w:pPr>
      <w:r w:rsidRPr="00A470AF">
        <w:rPr>
          <w:sz w:val="28"/>
          <w:szCs w:val="28"/>
        </w:rPr>
        <w:t xml:space="preserve"> Уголовное дело может быть прекращено по основаниям примирения сторон лишь при наличии заявления потерпевшего о примирении с обвиняемым, поданного до вынесения обвинительного приговора суда            Примирение с потерпевшим относится к факультативному и безусловному видам освобождения от уголовной ответственности. Оно также входит в разряд нереабилитирующего вида освобождения, поэтому не может влечь за собой возмещения освобожденному ущерба, связанного с фактом возбуждения уголовного дела </w:t>
      </w:r>
    </w:p>
    <w:p w:rsidR="005A4646" w:rsidRPr="00A470AF" w:rsidRDefault="005A4646" w:rsidP="00A470AF">
      <w:pPr>
        <w:widowControl/>
        <w:spacing w:line="360" w:lineRule="auto"/>
        <w:ind w:firstLine="709"/>
        <w:jc w:val="both"/>
        <w:rPr>
          <w:sz w:val="28"/>
          <w:szCs w:val="28"/>
        </w:rPr>
      </w:pPr>
      <w:r w:rsidRPr="00A470AF">
        <w:rPr>
          <w:sz w:val="28"/>
          <w:szCs w:val="28"/>
        </w:rPr>
        <w:t xml:space="preserve"> В ст.68 предусматривается освобождение от уголовной ответственности в тех случаях, когда вследствие изменения обстановки совершенное лицом деяние потеряло характер общественно опасного или лицо, совершившее преступле</w:t>
      </w:r>
      <w:r w:rsidRPr="00A470AF">
        <w:rPr>
          <w:sz w:val="28"/>
          <w:szCs w:val="28"/>
        </w:rPr>
        <w:softHyphen/>
        <w:t>ние, перестало быть общественно опасным. Как с точки зре</w:t>
      </w:r>
      <w:r w:rsidRPr="00A470AF">
        <w:rPr>
          <w:sz w:val="28"/>
          <w:szCs w:val="28"/>
        </w:rPr>
        <w:softHyphen/>
        <w:t>ния общего, так и с точки зрения специального предупреж</w:t>
      </w:r>
      <w:r w:rsidRPr="00A470AF">
        <w:rPr>
          <w:sz w:val="28"/>
          <w:szCs w:val="28"/>
        </w:rPr>
        <w:softHyphen/>
        <w:t>дения привлечение к уголовной ответственности и примене</w:t>
      </w:r>
      <w:r w:rsidRPr="00A470AF">
        <w:rPr>
          <w:sz w:val="28"/>
          <w:szCs w:val="28"/>
        </w:rPr>
        <w:softHyphen/>
        <w:t>ние наказания в подобных случаях являются нецелесообраз</w:t>
      </w:r>
      <w:r w:rsidRPr="00A470AF">
        <w:rPr>
          <w:sz w:val="28"/>
          <w:szCs w:val="28"/>
        </w:rPr>
        <w:softHyphen/>
        <w:t>ными.</w:t>
      </w:r>
    </w:p>
    <w:p w:rsidR="005A4646" w:rsidRPr="00A470AF" w:rsidRDefault="005A4646" w:rsidP="00A470AF">
      <w:pPr>
        <w:widowControl/>
        <w:spacing w:line="360" w:lineRule="auto"/>
        <w:ind w:firstLine="709"/>
        <w:jc w:val="both"/>
        <w:rPr>
          <w:sz w:val="28"/>
          <w:szCs w:val="28"/>
        </w:rPr>
      </w:pPr>
      <w:r w:rsidRPr="00A470AF">
        <w:rPr>
          <w:sz w:val="28"/>
          <w:szCs w:val="28"/>
        </w:rPr>
        <w:t>По общему правилу, ст.68 может применяться лишь в случаях совершения менее опасных преступлений, причем лицами, которые впервые совершают преступление.</w:t>
      </w:r>
    </w:p>
    <w:p w:rsidR="005A4646" w:rsidRPr="00A470AF" w:rsidRDefault="005A4646" w:rsidP="00A470AF">
      <w:pPr>
        <w:widowControl/>
        <w:spacing w:line="360" w:lineRule="auto"/>
        <w:ind w:firstLine="709"/>
        <w:jc w:val="both"/>
        <w:rPr>
          <w:sz w:val="28"/>
          <w:szCs w:val="28"/>
        </w:rPr>
      </w:pPr>
      <w:r w:rsidRPr="00A470AF">
        <w:rPr>
          <w:sz w:val="28"/>
          <w:szCs w:val="28"/>
        </w:rPr>
        <w:t>Освобождение от уголовной ответственности по основа</w:t>
      </w:r>
      <w:r w:rsidRPr="00A470AF">
        <w:rPr>
          <w:sz w:val="28"/>
          <w:szCs w:val="28"/>
        </w:rPr>
        <w:softHyphen/>
        <w:t>ниям, указанным  в ст.68, может производиться  как орга</w:t>
      </w:r>
      <w:r w:rsidRPr="00A470AF">
        <w:rPr>
          <w:sz w:val="28"/>
          <w:szCs w:val="28"/>
        </w:rPr>
        <w:softHyphen/>
        <w:t>нами  следствия, так и судом, однако практически освобож</w:t>
      </w:r>
      <w:r w:rsidRPr="00A470AF">
        <w:rPr>
          <w:sz w:val="28"/>
          <w:szCs w:val="28"/>
        </w:rPr>
        <w:softHyphen/>
        <w:t>дение в подавляющем большинстве случаев производится уже в стадии предварительного следствия.</w:t>
      </w:r>
    </w:p>
    <w:p w:rsidR="005A4646" w:rsidRPr="00A470AF" w:rsidRDefault="005A4646" w:rsidP="00A470AF">
      <w:pPr>
        <w:widowControl/>
        <w:spacing w:line="360" w:lineRule="auto"/>
        <w:ind w:firstLine="709"/>
        <w:jc w:val="both"/>
        <w:rPr>
          <w:sz w:val="28"/>
          <w:szCs w:val="28"/>
        </w:rPr>
      </w:pPr>
      <w:r w:rsidRPr="00A470AF">
        <w:rPr>
          <w:sz w:val="28"/>
          <w:szCs w:val="28"/>
        </w:rPr>
        <w:t>В ст.65 предусматривается освобождение от уголовной ответственности. Это может быть сделано лишь судом в том случае, когда лицо, совершившее преступление, является с повинной или будучи задержанным, чистосердечно призна</w:t>
      </w:r>
      <w:r w:rsidRPr="00A470AF">
        <w:rPr>
          <w:sz w:val="28"/>
          <w:szCs w:val="28"/>
        </w:rPr>
        <w:softHyphen/>
        <w:t>ется и раскаивается в содеянном, принимает все меры к воз</w:t>
      </w:r>
      <w:r w:rsidRPr="00A470AF">
        <w:rPr>
          <w:sz w:val="28"/>
          <w:szCs w:val="28"/>
        </w:rPr>
        <w:softHyphen/>
        <w:t>мещению ущерба или ликвидации вредных последствий, оказывает содействие полному раскрытию преступления и т.д.</w:t>
      </w:r>
    </w:p>
    <w:p w:rsidR="005A4646" w:rsidRPr="00A470AF" w:rsidRDefault="005A4646" w:rsidP="00A470AF">
      <w:pPr>
        <w:pStyle w:val="a5"/>
        <w:ind w:firstLine="709"/>
        <w:rPr>
          <w:szCs w:val="28"/>
        </w:rPr>
      </w:pPr>
      <w:bookmarkStart w:id="7" w:name="_Toc9082621"/>
      <w:r w:rsidRPr="00A470AF">
        <w:rPr>
          <w:szCs w:val="28"/>
        </w:rPr>
        <w:t>Освобождение от наказания в связи с болезнью(ст. 73)</w:t>
      </w:r>
      <w:bookmarkEnd w:id="7"/>
    </w:p>
    <w:p w:rsidR="005A4646" w:rsidRPr="00A470AF" w:rsidRDefault="005A4646" w:rsidP="00A470AF">
      <w:pPr>
        <w:widowControl/>
        <w:spacing w:line="360" w:lineRule="auto"/>
        <w:ind w:firstLine="709"/>
        <w:jc w:val="both"/>
        <w:rPr>
          <w:sz w:val="28"/>
          <w:szCs w:val="28"/>
        </w:rPr>
      </w:pPr>
      <w:r w:rsidRPr="00A470AF">
        <w:rPr>
          <w:sz w:val="28"/>
          <w:szCs w:val="28"/>
        </w:rPr>
        <w:t>В этой статье говорится, что лицо, пораженное после со</w:t>
      </w:r>
      <w:r w:rsidRPr="00A470AF">
        <w:rPr>
          <w:sz w:val="28"/>
          <w:szCs w:val="28"/>
        </w:rPr>
        <w:softHyphen/>
        <w:t>вершения им преступления а)психическим заболеванием, лишающим его возможности осознавать фактический ха</w:t>
      </w:r>
      <w:r w:rsidRPr="00A470AF">
        <w:rPr>
          <w:sz w:val="28"/>
          <w:szCs w:val="28"/>
        </w:rPr>
        <w:softHyphen/>
        <w:t>рактер и общественную опасность своих действий (бездействия) либо руководить ими, б)иной тяжелой болез</w:t>
      </w:r>
      <w:r w:rsidRPr="00A470AF">
        <w:rPr>
          <w:sz w:val="28"/>
          <w:szCs w:val="28"/>
        </w:rPr>
        <w:softHyphen/>
        <w:t>нью, препятствующей отбыванию наказания, в)заболеванием, делающем военнослужащего негодным к военной службе в случае отбывания им наказания в виде ареста либо содержания в дисциплинарной воинской части - освобождаются от отбывания назначенного либо дальней</w:t>
      </w:r>
      <w:r w:rsidRPr="00A470AF">
        <w:rPr>
          <w:sz w:val="28"/>
          <w:szCs w:val="28"/>
        </w:rPr>
        <w:softHyphen/>
        <w:t>шего отбывания наказания в связи с болезнью.</w:t>
      </w:r>
    </w:p>
    <w:p w:rsidR="005A4646" w:rsidRPr="00A470AF" w:rsidRDefault="005A4646" w:rsidP="00A470AF">
      <w:pPr>
        <w:widowControl/>
        <w:spacing w:line="360" w:lineRule="auto"/>
        <w:ind w:firstLine="709"/>
        <w:jc w:val="both"/>
        <w:rPr>
          <w:sz w:val="28"/>
          <w:szCs w:val="28"/>
        </w:rPr>
      </w:pPr>
      <w:r w:rsidRPr="00A470AF">
        <w:rPr>
          <w:sz w:val="28"/>
          <w:szCs w:val="28"/>
        </w:rPr>
        <w:t>Социально - правовая доктрина государства объявляет права и свободы человека высшей ценностью, поэтому уго</w:t>
      </w:r>
      <w:r w:rsidRPr="00A470AF">
        <w:rPr>
          <w:sz w:val="28"/>
          <w:szCs w:val="28"/>
        </w:rPr>
        <w:softHyphen/>
        <w:t>ловная политика включает их в круг приоритетных объектов уголовно - правовой охраны. Эта же идея лежит и в основе обращения с лицами, заболевшими до или после вынесения обвинительного приговора психическим расстройством, лишающим их возможности осознавать фактическое значе</w:t>
      </w:r>
      <w:r w:rsidRPr="00A470AF">
        <w:rPr>
          <w:sz w:val="28"/>
          <w:szCs w:val="28"/>
        </w:rPr>
        <w:softHyphen/>
        <w:t xml:space="preserve">ние своих действий, их опасность и (или) руководить ими. </w:t>
      </w:r>
    </w:p>
    <w:p w:rsidR="005A4646" w:rsidRPr="00A470AF" w:rsidRDefault="005A4646" w:rsidP="00A470AF">
      <w:pPr>
        <w:widowControl/>
        <w:spacing w:line="360" w:lineRule="auto"/>
        <w:ind w:firstLine="709"/>
        <w:jc w:val="both"/>
        <w:rPr>
          <w:sz w:val="28"/>
          <w:szCs w:val="28"/>
        </w:rPr>
      </w:pPr>
      <w:r w:rsidRPr="00A470AF">
        <w:rPr>
          <w:sz w:val="28"/>
          <w:szCs w:val="28"/>
        </w:rPr>
        <w:t>Под психическим расстройством, лишающим лицо воз</w:t>
      </w:r>
      <w:r w:rsidRPr="00A470AF">
        <w:rPr>
          <w:sz w:val="28"/>
          <w:szCs w:val="28"/>
        </w:rPr>
        <w:softHyphen/>
        <w:t>можности осознавать фактический характер и обществен</w:t>
      </w:r>
      <w:r w:rsidRPr="00A470AF">
        <w:rPr>
          <w:sz w:val="28"/>
          <w:szCs w:val="28"/>
        </w:rPr>
        <w:softHyphen/>
        <w:t>ную опасность своих действий (бездействия) либо руково</w:t>
      </w:r>
      <w:r w:rsidRPr="00A470AF">
        <w:rPr>
          <w:sz w:val="28"/>
          <w:szCs w:val="28"/>
        </w:rPr>
        <w:softHyphen/>
        <w:t>дить ими понимается состояние здоровья виновного лица, именуемое невменяемостью.</w:t>
      </w:r>
    </w:p>
    <w:p w:rsidR="005A4646" w:rsidRPr="00A470AF" w:rsidRDefault="005A4646" w:rsidP="00A470AF">
      <w:pPr>
        <w:widowControl/>
        <w:spacing w:line="360" w:lineRule="auto"/>
        <w:ind w:firstLine="709"/>
        <w:jc w:val="both"/>
        <w:rPr>
          <w:sz w:val="28"/>
          <w:szCs w:val="28"/>
        </w:rPr>
      </w:pPr>
      <w:r w:rsidRPr="00A470AF">
        <w:rPr>
          <w:sz w:val="28"/>
          <w:szCs w:val="28"/>
        </w:rPr>
        <w:t>Невменяемость - состояние здоровья лица (совершившего общественно опасное деяние), установленное судом на ос</w:t>
      </w:r>
      <w:r w:rsidRPr="00A470AF">
        <w:rPr>
          <w:sz w:val="28"/>
          <w:szCs w:val="28"/>
        </w:rPr>
        <w:softHyphen/>
        <w:t>новании заключения судебно - психиатрической экспертизы и определяемое с учетом единства психологического и био</w:t>
      </w:r>
      <w:r w:rsidRPr="00A470AF">
        <w:rPr>
          <w:sz w:val="28"/>
          <w:szCs w:val="28"/>
        </w:rPr>
        <w:softHyphen/>
        <w:t>логического критериев.</w:t>
      </w:r>
    </w:p>
    <w:p w:rsidR="005A4646" w:rsidRPr="00A470AF" w:rsidRDefault="005A4646" w:rsidP="00A470AF">
      <w:pPr>
        <w:widowControl/>
        <w:spacing w:line="360" w:lineRule="auto"/>
        <w:ind w:firstLine="709"/>
        <w:jc w:val="both"/>
        <w:rPr>
          <w:sz w:val="28"/>
          <w:szCs w:val="28"/>
        </w:rPr>
      </w:pPr>
      <w:r w:rsidRPr="00A470AF">
        <w:rPr>
          <w:sz w:val="28"/>
          <w:szCs w:val="28"/>
        </w:rPr>
        <w:t>Психологический (юридический) критерий означает неспо</w:t>
      </w:r>
      <w:r w:rsidRPr="00A470AF">
        <w:rPr>
          <w:sz w:val="28"/>
          <w:szCs w:val="28"/>
        </w:rPr>
        <w:softHyphen/>
        <w:t>собность лица осознавать фактическое значение своих дей</w:t>
      </w:r>
      <w:r w:rsidRPr="00A470AF">
        <w:rPr>
          <w:sz w:val="28"/>
          <w:szCs w:val="28"/>
        </w:rPr>
        <w:softHyphen/>
        <w:t>ствий, их опасность и (или) руководить ими. Оценивается с интеллектуальной стороны вины как неспособность к осоз</w:t>
      </w:r>
      <w:r w:rsidRPr="00A470AF">
        <w:rPr>
          <w:sz w:val="28"/>
          <w:szCs w:val="28"/>
        </w:rPr>
        <w:softHyphen/>
        <w:t>нанию, с волевой - как неспособность к руководству своими действиями в связи с возникшей болезнью.</w:t>
      </w:r>
    </w:p>
    <w:p w:rsidR="005A4646" w:rsidRPr="00A470AF" w:rsidRDefault="005A4646" w:rsidP="00A470AF">
      <w:pPr>
        <w:widowControl/>
        <w:spacing w:line="360" w:lineRule="auto"/>
        <w:ind w:firstLine="709"/>
        <w:jc w:val="both"/>
        <w:rPr>
          <w:sz w:val="28"/>
          <w:szCs w:val="28"/>
        </w:rPr>
      </w:pPr>
      <w:r w:rsidRPr="00A470AF">
        <w:rPr>
          <w:sz w:val="28"/>
          <w:szCs w:val="28"/>
        </w:rPr>
        <w:t>Биологический (медицинский) критерий - перечень психи</w:t>
      </w:r>
      <w:r w:rsidRPr="00A470AF">
        <w:rPr>
          <w:sz w:val="28"/>
          <w:szCs w:val="28"/>
        </w:rPr>
        <w:softHyphen/>
        <w:t>ческих расстройств, наличие хотя бы одного из которых в совокупности с юридическим критерием образует состояние невменяемости.</w:t>
      </w:r>
    </w:p>
    <w:p w:rsidR="005A4646" w:rsidRPr="00A470AF" w:rsidRDefault="005A4646" w:rsidP="00A470AF">
      <w:pPr>
        <w:widowControl/>
        <w:spacing w:line="360" w:lineRule="auto"/>
        <w:ind w:firstLine="709"/>
        <w:jc w:val="both"/>
        <w:rPr>
          <w:sz w:val="28"/>
          <w:szCs w:val="28"/>
        </w:rPr>
      </w:pPr>
      <w:r w:rsidRPr="00A470AF">
        <w:rPr>
          <w:sz w:val="28"/>
          <w:szCs w:val="28"/>
        </w:rPr>
        <w:t xml:space="preserve"> Лица, освобожденные от отбывания наказания в связи с болезнью, после вынесения в отношении их обвинительного приговора, в случае выздоровления, могут подлежать нака</w:t>
      </w:r>
      <w:r w:rsidRPr="00A470AF">
        <w:rPr>
          <w:sz w:val="28"/>
          <w:szCs w:val="28"/>
        </w:rPr>
        <w:softHyphen/>
        <w:t>занию  с зачетом времени, проведенного в лечебном учреж</w:t>
      </w:r>
      <w:r w:rsidRPr="00A470AF">
        <w:rPr>
          <w:sz w:val="28"/>
          <w:szCs w:val="28"/>
        </w:rPr>
        <w:softHyphen/>
        <w:t>дении, в срок отбытия наказания  в том случае, если не ис</w:t>
      </w:r>
      <w:r w:rsidRPr="00A470AF">
        <w:rPr>
          <w:sz w:val="28"/>
          <w:szCs w:val="28"/>
        </w:rPr>
        <w:softHyphen/>
        <w:t>текли соответствующие сроки давности Аналогично реша</w:t>
      </w:r>
      <w:r w:rsidRPr="00A470AF">
        <w:rPr>
          <w:sz w:val="28"/>
          <w:szCs w:val="28"/>
        </w:rPr>
        <w:softHyphen/>
        <w:t>ется вопрос о наказании лица, заболевшего психическим расстройством после совершения преступления во время предварительного следствия.</w:t>
      </w:r>
    </w:p>
    <w:p w:rsidR="005A4646" w:rsidRPr="00A470AF" w:rsidRDefault="005A4646" w:rsidP="00A470AF">
      <w:pPr>
        <w:widowControl/>
        <w:spacing w:line="360" w:lineRule="auto"/>
        <w:ind w:firstLine="709"/>
        <w:jc w:val="both"/>
        <w:rPr>
          <w:sz w:val="28"/>
          <w:szCs w:val="28"/>
        </w:rPr>
      </w:pPr>
      <w:r w:rsidRPr="00A470AF">
        <w:rPr>
          <w:sz w:val="28"/>
          <w:szCs w:val="28"/>
        </w:rPr>
        <w:t>Отсрочка отбывания наказания беременным женщинам и женщинам, имеющим малолетних детей(ст. 72)</w:t>
      </w:r>
    </w:p>
    <w:p w:rsidR="005A4646" w:rsidRPr="00A470AF" w:rsidRDefault="005A4646" w:rsidP="00A470AF">
      <w:pPr>
        <w:widowControl/>
        <w:spacing w:line="360" w:lineRule="auto"/>
        <w:ind w:firstLine="709"/>
        <w:jc w:val="both"/>
        <w:rPr>
          <w:sz w:val="28"/>
          <w:szCs w:val="28"/>
        </w:rPr>
      </w:pPr>
      <w:r w:rsidRPr="00A470AF">
        <w:rPr>
          <w:sz w:val="28"/>
          <w:szCs w:val="28"/>
        </w:rPr>
        <w:t>Беременной  женщине или женщине, имеющей хотя бы одного ребенка в возрасте до восьми лет, суд может отсро</w:t>
      </w:r>
      <w:r w:rsidRPr="00A470AF">
        <w:rPr>
          <w:sz w:val="28"/>
          <w:szCs w:val="28"/>
        </w:rPr>
        <w:softHyphen/>
        <w:t>чить фактическое отбывание наказание до достижения ре</w:t>
      </w:r>
      <w:r w:rsidRPr="00A470AF">
        <w:rPr>
          <w:sz w:val="28"/>
          <w:szCs w:val="28"/>
        </w:rPr>
        <w:softHyphen/>
        <w:t>бенком восьмилетнего возраста, если она осуждена: а) за преступление против личности - к лишению свободы на срок до пяти лет включительно или иному, более мягкому наказанию, б) за другие виды преступлений - к любому на</w:t>
      </w:r>
      <w:r w:rsidRPr="00A470AF">
        <w:rPr>
          <w:sz w:val="28"/>
          <w:szCs w:val="28"/>
        </w:rPr>
        <w:softHyphen/>
        <w:t>казанию.</w:t>
      </w:r>
    </w:p>
    <w:p w:rsidR="005A4646" w:rsidRPr="00A470AF" w:rsidRDefault="005A4646" w:rsidP="00A470AF">
      <w:pPr>
        <w:widowControl/>
        <w:spacing w:line="360" w:lineRule="auto"/>
        <w:ind w:firstLine="709"/>
        <w:jc w:val="both"/>
        <w:rPr>
          <w:sz w:val="28"/>
          <w:szCs w:val="28"/>
        </w:rPr>
      </w:pPr>
      <w:r w:rsidRPr="00A470AF">
        <w:rPr>
          <w:sz w:val="28"/>
          <w:szCs w:val="28"/>
        </w:rPr>
        <w:t>Женщина считается осужденной - по общему правилу: с момента вступления в законную силу обвинительного при</w:t>
      </w:r>
      <w:r w:rsidRPr="00A470AF">
        <w:rPr>
          <w:sz w:val="28"/>
          <w:szCs w:val="28"/>
        </w:rPr>
        <w:softHyphen/>
        <w:t>говора суда до момента освобождения от фактического при</w:t>
      </w:r>
      <w:r w:rsidRPr="00A470AF">
        <w:rPr>
          <w:sz w:val="28"/>
          <w:szCs w:val="28"/>
        </w:rPr>
        <w:softHyphen/>
        <w:t>терпевания наказания, далее - до момента погашения или снятия судимости она именуется не осужденной, но суди</w:t>
      </w:r>
      <w:r w:rsidRPr="00A470AF">
        <w:rPr>
          <w:sz w:val="28"/>
          <w:szCs w:val="28"/>
        </w:rPr>
        <w:softHyphen/>
        <w:t>мой.</w:t>
      </w:r>
    </w:p>
    <w:p w:rsidR="005A4646" w:rsidRPr="00A470AF" w:rsidRDefault="005A4646" w:rsidP="00A470AF">
      <w:pPr>
        <w:widowControl/>
        <w:spacing w:line="360" w:lineRule="auto"/>
        <w:ind w:firstLine="709"/>
        <w:jc w:val="both"/>
        <w:rPr>
          <w:sz w:val="28"/>
          <w:szCs w:val="28"/>
        </w:rPr>
      </w:pPr>
      <w:r w:rsidRPr="00A470AF">
        <w:rPr>
          <w:sz w:val="28"/>
          <w:szCs w:val="28"/>
        </w:rPr>
        <w:t>Факт беременности женщины подтверждается медицин</w:t>
      </w:r>
      <w:r w:rsidRPr="00A470AF">
        <w:rPr>
          <w:sz w:val="28"/>
          <w:szCs w:val="28"/>
        </w:rPr>
        <w:softHyphen/>
        <w:t>ским заключением о беременности, а факт наличия ребенка, не достигшего восьмилетнего возраста  - свидетельством о его рождении и справкой о фактическом наличии ребенка на иждивении осужденной женщины.</w:t>
      </w:r>
    </w:p>
    <w:p w:rsidR="005A4646" w:rsidRPr="00A470AF" w:rsidRDefault="005A4646" w:rsidP="00A470AF">
      <w:pPr>
        <w:widowControl/>
        <w:spacing w:line="360" w:lineRule="auto"/>
        <w:ind w:firstLine="709"/>
        <w:jc w:val="both"/>
        <w:rPr>
          <w:sz w:val="28"/>
          <w:szCs w:val="28"/>
        </w:rPr>
      </w:pPr>
      <w:r w:rsidRPr="00A470AF">
        <w:rPr>
          <w:sz w:val="28"/>
          <w:szCs w:val="28"/>
        </w:rPr>
        <w:t xml:space="preserve">  Отсрочка отбывания наказания беременной женщине или женщине, имеющей малолетнего ребенка может приме</w:t>
      </w:r>
      <w:r w:rsidRPr="00A470AF">
        <w:rPr>
          <w:sz w:val="28"/>
          <w:szCs w:val="28"/>
        </w:rPr>
        <w:softHyphen/>
        <w:t>няться лишь в случае наличия достаточных условий для нормального воспитания ребенка в состоянии свободы. Ус</w:t>
      </w:r>
      <w:r w:rsidRPr="00A470AF">
        <w:rPr>
          <w:sz w:val="28"/>
          <w:szCs w:val="28"/>
        </w:rPr>
        <w:softHyphen/>
        <w:t>ловия считаются достаточными: а) при фактическом нали</w:t>
      </w:r>
      <w:r w:rsidRPr="00A470AF">
        <w:rPr>
          <w:sz w:val="28"/>
          <w:szCs w:val="28"/>
        </w:rPr>
        <w:softHyphen/>
        <w:t>чии постоянного места жительства, б) при благоприятном социальном окружении, в) при представлении суду обосно</w:t>
      </w:r>
      <w:r w:rsidRPr="00A470AF">
        <w:rPr>
          <w:sz w:val="28"/>
          <w:szCs w:val="28"/>
        </w:rPr>
        <w:softHyphen/>
        <w:t>ванных заверений о предстоящем правомерном образе жизни осужденной матери и возможности воспитания и обеспечения ребенка.</w:t>
      </w:r>
    </w:p>
    <w:p w:rsidR="005A4646" w:rsidRPr="00A470AF" w:rsidRDefault="005A4646" w:rsidP="00A470AF">
      <w:pPr>
        <w:widowControl/>
        <w:spacing w:line="360" w:lineRule="auto"/>
        <w:ind w:firstLine="709"/>
        <w:jc w:val="both"/>
        <w:rPr>
          <w:sz w:val="28"/>
          <w:szCs w:val="28"/>
        </w:rPr>
      </w:pPr>
      <w:r w:rsidRPr="00A470AF">
        <w:rPr>
          <w:sz w:val="28"/>
          <w:szCs w:val="28"/>
        </w:rPr>
        <w:t xml:space="preserve"> Данное основание освобождения от отбывания уголовного наказания входит в разряд условного, факультативного ви</w:t>
      </w:r>
      <w:r w:rsidRPr="00A470AF">
        <w:rPr>
          <w:sz w:val="28"/>
          <w:szCs w:val="28"/>
        </w:rPr>
        <w:softHyphen/>
        <w:t>дов освобождения от наказания.</w:t>
      </w:r>
    </w:p>
    <w:p w:rsidR="005A4646" w:rsidRPr="00A470AF" w:rsidRDefault="005A4646" w:rsidP="00A470AF">
      <w:pPr>
        <w:widowControl/>
        <w:spacing w:line="360" w:lineRule="auto"/>
        <w:ind w:firstLine="709"/>
        <w:jc w:val="both"/>
        <w:rPr>
          <w:sz w:val="28"/>
          <w:szCs w:val="28"/>
        </w:rPr>
      </w:pPr>
      <w:r w:rsidRPr="00A470AF">
        <w:rPr>
          <w:sz w:val="28"/>
          <w:szCs w:val="28"/>
        </w:rPr>
        <w:t xml:space="preserve"> Осужденная женщина, в отношении которой применена от</w:t>
      </w:r>
      <w:r w:rsidRPr="00A470AF">
        <w:rPr>
          <w:sz w:val="28"/>
          <w:szCs w:val="28"/>
        </w:rPr>
        <w:softHyphen/>
        <w:t>срочка отбывания наказания, уклоняющаяся от воспитания, обеспечения и ухода за ребенком предупреждается органом, осуществляющим контроль за ее поведением, о возможности отмены отсрочки и направления осужденной для отбывания наказания.</w:t>
      </w:r>
    </w:p>
    <w:p w:rsidR="005A4646" w:rsidRPr="00A470AF" w:rsidRDefault="005A4646" w:rsidP="00A470AF">
      <w:pPr>
        <w:widowControl/>
        <w:spacing w:line="360" w:lineRule="auto"/>
        <w:ind w:firstLine="709"/>
        <w:jc w:val="both"/>
        <w:rPr>
          <w:sz w:val="28"/>
          <w:szCs w:val="28"/>
        </w:rPr>
      </w:pPr>
      <w:r w:rsidRPr="00A470AF">
        <w:rPr>
          <w:sz w:val="28"/>
          <w:szCs w:val="28"/>
        </w:rPr>
        <w:t>По достижении ребенком восьмилетнего возраста либо в случаях: его смерти или прерывания беременности, наказа</w:t>
      </w:r>
      <w:r w:rsidRPr="00A470AF">
        <w:rPr>
          <w:sz w:val="28"/>
          <w:szCs w:val="28"/>
        </w:rPr>
        <w:softHyphen/>
        <w:t>ние в отношении которой отсрочено, суд принимает одно из следующих решений: а) освободить осужденную от отбыва</w:t>
      </w:r>
      <w:r w:rsidRPr="00A470AF">
        <w:rPr>
          <w:sz w:val="28"/>
          <w:szCs w:val="28"/>
        </w:rPr>
        <w:softHyphen/>
        <w:t>ния оставшейся части наказания, б) заменить оставшуюся часть наказания более мягким, в) вернуть осужденную в со</w:t>
      </w:r>
      <w:r w:rsidRPr="00A470AF">
        <w:rPr>
          <w:sz w:val="28"/>
          <w:szCs w:val="28"/>
        </w:rPr>
        <w:softHyphen/>
        <w:t>ответствующее учреждение для отбывания оставшейся части наказания. Последнее решение принимается, как пра</w:t>
      </w:r>
      <w:r w:rsidRPr="00A470AF">
        <w:rPr>
          <w:sz w:val="28"/>
          <w:szCs w:val="28"/>
        </w:rPr>
        <w:softHyphen/>
        <w:t>вило, при исчезновении условий, достаточных, для нор</w:t>
      </w:r>
      <w:r w:rsidRPr="00A470AF">
        <w:rPr>
          <w:sz w:val="28"/>
          <w:szCs w:val="28"/>
        </w:rPr>
        <w:softHyphen/>
        <w:t>мального воспитания ребенка.</w:t>
      </w:r>
    </w:p>
    <w:p w:rsidR="005A4646" w:rsidRPr="00A470AF" w:rsidRDefault="005A4646" w:rsidP="00A470AF">
      <w:pPr>
        <w:widowControl/>
        <w:spacing w:line="360" w:lineRule="auto"/>
        <w:ind w:firstLine="709"/>
        <w:jc w:val="both"/>
        <w:rPr>
          <w:sz w:val="28"/>
          <w:szCs w:val="28"/>
        </w:rPr>
      </w:pPr>
      <w:r w:rsidRPr="00A470AF">
        <w:rPr>
          <w:sz w:val="28"/>
          <w:szCs w:val="28"/>
        </w:rPr>
        <w:t>Освобождение от наказания и замена наказания более мягким в отношении лиц, совершивших преступление в воз</w:t>
      </w:r>
      <w:r w:rsidRPr="00A470AF">
        <w:rPr>
          <w:sz w:val="28"/>
          <w:szCs w:val="28"/>
        </w:rPr>
        <w:softHyphen/>
        <w:t>расте до.</w:t>
      </w:r>
    </w:p>
    <w:p w:rsidR="005A4646" w:rsidRPr="00A470AF" w:rsidRDefault="005A4646" w:rsidP="00A470AF">
      <w:pPr>
        <w:widowControl/>
        <w:spacing w:line="360" w:lineRule="auto"/>
        <w:ind w:firstLine="709"/>
        <w:jc w:val="both"/>
        <w:rPr>
          <w:sz w:val="28"/>
          <w:szCs w:val="28"/>
        </w:rPr>
      </w:pPr>
      <w:r w:rsidRPr="00A470AF">
        <w:rPr>
          <w:sz w:val="28"/>
          <w:szCs w:val="28"/>
        </w:rPr>
        <w:t>Несовершеннолетние гораздо легче поддаются исправле</w:t>
      </w:r>
      <w:r w:rsidRPr="00A470AF">
        <w:rPr>
          <w:sz w:val="28"/>
          <w:szCs w:val="28"/>
        </w:rPr>
        <w:softHyphen/>
        <w:t>нию по сравнению со взрослыми лицами, поэтому досрочное освобождение и замена наказания более мягким в этом слу</w:t>
      </w:r>
      <w:r w:rsidRPr="00A470AF">
        <w:rPr>
          <w:sz w:val="28"/>
          <w:szCs w:val="28"/>
        </w:rPr>
        <w:softHyphen/>
        <w:t>чае имеет ряд особенностей.</w:t>
      </w:r>
    </w:p>
    <w:p w:rsidR="005A4646" w:rsidRPr="00A470AF" w:rsidRDefault="005A4646" w:rsidP="00A470AF">
      <w:pPr>
        <w:widowControl/>
        <w:spacing w:line="360" w:lineRule="auto"/>
        <w:ind w:firstLine="709"/>
        <w:jc w:val="both"/>
        <w:rPr>
          <w:sz w:val="28"/>
          <w:szCs w:val="28"/>
        </w:rPr>
      </w:pPr>
      <w:r w:rsidRPr="00A470AF">
        <w:rPr>
          <w:sz w:val="28"/>
          <w:szCs w:val="28"/>
        </w:rPr>
        <w:t>Во-первых , условно-досрочное и досрочное освобождение несовершеннолетних, а также замена им наказания более мягким могут применяться после фактического отбытия не менее одной трети назначенного судом наказания, незави</w:t>
      </w:r>
      <w:r w:rsidRPr="00A470AF">
        <w:rPr>
          <w:sz w:val="28"/>
          <w:szCs w:val="28"/>
        </w:rPr>
        <w:softHyphen/>
        <w:t>симо от тяжести совершенного преступления и прежних су</w:t>
      </w:r>
      <w:r w:rsidRPr="00A470AF">
        <w:rPr>
          <w:sz w:val="28"/>
          <w:szCs w:val="28"/>
        </w:rPr>
        <w:softHyphen/>
        <w:t>димостей.</w:t>
      </w:r>
    </w:p>
    <w:p w:rsidR="005A4646" w:rsidRPr="00A470AF" w:rsidRDefault="005A4646" w:rsidP="00A470AF">
      <w:pPr>
        <w:widowControl/>
        <w:spacing w:line="360" w:lineRule="auto"/>
        <w:ind w:firstLine="709"/>
        <w:jc w:val="both"/>
        <w:rPr>
          <w:sz w:val="28"/>
          <w:szCs w:val="28"/>
        </w:rPr>
      </w:pPr>
      <w:r w:rsidRPr="00A470AF">
        <w:rPr>
          <w:sz w:val="28"/>
          <w:szCs w:val="28"/>
        </w:rPr>
        <w:t>Во-вторых, в законе устанавливается различный порядок освобождения лиц, совершивших преступление в возрасте до восемнадцати лет, в зависимости от того, достигли или нет они совершеннолетия к моменту освобождения. Лица, дос</w:t>
      </w:r>
      <w:r w:rsidRPr="00A470AF">
        <w:rPr>
          <w:sz w:val="28"/>
          <w:szCs w:val="28"/>
        </w:rPr>
        <w:softHyphen/>
        <w:t>тигшие совершеннолетия к моменту освобождения и удовле</w:t>
      </w:r>
      <w:r w:rsidRPr="00A470AF">
        <w:rPr>
          <w:sz w:val="28"/>
          <w:szCs w:val="28"/>
        </w:rPr>
        <w:softHyphen/>
        <w:t xml:space="preserve">творяющие требованиям, установленным в законе, подлежат условно-досрочному освобождению. </w:t>
      </w:r>
    </w:p>
    <w:p w:rsidR="005A4646" w:rsidRPr="00A470AF" w:rsidRDefault="005A4646" w:rsidP="00A470AF">
      <w:pPr>
        <w:widowControl/>
        <w:spacing w:line="360" w:lineRule="auto"/>
        <w:ind w:firstLine="709"/>
        <w:jc w:val="both"/>
        <w:rPr>
          <w:sz w:val="28"/>
          <w:szCs w:val="28"/>
        </w:rPr>
      </w:pPr>
      <w:r w:rsidRPr="00A470AF">
        <w:rPr>
          <w:sz w:val="28"/>
          <w:szCs w:val="28"/>
        </w:rPr>
        <w:t>Лица, не достигшие совершеннолетия к моменту освобо</w:t>
      </w:r>
      <w:r w:rsidRPr="00A470AF">
        <w:rPr>
          <w:sz w:val="28"/>
          <w:szCs w:val="28"/>
        </w:rPr>
        <w:softHyphen/>
        <w:t>ждения, подлежат досрочному освобождению, которое носит безусловный характер, то есть в случае совершения нового преступления в течение не отбытой части наказания эти лица могут нести ответственность только за новое преступ</w:t>
      </w:r>
      <w:r w:rsidRPr="00A470AF">
        <w:rPr>
          <w:sz w:val="28"/>
          <w:szCs w:val="28"/>
        </w:rPr>
        <w:softHyphen/>
        <w:t>ление.</w:t>
      </w:r>
    </w:p>
    <w:p w:rsidR="005A4646" w:rsidRPr="00A470AF" w:rsidRDefault="005A4646" w:rsidP="00A470AF">
      <w:pPr>
        <w:widowControl/>
        <w:spacing w:line="360" w:lineRule="auto"/>
        <w:ind w:firstLine="709"/>
        <w:jc w:val="both"/>
        <w:rPr>
          <w:sz w:val="28"/>
          <w:szCs w:val="28"/>
        </w:rPr>
      </w:pPr>
      <w:r w:rsidRPr="00A470AF">
        <w:rPr>
          <w:sz w:val="28"/>
          <w:szCs w:val="28"/>
        </w:rPr>
        <w:t>Представление об освобождении несовершеннолетних и замена им наказания более мягким делается администрацией трудовых колоний для несовершеннолетних.</w:t>
      </w:r>
    </w:p>
    <w:p w:rsidR="005A4646" w:rsidRPr="00A470AF" w:rsidRDefault="005A4646" w:rsidP="00A470AF">
      <w:pPr>
        <w:widowControl/>
        <w:spacing w:line="360" w:lineRule="auto"/>
        <w:ind w:firstLine="709"/>
        <w:jc w:val="both"/>
        <w:rPr>
          <w:sz w:val="28"/>
          <w:szCs w:val="28"/>
        </w:rPr>
      </w:pPr>
      <w:r w:rsidRPr="00A470AF">
        <w:rPr>
          <w:sz w:val="28"/>
          <w:szCs w:val="28"/>
        </w:rPr>
        <w:t>Освобождение лица, виновного лица, от уголовной ответст</w:t>
      </w:r>
      <w:r w:rsidRPr="00A470AF">
        <w:rPr>
          <w:sz w:val="28"/>
          <w:szCs w:val="28"/>
        </w:rPr>
        <w:softHyphen/>
        <w:t>венности является освобождением его и от наказания.</w:t>
      </w:r>
    </w:p>
    <w:p w:rsidR="005A4646" w:rsidRPr="00A470AF" w:rsidRDefault="005A4646" w:rsidP="00A470AF">
      <w:pPr>
        <w:widowControl/>
        <w:spacing w:line="360" w:lineRule="auto"/>
        <w:ind w:firstLine="709"/>
        <w:jc w:val="both"/>
        <w:rPr>
          <w:sz w:val="28"/>
          <w:szCs w:val="28"/>
        </w:rPr>
      </w:pPr>
      <w:r w:rsidRPr="00A470AF">
        <w:rPr>
          <w:sz w:val="28"/>
          <w:szCs w:val="28"/>
        </w:rPr>
        <w:t>Таким образом, нарушается принцип "Каждому винов</w:t>
      </w:r>
      <w:r w:rsidRPr="00A470AF">
        <w:rPr>
          <w:sz w:val="28"/>
          <w:szCs w:val="28"/>
        </w:rPr>
        <w:softHyphen/>
        <w:t>ному - справедливое наказание".</w:t>
      </w:r>
    </w:p>
    <w:p w:rsidR="005A4646" w:rsidRPr="00A470AF" w:rsidRDefault="005A4646" w:rsidP="00A470AF">
      <w:pPr>
        <w:widowControl/>
        <w:spacing w:line="360" w:lineRule="auto"/>
        <w:ind w:firstLine="709"/>
        <w:jc w:val="both"/>
        <w:rPr>
          <w:sz w:val="28"/>
          <w:szCs w:val="28"/>
        </w:rPr>
      </w:pPr>
      <w:r w:rsidRPr="00A470AF">
        <w:rPr>
          <w:sz w:val="28"/>
          <w:szCs w:val="28"/>
        </w:rPr>
        <w:t>Однако рассмотрим данный аспект более подробно.</w:t>
      </w:r>
    </w:p>
    <w:p w:rsidR="005A4646" w:rsidRPr="00A470AF" w:rsidRDefault="005A4646" w:rsidP="00A470AF">
      <w:pPr>
        <w:widowControl/>
        <w:spacing w:line="360" w:lineRule="auto"/>
        <w:ind w:firstLine="709"/>
        <w:jc w:val="both"/>
        <w:rPr>
          <w:sz w:val="28"/>
          <w:szCs w:val="28"/>
        </w:rPr>
      </w:pPr>
      <w:r w:rsidRPr="00A470AF">
        <w:rPr>
          <w:sz w:val="28"/>
          <w:szCs w:val="28"/>
        </w:rPr>
        <w:t>Наказание может утратить свой предупредительный эф</w:t>
      </w:r>
      <w:r w:rsidRPr="00A470AF">
        <w:rPr>
          <w:sz w:val="28"/>
          <w:szCs w:val="28"/>
        </w:rPr>
        <w:softHyphen/>
        <w:t>фект, если оно применяется с большим опозданием. Оно не становится средством перевоспитания, если преступник уже исправился и без наказания. В этом случае наказание еще может сыграть общепредупредительную роль, но в основном будет выступать как месть за содеянное, как "голая кара".</w:t>
      </w:r>
    </w:p>
    <w:p w:rsidR="005A4646" w:rsidRPr="00A470AF" w:rsidRDefault="005A4646" w:rsidP="00A470AF">
      <w:pPr>
        <w:widowControl/>
        <w:spacing w:line="360" w:lineRule="auto"/>
        <w:ind w:firstLine="709"/>
        <w:jc w:val="both"/>
        <w:rPr>
          <w:sz w:val="28"/>
          <w:szCs w:val="28"/>
        </w:rPr>
      </w:pPr>
      <w:r w:rsidRPr="00A470AF">
        <w:rPr>
          <w:sz w:val="28"/>
          <w:szCs w:val="28"/>
        </w:rPr>
        <w:t>Освобождение от уголовной ответственности и наказания может играть предупредительную роль. Государство как бы объявляет, что совершившее преступление лицо может по</w:t>
      </w:r>
      <w:r w:rsidRPr="00A470AF">
        <w:rPr>
          <w:sz w:val="28"/>
          <w:szCs w:val="28"/>
        </w:rPr>
        <w:softHyphen/>
        <w:t>следующим поведением загладить причиненный вред, загла</w:t>
      </w:r>
      <w:r w:rsidRPr="00A470AF">
        <w:rPr>
          <w:sz w:val="28"/>
          <w:szCs w:val="28"/>
        </w:rPr>
        <w:softHyphen/>
        <w:t>дить свою вину. Институт освобождения от уголовной ответ</w:t>
      </w:r>
      <w:r w:rsidRPr="00A470AF">
        <w:rPr>
          <w:sz w:val="28"/>
          <w:szCs w:val="28"/>
        </w:rPr>
        <w:softHyphen/>
        <w:t>ственности и наказания стимулирует лиц, совершивших од</w:t>
      </w:r>
      <w:r w:rsidRPr="00A470AF">
        <w:rPr>
          <w:sz w:val="28"/>
          <w:szCs w:val="28"/>
        </w:rPr>
        <w:softHyphen/>
        <w:t xml:space="preserve">нажды преступление, к примерному поведению. </w:t>
      </w:r>
    </w:p>
    <w:p w:rsidR="005A4646" w:rsidRPr="00A470AF" w:rsidRDefault="005A4646" w:rsidP="00A470AF">
      <w:pPr>
        <w:widowControl/>
        <w:spacing w:line="360" w:lineRule="auto"/>
        <w:ind w:firstLine="709"/>
        <w:jc w:val="both"/>
        <w:rPr>
          <w:sz w:val="28"/>
          <w:szCs w:val="28"/>
        </w:rPr>
      </w:pPr>
      <w:r w:rsidRPr="00A470AF">
        <w:rPr>
          <w:sz w:val="28"/>
          <w:szCs w:val="28"/>
        </w:rPr>
        <w:t>Можно подумать, что существование данного института превращает наказание в пустую угрозу. Однако, этого не происходит, так как освобождение от уголовной ответствен</w:t>
      </w:r>
      <w:r w:rsidRPr="00A470AF">
        <w:rPr>
          <w:sz w:val="28"/>
          <w:szCs w:val="28"/>
        </w:rPr>
        <w:softHyphen/>
        <w:t>ности и наказания наступает не автоматически, а лишь при соблюдении определенных условий.</w:t>
      </w:r>
    </w:p>
    <w:p w:rsidR="005A4646" w:rsidRPr="00A470AF" w:rsidRDefault="005A4646" w:rsidP="00A470AF">
      <w:pPr>
        <w:widowControl/>
        <w:spacing w:line="360" w:lineRule="auto"/>
        <w:ind w:firstLine="709"/>
        <w:jc w:val="both"/>
        <w:rPr>
          <w:sz w:val="28"/>
          <w:szCs w:val="28"/>
        </w:rPr>
      </w:pPr>
      <w:r w:rsidRPr="00A470AF">
        <w:rPr>
          <w:sz w:val="28"/>
          <w:szCs w:val="28"/>
        </w:rPr>
        <w:t>Даже после отбытия лицом наказания или после сокраще</w:t>
      </w:r>
      <w:r w:rsidRPr="00A470AF">
        <w:rPr>
          <w:sz w:val="28"/>
          <w:szCs w:val="28"/>
        </w:rPr>
        <w:softHyphen/>
        <w:t>ния либо замены наказания более мягким , лицо продолжает нести невыгодные отрицательные последствия.</w:t>
      </w:r>
    </w:p>
    <w:p w:rsidR="005A4646" w:rsidRPr="00A470AF" w:rsidRDefault="005A4646" w:rsidP="00A470AF">
      <w:pPr>
        <w:widowControl/>
        <w:spacing w:line="360" w:lineRule="auto"/>
        <w:ind w:firstLine="709"/>
        <w:jc w:val="both"/>
        <w:rPr>
          <w:sz w:val="28"/>
          <w:szCs w:val="28"/>
        </w:rPr>
      </w:pPr>
      <w:r w:rsidRPr="00A470AF">
        <w:rPr>
          <w:sz w:val="28"/>
          <w:szCs w:val="28"/>
        </w:rPr>
        <w:t>Осуждение лица судом к тому или иному виду наказания дает, как правило, основание считать данное лицо имеющим судимость. При этом лицо считается судимым с момента вступления обвинительного приговора в силу, в период от</w:t>
      </w:r>
      <w:r w:rsidRPr="00A470AF">
        <w:rPr>
          <w:sz w:val="28"/>
          <w:szCs w:val="28"/>
        </w:rPr>
        <w:softHyphen/>
        <w:t>бывания назначенного наказания и в период определенного установленного законом времени после отбытия наказания.</w:t>
      </w:r>
    </w:p>
    <w:p w:rsidR="005A4646" w:rsidRPr="00A470AF" w:rsidRDefault="005A4646" w:rsidP="00A470AF">
      <w:pPr>
        <w:widowControl/>
        <w:spacing w:line="360" w:lineRule="auto"/>
        <w:ind w:firstLine="709"/>
        <w:jc w:val="both"/>
        <w:rPr>
          <w:sz w:val="28"/>
          <w:szCs w:val="28"/>
        </w:rPr>
      </w:pPr>
      <w:r w:rsidRPr="00A470AF">
        <w:rPr>
          <w:sz w:val="28"/>
          <w:szCs w:val="28"/>
        </w:rPr>
        <w:t>В отдельных случаях судимость может повлечь за собой некоторые ограничения для лица, например, в выборе места жительства, в работе и т.п.</w:t>
      </w:r>
    </w:p>
    <w:p w:rsidR="005A4646" w:rsidRPr="00A470AF" w:rsidRDefault="005A4646" w:rsidP="00A470AF">
      <w:pPr>
        <w:widowControl/>
        <w:spacing w:line="360" w:lineRule="auto"/>
        <w:ind w:firstLine="709"/>
        <w:jc w:val="both"/>
        <w:rPr>
          <w:sz w:val="28"/>
          <w:szCs w:val="28"/>
        </w:rPr>
      </w:pPr>
      <w:r w:rsidRPr="00A470AF">
        <w:rPr>
          <w:sz w:val="28"/>
          <w:szCs w:val="28"/>
        </w:rPr>
        <w:t>При совершении нового преступления наличие судимости зачастую рассматривается как отягчающее обстоятельство.</w:t>
      </w:r>
    </w:p>
    <w:p w:rsidR="005A4646" w:rsidRPr="00A470AF" w:rsidRDefault="005A4646" w:rsidP="00A470AF">
      <w:pPr>
        <w:widowControl/>
        <w:spacing w:line="360" w:lineRule="auto"/>
        <w:ind w:firstLine="709"/>
        <w:jc w:val="both"/>
        <w:rPr>
          <w:sz w:val="28"/>
          <w:szCs w:val="28"/>
        </w:rPr>
      </w:pPr>
      <w:r w:rsidRPr="00A470AF">
        <w:rPr>
          <w:sz w:val="28"/>
          <w:szCs w:val="28"/>
        </w:rPr>
        <w:t>Казахстанский уголовный закон устанавливает определен</w:t>
      </w:r>
      <w:r w:rsidRPr="00A470AF">
        <w:rPr>
          <w:sz w:val="28"/>
          <w:szCs w:val="28"/>
        </w:rPr>
        <w:softHyphen/>
        <w:t>ный порядок погашения и снятия судимости с тех лиц, ко</w:t>
      </w:r>
      <w:r w:rsidRPr="00A470AF">
        <w:rPr>
          <w:sz w:val="28"/>
          <w:szCs w:val="28"/>
        </w:rPr>
        <w:softHyphen/>
        <w:t>то</w:t>
      </w:r>
      <w:r w:rsidRPr="00A470AF">
        <w:rPr>
          <w:sz w:val="28"/>
          <w:szCs w:val="28"/>
        </w:rPr>
        <w:softHyphen/>
        <w:t>рые, отбыв наказание или будучи освобождены от него дос</w:t>
      </w:r>
      <w:r w:rsidRPr="00A470AF">
        <w:rPr>
          <w:sz w:val="28"/>
          <w:szCs w:val="28"/>
        </w:rPr>
        <w:softHyphen/>
        <w:t>рочно, не нарушают вновь правопорядок. Данные лица  в ус</w:t>
      </w:r>
      <w:r w:rsidRPr="00A470AF">
        <w:rPr>
          <w:sz w:val="28"/>
          <w:szCs w:val="28"/>
        </w:rPr>
        <w:softHyphen/>
        <w:t>тановленном законом порядке могут быть признаны несу</w:t>
      </w:r>
      <w:r w:rsidRPr="00A470AF">
        <w:rPr>
          <w:sz w:val="28"/>
          <w:szCs w:val="28"/>
        </w:rPr>
        <w:softHyphen/>
        <w:t>ди</w:t>
      </w:r>
      <w:r w:rsidRPr="00A470AF">
        <w:rPr>
          <w:sz w:val="28"/>
          <w:szCs w:val="28"/>
        </w:rPr>
        <w:softHyphen/>
        <w:t>мыми.</w:t>
      </w:r>
    </w:p>
    <w:p w:rsidR="005A4646" w:rsidRPr="00A470AF" w:rsidRDefault="005A4646" w:rsidP="00A470AF">
      <w:pPr>
        <w:widowControl/>
        <w:spacing w:line="360" w:lineRule="auto"/>
        <w:ind w:firstLine="709"/>
        <w:jc w:val="both"/>
        <w:rPr>
          <w:sz w:val="28"/>
          <w:szCs w:val="28"/>
        </w:rPr>
      </w:pPr>
      <w:r w:rsidRPr="00A470AF">
        <w:rPr>
          <w:sz w:val="28"/>
          <w:szCs w:val="28"/>
        </w:rPr>
        <w:t>Закон устанавливает различные сроки погашения судимо</w:t>
      </w:r>
      <w:r w:rsidRPr="00A470AF">
        <w:rPr>
          <w:sz w:val="28"/>
          <w:szCs w:val="28"/>
        </w:rPr>
        <w:softHyphen/>
        <w:t>сти, т.е. автоматического прекращения судимости для лиц, отбывших как основное, так и дополнительное наказания. Эти сроки определяются исходя из размера наказания, кото</w:t>
      </w:r>
      <w:r w:rsidRPr="00A470AF">
        <w:rPr>
          <w:sz w:val="28"/>
          <w:szCs w:val="28"/>
        </w:rPr>
        <w:softHyphen/>
        <w:t xml:space="preserve">рое было назначено виновному судом. </w:t>
      </w:r>
    </w:p>
    <w:p w:rsidR="005A4646" w:rsidRPr="00A470AF" w:rsidRDefault="005A4646" w:rsidP="00A470AF">
      <w:pPr>
        <w:widowControl/>
        <w:spacing w:line="360" w:lineRule="auto"/>
        <w:ind w:firstLine="709"/>
        <w:jc w:val="both"/>
        <w:rPr>
          <w:sz w:val="28"/>
          <w:szCs w:val="28"/>
        </w:rPr>
      </w:pPr>
      <w:r w:rsidRPr="00A470AF">
        <w:rPr>
          <w:sz w:val="28"/>
          <w:szCs w:val="28"/>
        </w:rPr>
        <w:t>В случае сокращения или замены наказания более мягким либо условно - досрочного или досрочного освобождения срок погашения судимости исчисляется исходя из фактиче</w:t>
      </w:r>
      <w:r w:rsidRPr="00A470AF">
        <w:rPr>
          <w:sz w:val="28"/>
          <w:szCs w:val="28"/>
        </w:rPr>
        <w:softHyphen/>
        <w:t>ски отбытого срока наказания.</w:t>
      </w:r>
    </w:p>
    <w:p w:rsidR="005A4646" w:rsidRPr="00A470AF" w:rsidRDefault="005A4646" w:rsidP="00A470AF">
      <w:pPr>
        <w:widowControl/>
        <w:spacing w:line="360" w:lineRule="auto"/>
        <w:ind w:firstLine="709"/>
        <w:jc w:val="both"/>
        <w:rPr>
          <w:sz w:val="28"/>
          <w:szCs w:val="28"/>
        </w:rPr>
      </w:pPr>
      <w:r w:rsidRPr="00A470AF">
        <w:rPr>
          <w:sz w:val="28"/>
          <w:szCs w:val="28"/>
        </w:rPr>
        <w:t>Кроме истечения определенных законом сроков после от</w:t>
      </w:r>
      <w:r w:rsidRPr="00A470AF">
        <w:rPr>
          <w:sz w:val="28"/>
          <w:szCs w:val="28"/>
        </w:rPr>
        <w:softHyphen/>
        <w:t>бытия наказания, требуется , чтобы лицо в течение этих сро</w:t>
      </w:r>
      <w:r w:rsidRPr="00A470AF">
        <w:rPr>
          <w:sz w:val="28"/>
          <w:szCs w:val="28"/>
        </w:rPr>
        <w:softHyphen/>
        <w:t>ков не совершило нового преступления.  Совершение же нового преступления прерывает течение срока погашения судимости. Сроки, погашающие первую судимость, начинает течь вновь с момента отбытия лицом наказания за новое преступление. С этого момента парал</w:t>
      </w:r>
      <w:r w:rsidRPr="00A470AF">
        <w:rPr>
          <w:sz w:val="28"/>
          <w:szCs w:val="28"/>
        </w:rPr>
        <w:softHyphen/>
        <w:t>лельно исчисляются и сроки погашения судимости по вто</w:t>
      </w:r>
      <w:r w:rsidRPr="00A470AF">
        <w:rPr>
          <w:sz w:val="28"/>
          <w:szCs w:val="28"/>
        </w:rPr>
        <w:softHyphen/>
        <w:t>рому преступлению Для погашения судимости установленные законом сроки должны истечь полностью. Но закон дает всем отбывшим наказание стимул для более раннего освобождения от суди</w:t>
      </w:r>
      <w:r w:rsidRPr="00A470AF">
        <w:rPr>
          <w:sz w:val="28"/>
          <w:szCs w:val="28"/>
        </w:rPr>
        <w:softHyphen/>
        <w:t>мости. Суду предоставляется право в некоторых случаях снять с лица судимость досрочно, если виновный после от</w:t>
      </w:r>
      <w:r w:rsidRPr="00A470AF">
        <w:rPr>
          <w:sz w:val="28"/>
          <w:szCs w:val="28"/>
        </w:rPr>
        <w:softHyphen/>
        <w:t>бытия им наказания своим поведением и трудом доказал свое исправление.</w:t>
      </w:r>
    </w:p>
    <w:p w:rsidR="005A4646" w:rsidRPr="00A470AF" w:rsidRDefault="005A4646" w:rsidP="00A470AF">
      <w:pPr>
        <w:pStyle w:val="1"/>
        <w:rPr>
          <w:rFonts w:cs="Times New Roman"/>
          <w:szCs w:val="28"/>
        </w:rPr>
      </w:pPr>
      <w:bookmarkStart w:id="8" w:name="_Toc9113837"/>
      <w:r w:rsidRPr="00A470AF">
        <w:rPr>
          <w:rFonts w:cs="Times New Roman"/>
          <w:szCs w:val="28"/>
        </w:rPr>
        <w:t>7. Порядок представления к условно-досрочному освобождению от отбывания наказания</w:t>
      </w:r>
      <w:bookmarkEnd w:id="8"/>
    </w:p>
    <w:p w:rsidR="005A4646" w:rsidRPr="00A470AF" w:rsidRDefault="005A4646" w:rsidP="00A470AF">
      <w:pPr>
        <w:pStyle w:val="HTML"/>
        <w:spacing w:line="360" w:lineRule="auto"/>
        <w:ind w:firstLine="709"/>
        <w:jc w:val="both"/>
        <w:rPr>
          <w:rFonts w:ascii="Times New Roman" w:hAnsi="Times New Roman" w:cs="Times New Roman"/>
          <w:sz w:val="28"/>
          <w:szCs w:val="28"/>
        </w:rPr>
      </w:pP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Обсудив практику судов по применению условно-досрочного освобождения осужденных от наказания  и  о  замене  неотбытой  части  наказания  более мягким, пленарное заседание Верховного Суда</w:t>
      </w:r>
      <w:r w:rsidRPr="00A470AF">
        <w:rPr>
          <w:rStyle w:val="a9"/>
          <w:rFonts w:ascii="Times New Roman" w:hAnsi="Times New Roman"/>
          <w:sz w:val="28"/>
          <w:szCs w:val="28"/>
        </w:rPr>
        <w:footnoteReference w:id="16"/>
      </w:r>
      <w:r w:rsidRPr="00A470AF">
        <w:rPr>
          <w:rFonts w:ascii="Times New Roman" w:hAnsi="Times New Roman" w:cs="Times New Roman"/>
          <w:sz w:val="28"/>
          <w:szCs w:val="28"/>
        </w:rPr>
        <w:t xml:space="preserve"> отмечает, что суды в основном правильно  применяют  требования  </w:t>
      </w:r>
      <w:hyperlink r:id="rId7" w:anchor="700000" w:history="1">
        <w:r w:rsidRPr="00A470AF">
          <w:rPr>
            <w:rStyle w:val="a3"/>
            <w:rFonts w:ascii="Times New Roman" w:hAnsi="Times New Roman"/>
            <w:color w:val="auto"/>
            <w:sz w:val="28"/>
            <w:szCs w:val="28"/>
            <w:u w:val="none"/>
          </w:rPr>
          <w:t>ст.ст.70</w:t>
        </w:r>
      </w:hyperlink>
      <w:r w:rsidRPr="00A470AF">
        <w:rPr>
          <w:rFonts w:ascii="Times New Roman" w:hAnsi="Times New Roman" w:cs="Times New Roman"/>
          <w:sz w:val="28"/>
          <w:szCs w:val="28"/>
        </w:rPr>
        <w:t xml:space="preserve">, </w:t>
      </w:r>
      <w:hyperlink r:id="rId8" w:anchor="710000" w:history="1">
        <w:r w:rsidRPr="00A470AF">
          <w:rPr>
            <w:rStyle w:val="a3"/>
            <w:rFonts w:ascii="Times New Roman" w:hAnsi="Times New Roman"/>
            <w:color w:val="auto"/>
            <w:sz w:val="28"/>
            <w:szCs w:val="28"/>
            <w:u w:val="none"/>
          </w:rPr>
          <w:t>71</w:t>
        </w:r>
      </w:hyperlink>
      <w:r w:rsidRPr="00A470AF">
        <w:rPr>
          <w:rFonts w:ascii="Times New Roman" w:hAnsi="Times New Roman" w:cs="Times New Roman"/>
          <w:sz w:val="28"/>
          <w:szCs w:val="28"/>
        </w:rPr>
        <w:t xml:space="preserve">, </w:t>
      </w:r>
      <w:hyperlink r:id="rId9" w:anchor="840000" w:history="1">
        <w:r w:rsidRPr="00A470AF">
          <w:rPr>
            <w:rStyle w:val="a3"/>
            <w:rFonts w:ascii="Times New Roman" w:hAnsi="Times New Roman"/>
            <w:color w:val="auto"/>
            <w:sz w:val="28"/>
            <w:szCs w:val="28"/>
            <w:u w:val="none"/>
          </w:rPr>
          <w:t>84</w:t>
        </w:r>
      </w:hyperlink>
      <w:r w:rsidRPr="00A470AF">
        <w:rPr>
          <w:rFonts w:ascii="Times New Roman" w:hAnsi="Times New Roman" w:cs="Times New Roman"/>
          <w:sz w:val="28"/>
          <w:szCs w:val="28"/>
        </w:rPr>
        <w:t xml:space="preserve">  Уголовного  кодекса Республики Казахстан (в дальнейшем УК).</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Вместе с тем в работе судов имеются серьезные недостатки и нарушения закона. В целях формирования правильной судебной практики  по  применению законодательства об условно-досрочном освобождении от наказания и  замене неотбытой  части  наказания  более  мягким  видом  наказания    пленарное заседание Верховного Суда Республики Казахстан      постановило обратить внимание  судов,  что  точное  и  неуклонное  исполнение требований  уголовного  закона  об  условно-досрочном  освобождении    от наказания  и  замене  неотбытой  части  наказания  более  мягким    имеет исключительно   важное   значение   в   деле   исправления    осужденных, предупреждения рецидивной преступности.</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соответствии  со  </w:t>
      </w:r>
      <w:hyperlink r:id="rId10" w:anchor="4550000" w:history="1">
        <w:r w:rsidRPr="00A470AF">
          <w:rPr>
            <w:rStyle w:val="a3"/>
            <w:rFonts w:ascii="Times New Roman" w:hAnsi="Times New Roman"/>
            <w:color w:val="auto"/>
            <w:sz w:val="28"/>
            <w:szCs w:val="28"/>
            <w:u w:val="none"/>
          </w:rPr>
          <w:t>ст.455</w:t>
        </w:r>
      </w:hyperlink>
      <w:r w:rsidRPr="00A470AF">
        <w:rPr>
          <w:rFonts w:ascii="Times New Roman" w:hAnsi="Times New Roman" w:cs="Times New Roman"/>
          <w:sz w:val="28"/>
          <w:szCs w:val="28"/>
        </w:rPr>
        <w:t xml:space="preserve">  Уголовно-процессуального    кодекса Республики Казахстан (в дальнейшем  УПК),  вопросы  об  условно-досрочном освобождении,  о  замене  неотбытой  части  наказания  более       мягким рассматриваются по представлению органа, ведающего исполнением наказания, либо  по  представлению  специализированного  государственного    органа, обеспечивающего  исправление  несовершеннолетних,  а  в  отношении   лиц, отбывающих наказание в дисциплинарной воинской части -  по  представлению командования дисциплинарной воинской части.</w:t>
      </w:r>
    </w:p>
    <w:p w:rsidR="005A4646" w:rsidRPr="00A470AF" w:rsidRDefault="005A4646" w:rsidP="00A470AF">
      <w:pPr>
        <w:pStyle w:val="HTML"/>
        <w:spacing w:line="360" w:lineRule="auto"/>
        <w:ind w:firstLine="709"/>
        <w:jc w:val="both"/>
        <w:rPr>
          <w:rFonts w:ascii="Times New Roman" w:hAnsi="Times New Roman" w:cs="Times New Roman"/>
          <w:sz w:val="28"/>
          <w:szCs w:val="28"/>
        </w:rPr>
      </w:pP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Согласно </w:t>
      </w:r>
      <w:hyperlink r:id="rId11" w:anchor="1690900" w:history="1">
        <w:r w:rsidRPr="00A470AF">
          <w:rPr>
            <w:rStyle w:val="a3"/>
            <w:rFonts w:ascii="Times New Roman" w:hAnsi="Times New Roman"/>
            <w:color w:val="auto"/>
            <w:sz w:val="28"/>
            <w:szCs w:val="28"/>
            <w:u w:val="none"/>
          </w:rPr>
          <w:t>п.9 ст.169</w:t>
        </w:r>
      </w:hyperlink>
      <w:r w:rsidRPr="00A470AF">
        <w:rPr>
          <w:rFonts w:ascii="Times New Roman" w:hAnsi="Times New Roman" w:cs="Times New Roman"/>
          <w:sz w:val="28"/>
          <w:szCs w:val="28"/>
        </w:rPr>
        <w:t xml:space="preserve"> Уголовно-исполнительного  кодекса  Республики Казахстан  (в  дальнейшем  УИК),  при  отбытии  осужденным  установленной законом  части  срока  наказания  администрация  учреждения  или  органа, исполняющего наказание, обязана в  месячный  срок  рассмотреть  вопрос  и вынести постановление о  представлении  либо  отказе  в  представлении  к  условно-досрочному освобождению  от  отбывания  наказания  или  к  замене неотбытой части наказания более мягким видом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случае, если администрация в месячный срок не решит данный вопрос, то осужденный, его защитник, согласно  </w:t>
      </w:r>
      <w:hyperlink r:id="rId12" w:anchor="2780000" w:history="1">
        <w:r w:rsidRPr="00A470AF">
          <w:rPr>
            <w:rStyle w:val="a3"/>
            <w:rFonts w:ascii="Times New Roman" w:hAnsi="Times New Roman"/>
            <w:color w:val="auto"/>
            <w:sz w:val="28"/>
            <w:szCs w:val="28"/>
            <w:u w:val="none"/>
          </w:rPr>
          <w:t>ст.278</w:t>
        </w:r>
      </w:hyperlink>
      <w:r w:rsidRPr="00A470AF">
        <w:rPr>
          <w:rFonts w:ascii="Times New Roman" w:hAnsi="Times New Roman" w:cs="Times New Roman"/>
          <w:sz w:val="28"/>
          <w:szCs w:val="28"/>
        </w:rPr>
        <w:t xml:space="preserve">  Гражданско-процессуального кодекса  Республики  Казахстан  (в  дальнейшем  ГПК),  вправе  обжаловать бездействие  администрации  непосредственно  в  суд  по  месту  отбывания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Суды должны  реагировать  на  данное  нарушение  закона,  допущенное администрацией учреждений или органов, исполняющих наказание.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соответствии  со  </w:t>
      </w:r>
      <w:hyperlink r:id="rId13" w:anchor="130000" w:history="1">
        <w:r w:rsidRPr="00A470AF">
          <w:rPr>
            <w:rStyle w:val="a3"/>
            <w:rFonts w:ascii="Times New Roman" w:hAnsi="Times New Roman"/>
            <w:color w:val="auto"/>
            <w:sz w:val="28"/>
            <w:szCs w:val="28"/>
            <w:u w:val="none"/>
          </w:rPr>
          <w:t>ст.13</w:t>
        </w:r>
      </w:hyperlink>
      <w:r w:rsidRPr="00A470AF">
        <w:rPr>
          <w:rFonts w:ascii="Times New Roman" w:hAnsi="Times New Roman" w:cs="Times New Roman"/>
          <w:sz w:val="28"/>
          <w:szCs w:val="28"/>
        </w:rPr>
        <w:t xml:space="preserve">  Конституции  Республики       Казахстан, устанавливающей право каждого на судебную защиту своих прав и  свобод,  и </w:t>
      </w:r>
      <w:hyperlink r:id="rId14" w:anchor="180000" w:history="1">
        <w:r w:rsidRPr="00A470AF">
          <w:rPr>
            <w:rStyle w:val="a3"/>
            <w:rFonts w:ascii="Times New Roman" w:hAnsi="Times New Roman"/>
            <w:color w:val="auto"/>
            <w:sz w:val="28"/>
            <w:szCs w:val="28"/>
            <w:u w:val="none"/>
          </w:rPr>
          <w:t>ст.ст.18</w:t>
        </w:r>
      </w:hyperlink>
      <w:r w:rsidRPr="00A470AF">
        <w:rPr>
          <w:rFonts w:ascii="Times New Roman" w:hAnsi="Times New Roman" w:cs="Times New Roman"/>
          <w:sz w:val="28"/>
          <w:szCs w:val="28"/>
        </w:rPr>
        <w:t xml:space="preserve">,  </w:t>
      </w:r>
      <w:hyperlink r:id="rId15" w:anchor="200000" w:history="1">
        <w:r w:rsidRPr="00A470AF">
          <w:rPr>
            <w:rStyle w:val="a3"/>
            <w:rFonts w:ascii="Times New Roman" w:hAnsi="Times New Roman"/>
            <w:color w:val="auto"/>
            <w:sz w:val="28"/>
            <w:szCs w:val="28"/>
            <w:u w:val="none"/>
          </w:rPr>
          <w:t>20</w:t>
        </w:r>
      </w:hyperlink>
      <w:r w:rsidRPr="00A470AF">
        <w:rPr>
          <w:rFonts w:ascii="Times New Roman" w:hAnsi="Times New Roman" w:cs="Times New Roman"/>
          <w:sz w:val="28"/>
          <w:szCs w:val="28"/>
        </w:rPr>
        <w:t xml:space="preserve">  УИК  постановление  администрации  учреждений  и  органов, исполняющих наказание, об отказе  в  представлении  к  условно-досрочному освобождению  от  отбывания  наказания  или  к  замене  неотбытой   части наказания более мягким видом наказания может быть обжаловано  осужденным, его защитником в суд или прокурору по месту отбывания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Суды не должны принимать к своему производству  представления  об условно-досрочном освобождении, не отвечающие требованиям </w:t>
      </w:r>
      <w:hyperlink r:id="rId16" w:anchor="1690300" w:history="1">
        <w:r w:rsidRPr="00A470AF">
          <w:rPr>
            <w:rStyle w:val="a3"/>
            <w:rFonts w:ascii="Times New Roman" w:hAnsi="Times New Roman"/>
            <w:color w:val="auto"/>
            <w:sz w:val="28"/>
            <w:szCs w:val="28"/>
            <w:u w:val="none"/>
          </w:rPr>
          <w:t>ст.169 п.3</w:t>
        </w:r>
      </w:hyperlink>
      <w:r w:rsidRPr="00A470AF">
        <w:rPr>
          <w:rFonts w:ascii="Times New Roman" w:hAnsi="Times New Roman" w:cs="Times New Roman"/>
          <w:sz w:val="28"/>
          <w:szCs w:val="28"/>
        </w:rPr>
        <w:t xml:space="preserve"> УИК: не  содержащие  данных,  характеризующих  личность  осужденного,      его поведение,  отношение  к  труду  и  обучению  за  весь  период  отбывания наказания, и свидетельствующих о том, что он доказал свое исправление,  а также сведений об отбытии установленной законом  части  срока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Если в представленных материалах не  содержится  достаточных  данных  для рассмотрения их и в ходе судебного заседания  восполнить  их  невозможно, судья при подготовке материала к  слушанию  письмом  возвращает  его  для соответствующего  оформления,  а  если  это  обнаружилось  в     судебном заседании, то выносит постановление с  указанием  оснований,  по  которым материал возвращается.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Подлежат   возвращению   без   рассмотрения   и   представления   об освобождении  осужденных,  не  отбывших  требуемой  законом  части  срока наказания. Представления в отношении осужденных, на  которых  условно-досрочное освобождение не распространяется, подлежат оставлению без удовлетворения.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Согласно </w:t>
      </w:r>
      <w:hyperlink r:id="rId17" w:anchor="1691100" w:history="1">
        <w:r w:rsidRPr="00A470AF">
          <w:rPr>
            <w:rStyle w:val="a3"/>
            <w:rFonts w:ascii="Times New Roman" w:hAnsi="Times New Roman"/>
            <w:color w:val="auto"/>
            <w:sz w:val="28"/>
            <w:szCs w:val="28"/>
            <w:u w:val="none"/>
          </w:rPr>
          <w:t>ст.169 п.11</w:t>
        </w:r>
      </w:hyperlink>
      <w:r w:rsidRPr="00A470AF">
        <w:rPr>
          <w:rFonts w:ascii="Times New Roman" w:hAnsi="Times New Roman" w:cs="Times New Roman"/>
          <w:sz w:val="28"/>
          <w:szCs w:val="28"/>
        </w:rPr>
        <w:t xml:space="preserve"> УИК, в  случае  отказа  в  условно-досрочном освобождении, замене неотбытой части  наказания  более  мягким,  повторное внесение представления по любому из этих оснований может иметь  место  не ранее, чем по истечении шести месяцев со дня вынесения  постановления  об отказе, а для лиц, отбывающих пожизненное лишение свободы, не ранее,  чем по истечении 3-х лет.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Вопросы об условно-досрочном освобождении от наказания или замене неотбытой части наказания  более  мягким  наказанием  разрешаются  судьей районного и приравненного  к  нему  суда  по  месту  отбывания  наказания осужденным.</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Участие в судебном заседании представителей  учреждений  и  органов, направивших представление, а также осужденного и прокурора обязательно.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соответствии со </w:t>
      </w:r>
      <w:hyperlink r:id="rId18" w:anchor="4550000" w:history="1">
        <w:r w:rsidRPr="00A470AF">
          <w:rPr>
            <w:rStyle w:val="a3"/>
            <w:rFonts w:ascii="Times New Roman" w:hAnsi="Times New Roman"/>
            <w:color w:val="auto"/>
            <w:sz w:val="28"/>
            <w:szCs w:val="28"/>
            <w:u w:val="none"/>
          </w:rPr>
          <w:t>ст.455</w:t>
        </w:r>
      </w:hyperlink>
      <w:r w:rsidRPr="00A470AF">
        <w:rPr>
          <w:rFonts w:ascii="Times New Roman" w:hAnsi="Times New Roman" w:cs="Times New Roman"/>
          <w:sz w:val="28"/>
          <w:szCs w:val="28"/>
        </w:rPr>
        <w:t xml:space="preserve"> УПК участие в судебном заседании  защитника  обязательно  в  тех  случаях,  когда  рассматривается  представление    в отношении  несовершеннолетних,  лиц,  не  владеющих  языком,  на  котором ведется судопроизводство по делу, а также лиц, которые в силу  физических или психических недостатков не  могут  самостоятельно  осуществлять  свои права.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Решение суда выносится в виде постановления, которое должно  быть мотивировано и содержать подробное обоснование выводов, к которым  пришел суд в результате рассмотрения представления.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 протоколе судебного заседания должен быть  отражен  ход  судебного заседания, указаны все действия  суда  и  участников  процесса,  подробно изложены пояснения  лиц  по  поводу  представления,  мнения  прокурора  и защитника.</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Недопустимо любое упрощение  уголовного  процесса  при  рассмотрении вопросов об  условно-досрочном  освобождении  и  замене  неотбытой  части наказания более мягким наказанием,  использование  заранее  изготовленных бланков с изложением текста постановлений,  рассмотрение  большого  числа материалов в одном судебном заседании.</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По  результатам  рассмотрения  представления  орга</w:t>
      </w:r>
      <w:r w:rsidR="00A470AF">
        <w:rPr>
          <w:rFonts w:ascii="Times New Roman" w:hAnsi="Times New Roman" w:cs="Times New Roman"/>
          <w:sz w:val="28"/>
          <w:szCs w:val="28"/>
        </w:rPr>
        <w:t xml:space="preserve">на,  ведающего исполнением приговора или </w:t>
      </w:r>
      <w:r w:rsidRPr="00A470AF">
        <w:rPr>
          <w:rFonts w:ascii="Times New Roman" w:hAnsi="Times New Roman" w:cs="Times New Roman"/>
          <w:sz w:val="28"/>
          <w:szCs w:val="28"/>
        </w:rPr>
        <w:t xml:space="preserve">обеспечивающего исправление несовершеннолетнего,  судья  может  принять  решение  об   удовлетворении представления либо об отказе в его удовлетворении.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Рассматривая  представление  об  условно-досрочном  освобождении  от наказания, суд не вправе заменять неотбытый срок лишения свободы условным осуждением,  сокращать  неотбытый  срок  наказания,  а  может        лишь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w:t>
      </w:r>
      <w:hyperlink r:id="rId19" w:anchor="710000" w:history="1">
        <w:r w:rsidRPr="00A470AF">
          <w:rPr>
            <w:rStyle w:val="a3"/>
            <w:rFonts w:ascii="Times New Roman" w:hAnsi="Times New Roman"/>
            <w:color w:val="auto"/>
            <w:sz w:val="28"/>
            <w:szCs w:val="28"/>
            <w:u w:val="none"/>
          </w:rPr>
          <w:t>ст.71</w:t>
        </w:r>
      </w:hyperlink>
      <w:r w:rsidRPr="00A470AF">
        <w:rPr>
          <w:rFonts w:ascii="Times New Roman" w:hAnsi="Times New Roman" w:cs="Times New Roman"/>
          <w:sz w:val="28"/>
          <w:szCs w:val="28"/>
        </w:rPr>
        <w:t xml:space="preserve"> УК, или отказать в этом.</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соответствии со  </w:t>
      </w:r>
      <w:hyperlink r:id="rId20" w:anchor="700000" w:history="1">
        <w:r w:rsidRPr="00A470AF">
          <w:rPr>
            <w:rStyle w:val="a3"/>
            <w:rFonts w:ascii="Times New Roman" w:hAnsi="Times New Roman"/>
            <w:color w:val="auto"/>
            <w:sz w:val="28"/>
            <w:szCs w:val="28"/>
            <w:u w:val="none"/>
          </w:rPr>
          <w:t>ст.70</w:t>
        </w:r>
      </w:hyperlink>
      <w:r w:rsidRPr="00A470AF">
        <w:rPr>
          <w:rFonts w:ascii="Times New Roman" w:hAnsi="Times New Roman" w:cs="Times New Roman"/>
          <w:sz w:val="28"/>
          <w:szCs w:val="28"/>
        </w:rPr>
        <w:t xml:space="preserve">  УК  условно-досрочное  освобождение  от отбывания наказания может быть применено в отношении  лиц,  осужденных  к исправительным  работам,  ограничению  свободы,  ограничению  по  военной службе, содержанию в дисциплинарной воинской части и лишению свободы.</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Лицо может  быть  освобождено  условно-досрочно,  если  судом  будет признано, что для своего исправления оно не нуждается в полном  отбывании назначенного наказания и фактически отбыло определенную часть  наказания, размер  которого  зависит  от  категории  преступления,  за  которое  оно отбывает наказание.</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Исправление должно быть доказано прежде всего примерным  поведением. Под примерным поведением следует понимать исполнение всех правовых  норм, правил  общежития,  норм  морали,  соблюдение  всех  требований    режима отбывания   наказания,   качественное   выполнение   поручаемой   работы, соблюдение   правил   техники   безопасности,   бережное   отношение    к оборудованию, материалам, инструментам и т.д.</w:t>
      </w:r>
    </w:p>
    <w:p w:rsidR="005A4646" w:rsidRPr="00A470AF" w:rsidRDefault="00A470AF" w:rsidP="00A470A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Суды,   разрешая   вопрос   о  </w:t>
      </w:r>
      <w:r w:rsidR="005A4646" w:rsidRPr="00A470AF">
        <w:rPr>
          <w:rFonts w:ascii="Times New Roman" w:hAnsi="Times New Roman" w:cs="Times New Roman"/>
          <w:sz w:val="28"/>
          <w:szCs w:val="28"/>
        </w:rPr>
        <w:t xml:space="preserve"> возможности    применения условно-досрочного освобождения от наказания, о  замене  неотбытой  части наказания   более   мягким   наказанием,   обязаны   обеспечить    строго индивидуальный подход к каждому осужденному.</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  связи  с  этим  суды  должны  выяснять,  отбыл  ли     осужденный предусмотренную законом  часть  срока  наказания,  тщательно  исследовать поведение осужденного за весь период отбывания наказания, а не только  за время, непосредственно предшествующее рассмотрению представления.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К отбывающим наказание за  преступления  небольшой  или  средней тяжести условно-досрочное освобождение может быть применено  при  отбытии не менее половины назначенного срока наказания, за тяжкое преступление не менее 2/3 и за особо тяжкое преступление -  не  менее    3/4 назначенного срока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При этом следует иметь в виду, что в соответствии  с  </w:t>
      </w:r>
      <w:hyperlink r:id="rId21" w:anchor="700400" w:history="1">
        <w:r w:rsidRPr="00A470AF">
          <w:rPr>
            <w:rStyle w:val="a3"/>
            <w:rFonts w:ascii="Times New Roman" w:hAnsi="Times New Roman"/>
            <w:color w:val="auto"/>
            <w:sz w:val="28"/>
            <w:szCs w:val="28"/>
            <w:u w:val="none"/>
          </w:rPr>
          <w:t>ч.4  ст.70</w:t>
        </w:r>
      </w:hyperlink>
      <w:r w:rsidRPr="00A470AF">
        <w:rPr>
          <w:rFonts w:ascii="Times New Roman" w:hAnsi="Times New Roman" w:cs="Times New Roman"/>
          <w:sz w:val="28"/>
          <w:szCs w:val="28"/>
        </w:rPr>
        <w:t xml:space="preserve">  УК фактически отбытый осужденным срок лишения свободы не  может  быть  менее шести месяцев. Это условие не распространяется на другие виды  наказания, следовательно, вопрос  об  условно-досрочном  освобождении  от  отбывания прочих, кроме лишения свободы, видов наказания может быть поставлен и  до истечения шестимесячного срока.</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Лица, совершившие преступление в несовершеннолетнем возрасте,  могут быть освобождены условно-досрочно  от  отбывания  двух  видов  наказания: лишения свободы и исправительных  работ  после  фактического  отбытия  не менее 1/3 срока наказания за преступление небольшой или средней  тяжести, не менее половины срока наказания за тяжкое преступление и не менее   2/3 срока наказания за особо тяжкое преступление.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В соответствии со </w:t>
      </w:r>
      <w:hyperlink r:id="rId22" w:anchor="710000" w:history="1">
        <w:r w:rsidRPr="00A470AF">
          <w:rPr>
            <w:rStyle w:val="a3"/>
            <w:rFonts w:ascii="Times New Roman" w:hAnsi="Times New Roman"/>
            <w:color w:val="auto"/>
            <w:sz w:val="28"/>
            <w:szCs w:val="28"/>
            <w:u w:val="none"/>
          </w:rPr>
          <w:t>ст.71</w:t>
        </w:r>
      </w:hyperlink>
      <w:r w:rsidRPr="00A470AF">
        <w:rPr>
          <w:rFonts w:ascii="Times New Roman" w:hAnsi="Times New Roman" w:cs="Times New Roman"/>
          <w:sz w:val="28"/>
          <w:szCs w:val="28"/>
        </w:rPr>
        <w:t xml:space="preserve"> УК неотбытая  часть  назначенного  срока лишения свободы за преступление небольшой  и  средней  тяжести  с  учетом поведения осужденного может быть заменена ему любым  более  мягким  видом наказания,  указанным  в  </w:t>
      </w:r>
      <w:hyperlink r:id="rId23" w:anchor="390000" w:history="1">
        <w:r w:rsidRPr="00A470AF">
          <w:rPr>
            <w:rStyle w:val="a3"/>
            <w:rFonts w:ascii="Times New Roman" w:hAnsi="Times New Roman"/>
            <w:color w:val="auto"/>
            <w:sz w:val="28"/>
            <w:szCs w:val="28"/>
            <w:u w:val="none"/>
          </w:rPr>
          <w:t>ст.39</w:t>
        </w:r>
      </w:hyperlink>
      <w:r w:rsidRPr="00A470AF">
        <w:rPr>
          <w:rFonts w:ascii="Times New Roman" w:hAnsi="Times New Roman" w:cs="Times New Roman"/>
          <w:sz w:val="28"/>
          <w:szCs w:val="28"/>
        </w:rPr>
        <w:t xml:space="preserve">  УК:  арестом,  ограничением     свободы, исправительными  работами,  привлечением  к  общественным  работам,  а  в отношении  осужденных  военнослужащих  -  содержанием  в   дисциплинарной воинской части или ограничением по военной службе. При  этом  лицо  может быть полностью или  частично  освобождено  от  отбывания  дополнительного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Неотбытая часть лишения свободы может  быть  заменена  более  мягким видом наказания после фактического отбытия осужденным не менее 1/3  срока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Отбывание более мягкого вида наказания назначается на  срок,  равный оставшейся неотбытой части наказания,  назначенного  по  приговору  суда. Однако этот срок не  может  превышать  верхнего  предела,  установленного законом для соответствующего вида более мягкого наказания.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Лица, которым назначенное приговором суда лишение  свободы  заменено более мягким видом наказания, в дальнейшем  на  основании  и  в  порядке, установленном  </w:t>
      </w:r>
      <w:hyperlink r:id="rId24" w:anchor="700000" w:history="1">
        <w:r w:rsidRPr="00A470AF">
          <w:rPr>
            <w:rStyle w:val="a3"/>
            <w:rFonts w:ascii="Times New Roman" w:hAnsi="Times New Roman"/>
            <w:color w:val="auto"/>
            <w:sz w:val="28"/>
            <w:szCs w:val="28"/>
            <w:u w:val="none"/>
          </w:rPr>
          <w:t>ст.70</w:t>
        </w:r>
      </w:hyperlink>
      <w:r w:rsidRPr="00A470AF">
        <w:rPr>
          <w:rFonts w:ascii="Times New Roman" w:hAnsi="Times New Roman" w:cs="Times New Roman"/>
          <w:sz w:val="28"/>
          <w:szCs w:val="28"/>
        </w:rPr>
        <w:t xml:space="preserve">  УК,  могут  быть  освобождены  условно-досрочно  от отбывания нового, более мягкого вида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отличие от условно-досрочного освобождения, замена неотбытой части лишения свободы более мягким видом наказания не может быть отменена из-за ненадлежащего поведения осужденного.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  случае  совершения  осужденным  нового  преступления  во    время отбывания более мягкого вида наказания к назначенному за  него  наказанию полностью или  частично  присоединяется  только  неотбытая  часть  нового наказания, а не та часть лишения свободы, которая осталась неотбытой.</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Если осужденный отбывает наказание, назначенное по  совокупности  приговоров за преступления, одни из которых совершены  до  достижения  18 лет,  а  другие  в  совершеннолетнем  возрасте,  отбытие  срока,  дающего основание  для  применения  условно-досрочного  освобождения,     следует исчислять в соответствии со </w:t>
      </w:r>
      <w:hyperlink r:id="rId25" w:anchor="700000" w:history="1">
        <w:r w:rsidRPr="00A470AF">
          <w:rPr>
            <w:rStyle w:val="a3"/>
            <w:rFonts w:ascii="Times New Roman" w:hAnsi="Times New Roman"/>
            <w:color w:val="auto"/>
            <w:sz w:val="28"/>
            <w:szCs w:val="28"/>
            <w:u w:val="none"/>
          </w:rPr>
          <w:t>ст.70</w:t>
        </w:r>
      </w:hyperlink>
      <w:r w:rsidRPr="00A470AF">
        <w:rPr>
          <w:rFonts w:ascii="Times New Roman" w:hAnsi="Times New Roman" w:cs="Times New Roman"/>
          <w:sz w:val="28"/>
          <w:szCs w:val="28"/>
        </w:rPr>
        <w:t xml:space="preserve"> УК.</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 тех случаях, когда наказание осужденному было  смягчено  актом амнистии или помилования либо постановлением  суда,  суд  при  применении условно-досрочного освобождения от наказания должен исчислять фактическую часть отбытого  наказания,  исходя  из  наказания,  установленного  актом амнистии или помилования либо постановлением суда.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При условно-досрочном освобождении суды не должны  устанавливать какой-либо испытательный срок,  поскольку,  по  смыслу  </w:t>
      </w:r>
      <w:hyperlink r:id="rId26" w:anchor="700000" w:history="1">
        <w:r w:rsidRPr="00A470AF">
          <w:rPr>
            <w:rStyle w:val="a3"/>
            <w:rFonts w:ascii="Times New Roman" w:hAnsi="Times New Roman"/>
            <w:color w:val="auto"/>
            <w:sz w:val="28"/>
            <w:szCs w:val="28"/>
            <w:u w:val="none"/>
          </w:rPr>
          <w:t>ст.70</w:t>
        </w:r>
      </w:hyperlink>
      <w:r w:rsidRPr="00A470AF">
        <w:rPr>
          <w:rFonts w:ascii="Times New Roman" w:hAnsi="Times New Roman" w:cs="Times New Roman"/>
          <w:sz w:val="28"/>
          <w:szCs w:val="28"/>
        </w:rPr>
        <w:t xml:space="preserve">  УК,  таким сроком является неотбытая часть наказания. В связи с этим в  резолютивной части  постановления  об  условно-досрочном  освобождении      необходимо указывать конкретный календарный  срок  наказания,  от  отбытия  которого осужденный освобождается условно-досрочно,  и  обязательно  указывать  об условно-досрочном характере освобождения осужденного.</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Условный  характер  данного  вида  освобождения  от   отбывания наказания   заключается   в   установлении   контроля   за     поведением условно-досрочно освобожденного и  за  исполнением  возложенных  на  него обязанностей,   а   также   в   возможности   отмены   условно-досрочного освобождения   в   случае   нарушения   требований,   предъявляемых к условно-досрочно освобожденным. Контроль за  поведением условно-досрочно освобожденных  осуществляется  уполномоченным  на  то  специализированным государственным органом по месту жительства  осужденных,  а  в  отношении военнослужащих - командованием воинских частей и учреждений.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При  условно-досрочном  освобождении  от  основного   наказания осужденных, к которым были применены дополнительные  наказания,  суды  во всех случаях по представлению  органа,  исполняющего  наказание,  или  по своей инициативе обязаны  обсуждать  вопрос  о  возможности  освобождения (полностью или частично)  осужденного  и  от  дополнительного  наказания.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Решение суда по этому вопросу должно быть отражено в  резолютивной  части постановления.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Если  при  условно-досрочном  освобождении  от  основного  наказания вопрос об освобождении осужденного от дополнительного наказания был решен судом  отрицательно,  то  повторное  рассмотрение  этого  вопроса   может состояться лишь по истечении срока, установленного </w:t>
      </w:r>
      <w:hyperlink r:id="rId27" w:anchor="1691100" w:history="1">
        <w:r w:rsidRPr="00A470AF">
          <w:rPr>
            <w:rStyle w:val="a3"/>
            <w:rFonts w:ascii="Times New Roman" w:hAnsi="Times New Roman"/>
            <w:color w:val="auto"/>
            <w:sz w:val="28"/>
            <w:szCs w:val="28"/>
            <w:u w:val="none"/>
          </w:rPr>
          <w:t>ст.169 п.11</w:t>
        </w:r>
      </w:hyperlink>
      <w:r w:rsidRPr="00A470AF">
        <w:rPr>
          <w:rFonts w:ascii="Times New Roman" w:hAnsi="Times New Roman" w:cs="Times New Roman"/>
          <w:sz w:val="28"/>
          <w:szCs w:val="28"/>
        </w:rPr>
        <w:t xml:space="preserve"> УИК,  т.е. 6 месяцев со дня вынесения судом постановления об отказе.</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 тех случаях, когда вопрос  об  условно-досрочном  освобождении  от дополнительного  наказания  осужденного,  полностью  отбывшего   основное наказание, возник во время отбывания им  дополнительного  наказания,  суд может освободить его от  этого  наказания  по  отбытии  им  установленной законом части дополнительного наказания и при наличии других указанных  в законе условий.</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Решая  вопрос  о  возможности  применения    условно-досрочного освобождения  от  наказания  в  отношении  лица,  которое  ранее     было условно-досрочно освобождено, если  условно-досрочное  освобождение  было отменено по основаниям, предусмотренным </w:t>
      </w:r>
      <w:hyperlink r:id="rId28" w:anchor="700700" w:history="1">
        <w:r w:rsidRPr="00A470AF">
          <w:rPr>
            <w:rStyle w:val="a3"/>
            <w:rFonts w:ascii="Times New Roman" w:hAnsi="Times New Roman"/>
            <w:color w:val="auto"/>
            <w:sz w:val="28"/>
            <w:szCs w:val="28"/>
            <w:u w:val="none"/>
          </w:rPr>
          <w:t>ч.7 ст.70</w:t>
        </w:r>
      </w:hyperlink>
      <w:r w:rsidRPr="00A470AF">
        <w:rPr>
          <w:rFonts w:ascii="Times New Roman" w:hAnsi="Times New Roman" w:cs="Times New Roman"/>
          <w:sz w:val="28"/>
          <w:szCs w:val="28"/>
        </w:rPr>
        <w:t xml:space="preserve">  УК,  следует  иметь в виду, что сам по себе факт отмены условно-досрочного освобождения по закону не может служить основанием для отказа в применении к  осужденному условно-досрочного освобождения.</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Условно-досрочное освобождение к таким лицам  может  быть  применено после фактического отбытия ими 3/4 назначенного срока наказания.  </w:t>
      </w:r>
    </w:p>
    <w:p w:rsidR="005A4646" w:rsidRPr="00A470AF" w:rsidRDefault="00F054F1" w:rsidP="00A470AF">
      <w:pPr>
        <w:pStyle w:val="HTML"/>
        <w:spacing w:line="360" w:lineRule="auto"/>
        <w:ind w:firstLine="709"/>
        <w:jc w:val="both"/>
        <w:rPr>
          <w:rFonts w:ascii="Times New Roman" w:hAnsi="Times New Roman" w:cs="Times New Roman"/>
          <w:sz w:val="28"/>
          <w:szCs w:val="28"/>
        </w:rPr>
      </w:pPr>
      <w:hyperlink r:id="rId29" w:anchor="1691200" w:history="1">
        <w:r w:rsidR="005A4646" w:rsidRPr="00A470AF">
          <w:rPr>
            <w:rStyle w:val="a3"/>
            <w:rFonts w:ascii="Times New Roman" w:hAnsi="Times New Roman"/>
            <w:color w:val="auto"/>
            <w:sz w:val="28"/>
            <w:szCs w:val="28"/>
            <w:u w:val="none"/>
          </w:rPr>
          <w:t>Ст.169  п.12</w:t>
        </w:r>
      </w:hyperlink>
      <w:r w:rsidR="005A4646" w:rsidRPr="00A470AF">
        <w:rPr>
          <w:rFonts w:ascii="Times New Roman" w:hAnsi="Times New Roman" w:cs="Times New Roman"/>
          <w:sz w:val="28"/>
          <w:szCs w:val="28"/>
        </w:rPr>
        <w:t xml:space="preserve">  УИК  предусматривает,  что       условно-досрочно  освобожденные, а также осужденные к наказанию в виде ограничения свободы, если  они  были  направлены  в  исправительные  учреждения,  в   случаях, предусмотренных   законом,   могут   быть   вновь   представлены        к условно-досрочному освобождению от отбытия наказания или замене неотбытой части наказания более мягким не ранее, чем по истечении  одного  года  со дня вынесения судом решения об отмене условно-досрочного освобождения.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В практике судов не должны иметь место случаи как  неправильного применения условно-досрочного освобождения, так и необоснованного  отказа в освобождении от наказания осужденных, доказавших свое исправление.</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исправительном учреждении, отрицание вины осужденным, наличие  в  прошлом судимостей, отбывание наказания за совершение тяжкого или  особо  тяжкого преступления и т.д.</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Действующий  УК  не  содержит  ограничений  в      условно-досрочном освобождении от отбывания наказания. Оно может применяться к любым лицам, в том числе и при особо  опасном  рецидиве,  независимо  от  характера  и тяжести совершенных преступлений.  В соответствии со </w:t>
      </w:r>
      <w:hyperlink r:id="rId30" w:anchor="50000" w:history="1">
        <w:r w:rsidRPr="00A470AF">
          <w:rPr>
            <w:rStyle w:val="a3"/>
            <w:rFonts w:ascii="Times New Roman" w:hAnsi="Times New Roman"/>
            <w:color w:val="auto"/>
            <w:sz w:val="28"/>
            <w:szCs w:val="28"/>
            <w:u w:val="none"/>
          </w:rPr>
          <w:t>ст.5</w:t>
        </w:r>
      </w:hyperlink>
      <w:r w:rsidRPr="00A470AF">
        <w:rPr>
          <w:rFonts w:ascii="Times New Roman" w:hAnsi="Times New Roman" w:cs="Times New Roman"/>
          <w:sz w:val="28"/>
          <w:szCs w:val="28"/>
        </w:rPr>
        <w:t xml:space="preserve"> УК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момент применения условно-досрочного освобождения, а не с законом, действовавшим во время осуждения.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Постановление  судьи,  вынесенное  по  результатам  рассмотрения представления об условно-досрочном освобождении, о замене неотбытой  асти наказания более мягким наказанием должно направляться  для  приобщения  к делу в суд, постановивший приговор,  а  в  отношении  несовершеннолетнего также в комиссию по делам несовершеннолетних  по  его  постоянному  месту жительства. </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Во  всех  случаях  необходимо  разъяснять      условно-досрочно освобожденным  последствия,  предусмотренные  </w:t>
      </w:r>
      <w:hyperlink r:id="rId31" w:anchor="700700" w:history="1">
        <w:r w:rsidRPr="00A470AF">
          <w:rPr>
            <w:rStyle w:val="a3"/>
            <w:rFonts w:ascii="Times New Roman" w:hAnsi="Times New Roman"/>
            <w:color w:val="auto"/>
            <w:sz w:val="28"/>
            <w:szCs w:val="28"/>
            <w:u w:val="none"/>
          </w:rPr>
          <w:t>ч.7  ст.70</w:t>
        </w:r>
      </w:hyperlink>
      <w:r w:rsidRPr="00A470AF">
        <w:rPr>
          <w:rFonts w:ascii="Times New Roman" w:hAnsi="Times New Roman" w:cs="Times New Roman"/>
          <w:sz w:val="28"/>
          <w:szCs w:val="28"/>
        </w:rPr>
        <w:t xml:space="preserve">  УК,  в   случае совершения ими в течение неотбытого срока наказания нового  преступления, нарушения общественного порядка, за которое на него может  быть  наложено административне   взыскание,   злостного   уклонения   от     исполнения обязанностей,  возложенных  судом  при  применении     условно-досрочного освобождения;  кроме  того,  разъяснять  осужденным  право    обжалования постановления суда в апелляционном порядке, о  чем  следует  указывать  в протоколе судебного заседания.</w:t>
      </w:r>
    </w:p>
    <w:p w:rsidR="005A4646" w:rsidRPr="00A470AF" w:rsidRDefault="005A4646" w:rsidP="00A470AF">
      <w:pPr>
        <w:widowControl/>
        <w:spacing w:line="360" w:lineRule="auto"/>
        <w:ind w:firstLine="709"/>
        <w:jc w:val="both"/>
        <w:rPr>
          <w:sz w:val="28"/>
          <w:szCs w:val="28"/>
        </w:rPr>
      </w:pPr>
      <w:r w:rsidRPr="00A470AF">
        <w:rPr>
          <w:sz w:val="28"/>
          <w:szCs w:val="28"/>
        </w:rPr>
        <w:t>К примеру, в колонии где в настоящее время я работаю, это суд Илийского района Алматинской области. Можно обратиться с жалобой  и  к прокурору по надзору за уголовно-исполнительной системой, надзирающие за данной системой, а также в вышестоящие органы.</w:t>
      </w:r>
    </w:p>
    <w:p w:rsidR="005A4646" w:rsidRPr="00A470AF" w:rsidRDefault="005A4646" w:rsidP="00A470AF">
      <w:pPr>
        <w:widowControl/>
        <w:spacing w:line="360" w:lineRule="auto"/>
        <w:ind w:firstLine="709"/>
        <w:jc w:val="both"/>
        <w:rPr>
          <w:sz w:val="28"/>
          <w:szCs w:val="28"/>
        </w:rPr>
      </w:pPr>
      <w:r w:rsidRPr="00A470AF">
        <w:rPr>
          <w:sz w:val="28"/>
          <w:szCs w:val="28"/>
        </w:rPr>
        <w:t>Судами области за прошлый год рассмотрено около 4000 представлений об условно-досрочном освобождении от отбытия наказания, замене неотбытого наказания более мягким, и не менее важно, об отмене условно-досрочного освобождения. Из всех представленных к условно-досрочному освобождению и смягчению наказания 88% удовлетворено. Характерно, что за этот период, перед судом предстали за вновь совершённые преступления всего 10 человек из числа условно-досрочно освобожденных.</w:t>
      </w:r>
    </w:p>
    <w:p w:rsidR="005A4646" w:rsidRPr="00A470AF" w:rsidRDefault="005A4646" w:rsidP="00A470AF">
      <w:pPr>
        <w:widowControl/>
        <w:spacing w:line="360" w:lineRule="auto"/>
        <w:ind w:firstLine="709"/>
        <w:jc w:val="both"/>
        <w:rPr>
          <w:sz w:val="28"/>
          <w:szCs w:val="28"/>
        </w:rPr>
      </w:pPr>
      <w:r w:rsidRPr="00A470AF">
        <w:rPr>
          <w:sz w:val="28"/>
          <w:szCs w:val="28"/>
        </w:rPr>
        <w:t>Так , например осужденный А. по приговору суда, отбывал наказание в данном учреждении, где в настоящее время я работаю, к 7 годам лишения свободы по ст. 311 ч.4 УК РК, и вот недавно по его надзорной жалобе. Верховный Суд Республики Казахстан, отменил ранее вынесенный в отношении его незаконный приговор и оправдал его за отсутствием в его действиях состава преступления и в настоящее время данное лицо находится на свободе, согласно ст. 168 УИК.</w:t>
      </w:r>
    </w:p>
    <w:p w:rsidR="005A4646" w:rsidRPr="00A470AF" w:rsidRDefault="00A470AF" w:rsidP="00A470AF">
      <w:pPr>
        <w:pStyle w:val="1"/>
        <w:rPr>
          <w:rFonts w:cs="Times New Roman"/>
          <w:szCs w:val="28"/>
        </w:rPr>
      </w:pPr>
      <w:bookmarkStart w:id="9" w:name="_Toc9113838"/>
      <w:r>
        <w:rPr>
          <w:rFonts w:cs="Times New Roman"/>
          <w:szCs w:val="28"/>
        </w:rPr>
        <w:br w:type="page"/>
      </w:r>
      <w:r w:rsidR="005A4646" w:rsidRPr="00A470AF">
        <w:rPr>
          <w:rFonts w:cs="Times New Roman"/>
          <w:szCs w:val="28"/>
        </w:rPr>
        <w:t>8. Особенности представления осуждённых, отбывающих пожизненное лишение свободы к условно-досрочному освобождению.</w:t>
      </w:r>
      <w:bookmarkEnd w:id="9"/>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    </w:t>
      </w:r>
    </w:p>
    <w:p w:rsidR="005A4646" w:rsidRPr="00A470AF" w:rsidRDefault="005A4646" w:rsidP="00A470AF">
      <w:pPr>
        <w:pStyle w:val="a5"/>
        <w:ind w:firstLine="709"/>
        <w:rPr>
          <w:szCs w:val="28"/>
        </w:rPr>
      </w:pPr>
      <w:r w:rsidRPr="00A470AF">
        <w:rPr>
          <w:szCs w:val="28"/>
        </w:rPr>
        <w:t xml:space="preserve"> Условно-досрочное освобождение осуждённых, отбывающих пожизненное лишение свободы, возможно, лишь в том случае, если, это наказание назначено им по приговору суда и у администрации ИТУ и суда не будет сомнения в том, что такое лицо в случае освобождения не совершит нового преступления. Кроме того УИК  выдвигает требование о том, чтобы осуждённый в течении предшествующих трёх лет перед представлением к условно-досрочному освобождению , не допускал злостных нарушений установленного порядка отбывания наказания.</w:t>
      </w:r>
    </w:p>
    <w:p w:rsidR="005A4646" w:rsidRPr="00A470AF" w:rsidRDefault="005A4646" w:rsidP="00A470AF">
      <w:pPr>
        <w:pStyle w:val="a5"/>
        <w:ind w:firstLine="709"/>
        <w:rPr>
          <w:szCs w:val="28"/>
        </w:rPr>
      </w:pPr>
      <w:r w:rsidRPr="00A470AF">
        <w:rPr>
          <w:szCs w:val="28"/>
        </w:rPr>
        <w:t>Поэтому ч.5 ст.70 УК РК, устанавливает, что такое представление, может быть вынесено, по отбытию не менее 25 лет лишения свободы, а повторное, через 3 года в случае отказа.</w:t>
      </w:r>
    </w:p>
    <w:p w:rsidR="005A4646" w:rsidRPr="00A470AF" w:rsidRDefault="005A4646" w:rsidP="00A470AF">
      <w:pPr>
        <w:pStyle w:val="a5"/>
        <w:ind w:firstLine="709"/>
        <w:rPr>
          <w:szCs w:val="28"/>
        </w:rPr>
      </w:pPr>
      <w:r w:rsidRPr="00A470AF">
        <w:rPr>
          <w:szCs w:val="28"/>
        </w:rPr>
        <w:t>Не допускается условно-досрочное освобождение осужденных, отбывающих арест, привлечение к общественным работам, штраф, лишение права  занимать определенные должности или заниматься определенной деятельностью.</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Условно-досрочное  освобождение  не  применяется  к  лицам,  которым смертная казнь в порядке помилования заменена лишением свободы.</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Согласно  </w:t>
      </w:r>
      <w:hyperlink r:id="rId32" w:anchor="1700000" w:history="1">
        <w:r w:rsidRPr="00A470AF">
          <w:rPr>
            <w:rStyle w:val="a3"/>
            <w:rFonts w:ascii="Times New Roman" w:hAnsi="Times New Roman"/>
            <w:color w:val="auto"/>
            <w:sz w:val="28"/>
            <w:szCs w:val="28"/>
            <w:u w:val="none"/>
          </w:rPr>
          <w:t>ст.170</w:t>
        </w:r>
      </w:hyperlink>
      <w:r w:rsidRPr="00A470AF">
        <w:rPr>
          <w:rFonts w:ascii="Times New Roman" w:hAnsi="Times New Roman" w:cs="Times New Roman"/>
          <w:sz w:val="28"/>
          <w:szCs w:val="28"/>
        </w:rPr>
        <w:t xml:space="preserve">  УИК,  к  условно-досрочному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w:t>
      </w: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Лицо, отбывающее назначенное судом,  а  не  в  порядке  помилования,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лет  лишения  свободы,  и лишь при отсутствии у  него  злостных  нарушений  установленного  порядка отбывания наказания в течение предшествующих трех  лет  (перечисленных  в </w:t>
      </w:r>
      <w:hyperlink r:id="rId33" w:anchor="1120000" w:history="1">
        <w:r w:rsidRPr="00A470AF">
          <w:rPr>
            <w:rStyle w:val="a3"/>
            <w:rFonts w:ascii="Times New Roman" w:hAnsi="Times New Roman"/>
            <w:color w:val="auto"/>
            <w:sz w:val="28"/>
            <w:szCs w:val="28"/>
            <w:u w:val="none"/>
          </w:rPr>
          <w:t>ст.112</w:t>
        </w:r>
      </w:hyperlink>
      <w:r w:rsidRPr="00A470AF">
        <w:rPr>
          <w:rFonts w:ascii="Times New Roman" w:hAnsi="Times New Roman" w:cs="Times New Roman"/>
          <w:sz w:val="28"/>
          <w:szCs w:val="28"/>
        </w:rPr>
        <w:t xml:space="preserve"> УИК).</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В связи с десятой годовщиной принятия Декларации  о  государственном суверенитете Республики Казахстан, руководствуясь  принципами  гуманизма, был принят настоящий   Закон Республики Казахстан от 29 декабря 2000 г. N 134-II «Об амнистии в связи с десятой годовщиной принятия Декларации о государственном суверенитете Республики Казахстан»</w:t>
      </w:r>
      <w:r w:rsidRPr="00A470AF">
        <w:rPr>
          <w:rStyle w:val="a9"/>
          <w:sz w:val="28"/>
          <w:szCs w:val="28"/>
        </w:rPr>
        <w:footnoteReference w:id="17"/>
      </w:r>
      <w:r w:rsidRPr="00A470AF">
        <w:rPr>
          <w:sz w:val="28"/>
          <w:szCs w:val="28"/>
        </w:rPr>
        <w:t>, и в связи с чем из учреждения, где я в настоящее время тружусь, из 1500 осуждённых, формально подпали под действие настоящего Постановления об амнистии свыше 300 человек, которые в настоящее время убывают или готовятся к месту постоянного жительства.</w:t>
      </w:r>
      <w:r w:rsidRPr="00A470AF">
        <w:rPr>
          <w:rStyle w:val="a9"/>
          <w:sz w:val="28"/>
          <w:szCs w:val="28"/>
        </w:rPr>
        <w:footnoteReference w:id="18"/>
      </w:r>
      <w:r w:rsidRPr="00A470AF">
        <w:rPr>
          <w:sz w:val="28"/>
          <w:szCs w:val="28"/>
        </w:rPr>
        <w:t xml:space="preserve">  </w:t>
      </w:r>
    </w:p>
    <w:p w:rsidR="005A4646" w:rsidRPr="00A470AF" w:rsidRDefault="005A4646" w:rsidP="00A470AF">
      <w:pPr>
        <w:widowControl/>
        <w:spacing w:line="360" w:lineRule="auto"/>
        <w:ind w:firstLine="709"/>
        <w:jc w:val="both"/>
        <w:rPr>
          <w:sz w:val="28"/>
          <w:szCs w:val="28"/>
        </w:rPr>
      </w:pPr>
    </w:p>
    <w:p w:rsidR="005A4646" w:rsidRPr="00A470AF" w:rsidRDefault="00A470AF" w:rsidP="00A470AF">
      <w:pPr>
        <w:pStyle w:val="1"/>
        <w:rPr>
          <w:rFonts w:cs="Times New Roman"/>
          <w:szCs w:val="28"/>
        </w:rPr>
      </w:pPr>
      <w:bookmarkStart w:id="10" w:name="_Toc9113839"/>
      <w:r>
        <w:rPr>
          <w:rFonts w:cs="Times New Roman"/>
          <w:szCs w:val="28"/>
        </w:rPr>
        <w:br w:type="page"/>
      </w:r>
      <w:r w:rsidR="005A4646" w:rsidRPr="00A470AF">
        <w:rPr>
          <w:rFonts w:cs="Times New Roman"/>
          <w:szCs w:val="28"/>
        </w:rPr>
        <w:t>9. Прекращение отбывания наказания и порядок освобождения</w:t>
      </w:r>
      <w:bookmarkEnd w:id="10"/>
    </w:p>
    <w:p w:rsidR="005A4646" w:rsidRPr="00A470AF" w:rsidRDefault="005A4646" w:rsidP="00A470AF">
      <w:pPr>
        <w:pStyle w:val="a5"/>
        <w:ind w:firstLine="709"/>
        <w:rPr>
          <w:szCs w:val="28"/>
        </w:rPr>
      </w:pPr>
      <w:r w:rsidRPr="00A470AF">
        <w:rPr>
          <w:szCs w:val="28"/>
        </w:rPr>
        <w:t xml:space="preserve">     </w:t>
      </w:r>
    </w:p>
    <w:p w:rsidR="005A4646" w:rsidRPr="00A470AF" w:rsidRDefault="005A4646" w:rsidP="00A470AF">
      <w:pPr>
        <w:pStyle w:val="a5"/>
        <w:ind w:firstLine="709"/>
        <w:rPr>
          <w:szCs w:val="28"/>
        </w:rPr>
      </w:pPr>
      <w:r w:rsidRPr="00A470AF">
        <w:rPr>
          <w:color w:val="auto"/>
          <w:szCs w:val="28"/>
        </w:rPr>
        <w:t>В статье 173 УИК РК, говорится о том, что о</w:t>
      </w:r>
      <w:r w:rsidRPr="00A470AF">
        <w:rPr>
          <w:szCs w:val="28"/>
        </w:rPr>
        <w:t>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а также ограничения по военной  службе  и  содержания  в дисциплинарной  воинской  части,  прекращается  в  последний  день  срока наказания с учетом тех изменений,  которые  могут  быть  внесены  в  срок наказания в соответствии с законом.</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При освобождении осужденному выдаются принадлежащие  ему  вещи  и ценности, хранящиеся на его лицевом счете деньги и  личные  документы,  а также документ об отбытии наказания или об освобождении от наказания.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Значительная часть наказаний, предусмотренных Уголовным кодексом, является срочными. Это - лишение права  занимать  определенные  должности или заниматься определенной  деятельностью,  привлечение  к  общественным работам,  исправительные   работы,  ограничение  свободы,  арест,  лишение свободы,  а  также  ограничение  по  военной  службе  и  содержание в дисциплинарной воинской части. Их отбывание прекращается в последний день срока наказания с учетом тех изменений, которые могут быть внесены в срок наказания при пересмотре приговора, применении амнистии или помилования.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Освобождение по другим основаниям также, как правило, не является неожиданным  для  администрации  учреждения,  поскольку  она      готовит представление в суд о досрочном освобождении осужденных.  О  рассмотрении ходатайства о помиловании известно, поскольку в Администрацию  Президента направляются характеристика и другие необходимые документы. Представители администрации исправительных учреждений  принимают  участие  в  комиссии, решающей вопрос о применении амнистии к  осужденным.  Во  всех  указанных случаях заранее неизвестно лишь о поступлении документов об  освобождении в определенный день. Поэтому закон  обязывает  освободить  осужденного  в день поступления документов или, если документы поступили после окончания рабочего дня, утром следующего дня,  точнее,  утром  следующего  рабочего дня.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Если осужденный приговорен к  дополнительному  наказанию  в  виде лишения права занимать определенные должности или заниматься определенной деятельностью, об этом производится запись в  трудовой  книжке  в  точном соответствии с приговором на основании пункта 2 ст. 25 УИ  Кодекса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Осужденному выдается справка о заработке. Она является основанием для определения, в случае необходимости, размера пособия по безработице.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Лицу,   освобожденному   от   отбывания   наказания   в   виде исправительных работ, выдается  документ  об  отбытии  наказания  или  об освобождении от него.</w:t>
      </w:r>
    </w:p>
    <w:p w:rsidR="005A4646" w:rsidRPr="00A470AF" w:rsidRDefault="00A470AF" w:rsidP="00A470AF">
      <w:pPr>
        <w:pStyle w:val="1"/>
        <w:rPr>
          <w:rFonts w:cs="Times New Roman"/>
          <w:szCs w:val="28"/>
        </w:rPr>
      </w:pPr>
      <w:bookmarkStart w:id="11" w:name="_Toc9113840"/>
      <w:r>
        <w:rPr>
          <w:rFonts w:cs="Times New Roman"/>
          <w:szCs w:val="28"/>
        </w:rPr>
        <w:br w:type="page"/>
      </w:r>
      <w:r w:rsidR="005A4646" w:rsidRPr="00A470AF">
        <w:rPr>
          <w:rFonts w:cs="Times New Roman"/>
          <w:szCs w:val="28"/>
        </w:rPr>
        <w:t>10. Правовое положение лиц, отбывших наказание.</w:t>
      </w:r>
      <w:bookmarkEnd w:id="11"/>
    </w:p>
    <w:p w:rsidR="005A4646" w:rsidRPr="00A470AF" w:rsidRDefault="005A4646" w:rsidP="00A470AF">
      <w:pPr>
        <w:widowControl/>
        <w:spacing w:line="360" w:lineRule="auto"/>
        <w:ind w:firstLine="709"/>
        <w:jc w:val="both"/>
        <w:rPr>
          <w:sz w:val="28"/>
          <w:szCs w:val="28"/>
        </w:rPr>
      </w:pPr>
    </w:p>
    <w:p w:rsidR="005A4646" w:rsidRPr="00A470AF" w:rsidRDefault="005A4646" w:rsidP="00A470AF">
      <w:pPr>
        <w:pStyle w:val="HTML"/>
        <w:spacing w:line="360" w:lineRule="auto"/>
        <w:ind w:firstLine="709"/>
        <w:jc w:val="both"/>
        <w:rPr>
          <w:rFonts w:ascii="Times New Roman" w:hAnsi="Times New Roman" w:cs="Times New Roman"/>
          <w:sz w:val="28"/>
          <w:szCs w:val="28"/>
        </w:rPr>
      </w:pPr>
      <w:r w:rsidRPr="00A470AF">
        <w:rPr>
          <w:rFonts w:ascii="Times New Roman" w:hAnsi="Times New Roman" w:cs="Times New Roman"/>
          <w:sz w:val="28"/>
          <w:szCs w:val="28"/>
        </w:rPr>
        <w:t xml:space="preserve">Применяя условно-досрочное освобождение, суд вправе возложить на осужденного обязанность, предусмотренные </w:t>
      </w:r>
      <w:hyperlink r:id="rId34" w:anchor="630500" w:history="1">
        <w:r w:rsidRPr="00A470AF">
          <w:rPr>
            <w:rStyle w:val="a3"/>
            <w:rFonts w:ascii="Times New Roman" w:hAnsi="Times New Roman"/>
            <w:color w:val="auto"/>
            <w:sz w:val="28"/>
            <w:szCs w:val="28"/>
            <w:u w:val="none"/>
          </w:rPr>
          <w:t>ч.5 ст.63</w:t>
        </w:r>
      </w:hyperlink>
      <w:r w:rsidRPr="00A470AF">
        <w:rPr>
          <w:rFonts w:ascii="Times New Roman" w:hAnsi="Times New Roman" w:cs="Times New Roman"/>
          <w:sz w:val="28"/>
          <w:szCs w:val="28"/>
        </w:rPr>
        <w:t xml:space="preserve"> УК, которые должны  им исполняться в течение оставшейся неотбытой части наказания, о чем  должно быть  указано  в  резолютивной  части  постановления  суда: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освобожденного,  не  посещать  определенные   места, осуществлять  материальную  поддержку  семьи,  и  другие,  способствующие закреплению его исправления.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статье 175 УК РК, закреплено правовое положение лиц, отбывших наказание.  Лица, отбывшие наказание, несут обязанности  и  пользуются  правами, установленными  для  граждан  Республики  Казахстан  с     ограничениями, предусмотренными для лиц, имеющих судимость. Такие ограничения могут быть предусмотрены только законом.</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Освобождение от отбывания уголовного наказания влечет прекращение действия  норм,  устанавливающих  ограничения  прав  и  свобод    граждан Республики Казахстан. Исключение согласно комментируемой  статье  сделано лишь для ограничений, составляющих содержание судимости.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Судимость представляет собой правовое состояние  лица,  вызванное фактом осуждения его к уголовному наказанию и выражающееся в совокупности общеправовых (гражданских, административных и иных)  и  уголовно-правовых последствий, выступающих в виде ограничений правового статуса граждан.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Согласно   положениям   ст.   175   УИК   эти   ограничения    могут устанавливаться  лишь  законом.  Такое  решение  законодателя    является следствием изменения общего подхода к правовому статусу личности,  правам и свободам человека. Наиболее полное  отражение  данный  подход  нашел  в нормах  Конституции  Республики  Казахстан,  установившей  требования   к источникам  ограничений  прав  и  свобод  человека  (см.  п.  1  ст.   39 Конституции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Исходя из конституционных  норм  и  положений  ст.  179  УИК  под предлогом судимости лица не  могут  устанавливаться  ограничения  прав  и свобод гражданина нормативными  правовыми,  в  том  числе  ведомственными актами. Тем более они не могут  быть  предусмотрены  в  правовом  статусе судимых граждан указаниями должностных лиц любого уровня.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Не  могут  устанавливаться  такие  ограничения  решениями    местных представительных и  исполнительных  органов.  Данное  положение  является гарантией единства подхода государства к обеспечению  прав  гражданина  в условиях восстановления его социально-правового статуса  после  отбывания наказания. Одновременно это и гарантия соблюдения заключенных Казахстаном международных договоров и других актов по обращению с правонарушителями.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Ограничения,   составляющие   содержание   судимости,     могут устанавливаться  в  интересах  обеспечения  строго  определенного   круга социально-политических  ценностей,  например,  защиты    конституционного строя, охраны общественного порядка, прав и свобод человека,  здоровья  и нравственности населения.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Эти основания  ограничений прав и свобод базируются на положениях  п. 1 ст. 39 Конституции Республики Казахстан, ряда международных актов  ООН. Имеются они и в Европейской конвенции о защите прав человека  и  основных свобод.</w:t>
      </w:r>
    </w:p>
    <w:p w:rsidR="005A4646" w:rsidRPr="00A470AF" w:rsidRDefault="00A470AF" w:rsidP="00A470AF">
      <w:pPr>
        <w:pStyle w:val="1"/>
        <w:rPr>
          <w:rFonts w:cs="Times New Roman"/>
          <w:szCs w:val="28"/>
        </w:rPr>
      </w:pPr>
      <w:bookmarkStart w:id="12" w:name="_Toc9113841"/>
      <w:r>
        <w:rPr>
          <w:rFonts w:cs="Times New Roman"/>
          <w:szCs w:val="28"/>
        </w:rPr>
        <w:br w:type="page"/>
      </w:r>
      <w:r w:rsidR="005A4646" w:rsidRPr="00A470AF">
        <w:rPr>
          <w:rFonts w:cs="Times New Roman"/>
          <w:szCs w:val="28"/>
        </w:rPr>
        <w:t>11. Помощь осуждённым, освобождённым от отбывания наказания и контроль за ним.</w:t>
      </w:r>
      <w:bookmarkEnd w:id="12"/>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r w:rsidRPr="00A470AF">
        <w:rPr>
          <w:sz w:val="28"/>
          <w:szCs w:val="28"/>
        </w:rPr>
        <w:t>Одним из высших принципов УИК РК, наряду с исполнением наказания, является оказание помощи осуждённым, освобождённым от отбывания наказания и контроль за ними. В статье  176 УИК РК.  определены обязанности  администрации  учреждений,    исполняющих наказания, по содействию в трудовом и  бытовом  устройстве  освобождаемых осужденных.</w:t>
      </w:r>
    </w:p>
    <w:p w:rsidR="005A4646" w:rsidRPr="00A470AF" w:rsidRDefault="005A4646" w:rsidP="00A470AF">
      <w:pPr>
        <w:widowControl/>
        <w:spacing w:line="360" w:lineRule="auto"/>
        <w:ind w:firstLine="709"/>
        <w:jc w:val="both"/>
        <w:rPr>
          <w:sz w:val="28"/>
          <w:szCs w:val="28"/>
        </w:rPr>
      </w:pPr>
      <w:r w:rsidRPr="00A470AF">
        <w:rPr>
          <w:sz w:val="28"/>
          <w:szCs w:val="28"/>
        </w:rPr>
        <w:t xml:space="preserve"> Не позднее чем за два месяца до истечения срока  ареста  либо  за шесть месяцев до истечения срока ограничения свободы или лишения  свободы администрация  учреждения,  исполняющего  наказание,  уведомляет  местные исполнительные органы и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 </w:t>
      </w:r>
    </w:p>
    <w:p w:rsidR="005A4646" w:rsidRPr="00A470AF" w:rsidRDefault="005A4646" w:rsidP="00A470AF">
      <w:pPr>
        <w:widowControl/>
        <w:spacing w:line="360" w:lineRule="auto"/>
        <w:ind w:firstLine="709"/>
        <w:jc w:val="both"/>
        <w:rPr>
          <w:sz w:val="28"/>
          <w:szCs w:val="28"/>
        </w:rPr>
      </w:pPr>
      <w:r w:rsidRPr="00A470AF">
        <w:rPr>
          <w:sz w:val="28"/>
          <w:szCs w:val="28"/>
        </w:rPr>
        <w:t>С осужденным проводится интенсивная воспитательная работа с целью подготовки его к освобождению, разъясняются его права и обязанности.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Инвалиды I и II групп, а также мужчины старше 60  лет  и  женщины старше 55 лет по их  просьбе  и  представлению  учреждения,  исполняющего наказание, направляются органами социальной защиты  в  дома  инвалидов  и престарелых.</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Работа по подготовке осужденного к освобождению должна начинаться заблаговременно. Закон обязывает начинать такую работу за два  месяца  до истечения  срока  ареста  либо  за  шесть  месяцев  до  истечения   срока ограничения свободы или лишения  свободы.  Эта  разница  объясняется  как небольшим сроком наказания (как известно, арест может  быть  назначен  на срок не более 6 месяцев),  так  и  степенью  распада  социально  полезных связей, зависящих также от времени  отрыва  осужденного  от  семьи  и  от степени его социально-нравственной  запущенности.  Поэтому  подготовка  к освобождению лиц,  отбывающих  ограничение  свободы  и  лишение  свободы, требует больше времени.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В результате беседы с осужденным выясняется, нуждается  ли  он  в помощи в трудовом и  бытовом  устройстве.  Если  осужденный  нуждается  в помощи - он обращается с письменным  заявлением,  в  котором  указывается избранное им местожительство и желание трудоустроиться с помощью  органов федеральной службы занятости.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На основании заявления осужденного администрация  исправительного учреждения направляет информацию в  местные  исполнительные  органы  и  в службу занятости по избранному осужденным месту жительства, где  сообщает дату освобождения, наличие у осужденного жилья,  его  трудоспособность  и имеющиеся специальности.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Следует иметь в виду,  что  существовавшие  ранее  ограничения  в прописке в зависимости от  числа  и  характера  совершенных  преступлений отменены. Возможность прописки определяется наличием  жилья  и  согласием родственников, либо возможностью получения  общежития  или  иного  жилого помещения для проживания.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исправительном   учреждении   с   осужденным     проводится воспитательная работа, в  ходе  которой  ему  разъясняются  его  права  и обязанности, порядок трудоустройства, возможность  прибегнуть  к  услугам службы занятости и  т.п.  Указание  закона  на  интенсивность  проведения воспитательной работы показывает, что на работу  с  этими  лицами  должно быть обращено особое внимание.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отношении освобождаемых несовершеннолетних,  которые  не   имеют родителей или иных лиц,  у  которых  они  могут  проживать,  направляется информация также в комиссию по делам несовершеннолетних по прежнему месту жительства. Комиссия, наряду со  службой  занятости,  принимает  меры  по устройству освобождаемого на работу или учебу и обеспечению его жильем.</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Если администрация воспитательной колонии придет  к  выводу,  что возвращение   несовершеннолетнего   к   прежнему   месту       жительства нецелесообразно из воспитательных соображений (криминогенная обстановка в семье, связь с преступной средой и т. п.), с согласия несовершеннолетнего могут приниматься меры по его трудовому и бытовому  устройству  по  месту расположения колонии. В этом случае  направляется  информация  в  местные исполнительные  органы,  в  службу  занятости  и  в  комиссию  по   делам несовершеннолетних соответствующего района.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В  том  случае,  когда  из  исправительного  учреждения  или  из исправительного центра  освобождается  осужденный,  являющийся  инвалидом первой или второй группы, мужчина старше 60 лет, женщина старше  55  лет, по их просьбе и по представлению администрации  учреждения,  исполняющего наказание, органы социальной защиты направляют  их  в  дома  инвалидов  и престарелых.</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В статье 177 УИК РК, закреплено оказание помощи осужденным, освобождаемым  от  отбывания наказания. Лица, освобождаемые от отбывания  наказания  в  виде  ограничения свободы, ареста или лишения свободы, обеспечиваются бесплатным проездом к месту жительства или работы, а также продуктами питания или  деньгами  на путь следования  в  порядке,  устанавливаемом  Правительством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При отсутствии необходимой по сезону одежды, обуви и  средств  на их  приобретение  лица,  освобождаемые  из  мест  лишения        свободы, обеспечиваются одеждой и обувью за счет  средств  государства.  Им  может быть выдано единовременное денежное пособие  в  размере,  устанавливаемом Правительством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Обеспечение питанием,  одеждой,  обувью,  выдача  единовременного денежного  пособия,  а  также  оплата  проезда  лиц,  освобождаемых    от наказания, производятся учреждением, исполняющим наказание.</w:t>
      </w:r>
    </w:p>
    <w:p w:rsidR="005A4646" w:rsidRPr="00A470AF" w:rsidRDefault="005A4646" w:rsidP="00A470AF">
      <w:pPr>
        <w:pStyle w:val="1"/>
        <w:rPr>
          <w:rFonts w:cs="Times New Roman"/>
          <w:szCs w:val="28"/>
        </w:rPr>
      </w:pPr>
      <w:bookmarkStart w:id="13" w:name="_Toc9113842"/>
      <w:r w:rsidRPr="00A470AF">
        <w:rPr>
          <w:rFonts w:cs="Times New Roman"/>
          <w:szCs w:val="28"/>
        </w:rPr>
        <w:t>12. Права освобождаемых на трудовое и бытовое устройство и другие социальные помощи.</w:t>
      </w:r>
      <w:bookmarkEnd w:id="13"/>
    </w:p>
    <w:p w:rsidR="005A4646" w:rsidRPr="00A470AF" w:rsidRDefault="005A4646" w:rsidP="00A470AF">
      <w:pPr>
        <w:widowControl/>
        <w:autoSpaceDE w:val="0"/>
        <w:autoSpaceDN w:val="0"/>
        <w:adjustRightInd w:val="0"/>
        <w:spacing w:line="360" w:lineRule="auto"/>
        <w:ind w:firstLine="709"/>
        <w:jc w:val="both"/>
        <w:rPr>
          <w:sz w:val="28"/>
          <w:szCs w:val="28"/>
        </w:rPr>
      </w:pP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статье 178 УИК РК, рассмотрены права освобождаемых осужденных  на  трудовое  и  бытовое устройство и другие виды социальной помощи. Осужденные, освобождаемые от наказания в виде  ограничения  свободы, ареста и лишения свободы, имеют право на трудовое и бытовое устройство  и получение   других   видов   социальной   помощи   в   соответствии     с законодательством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Трудоустройством осужденных в настоящее время  занимаются  органы государственной службы занятости населения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По  прибытии  к  месту  жительства  освобожденный,      желающий воспользоваться услугами службы  занятости,  должен  обратиться  в  центр занятости.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Поскольку  в  законе  речь  идет  об  обязанности      оказывать освобожденному содействие  в  трудоустройстве  в  случае  его  обращения, инициатива обращения должна принадлежать ему.  Именно  со  дня  обращения исчисляются сроки, связанные с выплатой пособия по безработице.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центре  занятости  освобожденный  может  получит</w:t>
      </w:r>
      <w:r w:rsidR="00A470AF">
        <w:rPr>
          <w:sz w:val="28"/>
          <w:szCs w:val="28"/>
        </w:rPr>
        <w:t xml:space="preserve">ь  бесплатную консультацию  по </w:t>
      </w:r>
      <w:r w:rsidRPr="00A470AF">
        <w:rPr>
          <w:sz w:val="28"/>
          <w:szCs w:val="28"/>
        </w:rPr>
        <w:t>вопросам  занятости,  профориентации,  профессиональной подготовки и переподготовки.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этом же центре производится его регистрация в качестве  ищущего работу.   Работники   службы   предложат   ряд   возможных      вариантов трудоустройства, из которых можно выбрать наиболее подходящий.  Лица,  не имеющие  специальности,  по  которой  заявлены  вакантные  места,  по  их желанию, могут быть направлены на  бесплатное  обучение  новой  профессии (специальности) либо на повышение квалификации, которые дают  возможность трудоустроиться. Поскольку служба занятости ведет учет свободных  мест  и граждан, обращающихся за трудоустройством, в ее распоряжении имеется банк предложений.</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Как правило, граждане приходят в  центр  занятости  по  месту  их прописки. Однако, возможно обращение и  в  другие  службы,  которые  дают консультации  и  подбирают  место  работы.  По  пособие  по   безработице гражданин может получить только по месту прописки.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Гражданин, обратившийся в службу  занятости,  должен  представить паспорт и документ об образовании (если он есть). При отсутствии паспорта он должен быть предварительно получен в отделении милиции. Помимо  этого, представляется трудовая книжка,  а  в  случае  ее  отсутствия  справка  с последнего  места  работы.  Освобожденные  из  мест  лишения      свободы представляют также справку об освобождении.  Для  начисления  пособия  по безработице  освобожденный  должен  иметь  справку  из    исправительного учреждения  о  заработке.  Трудоспособные  инвалиды  и  лица,     имеющие медицинские ограничения к определенным видам работы, должны иметь с собой справку ВТЭК или  врачебно-контрольной  комиссии  о  рекомендуемых  видах трудовой деятельности.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Граждане, имеющие право на надбавки к пособию, представляют  иные необходимые документы, перечень которых сообщается службой занятости.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Обратившемуся гражданину подбирается  работа  и  с  его  согласия выдается рекомендательное письмо или направление, с которым он  должен   в указанное там время явиться для оформления.  Если  почему-либо  прием  на работу  не  состоялся,  сотрудники  отдела  кадров  должны      письменно мотивировать отказ на корешке направления и заверить  его  печатью.  Этот документ  возвращается  в  службу  занятости,  которая  подбирает  другую работу.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Освобожденные от отбывания наказания имеют право на  пособие  по безработице на общих основаниях.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По предложению службы занятости безработные граждане имеют право на досрочный, но не ранее, чем за  два  года  до  установленного  законом срока (в том числе и льготного), выход на пенсию,  которая  выплачивается им на общих основаниях.</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Если безработный по решению суда обязан выплачивать алименты  на содержание детей или возмещать ущерб по  исполнительному  листу,  либо  у него в соответствии с таким  исполнительным  листом  должны  быть  другие удержания, все они  производятся  из  пособия  по  безработице  на  общих основаниях.</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Выплата пособия прекращается при осуждении безработного  лица  к наказанию в виде ограничения свободы, ареста или лишения свободы.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Лицам, освобожденным от наказания в  виде  ограничения  свободы, ареста или лишения свободы, в необходимых случаях  предоставляется  жилая площадь.</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Если сохранилась жилая площадь, на  которой  лицо  проживало  до ареста, осужденный может быть прописан там после освобождения. Для  этого требуется согласие всех совершеннолетних  членов  семьи,  прописанных  на этой жилой площади. Возражения  даже  одного  из  них  достаточно,  чтобы прописка стала невозможной.</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При отсутствии жилья освобожденный может обратиться  в  жилищные органы с заявлением о постановке на учет. Поскольку лицо имеет  право  на проживание в данном населенном пункте, но у него нет жилой  площади,  его обязаны поставить на  учет  как  нуждающегося  в  ее  получении.  Однако, очередь на жилье идет крайне медленно. Поэтому эта задача на перспективу.</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крупных  городах  обычно  имеются  комнаты  в   коммунальных квартирах с ограниченными удобствами, которые  не  пользуются  спросом  у очередников. Такие комнаты могут быть предоставлены вне очереди, если они имеются и очередники от них отказываются.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Наиболее вероятный вариант получения жилья - общежитие или  иная жилая площадь от той работы, на которую поступит данное лицо. Сведения  о предприятиях, нуждающихся в рабочей силе и располагающих жилой  площадью, имеются в центрах занятости.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Возможен вариант жилищного устройства с наймом (поднаймом) жилья у частных лиц. В некоторых населенных пунктах  имеются  квартирные  бюро, которые ведут картотеки граждан, желающих сдать внаем квартиру,  комнату. Однако  наем  жилой  площади  у  частных  лиц  большинству  освобожденных недоступен в силу дороговизны.</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Освобожденный от наказания, как и любой другой гражданин,  может получить жилье по наследству, в силу договора  купли-продажи,  дарения  и т.п. В этом отношении правовое положение освобожденного и других  граждан ничем не отличается.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Инвалиды и лица престарелого возраста, не  способные  обеспечить себя либо нуждающиеся в уходе, помещаются в дома инвалидов и  престарелых (интернаты). Для направления в эти дома требуется  согласие  осужденного. Как правило, эти лица помещаются  в  указанные  учреждения  по  месту  их жительства через местные исполнительные органы.</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Несовершеннолетние,   не   имеющие   родителей   или    других родственников,  способных  обеспечить  надзор  за  ними,  помещаются    в школы-интернаты  или  другие  детские  учреждения  либо  передаются    на попечительство. Согласия их не требуется.</w:t>
      </w:r>
    </w:p>
    <w:p w:rsidR="005A4646" w:rsidRPr="00A470AF" w:rsidRDefault="00A470AF" w:rsidP="00A470AF">
      <w:pPr>
        <w:pStyle w:val="1"/>
        <w:rPr>
          <w:rFonts w:cs="Times New Roman"/>
          <w:szCs w:val="28"/>
        </w:rPr>
      </w:pPr>
      <w:bookmarkStart w:id="14" w:name="_Toc9113843"/>
      <w:r>
        <w:rPr>
          <w:rFonts w:cs="Times New Roman"/>
          <w:szCs w:val="28"/>
        </w:rPr>
        <w:br w:type="page"/>
      </w:r>
      <w:r w:rsidR="005A4646" w:rsidRPr="00A470AF">
        <w:rPr>
          <w:rFonts w:cs="Times New Roman"/>
          <w:szCs w:val="28"/>
        </w:rPr>
        <w:t>13. Административный надзор за лицами освобождёнными из мест лишения свободы.</w:t>
      </w:r>
      <w:bookmarkEnd w:id="14"/>
    </w:p>
    <w:p w:rsidR="005A4646" w:rsidRPr="00A470AF" w:rsidRDefault="005A4646" w:rsidP="00A470AF">
      <w:pPr>
        <w:widowControl/>
        <w:autoSpaceDE w:val="0"/>
        <w:autoSpaceDN w:val="0"/>
        <w:adjustRightInd w:val="0"/>
        <w:spacing w:line="360" w:lineRule="auto"/>
        <w:ind w:firstLine="709"/>
        <w:jc w:val="both"/>
        <w:rPr>
          <w:sz w:val="28"/>
          <w:szCs w:val="28"/>
        </w:rPr>
      </w:pP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Административный надзор  за  лицами,  освобожденными  из мест лишения свободы закреплён     в статье 179 УИК РК..</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За  освобожденными  из  мест  лишения  свободы  лицами,  отбывавшими наказание за преступления, совершенные при  особо  опасном  рецидиве,  за тяжкие и особо тяжкие преступления или судимыми два и более раз к лишению свободы за умышленные преступления, если во время отбывания наказания  их поведение свидетельствовало, что они упорно  не  желают  встать  на  путь исправления   и   остаются   опасными   для   общества,   устанавливается административный надзор.</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Административный надзор за лицами, освобожденными из мест лишения свободы регламентирован Законом Республики Казахстан "Об административном надзоре за лицами, освобожденными из мест лишения  свободы"  от  15  июля 1996 года.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Административный надзор представляет собой профилактическую меру, применяемую к тем осужденным, преступная биография которых или  поведение во время отбывания  наказания  либо  после  освобождения  дают  основание опасаться рецидива. Цель надзора - предупреждение новых  преступлений  со стороны освобожденных и оказание на них воспитательного воздействия.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Административный надзор не имеет цели унижение личного достоинства и компрометации поднадзорного по месту работы или жительства.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Условно можно разделить основания установления  административного надзора на формальные и материальные. Формальные основания  выражаются  в том, что лицо подпадает  под  те  категории,  принадлежность  к  которым,  согласно  закону,  позволяет  ставить  вопрос  о  применении  к   данному осужденному рассматриваемой меры. Материальные  основания  связываются  с поведением лица во время отбывания наказания и возможностью совершения им повторного преступления.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Статья  179  УИК  регламентирует  формальное  основание      для установления административного надзора, то есть определяет  те  категории освобожденных, за которыми может быть установлен административный надзор.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Это лица: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 отбывающие  наказание  за  преступления,  совершенные  при  особо опасном рецидиве;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б) отбывающие наказание за тяжкие и особо тяжкие преступления;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судимые  два  и  более  раза  к  лишению  свободы  за  умышленные преступления,  если  во  время  отбывания  наказания  их        поведение свидетельствовало, что они упорно не желают вставать на путь исправления.</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 Понятие  преступления,  совершенного  при  особо  опасном   рецидиве, раскрывает  статья  13  УК  Республики  Казахстан.  Рецидив  преступлений признается особо опасным:</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а) при совершении лицом умышленного  преступления,  за  которое  оно осуждается к лишению свободы, если ранее  это  лицо  не  менее  трех  раз осуждалось к  лишению  свободы  за  тяжкие  преступления  или  умышленные преступления средней тяжести;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б)  при  совершении  лицом  тяжкого  преступления,  за  которое  оно осуждается к лишению свободы, если ранее это  лицо  дважды  осуждалось  к лишению свободы за совершение тяжкого преступления или было  осуждено  за особо тяжкое преступление;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при совершении лицом особо тяжкого преступления, если  ранее  оно было осуждено за тяжкое или особо тяжкое преступление.</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 xml:space="preserve">Понятие тяжкого и особо тяжкого преступления дается в ст.  10  УК Республики Казахстан. В соответствии  с  частью  4  этой  статьи  тяжкими преступлениями  признаются  умышленные  деяния,  за  совершение   которых максимальное наказание, предусмотренное Уголовным кодексом, не  превышает двенадцати лет лишения свободы. </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В соответствии с частью 5 этой статьи особо  тяжкими  преступлениями признаются умышленные деяния, за совершение  которых  Уголовным  кодексом предусмотрено наказание в виде лишения свободы на срок  свыше  двенадцати лет или смертной казни.</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Судимыми два и более  раз  к  лишению  свободы  признаются  лица, которые имеют две или более судимости к  этому  наказанию,  если  они  не сняты и не погашены в соответствии со ст. 77 УК Республики Казахстан.</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Материальное основание для установления административного надзора за указанными лицами выражается в том, что надзор может  быть  установлен лишь в том  случае,  если  во  время  отбывания  наказания  их  поведение свидетельствовало, что они упорно не желают встать на путь исправления  и остаются опасными для общества.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Основанием для установления  административного  надзора  является приговор суда, из которого видно, за  какое  преступление  или  за  какие преступления было осуждено данное  лицо.  Кроме  того,  таким  основанием являются материалы личного дела, в которых имеются данные  о  взысканиях, наложенных на осужденного.</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О нежелании встать на путь исправления свидетельствуют нарушения требований режима  отбывания  наказания,  за  которые  лицо  подвергалось взысканиям, предусмотренным в ст. 111 УИК Республики  Казахстан.  Однако, поскольку в ст. 179 УИК речь идет не просто о  нарушителях  режима,  а  о лицах, упорно не желающих встать на путь исправления,  следует  прийти  к выводу, что для признания таковым  лицо  должно  быть  признано  злостным нарушителем режима в соответствии с п. 3 ст. 112 УИК, то есть оно  должно быть наказано за  злостные  нарушения  установленного  порядка  отбывания наказания в соответствии с ч. 1 или 2 ст. 112 УИК.</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Понятие  лица,  остающегося  опасным  для  общества,   является оценочным. Оно тесно связано с теми показателями,  которые  характеризуют осужденного как лицо, злостно нарушающее установленный порядок  отбывания наказания.  Изучая  личность  осужденного,  администрация      учреждения составляет представление о данном лице и, в частности,  о  его  возможном поведении после освобождения. Если есть основания  полагать,  что  данное лицо после освобождения может совершить новое преступление, администрация вправе сделать вывод об опасности этого лица для общества.</w:t>
      </w:r>
    </w:p>
    <w:p w:rsidR="005A4646" w:rsidRPr="00A470AF" w:rsidRDefault="005A4646" w:rsidP="00A470AF">
      <w:pPr>
        <w:widowControl/>
        <w:autoSpaceDE w:val="0"/>
        <w:autoSpaceDN w:val="0"/>
        <w:adjustRightInd w:val="0"/>
        <w:spacing w:line="360" w:lineRule="auto"/>
        <w:ind w:firstLine="709"/>
        <w:jc w:val="both"/>
        <w:rPr>
          <w:sz w:val="28"/>
          <w:szCs w:val="28"/>
        </w:rPr>
      </w:pPr>
      <w:r w:rsidRPr="00A470AF">
        <w:rPr>
          <w:sz w:val="28"/>
          <w:szCs w:val="28"/>
        </w:rPr>
        <w:t>Следует  прийти  к  выводу,  что  для  постановки  вопроса   об установлении  административного  надзора  должны  быть  оба     критерия, характеризующие  материальное  основание  установления  административного надзора: упорное нежелание встать на путь  исправления  и  опасность  для общества.</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В связи с десятой годовщиной принятия Декларации  о  государственном суверенитете Республики Казахстан, руководствуясь  принципами  гуманизма, принят настоящий   Закон Республики Казахстан от 29 декабря 2000 г. N 134-II «Об амнистии в связи с десятой годовщиной принятия Декларации о государственном суверенитете Республики Казахстан»</w:t>
      </w:r>
      <w:r w:rsidRPr="00A470AF">
        <w:rPr>
          <w:rStyle w:val="a9"/>
          <w:sz w:val="28"/>
          <w:szCs w:val="28"/>
        </w:rPr>
        <w:footnoteReference w:id="19"/>
      </w:r>
      <w:r w:rsidRPr="00A470AF">
        <w:rPr>
          <w:sz w:val="28"/>
          <w:szCs w:val="28"/>
        </w:rPr>
        <w:t xml:space="preserve">, где прямо указано Правительству Республики  Казахстан,  акимам  областей, городов Астаны и Алматы принять меры к:  </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учебные заведения;  </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3) обеспечению контроля за  продолжением  лечения  освобожденных  из мест лишения свободы, больных туберкулезом.   </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Президент Республики Казахстан Н. Назарбаев, в прошлом году, на </w:t>
      </w:r>
      <w:r w:rsidRPr="00A470AF">
        <w:rPr>
          <w:sz w:val="28"/>
          <w:szCs w:val="28"/>
          <w:lang w:val="en-US"/>
        </w:rPr>
        <w:t>III</w:t>
      </w:r>
      <w:r w:rsidRPr="00A470AF">
        <w:rPr>
          <w:sz w:val="28"/>
          <w:szCs w:val="28"/>
        </w:rPr>
        <w:t xml:space="preserve">   съезде судей предложил законопроект, в частности предусматривающий, снижение наказания, за совершённое преступление, не представляющее существенной общественной</w:t>
      </w:r>
      <w:r w:rsidRPr="00A470AF">
        <w:rPr>
          <w:sz w:val="28"/>
          <w:szCs w:val="28"/>
        </w:rPr>
        <w:tab/>
        <w:t xml:space="preserve">опасности, без отягчающих обстоятельств.                            </w:t>
      </w:r>
    </w:p>
    <w:p w:rsidR="005A4646" w:rsidRPr="00A470AF" w:rsidRDefault="005A4646" w:rsidP="00A470AF">
      <w:pPr>
        <w:widowControl/>
        <w:spacing w:line="360" w:lineRule="auto"/>
        <w:ind w:firstLine="709"/>
        <w:jc w:val="both"/>
        <w:rPr>
          <w:sz w:val="28"/>
          <w:szCs w:val="28"/>
        </w:rPr>
      </w:pPr>
      <w:r w:rsidRPr="00A470AF">
        <w:rPr>
          <w:sz w:val="28"/>
          <w:szCs w:val="28"/>
        </w:rPr>
        <w:t>Это даёт возможность шире применять альтернативные меры наказания, не связанные с лишением свободы. Например, в законопроекте, вводится такой новый вид наказания, как ограничение свободы, заменяющее пребывание в исправительной колонии. Ограничение свободы предполагает, осуществление за осуждёнными надзора по месту жительства без изоляции от общества сроком от 1 года до 5 лет. То есть они получат право дольше работать или учиться, а также проживать у себя дома, но под строгим контролем и будучи ограниченным, в других видах деятельности, свободе передвижения, свободном распорядке дня. По сути, такая мера применяется к осуждённым условно, но видимо, в случае с ограничением свободы будет расширен список уголовных преступлений, подлежащих под такое наказание, и  ужесточён контроль за осуждёнными. Очень важно, что введение этой поправки позволит, по моему мнению, в значительной мере разгрузить тюрьмы. Как известно проблемы переполненных колоний (кроме формально главенствующей идеи гуманности), стала одной из причин проведения амнистии, каждые последние три года</w:t>
      </w:r>
      <w:r w:rsidRPr="00A470AF">
        <w:rPr>
          <w:rStyle w:val="a9"/>
          <w:sz w:val="28"/>
          <w:szCs w:val="28"/>
        </w:rPr>
        <w:footnoteReference w:id="20"/>
      </w:r>
      <w:r w:rsidRPr="00A470AF">
        <w:rPr>
          <w:sz w:val="28"/>
          <w:szCs w:val="28"/>
        </w:rPr>
        <w:t xml:space="preserve"> и о последней мною была выше указана. До принятия амнистии в 2001 году в местах лишения свободы насчитывалось около 72 тысяч заключённых при лимите в 65 тысяч человек.</w:t>
      </w:r>
    </w:p>
    <w:p w:rsidR="005A4646" w:rsidRPr="00A470AF" w:rsidRDefault="00A470AF" w:rsidP="00A470AF">
      <w:pPr>
        <w:pStyle w:val="1"/>
        <w:rPr>
          <w:rFonts w:cs="Times New Roman"/>
          <w:szCs w:val="28"/>
        </w:rPr>
      </w:pPr>
      <w:bookmarkStart w:id="15" w:name="_Toc9113844"/>
      <w:r>
        <w:rPr>
          <w:rFonts w:cs="Times New Roman"/>
          <w:szCs w:val="28"/>
        </w:rPr>
        <w:br w:type="page"/>
      </w:r>
      <w:r w:rsidR="005A4646" w:rsidRPr="00A470AF">
        <w:rPr>
          <w:rFonts w:cs="Times New Roman"/>
          <w:szCs w:val="28"/>
        </w:rPr>
        <w:t>14. Программа Правительства на 2000-2002 годы.</w:t>
      </w:r>
      <w:bookmarkEnd w:id="15"/>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r w:rsidRPr="00A470AF">
        <w:rPr>
          <w:sz w:val="28"/>
          <w:szCs w:val="28"/>
        </w:rPr>
        <w:t>Указ Президента Республики Казахстан от 17 февраля 2000 года N 344  «О дальнейших мерах по реализации Стратегии развития Казахстана до 2030 года»</w:t>
      </w:r>
      <w:r w:rsidRPr="00A470AF">
        <w:rPr>
          <w:rStyle w:val="a9"/>
          <w:sz w:val="28"/>
          <w:szCs w:val="28"/>
        </w:rPr>
        <w:footnoteReference w:id="21"/>
      </w:r>
      <w:r w:rsidRPr="00A470AF">
        <w:rPr>
          <w:sz w:val="28"/>
          <w:szCs w:val="28"/>
        </w:rPr>
        <w:t>,  в целях  реализации  Стратегии  развития  Казахстана  до  2030  года утвердил  Программу действий Правительства Республики Казахстан на 2000-2002 годы.</w:t>
      </w:r>
    </w:p>
    <w:p w:rsidR="005A4646" w:rsidRPr="00A470AF" w:rsidRDefault="005A4646" w:rsidP="00A470AF">
      <w:pPr>
        <w:widowControl/>
        <w:spacing w:line="360" w:lineRule="auto"/>
        <w:ind w:firstLine="709"/>
        <w:jc w:val="both"/>
        <w:rPr>
          <w:sz w:val="28"/>
          <w:szCs w:val="28"/>
        </w:rPr>
      </w:pPr>
      <w:r w:rsidRPr="00A470AF">
        <w:rPr>
          <w:sz w:val="28"/>
          <w:szCs w:val="28"/>
        </w:rPr>
        <w:t>Её замыслом, явилось сохранение    общественно-политической     стабильности, укрепление   межнационального   согласия   и   социального   партнерства, содействие   росту   благосостояния   населения,   обеспечение     личной безопасности граждан, их прав и свобод, дальнейшее осуществление правовой реформы.</w:t>
      </w:r>
    </w:p>
    <w:p w:rsidR="005A4646" w:rsidRPr="00A470AF" w:rsidRDefault="005A4646" w:rsidP="00A470AF">
      <w:pPr>
        <w:widowControl/>
        <w:spacing w:line="360" w:lineRule="auto"/>
        <w:ind w:firstLine="709"/>
        <w:jc w:val="both"/>
        <w:rPr>
          <w:sz w:val="28"/>
          <w:szCs w:val="28"/>
        </w:rPr>
      </w:pPr>
      <w:r w:rsidRPr="00A470AF">
        <w:rPr>
          <w:sz w:val="28"/>
          <w:szCs w:val="28"/>
        </w:rPr>
        <w:t>Правительству необходимо уделять больше внимания вопросам дальнейшей  демократизации  общества,  укреплению  законности  и правопорядка, соблюдению конституционных прав и свобод граждан, продолжить конструктивный диалог с политическими  партиями  и  движениями,  а  также женскими,  молодежными  и  другими  неправительственными   организациями.</w:t>
      </w:r>
    </w:p>
    <w:p w:rsidR="005A4646" w:rsidRPr="00A470AF" w:rsidRDefault="005A4646" w:rsidP="00A470AF">
      <w:pPr>
        <w:widowControl/>
        <w:spacing w:line="360" w:lineRule="auto"/>
        <w:ind w:firstLine="709"/>
        <w:jc w:val="both"/>
        <w:rPr>
          <w:sz w:val="28"/>
          <w:szCs w:val="28"/>
        </w:rPr>
      </w:pPr>
      <w:r w:rsidRPr="00A470AF">
        <w:rPr>
          <w:sz w:val="28"/>
          <w:szCs w:val="28"/>
        </w:rPr>
        <w:t>В целях противодействия  терроризму,  сепаратизму,  политическому  и религиозному экстремизму будут проводиться  работы  по  предотвращению  и пресечению любых форм их проявления, осуществлению  превентивных  мер  по недопущению межэтнических конфликтов.  Для  этого  на  межгосударственном уровне будет укреплено сотрудничество, внесены  изменения  в  действующее законодательство.</w:t>
      </w:r>
    </w:p>
    <w:p w:rsidR="005A4646" w:rsidRPr="00A470AF" w:rsidRDefault="005A4646" w:rsidP="00A470AF">
      <w:pPr>
        <w:widowControl/>
        <w:spacing w:line="360" w:lineRule="auto"/>
        <w:ind w:firstLine="709"/>
        <w:jc w:val="both"/>
        <w:rPr>
          <w:sz w:val="28"/>
          <w:szCs w:val="28"/>
        </w:rPr>
      </w:pPr>
      <w:r w:rsidRPr="00A470AF">
        <w:rPr>
          <w:sz w:val="28"/>
          <w:szCs w:val="28"/>
        </w:rPr>
        <w:t>Будет реализована Государственная программа борьбы с  коррупцией  на 1999-2000 годы и разработана  долгосрочная  программа,  предусматривающая системные меры по предотвращению коррупционных преступлений и проявлений, а также усилено антикоррупционное законодательство.</w:t>
      </w:r>
    </w:p>
    <w:p w:rsidR="005A4646" w:rsidRPr="00A470AF" w:rsidRDefault="005A4646" w:rsidP="00A470AF">
      <w:pPr>
        <w:widowControl/>
        <w:spacing w:line="360" w:lineRule="auto"/>
        <w:ind w:firstLine="709"/>
        <w:jc w:val="both"/>
        <w:rPr>
          <w:sz w:val="28"/>
          <w:szCs w:val="28"/>
        </w:rPr>
      </w:pPr>
      <w:r w:rsidRPr="00A470AF">
        <w:rPr>
          <w:sz w:val="28"/>
          <w:szCs w:val="28"/>
        </w:rPr>
        <w:t>В рамках укрепления законности и правопорядка продолжится работа  по совершенствованию  законодательной  базы.  Будут  внесены  изменения    и дополнения в Уголовный и Уголовно-Процессуальный кодексы. Особое внимание будет уделяться вопросам подготовки и переподготовки кадров, технического перевооружения  правоохранительных  органов  и  специальных     структур, созданию условий для социальной адаптации  лиц,  освободившихся  из  мест лишения свободы и безнадзорных детей,  улучшению  материально-технической базы  исправительных  учреждений,  реформированию  судебной  системы    и приведения ее в соответствие с общепринятыми международными стандартами.</w:t>
      </w:r>
    </w:p>
    <w:p w:rsidR="005A4646" w:rsidRPr="00A470AF" w:rsidRDefault="005A4646" w:rsidP="00A470AF">
      <w:pPr>
        <w:widowControl/>
        <w:spacing w:line="360" w:lineRule="auto"/>
        <w:ind w:firstLine="709"/>
        <w:jc w:val="both"/>
        <w:rPr>
          <w:sz w:val="28"/>
          <w:szCs w:val="28"/>
        </w:rPr>
      </w:pPr>
      <w:r w:rsidRPr="00A470AF">
        <w:rPr>
          <w:sz w:val="28"/>
          <w:szCs w:val="28"/>
        </w:rPr>
        <w:t xml:space="preserve">Продолжится  работа  по  присоединению  к  Европейским   конвенциям, регулирующим  правоотношения  в  сфере  уголовного,  гражданского       и судебно-процессуального права. </w:t>
      </w:r>
    </w:p>
    <w:p w:rsidR="005A4646" w:rsidRPr="00A470AF" w:rsidRDefault="005A4646" w:rsidP="00A470AF">
      <w:pPr>
        <w:widowControl/>
        <w:spacing w:line="360" w:lineRule="auto"/>
        <w:ind w:firstLine="709"/>
        <w:jc w:val="both"/>
        <w:rPr>
          <w:sz w:val="28"/>
          <w:szCs w:val="28"/>
        </w:rPr>
      </w:pPr>
      <w:r w:rsidRPr="00A470AF">
        <w:rPr>
          <w:sz w:val="28"/>
          <w:szCs w:val="28"/>
        </w:rPr>
        <w:t>В   целях   создания   системы   эффективного   государственного   и общественного противодействия дальнейшему  распространению  наркомании  и наркобизнеса  будет  реализована  Государственная  программа  борьбы    с наркоманией и наркобизнесом в Республике Казахстан на 1999-2001 годы.</w:t>
      </w:r>
    </w:p>
    <w:p w:rsidR="005A4646" w:rsidRPr="00A470AF" w:rsidRDefault="005A4646" w:rsidP="00A470AF">
      <w:pPr>
        <w:widowControl/>
        <w:spacing w:line="360" w:lineRule="auto"/>
        <w:ind w:firstLine="709"/>
        <w:jc w:val="both"/>
        <w:rPr>
          <w:sz w:val="28"/>
          <w:szCs w:val="28"/>
        </w:rPr>
      </w:pPr>
      <w:r w:rsidRPr="00A470AF">
        <w:rPr>
          <w:sz w:val="28"/>
          <w:szCs w:val="28"/>
        </w:rPr>
        <w:t>Будет  создана  необходимая  нормативная  правовая  база,  укреплены таможенная  и  государственная  границы.  Профилактика    злоупотребления наркотиками   реализуется   путем   создания   Республиканского    Центра медико-социальных  проблем  наркомании  и  введения  в  действие  системы мероприятий по сокращению спроса на наркотики среди несовершеннолетних  и  молодежи.  Эти  мероприятия  будут  развиваться  с  учетом  расширения  и углубления международного сотрудничества в этой области. В частности, для реализации Программы будет привлечена  безвозмездная  техническая  помощь Управления ООН по контролю над наркотиками и предупреждению преступности.</w:t>
      </w:r>
    </w:p>
    <w:p w:rsidR="005A4646" w:rsidRPr="00A470AF" w:rsidRDefault="005A4646" w:rsidP="00A470AF">
      <w:pPr>
        <w:widowControl/>
        <w:spacing w:line="360" w:lineRule="auto"/>
        <w:ind w:firstLine="709"/>
        <w:jc w:val="both"/>
        <w:rPr>
          <w:sz w:val="28"/>
          <w:szCs w:val="28"/>
        </w:rPr>
      </w:pPr>
      <w:r w:rsidRPr="00A470AF">
        <w:rPr>
          <w:sz w:val="28"/>
          <w:szCs w:val="28"/>
        </w:rPr>
        <w:t>Будет разработана и принята программа борьбы с бедностью  и  безработицей на период  2000-2002  годы,  которая  станет  основным  приоритетом  всей социальной политики.</w:t>
      </w:r>
    </w:p>
    <w:p w:rsidR="005A4646" w:rsidRPr="00A470AF" w:rsidRDefault="005A4646" w:rsidP="00A470AF">
      <w:pPr>
        <w:widowControl/>
        <w:spacing w:line="360" w:lineRule="auto"/>
        <w:ind w:firstLine="709"/>
        <w:jc w:val="both"/>
        <w:rPr>
          <w:sz w:val="28"/>
          <w:szCs w:val="28"/>
        </w:rPr>
      </w:pPr>
      <w:r w:rsidRPr="00A470AF">
        <w:rPr>
          <w:sz w:val="28"/>
          <w:szCs w:val="28"/>
        </w:rPr>
        <w:t xml:space="preserve">Кроме того, будет усилена борьба с бытовым насилием над женщинами  и несовершеннолетними, пересмотрены меры  наказания  за  эти  преступления. </w:t>
      </w:r>
    </w:p>
    <w:p w:rsidR="005A4646" w:rsidRPr="00A470AF" w:rsidRDefault="005A4646" w:rsidP="00A470AF">
      <w:pPr>
        <w:widowControl/>
        <w:spacing w:line="360" w:lineRule="auto"/>
        <w:ind w:firstLine="709"/>
        <w:jc w:val="both"/>
        <w:rPr>
          <w:sz w:val="28"/>
          <w:szCs w:val="28"/>
        </w:rPr>
      </w:pPr>
      <w:r w:rsidRPr="00A470AF">
        <w:rPr>
          <w:sz w:val="28"/>
          <w:szCs w:val="28"/>
        </w:rPr>
        <w:t>Предусматривается реализация Национального плана  действий  по  улучшению положения женщин, в соответствии с которым  будет  разработан  целый  ряд нормативных правовых актов, касающихся семьи, женщин  и  детей.  Согласно данного  плана  будет  проведена  тендерная  экспертиза      действующего законодательства. Будет  создана  сеть  кризисных  центров  с  телефонами доверия и предоставления убежища женщинам - жертвам насилия.</w:t>
      </w:r>
    </w:p>
    <w:p w:rsidR="005A4646" w:rsidRPr="00A470AF" w:rsidRDefault="005A4646" w:rsidP="00A470AF">
      <w:pPr>
        <w:widowControl/>
        <w:spacing w:line="360" w:lineRule="auto"/>
        <w:ind w:firstLine="709"/>
        <w:jc w:val="both"/>
        <w:rPr>
          <w:sz w:val="28"/>
          <w:szCs w:val="28"/>
        </w:rPr>
      </w:pPr>
      <w:r w:rsidRPr="00A470AF">
        <w:rPr>
          <w:sz w:val="28"/>
          <w:szCs w:val="28"/>
        </w:rPr>
        <w:t>В рамках информационно-разъяснительной  работы  с  населением  будет продолжена практика публичных выступлений в средствах массовой информации руководителей центральных и местных государственных органов, их встреч  с лидерами    политических    партий,    национально-культурных центров, общественных объединений и конфессий. Будет усилено внимание к  проблемам нравственного  развития  общества,  идеологической  и      информационной политикам.</w:t>
      </w:r>
    </w:p>
    <w:p w:rsidR="005A4646" w:rsidRPr="00A470AF" w:rsidRDefault="005A4646" w:rsidP="00A470AF">
      <w:pPr>
        <w:widowControl/>
        <w:spacing w:line="360" w:lineRule="auto"/>
        <w:ind w:firstLine="709"/>
        <w:jc w:val="both"/>
        <w:rPr>
          <w:sz w:val="28"/>
          <w:szCs w:val="28"/>
        </w:rPr>
      </w:pPr>
      <w:r w:rsidRPr="00A470AF">
        <w:rPr>
          <w:sz w:val="28"/>
          <w:szCs w:val="28"/>
        </w:rPr>
        <w:t xml:space="preserve">Будет расширено  сотрудничество  с  международными  демократическими институтами   и   правозащитными   организациями,   в   части    оказания консультативной и методической помощи со стороны  международных  структур общественно-политическим объединениям Казахстана. </w:t>
      </w:r>
    </w:p>
    <w:p w:rsidR="005A4646" w:rsidRPr="00A470AF" w:rsidRDefault="005A4646" w:rsidP="00A470AF">
      <w:pPr>
        <w:widowControl/>
        <w:spacing w:line="360" w:lineRule="auto"/>
        <w:ind w:firstLine="709"/>
        <w:jc w:val="both"/>
        <w:rPr>
          <w:sz w:val="28"/>
          <w:szCs w:val="28"/>
        </w:rPr>
      </w:pPr>
      <w:r w:rsidRPr="00A470AF">
        <w:rPr>
          <w:sz w:val="28"/>
          <w:szCs w:val="28"/>
        </w:rPr>
        <w:t>Правительство    будет    способствовать    дальнейшему     развитию национально-культурных  центров,  разработает  проект  Закона  Республики Казахстан "О национально-культурных центрах".</w:t>
      </w:r>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p>
    <w:p w:rsidR="005A4646" w:rsidRPr="00A470AF" w:rsidRDefault="005A4646" w:rsidP="00A470AF">
      <w:pPr>
        <w:pStyle w:val="1"/>
        <w:rPr>
          <w:rFonts w:cs="Times New Roman"/>
          <w:szCs w:val="28"/>
        </w:rPr>
      </w:pPr>
      <w:bookmarkStart w:id="16" w:name="_Toc9113845"/>
      <w:r w:rsidRPr="00A470AF">
        <w:rPr>
          <w:rFonts w:cs="Times New Roman"/>
          <w:szCs w:val="28"/>
        </w:rPr>
        <w:t>15. Заключение.</w:t>
      </w:r>
      <w:bookmarkEnd w:id="16"/>
    </w:p>
    <w:p w:rsidR="005A4646" w:rsidRPr="00A470AF" w:rsidRDefault="005A4646" w:rsidP="00A470AF">
      <w:pPr>
        <w:widowControl/>
        <w:spacing w:line="360" w:lineRule="auto"/>
        <w:ind w:firstLine="709"/>
        <w:jc w:val="both"/>
        <w:rPr>
          <w:sz w:val="28"/>
          <w:szCs w:val="28"/>
        </w:rPr>
      </w:pPr>
    </w:p>
    <w:p w:rsidR="005A4646" w:rsidRPr="00A470AF" w:rsidRDefault="005A4646" w:rsidP="00A470AF">
      <w:pPr>
        <w:widowControl/>
        <w:spacing w:line="360" w:lineRule="auto"/>
        <w:ind w:firstLine="709"/>
        <w:jc w:val="both"/>
        <w:rPr>
          <w:sz w:val="28"/>
          <w:szCs w:val="28"/>
        </w:rPr>
      </w:pPr>
      <w:r w:rsidRPr="00A470AF">
        <w:rPr>
          <w:sz w:val="28"/>
          <w:szCs w:val="28"/>
        </w:rPr>
        <w:t xml:space="preserve">При выполнении Правительством Республики Казахстан и Президентом нашей страны Н.А. Назарбаевым, всех поставленных задач и программ, а также выше указанные мною, предполагаемые внесения изменения в уголовное законодательство, и начнутся реальные улучшения жизни общества и процветание его благосостояния, то со временем, я считаю, это приведёт к поэтапному снижению роста преступности с дальнейшим ее полным искоренением, путём преумножения богатства нашей страны, а также нравственного оздоровления общества. </w:t>
      </w:r>
    </w:p>
    <w:p w:rsidR="005A4646" w:rsidRPr="00A470AF" w:rsidRDefault="005A4646" w:rsidP="00A470AF">
      <w:pPr>
        <w:widowControl/>
        <w:spacing w:line="360" w:lineRule="auto"/>
        <w:ind w:firstLine="709"/>
        <w:jc w:val="both"/>
        <w:rPr>
          <w:sz w:val="28"/>
          <w:szCs w:val="28"/>
        </w:rPr>
      </w:pPr>
      <w:r w:rsidRPr="00A470AF">
        <w:rPr>
          <w:sz w:val="28"/>
          <w:szCs w:val="28"/>
        </w:rPr>
        <w:t>Рассматриваемая нами сегодня тема условно-досрочного освобождения от наказания является одним из важнейших условий в уголовно-исполнительном праве, и материальной предпосылкой и основанием освобождения от наказания. По своему содержанию оно является видом наказания на стадии его отбывания. Таким образом, неотбытая часть наказания является специфическим испытательным сроком для условно-досрочно освобождаемого, и важным стимулом к его исправлению.</w:t>
      </w:r>
    </w:p>
    <w:p w:rsidR="005A4646" w:rsidRPr="00A470AF" w:rsidRDefault="005A4646" w:rsidP="00A470AF">
      <w:pPr>
        <w:widowControl/>
        <w:spacing w:line="360" w:lineRule="auto"/>
        <w:ind w:firstLine="709"/>
        <w:jc w:val="both"/>
        <w:rPr>
          <w:sz w:val="28"/>
          <w:szCs w:val="28"/>
        </w:rPr>
      </w:pPr>
      <w:r w:rsidRPr="00A470AF">
        <w:rPr>
          <w:sz w:val="28"/>
          <w:szCs w:val="28"/>
        </w:rPr>
        <w:t>В настоящее время проявление гуманного отношения к лицам, отбывающим наказание в условиях изоляции от общества со стороны государства, говорит и тот факт, что все исправительные колонии всех видов режима содержания, изоляторы временного содержания, а также следственные изоляторы переведена из Комитета Уголовно-исправительной системы МВД в Министерство Юстиции Республики Казахстан, который не так давно осуществлял организацию работы судов и их деятельность.</w:t>
      </w:r>
    </w:p>
    <w:p w:rsidR="005A4646" w:rsidRPr="00A470AF" w:rsidRDefault="005A4646" w:rsidP="00A470AF">
      <w:pPr>
        <w:widowControl/>
        <w:spacing w:line="360" w:lineRule="auto"/>
        <w:ind w:firstLine="709"/>
        <w:jc w:val="both"/>
        <w:rPr>
          <w:sz w:val="28"/>
          <w:szCs w:val="28"/>
        </w:rPr>
      </w:pPr>
      <w:r w:rsidRPr="00A470AF">
        <w:rPr>
          <w:sz w:val="28"/>
          <w:szCs w:val="28"/>
        </w:rPr>
        <w:t>На практике своей трудовой деятельности в исправительной колонии, я воочию убедился, что в настоящее время изменились приоритеты в вопросах организации самого воспитательного процесса. Если раньше его основу составляла идеологическая работа, то сегодня принципиально важное значение приобрёл воспитательный процесс, гуманные отношения к осуждённым, ориентация на общечеловеческие ценности, создание атмосферы законности, создание атмосферы законности и требовательности.</w:t>
      </w:r>
    </w:p>
    <w:p w:rsidR="005A4646" w:rsidRPr="00A470AF" w:rsidRDefault="005A4646" w:rsidP="00A470AF">
      <w:pPr>
        <w:widowControl/>
        <w:spacing w:line="360" w:lineRule="auto"/>
        <w:ind w:firstLine="709"/>
        <w:jc w:val="both"/>
        <w:rPr>
          <w:sz w:val="28"/>
          <w:szCs w:val="28"/>
        </w:rPr>
      </w:pPr>
      <w:r w:rsidRPr="00A470AF">
        <w:rPr>
          <w:sz w:val="28"/>
          <w:szCs w:val="28"/>
        </w:rPr>
        <w:t>Так, например, наряду с этим Департаментом уголовно-исправительной системы Министерства Юстиции Республики Казахстан, для повсеместного внедрения в исправительные колонии, разрабатываются методические пособия по воспитательной работе с осуждёнными в условиях отбывания наказания ,изучение индивидуальных особенностей личности осуждённых и обстоятельства совершённого им преступления после прибытия его в исправительное учреждение.</w:t>
      </w:r>
    </w:p>
    <w:p w:rsidR="005A4646" w:rsidRPr="00A470AF" w:rsidRDefault="005A4646" w:rsidP="00A470AF">
      <w:pPr>
        <w:widowControl/>
        <w:spacing w:line="360" w:lineRule="auto"/>
        <w:ind w:firstLine="709"/>
        <w:jc w:val="both"/>
        <w:rPr>
          <w:sz w:val="28"/>
          <w:szCs w:val="28"/>
        </w:rPr>
      </w:pPr>
      <w:r w:rsidRPr="00A470AF">
        <w:rPr>
          <w:sz w:val="28"/>
          <w:szCs w:val="28"/>
        </w:rPr>
        <w:t>К примеру, в колонии где в настоящее время я работаю, это суд Илийского района Алматинской области. Можно обратиться с жалобой  и  к прокурору по надзору за уголовно-исполнительной системой, надзирающие за данной системой, а также в вышестоящие органы.</w:t>
      </w:r>
    </w:p>
    <w:p w:rsidR="005A4646" w:rsidRPr="00A470AF" w:rsidRDefault="005A4646" w:rsidP="00A470AF">
      <w:pPr>
        <w:widowControl/>
        <w:spacing w:line="360" w:lineRule="auto"/>
        <w:ind w:firstLine="709"/>
        <w:jc w:val="both"/>
        <w:rPr>
          <w:sz w:val="28"/>
          <w:szCs w:val="28"/>
        </w:rPr>
      </w:pPr>
      <w:r w:rsidRPr="00A470AF">
        <w:rPr>
          <w:sz w:val="28"/>
          <w:szCs w:val="28"/>
        </w:rPr>
        <w:t>Судами области за прошлый год рассмотрено около 4000 представлений об условно-досрочном освобождении от отбытия наказания, замене неотбытого наказания более мягким, и не менее важно, об отмене условно-досрочного освобождения. Из всех представленных к условно-досрочному освобождению и смягчению наказания 88% удовлетворено. Характерно, что за этот период, перед судом предстали за вновь совершённые преступления всего 10 человек из числа условно-досрочно освобожденных.</w:t>
      </w:r>
    </w:p>
    <w:p w:rsidR="005A4646" w:rsidRPr="00A470AF" w:rsidRDefault="005A4646" w:rsidP="00A470AF">
      <w:pPr>
        <w:widowControl/>
        <w:spacing w:line="360" w:lineRule="auto"/>
        <w:ind w:firstLine="709"/>
        <w:jc w:val="both"/>
        <w:rPr>
          <w:sz w:val="28"/>
          <w:szCs w:val="28"/>
        </w:rPr>
      </w:pPr>
      <w:r w:rsidRPr="00A470AF">
        <w:rPr>
          <w:sz w:val="28"/>
          <w:szCs w:val="28"/>
        </w:rPr>
        <w:t xml:space="preserve">В связи с выше изложенным, что касается гуманного отношения, я считаю, исходя из личностных суждений и практики работы, что в целях стимулирования правопослушного поведения, необходимо Министерству Юстиции Республики Казахстан, выйти с предложением в Высший Законодательный орган, о внесении изменений в некоторые статьи УИК РК, а именно статей 84, 85, настоящего кодекса, что касается свидания осуждённых к лишению свободы, а также получению осуждёнными посылок, передач и бандеролей. </w:t>
      </w:r>
    </w:p>
    <w:p w:rsidR="005A4646" w:rsidRPr="00A470AF" w:rsidRDefault="005A4646" w:rsidP="00A470AF">
      <w:pPr>
        <w:widowControl/>
        <w:spacing w:line="360" w:lineRule="auto"/>
        <w:ind w:firstLine="709"/>
        <w:jc w:val="both"/>
        <w:rPr>
          <w:sz w:val="28"/>
          <w:szCs w:val="28"/>
        </w:rPr>
      </w:pPr>
      <w:r w:rsidRPr="00A470AF">
        <w:rPr>
          <w:sz w:val="28"/>
          <w:szCs w:val="28"/>
        </w:rPr>
        <w:t>Кроме того, я считаю, что назрела необходимость, также внесения изменения и дополнения в ст. 10 УИК РК, так как права осуждённого представляют собой важный  элемент их правового статуса.</w:t>
      </w:r>
    </w:p>
    <w:p w:rsidR="005A4646" w:rsidRPr="00A470AF" w:rsidRDefault="005A4646" w:rsidP="00A470AF">
      <w:pPr>
        <w:autoSpaceDE w:val="0"/>
        <w:autoSpaceDN w:val="0"/>
        <w:adjustRightInd w:val="0"/>
        <w:spacing w:line="360" w:lineRule="auto"/>
        <w:ind w:firstLine="709"/>
        <w:jc w:val="both"/>
        <w:rPr>
          <w:sz w:val="28"/>
          <w:szCs w:val="28"/>
        </w:rPr>
      </w:pPr>
      <w:r w:rsidRPr="00A470AF">
        <w:rPr>
          <w:sz w:val="28"/>
          <w:szCs w:val="28"/>
        </w:rPr>
        <w:t xml:space="preserve">Президент Республики Казахстан Н. Назарбаев, в прошлом году, на </w:t>
      </w:r>
      <w:r w:rsidRPr="00A470AF">
        <w:rPr>
          <w:sz w:val="28"/>
          <w:szCs w:val="28"/>
          <w:lang w:val="en-US"/>
        </w:rPr>
        <w:t>III</w:t>
      </w:r>
      <w:r w:rsidRPr="00A470AF">
        <w:rPr>
          <w:sz w:val="28"/>
          <w:szCs w:val="28"/>
        </w:rPr>
        <w:t xml:space="preserve">   съезде судей предложил законопроект, в частности предусматривающий, снижение наказания, за совершённое преступление, не представляющее существенной общественной</w:t>
      </w:r>
      <w:r w:rsidRPr="00A470AF">
        <w:rPr>
          <w:sz w:val="28"/>
          <w:szCs w:val="28"/>
        </w:rPr>
        <w:tab/>
        <w:t xml:space="preserve">опасности, без отягчающих обстоятельств.                            </w:t>
      </w:r>
    </w:p>
    <w:p w:rsidR="005A4646" w:rsidRPr="00A470AF" w:rsidRDefault="005A4646" w:rsidP="00A470AF">
      <w:pPr>
        <w:widowControl/>
        <w:spacing w:line="360" w:lineRule="auto"/>
        <w:ind w:firstLine="709"/>
        <w:jc w:val="both"/>
        <w:rPr>
          <w:sz w:val="28"/>
          <w:szCs w:val="28"/>
        </w:rPr>
      </w:pPr>
      <w:r w:rsidRPr="00A470AF">
        <w:rPr>
          <w:sz w:val="28"/>
          <w:szCs w:val="28"/>
        </w:rPr>
        <w:t>Это даёт возможность шире применять альтернативные меры наказания, не связанные с лишением свободы. Например, в законопроекте, вводится такой новый вид наказания, как ограничение свободы, заменяющее пребывание в исправительной колонии. Ограничение свободы предполагает, осуществление за осуждёнными надзора по месту жительства без изоляции от общества сроком от 1 года до 5 лет. То есть они получат право дольше работать или учиться, а также проживать у себя дома, но под строгим контролем и будучи ограниченным в других видах деятельности, свободе передвижения, свободном распорядке дня. По сути такая мера применяется к осуждённым условно, но видимо, в случае с ограничением свободы будет расширен список уголовных преступлений, подлежащих под такое наказание, и  ужесточён контроль за осуждёнными. Очень важно, что введение этой поправки позволит по моему мнению в значительной мере разгрузить тюрьмы. Как известно проблемы переполненных колоний (кроме формально главенствующей идеи гуманности), стала одной из причин проведения амнистии, каждые последние три года и о последней мною была выше указана</w:t>
      </w:r>
      <w:r w:rsidRPr="00A470AF">
        <w:rPr>
          <w:rStyle w:val="a9"/>
          <w:sz w:val="28"/>
          <w:szCs w:val="28"/>
        </w:rPr>
        <w:footnoteReference w:id="22"/>
      </w:r>
      <w:r w:rsidRPr="00A470AF">
        <w:rPr>
          <w:sz w:val="28"/>
          <w:szCs w:val="28"/>
        </w:rPr>
        <w:t>. До принятия амнистии в 2001 году в местах лишения свободы насчитывалось около 72 тысяч заключённых при лимите в 65 тысяч человек.</w:t>
      </w:r>
    </w:p>
    <w:p w:rsidR="005A4646" w:rsidRPr="00A470AF" w:rsidRDefault="005A4646" w:rsidP="00A470AF">
      <w:pPr>
        <w:widowControl/>
        <w:spacing w:line="360" w:lineRule="auto"/>
        <w:ind w:firstLine="709"/>
        <w:jc w:val="both"/>
        <w:rPr>
          <w:sz w:val="28"/>
          <w:szCs w:val="28"/>
        </w:rPr>
      </w:pPr>
      <w:r w:rsidRPr="00A470AF">
        <w:rPr>
          <w:sz w:val="28"/>
          <w:szCs w:val="28"/>
        </w:rPr>
        <w:t>Здесь мне на ум приходит высказывание известного правозащитника П. Дикуэльяра, который сказал, что «преступление – это нормальное явление, совершаемое нормальными людьми – в ненормальном обществе».</w:t>
      </w:r>
    </w:p>
    <w:p w:rsidR="005A4646" w:rsidRPr="00A470AF" w:rsidRDefault="005A4646" w:rsidP="00A470AF">
      <w:pPr>
        <w:widowControl/>
        <w:spacing w:line="360" w:lineRule="auto"/>
        <w:ind w:firstLine="709"/>
        <w:jc w:val="both"/>
        <w:rPr>
          <w:sz w:val="28"/>
          <w:szCs w:val="28"/>
        </w:rPr>
      </w:pPr>
      <w:r w:rsidRPr="00A470AF">
        <w:rPr>
          <w:sz w:val="28"/>
          <w:szCs w:val="28"/>
        </w:rPr>
        <w:t>Если в обществе будут процветать мир и благополучие, и общее благосостояние народа, то со временем преступность исчезнет как ненужный для общества придаток.</w:t>
      </w:r>
    </w:p>
    <w:p w:rsidR="005A4646" w:rsidRPr="00A470AF" w:rsidRDefault="005A4646" w:rsidP="00A470AF">
      <w:pPr>
        <w:widowControl/>
        <w:spacing w:line="360" w:lineRule="auto"/>
        <w:ind w:firstLine="709"/>
        <w:jc w:val="both"/>
        <w:rPr>
          <w:sz w:val="28"/>
          <w:szCs w:val="28"/>
        </w:rPr>
      </w:pPr>
      <w:r w:rsidRPr="00A470AF">
        <w:rPr>
          <w:sz w:val="28"/>
          <w:szCs w:val="28"/>
        </w:rPr>
        <w:t>Свой небольшой труд, мне бы хотелось закончить словами нашего Президента, из его Послания народу Казахстана: - «Казахстан должен стать не просто экономически развитой державой. Он должен стать твёрдым сторонником и надёжным символом демократии и прав человека!»</w:t>
      </w:r>
      <w:r w:rsidRPr="00A470AF">
        <w:rPr>
          <w:rStyle w:val="a9"/>
          <w:sz w:val="28"/>
          <w:szCs w:val="28"/>
        </w:rPr>
        <w:footnoteReference w:id="23"/>
      </w:r>
    </w:p>
    <w:p w:rsidR="005A4646" w:rsidRPr="00A470AF" w:rsidRDefault="00A470AF" w:rsidP="00A470AF">
      <w:pPr>
        <w:pStyle w:val="1"/>
        <w:rPr>
          <w:rFonts w:cs="Times New Roman"/>
          <w:szCs w:val="28"/>
        </w:rPr>
      </w:pPr>
      <w:bookmarkStart w:id="17" w:name="_Toc7973802"/>
      <w:bookmarkStart w:id="18" w:name="_Toc8367610"/>
      <w:bookmarkStart w:id="19" w:name="_Toc9113846"/>
      <w:r>
        <w:rPr>
          <w:rFonts w:cs="Times New Roman"/>
          <w:szCs w:val="28"/>
        </w:rPr>
        <w:br w:type="page"/>
      </w:r>
      <w:r w:rsidR="005A4646" w:rsidRPr="00A470AF">
        <w:rPr>
          <w:rFonts w:cs="Times New Roman"/>
          <w:szCs w:val="28"/>
        </w:rPr>
        <w:t>16. Список использованных нормативных актов и литературы</w:t>
      </w:r>
      <w:bookmarkEnd w:id="17"/>
      <w:bookmarkEnd w:id="18"/>
      <w:bookmarkEnd w:id="19"/>
    </w:p>
    <w:p w:rsidR="005A4646" w:rsidRPr="00A470AF" w:rsidRDefault="005A4646" w:rsidP="00A470AF">
      <w:pPr>
        <w:shd w:val="clear" w:color="auto" w:fill="FFFFFF"/>
        <w:spacing w:line="360" w:lineRule="auto"/>
        <w:ind w:firstLine="709"/>
        <w:jc w:val="both"/>
        <w:rPr>
          <w:sz w:val="28"/>
          <w:szCs w:val="28"/>
        </w:rPr>
      </w:pPr>
      <w:bookmarkStart w:id="20" w:name="_Hlt8055965"/>
      <w:bookmarkEnd w:id="20"/>
    </w:p>
    <w:p w:rsidR="005A4646" w:rsidRPr="00A470AF" w:rsidRDefault="005A4646" w:rsidP="00A470AF">
      <w:pPr>
        <w:shd w:val="clear" w:color="auto" w:fill="FFFFFF"/>
        <w:spacing w:line="360" w:lineRule="auto"/>
        <w:ind w:firstLine="709"/>
        <w:jc w:val="both"/>
        <w:rPr>
          <w:sz w:val="28"/>
          <w:szCs w:val="28"/>
        </w:rPr>
      </w:pPr>
      <w:r w:rsidRPr="00A470AF">
        <w:rPr>
          <w:sz w:val="28"/>
          <w:szCs w:val="28"/>
        </w:rPr>
        <w:t>1. Нормативные акты.</w:t>
      </w:r>
    </w:p>
    <w:p w:rsidR="005A4646" w:rsidRPr="00A470AF" w:rsidRDefault="005A4646" w:rsidP="00A470AF">
      <w:pPr>
        <w:shd w:val="clear" w:color="auto" w:fill="FFFFFF"/>
        <w:spacing w:line="360" w:lineRule="auto"/>
        <w:ind w:firstLine="709"/>
        <w:jc w:val="both"/>
        <w:rPr>
          <w:sz w:val="28"/>
          <w:szCs w:val="28"/>
        </w:rPr>
      </w:pP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 xml:space="preserve">Конституция РК от 30 августа 1995 г. // </w:t>
      </w:r>
      <w:bookmarkStart w:id="21" w:name="_Hlt8056062"/>
      <w:bookmarkEnd w:id="21"/>
      <w:r w:rsidRPr="00A470AF">
        <w:rPr>
          <w:sz w:val="28"/>
          <w:szCs w:val="28"/>
        </w:rPr>
        <w:t>Правовая реформа, 1998.- 90 с.</w:t>
      </w:r>
      <w:bookmarkStart w:id="22" w:name="_Hlt8273056"/>
      <w:bookmarkEnd w:id="22"/>
    </w:p>
    <w:p w:rsidR="005A4646" w:rsidRPr="00A470AF" w:rsidRDefault="005A4646" w:rsidP="00A470AF">
      <w:pPr>
        <w:widowControl/>
        <w:numPr>
          <w:ilvl w:val="0"/>
          <w:numId w:val="2"/>
        </w:numPr>
        <w:tabs>
          <w:tab w:val="left" w:pos="7088"/>
        </w:tabs>
        <w:spacing w:line="360" w:lineRule="auto"/>
        <w:ind w:firstLine="709"/>
        <w:jc w:val="both"/>
        <w:rPr>
          <w:sz w:val="28"/>
          <w:szCs w:val="28"/>
        </w:rPr>
      </w:pPr>
      <w:r w:rsidRPr="00A470AF">
        <w:rPr>
          <w:sz w:val="28"/>
          <w:szCs w:val="28"/>
        </w:rPr>
        <w:t xml:space="preserve">Всеобщая </w:t>
      </w:r>
      <w:bookmarkStart w:id="23" w:name="_Hlt8220001"/>
      <w:bookmarkEnd w:id="23"/>
      <w:r w:rsidRPr="00A470AF">
        <w:rPr>
          <w:sz w:val="28"/>
          <w:szCs w:val="28"/>
        </w:rPr>
        <w:t xml:space="preserve">декларация прав человека. Резолюция 217 (А) Генеральной Ассамблеи ООН от 10 декабря 1948 г. СССР и международное сотрудничество в области прав человека: Документы и материалы. - М.: Юридическая литература,  1989. – 523 с. </w:t>
      </w:r>
    </w:p>
    <w:p w:rsidR="005A4646" w:rsidRPr="00A470AF" w:rsidRDefault="005A4646" w:rsidP="00A470AF">
      <w:pPr>
        <w:widowControl/>
        <w:numPr>
          <w:ilvl w:val="0"/>
          <w:numId w:val="2"/>
        </w:numPr>
        <w:spacing w:line="360" w:lineRule="auto"/>
        <w:ind w:firstLine="709"/>
        <w:jc w:val="both"/>
        <w:rPr>
          <w:snapToGrid w:val="0"/>
          <w:sz w:val="28"/>
          <w:szCs w:val="28"/>
        </w:rPr>
      </w:pPr>
      <w:r w:rsidRPr="00A470AF">
        <w:rPr>
          <w:sz w:val="28"/>
          <w:szCs w:val="28"/>
        </w:rPr>
        <w:t>Гражданский кодекс Республики Казахстан (Общая часть) от 27.12.94. ГК РК (Осо</w:t>
      </w:r>
      <w:r w:rsidRPr="00A470AF">
        <w:rPr>
          <w:sz w:val="28"/>
          <w:szCs w:val="28"/>
        </w:rPr>
        <w:softHyphen/>
        <w:t>бенная часть) от 1.07.99. – А.: Жет</w:t>
      </w:r>
      <w:r w:rsidRPr="00A470AF">
        <w:rPr>
          <w:sz w:val="28"/>
          <w:szCs w:val="28"/>
          <w:lang w:val="en-US"/>
        </w:rPr>
        <w:t>i</w:t>
      </w:r>
      <w:r w:rsidRPr="00A470AF">
        <w:rPr>
          <w:sz w:val="28"/>
          <w:szCs w:val="28"/>
        </w:rPr>
        <w:t xml:space="preserve"> Жарга, 2000.</w:t>
      </w:r>
    </w:p>
    <w:p w:rsidR="005A4646" w:rsidRPr="00A470AF" w:rsidRDefault="005A4646" w:rsidP="00A470AF">
      <w:pPr>
        <w:widowControl/>
        <w:numPr>
          <w:ilvl w:val="0"/>
          <w:numId w:val="2"/>
        </w:numPr>
        <w:spacing w:line="360" w:lineRule="auto"/>
        <w:ind w:firstLine="709"/>
        <w:jc w:val="both"/>
        <w:rPr>
          <w:snapToGrid w:val="0"/>
          <w:sz w:val="28"/>
          <w:szCs w:val="28"/>
        </w:rPr>
      </w:pPr>
      <w:r w:rsidRPr="00A470AF">
        <w:rPr>
          <w:snapToGrid w:val="0"/>
          <w:sz w:val="28"/>
          <w:szCs w:val="28"/>
        </w:rPr>
        <w:t>Закон Республики Казахстан от 16 июля 1997 года № 168-1 «О введении в действие Уголовного кодекса Республики Казахстан» – Алматы: Казахстанская правда, 1997. – 17 июля.</w:t>
      </w:r>
      <w:bookmarkStart w:id="24" w:name="_Hlt8273651"/>
      <w:bookmarkStart w:id="25" w:name="_Hlt8223978"/>
      <w:bookmarkStart w:id="26" w:name="_Hlt8221334"/>
      <w:bookmarkEnd w:id="24"/>
    </w:p>
    <w:p w:rsidR="005A4646" w:rsidRPr="00A470AF" w:rsidRDefault="005A4646" w:rsidP="00A470AF">
      <w:pPr>
        <w:widowControl/>
        <w:numPr>
          <w:ilvl w:val="0"/>
          <w:numId w:val="2"/>
        </w:numPr>
        <w:spacing w:line="360" w:lineRule="auto"/>
        <w:ind w:firstLine="709"/>
        <w:jc w:val="both"/>
        <w:rPr>
          <w:snapToGrid w:val="0"/>
          <w:sz w:val="28"/>
          <w:szCs w:val="28"/>
        </w:rPr>
      </w:pPr>
      <w:r w:rsidRPr="00A470AF">
        <w:rPr>
          <w:sz w:val="28"/>
          <w:szCs w:val="28"/>
        </w:rPr>
        <w:t>Уголовный кодекс Республики Казахстан от 16.07.97 года №167-1 – Алматы: Данекер, 2000. – 254 с</w:t>
      </w:r>
      <w:bookmarkEnd w:id="25"/>
      <w:r w:rsidRPr="00A470AF">
        <w:rPr>
          <w:sz w:val="28"/>
          <w:szCs w:val="28"/>
        </w:rPr>
        <w:t xml:space="preserve">. </w:t>
      </w:r>
      <w:bookmarkStart w:id="27" w:name="_Hlt8222702"/>
      <w:bookmarkEnd w:id="27"/>
    </w:p>
    <w:bookmarkEnd w:id="26"/>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Уголовный Кодекс Республики Казахстан. Комментарий к Уголовному Кодексу. – Караганда: школа МВД РК, 1999.- 615 с.</w:t>
      </w:r>
    </w:p>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Уголовный Кодекс Казахской ССР от 22 июля 1959 г. (с изменениями и дополнениями)(Утратил силу)</w:t>
      </w:r>
    </w:p>
    <w:p w:rsidR="005A4646" w:rsidRPr="00A470AF" w:rsidRDefault="005A4646" w:rsidP="00A470AF">
      <w:pPr>
        <w:widowControl/>
        <w:numPr>
          <w:ilvl w:val="0"/>
          <w:numId w:val="2"/>
        </w:numPr>
        <w:spacing w:line="360" w:lineRule="auto"/>
        <w:ind w:firstLine="709"/>
        <w:jc w:val="both"/>
        <w:rPr>
          <w:snapToGrid w:val="0"/>
          <w:sz w:val="28"/>
          <w:szCs w:val="28"/>
        </w:rPr>
      </w:pPr>
      <w:r w:rsidRPr="00A470AF">
        <w:rPr>
          <w:sz w:val="28"/>
          <w:szCs w:val="28"/>
        </w:rPr>
        <w:t>Уголовно-исполнительный кодекс Республики Ка</w:t>
      </w:r>
      <w:r w:rsidRPr="00A470AF">
        <w:rPr>
          <w:sz w:val="28"/>
          <w:szCs w:val="28"/>
        </w:rPr>
        <w:softHyphen/>
        <w:t xml:space="preserve">захстан </w:t>
      </w:r>
      <w:r w:rsidRPr="00A470AF">
        <w:rPr>
          <w:snapToGrid w:val="0"/>
          <w:sz w:val="28"/>
          <w:szCs w:val="28"/>
        </w:rPr>
        <w:t>от 13 декабря 1997 года № 208-1. – Алматы: Баспа, 1998. – 453 с.</w:t>
      </w:r>
    </w:p>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Уголовно-процессуальный кодекс Республики Казахстан от</w:t>
      </w:r>
      <w:r w:rsidRPr="00A470AF">
        <w:rPr>
          <w:caps/>
          <w:sz w:val="28"/>
          <w:szCs w:val="28"/>
        </w:rPr>
        <w:t xml:space="preserve"> 13.12.98. – А.: </w:t>
      </w:r>
      <w:r w:rsidRPr="00A470AF">
        <w:rPr>
          <w:sz w:val="28"/>
          <w:szCs w:val="28"/>
        </w:rPr>
        <w:t>Эдилет Пресс, 1999. - 376 с.</w:t>
      </w:r>
      <w:r w:rsidRPr="00A470AF">
        <w:rPr>
          <w:caps/>
          <w:sz w:val="28"/>
          <w:szCs w:val="28"/>
        </w:rPr>
        <w:t xml:space="preserve"> </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Уголовно- процессуальный  кодекс РК - общая характеристика (в сравнении с УПК Казахской ССР). Практическое пособие - Алматы, ТОО "Баспа", 1998г.</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Нормативное постановление Верховного Суда Республики Казахстан    от 13 декабря 2001 года N 20 Об условно-досрочном освобождении от наказания и замене неотбытой части наказания более мягким видом наказания     .</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"Об утверждении УПК Казахской ССР": Закон Казахской ССР от 22 июля 1959г.- Ведомости Верховного Совета и Правительства Казахской ССР, 1959г, № 22 - 23.</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 xml:space="preserve">"О внесении изменений и дополнений в УПК Казахской ССР" : Указ ПВС. Казахской ССР от 15 июня 1936г, - Ведомости Верховного Совета Казахской ССР, 1936г. № 26 </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"О мерах по дальнейшему  реформированию системы правоохранительных органов РК: Указ Президента РК от 22 апреля 1997 г. - Казахстанская правда 1997 г. 23 апреля.</w:t>
      </w:r>
    </w:p>
    <w:p w:rsidR="005A4646" w:rsidRPr="00A470AF" w:rsidRDefault="005A4646" w:rsidP="00A470AF">
      <w:pPr>
        <w:widowControl/>
        <w:numPr>
          <w:ilvl w:val="0"/>
          <w:numId w:val="2"/>
        </w:numPr>
        <w:spacing w:line="360" w:lineRule="auto"/>
        <w:ind w:firstLine="709"/>
        <w:jc w:val="both"/>
        <w:rPr>
          <w:sz w:val="28"/>
          <w:szCs w:val="28"/>
        </w:rPr>
      </w:pPr>
      <w:bookmarkStart w:id="28" w:name="_Hlt8221172"/>
      <w:r w:rsidRPr="00A470AF">
        <w:rPr>
          <w:sz w:val="28"/>
          <w:szCs w:val="28"/>
        </w:rPr>
        <w:t xml:space="preserve">"О мерах по повышению эффективности борьбы с  </w:t>
      </w:r>
      <w:bookmarkEnd w:id="28"/>
      <w:r w:rsidRPr="00A470AF">
        <w:rPr>
          <w:sz w:val="28"/>
          <w:szCs w:val="28"/>
        </w:rPr>
        <w:t>экономической  преступностью": Указ Президента РК от 6 мая 1998г. - Казахстанская правда, 1998г, 7 мая.</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"О мерах по укреплению национальной  безопасности, дальнейшему  усилению  борьбы с организованной преступностью  и коррупцией": Указ Президента РК от 5 ноября 1997 г. - Казахстанская правда 1997 г, 7 ноября.</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"О дальнейшем реформировании системы  государственных органов РК": Указ Президента РК от 12 октября 1998г. - Казахстанская правда , 1998 г. 13 октября.</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 О Государственной   правовой реформе в РК": Постановление Президента РК от 12 февраля 1994 г., - САПП РК, 199</w:t>
      </w:r>
      <w:bookmarkStart w:id="29" w:name="_Hlt8221072"/>
      <w:bookmarkEnd w:id="29"/>
      <w:r w:rsidRPr="00A470AF">
        <w:rPr>
          <w:sz w:val="28"/>
          <w:szCs w:val="28"/>
        </w:rPr>
        <w:t>4г, № 9.</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О положении в стране и об основных направлениях внутренней и внешней политики на 2002 год. Ежегодное  Послание  Президента  Республики  народу Казахстана (03.09.2001 г.). – А: Казахстанская правда, 2001. - 4 сентября,  N207 (23555)</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Указ Президента Республики Казахстан от 17 февраля 2000 года N 344  «О дальнейших мерах по реализации Стратегии развития Казахстана до 2030 года» . – А.: Панорама, 2000. – 22 марта.</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 xml:space="preserve">Закон Республики Казахстан от 29 декабря 2000 г. N 134-II Об амнистии в связи с десятой годовщиной принятия Декларациио государственном суверенитете Республики Казахстан   </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Постановление Пленума Верховного суда Республики Казахстан                         от 5 ноября 1999 года N 18  О некоторых вопросах, возникающих в судебной практике при применении Закона Республики Казахстан от 13 июля 1999 года "Об амнистии в связи с Годом единства и преемственности поколений"</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Постановление Президента РК от 17.03.1995 года № 2127 "О неотложных мерах по борьбе с преступностью и укреплению правопорядка»</w:t>
      </w:r>
    </w:p>
    <w:p w:rsidR="005A4646" w:rsidRPr="00A470AF" w:rsidRDefault="005A4646" w:rsidP="00A470AF">
      <w:pPr>
        <w:widowControl/>
        <w:numPr>
          <w:ilvl w:val="0"/>
          <w:numId w:val="2"/>
        </w:numPr>
        <w:spacing w:line="360" w:lineRule="auto"/>
        <w:ind w:firstLine="709"/>
        <w:jc w:val="both"/>
        <w:rPr>
          <w:sz w:val="28"/>
          <w:szCs w:val="28"/>
        </w:rPr>
      </w:pPr>
      <w:r w:rsidRPr="00A470AF">
        <w:rPr>
          <w:snapToGrid w:val="0"/>
          <w:sz w:val="28"/>
          <w:szCs w:val="28"/>
        </w:rPr>
        <w:t>Постановление Пленума Верховного суда РК №3 «О соблюдении судами законности при назначении наказания» от 24 июня 1993 года</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Материалы к изучению курса "Уголовное право" (Особенная часть): Сб, пост. Пленума Верховного Суда РК // Сост. Г.Б. Саматова. Алматы, 1999.</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Сборник постановлений Пленума Верховного Суда СССР  1924- 1986г.г., Москва, 1986г.</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Сборник постановлений Пленума Верховного Суда СССР  1961-1993г.г., Москва, 1993г.</w:t>
      </w:r>
    </w:p>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Сборник постановлений Пленума Верховного Суда РК (Казахской ССР) (1961-1997). Т. 1. Алматы: Борки, 1998. -  350 с.</w:t>
      </w:r>
    </w:p>
    <w:p w:rsidR="005A4646" w:rsidRPr="00A470AF" w:rsidRDefault="005A4646" w:rsidP="00A470AF">
      <w:pPr>
        <w:numPr>
          <w:ilvl w:val="0"/>
          <w:numId w:val="2"/>
        </w:numPr>
        <w:shd w:val="clear" w:color="auto" w:fill="FFFFFF"/>
        <w:spacing w:line="360" w:lineRule="auto"/>
        <w:ind w:firstLine="709"/>
        <w:jc w:val="both"/>
        <w:rPr>
          <w:sz w:val="28"/>
          <w:szCs w:val="28"/>
        </w:rPr>
      </w:pPr>
      <w:bookmarkStart w:id="30" w:name="_Hlt8224111"/>
      <w:r w:rsidRPr="00A470AF">
        <w:rPr>
          <w:sz w:val="28"/>
          <w:szCs w:val="28"/>
        </w:rPr>
        <w:t>Уголовный кодекс Российской Федерации. Гос. Дума. 24 мая 1996 г.</w:t>
      </w:r>
    </w:p>
    <w:bookmarkEnd w:id="30"/>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Комментарий к Уголовному кодексу Российской Федерации, Москва, 1996г.</w:t>
      </w:r>
    </w:p>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УПК РСФСР от 15 февраля 1923г. "Уголовно-процессуальное-законодательство СССР и союзных республик". Москва, 1957 г.</w:t>
      </w:r>
    </w:p>
    <w:p w:rsidR="005A4646" w:rsidRPr="00A470AF" w:rsidRDefault="005A4646" w:rsidP="00A470AF">
      <w:pPr>
        <w:widowControl/>
        <w:numPr>
          <w:ilvl w:val="0"/>
          <w:numId w:val="2"/>
        </w:numPr>
        <w:spacing w:line="360" w:lineRule="auto"/>
        <w:ind w:firstLine="709"/>
        <w:jc w:val="both"/>
        <w:rPr>
          <w:sz w:val="28"/>
          <w:szCs w:val="28"/>
        </w:rPr>
      </w:pPr>
      <w:r w:rsidRPr="00A470AF">
        <w:rPr>
          <w:sz w:val="28"/>
          <w:szCs w:val="28"/>
        </w:rPr>
        <w:t xml:space="preserve">Архив Учреждения ЛА 155 / 8 УКИС Министерства Юстиции . </w:t>
      </w:r>
    </w:p>
    <w:p w:rsidR="005A4646" w:rsidRPr="00A470AF" w:rsidRDefault="005A4646" w:rsidP="00A470AF">
      <w:pPr>
        <w:numPr>
          <w:ilvl w:val="0"/>
          <w:numId w:val="2"/>
        </w:numPr>
        <w:shd w:val="clear" w:color="auto" w:fill="FFFFFF"/>
        <w:spacing w:line="360" w:lineRule="auto"/>
        <w:ind w:firstLine="709"/>
        <w:jc w:val="both"/>
        <w:rPr>
          <w:sz w:val="28"/>
          <w:szCs w:val="28"/>
        </w:rPr>
      </w:pPr>
      <w:r w:rsidRPr="00A470AF">
        <w:rPr>
          <w:sz w:val="28"/>
          <w:szCs w:val="28"/>
        </w:rPr>
        <w:t>Бюллетень Верховного Суда РФ. 1997г. №2.</w:t>
      </w:r>
    </w:p>
    <w:p w:rsidR="005A4646" w:rsidRPr="00A470AF" w:rsidRDefault="005A4646" w:rsidP="00A470AF">
      <w:pPr>
        <w:shd w:val="clear" w:color="auto" w:fill="FFFFFF"/>
        <w:spacing w:line="360" w:lineRule="auto"/>
        <w:ind w:firstLine="709"/>
        <w:jc w:val="both"/>
        <w:rPr>
          <w:sz w:val="28"/>
          <w:szCs w:val="28"/>
        </w:rPr>
      </w:pPr>
    </w:p>
    <w:p w:rsidR="005A4646" w:rsidRPr="00A470AF" w:rsidRDefault="005A4646" w:rsidP="00A470AF">
      <w:pPr>
        <w:shd w:val="clear" w:color="auto" w:fill="FFFFFF"/>
        <w:spacing w:line="360" w:lineRule="auto"/>
        <w:ind w:firstLine="709"/>
        <w:jc w:val="both"/>
        <w:rPr>
          <w:sz w:val="28"/>
          <w:szCs w:val="28"/>
        </w:rPr>
      </w:pPr>
    </w:p>
    <w:p w:rsidR="005A4646" w:rsidRPr="00A470AF" w:rsidRDefault="005A4646" w:rsidP="00A470AF">
      <w:pPr>
        <w:shd w:val="clear" w:color="auto" w:fill="FFFFFF"/>
        <w:spacing w:line="360" w:lineRule="auto"/>
        <w:ind w:firstLine="709"/>
        <w:jc w:val="both"/>
        <w:rPr>
          <w:sz w:val="28"/>
          <w:szCs w:val="28"/>
        </w:rPr>
      </w:pPr>
      <w:r w:rsidRPr="00A470AF">
        <w:rPr>
          <w:sz w:val="28"/>
          <w:szCs w:val="28"/>
        </w:rPr>
        <w:t>2. Специальная литература.</w:t>
      </w:r>
    </w:p>
    <w:p w:rsidR="005A4646" w:rsidRPr="00A470AF" w:rsidRDefault="005A4646" w:rsidP="00A470AF">
      <w:pPr>
        <w:shd w:val="clear" w:color="auto" w:fill="FFFFFF"/>
        <w:spacing w:line="360" w:lineRule="auto"/>
        <w:ind w:firstLine="709"/>
        <w:jc w:val="both"/>
        <w:rPr>
          <w:sz w:val="28"/>
          <w:szCs w:val="28"/>
        </w:rPr>
      </w:pP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Бабаев М.М.  Социальные последствия преступности. - М.: Академия МВД СССР, 1982. – 245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Васильев И.М. Наказание по Советскому уголовному праву. Учебное пособие. -  М., 1970. –362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Высотина Л. А. Исправительные учреждения.- М.: Юр. Лит., 1992. – 326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 xml:space="preserve"> Гальперин И.М. Наказания, не связанные с лишением свободы. -  М, 1972. - 350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Гальперин И.М., Мельникова Ю.Б. Дополнительные наказания. -  М.: юр. Лит-</w:t>
      </w:r>
      <w:r w:rsidRPr="00A470AF">
        <w:rPr>
          <w:sz w:val="28"/>
          <w:szCs w:val="28"/>
          <w:lang w:val="en-US"/>
        </w:rPr>
        <w:t>pa</w:t>
      </w:r>
      <w:r w:rsidRPr="00A470AF">
        <w:rPr>
          <w:sz w:val="28"/>
          <w:szCs w:val="28"/>
        </w:rPr>
        <w:t>, 1981. – 295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Гальперин И.М. Наказание: социальные функции, практика и применение. -  М.: юр. Лит-</w:t>
      </w:r>
      <w:r w:rsidRPr="00A470AF">
        <w:rPr>
          <w:sz w:val="28"/>
          <w:szCs w:val="28"/>
          <w:lang w:val="en-US"/>
        </w:rPr>
        <w:t>pa</w:t>
      </w:r>
      <w:r w:rsidRPr="00A470AF">
        <w:rPr>
          <w:sz w:val="28"/>
          <w:szCs w:val="28"/>
        </w:rPr>
        <w:t>, 1983. – 292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Жунусов Б.Ж. Проблемы уголовной полити</w:t>
      </w:r>
      <w:bookmarkStart w:id="31" w:name="_Hlt8362256"/>
      <w:bookmarkEnd w:id="31"/>
      <w:r w:rsidRPr="00A470AF">
        <w:rPr>
          <w:sz w:val="28"/>
          <w:szCs w:val="28"/>
        </w:rPr>
        <w:t xml:space="preserve">ки (Уголовно-правовая и уголовно-исполнительная): Дис…канд. Юрид. наук. – Алматы, </w:t>
      </w:r>
      <w:r w:rsidRPr="00A470AF">
        <w:rPr>
          <w:noProof/>
          <w:sz w:val="28"/>
          <w:szCs w:val="28"/>
        </w:rPr>
        <w:t>1994. – 297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 xml:space="preserve">Жумагулов Т.К. Наказания не связанные с лишением свободы: проблемы и перспективы: Дис…канд. Юрид. наук. – Алматы, </w:t>
      </w:r>
      <w:r w:rsidRPr="00A470AF">
        <w:rPr>
          <w:noProof/>
          <w:sz w:val="28"/>
          <w:szCs w:val="28"/>
        </w:rPr>
        <w:t>1997. – 178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Кудрявцев В.Н. Понятие действий в уголовном праве.- М.: Закон и время, 1999.  - № 4,</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Михлин А.С. Последствия преступления. -  М.: юр. Лит-</w:t>
      </w:r>
      <w:r w:rsidRPr="00A470AF">
        <w:rPr>
          <w:sz w:val="28"/>
          <w:szCs w:val="28"/>
          <w:lang w:val="en-US"/>
        </w:rPr>
        <w:t>pa</w:t>
      </w:r>
      <w:r w:rsidRPr="00A470AF">
        <w:rPr>
          <w:sz w:val="28"/>
          <w:szCs w:val="28"/>
        </w:rPr>
        <w:t>, 1969. – 278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Правоохранительные органы. - П/р. Самалдыкова М. К. Учебное пособие. -  Алматы: Жет</w:t>
      </w:r>
      <w:r w:rsidRPr="00A470AF">
        <w:rPr>
          <w:sz w:val="28"/>
          <w:szCs w:val="28"/>
          <w:lang w:val="en-US"/>
        </w:rPr>
        <w:t>i</w:t>
      </w:r>
      <w:r w:rsidRPr="00A470AF">
        <w:rPr>
          <w:sz w:val="28"/>
          <w:szCs w:val="28"/>
        </w:rPr>
        <w:t xml:space="preserve"> Жаргы, 1997г.</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Рахметов С.М., Кулмаханбетова Е.А., Нурымбетов А.А. Наказание. Учебное и практическое пособие. – А.: АЮИ МВД РК, 1998. – 223 с.</w:t>
      </w:r>
      <w:bookmarkStart w:id="32" w:name="_Hlt8362785"/>
      <w:bookmarkEnd w:id="32"/>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Сборник Агенства  Республики Казахстан по статистике. Краткие итоги в 2001 году в Республики Казахстан. -  Алматы, 2001. – 215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Советское уголовное право. Общая часть. -  М.: юр. Лит-</w:t>
      </w:r>
      <w:r w:rsidRPr="00A470AF">
        <w:rPr>
          <w:sz w:val="28"/>
          <w:szCs w:val="28"/>
          <w:lang w:val="en-US"/>
        </w:rPr>
        <w:t>pa</w:t>
      </w:r>
      <w:r w:rsidRPr="00A470AF">
        <w:rPr>
          <w:sz w:val="28"/>
          <w:szCs w:val="28"/>
        </w:rPr>
        <w:t>, 1982. – 491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Ткаченко В.И. Назначение наказания. - М., 1985.- 315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 xml:space="preserve">Уголовное право Казахской ССР. -  А-Ата, 1986. </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Уголовное право РК. Учебник. Жеты Жаргы. 1998 г.</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Уголовное право. Особенная часть. / Отв. ред. Н. И. Ветрова и Ю. Н. Ляпунова. М., 1998.</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Уголовное право Республики Казахстан (Особен</w:t>
      </w:r>
      <w:r w:rsidRPr="00A470AF">
        <w:rPr>
          <w:sz w:val="28"/>
          <w:szCs w:val="28"/>
        </w:rPr>
        <w:softHyphen/>
        <w:t>ная часть). Под ред. И. Ш. Борчашвили и  С. М. Рахметова.Т. 1, 2. -  Алматы: Институт «Данекер», 1999 – 2000 г.г. – 481 стр. Стр. 255.</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Уголовный кодекс Республики Казахстан: Толко</w:t>
      </w:r>
      <w:r w:rsidRPr="00A470AF">
        <w:rPr>
          <w:sz w:val="28"/>
          <w:szCs w:val="28"/>
        </w:rPr>
        <w:softHyphen/>
        <w:t>вание и комментарий по разделам и главам. Выл, 2. Алматы, 1998.</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"Уголовно-процессуальное право" П/р. Толеубекова Б.Х., Учебник: Общая часть   - Алматы: Баспа,1998г.</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Упоров И. Так начиналось лишение свободы. Преступление и</w:t>
      </w:r>
      <w:r w:rsidRPr="00A470AF">
        <w:rPr>
          <w:i/>
          <w:sz w:val="28"/>
          <w:szCs w:val="28"/>
        </w:rPr>
        <w:t xml:space="preserve"> </w:t>
      </w:r>
      <w:r w:rsidRPr="00A470AF">
        <w:rPr>
          <w:sz w:val="28"/>
          <w:szCs w:val="28"/>
        </w:rPr>
        <w:t xml:space="preserve">наказание. – М.:Инфра, 1998. – 336 с. </w:t>
      </w:r>
      <w:bookmarkStart w:id="33" w:name="_Hlt8362521"/>
      <w:bookmarkEnd w:id="33"/>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 xml:space="preserve">Чернов А.Д. Лишение свободы как вид уголовного наказания (уголовно-правовые и уголовно-исполнительные аспекты): Автореф. дис…канд. Юрид. наук. – Москва, </w:t>
      </w:r>
      <w:r w:rsidRPr="00A470AF">
        <w:rPr>
          <w:noProof/>
          <w:sz w:val="28"/>
          <w:szCs w:val="28"/>
        </w:rPr>
        <w:t>1998. – 21 с.</w:t>
      </w:r>
    </w:p>
    <w:p w:rsidR="005A4646" w:rsidRPr="00A470AF" w:rsidRDefault="005A4646" w:rsidP="00A470AF">
      <w:pPr>
        <w:numPr>
          <w:ilvl w:val="0"/>
          <w:numId w:val="3"/>
        </w:numPr>
        <w:shd w:val="clear" w:color="auto" w:fill="FFFFFF"/>
        <w:spacing w:line="360" w:lineRule="auto"/>
        <w:ind w:firstLine="709"/>
        <w:jc w:val="both"/>
        <w:rPr>
          <w:sz w:val="28"/>
          <w:szCs w:val="28"/>
        </w:rPr>
      </w:pPr>
      <w:bookmarkStart w:id="34" w:name="Л"/>
      <w:bookmarkEnd w:id="34"/>
      <w:r w:rsidRPr="00A470AF">
        <w:rPr>
          <w:noProof/>
          <w:sz w:val="28"/>
          <w:szCs w:val="28"/>
        </w:rPr>
        <w:t>Чукматов Д.С. Применение уголовного наказания в целях предупреждения рецидивных преступлений. – Алматы: Баспа, 1997. – 314 с.</w:t>
      </w:r>
    </w:p>
    <w:p w:rsidR="005A4646" w:rsidRPr="00A470AF" w:rsidRDefault="005A4646" w:rsidP="00A470AF">
      <w:pPr>
        <w:numPr>
          <w:ilvl w:val="0"/>
          <w:numId w:val="3"/>
        </w:numPr>
        <w:shd w:val="clear" w:color="auto" w:fill="FFFFFF"/>
        <w:spacing w:line="360" w:lineRule="auto"/>
        <w:ind w:firstLine="709"/>
        <w:jc w:val="both"/>
        <w:rPr>
          <w:sz w:val="28"/>
          <w:szCs w:val="28"/>
        </w:rPr>
      </w:pPr>
      <w:r w:rsidRPr="00A470AF">
        <w:rPr>
          <w:sz w:val="28"/>
          <w:szCs w:val="28"/>
        </w:rPr>
        <w:t>Шаргородский М.Д. Наказание, его цели</w:t>
      </w:r>
      <w:r w:rsidRPr="00A470AF">
        <w:rPr>
          <w:smallCaps/>
          <w:sz w:val="28"/>
          <w:szCs w:val="28"/>
        </w:rPr>
        <w:t xml:space="preserve"> </w:t>
      </w:r>
      <w:r w:rsidRPr="00A470AF">
        <w:rPr>
          <w:sz w:val="28"/>
          <w:szCs w:val="28"/>
        </w:rPr>
        <w:t>и эффективность.- Л., 1973.- 267 с.</w:t>
      </w:r>
    </w:p>
    <w:p w:rsidR="005A4646" w:rsidRPr="00A470AF" w:rsidRDefault="005A4646" w:rsidP="00A470AF">
      <w:pPr>
        <w:shd w:val="clear" w:color="auto" w:fill="FFFFFF"/>
        <w:spacing w:line="360" w:lineRule="auto"/>
        <w:ind w:firstLine="709"/>
        <w:jc w:val="both"/>
        <w:rPr>
          <w:sz w:val="28"/>
          <w:szCs w:val="28"/>
        </w:rPr>
      </w:pPr>
      <w:bookmarkStart w:id="35" w:name="_GoBack"/>
      <w:bookmarkEnd w:id="35"/>
    </w:p>
    <w:sectPr w:rsidR="005A4646" w:rsidRPr="00A470AF" w:rsidSect="00A470AF">
      <w:headerReference w:type="even" r:id="rId35"/>
      <w:footnotePr>
        <w:numRestart w:val="eachPage"/>
      </w:footnotePr>
      <w:type w:val="continuous"/>
      <w:pgSz w:w="11906" w:h="16838" w:code="9"/>
      <w:pgMar w:top="1134" w:right="851" w:bottom="1134" w:left="1701" w:header="709" w:footer="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BC" w:rsidRDefault="006414BC">
      <w:pPr>
        <w:widowControl/>
        <w:rPr>
          <w:sz w:val="28"/>
          <w:szCs w:val="24"/>
        </w:rPr>
      </w:pPr>
      <w:r>
        <w:rPr>
          <w:sz w:val="28"/>
          <w:szCs w:val="24"/>
        </w:rPr>
        <w:separator/>
      </w:r>
    </w:p>
  </w:endnote>
  <w:endnote w:type="continuationSeparator" w:id="0">
    <w:p w:rsidR="006414BC" w:rsidRDefault="006414BC">
      <w:pPr>
        <w:widowControl/>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BC" w:rsidRDefault="006414BC">
      <w:pPr>
        <w:widowControl/>
        <w:rPr>
          <w:sz w:val="28"/>
          <w:szCs w:val="24"/>
        </w:rPr>
      </w:pPr>
      <w:r>
        <w:rPr>
          <w:sz w:val="28"/>
          <w:szCs w:val="24"/>
        </w:rPr>
        <w:separator/>
      </w:r>
    </w:p>
  </w:footnote>
  <w:footnote w:type="continuationSeparator" w:id="0">
    <w:p w:rsidR="006414BC" w:rsidRDefault="006414BC">
      <w:pPr>
        <w:widowControl/>
        <w:rPr>
          <w:sz w:val="28"/>
          <w:szCs w:val="24"/>
        </w:rPr>
      </w:pPr>
      <w:r>
        <w:rPr>
          <w:sz w:val="28"/>
          <w:szCs w:val="24"/>
        </w:rPr>
        <w:continuationSeparator/>
      </w:r>
    </w:p>
  </w:footnote>
  <w:footnote w:id="1">
    <w:p w:rsidR="005A4646" w:rsidRDefault="005A4646">
      <w:pPr>
        <w:pStyle w:val="a7"/>
      </w:pPr>
      <w:r>
        <w:rPr>
          <w:rStyle w:val="a9"/>
        </w:rPr>
        <w:footnoteRef/>
      </w:r>
      <w:r>
        <w:t xml:space="preserve"> </w:t>
      </w:r>
      <w:r>
        <w:rPr>
          <w:noProof/>
        </w:rPr>
        <w:t>Чукматов Д.С. Применение уголовного наказания в целях предупреждения рецидивных преступлений. – Алматы: Баспа, 1997. – с. 37.</w:t>
      </w:r>
    </w:p>
    <w:p w:rsidR="006414BC" w:rsidRDefault="006414BC">
      <w:pPr>
        <w:pStyle w:val="a7"/>
      </w:pPr>
    </w:p>
  </w:footnote>
  <w:footnote w:id="2">
    <w:p w:rsidR="005A4646" w:rsidRDefault="005A4646">
      <w:pPr>
        <w:pStyle w:val="a7"/>
      </w:pPr>
      <w:r>
        <w:footnoteRef/>
      </w:r>
      <w:r>
        <w:t xml:space="preserve"> Постановление Пленума Верховного суда Республики Казахстан от 5 ноября 1999 года N 18  О некоторых вопросах, возникающих в судебной практике при применении Закона Республики Казахстан от 13 июля 1999 года "Об амнистии в связи с Годом единства и преемственности поколений"</w:t>
      </w:r>
    </w:p>
    <w:p w:rsidR="006414BC" w:rsidRDefault="006414BC">
      <w:pPr>
        <w:pStyle w:val="a7"/>
      </w:pPr>
    </w:p>
  </w:footnote>
  <w:footnote w:id="3">
    <w:p w:rsidR="005A4646" w:rsidRDefault="005A4646">
      <w:pPr>
        <w:pStyle w:val="a7"/>
      </w:pPr>
      <w:r>
        <w:rPr>
          <w:rStyle w:val="a9"/>
        </w:rPr>
        <w:footnoteRef/>
      </w:r>
      <w:r>
        <w:t xml:space="preserve"> Закон Республики Казахстан от 29 декабря 2000 г. N 134-II «Об амнистии в связи с десятой годовщиной принятия Декларациио государственном суверенитете Республики Казахстан»   </w:t>
      </w:r>
    </w:p>
    <w:p w:rsidR="006414BC" w:rsidRDefault="006414BC">
      <w:pPr>
        <w:pStyle w:val="a7"/>
      </w:pPr>
    </w:p>
  </w:footnote>
  <w:footnote w:id="4">
    <w:p w:rsidR="005A4646" w:rsidRDefault="005A4646">
      <w:pPr>
        <w:pStyle w:val="a7"/>
      </w:pPr>
      <w:r>
        <w:rPr>
          <w:rStyle w:val="a9"/>
        </w:rPr>
        <w:footnoteRef/>
      </w:r>
      <w:r>
        <w:t xml:space="preserve"> Архив Учреждения ЛА 155 / 8 УКИС Министерства Юстиции .</w:t>
      </w:r>
    </w:p>
    <w:p w:rsidR="006414BC" w:rsidRDefault="006414BC">
      <w:pPr>
        <w:pStyle w:val="a7"/>
      </w:pPr>
    </w:p>
  </w:footnote>
  <w:footnote w:id="5">
    <w:p w:rsidR="005A4646" w:rsidRDefault="005A4646">
      <w:pPr>
        <w:pStyle w:val="a7"/>
      </w:pPr>
      <w:r>
        <w:rPr>
          <w:rStyle w:val="a9"/>
        </w:rPr>
        <w:footnoteRef/>
      </w:r>
      <w:r>
        <w:t xml:space="preserve"> О положении в стране и об основных направлениях внутренней и внешней политики на 2002 год. Ежегодное  Послание  Президента  Республики  народу Казахстана (03.09.2001 г.). – А: Казахстанская правда, 2001. - 4 сентября,  N207 (23555)</w:t>
      </w:r>
    </w:p>
    <w:p w:rsidR="006414BC" w:rsidRDefault="006414BC">
      <w:pPr>
        <w:pStyle w:val="a7"/>
      </w:pPr>
    </w:p>
  </w:footnote>
  <w:footnote w:id="6">
    <w:p w:rsidR="006414BC" w:rsidRDefault="005A4646">
      <w:pPr>
        <w:pStyle w:val="a7"/>
      </w:pPr>
      <w:r>
        <w:rPr>
          <w:rStyle w:val="a9"/>
        </w:rPr>
        <w:footnoteRef/>
      </w:r>
      <w:r>
        <w:t xml:space="preserve"> Сборник Агенства  Республики Казахстан по статистике. Краткие итоги в 2001 году в Республики Казахстан. -  Алматы, 2001. – с. 37.</w:t>
      </w:r>
    </w:p>
  </w:footnote>
  <w:footnote w:id="7">
    <w:p w:rsidR="005A4646" w:rsidRDefault="005A4646">
      <w:pPr>
        <w:pStyle w:val="a7"/>
      </w:pPr>
      <w:r>
        <w:rPr>
          <w:rStyle w:val="a9"/>
        </w:rPr>
        <w:footnoteRef/>
      </w:r>
      <w:r>
        <w:t xml:space="preserve"> </w:t>
      </w:r>
      <w:r>
        <w:rPr>
          <w:noProof/>
        </w:rPr>
        <w:t>Чукматов Д.С. Применение уголовного наказания в целях предупреждения рецидивных преступлений. – Алматы: Баспа, 1997. – с. 37.</w:t>
      </w:r>
    </w:p>
    <w:p w:rsidR="006414BC" w:rsidRDefault="006414BC">
      <w:pPr>
        <w:pStyle w:val="a7"/>
      </w:pPr>
    </w:p>
  </w:footnote>
  <w:footnote w:id="8">
    <w:p w:rsidR="006414BC" w:rsidRDefault="005A4646">
      <w:pPr>
        <w:pStyle w:val="a7"/>
      </w:pPr>
      <w:r>
        <w:rPr>
          <w:rStyle w:val="a9"/>
        </w:rPr>
        <w:footnoteRef/>
      </w:r>
      <w:r>
        <w:t xml:space="preserve"> Рахметов С.М., Кулмаханбетова Е.А., Нурымбетов А.А. Наказание. Учебное и практическое пособие. – А.: АЮИ МВД РК, 1998. – С. 25.</w:t>
      </w:r>
    </w:p>
  </w:footnote>
  <w:footnote w:id="9">
    <w:p w:rsidR="006414BC" w:rsidRDefault="005A4646">
      <w:pPr>
        <w:pStyle w:val="a7"/>
      </w:pPr>
      <w:r>
        <w:rPr>
          <w:rStyle w:val="a9"/>
        </w:rPr>
        <w:footnoteRef/>
      </w:r>
      <w:r>
        <w:t xml:space="preserve"> "Об утверждении УПК Казахской ССР": Закон Казахской ССР от 22 июля 1959г.- Ведомости Верховного Совета и Правительства Казахской ССР, 1959г, № 22 - 23.</w:t>
      </w:r>
    </w:p>
  </w:footnote>
  <w:footnote w:id="10">
    <w:p w:rsidR="006414BC" w:rsidRDefault="005A4646">
      <w:pPr>
        <w:pStyle w:val="a7"/>
      </w:pPr>
      <w:r>
        <w:rPr>
          <w:rStyle w:val="a9"/>
        </w:rPr>
        <w:footnoteRef/>
      </w:r>
      <w:r>
        <w:t xml:space="preserve"> Уголовный кодекс Республики Казахстан от 16.07.97 года №167-1 – Алматы: Данекер, 2000. –  ст. 38.</w:t>
      </w:r>
    </w:p>
  </w:footnote>
  <w:footnote w:id="11">
    <w:p w:rsidR="006414BC" w:rsidRDefault="005A4646">
      <w:pPr>
        <w:pStyle w:val="a7"/>
      </w:pPr>
      <w:r>
        <w:rPr>
          <w:rStyle w:val="a9"/>
        </w:rPr>
        <w:footnoteRef/>
      </w:r>
      <w:r>
        <w:t xml:space="preserve"> </w:t>
      </w:r>
      <w:r>
        <w:rPr>
          <w:snapToGrid w:val="0"/>
        </w:rPr>
        <w:t>Постановление Пленума Верховного суда РК №3 «О соблюдении судами законности при назначении наказания» от 24 июня 1993 года</w:t>
      </w:r>
    </w:p>
  </w:footnote>
  <w:footnote w:id="12">
    <w:p w:rsidR="006414BC" w:rsidRDefault="005A4646">
      <w:pPr>
        <w:pStyle w:val="a7"/>
      </w:pPr>
      <w:r>
        <w:rPr>
          <w:rStyle w:val="a9"/>
        </w:rPr>
        <w:footnoteRef/>
      </w:r>
      <w:r>
        <w:t xml:space="preserve"> Уголовный кодекс Республики Казахстан от 16.07.97 года №167-1 – Алматы: Данекер, 2000. – ст. 71.</w:t>
      </w:r>
    </w:p>
  </w:footnote>
  <w:footnote w:id="13">
    <w:p w:rsidR="006414BC" w:rsidRDefault="005A4646">
      <w:pPr>
        <w:pStyle w:val="a7"/>
      </w:pPr>
      <w:r>
        <w:rPr>
          <w:rStyle w:val="a9"/>
        </w:rPr>
        <w:footnoteRef/>
      </w:r>
      <w:r>
        <w:t xml:space="preserve"> Там же. Ст. 2.</w:t>
      </w:r>
    </w:p>
  </w:footnote>
  <w:footnote w:id="14">
    <w:p w:rsidR="006414BC" w:rsidRDefault="005A4646">
      <w:pPr>
        <w:pStyle w:val="a7"/>
      </w:pPr>
      <w:r>
        <w:rPr>
          <w:rStyle w:val="a9"/>
        </w:rPr>
        <w:footnoteRef/>
      </w:r>
      <w:r>
        <w:t xml:space="preserve"> Там же. Ст.39.</w:t>
      </w:r>
    </w:p>
  </w:footnote>
  <w:footnote w:id="15">
    <w:p w:rsidR="006414BC" w:rsidRDefault="005A4646">
      <w:pPr>
        <w:pStyle w:val="a7"/>
      </w:pPr>
      <w:r>
        <w:rPr>
          <w:rStyle w:val="a9"/>
        </w:rPr>
        <w:footnoteRef/>
      </w:r>
      <w:r>
        <w:t xml:space="preserve"> Высотина Л. А. Исправительные учреждения.- М.: Юр. Лит., 1992. – с. 67.</w:t>
      </w:r>
    </w:p>
  </w:footnote>
  <w:footnote w:id="16">
    <w:p w:rsidR="005A4646" w:rsidRDefault="005A4646">
      <w:pPr>
        <w:pStyle w:val="a7"/>
      </w:pPr>
      <w:r>
        <w:rPr>
          <w:rStyle w:val="a9"/>
        </w:rPr>
        <w:footnoteRef/>
      </w:r>
      <w:r>
        <w:t xml:space="preserve"> Нормативное постановление Верховного Суда Республики Казахстан    от 13 декабря 2001 года N 20 Об условно-досрочном освобождении от наказания и замене неотбытой части наказания более мягким видом наказания     .</w:t>
      </w:r>
    </w:p>
    <w:p w:rsidR="006414BC" w:rsidRDefault="006414BC">
      <w:pPr>
        <w:pStyle w:val="a7"/>
      </w:pPr>
    </w:p>
  </w:footnote>
  <w:footnote w:id="17">
    <w:p w:rsidR="005A4646" w:rsidRDefault="005A4646">
      <w:pPr>
        <w:pStyle w:val="a7"/>
      </w:pPr>
      <w:r>
        <w:rPr>
          <w:rStyle w:val="a9"/>
        </w:rPr>
        <w:footnoteRef/>
      </w:r>
      <w:r>
        <w:t xml:space="preserve"> Закон Республики Казахстан от 29 декабря 2000 г. N 134-II «Об амнистии в связи с десятой годовщиной принятия Декларациио государственном суверенитете Республики Казахстан»   </w:t>
      </w:r>
    </w:p>
    <w:p w:rsidR="006414BC" w:rsidRDefault="006414BC">
      <w:pPr>
        <w:pStyle w:val="a7"/>
      </w:pPr>
    </w:p>
  </w:footnote>
  <w:footnote w:id="18">
    <w:p w:rsidR="006414BC" w:rsidRDefault="005A4646">
      <w:pPr>
        <w:pStyle w:val="a7"/>
      </w:pPr>
      <w:r>
        <w:rPr>
          <w:rStyle w:val="a9"/>
        </w:rPr>
        <w:footnoteRef/>
      </w:r>
      <w:r>
        <w:t xml:space="preserve"> Архив Учреждения ЛА 155 / 8 УКИС Министерства Юстиции .</w:t>
      </w:r>
    </w:p>
  </w:footnote>
  <w:footnote w:id="19">
    <w:p w:rsidR="005A4646" w:rsidRDefault="005A4646">
      <w:pPr>
        <w:pStyle w:val="a7"/>
      </w:pPr>
      <w:r>
        <w:rPr>
          <w:rStyle w:val="a9"/>
        </w:rPr>
        <w:footnoteRef/>
      </w:r>
      <w:r>
        <w:t xml:space="preserve"> Закон Республики Казахстан от 29 декабря 2000 г. N 134-II «Об амнистии в связи с десятой годовщиной принятия Декларациио государственном суверенитете Республики Казахстан»   </w:t>
      </w:r>
    </w:p>
    <w:p w:rsidR="006414BC" w:rsidRDefault="006414BC">
      <w:pPr>
        <w:pStyle w:val="a7"/>
      </w:pPr>
    </w:p>
  </w:footnote>
  <w:footnote w:id="20">
    <w:p w:rsidR="005A4646" w:rsidRDefault="005A4646">
      <w:pPr>
        <w:pStyle w:val="a7"/>
      </w:pPr>
      <w:r>
        <w:rPr>
          <w:rStyle w:val="a9"/>
        </w:rPr>
        <w:footnoteRef/>
      </w:r>
      <w:r>
        <w:t xml:space="preserve"> Постановление Пленума Верховного суда Республики Казахстан  от 5 ноября 1999 года N 18  О некоторых вопросах, возникающих в судебной практике при применении Закона Республики Казахстан от 13 июля 1999 года "Об амнистии в связи с Годом единства и преемственности поколений"</w:t>
      </w:r>
    </w:p>
    <w:p w:rsidR="006414BC" w:rsidRDefault="006414BC">
      <w:pPr>
        <w:pStyle w:val="a7"/>
      </w:pPr>
    </w:p>
  </w:footnote>
  <w:footnote w:id="21">
    <w:p w:rsidR="005A4646" w:rsidRDefault="005A4646">
      <w:pPr>
        <w:pStyle w:val="a7"/>
      </w:pPr>
      <w:r>
        <w:rPr>
          <w:rStyle w:val="a9"/>
        </w:rPr>
        <w:footnoteRef/>
      </w:r>
      <w:r>
        <w:t xml:space="preserve"> Указ Президента Республики Казахстан от 17 февраля 2000 года N 344  «О дальнейших мерах по реализации Стратегии развития Казахстана до 2030 года» . – А.: Панорама, 2000. – 22 марта.</w:t>
      </w:r>
    </w:p>
    <w:p w:rsidR="006414BC" w:rsidRDefault="006414BC">
      <w:pPr>
        <w:pStyle w:val="a7"/>
      </w:pPr>
    </w:p>
  </w:footnote>
  <w:footnote w:id="22">
    <w:p w:rsidR="005A4646" w:rsidRDefault="005A4646">
      <w:pPr>
        <w:pStyle w:val="a7"/>
      </w:pPr>
      <w:r>
        <w:footnoteRef/>
      </w:r>
      <w:r>
        <w:t xml:space="preserve"> Постановление Пленума Верховного суда Республики Казахстан от 5 ноября 1999 года N 18  О некоторых вопросах, возникающих в судебной практике при применении Закона Республики Казахстан от 13 июля 1999 года "Об амнистии в связи с Годом единства и преемственности поколений"</w:t>
      </w:r>
    </w:p>
    <w:p w:rsidR="006414BC" w:rsidRDefault="006414BC">
      <w:pPr>
        <w:pStyle w:val="a7"/>
      </w:pPr>
    </w:p>
  </w:footnote>
  <w:footnote w:id="23">
    <w:p w:rsidR="005A4646" w:rsidRDefault="005A4646">
      <w:pPr>
        <w:pStyle w:val="a7"/>
      </w:pPr>
      <w:r>
        <w:rPr>
          <w:rStyle w:val="a9"/>
        </w:rPr>
        <w:footnoteRef/>
      </w:r>
      <w:r>
        <w:t xml:space="preserve"> О положении в стране и об основных направлениях внутренней и внешней политики на 2002 год. Ежегодное  Послание  Президента  Республики  народу Казахстана (03.09.2001 г.). – А: Казахстанская правда, 2001. - 4 сентября,  N207 (23555)</w:t>
      </w:r>
    </w:p>
    <w:p w:rsidR="006414BC" w:rsidRDefault="006414B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46" w:rsidRDefault="005A464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A4646" w:rsidRDefault="005A464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9053C"/>
    <w:multiLevelType w:val="hybridMultilevel"/>
    <w:tmpl w:val="760C0FAC"/>
    <w:lvl w:ilvl="0" w:tplc="D228C86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9D02A62"/>
    <w:multiLevelType w:val="singleLevel"/>
    <w:tmpl w:val="4BC8BDFE"/>
    <w:lvl w:ilvl="0">
      <w:start w:val="1"/>
      <w:numFmt w:val="decimal"/>
      <w:lvlText w:val="%1."/>
      <w:lvlJc w:val="left"/>
      <w:pPr>
        <w:tabs>
          <w:tab w:val="num" w:pos="1040"/>
        </w:tabs>
        <w:ind w:firstLine="680"/>
      </w:pPr>
      <w:rPr>
        <w:rFonts w:cs="Times New Roman"/>
      </w:rPr>
    </w:lvl>
  </w:abstractNum>
  <w:abstractNum w:abstractNumId="2">
    <w:nsid w:val="3E0C029D"/>
    <w:multiLevelType w:val="singleLevel"/>
    <w:tmpl w:val="88A6DADA"/>
    <w:lvl w:ilvl="0">
      <w:start w:val="2"/>
      <w:numFmt w:val="bullet"/>
      <w:lvlText w:val="-"/>
      <w:lvlJc w:val="left"/>
      <w:pPr>
        <w:tabs>
          <w:tab w:val="num" w:pos="1040"/>
        </w:tabs>
        <w:ind w:firstLine="680"/>
      </w:pPr>
      <w:rPr>
        <w:rFonts w:hint="default"/>
      </w:rPr>
    </w:lvl>
  </w:abstractNum>
  <w:abstractNum w:abstractNumId="3">
    <w:nsid w:val="51ED2B1C"/>
    <w:multiLevelType w:val="singleLevel"/>
    <w:tmpl w:val="2004B3BE"/>
    <w:lvl w:ilvl="0">
      <w:start w:val="1"/>
      <w:numFmt w:val="decimal"/>
      <w:lvlText w:val="%1."/>
      <w:legacy w:legacy="1" w:legacySpace="0" w:legacyIndent="283"/>
      <w:lvlJc w:val="left"/>
      <w:pPr>
        <w:ind w:left="283" w:hanging="283"/>
      </w:pPr>
      <w:rPr>
        <w:rFonts w:cs="Times New Roman"/>
      </w:rPr>
    </w:lvl>
  </w:abstractNum>
  <w:abstractNum w:abstractNumId="4">
    <w:nsid w:val="5BB1530D"/>
    <w:multiLevelType w:val="hybridMultilevel"/>
    <w:tmpl w:val="AA24BE7A"/>
    <w:lvl w:ilvl="0" w:tplc="0D6AED8C">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584C72"/>
    <w:multiLevelType w:val="singleLevel"/>
    <w:tmpl w:val="4BC8BDFE"/>
    <w:lvl w:ilvl="0">
      <w:start w:val="1"/>
      <w:numFmt w:val="decimal"/>
      <w:lvlText w:val="%1."/>
      <w:lvlJc w:val="left"/>
      <w:pPr>
        <w:tabs>
          <w:tab w:val="num" w:pos="1040"/>
        </w:tabs>
        <w:ind w:firstLine="680"/>
      </w:pPr>
      <w:rPr>
        <w:rFonts w:cs="Times New Roman"/>
      </w:rPr>
    </w:lvl>
  </w:abstractNum>
  <w:num w:numId="1">
    <w:abstractNumId w:val="0"/>
  </w:num>
  <w:num w:numId="2">
    <w:abstractNumId w:val="1"/>
  </w:num>
  <w:num w:numId="3">
    <w:abstractNumId w:val="5"/>
  </w:num>
  <w:num w:numId="4">
    <w:abstractNumId w:val="2"/>
  </w:num>
  <w:num w:numId="5">
    <w:abstractNumId w:val="3"/>
    <w:lvlOverride w:ilvl="0">
      <w:lvl w:ilvl="0">
        <w:start w:val="1"/>
        <w:numFmt w:val="decimal"/>
        <w:lvlText w:val="%1."/>
        <w:legacy w:legacy="1" w:legacySpace="0" w:legacyIndent="283"/>
        <w:lvlJc w:val="left"/>
        <w:pPr>
          <w:ind w:left="283" w:hanging="283"/>
        </w:pPr>
        <w:rPr>
          <w:rFonts w:cs="Times New Roman"/>
        </w:rPr>
      </w:lvl>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B60"/>
    <w:rsid w:val="00443F8E"/>
    <w:rsid w:val="005A4646"/>
    <w:rsid w:val="006414BC"/>
    <w:rsid w:val="00772BDC"/>
    <w:rsid w:val="0087578F"/>
    <w:rsid w:val="00A470AF"/>
    <w:rsid w:val="00AD32EF"/>
    <w:rsid w:val="00F054F1"/>
    <w:rsid w:val="00F6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A9A76E-261C-4A55-A559-04393D3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spacing w:line="360" w:lineRule="auto"/>
      <w:ind w:firstLine="709"/>
      <w:jc w:val="both"/>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pPr>
      <w:widowControl/>
      <w:spacing w:line="360" w:lineRule="auto"/>
      <w:ind w:firstLine="709"/>
      <w:jc w:val="both"/>
    </w:pPr>
    <w:rPr>
      <w:sz w:val="28"/>
      <w:szCs w:val="24"/>
    </w:rPr>
  </w:style>
  <w:style w:type="paragraph" w:styleId="2">
    <w:name w:val="toc 2"/>
    <w:basedOn w:val="a"/>
    <w:next w:val="a"/>
    <w:autoRedefine/>
    <w:uiPriority w:val="39"/>
    <w:semiHidden/>
    <w:pPr>
      <w:widowControl/>
      <w:ind w:left="280"/>
    </w:pPr>
    <w:rPr>
      <w:sz w:val="28"/>
      <w:szCs w:val="24"/>
    </w:rPr>
  </w:style>
  <w:style w:type="paragraph" w:styleId="3">
    <w:name w:val="toc 3"/>
    <w:basedOn w:val="a"/>
    <w:next w:val="a"/>
    <w:autoRedefine/>
    <w:uiPriority w:val="39"/>
    <w:semiHidden/>
    <w:pPr>
      <w:widowControl/>
      <w:ind w:left="560"/>
    </w:pPr>
    <w:rPr>
      <w:sz w:val="28"/>
      <w:szCs w:val="24"/>
    </w:rPr>
  </w:style>
  <w:style w:type="paragraph" w:styleId="4">
    <w:name w:val="toc 4"/>
    <w:basedOn w:val="a"/>
    <w:next w:val="a"/>
    <w:autoRedefine/>
    <w:uiPriority w:val="39"/>
    <w:semiHidden/>
    <w:pPr>
      <w:widowControl/>
      <w:ind w:left="840"/>
    </w:pPr>
    <w:rPr>
      <w:sz w:val="28"/>
      <w:szCs w:val="24"/>
    </w:rPr>
  </w:style>
  <w:style w:type="paragraph" w:styleId="5">
    <w:name w:val="toc 5"/>
    <w:basedOn w:val="a"/>
    <w:next w:val="a"/>
    <w:autoRedefine/>
    <w:uiPriority w:val="39"/>
    <w:semiHidden/>
    <w:pPr>
      <w:widowControl/>
      <w:ind w:left="1120"/>
    </w:pPr>
    <w:rPr>
      <w:sz w:val="28"/>
      <w:szCs w:val="24"/>
    </w:rPr>
  </w:style>
  <w:style w:type="paragraph" w:styleId="6">
    <w:name w:val="toc 6"/>
    <w:basedOn w:val="a"/>
    <w:next w:val="a"/>
    <w:autoRedefine/>
    <w:uiPriority w:val="39"/>
    <w:semiHidden/>
    <w:pPr>
      <w:widowControl/>
      <w:ind w:left="1400"/>
    </w:pPr>
    <w:rPr>
      <w:sz w:val="28"/>
      <w:szCs w:val="24"/>
    </w:rPr>
  </w:style>
  <w:style w:type="paragraph" w:styleId="7">
    <w:name w:val="toc 7"/>
    <w:basedOn w:val="a"/>
    <w:next w:val="a"/>
    <w:autoRedefine/>
    <w:uiPriority w:val="39"/>
    <w:semiHidden/>
    <w:pPr>
      <w:widowControl/>
      <w:ind w:left="1680"/>
    </w:pPr>
    <w:rPr>
      <w:sz w:val="28"/>
      <w:szCs w:val="24"/>
    </w:rPr>
  </w:style>
  <w:style w:type="paragraph" w:styleId="8">
    <w:name w:val="toc 8"/>
    <w:basedOn w:val="a"/>
    <w:next w:val="a"/>
    <w:autoRedefine/>
    <w:uiPriority w:val="39"/>
    <w:semiHidden/>
    <w:pPr>
      <w:widowControl/>
      <w:ind w:left="1960"/>
    </w:pPr>
    <w:rPr>
      <w:sz w:val="28"/>
      <w:szCs w:val="24"/>
    </w:rPr>
  </w:style>
  <w:style w:type="paragraph" w:styleId="9">
    <w:name w:val="toc 9"/>
    <w:basedOn w:val="a"/>
    <w:next w:val="a"/>
    <w:autoRedefine/>
    <w:uiPriority w:val="39"/>
    <w:semiHidden/>
    <w:pPr>
      <w:widowControl/>
      <w:ind w:left="2240"/>
    </w:pPr>
    <w:rPr>
      <w:sz w:val="28"/>
      <w:szCs w:val="24"/>
    </w:rPr>
  </w:style>
  <w:style w:type="character" w:styleId="a3">
    <w:name w:val="Hyperlink"/>
    <w:uiPriority w:val="99"/>
    <w:rPr>
      <w:rFonts w:cs="Times New Roman"/>
      <w:color w:val="0000FF"/>
      <w:u w:val="single"/>
    </w:rPr>
  </w:style>
  <w:style w:type="paragraph" w:styleId="12">
    <w:name w:val="index 1"/>
    <w:basedOn w:val="a"/>
    <w:next w:val="a"/>
    <w:autoRedefine/>
    <w:uiPriority w:val="99"/>
    <w:semiHidden/>
    <w:pPr>
      <w:widowControl/>
      <w:ind w:left="280" w:hanging="280"/>
    </w:pPr>
    <w:rPr>
      <w:sz w:val="28"/>
      <w:szCs w:val="24"/>
    </w:rPr>
  </w:style>
  <w:style w:type="paragraph" w:styleId="20">
    <w:name w:val="index 2"/>
    <w:basedOn w:val="a"/>
    <w:next w:val="a"/>
    <w:autoRedefine/>
    <w:uiPriority w:val="99"/>
    <w:semiHidden/>
    <w:pPr>
      <w:widowControl/>
      <w:ind w:left="560" w:hanging="280"/>
    </w:pPr>
    <w:rPr>
      <w:sz w:val="28"/>
      <w:szCs w:val="24"/>
    </w:rPr>
  </w:style>
  <w:style w:type="paragraph" w:styleId="30">
    <w:name w:val="index 3"/>
    <w:basedOn w:val="a"/>
    <w:next w:val="a"/>
    <w:autoRedefine/>
    <w:uiPriority w:val="99"/>
    <w:semiHidden/>
    <w:pPr>
      <w:widowControl/>
      <w:ind w:left="840" w:hanging="280"/>
    </w:pPr>
    <w:rPr>
      <w:sz w:val="28"/>
      <w:szCs w:val="24"/>
    </w:rPr>
  </w:style>
  <w:style w:type="paragraph" w:styleId="40">
    <w:name w:val="index 4"/>
    <w:basedOn w:val="a"/>
    <w:next w:val="a"/>
    <w:autoRedefine/>
    <w:uiPriority w:val="99"/>
    <w:semiHidden/>
    <w:pPr>
      <w:widowControl/>
      <w:ind w:left="1120" w:hanging="280"/>
    </w:pPr>
    <w:rPr>
      <w:sz w:val="28"/>
      <w:szCs w:val="24"/>
    </w:rPr>
  </w:style>
  <w:style w:type="paragraph" w:styleId="50">
    <w:name w:val="index 5"/>
    <w:basedOn w:val="a"/>
    <w:next w:val="a"/>
    <w:autoRedefine/>
    <w:uiPriority w:val="99"/>
    <w:semiHidden/>
    <w:pPr>
      <w:widowControl/>
      <w:ind w:left="1400" w:hanging="280"/>
    </w:pPr>
    <w:rPr>
      <w:sz w:val="28"/>
      <w:szCs w:val="24"/>
    </w:rPr>
  </w:style>
  <w:style w:type="paragraph" w:styleId="60">
    <w:name w:val="index 6"/>
    <w:basedOn w:val="a"/>
    <w:next w:val="a"/>
    <w:autoRedefine/>
    <w:uiPriority w:val="99"/>
    <w:semiHidden/>
    <w:pPr>
      <w:widowControl/>
      <w:ind w:left="1680" w:hanging="280"/>
    </w:pPr>
    <w:rPr>
      <w:sz w:val="28"/>
      <w:szCs w:val="24"/>
    </w:rPr>
  </w:style>
  <w:style w:type="paragraph" w:styleId="70">
    <w:name w:val="index 7"/>
    <w:basedOn w:val="a"/>
    <w:next w:val="a"/>
    <w:autoRedefine/>
    <w:uiPriority w:val="99"/>
    <w:semiHidden/>
    <w:pPr>
      <w:widowControl/>
      <w:ind w:left="1960" w:hanging="280"/>
    </w:pPr>
    <w:rPr>
      <w:sz w:val="28"/>
      <w:szCs w:val="24"/>
    </w:rPr>
  </w:style>
  <w:style w:type="paragraph" w:styleId="80">
    <w:name w:val="index 8"/>
    <w:basedOn w:val="a"/>
    <w:next w:val="a"/>
    <w:autoRedefine/>
    <w:uiPriority w:val="99"/>
    <w:semiHidden/>
    <w:pPr>
      <w:widowControl/>
      <w:ind w:left="2240" w:hanging="280"/>
    </w:pPr>
    <w:rPr>
      <w:sz w:val="28"/>
      <w:szCs w:val="24"/>
    </w:rPr>
  </w:style>
  <w:style w:type="paragraph" w:styleId="90">
    <w:name w:val="index 9"/>
    <w:basedOn w:val="a"/>
    <w:next w:val="a"/>
    <w:autoRedefine/>
    <w:uiPriority w:val="99"/>
    <w:semiHidden/>
    <w:pPr>
      <w:widowControl/>
      <w:ind w:left="2520" w:hanging="280"/>
    </w:pPr>
    <w:rPr>
      <w:sz w:val="28"/>
      <w:szCs w:val="24"/>
    </w:rPr>
  </w:style>
  <w:style w:type="paragraph" w:styleId="a4">
    <w:name w:val="index heading"/>
    <w:basedOn w:val="a"/>
    <w:next w:val="12"/>
    <w:uiPriority w:val="99"/>
    <w:semiHidden/>
    <w:pPr>
      <w:widowControl/>
    </w:pPr>
    <w:rPr>
      <w:sz w:val="28"/>
      <w:szCs w:val="24"/>
    </w:rPr>
  </w:style>
  <w:style w:type="paragraph" w:styleId="a5">
    <w:name w:val="Body Text Indent"/>
    <w:basedOn w:val="a"/>
    <w:link w:val="a6"/>
    <w:uiPriority w:val="99"/>
    <w:pPr>
      <w:widowControl/>
      <w:shd w:val="clear" w:color="auto" w:fill="FFFFFF"/>
      <w:spacing w:line="360" w:lineRule="auto"/>
      <w:ind w:firstLine="720"/>
      <w:jc w:val="both"/>
    </w:pPr>
    <w:rPr>
      <w:color w:val="000000"/>
      <w:sz w:val="28"/>
    </w:rPr>
  </w:style>
  <w:style w:type="character" w:customStyle="1" w:styleId="a6">
    <w:name w:val="Основной текст с отступом Знак"/>
    <w:link w:val="a5"/>
    <w:uiPriority w:val="99"/>
    <w:semiHidden/>
  </w:style>
  <w:style w:type="paragraph" w:styleId="a7">
    <w:name w:val="footnote text"/>
    <w:basedOn w:val="a"/>
    <w:link w:val="a8"/>
    <w:uiPriority w:val="99"/>
    <w:semiHidden/>
    <w:pPr>
      <w:widowControl/>
    </w:p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widowControl/>
      <w:spacing w:line="360" w:lineRule="auto"/>
      <w:ind w:firstLine="720"/>
      <w:jc w:val="both"/>
    </w:pPr>
    <w:rPr>
      <w:color w:val="000000"/>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shd w:val="clear" w:color="auto" w:fill="FFFFFF"/>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a">
    <w:name w:val="page number"/>
    <w:uiPriority w:val="99"/>
    <w:rPr>
      <w:rFonts w:cs="Times New Roman"/>
    </w:rPr>
  </w:style>
  <w:style w:type="paragraph" w:styleId="ab">
    <w:name w:val="header"/>
    <w:basedOn w:val="a"/>
    <w:link w:val="ac"/>
    <w:uiPriority w:val="99"/>
    <w:pPr>
      <w:widowControl/>
      <w:tabs>
        <w:tab w:val="center" w:pos="4677"/>
        <w:tab w:val="right" w:pos="9355"/>
      </w:tabs>
    </w:pPr>
    <w:rPr>
      <w:sz w:val="28"/>
      <w:szCs w:val="24"/>
    </w:rPr>
  </w:style>
  <w:style w:type="character" w:customStyle="1" w:styleId="ac">
    <w:name w:val="Верхний колонтитул Знак"/>
    <w:link w:val="ab"/>
    <w:uiPriority w:val="99"/>
    <w:semiHidden/>
  </w:style>
  <w:style w:type="paragraph" w:customStyle="1" w:styleId="FR2">
    <w:name w:val="FR2"/>
    <w:pPr>
      <w:widowControl w:val="0"/>
      <w:autoSpaceDE w:val="0"/>
      <w:autoSpaceDN w:val="0"/>
      <w:spacing w:line="260" w:lineRule="auto"/>
      <w:ind w:firstLine="740"/>
    </w:pPr>
    <w:rPr>
      <w:rFonts w:ascii="Courier New" w:hAnsi="Courier New" w:cs="Courier New"/>
      <w:sz w:val="28"/>
      <w:szCs w:val="2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rPr>
  </w:style>
  <w:style w:type="paragraph" w:styleId="ad">
    <w:name w:val="Body Text"/>
    <w:basedOn w:val="a"/>
    <w:link w:val="ae"/>
    <w:uiPriority w:val="99"/>
    <w:pPr>
      <w:widowControl/>
      <w:snapToGrid w:val="0"/>
      <w:jc w:val="both"/>
    </w:pPr>
    <w:rPr>
      <w:sz w:val="28"/>
    </w:rPr>
  </w:style>
  <w:style w:type="character" w:customStyle="1" w:styleId="ae">
    <w:name w:val="Основной текст Знак"/>
    <w:link w:val="ad"/>
    <w:uiPriority w:val="99"/>
    <w:semiHidden/>
  </w:style>
  <w:style w:type="paragraph" w:styleId="af">
    <w:name w:val="footer"/>
    <w:basedOn w:val="a"/>
    <w:link w:val="af0"/>
    <w:uiPriority w:val="99"/>
    <w:pPr>
      <w:widowControl/>
      <w:tabs>
        <w:tab w:val="center" w:pos="4677"/>
        <w:tab w:val="right" w:pos="9355"/>
      </w:tabs>
    </w:pPr>
    <w:rPr>
      <w:sz w:val="28"/>
      <w:szCs w:val="24"/>
    </w:rPr>
  </w:style>
  <w:style w:type="character" w:customStyle="1" w:styleId="af0">
    <w:name w:val="Ниж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159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zakon.kz/cgi-bin/nph-lawyer.exe?uid=94CCFE37-1D5E-4C33-ABA4-C6BC05DE68D9&amp;doc_id=1008032&amp;sub=710000" TargetMode="External"/><Relationship Id="rId13" Type="http://schemas.openxmlformats.org/officeDocument/2006/relationships/hyperlink" Target="http://base.zakon.kz/cgi-bin/nph-lawyer.exe?uid=94CCFE37-1D5E-4C33-ABA4-C6BC05DE68D9&amp;doc_id=1005029&amp;sub=130000" TargetMode="External"/><Relationship Id="rId18" Type="http://schemas.openxmlformats.org/officeDocument/2006/relationships/hyperlink" Target="http://base.zakon.kz/cgi-bin/nph-lawyer.exe?uid=94CCFE37-1D5E-4C33-ABA4-C6BC05DE68D9&amp;doc_id=1008442&amp;sub=4550000" TargetMode="External"/><Relationship Id="rId26" Type="http://schemas.openxmlformats.org/officeDocument/2006/relationships/hyperlink" Target="http://base.zakon.kz/cgi-bin/nph-lawyer.exe?uid=94CCFE37-1D5E-4C33-ABA4-C6BC05DE68D9&amp;doc_id=1008032&amp;sub=700000" TargetMode="External"/><Relationship Id="rId3" Type="http://schemas.openxmlformats.org/officeDocument/2006/relationships/settings" Target="settings.xml"/><Relationship Id="rId21" Type="http://schemas.openxmlformats.org/officeDocument/2006/relationships/hyperlink" Target="http://base.zakon.kz/cgi-bin/nph-lawyer.exe?uid=94CCFE37-1D5E-4C33-ABA4-C6BC05DE68D9&amp;doc_id=1008032&amp;sub=700400" TargetMode="External"/><Relationship Id="rId34" Type="http://schemas.openxmlformats.org/officeDocument/2006/relationships/hyperlink" Target="http://base.zakon.kz/cgi-bin/nph-lawyer.exe?uid=94CCFE37-1D5E-4C33-ABA4-C6BC05DE68D9&amp;doc_id=1008032&amp;sub=630500" TargetMode="External"/><Relationship Id="rId7" Type="http://schemas.openxmlformats.org/officeDocument/2006/relationships/hyperlink" Target="http://base.zakon.kz/cgi-bin/nph-lawyer.exe?uid=94CCFE37-1D5E-4C33-ABA4-C6BC05DE68D9&amp;doc_id=1008032&amp;sub=700000" TargetMode="External"/><Relationship Id="rId12" Type="http://schemas.openxmlformats.org/officeDocument/2006/relationships/hyperlink" Target="http://base.zakon.kz/cgi-bin/nph-lawyer.exe?uid=94CCFE37-1D5E-4C33-ABA4-C6BC05DE68D9&amp;doc_id=1013921&amp;sub=2780000" TargetMode="External"/><Relationship Id="rId17" Type="http://schemas.openxmlformats.org/officeDocument/2006/relationships/hyperlink" Target="http://base.zakon.kz/cgi-bin/nph-lawyer.exe?uid=94CCFE37-1D5E-4C33-ABA4-C6BC05DE68D9&amp;doc_id=1008443&amp;sub=1691100" TargetMode="External"/><Relationship Id="rId25" Type="http://schemas.openxmlformats.org/officeDocument/2006/relationships/hyperlink" Target="http://base.zakon.kz/cgi-bin/nph-lawyer.exe?uid=94CCFE37-1D5E-4C33-ABA4-C6BC05DE68D9&amp;doc_id=1008032&amp;sub=700000" TargetMode="External"/><Relationship Id="rId33" Type="http://schemas.openxmlformats.org/officeDocument/2006/relationships/hyperlink" Target="http://base.zakon.kz/cgi-bin/nph-lawyer.exe?uid=94CCFE37-1D5E-4C33-ABA4-C6BC05DE68D9&amp;doc_id=1008443&amp;sub=1120000" TargetMode="External"/><Relationship Id="rId2" Type="http://schemas.openxmlformats.org/officeDocument/2006/relationships/styles" Target="styles.xml"/><Relationship Id="rId16" Type="http://schemas.openxmlformats.org/officeDocument/2006/relationships/hyperlink" Target="http://base.zakon.kz/cgi-bin/nph-lawyer.exe?uid=94CCFE37-1D5E-4C33-ABA4-C6BC05DE68D9&amp;doc_id=1008443&amp;sub=1690300" TargetMode="External"/><Relationship Id="rId20" Type="http://schemas.openxmlformats.org/officeDocument/2006/relationships/hyperlink" Target="http://base.zakon.kz/cgi-bin/nph-lawyer.exe?uid=94CCFE37-1D5E-4C33-ABA4-C6BC05DE68D9&amp;doc_id=1008032&amp;sub=700000" TargetMode="External"/><Relationship Id="rId29" Type="http://schemas.openxmlformats.org/officeDocument/2006/relationships/hyperlink" Target="http://base.zakon.kz/cgi-bin/nph-lawyer.exe?uid=94CCFE37-1D5E-4C33-ABA4-C6BC05DE68D9&amp;doc_id=1008443&amp;sub=16912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zakon.kz/cgi-bin/nph-lawyer.exe?uid=94CCFE37-1D5E-4C33-ABA4-C6BC05DE68D9&amp;doc_id=1008443&amp;sub=1690900" TargetMode="External"/><Relationship Id="rId24" Type="http://schemas.openxmlformats.org/officeDocument/2006/relationships/hyperlink" Target="http://base.zakon.kz/cgi-bin/nph-lawyer.exe?uid=94CCFE37-1D5E-4C33-ABA4-C6BC05DE68D9&amp;doc_id=1008032&amp;sub=700000" TargetMode="External"/><Relationship Id="rId32" Type="http://schemas.openxmlformats.org/officeDocument/2006/relationships/hyperlink" Target="http://base.zakon.kz/cgi-bin/nph-lawyer.exe?uid=94CCFE37-1D5E-4C33-ABA4-C6BC05DE68D9&amp;doc_id=1008443&amp;sub=17000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zakon.kz/cgi-bin/nph-lawyer.exe?uid=94CCFE37-1D5E-4C33-ABA4-C6BC05DE68D9&amp;doc_id=1008443&amp;sub=200000" TargetMode="External"/><Relationship Id="rId23" Type="http://schemas.openxmlformats.org/officeDocument/2006/relationships/hyperlink" Target="http://base.zakon.kz/cgi-bin/nph-lawyer.exe?uid=94CCFE37-1D5E-4C33-ABA4-C6BC05DE68D9&amp;doc_id=1008032&amp;sub=390000" TargetMode="External"/><Relationship Id="rId28" Type="http://schemas.openxmlformats.org/officeDocument/2006/relationships/hyperlink" Target="http://base.zakon.kz/cgi-bin/nph-lawyer.exe?uid=94CCFE37-1D5E-4C33-ABA4-C6BC05DE68D9&amp;doc_id=1008032&amp;sub=700700" TargetMode="External"/><Relationship Id="rId36" Type="http://schemas.openxmlformats.org/officeDocument/2006/relationships/fontTable" Target="fontTable.xml"/><Relationship Id="rId10" Type="http://schemas.openxmlformats.org/officeDocument/2006/relationships/hyperlink" Target="http://base.zakon.kz/cgi-bin/nph-lawyer.exe?uid=94CCFE37-1D5E-4C33-ABA4-C6BC05DE68D9&amp;doc_id=1008442&amp;sub=4550000" TargetMode="External"/><Relationship Id="rId19" Type="http://schemas.openxmlformats.org/officeDocument/2006/relationships/hyperlink" Target="http://base.zakon.kz/cgi-bin/nph-lawyer.exe?uid=94CCFE37-1D5E-4C33-ABA4-C6BC05DE68D9&amp;doc_id=1008032&amp;sub=710000" TargetMode="External"/><Relationship Id="rId31" Type="http://schemas.openxmlformats.org/officeDocument/2006/relationships/hyperlink" Target="http://base.zakon.kz/cgi-bin/nph-lawyer.exe?uid=94CCFE37-1D5E-4C33-ABA4-C6BC05DE68D9&amp;doc_id=1008032&amp;sub=700700" TargetMode="External"/><Relationship Id="rId4" Type="http://schemas.openxmlformats.org/officeDocument/2006/relationships/webSettings" Target="webSettings.xml"/><Relationship Id="rId9" Type="http://schemas.openxmlformats.org/officeDocument/2006/relationships/hyperlink" Target="http://base.zakon.kz/cgi-bin/nph-lawyer.exe?uid=94CCFE37-1D5E-4C33-ABA4-C6BC05DE68D9&amp;doc_id=1008032&amp;sub=840000" TargetMode="External"/><Relationship Id="rId14" Type="http://schemas.openxmlformats.org/officeDocument/2006/relationships/hyperlink" Target="http://base.zakon.kz/cgi-bin/nph-lawyer.exe?uid=94CCFE37-1D5E-4C33-ABA4-C6BC05DE68D9&amp;doc_id=1008443&amp;sub=180000" TargetMode="External"/><Relationship Id="rId22" Type="http://schemas.openxmlformats.org/officeDocument/2006/relationships/hyperlink" Target="http://base.zakon.kz/cgi-bin/nph-lawyer.exe?uid=94CCFE37-1D5E-4C33-ABA4-C6BC05DE68D9&amp;doc_id=1008032&amp;sub=710000" TargetMode="External"/><Relationship Id="rId27" Type="http://schemas.openxmlformats.org/officeDocument/2006/relationships/hyperlink" Target="http://base.zakon.kz/cgi-bin/nph-lawyer.exe?uid=94CCFE37-1D5E-4C33-ABA4-C6BC05DE68D9&amp;doc_id=1008443&amp;sub=1691100" TargetMode="External"/><Relationship Id="rId30" Type="http://schemas.openxmlformats.org/officeDocument/2006/relationships/hyperlink" Target="http://base.zakon.kz/cgi-bin/nph-lawyer.exe?uid=94CCFE37-1D5E-4C33-ABA4-C6BC05DE68D9&amp;doc_id=1008032&amp;sub=5000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19888</Words>
  <Characters>113364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Условно-досрочное освобождение от отбывания наказания</vt:lpstr>
    </vt:vector>
  </TitlesOfParts>
  <Company>авс</Company>
  <LinksUpToDate>false</LinksUpToDate>
  <CharactersWithSpaces>132987</CharactersWithSpaces>
  <SharedDoc>false</SharedDoc>
  <HLinks>
    <vt:vector size="264" baseType="variant">
      <vt:variant>
        <vt:i4>6160420</vt:i4>
      </vt:variant>
      <vt:variant>
        <vt:i4>180</vt:i4>
      </vt:variant>
      <vt:variant>
        <vt:i4>0</vt:i4>
      </vt:variant>
      <vt:variant>
        <vt:i4>5</vt:i4>
      </vt:variant>
      <vt:variant>
        <vt:lpwstr>http://base.zakon.kz/cgi-bin/nph-lawyer.exe?uid=94CCFE37-1D5E-4C33-ABA4-C6BC05DE68D9&amp;doc_id=1008032&amp;sub=630500</vt:lpwstr>
      </vt:variant>
      <vt:variant>
        <vt:lpwstr>630500</vt:lpwstr>
      </vt:variant>
      <vt:variant>
        <vt:i4>5832737</vt:i4>
      </vt:variant>
      <vt:variant>
        <vt:i4>177</vt:i4>
      </vt:variant>
      <vt:variant>
        <vt:i4>0</vt:i4>
      </vt:variant>
      <vt:variant>
        <vt:i4>5</vt:i4>
      </vt:variant>
      <vt:variant>
        <vt:lpwstr>http://base.zakon.kz/cgi-bin/nph-lawyer.exe?uid=94CCFE37-1D5E-4C33-ABA4-C6BC05DE68D9&amp;doc_id=1008443&amp;sub=1120000</vt:lpwstr>
      </vt:variant>
      <vt:variant>
        <vt:lpwstr>1120000</vt:lpwstr>
      </vt:variant>
      <vt:variant>
        <vt:i4>5832737</vt:i4>
      </vt:variant>
      <vt:variant>
        <vt:i4>174</vt:i4>
      </vt:variant>
      <vt:variant>
        <vt:i4>0</vt:i4>
      </vt:variant>
      <vt:variant>
        <vt:i4>5</vt:i4>
      </vt:variant>
      <vt:variant>
        <vt:lpwstr>http://base.zakon.kz/cgi-bin/nph-lawyer.exe?uid=94CCFE37-1D5E-4C33-ABA4-C6BC05DE68D9&amp;doc_id=1008443&amp;sub=1700000</vt:lpwstr>
      </vt:variant>
      <vt:variant>
        <vt:lpwstr>1700000</vt:lpwstr>
      </vt:variant>
      <vt:variant>
        <vt:i4>6160420</vt:i4>
      </vt:variant>
      <vt:variant>
        <vt:i4>171</vt:i4>
      </vt:variant>
      <vt:variant>
        <vt:i4>0</vt:i4>
      </vt:variant>
      <vt:variant>
        <vt:i4>5</vt:i4>
      </vt:variant>
      <vt:variant>
        <vt:lpwstr>http://base.zakon.kz/cgi-bin/nph-lawyer.exe?uid=94CCFE37-1D5E-4C33-ABA4-C6BC05DE68D9&amp;doc_id=1008032&amp;sub=700700</vt:lpwstr>
      </vt:variant>
      <vt:variant>
        <vt:lpwstr>700700</vt:lpwstr>
      </vt:variant>
      <vt:variant>
        <vt:i4>6160420</vt:i4>
      </vt:variant>
      <vt:variant>
        <vt:i4>168</vt:i4>
      </vt:variant>
      <vt:variant>
        <vt:i4>0</vt:i4>
      </vt:variant>
      <vt:variant>
        <vt:i4>5</vt:i4>
      </vt:variant>
      <vt:variant>
        <vt:lpwstr>http://base.zakon.kz/cgi-bin/nph-lawyer.exe?uid=94CCFE37-1D5E-4C33-ABA4-C6BC05DE68D9&amp;doc_id=1008032&amp;sub=50000</vt:lpwstr>
      </vt:variant>
      <vt:variant>
        <vt:lpwstr>50000</vt:lpwstr>
      </vt:variant>
      <vt:variant>
        <vt:i4>5832737</vt:i4>
      </vt:variant>
      <vt:variant>
        <vt:i4>165</vt:i4>
      </vt:variant>
      <vt:variant>
        <vt:i4>0</vt:i4>
      </vt:variant>
      <vt:variant>
        <vt:i4>5</vt:i4>
      </vt:variant>
      <vt:variant>
        <vt:lpwstr>http://base.zakon.kz/cgi-bin/nph-lawyer.exe?uid=94CCFE37-1D5E-4C33-ABA4-C6BC05DE68D9&amp;doc_id=1008443&amp;sub=1691200</vt:lpwstr>
      </vt:variant>
      <vt:variant>
        <vt:lpwstr>1691200</vt:lpwstr>
      </vt:variant>
      <vt:variant>
        <vt:i4>6160420</vt:i4>
      </vt:variant>
      <vt:variant>
        <vt:i4>162</vt:i4>
      </vt:variant>
      <vt:variant>
        <vt:i4>0</vt:i4>
      </vt:variant>
      <vt:variant>
        <vt:i4>5</vt:i4>
      </vt:variant>
      <vt:variant>
        <vt:lpwstr>http://base.zakon.kz/cgi-bin/nph-lawyer.exe?uid=94CCFE37-1D5E-4C33-ABA4-C6BC05DE68D9&amp;doc_id=1008032&amp;sub=700700</vt:lpwstr>
      </vt:variant>
      <vt:variant>
        <vt:lpwstr>700700</vt:lpwstr>
      </vt:variant>
      <vt:variant>
        <vt:i4>5832737</vt:i4>
      </vt:variant>
      <vt:variant>
        <vt:i4>159</vt:i4>
      </vt:variant>
      <vt:variant>
        <vt:i4>0</vt:i4>
      </vt:variant>
      <vt:variant>
        <vt:i4>5</vt:i4>
      </vt:variant>
      <vt:variant>
        <vt:lpwstr>http://base.zakon.kz/cgi-bin/nph-lawyer.exe?uid=94CCFE37-1D5E-4C33-ABA4-C6BC05DE68D9&amp;doc_id=1008443&amp;sub=1691100</vt:lpwstr>
      </vt:variant>
      <vt:variant>
        <vt:lpwstr>1691100</vt:lpwstr>
      </vt:variant>
      <vt:variant>
        <vt:i4>6160420</vt:i4>
      </vt:variant>
      <vt:variant>
        <vt:i4>156</vt:i4>
      </vt:variant>
      <vt:variant>
        <vt:i4>0</vt:i4>
      </vt:variant>
      <vt:variant>
        <vt:i4>5</vt:i4>
      </vt:variant>
      <vt:variant>
        <vt:lpwstr>http://base.zakon.kz/cgi-bin/nph-lawyer.exe?uid=94CCFE37-1D5E-4C33-ABA4-C6BC05DE68D9&amp;doc_id=1008032&amp;sub=700000</vt:lpwstr>
      </vt:variant>
      <vt:variant>
        <vt:lpwstr>700000</vt:lpwstr>
      </vt:variant>
      <vt:variant>
        <vt:i4>6160420</vt:i4>
      </vt:variant>
      <vt:variant>
        <vt:i4>153</vt:i4>
      </vt:variant>
      <vt:variant>
        <vt:i4>0</vt:i4>
      </vt:variant>
      <vt:variant>
        <vt:i4>5</vt:i4>
      </vt:variant>
      <vt:variant>
        <vt:lpwstr>http://base.zakon.kz/cgi-bin/nph-lawyer.exe?uid=94CCFE37-1D5E-4C33-ABA4-C6BC05DE68D9&amp;doc_id=1008032&amp;sub=700000</vt:lpwstr>
      </vt:variant>
      <vt:variant>
        <vt:lpwstr>700000</vt:lpwstr>
      </vt:variant>
      <vt:variant>
        <vt:i4>6160420</vt:i4>
      </vt:variant>
      <vt:variant>
        <vt:i4>150</vt:i4>
      </vt:variant>
      <vt:variant>
        <vt:i4>0</vt:i4>
      </vt:variant>
      <vt:variant>
        <vt:i4>5</vt:i4>
      </vt:variant>
      <vt:variant>
        <vt:lpwstr>http://base.zakon.kz/cgi-bin/nph-lawyer.exe?uid=94CCFE37-1D5E-4C33-ABA4-C6BC05DE68D9&amp;doc_id=1008032&amp;sub=700000</vt:lpwstr>
      </vt:variant>
      <vt:variant>
        <vt:lpwstr>700000</vt:lpwstr>
      </vt:variant>
      <vt:variant>
        <vt:i4>6160420</vt:i4>
      </vt:variant>
      <vt:variant>
        <vt:i4>147</vt:i4>
      </vt:variant>
      <vt:variant>
        <vt:i4>0</vt:i4>
      </vt:variant>
      <vt:variant>
        <vt:i4>5</vt:i4>
      </vt:variant>
      <vt:variant>
        <vt:lpwstr>http://base.zakon.kz/cgi-bin/nph-lawyer.exe?uid=94CCFE37-1D5E-4C33-ABA4-C6BC05DE68D9&amp;doc_id=1008032&amp;sub=390000</vt:lpwstr>
      </vt:variant>
      <vt:variant>
        <vt:lpwstr>390000</vt:lpwstr>
      </vt:variant>
      <vt:variant>
        <vt:i4>6160420</vt:i4>
      </vt:variant>
      <vt:variant>
        <vt:i4>144</vt:i4>
      </vt:variant>
      <vt:variant>
        <vt:i4>0</vt:i4>
      </vt:variant>
      <vt:variant>
        <vt:i4>5</vt:i4>
      </vt:variant>
      <vt:variant>
        <vt:lpwstr>http://base.zakon.kz/cgi-bin/nph-lawyer.exe?uid=94CCFE37-1D5E-4C33-ABA4-C6BC05DE68D9&amp;doc_id=1008032&amp;sub=710000</vt:lpwstr>
      </vt:variant>
      <vt:variant>
        <vt:lpwstr>710000</vt:lpwstr>
      </vt:variant>
      <vt:variant>
        <vt:i4>6160420</vt:i4>
      </vt:variant>
      <vt:variant>
        <vt:i4>141</vt:i4>
      </vt:variant>
      <vt:variant>
        <vt:i4>0</vt:i4>
      </vt:variant>
      <vt:variant>
        <vt:i4>5</vt:i4>
      </vt:variant>
      <vt:variant>
        <vt:lpwstr>http://base.zakon.kz/cgi-bin/nph-lawyer.exe?uid=94CCFE37-1D5E-4C33-ABA4-C6BC05DE68D9&amp;doc_id=1008032&amp;sub=700400</vt:lpwstr>
      </vt:variant>
      <vt:variant>
        <vt:lpwstr>700400</vt:lpwstr>
      </vt:variant>
      <vt:variant>
        <vt:i4>6160420</vt:i4>
      </vt:variant>
      <vt:variant>
        <vt:i4>138</vt:i4>
      </vt:variant>
      <vt:variant>
        <vt:i4>0</vt:i4>
      </vt:variant>
      <vt:variant>
        <vt:i4>5</vt:i4>
      </vt:variant>
      <vt:variant>
        <vt:lpwstr>http://base.zakon.kz/cgi-bin/nph-lawyer.exe?uid=94CCFE37-1D5E-4C33-ABA4-C6BC05DE68D9&amp;doc_id=1008032&amp;sub=700000</vt:lpwstr>
      </vt:variant>
      <vt:variant>
        <vt:lpwstr>700000</vt:lpwstr>
      </vt:variant>
      <vt:variant>
        <vt:i4>6160420</vt:i4>
      </vt:variant>
      <vt:variant>
        <vt:i4>135</vt:i4>
      </vt:variant>
      <vt:variant>
        <vt:i4>0</vt:i4>
      </vt:variant>
      <vt:variant>
        <vt:i4>5</vt:i4>
      </vt:variant>
      <vt:variant>
        <vt:lpwstr>http://base.zakon.kz/cgi-bin/nph-lawyer.exe?uid=94CCFE37-1D5E-4C33-ABA4-C6BC05DE68D9&amp;doc_id=1008032&amp;sub=710000</vt:lpwstr>
      </vt:variant>
      <vt:variant>
        <vt:lpwstr>710000</vt:lpwstr>
      </vt:variant>
      <vt:variant>
        <vt:i4>5832736</vt:i4>
      </vt:variant>
      <vt:variant>
        <vt:i4>132</vt:i4>
      </vt:variant>
      <vt:variant>
        <vt:i4>0</vt:i4>
      </vt:variant>
      <vt:variant>
        <vt:i4>5</vt:i4>
      </vt:variant>
      <vt:variant>
        <vt:lpwstr>http://base.zakon.kz/cgi-bin/nph-lawyer.exe?uid=94CCFE37-1D5E-4C33-ABA4-C6BC05DE68D9&amp;doc_id=1008442&amp;sub=4550000</vt:lpwstr>
      </vt:variant>
      <vt:variant>
        <vt:lpwstr>4550000</vt:lpwstr>
      </vt:variant>
      <vt:variant>
        <vt:i4>5832737</vt:i4>
      </vt:variant>
      <vt:variant>
        <vt:i4>129</vt:i4>
      </vt:variant>
      <vt:variant>
        <vt:i4>0</vt:i4>
      </vt:variant>
      <vt:variant>
        <vt:i4>5</vt:i4>
      </vt:variant>
      <vt:variant>
        <vt:lpwstr>http://base.zakon.kz/cgi-bin/nph-lawyer.exe?uid=94CCFE37-1D5E-4C33-ABA4-C6BC05DE68D9&amp;doc_id=1008443&amp;sub=1691100</vt:lpwstr>
      </vt:variant>
      <vt:variant>
        <vt:lpwstr>1691100</vt:lpwstr>
      </vt:variant>
      <vt:variant>
        <vt:i4>5832737</vt:i4>
      </vt:variant>
      <vt:variant>
        <vt:i4>126</vt:i4>
      </vt:variant>
      <vt:variant>
        <vt:i4>0</vt:i4>
      </vt:variant>
      <vt:variant>
        <vt:i4>5</vt:i4>
      </vt:variant>
      <vt:variant>
        <vt:lpwstr>http://base.zakon.kz/cgi-bin/nph-lawyer.exe?uid=94CCFE37-1D5E-4C33-ABA4-C6BC05DE68D9&amp;doc_id=1008443&amp;sub=1690300</vt:lpwstr>
      </vt:variant>
      <vt:variant>
        <vt:lpwstr>1690300</vt:lpwstr>
      </vt:variant>
      <vt:variant>
        <vt:i4>5832737</vt:i4>
      </vt:variant>
      <vt:variant>
        <vt:i4>123</vt:i4>
      </vt:variant>
      <vt:variant>
        <vt:i4>0</vt:i4>
      </vt:variant>
      <vt:variant>
        <vt:i4>5</vt:i4>
      </vt:variant>
      <vt:variant>
        <vt:lpwstr>http://base.zakon.kz/cgi-bin/nph-lawyer.exe?uid=94CCFE37-1D5E-4C33-ABA4-C6BC05DE68D9&amp;doc_id=1008443&amp;sub=200000</vt:lpwstr>
      </vt:variant>
      <vt:variant>
        <vt:lpwstr>200000</vt:lpwstr>
      </vt:variant>
      <vt:variant>
        <vt:i4>5832737</vt:i4>
      </vt:variant>
      <vt:variant>
        <vt:i4>120</vt:i4>
      </vt:variant>
      <vt:variant>
        <vt:i4>0</vt:i4>
      </vt:variant>
      <vt:variant>
        <vt:i4>5</vt:i4>
      </vt:variant>
      <vt:variant>
        <vt:lpwstr>http://base.zakon.kz/cgi-bin/nph-lawyer.exe?uid=94CCFE37-1D5E-4C33-ABA4-C6BC05DE68D9&amp;doc_id=1008443&amp;sub=180000</vt:lpwstr>
      </vt:variant>
      <vt:variant>
        <vt:lpwstr>180000</vt:lpwstr>
      </vt:variant>
      <vt:variant>
        <vt:i4>5373999</vt:i4>
      </vt:variant>
      <vt:variant>
        <vt:i4>117</vt:i4>
      </vt:variant>
      <vt:variant>
        <vt:i4>0</vt:i4>
      </vt:variant>
      <vt:variant>
        <vt:i4>5</vt:i4>
      </vt:variant>
      <vt:variant>
        <vt:lpwstr>http://base.zakon.kz/cgi-bin/nph-lawyer.exe?uid=94CCFE37-1D5E-4C33-ABA4-C6BC05DE68D9&amp;doc_id=1005029&amp;sub=130000</vt:lpwstr>
      </vt:variant>
      <vt:variant>
        <vt:lpwstr>130000</vt:lpwstr>
      </vt:variant>
      <vt:variant>
        <vt:i4>5505071</vt:i4>
      </vt:variant>
      <vt:variant>
        <vt:i4>114</vt:i4>
      </vt:variant>
      <vt:variant>
        <vt:i4>0</vt:i4>
      </vt:variant>
      <vt:variant>
        <vt:i4>5</vt:i4>
      </vt:variant>
      <vt:variant>
        <vt:lpwstr>http://base.zakon.kz/cgi-bin/nph-lawyer.exe?uid=94CCFE37-1D5E-4C33-ABA4-C6BC05DE68D9&amp;doc_id=1013921&amp;sub=2780000</vt:lpwstr>
      </vt:variant>
      <vt:variant>
        <vt:lpwstr>2780000</vt:lpwstr>
      </vt:variant>
      <vt:variant>
        <vt:i4>5832737</vt:i4>
      </vt:variant>
      <vt:variant>
        <vt:i4>111</vt:i4>
      </vt:variant>
      <vt:variant>
        <vt:i4>0</vt:i4>
      </vt:variant>
      <vt:variant>
        <vt:i4>5</vt:i4>
      </vt:variant>
      <vt:variant>
        <vt:lpwstr>http://base.zakon.kz/cgi-bin/nph-lawyer.exe?uid=94CCFE37-1D5E-4C33-ABA4-C6BC05DE68D9&amp;doc_id=1008443&amp;sub=1690900</vt:lpwstr>
      </vt:variant>
      <vt:variant>
        <vt:lpwstr>1690900</vt:lpwstr>
      </vt:variant>
      <vt:variant>
        <vt:i4>5832736</vt:i4>
      </vt:variant>
      <vt:variant>
        <vt:i4>108</vt:i4>
      </vt:variant>
      <vt:variant>
        <vt:i4>0</vt:i4>
      </vt:variant>
      <vt:variant>
        <vt:i4>5</vt:i4>
      </vt:variant>
      <vt:variant>
        <vt:lpwstr>http://base.zakon.kz/cgi-bin/nph-lawyer.exe?uid=94CCFE37-1D5E-4C33-ABA4-C6BC05DE68D9&amp;doc_id=1008442&amp;sub=4550000</vt:lpwstr>
      </vt:variant>
      <vt:variant>
        <vt:lpwstr>4550000</vt:lpwstr>
      </vt:variant>
      <vt:variant>
        <vt:i4>6160420</vt:i4>
      </vt:variant>
      <vt:variant>
        <vt:i4>105</vt:i4>
      </vt:variant>
      <vt:variant>
        <vt:i4>0</vt:i4>
      </vt:variant>
      <vt:variant>
        <vt:i4>5</vt:i4>
      </vt:variant>
      <vt:variant>
        <vt:lpwstr>http://base.zakon.kz/cgi-bin/nph-lawyer.exe?uid=94CCFE37-1D5E-4C33-ABA4-C6BC05DE68D9&amp;doc_id=1008032&amp;sub=840000</vt:lpwstr>
      </vt:variant>
      <vt:variant>
        <vt:lpwstr>840000</vt:lpwstr>
      </vt:variant>
      <vt:variant>
        <vt:i4>6160420</vt:i4>
      </vt:variant>
      <vt:variant>
        <vt:i4>102</vt:i4>
      </vt:variant>
      <vt:variant>
        <vt:i4>0</vt:i4>
      </vt:variant>
      <vt:variant>
        <vt:i4>5</vt:i4>
      </vt:variant>
      <vt:variant>
        <vt:lpwstr>http://base.zakon.kz/cgi-bin/nph-lawyer.exe?uid=94CCFE37-1D5E-4C33-ABA4-C6BC05DE68D9&amp;doc_id=1008032&amp;sub=710000</vt:lpwstr>
      </vt:variant>
      <vt:variant>
        <vt:lpwstr>710000</vt:lpwstr>
      </vt:variant>
      <vt:variant>
        <vt:i4>6160420</vt:i4>
      </vt:variant>
      <vt:variant>
        <vt:i4>99</vt:i4>
      </vt:variant>
      <vt:variant>
        <vt:i4>0</vt:i4>
      </vt:variant>
      <vt:variant>
        <vt:i4>5</vt:i4>
      </vt:variant>
      <vt:variant>
        <vt:lpwstr>http://base.zakon.kz/cgi-bin/nph-lawyer.exe?uid=94CCFE37-1D5E-4C33-ABA4-C6BC05DE68D9&amp;doc_id=1008032&amp;sub=700000</vt:lpwstr>
      </vt:variant>
      <vt:variant>
        <vt:lpwstr>700000</vt:lpwstr>
      </vt:variant>
      <vt:variant>
        <vt:i4>2162688</vt:i4>
      </vt:variant>
      <vt:variant>
        <vt:i4>92</vt:i4>
      </vt:variant>
      <vt:variant>
        <vt:i4>0</vt:i4>
      </vt:variant>
      <vt:variant>
        <vt:i4>5</vt:i4>
      </vt:variant>
      <vt:variant>
        <vt:lpwstr/>
      </vt:variant>
      <vt:variant>
        <vt:lpwstr>_Toc9113846</vt:lpwstr>
      </vt:variant>
      <vt:variant>
        <vt:i4>2162688</vt:i4>
      </vt:variant>
      <vt:variant>
        <vt:i4>86</vt:i4>
      </vt:variant>
      <vt:variant>
        <vt:i4>0</vt:i4>
      </vt:variant>
      <vt:variant>
        <vt:i4>5</vt:i4>
      </vt:variant>
      <vt:variant>
        <vt:lpwstr/>
      </vt:variant>
      <vt:variant>
        <vt:lpwstr>_Toc9113845</vt:lpwstr>
      </vt:variant>
      <vt:variant>
        <vt:i4>2162688</vt:i4>
      </vt:variant>
      <vt:variant>
        <vt:i4>80</vt:i4>
      </vt:variant>
      <vt:variant>
        <vt:i4>0</vt:i4>
      </vt:variant>
      <vt:variant>
        <vt:i4>5</vt:i4>
      </vt:variant>
      <vt:variant>
        <vt:lpwstr/>
      </vt:variant>
      <vt:variant>
        <vt:lpwstr>_Toc9113844</vt:lpwstr>
      </vt:variant>
      <vt:variant>
        <vt:i4>2162688</vt:i4>
      </vt:variant>
      <vt:variant>
        <vt:i4>74</vt:i4>
      </vt:variant>
      <vt:variant>
        <vt:i4>0</vt:i4>
      </vt:variant>
      <vt:variant>
        <vt:i4>5</vt:i4>
      </vt:variant>
      <vt:variant>
        <vt:lpwstr/>
      </vt:variant>
      <vt:variant>
        <vt:lpwstr>_Toc9113843</vt:lpwstr>
      </vt:variant>
      <vt:variant>
        <vt:i4>2162688</vt:i4>
      </vt:variant>
      <vt:variant>
        <vt:i4>68</vt:i4>
      </vt:variant>
      <vt:variant>
        <vt:i4>0</vt:i4>
      </vt:variant>
      <vt:variant>
        <vt:i4>5</vt:i4>
      </vt:variant>
      <vt:variant>
        <vt:lpwstr/>
      </vt:variant>
      <vt:variant>
        <vt:lpwstr>_Toc9113842</vt:lpwstr>
      </vt:variant>
      <vt:variant>
        <vt:i4>2162688</vt:i4>
      </vt:variant>
      <vt:variant>
        <vt:i4>62</vt:i4>
      </vt:variant>
      <vt:variant>
        <vt:i4>0</vt:i4>
      </vt:variant>
      <vt:variant>
        <vt:i4>5</vt:i4>
      </vt:variant>
      <vt:variant>
        <vt:lpwstr/>
      </vt:variant>
      <vt:variant>
        <vt:lpwstr>_Toc9113841</vt:lpwstr>
      </vt:variant>
      <vt:variant>
        <vt:i4>2162688</vt:i4>
      </vt:variant>
      <vt:variant>
        <vt:i4>56</vt:i4>
      </vt:variant>
      <vt:variant>
        <vt:i4>0</vt:i4>
      </vt:variant>
      <vt:variant>
        <vt:i4>5</vt:i4>
      </vt:variant>
      <vt:variant>
        <vt:lpwstr/>
      </vt:variant>
      <vt:variant>
        <vt:lpwstr>_Toc9113840</vt:lpwstr>
      </vt:variant>
      <vt:variant>
        <vt:i4>2490368</vt:i4>
      </vt:variant>
      <vt:variant>
        <vt:i4>50</vt:i4>
      </vt:variant>
      <vt:variant>
        <vt:i4>0</vt:i4>
      </vt:variant>
      <vt:variant>
        <vt:i4>5</vt:i4>
      </vt:variant>
      <vt:variant>
        <vt:lpwstr/>
      </vt:variant>
      <vt:variant>
        <vt:lpwstr>_Toc9113839</vt:lpwstr>
      </vt:variant>
      <vt:variant>
        <vt:i4>2490368</vt:i4>
      </vt:variant>
      <vt:variant>
        <vt:i4>44</vt:i4>
      </vt:variant>
      <vt:variant>
        <vt:i4>0</vt:i4>
      </vt:variant>
      <vt:variant>
        <vt:i4>5</vt:i4>
      </vt:variant>
      <vt:variant>
        <vt:lpwstr/>
      </vt:variant>
      <vt:variant>
        <vt:lpwstr>_Toc9113838</vt:lpwstr>
      </vt:variant>
      <vt:variant>
        <vt:i4>2490368</vt:i4>
      </vt:variant>
      <vt:variant>
        <vt:i4>38</vt:i4>
      </vt:variant>
      <vt:variant>
        <vt:i4>0</vt:i4>
      </vt:variant>
      <vt:variant>
        <vt:i4>5</vt:i4>
      </vt:variant>
      <vt:variant>
        <vt:lpwstr/>
      </vt:variant>
      <vt:variant>
        <vt:lpwstr>_Toc9113837</vt:lpwstr>
      </vt:variant>
      <vt:variant>
        <vt:i4>2490368</vt:i4>
      </vt:variant>
      <vt:variant>
        <vt:i4>32</vt:i4>
      </vt:variant>
      <vt:variant>
        <vt:i4>0</vt:i4>
      </vt:variant>
      <vt:variant>
        <vt:i4>5</vt:i4>
      </vt:variant>
      <vt:variant>
        <vt:lpwstr/>
      </vt:variant>
      <vt:variant>
        <vt:lpwstr>_Toc9113836</vt:lpwstr>
      </vt:variant>
      <vt:variant>
        <vt:i4>2490368</vt:i4>
      </vt:variant>
      <vt:variant>
        <vt:i4>26</vt:i4>
      </vt:variant>
      <vt:variant>
        <vt:i4>0</vt:i4>
      </vt:variant>
      <vt:variant>
        <vt:i4>5</vt:i4>
      </vt:variant>
      <vt:variant>
        <vt:lpwstr/>
      </vt:variant>
      <vt:variant>
        <vt:lpwstr>_Toc9113835</vt:lpwstr>
      </vt:variant>
      <vt:variant>
        <vt:i4>2490368</vt:i4>
      </vt:variant>
      <vt:variant>
        <vt:i4>20</vt:i4>
      </vt:variant>
      <vt:variant>
        <vt:i4>0</vt:i4>
      </vt:variant>
      <vt:variant>
        <vt:i4>5</vt:i4>
      </vt:variant>
      <vt:variant>
        <vt:lpwstr/>
      </vt:variant>
      <vt:variant>
        <vt:lpwstr>_Toc9113834</vt:lpwstr>
      </vt:variant>
      <vt:variant>
        <vt:i4>2490368</vt:i4>
      </vt:variant>
      <vt:variant>
        <vt:i4>14</vt:i4>
      </vt:variant>
      <vt:variant>
        <vt:i4>0</vt:i4>
      </vt:variant>
      <vt:variant>
        <vt:i4>5</vt:i4>
      </vt:variant>
      <vt:variant>
        <vt:lpwstr/>
      </vt:variant>
      <vt:variant>
        <vt:lpwstr>_Toc9113833</vt:lpwstr>
      </vt:variant>
      <vt:variant>
        <vt:i4>2490368</vt:i4>
      </vt:variant>
      <vt:variant>
        <vt:i4>8</vt:i4>
      </vt:variant>
      <vt:variant>
        <vt:i4>0</vt:i4>
      </vt:variant>
      <vt:variant>
        <vt:i4>5</vt:i4>
      </vt:variant>
      <vt:variant>
        <vt:lpwstr/>
      </vt:variant>
      <vt:variant>
        <vt:lpwstr>_Toc9113832</vt:lpwstr>
      </vt:variant>
      <vt:variant>
        <vt:i4>2490368</vt:i4>
      </vt:variant>
      <vt:variant>
        <vt:i4>2</vt:i4>
      </vt:variant>
      <vt:variant>
        <vt:i4>0</vt:i4>
      </vt:variant>
      <vt:variant>
        <vt:i4>5</vt:i4>
      </vt:variant>
      <vt:variant>
        <vt:lpwstr/>
      </vt:variant>
      <vt:variant>
        <vt:lpwstr>_Toc9113831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Условно-досрочное освобождение от отбывания наказания</dc:title>
  <dc:subject/>
  <dc:creator>вар</dc:creator>
  <cp:keywords/>
  <dc:description/>
  <cp:lastModifiedBy>admin</cp:lastModifiedBy>
  <cp:revision>2</cp:revision>
  <cp:lastPrinted>2002-05-20T21:41:00Z</cp:lastPrinted>
  <dcterms:created xsi:type="dcterms:W3CDTF">2014-04-16T08:33:00Z</dcterms:created>
  <dcterms:modified xsi:type="dcterms:W3CDTF">2014-04-16T08:33:00Z</dcterms:modified>
</cp:coreProperties>
</file>