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BD3" w:rsidRPr="00340BA9" w:rsidRDefault="00E91BD3" w:rsidP="00340BA9">
      <w:pPr>
        <w:spacing w:line="360" w:lineRule="auto"/>
        <w:jc w:val="center"/>
        <w:rPr>
          <w:sz w:val="28"/>
          <w:szCs w:val="28"/>
        </w:rPr>
      </w:pPr>
      <w:r w:rsidRPr="00340BA9">
        <w:rPr>
          <w:sz w:val="28"/>
          <w:szCs w:val="28"/>
        </w:rPr>
        <w:t>МИНИСТЕРСТВО ОБРАЗОВАНИЯ РЕСПУБЛИКИ БАШКОРТОСТАН</w:t>
      </w:r>
    </w:p>
    <w:p w:rsidR="00E91BD3" w:rsidRPr="00340BA9" w:rsidRDefault="00E91BD3" w:rsidP="00340BA9">
      <w:pPr>
        <w:spacing w:line="360" w:lineRule="auto"/>
        <w:jc w:val="center"/>
        <w:rPr>
          <w:sz w:val="28"/>
          <w:szCs w:val="28"/>
        </w:rPr>
      </w:pPr>
      <w:r w:rsidRPr="00340BA9">
        <w:rPr>
          <w:sz w:val="28"/>
          <w:szCs w:val="28"/>
        </w:rPr>
        <w:t>ГОУ СПО МЕСЯГУТОВСКИЙ ПЕДАГОГИЧЕСКИЙ КОЛЛЕДЖ</w:t>
      </w:r>
    </w:p>
    <w:p w:rsidR="00E91BD3" w:rsidRPr="00340BA9" w:rsidRDefault="00E91BD3" w:rsidP="00340BA9">
      <w:pPr>
        <w:spacing w:line="360" w:lineRule="auto"/>
        <w:jc w:val="center"/>
        <w:rPr>
          <w:sz w:val="28"/>
          <w:szCs w:val="28"/>
        </w:rPr>
      </w:pPr>
    </w:p>
    <w:p w:rsidR="00E91BD3" w:rsidRPr="00340BA9" w:rsidRDefault="00E91BD3" w:rsidP="00340BA9">
      <w:pPr>
        <w:spacing w:line="360" w:lineRule="auto"/>
        <w:jc w:val="center"/>
        <w:rPr>
          <w:sz w:val="28"/>
          <w:szCs w:val="28"/>
        </w:rPr>
      </w:pPr>
    </w:p>
    <w:p w:rsidR="00E91BD3" w:rsidRDefault="00E91BD3" w:rsidP="00340BA9">
      <w:pPr>
        <w:spacing w:line="360" w:lineRule="auto"/>
        <w:jc w:val="center"/>
        <w:rPr>
          <w:sz w:val="28"/>
          <w:szCs w:val="28"/>
        </w:rPr>
      </w:pPr>
    </w:p>
    <w:p w:rsidR="00340BA9" w:rsidRDefault="00340BA9" w:rsidP="00340BA9">
      <w:pPr>
        <w:spacing w:line="360" w:lineRule="auto"/>
        <w:jc w:val="center"/>
        <w:rPr>
          <w:sz w:val="28"/>
          <w:szCs w:val="28"/>
        </w:rPr>
      </w:pPr>
    </w:p>
    <w:p w:rsidR="00340BA9" w:rsidRDefault="00340BA9" w:rsidP="00340BA9">
      <w:pPr>
        <w:spacing w:line="360" w:lineRule="auto"/>
        <w:jc w:val="center"/>
        <w:rPr>
          <w:sz w:val="28"/>
          <w:szCs w:val="28"/>
        </w:rPr>
      </w:pPr>
    </w:p>
    <w:p w:rsidR="00340BA9" w:rsidRDefault="00340BA9" w:rsidP="00340BA9">
      <w:pPr>
        <w:spacing w:line="360" w:lineRule="auto"/>
        <w:jc w:val="center"/>
        <w:rPr>
          <w:sz w:val="28"/>
          <w:szCs w:val="28"/>
        </w:rPr>
      </w:pPr>
    </w:p>
    <w:p w:rsidR="00340BA9" w:rsidRDefault="00340BA9" w:rsidP="00340BA9">
      <w:pPr>
        <w:spacing w:line="360" w:lineRule="auto"/>
        <w:jc w:val="center"/>
        <w:rPr>
          <w:sz w:val="28"/>
          <w:szCs w:val="28"/>
        </w:rPr>
      </w:pPr>
    </w:p>
    <w:p w:rsidR="00340BA9" w:rsidRDefault="00340BA9" w:rsidP="00340BA9">
      <w:pPr>
        <w:spacing w:line="360" w:lineRule="auto"/>
        <w:jc w:val="center"/>
        <w:rPr>
          <w:sz w:val="28"/>
          <w:szCs w:val="28"/>
        </w:rPr>
      </w:pPr>
    </w:p>
    <w:p w:rsidR="00340BA9" w:rsidRPr="00340BA9" w:rsidRDefault="00340BA9" w:rsidP="00340BA9">
      <w:pPr>
        <w:spacing w:line="360" w:lineRule="auto"/>
        <w:jc w:val="center"/>
        <w:rPr>
          <w:sz w:val="28"/>
          <w:szCs w:val="28"/>
        </w:rPr>
      </w:pPr>
    </w:p>
    <w:p w:rsidR="00E91BD3" w:rsidRPr="00340BA9" w:rsidRDefault="00E91BD3" w:rsidP="00340BA9">
      <w:pPr>
        <w:spacing w:line="360" w:lineRule="auto"/>
        <w:jc w:val="center"/>
        <w:rPr>
          <w:sz w:val="28"/>
          <w:szCs w:val="28"/>
        </w:rPr>
      </w:pPr>
    </w:p>
    <w:p w:rsidR="00E91BD3" w:rsidRPr="00340BA9" w:rsidRDefault="00E91BD3" w:rsidP="00340BA9">
      <w:pPr>
        <w:spacing w:line="360" w:lineRule="auto"/>
        <w:jc w:val="center"/>
        <w:rPr>
          <w:sz w:val="28"/>
          <w:szCs w:val="28"/>
        </w:rPr>
      </w:pPr>
    </w:p>
    <w:p w:rsidR="00E91BD3" w:rsidRPr="00340BA9" w:rsidRDefault="00E91BD3" w:rsidP="00340BA9">
      <w:pPr>
        <w:spacing w:line="360" w:lineRule="auto"/>
        <w:jc w:val="center"/>
        <w:rPr>
          <w:b/>
          <w:sz w:val="28"/>
          <w:szCs w:val="28"/>
        </w:rPr>
      </w:pPr>
      <w:r w:rsidRPr="00340BA9">
        <w:rPr>
          <w:b/>
          <w:sz w:val="28"/>
          <w:szCs w:val="28"/>
        </w:rPr>
        <w:t>ВЫПУСКНАЯ КВАЛИФИКАЦИОННАЯ РАБОТА</w:t>
      </w:r>
    </w:p>
    <w:p w:rsidR="00E91BD3" w:rsidRPr="00340BA9" w:rsidRDefault="00E91BD3" w:rsidP="00340BA9">
      <w:pPr>
        <w:spacing w:line="360" w:lineRule="auto"/>
        <w:jc w:val="center"/>
        <w:rPr>
          <w:b/>
          <w:sz w:val="28"/>
          <w:szCs w:val="28"/>
        </w:rPr>
      </w:pPr>
      <w:r w:rsidRPr="00340BA9">
        <w:rPr>
          <w:sz w:val="28"/>
          <w:szCs w:val="28"/>
        </w:rPr>
        <w:t xml:space="preserve">Тема: </w:t>
      </w:r>
      <w:r w:rsidRPr="00340BA9">
        <w:rPr>
          <w:b/>
          <w:sz w:val="28"/>
          <w:szCs w:val="28"/>
        </w:rPr>
        <w:t>УСТРАНЕНИЕ</w:t>
      </w:r>
      <w:r w:rsidR="00340BA9">
        <w:rPr>
          <w:b/>
          <w:sz w:val="28"/>
          <w:szCs w:val="28"/>
        </w:rPr>
        <w:t xml:space="preserve"> </w:t>
      </w:r>
      <w:r w:rsidRPr="00340BA9">
        <w:rPr>
          <w:b/>
          <w:sz w:val="28"/>
          <w:szCs w:val="28"/>
        </w:rPr>
        <w:t>ЯВЛЕНИЙ</w:t>
      </w:r>
      <w:r w:rsidR="00340BA9">
        <w:rPr>
          <w:b/>
          <w:sz w:val="28"/>
          <w:szCs w:val="28"/>
        </w:rPr>
        <w:t xml:space="preserve"> </w:t>
      </w:r>
      <w:r w:rsidRPr="00340BA9">
        <w:rPr>
          <w:b/>
          <w:sz w:val="28"/>
          <w:szCs w:val="28"/>
        </w:rPr>
        <w:t>ИНТЕРФЕРЕНЦИИ</w:t>
      </w:r>
      <w:r w:rsidR="00340BA9">
        <w:rPr>
          <w:b/>
          <w:sz w:val="28"/>
          <w:szCs w:val="28"/>
        </w:rPr>
        <w:t xml:space="preserve"> </w:t>
      </w:r>
      <w:r w:rsidRPr="00340BA9">
        <w:rPr>
          <w:b/>
          <w:sz w:val="28"/>
          <w:szCs w:val="28"/>
        </w:rPr>
        <w:t>ИЗ РУССКОЙ</w:t>
      </w:r>
      <w:r w:rsidR="00340BA9">
        <w:rPr>
          <w:b/>
          <w:sz w:val="28"/>
          <w:szCs w:val="28"/>
        </w:rPr>
        <w:t xml:space="preserve"> </w:t>
      </w:r>
      <w:r w:rsidRPr="00340BA9">
        <w:rPr>
          <w:b/>
          <w:sz w:val="28"/>
          <w:szCs w:val="28"/>
        </w:rPr>
        <w:t>РЕЧИ</w:t>
      </w:r>
      <w:r w:rsidR="00340BA9">
        <w:rPr>
          <w:b/>
          <w:sz w:val="28"/>
          <w:szCs w:val="28"/>
        </w:rPr>
        <w:t xml:space="preserve"> </w:t>
      </w:r>
      <w:r w:rsidRPr="00340BA9">
        <w:rPr>
          <w:b/>
          <w:sz w:val="28"/>
          <w:szCs w:val="28"/>
        </w:rPr>
        <w:t>БАШКИР,</w:t>
      </w:r>
      <w:r w:rsidR="00340BA9">
        <w:rPr>
          <w:b/>
          <w:sz w:val="28"/>
          <w:szCs w:val="28"/>
        </w:rPr>
        <w:t xml:space="preserve"> </w:t>
      </w:r>
      <w:r w:rsidRPr="00340BA9">
        <w:rPr>
          <w:b/>
          <w:sz w:val="28"/>
          <w:szCs w:val="28"/>
        </w:rPr>
        <w:t>ПРОЖИВАЮЩИХ</w:t>
      </w:r>
      <w:r w:rsidR="00340BA9">
        <w:rPr>
          <w:b/>
          <w:sz w:val="28"/>
          <w:szCs w:val="28"/>
        </w:rPr>
        <w:t xml:space="preserve"> </w:t>
      </w:r>
      <w:r w:rsidRPr="00340BA9">
        <w:rPr>
          <w:b/>
          <w:sz w:val="28"/>
          <w:szCs w:val="28"/>
        </w:rPr>
        <w:t>НА СЕВЕРО-ВОСТОКЕ</w:t>
      </w:r>
      <w:r w:rsidR="00340BA9">
        <w:rPr>
          <w:b/>
          <w:sz w:val="28"/>
          <w:szCs w:val="28"/>
        </w:rPr>
        <w:t xml:space="preserve"> </w:t>
      </w:r>
      <w:r w:rsidRPr="00340BA9">
        <w:rPr>
          <w:b/>
          <w:sz w:val="28"/>
          <w:szCs w:val="28"/>
        </w:rPr>
        <w:t>РЕСПУБЛИКИ</w:t>
      </w:r>
      <w:r w:rsidR="00340BA9">
        <w:rPr>
          <w:b/>
          <w:sz w:val="28"/>
          <w:szCs w:val="28"/>
        </w:rPr>
        <w:t xml:space="preserve"> </w:t>
      </w:r>
      <w:r w:rsidRPr="00340BA9">
        <w:rPr>
          <w:b/>
          <w:sz w:val="28"/>
          <w:szCs w:val="28"/>
        </w:rPr>
        <w:t>БАШКОРТОСТАН</w:t>
      </w:r>
    </w:p>
    <w:p w:rsidR="00E91BD3" w:rsidRPr="00340BA9" w:rsidRDefault="00E91BD3" w:rsidP="00340BA9">
      <w:pPr>
        <w:spacing w:line="360" w:lineRule="auto"/>
        <w:jc w:val="center"/>
        <w:rPr>
          <w:b/>
          <w:sz w:val="28"/>
          <w:szCs w:val="28"/>
        </w:rPr>
      </w:pPr>
    </w:p>
    <w:p w:rsidR="00E91BD3" w:rsidRPr="00340BA9" w:rsidRDefault="00E91BD3" w:rsidP="00340BA9">
      <w:pPr>
        <w:spacing w:line="360" w:lineRule="auto"/>
        <w:jc w:val="center"/>
        <w:rPr>
          <w:b/>
          <w:sz w:val="28"/>
          <w:szCs w:val="28"/>
        </w:rPr>
      </w:pPr>
    </w:p>
    <w:p w:rsidR="00340BA9" w:rsidRPr="00A8194A" w:rsidRDefault="00E91BD3" w:rsidP="00A8194A">
      <w:pPr>
        <w:spacing w:line="360" w:lineRule="auto"/>
        <w:ind w:left="4536"/>
        <w:rPr>
          <w:sz w:val="28"/>
          <w:szCs w:val="28"/>
        </w:rPr>
      </w:pPr>
      <w:r w:rsidRPr="00A8194A">
        <w:rPr>
          <w:sz w:val="28"/>
          <w:szCs w:val="28"/>
        </w:rPr>
        <w:t>Научный руководитель:</w:t>
      </w:r>
      <w:r w:rsidR="00340BA9" w:rsidRPr="00A8194A">
        <w:rPr>
          <w:sz w:val="28"/>
          <w:szCs w:val="28"/>
        </w:rPr>
        <w:t xml:space="preserve"> </w:t>
      </w:r>
    </w:p>
    <w:p w:rsidR="00E91BD3" w:rsidRPr="00A8194A" w:rsidRDefault="00E91BD3" w:rsidP="00A8194A">
      <w:pPr>
        <w:spacing w:line="360" w:lineRule="auto"/>
        <w:ind w:left="4536"/>
        <w:rPr>
          <w:sz w:val="28"/>
          <w:szCs w:val="28"/>
        </w:rPr>
      </w:pPr>
      <w:r w:rsidRPr="00A8194A">
        <w:rPr>
          <w:sz w:val="28"/>
          <w:szCs w:val="28"/>
        </w:rPr>
        <w:t>преподаватель истории русской</w:t>
      </w:r>
    </w:p>
    <w:p w:rsidR="00E91BD3" w:rsidRPr="00A8194A" w:rsidRDefault="00E91BD3" w:rsidP="00A8194A">
      <w:pPr>
        <w:spacing w:line="360" w:lineRule="auto"/>
        <w:ind w:left="4536"/>
        <w:rPr>
          <w:sz w:val="28"/>
          <w:szCs w:val="28"/>
        </w:rPr>
      </w:pPr>
      <w:r w:rsidRPr="00A8194A">
        <w:rPr>
          <w:sz w:val="28"/>
          <w:szCs w:val="28"/>
        </w:rPr>
        <w:t>литературы и русского языка</w:t>
      </w:r>
    </w:p>
    <w:p w:rsidR="00E91BD3" w:rsidRPr="00A8194A" w:rsidRDefault="00E91BD3" w:rsidP="00A8194A">
      <w:pPr>
        <w:spacing w:line="360" w:lineRule="auto"/>
        <w:ind w:left="4536"/>
        <w:rPr>
          <w:sz w:val="28"/>
          <w:szCs w:val="28"/>
        </w:rPr>
      </w:pPr>
      <w:r w:rsidRPr="00A8194A">
        <w:rPr>
          <w:sz w:val="28"/>
          <w:szCs w:val="28"/>
        </w:rPr>
        <w:t>Мехоношина Н.И.</w:t>
      </w:r>
    </w:p>
    <w:p w:rsidR="00A8194A" w:rsidRPr="00A8194A" w:rsidRDefault="00A8194A" w:rsidP="00A8194A">
      <w:pPr>
        <w:spacing w:line="360" w:lineRule="auto"/>
        <w:ind w:left="4536"/>
        <w:rPr>
          <w:sz w:val="28"/>
          <w:szCs w:val="28"/>
        </w:rPr>
      </w:pPr>
      <w:r w:rsidRPr="00A8194A">
        <w:rPr>
          <w:sz w:val="28"/>
          <w:szCs w:val="28"/>
        </w:rPr>
        <w:t>студентка Валиева Рамила Рауфовна</w:t>
      </w:r>
    </w:p>
    <w:p w:rsidR="00E91BD3" w:rsidRPr="00340BA9" w:rsidRDefault="00E91BD3" w:rsidP="00340BA9">
      <w:pPr>
        <w:spacing w:line="360" w:lineRule="auto"/>
        <w:jc w:val="center"/>
        <w:rPr>
          <w:sz w:val="28"/>
          <w:szCs w:val="28"/>
        </w:rPr>
      </w:pPr>
    </w:p>
    <w:p w:rsidR="00E91BD3" w:rsidRDefault="00E91BD3" w:rsidP="00340BA9">
      <w:pPr>
        <w:spacing w:line="360" w:lineRule="auto"/>
        <w:jc w:val="center"/>
        <w:rPr>
          <w:sz w:val="28"/>
          <w:szCs w:val="28"/>
        </w:rPr>
      </w:pPr>
    </w:p>
    <w:p w:rsidR="00A8194A" w:rsidRDefault="00A8194A" w:rsidP="00340BA9">
      <w:pPr>
        <w:spacing w:line="360" w:lineRule="auto"/>
        <w:jc w:val="center"/>
        <w:rPr>
          <w:sz w:val="28"/>
          <w:szCs w:val="28"/>
        </w:rPr>
      </w:pPr>
    </w:p>
    <w:p w:rsidR="00201288" w:rsidRDefault="00201288" w:rsidP="00340BA9">
      <w:pPr>
        <w:spacing w:line="360" w:lineRule="auto"/>
        <w:jc w:val="center"/>
        <w:rPr>
          <w:sz w:val="28"/>
          <w:szCs w:val="28"/>
        </w:rPr>
      </w:pPr>
    </w:p>
    <w:p w:rsidR="00340BA9" w:rsidRPr="00340BA9" w:rsidRDefault="00340BA9" w:rsidP="00340BA9">
      <w:pPr>
        <w:spacing w:line="360" w:lineRule="auto"/>
        <w:jc w:val="center"/>
        <w:rPr>
          <w:sz w:val="28"/>
          <w:szCs w:val="28"/>
        </w:rPr>
      </w:pPr>
    </w:p>
    <w:p w:rsidR="00E91BD3" w:rsidRDefault="00E91BD3" w:rsidP="00340BA9">
      <w:pPr>
        <w:spacing w:line="360" w:lineRule="auto"/>
        <w:jc w:val="center"/>
        <w:rPr>
          <w:sz w:val="28"/>
          <w:szCs w:val="28"/>
        </w:rPr>
      </w:pPr>
      <w:r w:rsidRPr="00340BA9">
        <w:rPr>
          <w:sz w:val="28"/>
          <w:szCs w:val="28"/>
        </w:rPr>
        <w:t>2007</w:t>
      </w:r>
    </w:p>
    <w:p w:rsidR="00E91BD3" w:rsidRPr="00340BA9" w:rsidRDefault="00340BA9" w:rsidP="00340BA9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91BD3" w:rsidRPr="00340BA9">
        <w:rPr>
          <w:b/>
          <w:sz w:val="28"/>
          <w:szCs w:val="28"/>
        </w:rPr>
        <w:t>Оглавление</w:t>
      </w:r>
    </w:p>
    <w:p w:rsidR="00340BA9" w:rsidRDefault="00340BA9" w:rsidP="00340BA9">
      <w:pPr>
        <w:spacing w:line="360" w:lineRule="auto"/>
        <w:ind w:firstLine="709"/>
        <w:jc w:val="both"/>
        <w:rPr>
          <w:sz w:val="28"/>
          <w:szCs w:val="28"/>
        </w:rPr>
      </w:pPr>
    </w:p>
    <w:p w:rsidR="00E91BD3" w:rsidRPr="00340BA9" w:rsidRDefault="00E91BD3" w:rsidP="00340BA9">
      <w:pPr>
        <w:spacing w:line="360" w:lineRule="auto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Введение</w:t>
      </w:r>
    </w:p>
    <w:p w:rsidR="00E91BD3" w:rsidRPr="00340BA9" w:rsidRDefault="00E91BD3" w:rsidP="00340BA9">
      <w:pPr>
        <w:spacing w:line="360" w:lineRule="auto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Глава 1. Методические и педагогические вопросы двуязычия и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интерференции</w:t>
      </w:r>
    </w:p>
    <w:p w:rsidR="00E91BD3" w:rsidRPr="00340BA9" w:rsidRDefault="00E91BD3" w:rsidP="00340BA9">
      <w:pPr>
        <w:spacing w:line="360" w:lineRule="auto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1.1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Активный билингвизм: содержание и проблемы</w:t>
      </w:r>
      <w:r w:rsidR="00340BA9">
        <w:rPr>
          <w:sz w:val="28"/>
          <w:szCs w:val="28"/>
        </w:rPr>
        <w:t xml:space="preserve"> </w:t>
      </w:r>
    </w:p>
    <w:p w:rsidR="00E91BD3" w:rsidRPr="00340BA9" w:rsidRDefault="00E91BD3" w:rsidP="00340BA9">
      <w:pPr>
        <w:spacing w:line="360" w:lineRule="auto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1.2 Научно – организационные условия преподавания русского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языка в классах с полиэтническим составом</w:t>
      </w:r>
      <w:r w:rsidR="00340BA9">
        <w:rPr>
          <w:sz w:val="28"/>
          <w:szCs w:val="28"/>
        </w:rPr>
        <w:t xml:space="preserve"> </w:t>
      </w:r>
    </w:p>
    <w:p w:rsidR="00E91BD3" w:rsidRPr="00340BA9" w:rsidRDefault="00E91BD3" w:rsidP="00340BA9">
      <w:pPr>
        <w:spacing w:line="360" w:lineRule="auto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Глава 2. Работа по преодолению явлений интерференции в русской речи учащихся-башкир</w:t>
      </w:r>
    </w:p>
    <w:p w:rsidR="00E91BD3" w:rsidRPr="00340BA9" w:rsidRDefault="00E91BD3" w:rsidP="00340BA9">
      <w:pPr>
        <w:spacing w:line="360" w:lineRule="auto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2.1 Специфика работы учителя русского языка в начальных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классах с многонациональным составом</w:t>
      </w:r>
      <w:r w:rsidR="00340BA9">
        <w:rPr>
          <w:sz w:val="28"/>
          <w:szCs w:val="28"/>
        </w:rPr>
        <w:t xml:space="preserve"> </w:t>
      </w:r>
    </w:p>
    <w:p w:rsidR="00E91BD3" w:rsidRPr="00340BA9" w:rsidRDefault="00E91BD3" w:rsidP="00340BA9">
      <w:pPr>
        <w:spacing w:line="360" w:lineRule="auto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2.2 Методы и приемы, способствующие устранению различных видов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интерференции в речи билингвов, учащихся 5-9 классов школы</w:t>
      </w:r>
      <w:r w:rsidR="00340BA9">
        <w:rPr>
          <w:sz w:val="28"/>
          <w:szCs w:val="28"/>
        </w:rPr>
        <w:t xml:space="preserve"> </w:t>
      </w:r>
    </w:p>
    <w:p w:rsidR="00E91BD3" w:rsidRPr="00340BA9" w:rsidRDefault="00E91BD3" w:rsidP="00340BA9">
      <w:pPr>
        <w:spacing w:line="360" w:lineRule="auto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Заключение</w:t>
      </w:r>
      <w:r w:rsidR="00340BA9">
        <w:rPr>
          <w:sz w:val="28"/>
          <w:szCs w:val="28"/>
        </w:rPr>
        <w:t xml:space="preserve"> </w:t>
      </w:r>
    </w:p>
    <w:p w:rsidR="00E91BD3" w:rsidRPr="00340BA9" w:rsidRDefault="00E91BD3" w:rsidP="00340BA9">
      <w:pPr>
        <w:spacing w:line="360" w:lineRule="auto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Список литературы</w:t>
      </w:r>
      <w:r w:rsidR="00340BA9">
        <w:rPr>
          <w:sz w:val="28"/>
          <w:szCs w:val="28"/>
        </w:rPr>
        <w:t xml:space="preserve"> </w:t>
      </w:r>
    </w:p>
    <w:p w:rsidR="00E91BD3" w:rsidRPr="00340BA9" w:rsidRDefault="00E91BD3" w:rsidP="00340BA9">
      <w:pPr>
        <w:spacing w:line="360" w:lineRule="auto"/>
        <w:ind w:firstLine="709"/>
        <w:jc w:val="both"/>
        <w:rPr>
          <w:sz w:val="28"/>
          <w:szCs w:val="28"/>
        </w:rPr>
      </w:pPr>
    </w:p>
    <w:p w:rsidR="005E1158" w:rsidRDefault="00340BA9" w:rsidP="00340BA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F36C1" w:rsidRPr="00340BA9">
        <w:rPr>
          <w:b/>
          <w:sz w:val="28"/>
          <w:szCs w:val="28"/>
        </w:rPr>
        <w:t>Введени</w:t>
      </w:r>
      <w:r w:rsidR="005E1158" w:rsidRPr="00340BA9">
        <w:rPr>
          <w:b/>
          <w:sz w:val="28"/>
          <w:szCs w:val="28"/>
        </w:rPr>
        <w:t>е</w:t>
      </w:r>
    </w:p>
    <w:p w:rsidR="00340BA9" w:rsidRPr="00340BA9" w:rsidRDefault="00340BA9" w:rsidP="00340BA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F36C1" w:rsidRPr="00340BA9" w:rsidRDefault="00FF36C1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Язык - явление социальное. В нем как в зеркале отражается состояние и изменения современного обществ</w:t>
      </w:r>
      <w:r w:rsidR="00222F37" w:rsidRPr="00340BA9">
        <w:rPr>
          <w:sz w:val="28"/>
          <w:szCs w:val="28"/>
        </w:rPr>
        <w:t>а</w:t>
      </w:r>
      <w:r w:rsidRPr="00340BA9">
        <w:rPr>
          <w:sz w:val="28"/>
          <w:szCs w:val="28"/>
        </w:rPr>
        <w:t xml:space="preserve">. </w:t>
      </w:r>
    </w:p>
    <w:p w:rsidR="00FF36C1" w:rsidRPr="00340BA9" w:rsidRDefault="00FF36C1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Совместное проживание народов на одной территории ведет к контакту языков, что накладывает отпечатки на взаимодействующие языки. В условиях многоязычного общества человек не может обойтись знанием только одного, родного языка, он нуждается в языке-по</w:t>
      </w:r>
      <w:r w:rsidR="001227AB" w:rsidRPr="00340BA9">
        <w:rPr>
          <w:sz w:val="28"/>
          <w:szCs w:val="28"/>
        </w:rPr>
        <w:t xml:space="preserve">среднике, с помощью которого человек </w:t>
      </w:r>
      <w:r w:rsidRPr="00340BA9">
        <w:rPr>
          <w:sz w:val="28"/>
          <w:szCs w:val="28"/>
        </w:rPr>
        <w:t xml:space="preserve">может вступать в языковые контакты с людьми разных национальностей. Например, в </w:t>
      </w:r>
      <w:r w:rsidR="00917AC5" w:rsidRPr="00340BA9">
        <w:rPr>
          <w:sz w:val="28"/>
          <w:szCs w:val="28"/>
        </w:rPr>
        <w:t>России таким языком-посредником</w:t>
      </w:r>
      <w:r w:rsidRPr="00340BA9">
        <w:rPr>
          <w:sz w:val="28"/>
          <w:szCs w:val="28"/>
        </w:rPr>
        <w:t xml:space="preserve"> в силу </w:t>
      </w:r>
      <w:r w:rsidR="00917AC5" w:rsidRPr="00340BA9">
        <w:rPr>
          <w:sz w:val="28"/>
          <w:szCs w:val="28"/>
        </w:rPr>
        <w:t>исторически сложившихся условий</w:t>
      </w:r>
      <w:r w:rsidRPr="00340BA9">
        <w:rPr>
          <w:sz w:val="28"/>
          <w:szCs w:val="28"/>
        </w:rPr>
        <w:t xml:space="preserve"> уже не одно столетие является русский язык, который признан в качестве государственного языка Российской Федерации и Башкортостана.</w:t>
      </w:r>
    </w:p>
    <w:p w:rsidR="00FF36C1" w:rsidRPr="00340BA9" w:rsidRDefault="00FF36C1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Согласно Закону 1999</w:t>
      </w:r>
      <w:r w:rsidR="00DA3B2A" w:rsidRP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 xml:space="preserve">года «О языках народов Республики Башкортостан» государственными языками </w:t>
      </w:r>
      <w:r w:rsidR="00917AC5" w:rsidRPr="00340BA9">
        <w:rPr>
          <w:sz w:val="28"/>
          <w:szCs w:val="28"/>
        </w:rPr>
        <w:t>в республике являются два языка</w:t>
      </w:r>
      <w:r w:rsidRPr="00340BA9">
        <w:rPr>
          <w:sz w:val="28"/>
          <w:szCs w:val="28"/>
        </w:rPr>
        <w:t xml:space="preserve"> башкирский и русский. Исходя из этого закона, человек имеет право знать как родной (башкирский, татарский), так и русский языки. Поэтому в Башкортос</w:t>
      </w:r>
      <w:r w:rsidR="00917AC5" w:rsidRPr="00340BA9">
        <w:rPr>
          <w:sz w:val="28"/>
          <w:szCs w:val="28"/>
        </w:rPr>
        <w:t>тане русский язык изучается как</w:t>
      </w:r>
      <w:r w:rsidRPr="00340BA9">
        <w:rPr>
          <w:sz w:val="28"/>
          <w:szCs w:val="28"/>
        </w:rPr>
        <w:t xml:space="preserve"> родной язык ру</w:t>
      </w:r>
      <w:r w:rsidR="00917AC5" w:rsidRPr="00340BA9">
        <w:rPr>
          <w:sz w:val="28"/>
          <w:szCs w:val="28"/>
        </w:rPr>
        <w:t>сского народа (в русской школе),</w:t>
      </w:r>
      <w:r w:rsidRPr="00340BA9">
        <w:rPr>
          <w:sz w:val="28"/>
          <w:szCs w:val="28"/>
        </w:rPr>
        <w:t xml:space="preserve"> язык межнациональн</w:t>
      </w:r>
      <w:r w:rsidR="00917AC5" w:rsidRPr="00340BA9">
        <w:rPr>
          <w:sz w:val="28"/>
          <w:szCs w:val="28"/>
        </w:rPr>
        <w:t>ого общения (в нерусской школе),</w:t>
      </w:r>
      <w:r w:rsidRPr="00340BA9">
        <w:rPr>
          <w:sz w:val="28"/>
          <w:szCs w:val="28"/>
        </w:rPr>
        <w:t xml:space="preserve"> государственный язык Российской Федерации и Республики Баш</w:t>
      </w:r>
      <w:r w:rsidR="00917AC5" w:rsidRPr="00340BA9">
        <w:rPr>
          <w:sz w:val="28"/>
          <w:szCs w:val="28"/>
        </w:rPr>
        <w:t xml:space="preserve">кортостан </w:t>
      </w:r>
      <w:r w:rsidR="00B11C78" w:rsidRPr="00340BA9">
        <w:rPr>
          <w:sz w:val="28"/>
          <w:szCs w:val="28"/>
        </w:rPr>
        <w:t>во всех типах школ (24,</w:t>
      </w:r>
      <w:r w:rsidR="00467DF5" w:rsidRPr="00340BA9">
        <w:rPr>
          <w:sz w:val="28"/>
          <w:szCs w:val="28"/>
        </w:rPr>
        <w:t xml:space="preserve"> </w:t>
      </w:r>
      <w:r w:rsidR="00B11C78" w:rsidRPr="00340BA9">
        <w:rPr>
          <w:sz w:val="28"/>
          <w:szCs w:val="28"/>
        </w:rPr>
        <w:t>с. 50)</w:t>
      </w:r>
    </w:p>
    <w:p w:rsidR="00FF36C1" w:rsidRPr="00340BA9" w:rsidRDefault="00FF36C1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Знание русского языка является для всех граждан Российской Федерации и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Республики Башкортостан практической необходимостью, и все нерусское население страны владеет им в той или иной степени, что способствует распространению и функционированию национально-русского двуязычия в стране, в том числе и в Башкортостане.</w:t>
      </w:r>
      <w:r w:rsidR="00F255FD" w:rsidRP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Для современного языкознания проблема языкового контакта является одновременно традиционной и актуальной, а изучение данной проблемы в социолингвистике представляет собой определенный вклад в решение общих проблем вариативности языка и языковой интерференции, во многом обусловленной именно языковым контактом. Актуальность данной работы связана с обострением интереса к процессу интерференции, сущность которого лингвистически определяется взаимным приспособлением языка говорящего и языка слушающего и соответствующим изменением норм обоих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контактирующих языков. Актуальность данной проблемы объясняется и обстоятельствами развития контактной лингвистики.</w:t>
      </w:r>
    </w:p>
    <w:p w:rsidR="00FF36C1" w:rsidRPr="00340BA9" w:rsidRDefault="00FF36C1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За последние десятилетия литература по вопросам языковых контактов чрезвычайно разрослась. Выдвигая на первый план проблему языковых контактов, которая связана с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интерференцией, ученые-исследователи исходят из того, что именно интерференцией объясняются многие фонологические, фонетические, лексические и грамматические особенности языка. Актуальность работы обусловлена необходимостью обновления исследовательского материала контактной лингвистики путем привлечения новейших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теоретических разработок в области социолингвистики.</w:t>
      </w:r>
    </w:p>
    <w:p w:rsidR="00FF36C1" w:rsidRPr="00340BA9" w:rsidRDefault="00FF36C1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b/>
          <w:sz w:val="28"/>
          <w:szCs w:val="28"/>
        </w:rPr>
        <w:t>Объект исследования</w:t>
      </w:r>
      <w:r w:rsidR="00917AC5" w:rsidRPr="00340BA9">
        <w:rPr>
          <w:sz w:val="28"/>
          <w:szCs w:val="28"/>
        </w:rPr>
        <w:t>: виды</w:t>
      </w:r>
      <w:r w:rsidRPr="00340BA9">
        <w:rPr>
          <w:sz w:val="28"/>
          <w:szCs w:val="28"/>
        </w:rPr>
        <w:t xml:space="preserve"> интерференции, наблюдаемые в речи билингвов северо-востока Башкортостана.</w:t>
      </w:r>
    </w:p>
    <w:p w:rsidR="00FF36C1" w:rsidRPr="00340BA9" w:rsidRDefault="00FF36C1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b/>
          <w:sz w:val="28"/>
          <w:szCs w:val="28"/>
        </w:rPr>
        <w:t>Предмет исследования</w:t>
      </w:r>
      <w:r w:rsidRPr="00340BA9">
        <w:rPr>
          <w:sz w:val="28"/>
          <w:szCs w:val="28"/>
        </w:rPr>
        <w:t>: способы (приемы) работы по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преодолению явлений интерференции в речи учащихся.</w:t>
      </w:r>
    </w:p>
    <w:p w:rsidR="00FF36C1" w:rsidRPr="00340BA9" w:rsidRDefault="00FF36C1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b/>
          <w:sz w:val="28"/>
          <w:szCs w:val="28"/>
        </w:rPr>
        <w:t>Цель работы</w:t>
      </w:r>
      <w:r w:rsidR="005E1158" w:rsidRPr="00340BA9">
        <w:rPr>
          <w:sz w:val="28"/>
          <w:szCs w:val="28"/>
        </w:rPr>
        <w:t>: составление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рекомендаций по преодолению интерференции в речи школьников-билингвов.</w:t>
      </w:r>
    </w:p>
    <w:p w:rsidR="00FF36C1" w:rsidRPr="00340BA9" w:rsidRDefault="00FF36C1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b/>
          <w:sz w:val="28"/>
          <w:szCs w:val="28"/>
        </w:rPr>
        <w:t>Гипотеза:</w:t>
      </w:r>
      <w:r w:rsidRPr="00340BA9">
        <w:rPr>
          <w:sz w:val="28"/>
          <w:szCs w:val="28"/>
        </w:rPr>
        <w:t xml:space="preserve"> систематическая и целенаправленная работа учителя и использование определенных приемов позволяет устранить случаи интерференции в речи учащихся-башкир.</w:t>
      </w:r>
    </w:p>
    <w:p w:rsidR="00FF36C1" w:rsidRPr="00340BA9" w:rsidRDefault="00FF36C1" w:rsidP="00340BA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40BA9">
        <w:rPr>
          <w:b/>
          <w:sz w:val="28"/>
          <w:szCs w:val="28"/>
        </w:rPr>
        <w:t>Задачи исследования:</w:t>
      </w:r>
    </w:p>
    <w:p w:rsidR="00FF36C1" w:rsidRPr="00340BA9" w:rsidRDefault="00FF36C1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-определить содержание и сущность двуязычия и интерференции на основании современной лингвистической литературы;</w:t>
      </w:r>
    </w:p>
    <w:p w:rsidR="0052732B" w:rsidRPr="00340BA9" w:rsidRDefault="00FF36C1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-классифицировать методы (приемы)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работы по преодолению различных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видов интерференции;</w:t>
      </w:r>
    </w:p>
    <w:p w:rsidR="00FF36C1" w:rsidRPr="00340BA9" w:rsidRDefault="00FF36C1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-предложить конкретные упражнения для устранения явлений интерференции в речи школьников-билингвов.</w:t>
      </w:r>
    </w:p>
    <w:p w:rsidR="00FF36C1" w:rsidRPr="00340BA9" w:rsidRDefault="00FF36C1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b/>
          <w:sz w:val="28"/>
          <w:szCs w:val="28"/>
        </w:rPr>
        <w:t>Методологическая основа</w:t>
      </w:r>
      <w:r w:rsidRPr="00340BA9">
        <w:rPr>
          <w:sz w:val="28"/>
          <w:szCs w:val="28"/>
        </w:rPr>
        <w:t>: положения, разрабатываемые зарубежными (У.Вайнрайх, Э.Хауген) и отечественными (В. Щерба, К. Закирьянов, Л.Саяхова) учеными в рамках контактной лингвистики; методы обучения русскому языку.</w:t>
      </w:r>
    </w:p>
    <w:p w:rsidR="00FF36C1" w:rsidRPr="00340BA9" w:rsidRDefault="00FF36C1" w:rsidP="00340BA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40BA9">
        <w:rPr>
          <w:sz w:val="28"/>
          <w:szCs w:val="28"/>
        </w:rPr>
        <w:t xml:space="preserve">В основе работы лежат традиционные </w:t>
      </w:r>
      <w:r w:rsidRPr="00340BA9">
        <w:rPr>
          <w:b/>
          <w:sz w:val="28"/>
          <w:szCs w:val="28"/>
        </w:rPr>
        <w:t xml:space="preserve">методы </w:t>
      </w:r>
      <w:r w:rsidRPr="00340BA9">
        <w:rPr>
          <w:sz w:val="28"/>
          <w:szCs w:val="28"/>
        </w:rPr>
        <w:t xml:space="preserve">социолингвистического </w:t>
      </w:r>
      <w:r w:rsidR="005E1158" w:rsidRPr="00340BA9">
        <w:rPr>
          <w:b/>
          <w:sz w:val="28"/>
          <w:szCs w:val="28"/>
        </w:rPr>
        <w:t xml:space="preserve">исследования: </w:t>
      </w:r>
      <w:r w:rsidR="005E1158" w:rsidRPr="00340BA9">
        <w:rPr>
          <w:sz w:val="28"/>
          <w:szCs w:val="28"/>
        </w:rPr>
        <w:t>наблюдение,</w:t>
      </w:r>
      <w:r w:rsidRPr="00340BA9">
        <w:rPr>
          <w:sz w:val="28"/>
          <w:szCs w:val="28"/>
        </w:rPr>
        <w:t xml:space="preserve"> комплексный функциональный анализ языковых единиц в речи</w:t>
      </w:r>
      <w:r w:rsidR="005E1158" w:rsidRPr="00340BA9">
        <w:rPr>
          <w:sz w:val="28"/>
          <w:szCs w:val="28"/>
        </w:rPr>
        <w:t>,</w:t>
      </w:r>
      <w:r w:rsidR="005E1158" w:rsidRPr="00340BA9">
        <w:rPr>
          <w:b/>
          <w:sz w:val="28"/>
          <w:szCs w:val="28"/>
        </w:rPr>
        <w:t xml:space="preserve"> </w:t>
      </w:r>
      <w:r w:rsidRPr="00340BA9">
        <w:rPr>
          <w:sz w:val="28"/>
          <w:szCs w:val="28"/>
        </w:rPr>
        <w:t>сравнительно-сопоставительный метод</w:t>
      </w:r>
      <w:r w:rsidR="005E1158" w:rsidRPr="00340BA9">
        <w:rPr>
          <w:sz w:val="28"/>
          <w:szCs w:val="28"/>
        </w:rPr>
        <w:t>. Ш</w:t>
      </w:r>
      <w:r w:rsidRPr="00340BA9">
        <w:rPr>
          <w:sz w:val="28"/>
          <w:szCs w:val="28"/>
        </w:rPr>
        <w:t>ироко использовался метод тематической классификации.</w:t>
      </w:r>
    </w:p>
    <w:p w:rsidR="00FF36C1" w:rsidRPr="00340BA9" w:rsidRDefault="00FF36C1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Особым методом, нашедшим применение в работе, является интроспекция (иначе самонаблюдение и самовопрошание), которая обладает известными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доказательными возможностями, поскольку сам исследователь одновременно выступал в качестве информанта (как носитель исследуемых языков).</w:t>
      </w:r>
    </w:p>
    <w:p w:rsidR="00FF36C1" w:rsidRPr="00340BA9" w:rsidRDefault="00FF36C1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Материалом для данной работы послужили грамматические описания башкирского и русского языков, анализ художественной, научной и публицистической литературы, научных статей, письменные работы учащихся. Исследование во многом опирается на личный опыт автора, который наблюдал речь жителей северо-востока Республики Башкортостан и проводил опрос учащихся, студентов, жителей деревень и сел.</w:t>
      </w:r>
    </w:p>
    <w:p w:rsidR="00FF36C1" w:rsidRPr="00340BA9" w:rsidRDefault="00FF36C1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Научная новизна работы состоит в том, что впервые в практике современного языкознания выявлены конкретные факты проявления лексической, фонетической, грамматической интерференции в</w:t>
      </w:r>
      <w:r w:rsidR="00DA3B2A" w:rsidRPr="00340BA9">
        <w:rPr>
          <w:sz w:val="28"/>
          <w:szCs w:val="28"/>
        </w:rPr>
        <w:t xml:space="preserve"> русской речи башкир северо-востока Республики Башкортостан</w:t>
      </w:r>
      <w:r w:rsidRPr="00340BA9">
        <w:rPr>
          <w:sz w:val="28"/>
          <w:szCs w:val="28"/>
        </w:rPr>
        <w:t>, объяснены особенности русско-башкирского двуязычия путем сопоставления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структур языков и приведены методы и формы работы по преодолению различных видов интерференции. Предполагается, что интерференция возникает в результате определенного набора различий в грамматической, фонетической и лексической системе русского и башкирского языков. Эти различия выражаются в том, что в башкирском языке существуют явления отсутствующие в русском языке, и</w:t>
      </w:r>
      <w:r w:rsidR="00280356" w:rsidRPr="00340BA9">
        <w:rPr>
          <w:sz w:val="28"/>
          <w:szCs w:val="28"/>
        </w:rPr>
        <w:t>,</w:t>
      </w:r>
      <w:r w:rsidRPr="00340BA9">
        <w:rPr>
          <w:sz w:val="28"/>
          <w:szCs w:val="28"/>
        </w:rPr>
        <w:t xml:space="preserve"> наоборот, в русском языке есть явления, которых нет в башкирском языке.</w:t>
      </w:r>
    </w:p>
    <w:p w:rsidR="00FF36C1" w:rsidRPr="00340BA9" w:rsidRDefault="00FF36C1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b/>
          <w:sz w:val="28"/>
          <w:szCs w:val="28"/>
        </w:rPr>
        <w:t>Теоретическая значимость</w:t>
      </w:r>
      <w:r w:rsidRPr="00340BA9">
        <w:rPr>
          <w:sz w:val="28"/>
          <w:szCs w:val="28"/>
        </w:rPr>
        <w:t xml:space="preserve"> работы связана с развитием теории языковых контактов, в частности положений, касающихся интерференции как причины языкового варьирования. Кроме того, работа дает возможность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 xml:space="preserve">пополнить и уточнить данные о взаимовлиянии разноструктурных языков. Результаты исследования расширяют уже имеющиеся представления о влиянии сходства и различия структур русского и башкирского языков на интенсивность процесса интерференции. </w:t>
      </w:r>
      <w:r w:rsidRPr="00340BA9">
        <w:rPr>
          <w:b/>
          <w:sz w:val="28"/>
          <w:szCs w:val="28"/>
        </w:rPr>
        <w:t>Практическая значимость</w:t>
      </w:r>
      <w:r w:rsidRPr="00340BA9">
        <w:rPr>
          <w:sz w:val="28"/>
          <w:szCs w:val="28"/>
        </w:rPr>
        <w:t xml:space="preserve"> состоит в том, что выводы и материалы работы могут быть использованы в дальнейших исследованиях языковых контактов и языковых изменений. Материалов и доступных работ по проблеме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двуязычия и интерференции недостаточно, поэтому данная работа может быть использована преподавателями на уроках русского языка и литературы для работы по преодолению ошибок в речи учащихся.</w:t>
      </w:r>
    </w:p>
    <w:p w:rsidR="00FF36C1" w:rsidRPr="00340BA9" w:rsidRDefault="00FF36C1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b/>
          <w:sz w:val="28"/>
          <w:szCs w:val="28"/>
        </w:rPr>
        <w:t>Структура работы</w:t>
      </w:r>
      <w:r w:rsidRPr="00340BA9">
        <w:rPr>
          <w:sz w:val="28"/>
          <w:szCs w:val="28"/>
        </w:rPr>
        <w:t>.</w:t>
      </w:r>
    </w:p>
    <w:p w:rsidR="00FF36C1" w:rsidRPr="00340BA9" w:rsidRDefault="00FF36C1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Работа состоит из введения, двух глав, заключения и</w:t>
      </w:r>
      <w:r w:rsidR="00340BA9">
        <w:rPr>
          <w:sz w:val="28"/>
          <w:szCs w:val="28"/>
        </w:rPr>
        <w:t xml:space="preserve"> </w:t>
      </w:r>
      <w:r w:rsidR="00917AC5" w:rsidRPr="00340BA9">
        <w:rPr>
          <w:sz w:val="28"/>
          <w:szCs w:val="28"/>
        </w:rPr>
        <w:t xml:space="preserve">списка </w:t>
      </w:r>
      <w:r w:rsidRPr="00340BA9">
        <w:rPr>
          <w:sz w:val="28"/>
          <w:szCs w:val="28"/>
        </w:rPr>
        <w:t xml:space="preserve">литературы. </w:t>
      </w:r>
    </w:p>
    <w:p w:rsidR="00FF36C1" w:rsidRPr="00340BA9" w:rsidRDefault="00FF36C1" w:rsidP="00340BA9">
      <w:pPr>
        <w:spacing w:line="360" w:lineRule="auto"/>
        <w:ind w:firstLine="709"/>
        <w:jc w:val="both"/>
        <w:rPr>
          <w:sz w:val="28"/>
          <w:szCs w:val="28"/>
        </w:rPr>
      </w:pPr>
    </w:p>
    <w:p w:rsidR="005E1158" w:rsidRDefault="00340BA9" w:rsidP="00340BA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227AB" w:rsidRPr="00340BA9">
        <w:rPr>
          <w:b/>
          <w:sz w:val="28"/>
          <w:szCs w:val="28"/>
        </w:rPr>
        <w:t>Глава 1.</w:t>
      </w:r>
      <w:r>
        <w:rPr>
          <w:b/>
          <w:sz w:val="28"/>
          <w:szCs w:val="28"/>
        </w:rPr>
        <w:t xml:space="preserve"> </w:t>
      </w:r>
      <w:r w:rsidR="0060218B" w:rsidRPr="00340BA9">
        <w:rPr>
          <w:b/>
          <w:sz w:val="28"/>
          <w:szCs w:val="28"/>
        </w:rPr>
        <w:t>Методические и педагогические вопросы двуязычия и</w:t>
      </w:r>
      <w:r>
        <w:rPr>
          <w:b/>
          <w:sz w:val="28"/>
          <w:szCs w:val="28"/>
        </w:rPr>
        <w:t xml:space="preserve"> </w:t>
      </w:r>
      <w:r w:rsidR="0060218B" w:rsidRPr="00340BA9">
        <w:rPr>
          <w:b/>
          <w:sz w:val="28"/>
          <w:szCs w:val="28"/>
        </w:rPr>
        <w:t>интерференции</w:t>
      </w:r>
    </w:p>
    <w:p w:rsidR="00340BA9" w:rsidRPr="00340BA9" w:rsidRDefault="00340BA9" w:rsidP="00340BA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F74A3" w:rsidRDefault="005E1158" w:rsidP="00340BA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40BA9">
        <w:rPr>
          <w:b/>
          <w:sz w:val="28"/>
          <w:szCs w:val="28"/>
        </w:rPr>
        <w:t>1.1</w:t>
      </w:r>
      <w:r w:rsidR="00340BA9">
        <w:rPr>
          <w:b/>
          <w:sz w:val="28"/>
          <w:szCs w:val="28"/>
        </w:rPr>
        <w:t xml:space="preserve"> </w:t>
      </w:r>
      <w:r w:rsidR="006558B2" w:rsidRPr="00340BA9">
        <w:rPr>
          <w:b/>
          <w:sz w:val="28"/>
          <w:szCs w:val="28"/>
        </w:rPr>
        <w:t>Активный би</w:t>
      </w:r>
      <w:r w:rsidR="00F73313" w:rsidRPr="00340BA9">
        <w:rPr>
          <w:b/>
          <w:sz w:val="28"/>
          <w:szCs w:val="28"/>
        </w:rPr>
        <w:t>лингвизм: содержание и проблемы</w:t>
      </w:r>
    </w:p>
    <w:p w:rsidR="00340BA9" w:rsidRPr="00340BA9" w:rsidRDefault="00340BA9" w:rsidP="00340BA9">
      <w:pPr>
        <w:spacing w:line="360" w:lineRule="auto"/>
        <w:ind w:firstLine="709"/>
        <w:jc w:val="both"/>
        <w:rPr>
          <w:sz w:val="28"/>
          <w:szCs w:val="28"/>
        </w:rPr>
      </w:pPr>
    </w:p>
    <w:p w:rsidR="006558B2" w:rsidRPr="00340BA9" w:rsidRDefault="00214B82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В</w:t>
      </w:r>
      <w:r w:rsidR="00FD6C06" w:rsidRPr="00340BA9">
        <w:rPr>
          <w:sz w:val="28"/>
          <w:szCs w:val="28"/>
        </w:rPr>
        <w:t xml:space="preserve"> условиях многоязычного человеческого общества (</w:t>
      </w:r>
      <w:r w:rsidR="007C5429" w:rsidRPr="00340BA9">
        <w:rPr>
          <w:sz w:val="28"/>
          <w:szCs w:val="28"/>
        </w:rPr>
        <w:t>как в мировом масштабе, так и в регионах и частных коллективах) явление билингвизма представляет одну из основных форм существования, ибо в многонациональном (разноязычном) мире национальная и языковая ограниченность и обособленность становит</w:t>
      </w:r>
      <w:r w:rsidR="000D380E" w:rsidRPr="00340BA9">
        <w:rPr>
          <w:sz w:val="28"/>
          <w:szCs w:val="28"/>
        </w:rPr>
        <w:t>ся невозможной. Ввиду сложности</w:t>
      </w:r>
      <w:r w:rsidR="007C5429" w:rsidRPr="00340BA9">
        <w:rPr>
          <w:sz w:val="28"/>
          <w:szCs w:val="28"/>
        </w:rPr>
        <w:t xml:space="preserve"> проблема двуязычия изучается в разных аспектах – философском, политическом, социологическом, психологическом, соответственно проблема эта волнует специалистов разных наук. Нас она интересует в лингвометодическом аспекте.</w:t>
      </w:r>
    </w:p>
    <w:p w:rsidR="007C5429" w:rsidRPr="00340BA9" w:rsidRDefault="007C5429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Билингвизм связан</w:t>
      </w:r>
      <w:r w:rsidR="00280356" w:rsidRPr="00340BA9">
        <w:rPr>
          <w:sz w:val="28"/>
          <w:szCs w:val="28"/>
        </w:rPr>
        <w:t>, прежде всего, с формированием</w:t>
      </w:r>
      <w:r w:rsidRPr="00340BA9">
        <w:rPr>
          <w:sz w:val="28"/>
          <w:szCs w:val="28"/>
        </w:rPr>
        <w:t xml:space="preserve"> человека как личности, точнее, языковой личности. Любое двуязычие формируется путем изучения второго языка при наличии первого, которым обычно является родной (башк</w:t>
      </w:r>
      <w:r w:rsidR="00DC76F5" w:rsidRPr="00340BA9">
        <w:rPr>
          <w:sz w:val="28"/>
          <w:szCs w:val="28"/>
        </w:rPr>
        <w:t>ирский) язык. Двуязычие предполагает дублирование обоих языков во всех сферах их письменного и устного употребления или разграничение их общественных функций</w:t>
      </w:r>
      <w:r w:rsidR="00B11C78" w:rsidRPr="00340BA9">
        <w:rPr>
          <w:sz w:val="28"/>
          <w:szCs w:val="28"/>
        </w:rPr>
        <w:t xml:space="preserve"> (5, с.52)</w:t>
      </w:r>
      <w:r w:rsidR="00DC76F5" w:rsidRPr="00340BA9">
        <w:rPr>
          <w:sz w:val="28"/>
          <w:szCs w:val="28"/>
        </w:rPr>
        <w:t>.</w:t>
      </w:r>
    </w:p>
    <w:p w:rsidR="00DC76F5" w:rsidRPr="00340BA9" w:rsidRDefault="00DC76F5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Протекание двуязычия в нашей стране имеет следующие особенности:</w:t>
      </w:r>
    </w:p>
    <w:p w:rsidR="00DC76F5" w:rsidRPr="00340BA9" w:rsidRDefault="00DC76F5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1. двуязычие у нас предполагает уважение интересов каждой народности и её языка, обогащение национальных языков;</w:t>
      </w:r>
    </w:p>
    <w:p w:rsidR="00DC76F5" w:rsidRPr="00340BA9" w:rsidRDefault="00DC76F5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2. двуязычие имеет целью приобщить различные нации и народности к передовой русской науке, технике, культуре, к лучшим достижениям с</w:t>
      </w:r>
      <w:r w:rsidR="00B11C78" w:rsidRPr="00340BA9">
        <w:rPr>
          <w:sz w:val="28"/>
          <w:szCs w:val="28"/>
        </w:rPr>
        <w:t xml:space="preserve">овременной жизни других народов </w:t>
      </w:r>
      <w:r w:rsidR="001227AB" w:rsidRPr="00340BA9">
        <w:rPr>
          <w:sz w:val="28"/>
          <w:szCs w:val="28"/>
        </w:rPr>
        <w:t>(</w:t>
      </w:r>
      <w:r w:rsidR="00B11C78" w:rsidRPr="00340BA9">
        <w:rPr>
          <w:sz w:val="28"/>
          <w:szCs w:val="28"/>
        </w:rPr>
        <w:t>8, с.15</w:t>
      </w:r>
      <w:r w:rsidR="001227AB" w:rsidRPr="00340BA9">
        <w:rPr>
          <w:sz w:val="28"/>
          <w:szCs w:val="28"/>
        </w:rPr>
        <w:t>)</w:t>
      </w:r>
      <w:r w:rsidR="00B11C78" w:rsidRPr="00340BA9">
        <w:rPr>
          <w:sz w:val="28"/>
          <w:szCs w:val="28"/>
        </w:rPr>
        <w:t>.</w:t>
      </w:r>
    </w:p>
    <w:p w:rsidR="00DC76F5" w:rsidRPr="00340BA9" w:rsidRDefault="00DC76F5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С лингвистической точки зрения описание ситуаций двуязычия может быть представлено как набор языковых вариаций, которыми располагают двуязычные индивиды, и правил их использования в зависимости от той или иной сферы их общественных и личных</w:t>
      </w:r>
      <w:r w:rsidR="006C6212" w:rsidRPr="00340BA9">
        <w:rPr>
          <w:sz w:val="28"/>
          <w:szCs w:val="28"/>
        </w:rPr>
        <w:t xml:space="preserve"> связей.</w:t>
      </w:r>
    </w:p>
    <w:p w:rsidR="006C6212" w:rsidRPr="00340BA9" w:rsidRDefault="00214B82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С</w:t>
      </w:r>
      <w:r w:rsidR="006C6212" w:rsidRPr="00340BA9">
        <w:rPr>
          <w:sz w:val="28"/>
          <w:szCs w:val="28"/>
        </w:rPr>
        <w:t>ложность (и трудность) формирования билингвальной языковой личности заключается в том, что окружающий мир отражается в сознании человека через язык, сквозь призму национальной культуры. Усвоение второго языка сопровождается усвоением новой языковой картины мира, что в свою очередь способствует формированию языко</w:t>
      </w:r>
      <w:r w:rsidR="00F73313" w:rsidRPr="00340BA9">
        <w:rPr>
          <w:sz w:val="28"/>
          <w:szCs w:val="28"/>
        </w:rPr>
        <w:t>вой личности, не просто владеюще</w:t>
      </w:r>
      <w:r w:rsidR="006C6212" w:rsidRPr="00340BA9">
        <w:rPr>
          <w:sz w:val="28"/>
          <w:szCs w:val="28"/>
        </w:rPr>
        <w:t>й языком, к</w:t>
      </w:r>
      <w:r w:rsidR="00F73313" w:rsidRPr="00340BA9">
        <w:rPr>
          <w:sz w:val="28"/>
          <w:szCs w:val="28"/>
        </w:rPr>
        <w:t>ак кодом, а усвоивше</w:t>
      </w:r>
      <w:r w:rsidR="006C6212" w:rsidRPr="00340BA9">
        <w:rPr>
          <w:sz w:val="28"/>
          <w:szCs w:val="28"/>
        </w:rPr>
        <w:t>й нравы, обычаи, культуру, менталитет народа – носителя языка. Значит, усвоение языковой картины мира двух народов способствует формированию билингвальной языковой личности.</w:t>
      </w:r>
    </w:p>
    <w:p w:rsidR="00F339FD" w:rsidRPr="00340BA9" w:rsidRDefault="006C6212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 xml:space="preserve">Значение формирования билингвальной языковой личности в процессе изучения языков не замыкается педагогическими рамками </w:t>
      </w:r>
      <w:r w:rsidR="00F339FD" w:rsidRPr="00340BA9">
        <w:rPr>
          <w:sz w:val="28"/>
          <w:szCs w:val="28"/>
        </w:rPr>
        <w:t>–</w:t>
      </w:r>
      <w:r w:rsidRPr="00340BA9">
        <w:rPr>
          <w:sz w:val="28"/>
          <w:szCs w:val="28"/>
        </w:rPr>
        <w:t xml:space="preserve"> </w:t>
      </w:r>
      <w:r w:rsidR="00F339FD" w:rsidRPr="00340BA9">
        <w:rPr>
          <w:sz w:val="28"/>
          <w:szCs w:val="28"/>
        </w:rPr>
        <w:t xml:space="preserve">выходит далеко за </w:t>
      </w:r>
      <w:r w:rsidR="000D380E" w:rsidRPr="00340BA9">
        <w:rPr>
          <w:sz w:val="28"/>
          <w:szCs w:val="28"/>
        </w:rPr>
        <w:t>пределы решения</w:t>
      </w:r>
      <w:r w:rsidR="00F339FD" w:rsidRPr="00340BA9">
        <w:rPr>
          <w:sz w:val="28"/>
          <w:szCs w:val="28"/>
        </w:rPr>
        <w:t xml:space="preserve"> методических задач. Задача формирования активного билингвизма успешно решается в нашей стране лишь односторонне – в виде национально - русского двуязычия.</w:t>
      </w:r>
    </w:p>
    <w:p w:rsidR="00F339FD" w:rsidRPr="00340BA9" w:rsidRDefault="00F339FD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Вследствие двуязычия в речи билингвального носителя наблюдаются явления интерференции. Интерференция многими лингвистами рассматривается как отклонение от норм родного языка, которые появляются в речи двуязычных носителей в результате их знакомства с несколькими языками. Факты явлений интерференции могут быть обнаружены на фонологическом, грамматическом и лексическом уровнях языка. Интерференция с особой силой дает знать о себе при морфологическом оформлении смыслоразличительных признаков.</w:t>
      </w:r>
      <w:r w:rsidR="00F73313" w:rsidRPr="00340BA9">
        <w:rPr>
          <w:sz w:val="28"/>
          <w:szCs w:val="28"/>
        </w:rPr>
        <w:t xml:space="preserve"> Изучение</w:t>
      </w:r>
      <w:r w:rsidRPr="00340BA9">
        <w:rPr>
          <w:sz w:val="28"/>
          <w:szCs w:val="28"/>
        </w:rPr>
        <w:t xml:space="preserve"> двуязычия и интерференции стало делом актуальным и важным как теоретически, так и в связи с потребностями современного общества.</w:t>
      </w:r>
    </w:p>
    <w:p w:rsidR="001262AD" w:rsidRPr="00340BA9" w:rsidRDefault="001262AD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В настоящее время в школах Республики Башкортостан и Российской Федерации всё чаще стали возникать серьезные проблемы из-за совместного обучения детей русской и башкирской национальности. При этом нужно учитывать, что русские дети приходят в школу уже со знанием родной речи и на основе этого знания усваивают теорию русского языка – правила правописания, правила словообразования, синта</w:t>
      </w:r>
      <w:r w:rsidR="00F73313" w:rsidRPr="00340BA9">
        <w:rPr>
          <w:sz w:val="28"/>
          <w:szCs w:val="28"/>
        </w:rPr>
        <w:t>ксис, классификацию</w:t>
      </w:r>
      <w:r w:rsidRPr="00340BA9">
        <w:rPr>
          <w:sz w:val="28"/>
          <w:szCs w:val="28"/>
        </w:rPr>
        <w:t xml:space="preserve"> частей речи</w:t>
      </w:r>
      <w:r w:rsidR="000D380E" w:rsidRPr="00340BA9">
        <w:rPr>
          <w:sz w:val="28"/>
          <w:szCs w:val="28"/>
        </w:rPr>
        <w:t>. Это не бытовой, а книжный,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научный стиль речи. А башкирам сначала надо научиться говорить по-русски, то</w:t>
      </w:r>
      <w:r w:rsidR="00580126" w:rsidRP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 xml:space="preserve">есть научиться общаться на языке. Для этого им нужна другая теория языка </w:t>
      </w:r>
      <w:r w:rsidR="00580126" w:rsidRPr="00340BA9">
        <w:rPr>
          <w:sz w:val="28"/>
          <w:szCs w:val="28"/>
        </w:rPr>
        <w:t>–</w:t>
      </w:r>
      <w:r w:rsidRPr="00340BA9">
        <w:rPr>
          <w:sz w:val="28"/>
          <w:szCs w:val="28"/>
        </w:rPr>
        <w:t xml:space="preserve"> </w:t>
      </w:r>
      <w:r w:rsidR="00580126" w:rsidRPr="00340BA9">
        <w:rPr>
          <w:sz w:val="28"/>
          <w:szCs w:val="28"/>
        </w:rPr>
        <w:t>для них нужно по-особому классифицировать языковые средства, необходимые для выражения определенной семантики, а затем на уроках им надо показать, как эти средства функционируют в языке, как их пр</w:t>
      </w:r>
      <w:r w:rsidR="000D380E" w:rsidRPr="00340BA9">
        <w:rPr>
          <w:sz w:val="28"/>
          <w:szCs w:val="28"/>
        </w:rPr>
        <w:t>авильно сочетать во фразе. Необходима длительная тренировка</w:t>
      </w:r>
      <w:r w:rsidR="00580126" w:rsidRPr="00340BA9">
        <w:rPr>
          <w:sz w:val="28"/>
          <w:szCs w:val="28"/>
        </w:rPr>
        <w:t>, чтобы новые для них способы выражения раз</w:t>
      </w:r>
      <w:r w:rsidR="00F73313" w:rsidRPr="00340BA9">
        <w:rPr>
          <w:sz w:val="28"/>
          <w:szCs w:val="28"/>
        </w:rPr>
        <w:t>ных смыслов вошли в их сознание,</w:t>
      </w:r>
      <w:r w:rsidR="00580126" w:rsidRPr="00340BA9">
        <w:rPr>
          <w:sz w:val="28"/>
          <w:szCs w:val="28"/>
        </w:rPr>
        <w:t xml:space="preserve"> и они заговорили бы по-русски. И только потом, уже умея выражать свои мысли по-русски, они смогут изучать теорию русского языка как школьную дисциплину, такую же, как химия, физика или биология.</w:t>
      </w:r>
    </w:p>
    <w:p w:rsidR="00580126" w:rsidRPr="00340BA9" w:rsidRDefault="00F73313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В</w:t>
      </w:r>
      <w:r w:rsidR="00580126" w:rsidRPr="00340BA9">
        <w:rPr>
          <w:sz w:val="28"/>
          <w:szCs w:val="28"/>
        </w:rPr>
        <w:t xml:space="preserve"> классах с полиэтническим составом при обучении детей-билингвов перед учителями начальных классов ставятся следующие задачи:</w:t>
      </w:r>
    </w:p>
    <w:p w:rsidR="00580126" w:rsidRPr="00340BA9" w:rsidRDefault="00580126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1) прививать интерес к русскому языку, психологически готовить учащихся к дальнейшему изучению</w:t>
      </w:r>
      <w:r w:rsidR="00972879" w:rsidRPr="00340BA9">
        <w:rPr>
          <w:sz w:val="28"/>
          <w:szCs w:val="28"/>
        </w:rPr>
        <w:t xml:space="preserve"> русского языка;</w:t>
      </w:r>
    </w:p>
    <w:p w:rsidR="00972879" w:rsidRPr="00340BA9" w:rsidRDefault="00972879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2) приучать слух детей к звукам, словам русской речи, готовить речевой аппарат к правильному произношению этих звуков и слов;</w:t>
      </w:r>
    </w:p>
    <w:p w:rsidR="00972879" w:rsidRPr="00340BA9" w:rsidRDefault="00972879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3) создавать у детей запас наиболее употребительных русских слов и фраз, вырабатывать умение пользоваться этим минимумом в разговорной речи;</w:t>
      </w:r>
    </w:p>
    <w:p w:rsidR="00972879" w:rsidRPr="00340BA9" w:rsidRDefault="00972879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4) учить строить элементарные фразы на русском языке, употребляя слова в правильной грамматической форме</w:t>
      </w:r>
      <w:r w:rsidR="00C347EA" w:rsidRPr="00340BA9">
        <w:rPr>
          <w:sz w:val="28"/>
          <w:szCs w:val="28"/>
        </w:rPr>
        <w:t>;</w:t>
      </w:r>
    </w:p>
    <w:p w:rsidR="00C347EA" w:rsidRPr="00340BA9" w:rsidRDefault="00C347EA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5) обучать русскому словесному ударению</w:t>
      </w:r>
      <w:r w:rsidR="00780C74" w:rsidRPr="00340BA9">
        <w:rPr>
          <w:sz w:val="28"/>
          <w:szCs w:val="28"/>
        </w:rPr>
        <w:t xml:space="preserve"> </w:t>
      </w:r>
      <w:r w:rsidR="00B11C78" w:rsidRPr="00340BA9">
        <w:rPr>
          <w:sz w:val="28"/>
          <w:szCs w:val="28"/>
        </w:rPr>
        <w:t>(20, с.30)</w:t>
      </w:r>
      <w:r w:rsidRPr="00340BA9">
        <w:rPr>
          <w:sz w:val="28"/>
          <w:szCs w:val="28"/>
        </w:rPr>
        <w:t>.</w:t>
      </w:r>
    </w:p>
    <w:p w:rsidR="00C347EA" w:rsidRPr="00340BA9" w:rsidRDefault="00C347EA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Решение этих задач учителем способствует формированию билингвальной языковой личности, что составляет содержание активного билингвизма. При этом для решения выдвигается ряд проблем организационного и методического характера:</w:t>
      </w:r>
    </w:p>
    <w:p w:rsidR="00C347EA" w:rsidRPr="00340BA9" w:rsidRDefault="00C347EA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1. Совершенствование учебных планов, в первую очередь в части изучения языков, как для русских, так и для нерусских школ.</w:t>
      </w:r>
    </w:p>
    <w:p w:rsidR="00C347EA" w:rsidRPr="00340BA9" w:rsidRDefault="00C347EA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2. Совершенствование методики параллельного обучения двум языкам.</w:t>
      </w:r>
    </w:p>
    <w:p w:rsidR="00C347EA" w:rsidRPr="00340BA9" w:rsidRDefault="00780C74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3. Разработка</w:t>
      </w:r>
      <w:r w:rsidR="000D380E" w:rsidRPr="00340BA9">
        <w:rPr>
          <w:sz w:val="28"/>
          <w:szCs w:val="28"/>
        </w:rPr>
        <w:t xml:space="preserve"> научных основ</w:t>
      </w:r>
      <w:r w:rsidR="00C347EA" w:rsidRPr="00340BA9">
        <w:rPr>
          <w:sz w:val="28"/>
          <w:szCs w:val="28"/>
        </w:rPr>
        <w:t xml:space="preserve"> методики обучения русскоязычных учащихся нерусскому языку (например, в наших условиях – башкирскому как государственному языку Республики Башкортостан) и нерусскоязычных учащихся русскому языку. Такая методика находится лишь на начальной стадии разработки.</w:t>
      </w:r>
    </w:p>
    <w:p w:rsidR="00F255FD" w:rsidRPr="00340BA9" w:rsidRDefault="00C347EA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4. Подготовка педагогических кадров</w:t>
      </w:r>
      <w:r w:rsidR="00D05505" w:rsidRPr="00340BA9">
        <w:rPr>
          <w:sz w:val="28"/>
          <w:szCs w:val="28"/>
        </w:rPr>
        <w:t>.</w:t>
      </w:r>
    </w:p>
    <w:p w:rsidR="00D05505" w:rsidRPr="00340BA9" w:rsidRDefault="00D05505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В круг этой проблемы входит подготовка:</w:t>
      </w:r>
    </w:p>
    <w:p w:rsidR="00D05505" w:rsidRPr="00340BA9" w:rsidRDefault="00D05505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а) учителей начальных классов, воспитателей дошкольных детских учреждений, знающих родной язык детей и способных привить им любовь</w:t>
      </w:r>
      <w:r w:rsidR="000D380E" w:rsidRPr="00340BA9">
        <w:rPr>
          <w:sz w:val="28"/>
          <w:szCs w:val="28"/>
        </w:rPr>
        <w:t>,</w:t>
      </w:r>
      <w:r w:rsidRPr="00340BA9">
        <w:rPr>
          <w:sz w:val="28"/>
          <w:szCs w:val="28"/>
        </w:rPr>
        <w:t xml:space="preserve"> как к родному, так и русскому языку с одновременной подготовкой их к изучению русского языка;</w:t>
      </w:r>
    </w:p>
    <w:p w:rsidR="00D05505" w:rsidRPr="00340BA9" w:rsidRDefault="00D05505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б) учителей-билингвов по всем школьным дисциплинам.</w:t>
      </w:r>
    </w:p>
    <w:p w:rsidR="00295FF6" w:rsidRPr="00340BA9" w:rsidRDefault="00D05505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5. Выбор формы билингвального образования</w:t>
      </w:r>
      <w:r w:rsidR="00280356" w:rsidRP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(формы обучения на двуязычной основе) в школе. Сама идея внедрения билингвального образования в полиэтнических регионах не вызывает сомнения.</w:t>
      </w:r>
      <w:r w:rsidR="00295FF6" w:rsidRPr="00340BA9">
        <w:rPr>
          <w:sz w:val="28"/>
          <w:szCs w:val="28"/>
        </w:rPr>
        <w:t xml:space="preserve"> Проблема состоит в реализации этой идеи на практике. В кругу данной проблемы требуют принципиального решения следующие вопросы:</w:t>
      </w:r>
    </w:p>
    <w:p w:rsidR="00295FF6" w:rsidRPr="00340BA9" w:rsidRDefault="00295FF6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-на каком языке целесообразно организовать первоначальное обучение в школе;</w:t>
      </w:r>
    </w:p>
    <w:p w:rsidR="00295FF6" w:rsidRPr="00340BA9" w:rsidRDefault="00295FF6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-когда начать изучение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второго языка;</w:t>
      </w:r>
    </w:p>
    <w:p w:rsidR="00295FF6" w:rsidRPr="00340BA9" w:rsidRDefault="00295FF6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-каким должен быть язык обучения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в средних и старших классах;</w:t>
      </w:r>
    </w:p>
    <w:p w:rsidR="00295FF6" w:rsidRPr="00340BA9" w:rsidRDefault="00295FF6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-возможно ли обучение на двух языках;</w:t>
      </w:r>
    </w:p>
    <w:p w:rsidR="00295FF6" w:rsidRPr="00340BA9" w:rsidRDefault="00295FF6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-в каких формах оно может быть осуществлено;</w:t>
      </w:r>
    </w:p>
    <w:p w:rsidR="00295FF6" w:rsidRPr="00340BA9" w:rsidRDefault="00295FF6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-в чем проявляется многоуровневый характер билингвального образования.</w:t>
      </w:r>
    </w:p>
    <w:p w:rsidR="00CC2F29" w:rsidRPr="00340BA9" w:rsidRDefault="00F73313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6. В</w:t>
      </w:r>
      <w:r w:rsidR="00CC2F29" w:rsidRPr="00340BA9">
        <w:rPr>
          <w:sz w:val="28"/>
          <w:szCs w:val="28"/>
        </w:rPr>
        <w:t>недрение в учебный процесс новых педагогических технологий, направленных на интенсификацию процесса формирования активного билингвизма с помощью новых учебно-методических комплексов. Общеизвестно, что успех школьного обучения предмету, в том числе и русскому языку, во многом определяется наличием и качеством учебников и учебно-методических пособий</w:t>
      </w:r>
      <w:r w:rsidR="00B11C78" w:rsidRPr="00340BA9">
        <w:rPr>
          <w:sz w:val="28"/>
          <w:szCs w:val="28"/>
        </w:rPr>
        <w:t xml:space="preserve"> (5, с.54)</w:t>
      </w:r>
      <w:r w:rsidR="00CC2F29" w:rsidRPr="00340BA9">
        <w:rPr>
          <w:sz w:val="28"/>
          <w:szCs w:val="28"/>
        </w:rPr>
        <w:t>.</w:t>
      </w:r>
    </w:p>
    <w:p w:rsidR="00F255FD" w:rsidRPr="00340BA9" w:rsidRDefault="00CC2F29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В настоящее время башкирская школа располагает</w:t>
      </w:r>
      <w:r w:rsidR="00295FF6" w:rsidRP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учебными комплексами по русскому языку для первых</w:t>
      </w:r>
      <w:r w:rsidR="006B6D9F" w:rsidRPr="00340BA9">
        <w:rPr>
          <w:sz w:val="28"/>
          <w:szCs w:val="28"/>
        </w:rPr>
        <w:t>-ч</w:t>
      </w:r>
      <w:r w:rsidRPr="00340BA9">
        <w:rPr>
          <w:sz w:val="28"/>
          <w:szCs w:val="28"/>
        </w:rPr>
        <w:t>етвертых, пят</w:t>
      </w:r>
      <w:r w:rsidR="006B6D9F" w:rsidRPr="00340BA9">
        <w:rPr>
          <w:sz w:val="28"/>
          <w:szCs w:val="28"/>
        </w:rPr>
        <w:t>ых-</w:t>
      </w:r>
      <w:r w:rsidRPr="00340BA9">
        <w:rPr>
          <w:sz w:val="28"/>
          <w:szCs w:val="28"/>
        </w:rPr>
        <w:t>девятых классов. Эти комплексы, состоящие более чем из десяти компонентов, вооружают учителя и учащегося необходимыми учебными материалами, что способствует повышению качес</w:t>
      </w:r>
      <w:r w:rsidR="000D380E" w:rsidRPr="00340BA9">
        <w:rPr>
          <w:sz w:val="28"/>
          <w:szCs w:val="28"/>
        </w:rPr>
        <w:t xml:space="preserve">тва обучения. </w:t>
      </w:r>
    </w:p>
    <w:p w:rsidR="00141C41" w:rsidRPr="00340BA9" w:rsidRDefault="00141C41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В связи с принят</w:t>
      </w:r>
      <w:r w:rsidR="00280356" w:rsidRPr="00340BA9">
        <w:rPr>
          <w:sz w:val="28"/>
          <w:szCs w:val="28"/>
        </w:rPr>
        <w:t>ием Законов РФ и РБ</w:t>
      </w:r>
      <w:r w:rsidRPr="00340BA9">
        <w:rPr>
          <w:sz w:val="28"/>
          <w:szCs w:val="28"/>
        </w:rPr>
        <w:t xml:space="preserve"> об образовании, Закона Р</w:t>
      </w:r>
      <w:r w:rsidR="00280356" w:rsidRPr="00340BA9">
        <w:rPr>
          <w:sz w:val="28"/>
          <w:szCs w:val="28"/>
        </w:rPr>
        <w:t xml:space="preserve">Ф </w:t>
      </w:r>
      <w:r w:rsidRPr="00340BA9">
        <w:rPr>
          <w:sz w:val="28"/>
          <w:szCs w:val="28"/>
        </w:rPr>
        <w:t>«О языках народов Российской Федерации», разработкой государственных образовательных стандартов по русскому языку для башкирских школ</w:t>
      </w:r>
      <w:r w:rsidR="002B7027" w:rsidRPr="00340BA9">
        <w:rPr>
          <w:sz w:val="28"/>
          <w:szCs w:val="28"/>
        </w:rPr>
        <w:t>,</w:t>
      </w:r>
      <w:r w:rsidRPr="00340BA9">
        <w:rPr>
          <w:sz w:val="28"/>
          <w:szCs w:val="28"/>
        </w:rPr>
        <w:t xml:space="preserve"> возникла реальная необходимость в создан</w:t>
      </w:r>
      <w:r w:rsidR="000D380E" w:rsidRPr="00340BA9">
        <w:rPr>
          <w:sz w:val="28"/>
          <w:szCs w:val="28"/>
        </w:rPr>
        <w:t>ии научно обоснованных программ</w:t>
      </w:r>
      <w:r w:rsidRPr="00340BA9">
        <w:rPr>
          <w:sz w:val="28"/>
          <w:szCs w:val="28"/>
        </w:rPr>
        <w:t>, основного учебника и сопутствующих учебных пособий для старших классов башкирской школы, подчиненных выполнению задач формирования активного русско-башкирского двуязычия, билингвальной личности в новых ус</w:t>
      </w:r>
      <w:r w:rsidR="00280356" w:rsidRPr="00340BA9">
        <w:rPr>
          <w:sz w:val="28"/>
          <w:szCs w:val="28"/>
        </w:rPr>
        <w:t>ловиях в РБ</w:t>
      </w:r>
      <w:r w:rsidRPr="00340BA9">
        <w:rPr>
          <w:sz w:val="28"/>
          <w:szCs w:val="28"/>
        </w:rPr>
        <w:t>.</w:t>
      </w:r>
    </w:p>
    <w:p w:rsidR="00141C41" w:rsidRPr="00340BA9" w:rsidRDefault="00141C41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В настоящее вр</w:t>
      </w:r>
      <w:r w:rsidR="00A867B4" w:rsidRPr="00340BA9">
        <w:rPr>
          <w:sz w:val="28"/>
          <w:szCs w:val="28"/>
        </w:rPr>
        <w:t>емя также разработан учебно-методический комплекс</w:t>
      </w:r>
      <w:r w:rsidRPr="00340BA9">
        <w:rPr>
          <w:sz w:val="28"/>
          <w:szCs w:val="28"/>
        </w:rPr>
        <w:t xml:space="preserve"> по русскому языку для старших (10-11) классов баш</w:t>
      </w:r>
      <w:r w:rsidR="00A867B4" w:rsidRPr="00340BA9">
        <w:rPr>
          <w:sz w:val="28"/>
          <w:szCs w:val="28"/>
        </w:rPr>
        <w:t>кирской школы, который позволяет</w:t>
      </w:r>
      <w:r w:rsidRPr="00340BA9">
        <w:rPr>
          <w:sz w:val="28"/>
          <w:szCs w:val="28"/>
        </w:rPr>
        <w:t xml:space="preserve"> завершить полный курс обучения русскому языку с учетом концептуальных условий языковой и речевой подготовки нерусских учащихся</w:t>
      </w:r>
      <w:r w:rsidR="00A867B4" w:rsidRPr="00340BA9">
        <w:rPr>
          <w:sz w:val="28"/>
          <w:szCs w:val="28"/>
        </w:rPr>
        <w:t xml:space="preserve"> (башкир). Целью разработанного</w:t>
      </w:r>
      <w:r w:rsidR="005E19AE" w:rsidRPr="00340BA9">
        <w:rPr>
          <w:sz w:val="28"/>
          <w:szCs w:val="28"/>
        </w:rPr>
        <w:t xml:space="preserve"> учебно-методического комплекса является систематизация</w:t>
      </w:r>
      <w:r w:rsidR="00F16813" w:rsidRPr="00340BA9">
        <w:rPr>
          <w:sz w:val="28"/>
          <w:szCs w:val="28"/>
        </w:rPr>
        <w:t xml:space="preserve"> и углубление знаний учащихся о фонетической системе, лексическом составе, способах словообразования и грамматическом строе русского языка, повышению уровня орфографической и пунктуационной грамотности, формирование у выпускников башкирской средней школы целостного представления о русском языке как лингвистической дисциплине. Одновременно ставится целью совершенствовать у нерусских учащихся практические навыки русской речи.</w:t>
      </w:r>
    </w:p>
    <w:p w:rsidR="00DE6B7B" w:rsidRPr="00340BA9" w:rsidRDefault="00F16813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Учебник русского яз</w:t>
      </w:r>
      <w:r w:rsidR="00A867B4" w:rsidRPr="00340BA9">
        <w:rPr>
          <w:sz w:val="28"/>
          <w:szCs w:val="28"/>
        </w:rPr>
        <w:t>ыка для старших классов построен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с одновременным углублением и ра</w:t>
      </w:r>
      <w:r w:rsidR="005B6D2B" w:rsidRPr="00340BA9">
        <w:rPr>
          <w:sz w:val="28"/>
          <w:szCs w:val="28"/>
        </w:rPr>
        <w:t>звитием отдельных аспектов, к которым</w:t>
      </w:r>
      <w:r w:rsidR="00340BA9">
        <w:rPr>
          <w:sz w:val="28"/>
          <w:szCs w:val="28"/>
        </w:rPr>
        <w:t xml:space="preserve"> </w:t>
      </w:r>
      <w:r w:rsidR="0083314F" w:rsidRPr="00340BA9">
        <w:rPr>
          <w:sz w:val="28"/>
          <w:szCs w:val="28"/>
        </w:rPr>
        <w:t>можно отнести следующие:</w:t>
      </w:r>
    </w:p>
    <w:p w:rsidR="0083314F" w:rsidRPr="00340BA9" w:rsidRDefault="00DE6B7B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 xml:space="preserve">1) </w:t>
      </w:r>
      <w:r w:rsidR="0083314F" w:rsidRPr="00340BA9">
        <w:rPr>
          <w:sz w:val="28"/>
          <w:szCs w:val="28"/>
        </w:rPr>
        <w:t>более высокий теоретический уровень и более строгая системная подача</w:t>
      </w:r>
      <w:r w:rsidR="00780C74" w:rsidRPr="00340BA9">
        <w:rPr>
          <w:sz w:val="28"/>
          <w:szCs w:val="28"/>
        </w:rPr>
        <w:t xml:space="preserve"> </w:t>
      </w:r>
      <w:r w:rsidR="0083314F" w:rsidRPr="00340BA9">
        <w:rPr>
          <w:sz w:val="28"/>
          <w:szCs w:val="28"/>
        </w:rPr>
        <w:t>учебного материала;</w:t>
      </w:r>
    </w:p>
    <w:p w:rsidR="00F255FD" w:rsidRPr="00340BA9" w:rsidRDefault="00280356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2) обобщающе</w:t>
      </w:r>
      <w:r w:rsidR="0083314F" w:rsidRPr="00340BA9">
        <w:rPr>
          <w:sz w:val="28"/>
          <w:szCs w:val="28"/>
        </w:rPr>
        <w:t xml:space="preserve">-повторительный характер учебного материала с предельно - высоким уровнем обобщения в таблицах, схемах, опорных конспектах; </w:t>
      </w:r>
    </w:p>
    <w:p w:rsidR="0052732B" w:rsidRPr="00340BA9" w:rsidRDefault="0083314F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3</w:t>
      </w:r>
      <w:r w:rsidR="00280356" w:rsidRPr="00340BA9">
        <w:rPr>
          <w:sz w:val="28"/>
          <w:szCs w:val="28"/>
        </w:rPr>
        <w:t>) ориентация на деятельностно-</w:t>
      </w:r>
      <w:r w:rsidRPr="00340BA9">
        <w:rPr>
          <w:sz w:val="28"/>
          <w:szCs w:val="28"/>
        </w:rPr>
        <w:t>развивающее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обучение, самостоятельный поиск учащихся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с элементами исследовательской работы;</w:t>
      </w:r>
      <w:r w:rsidR="00340BA9">
        <w:rPr>
          <w:sz w:val="28"/>
          <w:szCs w:val="28"/>
        </w:rPr>
        <w:t xml:space="preserve"> </w:t>
      </w:r>
    </w:p>
    <w:p w:rsidR="0083314F" w:rsidRPr="00340BA9" w:rsidRDefault="0083314F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4) дифференцированный подход к понятию «язык» как объекту изучения</w:t>
      </w:r>
      <w:r w:rsidR="00340BA9">
        <w:rPr>
          <w:sz w:val="28"/>
          <w:szCs w:val="28"/>
        </w:rPr>
        <w:t xml:space="preserve"> </w:t>
      </w:r>
      <w:r w:rsidR="00556925" w:rsidRPr="00340BA9">
        <w:rPr>
          <w:sz w:val="28"/>
          <w:szCs w:val="28"/>
        </w:rPr>
        <w:t>и усвоения;</w:t>
      </w:r>
    </w:p>
    <w:p w:rsidR="00556925" w:rsidRPr="00340BA9" w:rsidRDefault="00556925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5) усиление культурологической ориентации учебника, в том числе представления в нем регионального материала о жизни и культуре народов Башкортостана;</w:t>
      </w:r>
    </w:p>
    <w:p w:rsidR="00556925" w:rsidRPr="00340BA9" w:rsidRDefault="00556925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6) большее место занимают в учебнике сопоставления с башкирским языком.</w:t>
      </w:r>
    </w:p>
    <w:p w:rsidR="000771AB" w:rsidRPr="00340BA9" w:rsidRDefault="00556925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Таким образом, проблема</w:t>
      </w:r>
      <w:r w:rsidR="005B6D2B" w:rsidRPr="00340BA9">
        <w:rPr>
          <w:sz w:val="28"/>
          <w:szCs w:val="28"/>
        </w:rPr>
        <w:t xml:space="preserve"> двуязычного образования сложна</w:t>
      </w:r>
      <w:r w:rsidRPr="00340BA9">
        <w:rPr>
          <w:sz w:val="28"/>
          <w:szCs w:val="28"/>
        </w:rPr>
        <w:t>, имеет не только педагогическое,</w:t>
      </w:r>
      <w:r w:rsidR="005B6D2B" w:rsidRPr="00340BA9">
        <w:rPr>
          <w:sz w:val="28"/>
          <w:szCs w:val="28"/>
        </w:rPr>
        <w:t xml:space="preserve"> но и политическое значение: она</w:t>
      </w:r>
      <w:r w:rsidRPr="00340BA9">
        <w:rPr>
          <w:sz w:val="28"/>
          <w:szCs w:val="28"/>
        </w:rPr>
        <w:t xml:space="preserve"> выступает как фактор равновесия и мирного существования проживающих на данной территории разноязычн</w:t>
      </w:r>
      <w:r w:rsidR="005B6D2B" w:rsidRPr="00340BA9">
        <w:rPr>
          <w:sz w:val="28"/>
          <w:szCs w:val="28"/>
        </w:rPr>
        <w:t>ых народов. Для решения проблем</w:t>
      </w:r>
      <w:r w:rsidRPr="00340BA9">
        <w:rPr>
          <w:sz w:val="28"/>
          <w:szCs w:val="28"/>
        </w:rPr>
        <w:t xml:space="preserve"> билингвального образования с педагогической точки зрения и всех</w:t>
      </w:r>
      <w:r w:rsidR="00FB56B1" w:rsidRPr="00340BA9">
        <w:rPr>
          <w:sz w:val="28"/>
          <w:szCs w:val="28"/>
        </w:rPr>
        <w:t xml:space="preserve"> вышеизложенных</w:t>
      </w:r>
      <w:r w:rsidRPr="00340BA9">
        <w:rPr>
          <w:sz w:val="28"/>
          <w:szCs w:val="28"/>
        </w:rPr>
        <w:t xml:space="preserve"> задач существует свои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методы и формы ра</w:t>
      </w:r>
      <w:r w:rsidR="00FB56B1" w:rsidRPr="00340BA9">
        <w:rPr>
          <w:sz w:val="28"/>
          <w:szCs w:val="28"/>
        </w:rPr>
        <w:t>боты.</w:t>
      </w:r>
      <w:r w:rsidR="00340BA9">
        <w:rPr>
          <w:sz w:val="28"/>
          <w:szCs w:val="28"/>
        </w:rPr>
        <w:t xml:space="preserve"> </w:t>
      </w:r>
    </w:p>
    <w:p w:rsidR="004012C8" w:rsidRPr="00340BA9" w:rsidRDefault="004012C8" w:rsidP="00340BA9">
      <w:pPr>
        <w:spacing w:line="360" w:lineRule="auto"/>
        <w:ind w:firstLine="709"/>
        <w:jc w:val="both"/>
        <w:rPr>
          <w:sz w:val="28"/>
          <w:szCs w:val="28"/>
        </w:rPr>
      </w:pPr>
    </w:p>
    <w:p w:rsidR="00EF74A3" w:rsidRDefault="00481BED" w:rsidP="00340BA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40BA9">
        <w:rPr>
          <w:b/>
          <w:sz w:val="28"/>
          <w:szCs w:val="28"/>
        </w:rPr>
        <w:t>1.2</w:t>
      </w:r>
      <w:r w:rsidRPr="00340BA9">
        <w:rPr>
          <w:sz w:val="28"/>
          <w:szCs w:val="28"/>
        </w:rPr>
        <w:t xml:space="preserve"> </w:t>
      </w:r>
      <w:r w:rsidRPr="00340BA9">
        <w:rPr>
          <w:b/>
          <w:sz w:val="28"/>
          <w:szCs w:val="28"/>
        </w:rPr>
        <w:t>Научно – организационные условия преподавания русского языка в кл</w:t>
      </w:r>
      <w:r w:rsidR="005B6D2B" w:rsidRPr="00340BA9">
        <w:rPr>
          <w:b/>
          <w:sz w:val="28"/>
          <w:szCs w:val="28"/>
        </w:rPr>
        <w:t>ассах с полиэтническим составом</w:t>
      </w:r>
    </w:p>
    <w:p w:rsidR="00340BA9" w:rsidRPr="00340BA9" w:rsidRDefault="00340BA9" w:rsidP="00340BA9">
      <w:pPr>
        <w:spacing w:line="360" w:lineRule="auto"/>
        <w:ind w:firstLine="709"/>
        <w:jc w:val="both"/>
        <w:rPr>
          <w:sz w:val="28"/>
          <w:szCs w:val="28"/>
        </w:rPr>
      </w:pPr>
    </w:p>
    <w:p w:rsidR="00481BED" w:rsidRPr="00340BA9" w:rsidRDefault="00195E88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В большинстве работ, посвященных проблеме интерференции в речи учащихся, на первое место выдвигается вопрос об интерференционных орфографических ошибках и методике борьбы с ними. Поскольку основной причиной этих ошибок является наличие элементов интерференции в речи учащихся, то и способы предупреждения их, как и борьбы с ними, в первую очередь следует искать на путях усовершенствования методики развития устной речи учащихся. Цель этой методики – устранение элементов интерференции всех видов из речи учащихся.</w:t>
      </w:r>
    </w:p>
    <w:p w:rsidR="00195E88" w:rsidRPr="00340BA9" w:rsidRDefault="00195E88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 xml:space="preserve">Перед учеником-билингвом стоит очень сложная задача: живя в окружении взрослых, таких же носителей явлений интерференции, как и он сам, освободиться от свойственных его речи привычных с детства явлений интерференции и </w:t>
      </w:r>
      <w:r w:rsidR="008651C6" w:rsidRPr="00340BA9">
        <w:rPr>
          <w:sz w:val="28"/>
          <w:szCs w:val="28"/>
        </w:rPr>
        <w:t>о</w:t>
      </w:r>
      <w:r w:rsidRPr="00340BA9">
        <w:rPr>
          <w:sz w:val="28"/>
          <w:szCs w:val="28"/>
        </w:rPr>
        <w:t>в</w:t>
      </w:r>
      <w:r w:rsidR="008651C6" w:rsidRPr="00340BA9">
        <w:rPr>
          <w:sz w:val="28"/>
          <w:szCs w:val="28"/>
        </w:rPr>
        <w:t>ладеть литературной речью.</w:t>
      </w:r>
    </w:p>
    <w:p w:rsidR="008651C6" w:rsidRPr="00340BA9" w:rsidRDefault="008651C6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Одной из необходимых предпосылок успешного обучения орфографии в полиэтнических условиях надо считать систематические, организуемые с первых дней пребывания ученика в школе серьезного занятия по усвоению литературного произношения. Усвоение литературного произношения и вытеснение из речи учащихся явлений интерференции может идти:</w:t>
      </w:r>
    </w:p>
    <w:p w:rsidR="008651C6" w:rsidRPr="00340BA9" w:rsidRDefault="008651C6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а) путем непосредственного подражания учащихся речи окружающих;</w:t>
      </w:r>
    </w:p>
    <w:p w:rsidR="008651C6" w:rsidRPr="00340BA9" w:rsidRDefault="008651C6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б) путем сознательного и постепенного (в определенной системе) постепенного усвоения норм литературного языка.</w:t>
      </w:r>
    </w:p>
    <w:p w:rsidR="008651C6" w:rsidRPr="00340BA9" w:rsidRDefault="008651C6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В процессе перехода учащихся к литературному языку условно можно выделить следующие этапы:</w:t>
      </w:r>
    </w:p>
    <w:p w:rsidR="00EF74A3" w:rsidRPr="00340BA9" w:rsidRDefault="008651C6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1. Обнаружение, узнавание учащимся того, что для обозначения словами известных ему с детства</w:t>
      </w:r>
      <w:r w:rsidR="003505A5" w:rsidRPr="00340BA9">
        <w:rPr>
          <w:sz w:val="28"/>
          <w:szCs w:val="28"/>
        </w:rPr>
        <w:t xml:space="preserve"> фактов, явлений, вещей существуют различные способы.</w:t>
      </w:r>
    </w:p>
    <w:p w:rsidR="00065978" w:rsidRPr="00340BA9" w:rsidRDefault="003505A5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2. Постепенное осмысление новых для учащегося фактов (слов, звуков, их сочетаний), установление соотношений ме</w:t>
      </w:r>
      <w:r w:rsidR="00065978" w:rsidRPr="00340BA9">
        <w:rPr>
          <w:sz w:val="28"/>
          <w:szCs w:val="28"/>
        </w:rPr>
        <w:t xml:space="preserve">жду </w:t>
      </w:r>
      <w:r w:rsidR="005B6D2B" w:rsidRPr="00340BA9">
        <w:rPr>
          <w:sz w:val="28"/>
          <w:szCs w:val="28"/>
        </w:rPr>
        <w:t xml:space="preserve">привычными </w:t>
      </w:r>
      <w:r w:rsidR="00065978" w:rsidRPr="00340BA9">
        <w:rPr>
          <w:sz w:val="28"/>
          <w:szCs w:val="28"/>
        </w:rPr>
        <w:t>значениями</w:t>
      </w:r>
      <w:r w:rsidR="005B6D2B" w:rsidRPr="00340BA9">
        <w:rPr>
          <w:sz w:val="28"/>
          <w:szCs w:val="28"/>
        </w:rPr>
        <w:t xml:space="preserve"> и</w:t>
      </w:r>
      <w:r w:rsidR="00340BA9">
        <w:rPr>
          <w:sz w:val="28"/>
          <w:szCs w:val="28"/>
        </w:rPr>
        <w:t xml:space="preserve"> </w:t>
      </w:r>
      <w:r w:rsidR="00D8113E" w:rsidRPr="00340BA9">
        <w:rPr>
          <w:sz w:val="28"/>
          <w:szCs w:val="28"/>
        </w:rPr>
        <w:t xml:space="preserve">вновь </w:t>
      </w:r>
      <w:r w:rsidR="005B6D2B" w:rsidRPr="00340BA9">
        <w:rPr>
          <w:sz w:val="28"/>
          <w:szCs w:val="28"/>
        </w:rPr>
        <w:t>узнанными значениями.</w:t>
      </w:r>
    </w:p>
    <w:p w:rsidR="00065978" w:rsidRPr="00340BA9" w:rsidRDefault="00065978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3. Накопление в опыте и памяти учащегося новых для него фактов литературного языка (из области словаря, грамматического строя, произносительных норм).</w:t>
      </w:r>
    </w:p>
    <w:p w:rsidR="00B73FDB" w:rsidRPr="00340BA9" w:rsidRDefault="00065978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 xml:space="preserve">4. Период конкурирования в сознании ученика старого и нового. Этот </w:t>
      </w:r>
      <w:r w:rsidR="00B73FDB" w:rsidRPr="00340BA9">
        <w:rPr>
          <w:sz w:val="28"/>
          <w:szCs w:val="28"/>
        </w:rPr>
        <w:t>этап неодинаков на разных стадиях его протекания: вначале новое медленно пробивает себе путь и лишь впоследствии окончательно вытесняет старые, привычные учащемуся навыки.</w:t>
      </w:r>
    </w:p>
    <w:p w:rsidR="002E6220" w:rsidRPr="00340BA9" w:rsidRDefault="002E6220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5. Период относительно полного усвоения. В конечном счете, этот процесс должен завершиться тем, что факт литературного языка откладывается в сознании учащегося в качестве полного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эквивалента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тому, что было вытеснено как менее совершенное. И только теперь ученик начинает сравнительно уверенно и при любых обстоятельствах говорить без элементов интерференции.</w:t>
      </w:r>
    </w:p>
    <w:p w:rsidR="00591D4E" w:rsidRPr="00340BA9" w:rsidRDefault="00591D4E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Чтобы помочь учащимся овладеть литературным произношением, нужно развить у них:</w:t>
      </w:r>
    </w:p>
    <w:p w:rsidR="00591D4E" w:rsidRPr="00340BA9" w:rsidRDefault="00591D4E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1) обостренный слух, способный улавливать различия между разными, но иногда довольно близкими по качеству и по способу образования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звуками;</w:t>
      </w:r>
    </w:p>
    <w:p w:rsidR="005C7730" w:rsidRPr="00340BA9" w:rsidRDefault="00591D4E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 xml:space="preserve">2) способность фиксировать внимание на определенных звуках, опасных с точки зрения возможности ошибочного их произношения, и уметь выделять их в слове (и это связано с навыком </w:t>
      </w:r>
      <w:r w:rsidR="005C7730" w:rsidRPr="00340BA9">
        <w:rPr>
          <w:sz w:val="28"/>
          <w:szCs w:val="28"/>
        </w:rPr>
        <w:t>быстро производить фонетический анализ слова и выделять в сознании нужные в каждом данном случае звуки);</w:t>
      </w:r>
    </w:p>
    <w:p w:rsidR="005C7730" w:rsidRPr="00340BA9" w:rsidRDefault="005C7730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3) умение слышать себя и других, отмечая в своей речи те или иные особенности произношения отдельных звуков;</w:t>
      </w:r>
    </w:p>
    <w:p w:rsidR="005C7730" w:rsidRPr="00340BA9" w:rsidRDefault="005C7730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4) умение управлять собой, дисциплинировать внимание и волю, вовремя затормаживать речь, чтобы произнести слово правильно</w:t>
      </w:r>
      <w:r w:rsidR="00B11C78" w:rsidRPr="00340BA9">
        <w:rPr>
          <w:sz w:val="28"/>
          <w:szCs w:val="28"/>
        </w:rPr>
        <w:t xml:space="preserve"> (19, с.36</w:t>
      </w:r>
      <w:r w:rsidRPr="00340BA9">
        <w:rPr>
          <w:sz w:val="28"/>
          <w:szCs w:val="28"/>
        </w:rPr>
        <w:t>.</w:t>
      </w:r>
      <w:r w:rsidR="004F599E" w:rsidRPr="00340BA9">
        <w:rPr>
          <w:sz w:val="28"/>
          <w:szCs w:val="28"/>
        </w:rPr>
        <w:t>)</w:t>
      </w:r>
    </w:p>
    <w:p w:rsidR="005C7730" w:rsidRPr="00340BA9" w:rsidRDefault="005C7730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Работа над литературным произношением учащихся в полиэтнических условиях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не только имеет большое значение в образовательном отношении</w:t>
      </w:r>
      <w:r w:rsidR="00572FD8" w:rsidRPr="00340BA9">
        <w:rPr>
          <w:sz w:val="28"/>
          <w:szCs w:val="28"/>
        </w:rPr>
        <w:t>, но</w:t>
      </w:r>
      <w:r w:rsidR="00340BA9">
        <w:rPr>
          <w:sz w:val="28"/>
          <w:szCs w:val="28"/>
        </w:rPr>
        <w:t xml:space="preserve"> </w:t>
      </w:r>
      <w:r w:rsidR="00572FD8" w:rsidRPr="00340BA9">
        <w:rPr>
          <w:sz w:val="28"/>
          <w:szCs w:val="28"/>
        </w:rPr>
        <w:t xml:space="preserve">полезна и эффективна с точки зрения воспитательных задач, так как формирует </w:t>
      </w:r>
      <w:r w:rsidR="004F599E" w:rsidRPr="00340BA9">
        <w:rPr>
          <w:sz w:val="28"/>
          <w:szCs w:val="28"/>
        </w:rPr>
        <w:t>т</w:t>
      </w:r>
      <w:r w:rsidR="00572FD8" w:rsidRPr="00340BA9">
        <w:rPr>
          <w:sz w:val="28"/>
          <w:szCs w:val="28"/>
        </w:rPr>
        <w:t xml:space="preserve">акие ценные качества, как воля, внимание, дисциплинированность речи и мысли. </w:t>
      </w:r>
    </w:p>
    <w:p w:rsidR="002B63D7" w:rsidRPr="00340BA9" w:rsidRDefault="002B7027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Из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общих мероприятий</w:t>
      </w:r>
      <w:r w:rsidR="00932343" w:rsidRPr="00340BA9">
        <w:rPr>
          <w:sz w:val="28"/>
          <w:szCs w:val="28"/>
        </w:rPr>
        <w:t>,</w:t>
      </w:r>
      <w:r w:rsidRPr="00340BA9">
        <w:rPr>
          <w:sz w:val="28"/>
          <w:szCs w:val="28"/>
        </w:rPr>
        <w:t xml:space="preserve"> </w:t>
      </w:r>
      <w:r w:rsidR="005B6D2B" w:rsidRPr="00340BA9">
        <w:rPr>
          <w:sz w:val="28"/>
          <w:szCs w:val="28"/>
        </w:rPr>
        <w:t>которые обеспечивают</w:t>
      </w:r>
      <w:r w:rsidR="005C7730" w:rsidRPr="00340BA9">
        <w:rPr>
          <w:sz w:val="28"/>
          <w:szCs w:val="28"/>
        </w:rPr>
        <w:t xml:space="preserve"> быстрое и успешное овладение</w:t>
      </w:r>
      <w:r w:rsidR="00572FD8" w:rsidRPr="00340BA9">
        <w:rPr>
          <w:sz w:val="28"/>
          <w:szCs w:val="28"/>
        </w:rPr>
        <w:t xml:space="preserve"> учащимися навыками правильного литературного произношения,</w:t>
      </w:r>
      <w:r w:rsidR="00340BA9">
        <w:rPr>
          <w:sz w:val="28"/>
          <w:szCs w:val="28"/>
        </w:rPr>
        <w:t xml:space="preserve"> </w:t>
      </w:r>
      <w:r w:rsidR="00572FD8" w:rsidRPr="00340BA9">
        <w:rPr>
          <w:sz w:val="28"/>
          <w:szCs w:val="28"/>
        </w:rPr>
        <w:t>необходимо назвать следующи</w:t>
      </w:r>
      <w:r w:rsidRPr="00340BA9">
        <w:rPr>
          <w:sz w:val="28"/>
          <w:szCs w:val="28"/>
        </w:rPr>
        <w:t>е:</w:t>
      </w:r>
    </w:p>
    <w:p w:rsidR="002B63D7" w:rsidRPr="00340BA9" w:rsidRDefault="002B63D7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- ознакомление с нормами литературного произношения;</w:t>
      </w:r>
    </w:p>
    <w:p w:rsidR="003505A5" w:rsidRPr="00340BA9" w:rsidRDefault="002B7027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-</w:t>
      </w:r>
      <w:r w:rsidR="003E725E" w:rsidRPr="00340BA9">
        <w:rPr>
          <w:sz w:val="28"/>
          <w:szCs w:val="28"/>
        </w:rPr>
        <w:t xml:space="preserve"> </w:t>
      </w:r>
      <w:r w:rsidR="002B63D7" w:rsidRPr="00340BA9">
        <w:rPr>
          <w:sz w:val="28"/>
          <w:szCs w:val="28"/>
        </w:rPr>
        <w:t>элементарные занятия по фонетике (фонетический разбор, сопровождающийся, когда это потребуется, анализом звуков с физиологической стороны, показом способов произношения с использованием наглядных пособий, картин, таблиц, муляжей, сравнением артикуляций, характеристикой работы органов речи при интерференционном и литературном произношении);</w:t>
      </w:r>
    </w:p>
    <w:p w:rsidR="002B63D7" w:rsidRPr="00340BA9" w:rsidRDefault="002B63D7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- специальное разучивание текстов с точки зрения их произношения и правописания (имеется в виду соотношение звука и буквы), декламация, чтение художественных произведений в слух;</w:t>
      </w:r>
    </w:p>
    <w:p w:rsidR="002B63D7" w:rsidRPr="00340BA9" w:rsidRDefault="002B63D7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- проведение уроков, посвященных произношению; желательно практиковать на них многократное повторение за учителем звуков, их сочетаний, слов и целых фраз</w:t>
      </w:r>
      <w:r w:rsidR="00F87CAD" w:rsidRPr="00340BA9">
        <w:rPr>
          <w:sz w:val="28"/>
          <w:szCs w:val="28"/>
        </w:rPr>
        <w:t>;</w:t>
      </w:r>
    </w:p>
    <w:p w:rsidR="00F87CAD" w:rsidRPr="00340BA9" w:rsidRDefault="00932343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 xml:space="preserve">- </w:t>
      </w:r>
      <w:r w:rsidR="00F87CAD" w:rsidRPr="00340BA9">
        <w:rPr>
          <w:sz w:val="28"/>
          <w:szCs w:val="28"/>
        </w:rPr>
        <w:t>частое выразительное чтение художественных текстов самим учителем с целью вызвать у учащихся стремление исправить свою речь, а также выразительное чтение наизусть отрывков художественной прозы и стихотворений учащимися, хорошо владеющими литературной речью;</w:t>
      </w:r>
    </w:p>
    <w:p w:rsidR="00F87CAD" w:rsidRPr="00340BA9" w:rsidRDefault="00F87CAD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 xml:space="preserve">- </w:t>
      </w:r>
      <w:r w:rsidR="00932343" w:rsidRPr="00340BA9">
        <w:rPr>
          <w:sz w:val="28"/>
          <w:szCs w:val="28"/>
        </w:rPr>
        <w:t>постоянное наблюдение за речью учащихся на уроках и внеурочное время, систематическое исправление явлений интерференции из устной речи учащихся;</w:t>
      </w:r>
    </w:p>
    <w:p w:rsidR="00932343" w:rsidRPr="00340BA9" w:rsidRDefault="00932343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- организация взаимонаблюдения и взаимоконтроля учащихся над речью (как в школе, так и вне нее);</w:t>
      </w:r>
    </w:p>
    <w:p w:rsidR="00932343" w:rsidRPr="00340BA9" w:rsidRDefault="00932343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- стимулирование устных выступлений учащихся</w:t>
      </w:r>
      <w:r w:rsidR="00076BF4" w:rsidRPr="00340BA9">
        <w:rPr>
          <w:sz w:val="28"/>
          <w:szCs w:val="28"/>
        </w:rPr>
        <w:t xml:space="preserve"> с докладами на </w:t>
      </w:r>
      <w:r w:rsidR="005B6D2B" w:rsidRPr="00340BA9">
        <w:rPr>
          <w:sz w:val="28"/>
          <w:szCs w:val="28"/>
        </w:rPr>
        <w:t>собраниях, кружках и других вне</w:t>
      </w:r>
      <w:r w:rsidR="00076BF4" w:rsidRPr="00340BA9">
        <w:rPr>
          <w:sz w:val="28"/>
          <w:szCs w:val="28"/>
        </w:rPr>
        <w:t>классных мероприятиях. А также стимулирование участия в обсуждении прочитанных книг, просмотренных кинофильмов, спектаклей, выставок, результатов экскурсий;</w:t>
      </w:r>
    </w:p>
    <w:p w:rsidR="00076BF4" w:rsidRPr="00340BA9" w:rsidRDefault="00076BF4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- заучивание наизусть и выразительное чтение учащимися не только стихотворных текстов, но и прозаических отрывков; запоминание отдельных выражений оборотов литературной речи;</w:t>
      </w:r>
    </w:p>
    <w:p w:rsidR="00076BF4" w:rsidRPr="00340BA9" w:rsidRDefault="00076BF4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- проведение сочинений и изложений (устных и письменных) на специально подобранные темы с прямой, диалогической и монологической речью;</w:t>
      </w:r>
    </w:p>
    <w:p w:rsidR="00076BF4" w:rsidRPr="00340BA9" w:rsidRDefault="00076BF4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- активизация чтения художественной научно – популярной литературы с целью максимального использования начитанности учащихся для развития и укрепления навыков правильного произношения и письма</w:t>
      </w:r>
      <w:r w:rsidR="001143AE" w:rsidRPr="00340BA9">
        <w:rPr>
          <w:sz w:val="28"/>
          <w:szCs w:val="28"/>
        </w:rPr>
        <w:t xml:space="preserve"> (19, с.36-38)</w:t>
      </w:r>
      <w:r w:rsidRPr="00340BA9">
        <w:rPr>
          <w:sz w:val="28"/>
          <w:szCs w:val="28"/>
        </w:rPr>
        <w:t>.</w:t>
      </w:r>
    </w:p>
    <w:p w:rsidR="00076BF4" w:rsidRPr="00340BA9" w:rsidRDefault="00076BF4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 xml:space="preserve">В процессе </w:t>
      </w:r>
      <w:r w:rsidR="005A148D" w:rsidRPr="00340BA9">
        <w:rPr>
          <w:sz w:val="28"/>
          <w:szCs w:val="28"/>
        </w:rPr>
        <w:t>ликвидации орфо</w:t>
      </w:r>
      <w:r w:rsidRPr="00340BA9">
        <w:rPr>
          <w:sz w:val="28"/>
          <w:szCs w:val="28"/>
        </w:rPr>
        <w:t>графических ошибок</w:t>
      </w:r>
      <w:r w:rsidR="005A148D" w:rsidRPr="00340BA9">
        <w:rPr>
          <w:sz w:val="28"/>
          <w:szCs w:val="28"/>
        </w:rPr>
        <w:t xml:space="preserve"> условно можно выделить несколько этапов:</w:t>
      </w:r>
    </w:p>
    <w:p w:rsidR="005A148D" w:rsidRPr="00340BA9" w:rsidRDefault="005A148D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1. Как правило, прежде всего, устраняются массовые ошибки, недопущение которых обусловливается прочным и четким усвоением учащимися орфографических правил.</w:t>
      </w:r>
    </w:p>
    <w:p w:rsidR="005A148D" w:rsidRPr="00340BA9" w:rsidRDefault="005A148D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2. Затем ликвидируется ошибки в словах, не подчиняющихся определенным орфографическим правилам или допускающих двоякие написания. Эти ошибки сохраняются и после освоения учащимися основных сведений по грамматике и орфографии.</w:t>
      </w:r>
    </w:p>
    <w:p w:rsidR="005A148D" w:rsidRPr="00340BA9" w:rsidRDefault="005A148D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3. Наконец, устраняются те единичные ошибочные написания, которые встречаются как случайные даже у самых грамотных, хорошо подготовленных учащихся.</w:t>
      </w:r>
    </w:p>
    <w:p w:rsidR="00DA11D7" w:rsidRPr="00340BA9" w:rsidRDefault="00DA11D7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При выборе методов обучения правописания в полиэтнических условиях надо различать случаи, когда:</w:t>
      </w:r>
    </w:p>
    <w:p w:rsidR="00F255FD" w:rsidRPr="00340BA9" w:rsidRDefault="00DA11D7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 xml:space="preserve">1) каждый из двух парных звуков (х – </w:t>
      </w:r>
      <w:r w:rsidR="004F599E" w:rsidRPr="00340BA9">
        <w:rPr>
          <w:sz w:val="28"/>
          <w:szCs w:val="28"/>
          <w:lang w:val="en-US"/>
        </w:rPr>
        <w:t>h</w:t>
      </w:r>
      <w:r w:rsidR="00750F91" w:rsidRPr="00340BA9">
        <w:rPr>
          <w:sz w:val="28"/>
          <w:szCs w:val="28"/>
        </w:rPr>
        <w:t xml:space="preserve">, з – </w:t>
      </w:r>
      <w:r w:rsidR="004F599E" w:rsidRPr="00340BA9">
        <w:rPr>
          <w:sz w:val="28"/>
          <w:szCs w:val="28"/>
        </w:rPr>
        <w:t>з</w:t>
      </w:r>
      <w:r w:rsidRPr="00340BA9">
        <w:rPr>
          <w:sz w:val="28"/>
          <w:szCs w:val="28"/>
        </w:rPr>
        <w:t>) существующих в данном языке и взятых порознь, хотя и мог бы быть произнесен учащимся, но практически не различается им вообще или смешивается;</w:t>
      </w:r>
    </w:p>
    <w:p w:rsidR="00DA11D7" w:rsidRPr="00340BA9" w:rsidRDefault="00DA11D7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2) одного из парных звуков в данном языке вообще не существует, но в соответствии с нормами литературного произношения учащийся должен овладеть его произношением.</w:t>
      </w:r>
    </w:p>
    <w:p w:rsidR="00DA11D7" w:rsidRPr="00340BA9" w:rsidRDefault="00DA11D7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В первом случае методика будет сводиться к закреплению и тренировке учащихся в произношении того и другого звука ли</w:t>
      </w:r>
      <w:r w:rsidR="00716B07" w:rsidRPr="00340BA9">
        <w:rPr>
          <w:sz w:val="28"/>
          <w:szCs w:val="28"/>
        </w:rPr>
        <w:t>шь в строго определенных положениях и словах, в расщеплении и дифференциации в сознании учащихся парных звуков. Во втором случае предстоит научить ученика произносить новый</w:t>
      </w:r>
      <w:r w:rsidR="00340BA9">
        <w:rPr>
          <w:sz w:val="28"/>
          <w:szCs w:val="28"/>
        </w:rPr>
        <w:t xml:space="preserve"> </w:t>
      </w:r>
      <w:r w:rsidR="00716B07" w:rsidRPr="00340BA9">
        <w:rPr>
          <w:sz w:val="28"/>
          <w:szCs w:val="28"/>
        </w:rPr>
        <w:t>для него звук, для чего необходимо:</w:t>
      </w:r>
    </w:p>
    <w:p w:rsidR="00716B07" w:rsidRPr="00340BA9" w:rsidRDefault="00716B07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а) проанализировать артикуляции, необходимые для произнесения этого звука;</w:t>
      </w:r>
    </w:p>
    <w:p w:rsidR="00716B07" w:rsidRPr="00340BA9" w:rsidRDefault="00716B07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б) сопоставить новые артикуляции с артикуляциями привычных для учени</w:t>
      </w:r>
      <w:r w:rsidR="00AB2614" w:rsidRPr="00340BA9">
        <w:rPr>
          <w:sz w:val="28"/>
          <w:szCs w:val="28"/>
        </w:rPr>
        <w:t>ков и родственных с этим звуков;</w:t>
      </w:r>
    </w:p>
    <w:p w:rsidR="00716B07" w:rsidRPr="00340BA9" w:rsidRDefault="00716B07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в) натренировать учащихся в произношении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нового звука в разных положениях</w:t>
      </w:r>
      <w:r w:rsidR="00AB2614" w:rsidRPr="00340BA9">
        <w:rPr>
          <w:sz w:val="28"/>
          <w:szCs w:val="28"/>
        </w:rPr>
        <w:t xml:space="preserve"> (в начале слова, в конце), привлечь для</w:t>
      </w:r>
      <w:r w:rsidR="00340BA9">
        <w:rPr>
          <w:sz w:val="28"/>
          <w:szCs w:val="28"/>
        </w:rPr>
        <w:t xml:space="preserve"> </w:t>
      </w:r>
      <w:r w:rsidR="00AB2614" w:rsidRPr="00340BA9">
        <w:rPr>
          <w:sz w:val="28"/>
          <w:szCs w:val="28"/>
        </w:rPr>
        <w:t>этого тексты самой различной</w:t>
      </w:r>
      <w:r w:rsidR="00340BA9">
        <w:rPr>
          <w:sz w:val="28"/>
          <w:szCs w:val="28"/>
        </w:rPr>
        <w:t xml:space="preserve"> </w:t>
      </w:r>
      <w:r w:rsidR="00AB2614" w:rsidRPr="00340BA9">
        <w:rPr>
          <w:sz w:val="28"/>
          <w:szCs w:val="28"/>
        </w:rPr>
        <w:t>степени трудности (в том числе скороговорки);</w:t>
      </w:r>
    </w:p>
    <w:p w:rsidR="00AB2614" w:rsidRPr="00340BA9" w:rsidRDefault="00AB2614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г) использовать слова с этими звуками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для орфографических упражнений в целях преодоления орфографических ошибок, объясняющихся неумелым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и неуверенным</w:t>
      </w:r>
      <w:r w:rsidR="00F77314" w:rsidRPr="00340BA9">
        <w:rPr>
          <w:sz w:val="28"/>
          <w:szCs w:val="28"/>
        </w:rPr>
        <w:t xml:space="preserve"> употреблением учащихся данного звука (в устной речи).</w:t>
      </w:r>
    </w:p>
    <w:p w:rsidR="007E39D0" w:rsidRPr="00340BA9" w:rsidRDefault="005B6D2B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В классах с многонациональным</w:t>
      </w:r>
      <w:r w:rsidR="00F77314" w:rsidRPr="00340BA9">
        <w:rPr>
          <w:sz w:val="28"/>
          <w:szCs w:val="28"/>
        </w:rPr>
        <w:t xml:space="preserve"> составом учащихся значительно чаще п</w:t>
      </w:r>
      <w:r w:rsidRPr="00340BA9">
        <w:rPr>
          <w:sz w:val="28"/>
          <w:szCs w:val="28"/>
        </w:rPr>
        <w:t>риходится прибегать к различным</w:t>
      </w:r>
      <w:r w:rsidR="00340BA9">
        <w:rPr>
          <w:sz w:val="28"/>
          <w:szCs w:val="28"/>
        </w:rPr>
        <w:t xml:space="preserve"> </w:t>
      </w:r>
      <w:r w:rsidR="00F77314" w:rsidRPr="00340BA9">
        <w:rPr>
          <w:sz w:val="28"/>
          <w:szCs w:val="28"/>
        </w:rPr>
        <w:t>сопоставлениям, основанным на слышании звуковой</w:t>
      </w:r>
      <w:r w:rsidR="00340BA9">
        <w:rPr>
          <w:sz w:val="28"/>
          <w:szCs w:val="28"/>
        </w:rPr>
        <w:t xml:space="preserve"> </w:t>
      </w:r>
      <w:r w:rsidR="00F77314" w:rsidRPr="00340BA9">
        <w:rPr>
          <w:sz w:val="28"/>
          <w:szCs w:val="28"/>
        </w:rPr>
        <w:t xml:space="preserve">речи. </w:t>
      </w:r>
    </w:p>
    <w:p w:rsidR="00F77314" w:rsidRPr="00340BA9" w:rsidRDefault="005B6D2B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В полиэтнических</w:t>
      </w:r>
      <w:r w:rsidR="00340BA9">
        <w:rPr>
          <w:sz w:val="28"/>
          <w:szCs w:val="28"/>
        </w:rPr>
        <w:t xml:space="preserve"> </w:t>
      </w:r>
      <w:r w:rsidR="007E39D0" w:rsidRPr="00340BA9">
        <w:rPr>
          <w:sz w:val="28"/>
          <w:szCs w:val="28"/>
        </w:rPr>
        <w:t>условиях хорошим приемом обучения орфографии является слуховой диктант. При правильной литературной речи учителя он будет:</w:t>
      </w:r>
    </w:p>
    <w:p w:rsidR="007E39D0" w:rsidRPr="00340BA9" w:rsidRDefault="007E39D0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а) приучать учащихся выделять на слух те звуки, которые несвойственны их собственному языку;</w:t>
      </w:r>
    </w:p>
    <w:p w:rsidR="007E39D0" w:rsidRPr="00340BA9" w:rsidRDefault="00BB4D3F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 xml:space="preserve">б) </w:t>
      </w:r>
      <w:r w:rsidR="007E39D0" w:rsidRPr="00340BA9">
        <w:rPr>
          <w:sz w:val="28"/>
          <w:szCs w:val="28"/>
        </w:rPr>
        <w:t>тренировать слуховую память, благодаря чему ученик сможет воспроизводить</w:t>
      </w:r>
      <w:r w:rsidRPr="00340BA9">
        <w:rPr>
          <w:sz w:val="28"/>
          <w:szCs w:val="28"/>
        </w:rPr>
        <w:t xml:space="preserve"> в своем сознании в процессе письма нужные ему звучания, слышанные им до момента письма;</w:t>
      </w:r>
    </w:p>
    <w:p w:rsidR="00BB4D3F" w:rsidRPr="00340BA9" w:rsidRDefault="00BB4D3F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в) устанавливать более прочные ассоциации по признаку, как сходства, так и различия и противопоставления между литературным и звучанием на родном языке, между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языковыми представлениями и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их буквенными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обозначениями.</w:t>
      </w:r>
    </w:p>
    <w:p w:rsidR="00C76831" w:rsidRPr="00340BA9" w:rsidRDefault="00BB4D3F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Эффективность использования слухо</w:t>
      </w:r>
      <w:r w:rsidR="00C76831" w:rsidRPr="00340BA9">
        <w:rPr>
          <w:sz w:val="28"/>
          <w:szCs w:val="28"/>
        </w:rPr>
        <w:t>во</w:t>
      </w:r>
      <w:r w:rsidRPr="00340BA9">
        <w:rPr>
          <w:sz w:val="28"/>
          <w:szCs w:val="28"/>
        </w:rPr>
        <w:t>го диктанта</w:t>
      </w:r>
      <w:r w:rsidR="00C76831" w:rsidRPr="00340BA9">
        <w:rPr>
          <w:sz w:val="28"/>
          <w:szCs w:val="28"/>
        </w:rPr>
        <w:t xml:space="preserve"> в полиэтнических условиях может заметно повыситься в том случае, если диктант будет осложнен</w:t>
      </w:r>
      <w:r w:rsidR="00340BA9">
        <w:rPr>
          <w:sz w:val="28"/>
          <w:szCs w:val="28"/>
        </w:rPr>
        <w:t xml:space="preserve"> </w:t>
      </w:r>
      <w:r w:rsidR="00C76831" w:rsidRPr="00340BA9">
        <w:rPr>
          <w:sz w:val="28"/>
          <w:szCs w:val="28"/>
        </w:rPr>
        <w:t>дополнительным</w:t>
      </w:r>
      <w:r w:rsidR="00340BA9">
        <w:rPr>
          <w:sz w:val="28"/>
          <w:szCs w:val="28"/>
        </w:rPr>
        <w:t xml:space="preserve"> </w:t>
      </w:r>
      <w:r w:rsidR="00C76831" w:rsidRPr="00340BA9">
        <w:rPr>
          <w:sz w:val="28"/>
          <w:szCs w:val="28"/>
        </w:rPr>
        <w:t>заданием грамматического или собственно орфографического характера.</w:t>
      </w:r>
    </w:p>
    <w:p w:rsidR="00C76831" w:rsidRPr="00340BA9" w:rsidRDefault="00C76831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Положительную роль в приучении учащихся к звуковому анализу и правильному письму в случаях совладения письма и произношения может сыграть такой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вид работы как орфографический разбор. Он чаще всего проводиться в устной форме и преимущественно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со всем классом.</w:t>
      </w:r>
    </w:p>
    <w:p w:rsidR="00BB4D3F" w:rsidRPr="00340BA9" w:rsidRDefault="00C76831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 xml:space="preserve">Следует указать на такие важные с точки зрения методики </w:t>
      </w:r>
      <w:r w:rsidR="00A1103A" w:rsidRPr="00340BA9">
        <w:rPr>
          <w:sz w:val="28"/>
          <w:szCs w:val="28"/>
        </w:rPr>
        <w:t>правописания приемы как зрительный диктант, различные виды списывания, чтение с орфографическим разбором, а также отметить особую роль наглядных пособий как средства для создания у школьников необходимых зрительных впечатлений и ассоциаций, связанных с графическим образом слова. Зрительный диктант может быть приме</w:t>
      </w:r>
      <w:r w:rsidR="00F96E38" w:rsidRPr="00340BA9">
        <w:rPr>
          <w:sz w:val="28"/>
          <w:szCs w:val="28"/>
        </w:rPr>
        <w:t>нен во многих случаях. Перед тем как написать, ученик прочитывает текст, фиксируя свое внимание на тех орфограммах, которые в данный момент изучаются. Если это не фонетические написания, ученик объясняет их в соответствии с теми принципами или правилами, которым они подчиняются. Одновременно повторяется орфографическое правило или необходимые грамматические сведения. Затем текст диктуется учителем</w:t>
      </w:r>
      <w:r w:rsidR="00F9355A" w:rsidRPr="00340BA9">
        <w:rPr>
          <w:sz w:val="28"/>
          <w:szCs w:val="28"/>
        </w:rPr>
        <w:t xml:space="preserve"> или, по другому варианту, ученик,</w:t>
      </w:r>
      <w:r w:rsidR="00340BA9">
        <w:rPr>
          <w:sz w:val="28"/>
          <w:szCs w:val="28"/>
        </w:rPr>
        <w:t xml:space="preserve"> </w:t>
      </w:r>
      <w:r w:rsidR="00F9355A" w:rsidRPr="00340BA9">
        <w:rPr>
          <w:sz w:val="28"/>
          <w:szCs w:val="28"/>
        </w:rPr>
        <w:t>заполнив текст, записывает его самостоятельно.</w:t>
      </w:r>
      <w:r w:rsidR="00340BA9">
        <w:rPr>
          <w:sz w:val="28"/>
          <w:szCs w:val="28"/>
        </w:rPr>
        <w:t xml:space="preserve"> </w:t>
      </w:r>
      <w:r w:rsidR="00F9355A" w:rsidRPr="00340BA9">
        <w:rPr>
          <w:sz w:val="28"/>
          <w:szCs w:val="28"/>
        </w:rPr>
        <w:t>Запись сверяется с текстом книги</w:t>
      </w:r>
      <w:r w:rsidR="00340BA9">
        <w:rPr>
          <w:sz w:val="28"/>
          <w:szCs w:val="28"/>
        </w:rPr>
        <w:t xml:space="preserve"> </w:t>
      </w:r>
      <w:r w:rsidR="00F9355A" w:rsidRPr="00340BA9">
        <w:rPr>
          <w:sz w:val="28"/>
          <w:szCs w:val="28"/>
        </w:rPr>
        <w:t>самим учеником.</w:t>
      </w:r>
      <w:r w:rsidR="00670F65" w:rsidRPr="00340BA9">
        <w:rPr>
          <w:sz w:val="28"/>
          <w:szCs w:val="28"/>
        </w:rPr>
        <w:t xml:space="preserve"> Особенно тщательно проверке подвергаются те места текста, в которых</w:t>
      </w:r>
      <w:r w:rsidR="00340BA9">
        <w:rPr>
          <w:sz w:val="28"/>
          <w:szCs w:val="28"/>
        </w:rPr>
        <w:t xml:space="preserve"> </w:t>
      </w:r>
      <w:r w:rsidR="00670F65" w:rsidRPr="00340BA9">
        <w:rPr>
          <w:sz w:val="28"/>
          <w:szCs w:val="28"/>
        </w:rPr>
        <w:t>есть случаи на пройденное или проходимое орфографическое правило. Такой вид диктанта иногда называют самодиктантом.</w:t>
      </w:r>
    </w:p>
    <w:p w:rsidR="00F255FD" w:rsidRPr="00340BA9" w:rsidRDefault="00670F65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К упражнениям, основанным на зрительном запоминании, помимо диктанта, можно отнести:</w:t>
      </w:r>
    </w:p>
    <w:p w:rsidR="00670F65" w:rsidRPr="00340BA9" w:rsidRDefault="00670F65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1.Запись текста, напечатанного с пропуском букв, их сочетаний, частей слова или даже целых слов.</w:t>
      </w:r>
    </w:p>
    <w:p w:rsidR="0052732B" w:rsidRPr="00340BA9" w:rsidRDefault="00670F65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2. Выписывание из художественного произведения, учебника или статьи слов и терминов, которые в соответствии с двуязычным произношени</w:t>
      </w:r>
      <w:r w:rsidR="0028175A" w:rsidRPr="00340BA9">
        <w:rPr>
          <w:sz w:val="28"/>
          <w:szCs w:val="28"/>
        </w:rPr>
        <w:t>е</w:t>
      </w:r>
      <w:r w:rsidRPr="00340BA9">
        <w:rPr>
          <w:sz w:val="28"/>
          <w:szCs w:val="28"/>
        </w:rPr>
        <w:t>м</w:t>
      </w:r>
      <w:r w:rsidR="0028175A" w:rsidRPr="00340BA9">
        <w:rPr>
          <w:sz w:val="28"/>
          <w:szCs w:val="28"/>
        </w:rPr>
        <w:t xml:space="preserve"> учащихся обычно ими искажаются.</w:t>
      </w:r>
    </w:p>
    <w:p w:rsidR="00750F91" w:rsidRPr="00340BA9" w:rsidRDefault="0028175A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В полиэтнических условиях целесообразно проводить и сознательное списывание. Сознательность как принцип и важнейший фактор, обуславливающий грамотное письмо, помогает учащимся осознать составные элементы, фонетические и морфологические, которые образуют данное слово, предложение или целый текст. Для повышения сознательности письма, кроме осложненного списывания, используется предупредительный диктант.</w:t>
      </w:r>
      <w:r w:rsidR="00750F91" w:rsidRPr="00340BA9">
        <w:rPr>
          <w:sz w:val="28"/>
          <w:szCs w:val="28"/>
        </w:rPr>
        <w:t xml:space="preserve"> Он может проводиться в разных вариантах, например, в виде устного диктанта.</w:t>
      </w:r>
    </w:p>
    <w:p w:rsidR="00750F91" w:rsidRPr="00340BA9" w:rsidRDefault="00750F91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Этапы урока, посвященного такому виду предупредительного диктанта:</w:t>
      </w:r>
    </w:p>
    <w:p w:rsidR="00750F91" w:rsidRPr="00340BA9" w:rsidRDefault="00750F91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1) медленное и отчетливое, но со строгим соблюдением норм литературного произношения чтение текста учителем;</w:t>
      </w:r>
    </w:p>
    <w:p w:rsidR="00750F91" w:rsidRPr="00340BA9" w:rsidRDefault="00750F91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2) называние учениками слов и словосочетаний на изучаемое в данный момент правило (или группу правил, в зависимости от задания учителя);</w:t>
      </w:r>
    </w:p>
    <w:p w:rsidR="00750F91" w:rsidRPr="00340BA9" w:rsidRDefault="00750F91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3) разбор выделенных частей текста, повторение правила и объяснение, почему надо писать так, а не иначе.</w:t>
      </w:r>
    </w:p>
    <w:p w:rsidR="001E5F01" w:rsidRPr="00340BA9" w:rsidRDefault="001470F7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 xml:space="preserve">Также используется объяснительный диктант. Он отличается от предупредительного тем, что объяснение текста с орфографической точки зрения идет не до записи его в тетради, а после. В отличие от списывания, такой диктант не ставит учащихся в зависимость только от запоминания зрительным путем, не способствует привычке писать отдельными буквами. </w:t>
      </w:r>
    </w:p>
    <w:p w:rsidR="00750F91" w:rsidRPr="00340BA9" w:rsidRDefault="001470F7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Объяснительный диктант подготавливает учащихся к самостоятельному письму по слуху, требует от них большей самостоятельности.</w:t>
      </w:r>
    </w:p>
    <w:p w:rsidR="001470F7" w:rsidRPr="00340BA9" w:rsidRDefault="001470F7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Выборочный диктант, так же как и слуховой, дает возможность приучить учащихся быстро схватывать особенности звукового состава слова, сравнивать его звучание на родном</w:t>
      </w:r>
      <w:r w:rsidR="0006347D" w:rsidRPr="00340BA9">
        <w:rPr>
          <w:sz w:val="28"/>
          <w:szCs w:val="28"/>
        </w:rPr>
        <w:t xml:space="preserve"> языке</w:t>
      </w:r>
      <w:r w:rsidRPr="00340BA9">
        <w:rPr>
          <w:sz w:val="28"/>
          <w:szCs w:val="28"/>
        </w:rPr>
        <w:t xml:space="preserve"> и в литературном </w:t>
      </w:r>
      <w:r w:rsidR="0006347D" w:rsidRPr="00340BA9">
        <w:rPr>
          <w:sz w:val="28"/>
          <w:szCs w:val="28"/>
        </w:rPr>
        <w:t xml:space="preserve">произношении и выбирать нужное с </w:t>
      </w:r>
      <w:r w:rsidRPr="00340BA9">
        <w:rPr>
          <w:sz w:val="28"/>
          <w:szCs w:val="28"/>
        </w:rPr>
        <w:t>точки зрения орфографически правильного письма. Во время выборочного диктанта ученик записывает не весь те</w:t>
      </w:r>
      <w:r w:rsidR="008E0A97" w:rsidRPr="00340BA9">
        <w:rPr>
          <w:sz w:val="28"/>
          <w:szCs w:val="28"/>
        </w:rPr>
        <w:t>кст, который диктуется, а лишь те его части (слова или сочетания), в которых есть случаи на изучаемое правило.</w:t>
      </w:r>
    </w:p>
    <w:p w:rsidR="004F599E" w:rsidRDefault="008E0A97" w:rsidP="00340BA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40BA9">
        <w:rPr>
          <w:sz w:val="28"/>
          <w:szCs w:val="28"/>
        </w:rPr>
        <w:t>В числе общих дидактических принципов, на основе которых строится методика орфографии в полиэтнических условий, большое значение имеет принцип наглядности. Таблицы и схемы, плакаты со словами, которые произносятся не в соответствии с нормами литературного языка, или с сочетаниями, отражающими особенности грамматического строя, могут быть использованы почти на всех уроках, когда речь идет о грамматических и орфографических правилах, применение которых способствует устранению явлений интерференции из устной речи учащихся и интерференционных ошибок при письме.</w:t>
      </w:r>
      <w:r w:rsidR="00353AD9" w:rsidRPr="00340BA9">
        <w:rPr>
          <w:sz w:val="28"/>
          <w:szCs w:val="28"/>
        </w:rPr>
        <w:t xml:space="preserve"> Например:</w:t>
      </w:r>
      <w:r w:rsidR="00340BA9">
        <w:rPr>
          <w:b/>
          <w:sz w:val="28"/>
          <w:szCs w:val="28"/>
        </w:rPr>
        <w:t xml:space="preserve"> </w:t>
      </w:r>
    </w:p>
    <w:p w:rsidR="00A8194A" w:rsidRPr="00340BA9" w:rsidRDefault="00A8194A" w:rsidP="00340BA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53AD9" w:rsidRPr="00340BA9" w:rsidRDefault="004F599E" w:rsidP="00340BA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40BA9">
        <w:rPr>
          <w:b/>
          <w:sz w:val="28"/>
          <w:szCs w:val="28"/>
        </w:rPr>
        <w:t>Таблица 1</w:t>
      </w:r>
      <w:r w:rsidR="00A8194A">
        <w:rPr>
          <w:b/>
          <w:sz w:val="28"/>
          <w:szCs w:val="28"/>
        </w:rPr>
        <w:t xml:space="preserve"> </w:t>
      </w:r>
      <w:r w:rsidR="005B6D2B" w:rsidRPr="00340BA9">
        <w:rPr>
          <w:b/>
          <w:sz w:val="28"/>
          <w:szCs w:val="28"/>
        </w:rPr>
        <w:t>«</w:t>
      </w:r>
      <w:r w:rsidR="00542AB4" w:rsidRPr="00340BA9">
        <w:rPr>
          <w:b/>
          <w:sz w:val="28"/>
          <w:szCs w:val="28"/>
        </w:rPr>
        <w:t>Следи за своей речью»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693"/>
      </w:tblGrid>
      <w:tr w:rsidR="00353AD9" w:rsidRPr="00D41320" w:rsidTr="00D41320">
        <w:tc>
          <w:tcPr>
            <w:tcW w:w="2552" w:type="dxa"/>
            <w:shd w:val="clear" w:color="auto" w:fill="auto"/>
          </w:tcPr>
          <w:p w:rsidR="00353AD9" w:rsidRPr="00D41320" w:rsidRDefault="00353AD9" w:rsidP="00D4132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41320">
              <w:rPr>
                <w:b/>
                <w:sz w:val="20"/>
                <w:szCs w:val="20"/>
              </w:rPr>
              <w:t>Надо говорить и писать</w:t>
            </w:r>
          </w:p>
        </w:tc>
        <w:tc>
          <w:tcPr>
            <w:tcW w:w="2693" w:type="dxa"/>
            <w:shd w:val="clear" w:color="auto" w:fill="auto"/>
          </w:tcPr>
          <w:p w:rsidR="00353AD9" w:rsidRPr="00D41320" w:rsidRDefault="00353AD9" w:rsidP="00D4132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41320">
              <w:rPr>
                <w:b/>
                <w:sz w:val="20"/>
                <w:szCs w:val="20"/>
              </w:rPr>
              <w:t>Нельзя говорить и писать</w:t>
            </w:r>
          </w:p>
        </w:tc>
      </w:tr>
      <w:tr w:rsidR="00353AD9" w:rsidRPr="00D41320" w:rsidTr="00D41320">
        <w:trPr>
          <w:trHeight w:val="1966"/>
        </w:trPr>
        <w:tc>
          <w:tcPr>
            <w:tcW w:w="2552" w:type="dxa"/>
            <w:shd w:val="clear" w:color="auto" w:fill="auto"/>
          </w:tcPr>
          <w:p w:rsidR="00353AD9" w:rsidRPr="00D41320" w:rsidRDefault="00353AD9" w:rsidP="00D41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1320">
              <w:rPr>
                <w:sz w:val="20"/>
                <w:szCs w:val="20"/>
              </w:rPr>
              <w:t>у стен</w:t>
            </w:r>
            <w:r w:rsidRPr="00D41320">
              <w:rPr>
                <w:b/>
                <w:sz w:val="20"/>
                <w:szCs w:val="20"/>
              </w:rPr>
              <w:t>ы</w:t>
            </w:r>
          </w:p>
          <w:p w:rsidR="00353AD9" w:rsidRPr="00D41320" w:rsidRDefault="00353AD9" w:rsidP="00D41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1320">
              <w:rPr>
                <w:sz w:val="20"/>
                <w:szCs w:val="20"/>
              </w:rPr>
              <w:t>из тарелк</w:t>
            </w:r>
            <w:r w:rsidRPr="00D41320">
              <w:rPr>
                <w:b/>
                <w:sz w:val="20"/>
                <w:szCs w:val="20"/>
              </w:rPr>
              <w:t>и</w:t>
            </w:r>
          </w:p>
          <w:p w:rsidR="00353AD9" w:rsidRPr="00D41320" w:rsidRDefault="00353AD9" w:rsidP="00D41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1320">
              <w:rPr>
                <w:sz w:val="20"/>
                <w:szCs w:val="20"/>
              </w:rPr>
              <w:t>около полян</w:t>
            </w:r>
            <w:r w:rsidRPr="00D41320">
              <w:rPr>
                <w:b/>
                <w:sz w:val="20"/>
                <w:szCs w:val="20"/>
              </w:rPr>
              <w:t>ы</w:t>
            </w:r>
          </w:p>
          <w:p w:rsidR="00353AD9" w:rsidRPr="00D41320" w:rsidRDefault="00353AD9" w:rsidP="00D41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1320">
              <w:rPr>
                <w:sz w:val="20"/>
                <w:szCs w:val="20"/>
              </w:rPr>
              <w:t>около деревн</w:t>
            </w:r>
            <w:r w:rsidRPr="00D41320">
              <w:rPr>
                <w:b/>
                <w:sz w:val="20"/>
                <w:szCs w:val="20"/>
              </w:rPr>
              <w:t>и</w:t>
            </w:r>
          </w:p>
          <w:p w:rsidR="00353AD9" w:rsidRPr="00D41320" w:rsidRDefault="00353AD9" w:rsidP="00D41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1320">
              <w:rPr>
                <w:sz w:val="20"/>
                <w:szCs w:val="20"/>
              </w:rPr>
              <w:t>с крыш</w:t>
            </w:r>
            <w:r w:rsidRPr="00D41320">
              <w:rPr>
                <w:b/>
                <w:sz w:val="20"/>
                <w:szCs w:val="20"/>
              </w:rPr>
              <w:t>и</w:t>
            </w:r>
          </w:p>
          <w:p w:rsidR="00353AD9" w:rsidRPr="00D41320" w:rsidRDefault="00353AD9" w:rsidP="00D41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1320">
              <w:rPr>
                <w:sz w:val="20"/>
                <w:szCs w:val="20"/>
              </w:rPr>
              <w:t>с рубашк</w:t>
            </w:r>
            <w:r w:rsidRPr="00D41320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2693" w:type="dxa"/>
            <w:shd w:val="clear" w:color="auto" w:fill="auto"/>
          </w:tcPr>
          <w:p w:rsidR="00353AD9" w:rsidRPr="00D41320" w:rsidRDefault="00353AD9" w:rsidP="00D41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1320">
              <w:rPr>
                <w:sz w:val="20"/>
                <w:szCs w:val="20"/>
              </w:rPr>
              <w:t>у стене</w:t>
            </w:r>
          </w:p>
          <w:p w:rsidR="00353AD9" w:rsidRPr="00D41320" w:rsidRDefault="00353AD9" w:rsidP="00D41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1320">
              <w:rPr>
                <w:sz w:val="20"/>
                <w:szCs w:val="20"/>
              </w:rPr>
              <w:t>из тарелке</w:t>
            </w:r>
          </w:p>
          <w:p w:rsidR="00353AD9" w:rsidRPr="00D41320" w:rsidRDefault="00353AD9" w:rsidP="00D41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1320">
              <w:rPr>
                <w:sz w:val="20"/>
                <w:szCs w:val="20"/>
              </w:rPr>
              <w:t>около поляне</w:t>
            </w:r>
          </w:p>
          <w:p w:rsidR="00353AD9" w:rsidRPr="00D41320" w:rsidRDefault="00353AD9" w:rsidP="00D41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1320">
              <w:rPr>
                <w:sz w:val="20"/>
                <w:szCs w:val="20"/>
              </w:rPr>
              <w:t>около деревне</w:t>
            </w:r>
          </w:p>
          <w:p w:rsidR="00353AD9" w:rsidRPr="00D41320" w:rsidRDefault="00353AD9" w:rsidP="00D41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1320">
              <w:rPr>
                <w:sz w:val="20"/>
                <w:szCs w:val="20"/>
              </w:rPr>
              <w:t>с крыше</w:t>
            </w:r>
          </w:p>
          <w:p w:rsidR="00353AD9" w:rsidRPr="00D41320" w:rsidRDefault="00353AD9" w:rsidP="00D41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1320">
              <w:rPr>
                <w:sz w:val="20"/>
                <w:szCs w:val="20"/>
              </w:rPr>
              <w:t>с рубашке</w:t>
            </w:r>
          </w:p>
        </w:tc>
      </w:tr>
    </w:tbl>
    <w:p w:rsidR="00A8194A" w:rsidRDefault="00A8194A" w:rsidP="00340BA9">
      <w:pPr>
        <w:spacing w:line="360" w:lineRule="auto"/>
        <w:ind w:firstLine="709"/>
        <w:jc w:val="both"/>
        <w:rPr>
          <w:sz w:val="28"/>
          <w:szCs w:val="28"/>
        </w:rPr>
      </w:pPr>
    </w:p>
    <w:p w:rsidR="00F255FD" w:rsidRPr="00340BA9" w:rsidRDefault="00353AD9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С этими словами нужно составить предложения или</w:t>
      </w:r>
      <w:r w:rsidR="00542AB4" w:rsidRPr="00340BA9">
        <w:rPr>
          <w:sz w:val="28"/>
          <w:szCs w:val="28"/>
        </w:rPr>
        <w:t xml:space="preserve">, по крайней мере, </w:t>
      </w:r>
      <w:r w:rsidRPr="00340BA9">
        <w:rPr>
          <w:sz w:val="28"/>
          <w:szCs w:val="28"/>
        </w:rPr>
        <w:t xml:space="preserve">сочетания. Часть таких предложений или сочетаний, предложенных учителем или придуманных самими учащимися, должна быть записана в тетради. </w:t>
      </w:r>
    </w:p>
    <w:p w:rsidR="00353AD9" w:rsidRPr="00340BA9" w:rsidRDefault="00353AD9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Желательно, чтобы таблицы оформлялись в двух красках, причем красным цветом выделялись те окончания, которые являются правильными.</w:t>
      </w:r>
    </w:p>
    <w:p w:rsidR="00353AD9" w:rsidRDefault="00353AD9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Особенно много расхождений между некоторыми явлениями интерференции и литературным языком отмечается в отношении местоимений. В связи с этим уместно использовать для анализа такие пары предложений:</w:t>
      </w:r>
    </w:p>
    <w:p w:rsidR="00A8194A" w:rsidRDefault="00A8194A" w:rsidP="00340BA9">
      <w:pPr>
        <w:spacing w:line="360" w:lineRule="auto"/>
        <w:ind w:firstLine="709"/>
        <w:jc w:val="both"/>
        <w:rPr>
          <w:sz w:val="28"/>
          <w:szCs w:val="28"/>
        </w:rPr>
      </w:pPr>
    </w:p>
    <w:p w:rsidR="00353AD9" w:rsidRPr="00340BA9" w:rsidRDefault="00A8194A" w:rsidP="00340BA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42AB4" w:rsidRPr="00340BA9">
        <w:rPr>
          <w:b/>
          <w:sz w:val="28"/>
          <w:szCs w:val="28"/>
        </w:rPr>
        <w:t>Таблица 2 «Говори правильно»</w:t>
      </w:r>
    </w:p>
    <w:tbl>
      <w:tblPr>
        <w:tblpPr w:leftFromText="180" w:rightFromText="180" w:vertAnchor="text" w:horzAnchor="margin" w:tblpX="250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268"/>
      </w:tblGrid>
      <w:tr w:rsidR="001227AB" w:rsidRPr="00D41320" w:rsidTr="00D41320">
        <w:tc>
          <w:tcPr>
            <w:tcW w:w="2660" w:type="dxa"/>
            <w:shd w:val="clear" w:color="auto" w:fill="auto"/>
          </w:tcPr>
          <w:p w:rsidR="001227AB" w:rsidRPr="00D41320" w:rsidRDefault="001227AB" w:rsidP="00D4132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41320">
              <w:rPr>
                <w:b/>
                <w:sz w:val="20"/>
                <w:szCs w:val="20"/>
              </w:rPr>
              <w:t>Правильно</w:t>
            </w:r>
          </w:p>
        </w:tc>
        <w:tc>
          <w:tcPr>
            <w:tcW w:w="2268" w:type="dxa"/>
            <w:shd w:val="clear" w:color="auto" w:fill="auto"/>
          </w:tcPr>
          <w:p w:rsidR="001227AB" w:rsidRPr="00D41320" w:rsidRDefault="001227AB" w:rsidP="00D4132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41320">
              <w:rPr>
                <w:b/>
                <w:sz w:val="20"/>
                <w:szCs w:val="20"/>
              </w:rPr>
              <w:t>Неправильно</w:t>
            </w:r>
          </w:p>
        </w:tc>
      </w:tr>
      <w:tr w:rsidR="001227AB" w:rsidRPr="00D41320" w:rsidTr="00D41320">
        <w:tc>
          <w:tcPr>
            <w:tcW w:w="2660" w:type="dxa"/>
            <w:shd w:val="clear" w:color="auto" w:fill="auto"/>
          </w:tcPr>
          <w:p w:rsidR="001227AB" w:rsidRPr="00D41320" w:rsidRDefault="001227AB" w:rsidP="00D41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1320">
              <w:rPr>
                <w:sz w:val="20"/>
                <w:szCs w:val="20"/>
              </w:rPr>
              <w:t xml:space="preserve">Книга была у </w:t>
            </w:r>
            <w:r w:rsidRPr="00D41320">
              <w:rPr>
                <w:b/>
                <w:sz w:val="20"/>
                <w:szCs w:val="20"/>
              </w:rPr>
              <w:t>нее</w:t>
            </w:r>
            <w:r w:rsidRPr="00D41320">
              <w:rPr>
                <w:sz w:val="20"/>
                <w:szCs w:val="20"/>
              </w:rPr>
              <w:t xml:space="preserve"> (сестры).</w:t>
            </w:r>
          </w:p>
          <w:p w:rsidR="001227AB" w:rsidRPr="00D41320" w:rsidRDefault="001227AB" w:rsidP="00D41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1320">
              <w:rPr>
                <w:sz w:val="20"/>
                <w:szCs w:val="20"/>
              </w:rPr>
              <w:t xml:space="preserve">Мы не увидели </w:t>
            </w:r>
            <w:r w:rsidRPr="00D41320">
              <w:rPr>
                <w:b/>
                <w:sz w:val="20"/>
                <w:szCs w:val="20"/>
              </w:rPr>
              <w:t>ее</w:t>
            </w:r>
            <w:r w:rsidRPr="00D41320">
              <w:rPr>
                <w:sz w:val="20"/>
                <w:szCs w:val="20"/>
              </w:rPr>
              <w:t xml:space="preserve"> (сестру).</w:t>
            </w:r>
          </w:p>
          <w:p w:rsidR="001227AB" w:rsidRPr="00D41320" w:rsidRDefault="001227AB" w:rsidP="00D41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1320">
              <w:rPr>
                <w:sz w:val="20"/>
                <w:szCs w:val="20"/>
              </w:rPr>
              <w:t xml:space="preserve">Ты не видел </w:t>
            </w:r>
            <w:r w:rsidRPr="00D41320">
              <w:rPr>
                <w:b/>
                <w:sz w:val="20"/>
                <w:szCs w:val="20"/>
              </w:rPr>
              <w:t>меня</w:t>
            </w:r>
            <w:r w:rsidRPr="00D41320">
              <w:rPr>
                <w:sz w:val="20"/>
                <w:szCs w:val="20"/>
              </w:rPr>
              <w:t>?</w:t>
            </w:r>
          </w:p>
          <w:p w:rsidR="001227AB" w:rsidRPr="00D41320" w:rsidRDefault="001227AB" w:rsidP="00D41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1320">
              <w:rPr>
                <w:sz w:val="20"/>
                <w:szCs w:val="20"/>
              </w:rPr>
              <w:t xml:space="preserve">Приходи ко </w:t>
            </w:r>
            <w:r w:rsidRPr="00D41320">
              <w:rPr>
                <w:b/>
                <w:sz w:val="20"/>
                <w:szCs w:val="20"/>
              </w:rPr>
              <w:t>мне</w:t>
            </w:r>
            <w:r w:rsidRPr="00D41320">
              <w:rPr>
                <w:sz w:val="20"/>
                <w:szCs w:val="20"/>
              </w:rPr>
              <w:t>.</w:t>
            </w:r>
          </w:p>
          <w:p w:rsidR="001227AB" w:rsidRPr="00D41320" w:rsidRDefault="001227AB" w:rsidP="00D41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1320">
              <w:rPr>
                <w:sz w:val="20"/>
                <w:szCs w:val="20"/>
              </w:rPr>
              <w:t xml:space="preserve">С </w:t>
            </w:r>
            <w:r w:rsidRPr="00D41320">
              <w:rPr>
                <w:b/>
                <w:sz w:val="20"/>
                <w:szCs w:val="20"/>
              </w:rPr>
              <w:t>ним</w:t>
            </w:r>
            <w:r w:rsidRPr="00D41320">
              <w:rPr>
                <w:sz w:val="20"/>
                <w:szCs w:val="20"/>
              </w:rPr>
              <w:t xml:space="preserve"> я не встречался.</w:t>
            </w:r>
          </w:p>
        </w:tc>
        <w:tc>
          <w:tcPr>
            <w:tcW w:w="2268" w:type="dxa"/>
            <w:shd w:val="clear" w:color="auto" w:fill="auto"/>
          </w:tcPr>
          <w:p w:rsidR="001227AB" w:rsidRPr="00D41320" w:rsidRDefault="001227AB" w:rsidP="00D41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1320">
              <w:rPr>
                <w:sz w:val="20"/>
                <w:szCs w:val="20"/>
              </w:rPr>
              <w:t>Книга была у ней.</w:t>
            </w:r>
          </w:p>
          <w:p w:rsidR="001227AB" w:rsidRPr="00D41320" w:rsidRDefault="001227AB" w:rsidP="00D41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1320">
              <w:rPr>
                <w:sz w:val="20"/>
                <w:szCs w:val="20"/>
              </w:rPr>
              <w:t>Мы не увидели ей.</w:t>
            </w:r>
          </w:p>
          <w:p w:rsidR="001227AB" w:rsidRPr="00D41320" w:rsidRDefault="001227AB" w:rsidP="00D41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1320">
              <w:rPr>
                <w:sz w:val="20"/>
                <w:szCs w:val="20"/>
              </w:rPr>
              <w:t>Ты не видел мине?</w:t>
            </w:r>
          </w:p>
          <w:p w:rsidR="001227AB" w:rsidRPr="00D41320" w:rsidRDefault="001227AB" w:rsidP="00D41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1320">
              <w:rPr>
                <w:sz w:val="20"/>
                <w:szCs w:val="20"/>
              </w:rPr>
              <w:t>Приходи к мине.</w:t>
            </w:r>
          </w:p>
          <w:p w:rsidR="001227AB" w:rsidRPr="00D41320" w:rsidRDefault="001227AB" w:rsidP="00D41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1320">
              <w:rPr>
                <w:sz w:val="20"/>
                <w:szCs w:val="20"/>
              </w:rPr>
              <w:t>С им я не встречался.</w:t>
            </w:r>
          </w:p>
        </w:tc>
      </w:tr>
    </w:tbl>
    <w:p w:rsidR="00A8194A" w:rsidRDefault="00A8194A" w:rsidP="00340BA9">
      <w:pPr>
        <w:spacing w:line="360" w:lineRule="auto"/>
        <w:ind w:firstLine="709"/>
        <w:jc w:val="both"/>
        <w:rPr>
          <w:sz w:val="28"/>
          <w:szCs w:val="28"/>
        </w:rPr>
      </w:pPr>
    </w:p>
    <w:p w:rsidR="00A8194A" w:rsidRDefault="00A8194A" w:rsidP="00340BA9">
      <w:pPr>
        <w:spacing w:line="360" w:lineRule="auto"/>
        <w:ind w:firstLine="709"/>
        <w:jc w:val="both"/>
        <w:rPr>
          <w:sz w:val="28"/>
          <w:szCs w:val="28"/>
        </w:rPr>
      </w:pPr>
    </w:p>
    <w:p w:rsidR="00A8194A" w:rsidRDefault="00A8194A" w:rsidP="00340BA9">
      <w:pPr>
        <w:spacing w:line="360" w:lineRule="auto"/>
        <w:ind w:firstLine="709"/>
        <w:jc w:val="both"/>
        <w:rPr>
          <w:sz w:val="28"/>
          <w:szCs w:val="28"/>
        </w:rPr>
      </w:pPr>
    </w:p>
    <w:p w:rsidR="00A8194A" w:rsidRDefault="00A8194A" w:rsidP="00340BA9">
      <w:pPr>
        <w:spacing w:line="360" w:lineRule="auto"/>
        <w:ind w:firstLine="709"/>
        <w:jc w:val="both"/>
        <w:rPr>
          <w:sz w:val="28"/>
          <w:szCs w:val="28"/>
        </w:rPr>
      </w:pPr>
    </w:p>
    <w:p w:rsidR="00A8194A" w:rsidRDefault="00A8194A" w:rsidP="00340BA9">
      <w:pPr>
        <w:spacing w:line="360" w:lineRule="auto"/>
        <w:ind w:firstLine="709"/>
        <w:jc w:val="both"/>
        <w:rPr>
          <w:sz w:val="28"/>
          <w:szCs w:val="28"/>
        </w:rPr>
      </w:pPr>
    </w:p>
    <w:p w:rsidR="00A8194A" w:rsidRDefault="00A8194A" w:rsidP="00340BA9">
      <w:pPr>
        <w:spacing w:line="360" w:lineRule="auto"/>
        <w:ind w:firstLine="709"/>
        <w:jc w:val="both"/>
        <w:rPr>
          <w:sz w:val="28"/>
          <w:szCs w:val="28"/>
        </w:rPr>
      </w:pPr>
    </w:p>
    <w:p w:rsidR="00353AD9" w:rsidRPr="00340BA9" w:rsidRDefault="00353AD9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Подобные иллюстративные материалы могут быть подобраны учителем по каждой грамматической теме, если только изучаемая форма не совпадает с интерференционной.</w:t>
      </w:r>
    </w:p>
    <w:p w:rsidR="00353AD9" w:rsidRPr="00340BA9" w:rsidRDefault="00353AD9" w:rsidP="00340BA9">
      <w:pPr>
        <w:spacing w:line="360" w:lineRule="auto"/>
        <w:ind w:firstLine="709"/>
        <w:jc w:val="both"/>
        <w:rPr>
          <w:sz w:val="28"/>
          <w:szCs w:val="28"/>
        </w:rPr>
      </w:pPr>
    </w:p>
    <w:p w:rsidR="001343F7" w:rsidRPr="00340BA9" w:rsidRDefault="00A8194A" w:rsidP="00A8194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227AB" w:rsidRPr="00340BA9">
        <w:rPr>
          <w:b/>
          <w:sz w:val="28"/>
          <w:szCs w:val="28"/>
        </w:rPr>
        <w:t>Глава 2</w:t>
      </w:r>
      <w:r w:rsidR="0060218B" w:rsidRPr="00340BA9">
        <w:rPr>
          <w:b/>
          <w:sz w:val="28"/>
          <w:szCs w:val="28"/>
        </w:rPr>
        <w:t>. Работа по преодолению явлений интерференции в русской речи учащихся-башкир</w:t>
      </w:r>
    </w:p>
    <w:p w:rsidR="004012C8" w:rsidRPr="00340BA9" w:rsidRDefault="004012C8" w:rsidP="00A8194A">
      <w:pPr>
        <w:spacing w:line="360" w:lineRule="auto"/>
        <w:ind w:firstLine="709"/>
        <w:jc w:val="center"/>
        <w:rPr>
          <w:sz w:val="28"/>
          <w:szCs w:val="28"/>
        </w:rPr>
      </w:pPr>
    </w:p>
    <w:p w:rsidR="00053643" w:rsidRDefault="00053643" w:rsidP="00A8194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40BA9">
        <w:rPr>
          <w:b/>
          <w:sz w:val="28"/>
          <w:szCs w:val="28"/>
        </w:rPr>
        <w:t xml:space="preserve">2.1 Специфика работы учителя русского языка в начальных классах с </w:t>
      </w:r>
      <w:r w:rsidR="0060218B" w:rsidRPr="00340BA9">
        <w:rPr>
          <w:b/>
          <w:sz w:val="28"/>
          <w:szCs w:val="28"/>
        </w:rPr>
        <w:t>многонациональным</w:t>
      </w:r>
      <w:r w:rsidR="004012C8" w:rsidRPr="00340BA9">
        <w:rPr>
          <w:b/>
          <w:sz w:val="28"/>
          <w:szCs w:val="28"/>
        </w:rPr>
        <w:t xml:space="preserve"> составом</w:t>
      </w:r>
    </w:p>
    <w:p w:rsidR="00A8194A" w:rsidRPr="00340BA9" w:rsidRDefault="00A8194A" w:rsidP="00340BA9">
      <w:pPr>
        <w:spacing w:line="360" w:lineRule="auto"/>
        <w:ind w:firstLine="709"/>
        <w:jc w:val="both"/>
        <w:rPr>
          <w:sz w:val="28"/>
          <w:szCs w:val="28"/>
        </w:rPr>
      </w:pPr>
    </w:p>
    <w:p w:rsidR="00053643" w:rsidRPr="00340BA9" w:rsidRDefault="00053643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 xml:space="preserve">В </w:t>
      </w:r>
      <w:r w:rsidRPr="00340BA9">
        <w:rPr>
          <w:sz w:val="28"/>
          <w:szCs w:val="28"/>
          <w:lang w:val="en-US"/>
        </w:rPr>
        <w:t>XX</w:t>
      </w:r>
      <w:r w:rsidRPr="00340BA9">
        <w:rPr>
          <w:sz w:val="28"/>
          <w:szCs w:val="28"/>
        </w:rPr>
        <w:t xml:space="preserve"> веке в Российской Федерации появилась необходимость создания специальной системы обучения детей-билингвов, для которых русский язык не является родным. Основная</w:t>
      </w:r>
      <w:r w:rsidR="00542AB4" w:rsidRPr="00340BA9">
        <w:rPr>
          <w:sz w:val="28"/>
          <w:szCs w:val="28"/>
        </w:rPr>
        <w:t xml:space="preserve"> задача обучения</w:t>
      </w:r>
      <w:r w:rsidR="00340BA9">
        <w:rPr>
          <w:sz w:val="28"/>
          <w:szCs w:val="28"/>
        </w:rPr>
        <w:t xml:space="preserve"> </w:t>
      </w:r>
      <w:r w:rsidR="00542AB4" w:rsidRPr="00340BA9">
        <w:rPr>
          <w:sz w:val="28"/>
          <w:szCs w:val="28"/>
        </w:rPr>
        <w:t>таких детей</w:t>
      </w:r>
      <w:r w:rsidRPr="00340BA9">
        <w:rPr>
          <w:sz w:val="28"/>
          <w:szCs w:val="28"/>
        </w:rPr>
        <w:t xml:space="preserve"> заключается в подготовке их к дальнейшему обучению на русском языке</w:t>
      </w:r>
      <w:r w:rsidR="001143AE" w:rsidRPr="00340BA9">
        <w:rPr>
          <w:sz w:val="28"/>
          <w:szCs w:val="28"/>
        </w:rPr>
        <w:t xml:space="preserve"> (21, с.48)</w:t>
      </w:r>
      <w:r w:rsidRPr="00340BA9">
        <w:rPr>
          <w:sz w:val="28"/>
          <w:szCs w:val="28"/>
        </w:rPr>
        <w:t xml:space="preserve">. </w:t>
      </w:r>
    </w:p>
    <w:p w:rsidR="00053643" w:rsidRPr="00340BA9" w:rsidRDefault="00053643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Обучение детей-билингвов нужно начинать с маленьких лет</w:t>
      </w:r>
      <w:r w:rsidR="00542AB4" w:rsidRPr="00340BA9">
        <w:rPr>
          <w:sz w:val="28"/>
          <w:szCs w:val="28"/>
        </w:rPr>
        <w:t>. При работе с ними</w:t>
      </w:r>
      <w:r w:rsidRPr="00340BA9">
        <w:rPr>
          <w:sz w:val="28"/>
          <w:szCs w:val="28"/>
        </w:rPr>
        <w:t xml:space="preserve"> в дошко</w:t>
      </w:r>
      <w:r w:rsidR="00542AB4" w:rsidRPr="00340BA9">
        <w:rPr>
          <w:sz w:val="28"/>
          <w:szCs w:val="28"/>
        </w:rPr>
        <w:t>льных учреждениях, прежде всего,</w:t>
      </w:r>
      <w:r w:rsidRPr="00340BA9">
        <w:rPr>
          <w:sz w:val="28"/>
          <w:szCs w:val="28"/>
        </w:rPr>
        <w:t xml:space="preserve"> нужно повысить статус таких детей в коллективе. Для этого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на уроках развития речи можно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попросить ребенка, плохо говорящего по-русски, сказать на своем родном языке название того или иного предмета. Русскоговорящие дети пытаются повторить необычно звучащие слова. Нужно обратить внимание всех детей на то, что башкиру трудно говорить по-русски так же, как им по-башкирски, поэтому надо ему помогать разбираться в русской речи, больше с ним говорить на переменах,</w:t>
      </w:r>
    </w:p>
    <w:p w:rsidR="00053643" w:rsidRPr="00340BA9" w:rsidRDefault="00053643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Для того чтобы привить интерес к русскому языку, нужно использовать игрушки, ролевые игры и упражнения,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в ходе которых дети, опираясь на собственный жизненный опыт, активизирует свои речевые умения. Способствует развитию интереса прослушивания и рассказывание сказок.</w:t>
      </w:r>
    </w:p>
    <w:p w:rsidR="00053643" w:rsidRPr="00340BA9" w:rsidRDefault="00053643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Выработка навыков произношения неродной речи – дело очень нелегкое. Известно, что артикуляционный аппарат каждого человека с детства привыкает к определенным движениям, характерным для звуков родного языка, его фонематической системы в целом. Следовательно, ребенок – билингв звуковую систему русского языка начинает усваивать, имея уже твердо сложившиеся навыки восприятия и произношения звуков речи родного языка.</w:t>
      </w:r>
    </w:p>
    <w:p w:rsidR="001343F7" w:rsidRPr="00340BA9" w:rsidRDefault="00542AB4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В начальный период обучения органы</w:t>
      </w:r>
      <w:r w:rsidR="00053643" w:rsidRPr="00340BA9">
        <w:rPr>
          <w:sz w:val="28"/>
          <w:szCs w:val="28"/>
        </w:rPr>
        <w:t xml:space="preserve"> слуха детей производят сравнительно грубый звуковой анализ, вместо звуков русского языка подставляют звуки родного языка.</w:t>
      </w:r>
    </w:p>
    <w:p w:rsidR="00053643" w:rsidRPr="00340BA9" w:rsidRDefault="00053643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И одно</w:t>
      </w:r>
      <w:r w:rsidR="00542AB4" w:rsidRPr="00340BA9">
        <w:rPr>
          <w:sz w:val="28"/>
          <w:szCs w:val="28"/>
        </w:rPr>
        <w:t>й</w:t>
      </w:r>
      <w:r w:rsidRPr="00340BA9">
        <w:rPr>
          <w:sz w:val="28"/>
          <w:szCs w:val="28"/>
        </w:rPr>
        <w:t xml:space="preserve"> из основных задач учителя при обучении ребенка русскому языку является выработка фонематического слуха. Детям, для которых обучение оказывается поначалу не посильным, игра помогает преодолеть трудности, постепенно включая их непосредственно в учебную деятельность. Также особый интерес у детей создает привлечение ролевых игр. Они с удовольствием включаются в игру со сменой ролей. Например, игра «Магазин», где ребенок представляет себя сначала в роли покупателя, а потом продавца; игра «День рождения», в которой ребенок учится сначала принимать поздравления, а затем сам кого-то поздравляет. Такие ролевые игры не только развивают речь, сообразительность, но и активируют слова ребенка, учат нормам поведения.</w:t>
      </w:r>
    </w:p>
    <w:p w:rsidR="00053643" w:rsidRPr="00340BA9" w:rsidRDefault="00053643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Для увеличения словарного запаса русских слов нужно использовать заучивание наизусть стихов, считалок, чистоговорок. Рассматривание иллюстративного материала (картин, рисунков) и комментирование их содержания на русском языке также развивает речь детей-билингвов.</w:t>
      </w:r>
    </w:p>
    <w:p w:rsidR="00053643" w:rsidRPr="00340BA9" w:rsidRDefault="00053643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Таким образом, совместная работа учителя и логопеда дает следующие результаты: артикуляция детей-билингвов становится более четкой, развивается и активизируется голосовой аппарат, значительно улучшается фонетическая сторона речи, увеличивается словарный запас детей. Дети-билингвы, которые прошли курс обучения в дошкольных учреждениях, быстрее адаптируются в русской школе и занимаются более успешно.</w:t>
      </w:r>
    </w:p>
    <w:p w:rsidR="00053643" w:rsidRPr="00340BA9" w:rsidRDefault="00053643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Поэтому вполне естественно, что начальный период овладения русским языком детьми нерусской национальности должен включать в себя все основные, традиционные для данного этапа обучения ступени:</w:t>
      </w:r>
    </w:p>
    <w:p w:rsidR="00053643" w:rsidRPr="00340BA9" w:rsidRDefault="00053643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1. предварительный курс (формирование навыков устной речи);</w:t>
      </w:r>
    </w:p>
    <w:p w:rsidR="00053643" w:rsidRPr="00340BA9" w:rsidRDefault="00053643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2. обучение грамоте (первоначальное формирование навыков чтения и письма), развитие речи;</w:t>
      </w:r>
    </w:p>
    <w:p w:rsidR="00053643" w:rsidRPr="00340BA9" w:rsidRDefault="00053643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3. чтение, развитие устной и письменной речи</w:t>
      </w:r>
      <w:r w:rsidR="001143AE" w:rsidRPr="00340BA9">
        <w:rPr>
          <w:sz w:val="28"/>
          <w:szCs w:val="28"/>
        </w:rPr>
        <w:t xml:space="preserve"> (3, с.42-43)</w:t>
      </w:r>
      <w:r w:rsidRPr="00340BA9">
        <w:rPr>
          <w:sz w:val="28"/>
          <w:szCs w:val="28"/>
        </w:rPr>
        <w:t>.</w:t>
      </w:r>
    </w:p>
    <w:p w:rsidR="00053643" w:rsidRPr="00340BA9" w:rsidRDefault="00053643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Каждый из данных периодов имеет свою специфику, которая определяется целями и задачами обучения, содержанием учебного материала, характером</w:t>
      </w:r>
      <w:r w:rsidR="001343F7" w:rsidRP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 xml:space="preserve">речевой деятельности учащихся, их интересами, возрастными особенностями и уровнем владения русским языком. </w:t>
      </w:r>
    </w:p>
    <w:p w:rsidR="00053643" w:rsidRPr="00340BA9" w:rsidRDefault="00053643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 xml:space="preserve">Практика учителей Республики Башкортостан показывает, что, обучаясь с первого класса в школе с русским языком обучения, дети- билингвы в течение именно этого времени в состоянии получить элементарные знания в области устной речи. Система начального обучения в целом и первый его этап - устный вводный курс - в особенности требуют создания оптимальных условий для начала изучения русского языка детьми нерусской национальности, обучающихся в русских школах. К таким условиям должны быть отнесены усиление и конкретизация коммуникативного принципа, в соответствии с которым определяется цель обучения, совершенствование отбора и способов презентации его содержания. </w:t>
      </w:r>
    </w:p>
    <w:p w:rsidR="00053643" w:rsidRPr="00340BA9" w:rsidRDefault="00053643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 xml:space="preserve">В период устного вводного курса в классах с полиэтническим составом учащихся учителями-практиками рекомендуются следующие методы обучения: </w:t>
      </w:r>
    </w:p>
    <w:p w:rsidR="00053643" w:rsidRPr="00340BA9" w:rsidRDefault="00053643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- имитационный;</w:t>
      </w:r>
    </w:p>
    <w:p w:rsidR="00053643" w:rsidRPr="00340BA9" w:rsidRDefault="00053643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- операционный;</w:t>
      </w:r>
    </w:p>
    <w:p w:rsidR="00053643" w:rsidRPr="00340BA9" w:rsidRDefault="00053643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- продуктивный.</w:t>
      </w:r>
    </w:p>
    <w:p w:rsidR="00053643" w:rsidRPr="00340BA9" w:rsidRDefault="00053643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 xml:space="preserve">Они традиционно являются тренировочными методами и часто сочетаются с элементами познавательного метода (объяснение, беседа). </w:t>
      </w:r>
    </w:p>
    <w:p w:rsidR="00053643" w:rsidRPr="00340BA9" w:rsidRDefault="00053643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Сферы использования этих методов в серии приемов обучения в полиэтнической аудитории:</w:t>
      </w:r>
    </w:p>
    <w:p w:rsidR="00053643" w:rsidRPr="00340BA9" w:rsidRDefault="00053643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1. Посредством беседы и объяснения происходит введение в тему урока, уточнение ее конкретного поворота в той ситуации, которая изображена на сюжетной картине в учебнике. Словесное объяснение сюжета сопровождается показом картинки целиком или по частям.</w:t>
      </w:r>
    </w:p>
    <w:p w:rsidR="00053643" w:rsidRPr="00340BA9" w:rsidRDefault="00053643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2.Учитель вычленяет из сюжета отдельные детали, называет их с опорой на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наглядность. Та же методика используется и при работе над изображением конкретных предметов. Здесь необходимы индивидуальная работа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 xml:space="preserve">с детьми, использование фонетических упражнений с </w:t>
      </w:r>
      <w:r w:rsidR="001343F7" w:rsidRPr="00340BA9">
        <w:rPr>
          <w:sz w:val="28"/>
          <w:szCs w:val="28"/>
        </w:rPr>
        <w:t xml:space="preserve">новыми словами и </w:t>
      </w:r>
      <w:r w:rsidRPr="00340BA9">
        <w:rPr>
          <w:sz w:val="28"/>
          <w:szCs w:val="28"/>
        </w:rPr>
        <w:t>психогимнастика.</w:t>
      </w:r>
    </w:p>
    <w:p w:rsidR="00053643" w:rsidRPr="00340BA9" w:rsidRDefault="00053643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 xml:space="preserve">3. После введения используется имитация. Учитель обычно при беседе </w:t>
      </w:r>
      <w:r w:rsidR="00542AB4" w:rsidRPr="00340BA9">
        <w:rPr>
          <w:sz w:val="28"/>
          <w:szCs w:val="28"/>
        </w:rPr>
        <w:t>повторяет с детьми введенные слова. Кроме</w:t>
      </w:r>
      <w:r w:rsidR="000771AB" w:rsidRPr="00340BA9">
        <w:rPr>
          <w:sz w:val="28"/>
          <w:szCs w:val="28"/>
        </w:rPr>
        <w:t xml:space="preserve"> имитации на стадии введения и</w:t>
      </w:r>
      <w:r w:rsidR="00C515B6" w:rsidRPr="00340BA9">
        <w:rPr>
          <w:sz w:val="28"/>
          <w:szCs w:val="28"/>
        </w:rPr>
        <w:t xml:space="preserve"> тренировки </w:t>
      </w:r>
      <w:r w:rsidR="000771AB" w:rsidRPr="00340BA9">
        <w:rPr>
          <w:sz w:val="28"/>
          <w:szCs w:val="28"/>
        </w:rPr>
        <w:t>м</w:t>
      </w:r>
      <w:r w:rsidRPr="00340BA9">
        <w:rPr>
          <w:sz w:val="28"/>
          <w:szCs w:val="28"/>
        </w:rPr>
        <w:t>атериала из методов обучения существенным оказывается и операционный метод. Его типичным проявлением в период устного курса является обращение к артикуляции трудного звука: учитель объясняет детям, какие действия органов речи нужно совершить, чтобы произнести данный звук (например, при введении мягких согласных показывается их небная артикуляция).</w:t>
      </w:r>
    </w:p>
    <w:p w:rsidR="00053643" w:rsidRPr="00340BA9" w:rsidRDefault="004D3DA3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М</w:t>
      </w:r>
      <w:r w:rsidR="00053643" w:rsidRPr="00340BA9">
        <w:rPr>
          <w:sz w:val="28"/>
          <w:szCs w:val="28"/>
        </w:rPr>
        <w:t>ето</w:t>
      </w:r>
      <w:r w:rsidRPr="00340BA9">
        <w:rPr>
          <w:sz w:val="28"/>
          <w:szCs w:val="28"/>
        </w:rPr>
        <w:t xml:space="preserve">д продуцирования </w:t>
      </w:r>
      <w:r w:rsidR="00053643" w:rsidRPr="00340BA9">
        <w:rPr>
          <w:sz w:val="28"/>
          <w:szCs w:val="28"/>
        </w:rPr>
        <w:t>особенно важен при переходе к стадии автоматизации и использования изученного материала в самостоятельных высказываниях. Наиболее часто этот метод используется при построении детьми грамматических форм по аналогии с известными и при составлении образцов связной речи</w:t>
      </w:r>
      <w:r w:rsidR="001552DB" w:rsidRPr="00340BA9">
        <w:rPr>
          <w:sz w:val="28"/>
          <w:szCs w:val="28"/>
        </w:rPr>
        <w:t xml:space="preserve"> (преимущественно диалогический</w:t>
      </w:r>
      <w:r w:rsidR="00053643" w:rsidRPr="00340BA9">
        <w:rPr>
          <w:sz w:val="28"/>
          <w:szCs w:val="28"/>
        </w:rPr>
        <w:t>). Самостоятельное продуцирование детьми (после усвоения образца) проходит несколько этапов; при этом соответственно используются разные методы и приемы. Во-первых, объяснение с использованием наглядности. Во-вторых, словесный показ образца. В-третьих, собственное использование метода продуцирования, когда учащимся даются неизвестные слова и сочетания, а они образуют по знакомым образцам правильные сочетания (красный карандаш – зеленый мяч) и включают их в свои высказывания. Здесь можно попросить сказать слово и фразу на родном языке.</w:t>
      </w:r>
    </w:p>
    <w:p w:rsidR="00053643" w:rsidRPr="00340BA9" w:rsidRDefault="00053643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Приведенное описание показывает, что в период устного курса происходит контаминация методов и приемов. При этом при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 xml:space="preserve">любом методе особое значение приобретает наглядность. При обучении фонетике, что особенно актуально в </w:t>
      </w:r>
      <w:r w:rsidR="004D3DA3" w:rsidRPr="00340BA9">
        <w:rPr>
          <w:sz w:val="28"/>
          <w:szCs w:val="28"/>
        </w:rPr>
        <w:t>классах с полиэтническим составо</w:t>
      </w:r>
      <w:r w:rsidRPr="00340BA9">
        <w:rPr>
          <w:sz w:val="28"/>
          <w:szCs w:val="28"/>
        </w:rPr>
        <w:t>м учащихся, можно выделить два типа фонетических упражнений с использованием наглядности.</w:t>
      </w:r>
    </w:p>
    <w:p w:rsidR="00053643" w:rsidRPr="00340BA9" w:rsidRDefault="00053643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 xml:space="preserve">- Упражнение на аудирование. Учащимся предлагается прослушать как слова, содержащие данный звук (например, </w:t>
      </w:r>
      <w:r w:rsidRPr="00340BA9">
        <w:rPr>
          <w:b/>
          <w:sz w:val="28"/>
          <w:szCs w:val="28"/>
        </w:rPr>
        <w:t>о</w:t>
      </w:r>
      <w:r w:rsidRPr="00340BA9">
        <w:rPr>
          <w:sz w:val="28"/>
          <w:szCs w:val="28"/>
        </w:rPr>
        <w:t xml:space="preserve"> в словах вот, дом), так и слова, в которых он противопоставлен другому (например, противопоставление у – о в словах тут – том), а также пары слов, различающиеся одним звуком (например, стол – стул ). Подобные упражнения охватывают не только отдельные звуки, но и слоги, слова – предложения (например, слова со слогами с твердыми согласными, слова со слогами с мягкими согласными, интонационные структуры предложений и т.д.). Названные упражнения сопровождаются соответствующими обозначениями сходного и различного типа. Все это дает возможность учителю в экономной фор</w:t>
      </w:r>
      <w:r w:rsidR="001552DB" w:rsidRPr="00340BA9">
        <w:rPr>
          <w:sz w:val="28"/>
          <w:szCs w:val="28"/>
        </w:rPr>
        <w:t>ме получить данные о степени сфо</w:t>
      </w:r>
      <w:r w:rsidRPr="00340BA9">
        <w:rPr>
          <w:sz w:val="28"/>
          <w:szCs w:val="28"/>
        </w:rPr>
        <w:t>рмированности у учащихся навыков аудирования посредством простейших наглядных форм контроля.</w:t>
      </w:r>
    </w:p>
    <w:p w:rsidR="00053643" w:rsidRPr="00340BA9" w:rsidRDefault="00053643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- Упражнения на воспроизведение определенного звукового явления. Для проведения этих упражнений используется такие наглядные средства контроля, как сигнальные карточки и слоговые схемы. Естественно, что о воспроизведении как таковом в подобном упражнении можно говорить только условно. Обычно показ сопровождается произнесением слов и обычно эти действия (в случае их правильности) совпадают. Вот почему такие упражнения называют упражнениями на воспроизведение, хотя они, по существу, как и упражнения первого типа, проверяют аудирование</w:t>
      </w:r>
      <w:r w:rsidR="001143AE" w:rsidRPr="00340BA9">
        <w:rPr>
          <w:sz w:val="28"/>
          <w:szCs w:val="28"/>
        </w:rPr>
        <w:t xml:space="preserve"> (3, с.45)</w:t>
      </w:r>
      <w:r w:rsidRPr="00340BA9">
        <w:rPr>
          <w:sz w:val="28"/>
          <w:szCs w:val="28"/>
        </w:rPr>
        <w:t>.</w:t>
      </w:r>
    </w:p>
    <w:p w:rsidR="00053643" w:rsidRPr="00340BA9" w:rsidRDefault="00053643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Итак, наглядность является одним из важнейших приемов, используемых в период устного курса.</w:t>
      </w:r>
    </w:p>
    <w:p w:rsidR="00053643" w:rsidRPr="00340BA9" w:rsidRDefault="00053643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В целом опыт обучения русскому языку на начальном этапе свидетельствует о том, что эффективность преподавания в классах с полиэтническим составом учащихся зависит от следующих научно – организационных условий:</w:t>
      </w:r>
    </w:p>
    <w:p w:rsidR="00053643" w:rsidRPr="00340BA9" w:rsidRDefault="00053643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- небольшой наполняемости классов (не более 25 человек);</w:t>
      </w:r>
    </w:p>
    <w:p w:rsidR="00053643" w:rsidRPr="00340BA9" w:rsidRDefault="00053643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- наличие игровых уголков, игрового реквизита, элементы игры в младших классах;</w:t>
      </w:r>
    </w:p>
    <w:p w:rsidR="00053643" w:rsidRPr="00340BA9" w:rsidRDefault="00053643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- соблюдения в середине урока одного – двух подвижных пауз, физкультминуток;</w:t>
      </w:r>
    </w:p>
    <w:p w:rsidR="00053643" w:rsidRPr="00340BA9" w:rsidRDefault="00053643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- особого мастерства учителя, создания в классе атмосферы доверия и толерантности между теми, кто учит, и теми, кто учится.</w:t>
      </w:r>
    </w:p>
    <w:p w:rsidR="001343F7" w:rsidRPr="00340BA9" w:rsidRDefault="00053643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Эффективность любой методической модели, в конечном счете, естественно, зависит от учителя. Полноценное обучение русскому языку возможно в том случае, если учитель будет хорошо знаком не только с методикой преподавания русского языка в целом (и на начальном этапе в особенности), но и с игровой методикой и ее закономерным перерастанием в учебную.</w:t>
      </w:r>
    </w:p>
    <w:p w:rsidR="001552DB" w:rsidRPr="00340BA9" w:rsidRDefault="001552DB" w:rsidP="00340BA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00CC8" w:rsidRDefault="007F41A7" w:rsidP="00A8194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40BA9">
        <w:rPr>
          <w:b/>
          <w:sz w:val="28"/>
          <w:szCs w:val="28"/>
        </w:rPr>
        <w:t xml:space="preserve">2.2 </w:t>
      </w:r>
      <w:r w:rsidR="0060218B" w:rsidRPr="00340BA9">
        <w:rPr>
          <w:b/>
          <w:sz w:val="28"/>
          <w:szCs w:val="28"/>
        </w:rPr>
        <w:t>Методы и приемы, способствующие</w:t>
      </w:r>
      <w:r w:rsidR="00B71DD3" w:rsidRPr="00340BA9">
        <w:rPr>
          <w:b/>
          <w:sz w:val="28"/>
          <w:szCs w:val="28"/>
        </w:rPr>
        <w:t xml:space="preserve"> устранени</w:t>
      </w:r>
      <w:r w:rsidR="004012C8" w:rsidRPr="00340BA9">
        <w:rPr>
          <w:b/>
          <w:sz w:val="28"/>
          <w:szCs w:val="28"/>
        </w:rPr>
        <w:t>ю различных видов интерференции</w:t>
      </w:r>
      <w:r w:rsidRPr="00340BA9">
        <w:rPr>
          <w:b/>
          <w:sz w:val="28"/>
          <w:szCs w:val="28"/>
        </w:rPr>
        <w:t xml:space="preserve"> в </w:t>
      </w:r>
      <w:r w:rsidR="00B71DD3" w:rsidRPr="00340BA9">
        <w:rPr>
          <w:b/>
          <w:sz w:val="28"/>
          <w:szCs w:val="28"/>
        </w:rPr>
        <w:t>речи билингвов, учащихся 5-9 классов школы</w:t>
      </w:r>
    </w:p>
    <w:p w:rsidR="00A8194A" w:rsidRPr="00340BA9" w:rsidRDefault="00A8194A" w:rsidP="00A8194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552DB" w:rsidRPr="00340BA9" w:rsidRDefault="001552DB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Систематическая и целенаправленная работа по устранению интерференционных явлений в речи башкир-билингвов должна продолжаться и в средних классах. Преподаватель русского языка в средних классах должен построить работу с учетом видов интерференции: фонетической, грамматической и лексической.</w:t>
      </w:r>
    </w:p>
    <w:p w:rsidR="007F41A7" w:rsidRPr="00340BA9" w:rsidRDefault="001552DB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1</w:t>
      </w:r>
      <w:r w:rsidR="00100CC8" w:rsidRPr="00340BA9">
        <w:rPr>
          <w:sz w:val="28"/>
          <w:szCs w:val="28"/>
        </w:rPr>
        <w:t>. Работа</w:t>
      </w:r>
      <w:r w:rsidRPr="00340BA9">
        <w:rPr>
          <w:sz w:val="28"/>
          <w:szCs w:val="28"/>
        </w:rPr>
        <w:t xml:space="preserve"> по преодолению</w:t>
      </w:r>
      <w:r w:rsidR="00100CC8" w:rsidRPr="00340BA9">
        <w:rPr>
          <w:sz w:val="28"/>
          <w:szCs w:val="28"/>
        </w:rPr>
        <w:t xml:space="preserve"> фонетической интерференции в речи учащихся.</w:t>
      </w:r>
    </w:p>
    <w:p w:rsidR="007F41A7" w:rsidRPr="00340BA9" w:rsidRDefault="001552DB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В р</w:t>
      </w:r>
      <w:r w:rsidR="007F41A7" w:rsidRPr="00340BA9">
        <w:rPr>
          <w:sz w:val="28"/>
          <w:szCs w:val="28"/>
        </w:rPr>
        <w:t>абот</w:t>
      </w:r>
      <w:r w:rsidRPr="00340BA9">
        <w:rPr>
          <w:sz w:val="28"/>
          <w:szCs w:val="28"/>
        </w:rPr>
        <w:t>е</w:t>
      </w:r>
      <w:r w:rsidR="007F41A7" w:rsidRPr="00340BA9">
        <w:rPr>
          <w:sz w:val="28"/>
          <w:szCs w:val="28"/>
        </w:rPr>
        <w:t xml:space="preserve"> над интерференционными явлениями, обусловленными прои</w:t>
      </w:r>
      <w:r w:rsidR="008E454B" w:rsidRPr="00340BA9">
        <w:rPr>
          <w:sz w:val="28"/>
          <w:szCs w:val="28"/>
        </w:rPr>
        <w:t>зношением гласных под ударением, п</w:t>
      </w:r>
      <w:r w:rsidR="007F41A7" w:rsidRPr="00340BA9">
        <w:rPr>
          <w:sz w:val="28"/>
          <w:szCs w:val="28"/>
        </w:rPr>
        <w:t xml:space="preserve">омогут </w:t>
      </w:r>
      <w:r w:rsidR="008E454B" w:rsidRPr="00340BA9">
        <w:rPr>
          <w:sz w:val="28"/>
          <w:szCs w:val="28"/>
        </w:rPr>
        <w:t>следующие</w:t>
      </w:r>
      <w:r w:rsidR="007F41A7" w:rsidRPr="00340BA9">
        <w:rPr>
          <w:sz w:val="28"/>
          <w:szCs w:val="28"/>
        </w:rPr>
        <w:t xml:space="preserve"> упражнения</w:t>
      </w:r>
      <w:r w:rsidR="008E454B" w:rsidRPr="00340BA9">
        <w:rPr>
          <w:sz w:val="28"/>
          <w:szCs w:val="28"/>
        </w:rPr>
        <w:t>:</w:t>
      </w:r>
      <w:r w:rsidR="007F41A7" w:rsidRPr="00340BA9">
        <w:rPr>
          <w:sz w:val="28"/>
          <w:szCs w:val="28"/>
        </w:rPr>
        <w:t xml:space="preserve"> </w:t>
      </w:r>
    </w:p>
    <w:p w:rsidR="007F41A7" w:rsidRPr="00340BA9" w:rsidRDefault="007F41A7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1</w:t>
      </w:r>
      <w:r w:rsidR="008E454B" w:rsidRPr="00340BA9">
        <w:rPr>
          <w:sz w:val="28"/>
          <w:szCs w:val="28"/>
        </w:rPr>
        <w:t>)</w:t>
      </w:r>
      <w:r w:rsidRPr="00340BA9">
        <w:rPr>
          <w:sz w:val="28"/>
          <w:szCs w:val="28"/>
        </w:rPr>
        <w:t xml:space="preserve"> Подбор возможно большего количества слов с данным интерференционным явлением и внесение их в словарики. Например, св[э]т – св[и]т, хл[э]б - хл[и]б, апт[э]ка - апт[и]ка.</w:t>
      </w:r>
    </w:p>
    <w:p w:rsidR="007F41A7" w:rsidRPr="00340BA9" w:rsidRDefault="007F41A7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2</w:t>
      </w:r>
      <w:r w:rsidR="008E454B" w:rsidRPr="00340BA9">
        <w:rPr>
          <w:sz w:val="28"/>
          <w:szCs w:val="28"/>
        </w:rPr>
        <w:t>)</w:t>
      </w:r>
      <w:r w:rsidRPr="00340BA9">
        <w:rPr>
          <w:sz w:val="28"/>
          <w:szCs w:val="28"/>
        </w:rPr>
        <w:t xml:space="preserve"> Отчетливое произношение этих слов в их литературном варианте. Тренировка в таком произношении может сопровождаться анализом артикуляции органов речи (в данном случае более широкий раствор рта при отодвигании языка назад и опускании его вниз).</w:t>
      </w:r>
    </w:p>
    <w:p w:rsidR="007F41A7" w:rsidRPr="00340BA9" w:rsidRDefault="008E454B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3)</w:t>
      </w:r>
      <w:r w:rsidR="007F41A7" w:rsidRPr="00340BA9">
        <w:rPr>
          <w:sz w:val="28"/>
          <w:szCs w:val="28"/>
        </w:rPr>
        <w:t xml:space="preserve"> Образование других слов с тем же корнем и с тем же ударяемым гласным.</w:t>
      </w:r>
    </w:p>
    <w:p w:rsidR="007F41A7" w:rsidRPr="00340BA9" w:rsidRDefault="008E454B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4)</w:t>
      </w:r>
      <w:r w:rsidR="007F41A7" w:rsidRPr="00340BA9">
        <w:rPr>
          <w:sz w:val="28"/>
          <w:szCs w:val="28"/>
        </w:rPr>
        <w:t xml:space="preserve"> Сопоставление пар слов с гласными между мягкими согласными и с гласным перед твердым согласным.</w:t>
      </w:r>
    </w:p>
    <w:p w:rsidR="007F41A7" w:rsidRPr="00340BA9" w:rsidRDefault="007F41A7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По известному учащимся правилу однокоренные слова в большинстве случаев имеют один и тот же звуковой состав корня, если в них нет случаев чередования гласных или согласных или тех и других вместе.</w:t>
      </w:r>
    </w:p>
    <w:p w:rsidR="007F41A7" w:rsidRPr="00340BA9" w:rsidRDefault="008E454B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5)</w:t>
      </w:r>
      <w:r w:rsidR="007F41A7" w:rsidRPr="00340BA9">
        <w:rPr>
          <w:sz w:val="28"/>
          <w:szCs w:val="28"/>
        </w:rPr>
        <w:t xml:space="preserve"> Возможно более частое употребление этих слов в устных и письменных классных и домашних упражнениях.</w:t>
      </w:r>
    </w:p>
    <w:p w:rsidR="007F41A7" w:rsidRPr="00340BA9" w:rsidRDefault="008E454B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6)</w:t>
      </w:r>
      <w:r w:rsidR="007F41A7" w:rsidRPr="00340BA9">
        <w:rPr>
          <w:sz w:val="28"/>
          <w:szCs w:val="28"/>
        </w:rPr>
        <w:t xml:space="preserve"> Заучивание наизусть примеров с данными словами, чтобы потом по аналогии с ними правильно писать и другие слова подобного типа.</w:t>
      </w:r>
    </w:p>
    <w:p w:rsidR="007F41A7" w:rsidRPr="00340BA9" w:rsidRDefault="008E454B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7)</w:t>
      </w:r>
      <w:r w:rsidR="007F41A7" w:rsidRPr="00340BA9">
        <w:rPr>
          <w:sz w:val="28"/>
          <w:szCs w:val="28"/>
        </w:rPr>
        <w:t xml:space="preserve"> Правильное (литературное) чтение примеров, данных в</w:t>
      </w:r>
      <w:r w:rsidR="00340BA9">
        <w:rPr>
          <w:sz w:val="28"/>
          <w:szCs w:val="28"/>
        </w:rPr>
        <w:t xml:space="preserve"> </w:t>
      </w:r>
      <w:r w:rsidR="007F41A7" w:rsidRPr="00340BA9">
        <w:rPr>
          <w:sz w:val="28"/>
          <w:szCs w:val="28"/>
        </w:rPr>
        <w:t>интерференционном оформлении.</w:t>
      </w:r>
    </w:p>
    <w:p w:rsidR="007F41A7" w:rsidRPr="00340BA9" w:rsidRDefault="008E454B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8)</w:t>
      </w:r>
      <w:r w:rsidR="007F41A7" w:rsidRPr="00340BA9">
        <w:rPr>
          <w:sz w:val="28"/>
          <w:szCs w:val="28"/>
        </w:rPr>
        <w:t xml:space="preserve"> Составление настенных классных таблиц с однокоренными словами (шрифтом или цветом выделить буквы, вместо которых ошибочно пишутся другие)</w:t>
      </w:r>
      <w:r w:rsidR="001143AE" w:rsidRPr="00340BA9">
        <w:rPr>
          <w:sz w:val="28"/>
          <w:szCs w:val="28"/>
        </w:rPr>
        <w:t xml:space="preserve"> (19, с.90)</w:t>
      </w:r>
      <w:r w:rsidR="007F41A7" w:rsidRPr="00340BA9">
        <w:rPr>
          <w:sz w:val="28"/>
          <w:szCs w:val="28"/>
        </w:rPr>
        <w:t>.</w:t>
      </w:r>
    </w:p>
    <w:p w:rsidR="007F41A7" w:rsidRPr="00340BA9" w:rsidRDefault="007F41A7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В работе над ошибками, допускаемыми при написании безударных гласных различного типа, в полиэтнических условиях должны быть учтены все общие методические предпосылки и условия работы, а именно умение:</w:t>
      </w:r>
    </w:p>
    <w:p w:rsidR="007F41A7" w:rsidRPr="00340BA9" w:rsidRDefault="007F41A7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а) устанавливать звуковой и морфологический состав слова;</w:t>
      </w:r>
    </w:p>
    <w:p w:rsidR="007F41A7" w:rsidRPr="00340BA9" w:rsidRDefault="007F41A7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б) определять соотношение между звуковым составом слова при инерференционном и литературном произношении;</w:t>
      </w:r>
    </w:p>
    <w:p w:rsidR="007F41A7" w:rsidRPr="00340BA9" w:rsidRDefault="007F41A7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в) подбирать родственные по составу слова, анализировать их по значению, устанавливать сходство в звуковом составе и различие в значениях;</w:t>
      </w:r>
    </w:p>
    <w:p w:rsidR="007F41A7" w:rsidRPr="00340BA9" w:rsidRDefault="007F41A7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г) безошибочно применять правило проверки ударением;</w:t>
      </w:r>
    </w:p>
    <w:p w:rsidR="007F41A7" w:rsidRPr="00340BA9" w:rsidRDefault="007F41A7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д) пользоваться приемом подстановки вопроса или опорного слова с ударением на окончании (например, при проверке правописания безударных падежных окончаний существительных и прилагательных).</w:t>
      </w:r>
    </w:p>
    <w:p w:rsidR="007F41A7" w:rsidRPr="00340BA9" w:rsidRDefault="007F41A7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Такими чертами в самом общем виде характеризуется работа над безударными гласными в полиэтнических условиях. То, что было предложено выше, не может быть приемлемым для любых полиэтнических условий. Наоборот, следует ожидать, что внимательное изучение местных условий в каждом отдельном случае приведет учителя к совершенно правильному выводу о том, что в данных конкретных условиях должна иметь место своя система работы над безударными гласными, учитывающая, но не копирующая в точности то, что сказано выше.</w:t>
      </w:r>
    </w:p>
    <w:p w:rsidR="00A7794E" w:rsidRPr="00340BA9" w:rsidRDefault="008E454B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2</w:t>
      </w:r>
      <w:r w:rsidR="00A7794E" w:rsidRPr="00340BA9">
        <w:rPr>
          <w:sz w:val="28"/>
          <w:szCs w:val="28"/>
        </w:rPr>
        <w:t>. Работа</w:t>
      </w:r>
      <w:r w:rsidRPr="00340BA9">
        <w:rPr>
          <w:sz w:val="28"/>
          <w:szCs w:val="28"/>
        </w:rPr>
        <w:t xml:space="preserve"> по преодолению</w:t>
      </w:r>
      <w:r w:rsidR="00A7794E" w:rsidRPr="00340BA9">
        <w:rPr>
          <w:sz w:val="28"/>
          <w:szCs w:val="28"/>
        </w:rPr>
        <w:t xml:space="preserve"> лексической интерференции в речи учащихся.</w:t>
      </w:r>
    </w:p>
    <w:p w:rsidR="00A7794E" w:rsidRPr="00340BA9" w:rsidRDefault="00A7794E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Работа по устранению лексических явлений интерференции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предполагает использование учителем всей совокупности методических приемов, которые применяются им в словарной работе вообще: раскрытие значений слов и сопоставление их (по сходству, различию) как вне контекста, так и в контексте, активное включение слов литературного языка в речь учащихся (в противовес лексическим примерам интерференции), ведение ученических словарей (тематических и орфографических).</w:t>
      </w:r>
    </w:p>
    <w:p w:rsidR="00A7794E" w:rsidRPr="00340BA9" w:rsidRDefault="00A7794E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Уместны здесь будут и словарные диктанты разного типа в устной форме:</w:t>
      </w:r>
    </w:p>
    <w:p w:rsidR="00A7794E" w:rsidRPr="00340BA9" w:rsidRDefault="00A7794E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а) тематические, когда диктуются слова одного класса значений (мебель, школа, уборка урожая, сельскохозяйственные орудия) с указанием (в устной форме) на соответствующие слова на родном языке (если только они имеются);</w:t>
      </w:r>
    </w:p>
    <w:p w:rsidR="00A7794E" w:rsidRPr="00340BA9" w:rsidRDefault="00A7794E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б) нетематические, когда для диктанта берутся слова из ученического словарика и ученики сравнивают называемые учителем слова с теми, которые есть на родном языке, указывая при этом различия в значениях (синтаксические, омонимические и т.п.).</w:t>
      </w:r>
    </w:p>
    <w:p w:rsidR="00A7794E" w:rsidRPr="00340BA9" w:rsidRDefault="00A7794E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Вытеснению явлений лексической интерференции из речи учащихся, замене их литературными словами и усвоению правописания последних с</w:t>
      </w:r>
      <w:r w:rsidR="008E454B" w:rsidRPr="00340BA9">
        <w:rPr>
          <w:sz w:val="28"/>
          <w:szCs w:val="28"/>
        </w:rPr>
        <w:t>пособствую</w:t>
      </w:r>
      <w:r w:rsidRPr="00340BA9">
        <w:rPr>
          <w:sz w:val="28"/>
          <w:szCs w:val="28"/>
        </w:rPr>
        <w:t>т специальные грамматико-орфографические упражнения с этими словами (изменение их форм, сопоставление рядов слов по значению, подбор о</w:t>
      </w:r>
      <w:r w:rsidR="008E454B" w:rsidRPr="00340BA9">
        <w:rPr>
          <w:sz w:val="28"/>
          <w:szCs w:val="28"/>
        </w:rPr>
        <w:t>днокоренных слов). Устранение ле</w:t>
      </w:r>
      <w:r w:rsidRPr="00340BA9">
        <w:rPr>
          <w:sz w:val="28"/>
          <w:szCs w:val="28"/>
        </w:rPr>
        <w:t>ксических явлений интерференции из речи учащихся достигается путем систематической работы над лексикой на уроках языка и литературного чтения, систематических наблюдений над устной и письменной</w:t>
      </w:r>
      <w:r w:rsidR="008E454B" w:rsidRPr="00340BA9">
        <w:rPr>
          <w:sz w:val="28"/>
          <w:szCs w:val="28"/>
        </w:rPr>
        <w:t xml:space="preserve"> речью учащихся и исправление её</w:t>
      </w:r>
      <w:r w:rsidRPr="00340BA9">
        <w:rPr>
          <w:sz w:val="28"/>
          <w:szCs w:val="28"/>
        </w:rPr>
        <w:t xml:space="preserve"> учителем. Задача учителя состоит в том, чтобы при помощи известных е</w:t>
      </w:r>
      <w:r w:rsidR="008E454B" w:rsidRPr="00340BA9">
        <w:rPr>
          <w:sz w:val="28"/>
          <w:szCs w:val="28"/>
        </w:rPr>
        <w:t>му методических приемов (сопоста</w:t>
      </w:r>
      <w:r w:rsidRPr="00340BA9">
        <w:rPr>
          <w:sz w:val="28"/>
          <w:szCs w:val="28"/>
        </w:rPr>
        <w:t>вление синонимов, антонимов, включения их в тренировочные упражнения, анализа значений отдельных их групп) вытеснить из обихода учащихся явлений интерференции, заменив их литературными синонимами.</w:t>
      </w:r>
    </w:p>
    <w:p w:rsidR="00A7794E" w:rsidRPr="00340BA9" w:rsidRDefault="008E454B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3. Работа по преодолению</w:t>
      </w:r>
      <w:r w:rsidR="00A7794E" w:rsidRPr="00340BA9">
        <w:rPr>
          <w:sz w:val="28"/>
          <w:szCs w:val="28"/>
        </w:rPr>
        <w:t xml:space="preserve"> грамматической интерференции в речи учащихся.</w:t>
      </w:r>
    </w:p>
    <w:p w:rsidR="00A7794E" w:rsidRPr="00340BA9" w:rsidRDefault="00A7794E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Изучение грамматики содействует одновременному решению нескольких задач: обучению правильному письму, овладению литературным произношением, установлению правильных ассоциаций между конкурирующими падежными окончаниями и теми значениями</w:t>
      </w:r>
      <w:r w:rsidR="008E454B" w:rsidRPr="00340BA9">
        <w:rPr>
          <w:sz w:val="28"/>
          <w:szCs w:val="28"/>
        </w:rPr>
        <w:t>,</w:t>
      </w:r>
      <w:r w:rsidRPr="00340BA9">
        <w:rPr>
          <w:sz w:val="28"/>
          <w:szCs w:val="28"/>
        </w:rPr>
        <w:t xml:space="preserve"> которые передаются данными грамматическими формами.</w:t>
      </w:r>
    </w:p>
    <w:p w:rsidR="00A7794E" w:rsidRPr="00340BA9" w:rsidRDefault="00A7794E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Для ликвидации грамматических ошибок целесообразно:</w:t>
      </w:r>
    </w:p>
    <w:p w:rsidR="00A7794E" w:rsidRPr="00340BA9" w:rsidRDefault="00A7794E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1. Анализировать тексты и выделять в них падежные формы</w:t>
      </w:r>
      <w:r w:rsidR="008E454B" w:rsidRPr="00340BA9">
        <w:rPr>
          <w:sz w:val="28"/>
          <w:szCs w:val="28"/>
        </w:rPr>
        <w:t xml:space="preserve"> существительных, не совпадающие в</w:t>
      </w:r>
      <w:r w:rsidRPr="00340BA9">
        <w:rPr>
          <w:sz w:val="28"/>
          <w:szCs w:val="28"/>
        </w:rPr>
        <w:t xml:space="preserve"> родном и </w:t>
      </w:r>
      <w:r w:rsidR="008E454B" w:rsidRPr="00340BA9">
        <w:rPr>
          <w:sz w:val="28"/>
          <w:szCs w:val="28"/>
        </w:rPr>
        <w:t>русском</w:t>
      </w:r>
      <w:r w:rsidRPr="00340BA9">
        <w:rPr>
          <w:sz w:val="28"/>
          <w:szCs w:val="28"/>
        </w:rPr>
        <w:t xml:space="preserve"> языках. Для этого можно использовать, например, такой текст: </w:t>
      </w:r>
      <w:r w:rsidRPr="00340BA9">
        <w:rPr>
          <w:b/>
          <w:sz w:val="28"/>
          <w:szCs w:val="28"/>
        </w:rPr>
        <w:t>У стены на ковре</w:t>
      </w:r>
      <w:r w:rsidRPr="00340BA9">
        <w:rPr>
          <w:sz w:val="28"/>
          <w:szCs w:val="28"/>
        </w:rPr>
        <w:t xml:space="preserve"> чуть слышно мурлыкает кот. </w:t>
      </w:r>
      <w:r w:rsidRPr="00340BA9">
        <w:rPr>
          <w:b/>
          <w:sz w:val="28"/>
          <w:szCs w:val="28"/>
        </w:rPr>
        <w:t>В доме</w:t>
      </w:r>
      <w:r w:rsidRPr="00340BA9">
        <w:rPr>
          <w:sz w:val="28"/>
          <w:szCs w:val="28"/>
        </w:rPr>
        <w:t xml:space="preserve"> было совсем тихо. </w:t>
      </w:r>
      <w:r w:rsidRPr="00340BA9">
        <w:rPr>
          <w:b/>
          <w:sz w:val="28"/>
          <w:szCs w:val="28"/>
        </w:rPr>
        <w:t>У кровати</w:t>
      </w:r>
      <w:r w:rsidRPr="00340BA9">
        <w:rPr>
          <w:sz w:val="28"/>
          <w:szCs w:val="28"/>
        </w:rPr>
        <w:t xml:space="preserve"> больной сестры сидели подруги по школе. Они читали своей однокласснице книгу. </w:t>
      </w:r>
      <w:r w:rsidRPr="00340BA9">
        <w:rPr>
          <w:b/>
          <w:sz w:val="28"/>
          <w:szCs w:val="28"/>
        </w:rPr>
        <w:t>У мамы</w:t>
      </w:r>
      <w:r w:rsidRPr="00340BA9">
        <w:rPr>
          <w:sz w:val="28"/>
          <w:szCs w:val="28"/>
        </w:rPr>
        <w:t xml:space="preserve"> было много забот и разных дел.</w:t>
      </w:r>
      <w:r w:rsidRPr="00340BA9">
        <w:rPr>
          <w:b/>
          <w:sz w:val="28"/>
          <w:szCs w:val="28"/>
        </w:rPr>
        <w:t xml:space="preserve"> Маме</w:t>
      </w:r>
      <w:r w:rsidRPr="00340BA9">
        <w:rPr>
          <w:sz w:val="28"/>
          <w:szCs w:val="28"/>
        </w:rPr>
        <w:t xml:space="preserve"> надо было пойти в несколько мест, но она все время думала </w:t>
      </w:r>
      <w:r w:rsidRPr="00340BA9">
        <w:rPr>
          <w:b/>
          <w:sz w:val="28"/>
          <w:szCs w:val="28"/>
        </w:rPr>
        <w:t>о дочери</w:t>
      </w:r>
      <w:r w:rsidRPr="00340BA9">
        <w:rPr>
          <w:sz w:val="28"/>
          <w:szCs w:val="28"/>
        </w:rPr>
        <w:t xml:space="preserve">, желая чем-либо помочь своей </w:t>
      </w:r>
      <w:r w:rsidRPr="00340BA9">
        <w:rPr>
          <w:b/>
          <w:sz w:val="28"/>
          <w:szCs w:val="28"/>
        </w:rPr>
        <w:t>девочке</w:t>
      </w:r>
      <w:r w:rsidRPr="00340BA9">
        <w:rPr>
          <w:sz w:val="28"/>
          <w:szCs w:val="28"/>
        </w:rPr>
        <w:t>.</w:t>
      </w:r>
    </w:p>
    <w:p w:rsidR="00A7794E" w:rsidRPr="00340BA9" w:rsidRDefault="00467DF5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Выделенные</w:t>
      </w:r>
      <w:r w:rsidR="00A7794E" w:rsidRPr="00340BA9">
        <w:rPr>
          <w:sz w:val="28"/>
          <w:szCs w:val="28"/>
        </w:rPr>
        <w:t xml:space="preserve"> слова в той форме, в какой они употреблены в данном тексте, сопоставлять с конкурирующими интерференционными</w:t>
      </w:r>
      <w:r w:rsidR="00340BA9">
        <w:rPr>
          <w:sz w:val="28"/>
          <w:szCs w:val="28"/>
        </w:rPr>
        <w:t xml:space="preserve"> </w:t>
      </w:r>
      <w:r w:rsidR="00A7794E" w:rsidRPr="00340BA9">
        <w:rPr>
          <w:sz w:val="28"/>
          <w:szCs w:val="28"/>
        </w:rPr>
        <w:t xml:space="preserve">формами: </w:t>
      </w:r>
      <w:r w:rsidR="00A7794E" w:rsidRPr="00340BA9">
        <w:rPr>
          <w:b/>
          <w:sz w:val="28"/>
          <w:szCs w:val="28"/>
        </w:rPr>
        <w:t>в доме</w:t>
      </w:r>
      <w:r w:rsidR="00A7794E" w:rsidRPr="00340BA9">
        <w:rPr>
          <w:i/>
          <w:sz w:val="28"/>
          <w:szCs w:val="28"/>
        </w:rPr>
        <w:t xml:space="preserve">, </w:t>
      </w:r>
      <w:r w:rsidR="00A7794E" w:rsidRPr="00340BA9">
        <w:rPr>
          <w:sz w:val="28"/>
          <w:szCs w:val="28"/>
        </w:rPr>
        <w:t xml:space="preserve">но не «в дому»; </w:t>
      </w:r>
      <w:r w:rsidR="00A7794E" w:rsidRPr="00340BA9">
        <w:rPr>
          <w:b/>
          <w:i/>
          <w:sz w:val="28"/>
          <w:szCs w:val="28"/>
        </w:rPr>
        <w:t>у стены</w:t>
      </w:r>
      <w:r w:rsidR="00A7794E" w:rsidRPr="00340BA9">
        <w:rPr>
          <w:i/>
          <w:sz w:val="28"/>
          <w:szCs w:val="28"/>
        </w:rPr>
        <w:t xml:space="preserve">, </w:t>
      </w:r>
      <w:r w:rsidR="00A7794E" w:rsidRPr="00340BA9">
        <w:rPr>
          <w:sz w:val="28"/>
          <w:szCs w:val="28"/>
        </w:rPr>
        <w:t xml:space="preserve">но не «у стене»; </w:t>
      </w:r>
      <w:r w:rsidR="00A7794E" w:rsidRPr="00340BA9">
        <w:rPr>
          <w:b/>
          <w:sz w:val="28"/>
          <w:szCs w:val="28"/>
        </w:rPr>
        <w:t>на ковре</w:t>
      </w:r>
      <w:r w:rsidR="00A7794E" w:rsidRPr="00340BA9">
        <w:rPr>
          <w:i/>
          <w:sz w:val="28"/>
          <w:szCs w:val="28"/>
        </w:rPr>
        <w:t xml:space="preserve">, </w:t>
      </w:r>
      <w:r w:rsidR="00A7794E" w:rsidRPr="00340BA9">
        <w:rPr>
          <w:sz w:val="28"/>
          <w:szCs w:val="28"/>
        </w:rPr>
        <w:t>но не «на ковру» и т.д.</w:t>
      </w:r>
    </w:p>
    <w:p w:rsidR="00A7794E" w:rsidRPr="00340BA9" w:rsidRDefault="00A7794E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2. Вводить каждое из этих слов в указанной форме в придуманные самим учащимися предложения или целые связные тексты. Предложения должны быть произнесены так, чтобы все учащиеся слышали окончание каждого «опасного» слова, а в случае ошибки говорящего могли его поправить. Затем придуманные предложения учащиеся должны записать в тетради, а существительные в родительном, дательном и предложном падежах подчеркнуть.</w:t>
      </w:r>
    </w:p>
    <w:p w:rsidR="00A7794E" w:rsidRPr="00340BA9" w:rsidRDefault="00A7794E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 xml:space="preserve">С целью экономии времени предложения могут быть записаны не полностью: можно ограничиться записью только таких словосочетаний, в которых есть слова на изучаемое правило </w:t>
      </w:r>
      <w:r w:rsidRPr="00340BA9">
        <w:rPr>
          <w:b/>
          <w:sz w:val="28"/>
          <w:szCs w:val="28"/>
        </w:rPr>
        <w:t>(в доме</w:t>
      </w:r>
      <w:r w:rsidRPr="00340BA9">
        <w:rPr>
          <w:sz w:val="28"/>
          <w:szCs w:val="28"/>
        </w:rPr>
        <w:t xml:space="preserve"> </w:t>
      </w:r>
      <w:r w:rsidR="00900120" w:rsidRPr="00340BA9">
        <w:rPr>
          <w:sz w:val="28"/>
          <w:szCs w:val="28"/>
        </w:rPr>
        <w:t>было тихо, лежал на ковре</w:t>
      </w:r>
      <w:r w:rsidR="00467DF5" w:rsidRPr="00340BA9">
        <w:rPr>
          <w:sz w:val="28"/>
          <w:szCs w:val="28"/>
        </w:rPr>
        <w:t>,</w:t>
      </w:r>
      <w:r w:rsidR="00900120" w:rsidRP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лежал у стены, у кровати сестры, много дел, несколько мест, думала о дочери).</w:t>
      </w:r>
    </w:p>
    <w:p w:rsidR="00A7794E" w:rsidRPr="00340BA9" w:rsidRDefault="00A7794E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3. На подобном материале может быть проведен и выборочный диктант (этот вид работы труден для учащихся и потому может быть предложен только в старших и наиболее подготовленных классах).</w:t>
      </w:r>
    </w:p>
    <w:p w:rsidR="00A7794E" w:rsidRPr="00340BA9" w:rsidRDefault="00A7794E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4. Систематически тренировать учащихся в склонении отдельных слов и их сочетаний (в устной и письменной форме, в тетрадях и на доске) с попутной фиксацией внимания учащихся на падежных окончаниях. При этом учителю не следует бояться возможного упрека в формализме или в том, что эта работа носит излишне механический характер.</w:t>
      </w:r>
    </w:p>
    <w:p w:rsidR="00A7794E" w:rsidRPr="00340BA9" w:rsidRDefault="00A7794E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Учащиеся должны уметь уверенно и правильно склонять слова типа:</w:t>
      </w:r>
    </w:p>
    <w:p w:rsidR="00A7794E" w:rsidRPr="00340BA9" w:rsidRDefault="00A7794E" w:rsidP="00340BA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40BA9">
        <w:rPr>
          <w:b/>
          <w:sz w:val="28"/>
          <w:szCs w:val="28"/>
        </w:rPr>
        <w:t>Единственное</w:t>
      </w:r>
      <w:r w:rsidR="00340BA9">
        <w:rPr>
          <w:b/>
          <w:sz w:val="28"/>
          <w:szCs w:val="28"/>
        </w:rPr>
        <w:t xml:space="preserve"> </w:t>
      </w:r>
      <w:r w:rsidRPr="00340BA9">
        <w:rPr>
          <w:b/>
          <w:sz w:val="28"/>
          <w:szCs w:val="28"/>
        </w:rPr>
        <w:t>число</w:t>
      </w:r>
    </w:p>
    <w:p w:rsidR="00A7794E" w:rsidRPr="00340BA9" w:rsidRDefault="00A7794E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И.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парта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ковер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дочь</w:t>
      </w:r>
    </w:p>
    <w:p w:rsidR="00A7794E" w:rsidRPr="00340BA9" w:rsidRDefault="00A7794E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Р.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парты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ковра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дочери</w:t>
      </w:r>
    </w:p>
    <w:p w:rsidR="00A7794E" w:rsidRPr="00340BA9" w:rsidRDefault="00A7794E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Д.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парте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ковру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дочери</w:t>
      </w:r>
    </w:p>
    <w:p w:rsidR="00A7794E" w:rsidRPr="00340BA9" w:rsidRDefault="00A7794E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В.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парту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ковер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дочь</w:t>
      </w:r>
    </w:p>
    <w:p w:rsidR="00A7794E" w:rsidRPr="00340BA9" w:rsidRDefault="00A7794E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Т.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партой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ковром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дочерью</w:t>
      </w:r>
    </w:p>
    <w:p w:rsidR="00A7794E" w:rsidRPr="00340BA9" w:rsidRDefault="00A7794E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П.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о парте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о ковре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о дочери</w:t>
      </w:r>
    </w:p>
    <w:p w:rsidR="00A7794E" w:rsidRPr="00340BA9" w:rsidRDefault="00A7794E" w:rsidP="00340BA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40BA9">
        <w:rPr>
          <w:b/>
          <w:sz w:val="28"/>
          <w:szCs w:val="28"/>
        </w:rPr>
        <w:t>Множественное</w:t>
      </w:r>
      <w:r w:rsidR="00340BA9">
        <w:rPr>
          <w:b/>
          <w:sz w:val="28"/>
          <w:szCs w:val="28"/>
        </w:rPr>
        <w:t xml:space="preserve"> </w:t>
      </w:r>
      <w:r w:rsidRPr="00340BA9">
        <w:rPr>
          <w:b/>
          <w:sz w:val="28"/>
          <w:szCs w:val="28"/>
        </w:rPr>
        <w:t>число</w:t>
      </w:r>
    </w:p>
    <w:p w:rsidR="00A7794E" w:rsidRPr="00340BA9" w:rsidRDefault="00A7794E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И.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дела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дома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инженеры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очереди</w:t>
      </w:r>
    </w:p>
    <w:p w:rsidR="00A7794E" w:rsidRPr="00340BA9" w:rsidRDefault="00A7794E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Р.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дел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домов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инженеров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очередей</w:t>
      </w:r>
    </w:p>
    <w:p w:rsidR="00A7794E" w:rsidRPr="00340BA9" w:rsidRDefault="00A7794E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Д.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делам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домам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инженерам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очередям</w:t>
      </w:r>
    </w:p>
    <w:p w:rsidR="00A7794E" w:rsidRPr="00340BA9" w:rsidRDefault="00A7794E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В.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дела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дома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инженеров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очереди</w:t>
      </w:r>
    </w:p>
    <w:p w:rsidR="00A7794E" w:rsidRPr="00340BA9" w:rsidRDefault="00A7794E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Т.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делами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домами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инженерами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очередями</w:t>
      </w:r>
    </w:p>
    <w:p w:rsidR="00A7794E" w:rsidRPr="00340BA9" w:rsidRDefault="00A7794E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П.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о делах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о домах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об инженерах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об очередях</w:t>
      </w:r>
    </w:p>
    <w:p w:rsidR="00A7794E" w:rsidRPr="00340BA9" w:rsidRDefault="00A7794E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По аналогии с этими, учащиеся должны научиться правильно склонять и другие существительные, относящиеся к разным склонениям.</w:t>
      </w:r>
    </w:p>
    <w:p w:rsidR="00A7794E" w:rsidRPr="00340BA9" w:rsidRDefault="00A7794E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5. При наличии в языке совпадения рода у существительных разных склонений (женского и среднего: «голубая неба», «полная ведро», «свежая мясо», «жаркая лето») полезно упражнять учащихся в склонении пар и целых групп слов:</w:t>
      </w:r>
    </w:p>
    <w:p w:rsidR="00A7794E" w:rsidRPr="00340BA9" w:rsidRDefault="00A7794E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а) существительных с прилагательными (</w:t>
      </w:r>
      <w:r w:rsidRPr="00340BA9">
        <w:rPr>
          <w:b/>
          <w:sz w:val="28"/>
          <w:szCs w:val="28"/>
        </w:rPr>
        <w:t>синяя юбка, синяя материя, синее</w:t>
      </w:r>
      <w:r w:rsidRPr="00340BA9">
        <w:rPr>
          <w:i/>
          <w:sz w:val="28"/>
          <w:szCs w:val="28"/>
        </w:rPr>
        <w:t xml:space="preserve"> </w:t>
      </w:r>
      <w:r w:rsidRPr="00340BA9">
        <w:rPr>
          <w:b/>
          <w:sz w:val="28"/>
          <w:szCs w:val="28"/>
        </w:rPr>
        <w:t>платье</w:t>
      </w:r>
      <w:r w:rsidRPr="00340BA9">
        <w:rPr>
          <w:sz w:val="28"/>
          <w:szCs w:val="28"/>
        </w:rPr>
        <w:t>);</w:t>
      </w:r>
    </w:p>
    <w:p w:rsidR="00A7794E" w:rsidRPr="00340BA9" w:rsidRDefault="00A7794E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б) существительных с числительными (</w:t>
      </w:r>
      <w:r w:rsidRPr="00340BA9">
        <w:rPr>
          <w:b/>
          <w:sz w:val="28"/>
          <w:szCs w:val="28"/>
        </w:rPr>
        <w:t>вторая парта, третья ночь, второе</w:t>
      </w:r>
      <w:r w:rsidRPr="00340BA9">
        <w:rPr>
          <w:i/>
          <w:sz w:val="28"/>
          <w:szCs w:val="28"/>
        </w:rPr>
        <w:t xml:space="preserve"> </w:t>
      </w:r>
      <w:r w:rsidRPr="00340BA9">
        <w:rPr>
          <w:b/>
          <w:sz w:val="28"/>
          <w:szCs w:val="28"/>
        </w:rPr>
        <w:t>окно, третье число</w:t>
      </w:r>
      <w:r w:rsidRPr="00340BA9">
        <w:rPr>
          <w:sz w:val="28"/>
          <w:szCs w:val="28"/>
        </w:rPr>
        <w:t>);</w:t>
      </w:r>
    </w:p>
    <w:p w:rsidR="00A7794E" w:rsidRPr="00340BA9" w:rsidRDefault="00A7794E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 xml:space="preserve">в) существительных с местоимениями </w:t>
      </w:r>
      <w:r w:rsidRPr="00340BA9">
        <w:rPr>
          <w:b/>
          <w:sz w:val="28"/>
          <w:szCs w:val="28"/>
        </w:rPr>
        <w:t>(моя песня, моя книга, мое дело, мое</w:t>
      </w:r>
      <w:r w:rsidRPr="00340BA9">
        <w:rPr>
          <w:i/>
          <w:sz w:val="28"/>
          <w:szCs w:val="28"/>
        </w:rPr>
        <w:t xml:space="preserve"> </w:t>
      </w:r>
      <w:r w:rsidRPr="00340BA9">
        <w:rPr>
          <w:b/>
          <w:sz w:val="28"/>
          <w:szCs w:val="28"/>
        </w:rPr>
        <w:t>перо)</w:t>
      </w:r>
      <w:r w:rsidRPr="00340BA9">
        <w:rPr>
          <w:sz w:val="28"/>
          <w:szCs w:val="28"/>
        </w:rPr>
        <w:t>;</w:t>
      </w:r>
    </w:p>
    <w:p w:rsidR="00A7794E" w:rsidRPr="00340BA9" w:rsidRDefault="00A7794E" w:rsidP="00340BA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40BA9">
        <w:rPr>
          <w:sz w:val="28"/>
          <w:szCs w:val="28"/>
        </w:rPr>
        <w:t>г) сочетаний существительных, прилагательных, числительных и местоимений (</w:t>
      </w:r>
      <w:r w:rsidRPr="00340BA9">
        <w:rPr>
          <w:b/>
          <w:sz w:val="28"/>
          <w:szCs w:val="28"/>
        </w:rPr>
        <w:t>наш пятнадцатилетний юный шахматист; твое первое далекое плавание).</w:t>
      </w:r>
    </w:p>
    <w:p w:rsidR="00A7794E" w:rsidRDefault="00A7794E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Для зрительного восприятия ж</w:t>
      </w:r>
      <w:r w:rsidR="008E454B" w:rsidRPr="00340BA9">
        <w:rPr>
          <w:sz w:val="28"/>
          <w:szCs w:val="28"/>
        </w:rPr>
        <w:t>елательно иметь в классе плакат.</w:t>
      </w:r>
    </w:p>
    <w:p w:rsidR="00A8194A" w:rsidRPr="00340BA9" w:rsidRDefault="00A8194A" w:rsidP="00340BA9">
      <w:pPr>
        <w:spacing w:line="360" w:lineRule="auto"/>
        <w:ind w:firstLine="709"/>
        <w:jc w:val="both"/>
        <w:rPr>
          <w:sz w:val="28"/>
          <w:szCs w:val="28"/>
        </w:rPr>
      </w:pPr>
    </w:p>
    <w:p w:rsidR="0052732B" w:rsidRPr="00340BA9" w:rsidRDefault="008E454B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b/>
          <w:sz w:val="28"/>
          <w:szCs w:val="28"/>
        </w:rPr>
        <w:t>Таблица 3 «Строго различайте род существительных»</w:t>
      </w:r>
      <w:r w:rsidRPr="00340BA9">
        <w:rPr>
          <w:sz w:val="28"/>
          <w:szCs w:val="28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2552"/>
        <w:gridCol w:w="2835"/>
      </w:tblGrid>
      <w:tr w:rsidR="00A7794E" w:rsidRPr="00D41320" w:rsidTr="00D41320">
        <w:trPr>
          <w:gridAfter w:val="1"/>
          <w:wAfter w:w="2835" w:type="dxa"/>
        </w:trPr>
        <w:tc>
          <w:tcPr>
            <w:tcW w:w="2551" w:type="dxa"/>
            <w:shd w:val="clear" w:color="auto" w:fill="auto"/>
          </w:tcPr>
          <w:p w:rsidR="00A7794E" w:rsidRPr="00D41320" w:rsidRDefault="00A7794E" w:rsidP="00D4132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41320">
              <w:rPr>
                <w:b/>
                <w:sz w:val="20"/>
                <w:szCs w:val="20"/>
              </w:rPr>
              <w:t>Слова среднего рода</w:t>
            </w:r>
          </w:p>
        </w:tc>
        <w:tc>
          <w:tcPr>
            <w:tcW w:w="2552" w:type="dxa"/>
            <w:shd w:val="clear" w:color="auto" w:fill="auto"/>
          </w:tcPr>
          <w:p w:rsidR="00A7794E" w:rsidRPr="00D41320" w:rsidRDefault="00A7794E" w:rsidP="00D4132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41320">
              <w:rPr>
                <w:b/>
                <w:sz w:val="20"/>
                <w:szCs w:val="20"/>
              </w:rPr>
              <w:t>Слова женского рода</w:t>
            </w:r>
          </w:p>
        </w:tc>
      </w:tr>
      <w:tr w:rsidR="00A7794E" w:rsidRPr="00D41320" w:rsidTr="00D41320">
        <w:trPr>
          <w:gridAfter w:val="1"/>
          <w:wAfter w:w="2835" w:type="dxa"/>
          <w:trHeight w:val="615"/>
        </w:trPr>
        <w:tc>
          <w:tcPr>
            <w:tcW w:w="2551" w:type="dxa"/>
            <w:vMerge w:val="restart"/>
            <w:shd w:val="clear" w:color="auto" w:fill="auto"/>
          </w:tcPr>
          <w:p w:rsidR="00A7794E" w:rsidRPr="00D41320" w:rsidRDefault="00A7794E" w:rsidP="00D41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1320">
              <w:rPr>
                <w:sz w:val="20"/>
                <w:szCs w:val="20"/>
              </w:rPr>
              <w:t>сено</w:t>
            </w:r>
          </w:p>
          <w:p w:rsidR="00A7794E" w:rsidRPr="00D41320" w:rsidRDefault="00A7794E" w:rsidP="00D41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1320">
              <w:rPr>
                <w:sz w:val="20"/>
                <w:szCs w:val="20"/>
              </w:rPr>
              <w:t>молоко</w:t>
            </w:r>
          </w:p>
          <w:p w:rsidR="00A7794E" w:rsidRPr="00D41320" w:rsidRDefault="00A7794E" w:rsidP="00D41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1320">
              <w:rPr>
                <w:sz w:val="20"/>
                <w:szCs w:val="20"/>
              </w:rPr>
              <w:t>лето</w:t>
            </w:r>
          </w:p>
          <w:p w:rsidR="00A7794E" w:rsidRPr="00D41320" w:rsidRDefault="00A7794E" w:rsidP="00D41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1320">
              <w:rPr>
                <w:sz w:val="20"/>
                <w:szCs w:val="20"/>
              </w:rPr>
              <w:t>окно</w:t>
            </w:r>
          </w:p>
          <w:p w:rsidR="00A7794E" w:rsidRPr="00D41320" w:rsidRDefault="00A7794E" w:rsidP="00D41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1320">
              <w:rPr>
                <w:sz w:val="20"/>
                <w:szCs w:val="20"/>
              </w:rPr>
              <w:t>просо</w:t>
            </w:r>
          </w:p>
          <w:p w:rsidR="00A7794E" w:rsidRPr="00D41320" w:rsidRDefault="00A7794E" w:rsidP="00D41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1320">
              <w:rPr>
                <w:sz w:val="20"/>
                <w:szCs w:val="20"/>
              </w:rPr>
              <w:t>письмо</w:t>
            </w:r>
          </w:p>
          <w:p w:rsidR="00A7794E" w:rsidRPr="00D41320" w:rsidRDefault="00A7794E" w:rsidP="00D41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1320">
              <w:rPr>
                <w:sz w:val="20"/>
                <w:szCs w:val="20"/>
              </w:rPr>
              <w:t>занятие</w:t>
            </w:r>
          </w:p>
        </w:tc>
        <w:tc>
          <w:tcPr>
            <w:tcW w:w="2552" w:type="dxa"/>
            <w:shd w:val="clear" w:color="auto" w:fill="auto"/>
          </w:tcPr>
          <w:p w:rsidR="00A7794E" w:rsidRPr="00D41320" w:rsidRDefault="00A7794E" w:rsidP="00D41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1320">
              <w:rPr>
                <w:sz w:val="20"/>
                <w:szCs w:val="20"/>
              </w:rPr>
              <w:t>мышь</w:t>
            </w:r>
          </w:p>
          <w:p w:rsidR="00A7794E" w:rsidRPr="00D41320" w:rsidRDefault="00A7794E" w:rsidP="00D41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1320">
              <w:rPr>
                <w:sz w:val="20"/>
                <w:szCs w:val="20"/>
              </w:rPr>
              <w:t>конопля</w:t>
            </w:r>
          </w:p>
        </w:tc>
      </w:tr>
      <w:tr w:rsidR="00A7794E" w:rsidRPr="00D41320" w:rsidTr="00D41320">
        <w:trPr>
          <w:gridAfter w:val="1"/>
          <w:wAfter w:w="2835" w:type="dxa"/>
          <w:trHeight w:val="1909"/>
        </w:trPr>
        <w:tc>
          <w:tcPr>
            <w:tcW w:w="2551" w:type="dxa"/>
            <w:vMerge/>
            <w:shd w:val="clear" w:color="auto" w:fill="auto"/>
          </w:tcPr>
          <w:p w:rsidR="00A7794E" w:rsidRPr="00D41320" w:rsidRDefault="00A7794E" w:rsidP="00D41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A7794E" w:rsidRPr="00D41320" w:rsidRDefault="00A7794E" w:rsidP="00D4132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41320">
              <w:rPr>
                <w:b/>
                <w:sz w:val="20"/>
                <w:szCs w:val="20"/>
              </w:rPr>
              <w:t>Нельзя сказать</w:t>
            </w:r>
          </w:p>
          <w:p w:rsidR="00A7794E" w:rsidRPr="00D41320" w:rsidRDefault="00A7794E" w:rsidP="00D41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1320">
              <w:rPr>
                <w:sz w:val="20"/>
                <w:szCs w:val="20"/>
              </w:rPr>
              <w:t>моя сено</w:t>
            </w:r>
          </w:p>
          <w:p w:rsidR="00A7794E" w:rsidRPr="00D41320" w:rsidRDefault="00A7794E" w:rsidP="00D41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1320">
              <w:rPr>
                <w:sz w:val="20"/>
                <w:szCs w:val="20"/>
              </w:rPr>
              <w:t>моя письмо</w:t>
            </w:r>
          </w:p>
          <w:p w:rsidR="00A7794E" w:rsidRPr="00D41320" w:rsidRDefault="00A7794E" w:rsidP="00D41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1320">
              <w:rPr>
                <w:sz w:val="20"/>
                <w:szCs w:val="20"/>
              </w:rPr>
              <w:t>мой мышь</w:t>
            </w:r>
          </w:p>
          <w:p w:rsidR="00A7794E" w:rsidRPr="00D41320" w:rsidRDefault="00A7794E" w:rsidP="00D41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1320">
              <w:rPr>
                <w:sz w:val="20"/>
                <w:szCs w:val="20"/>
              </w:rPr>
              <w:t>поймал мыша</w:t>
            </w:r>
          </w:p>
          <w:p w:rsidR="00A7794E" w:rsidRPr="00D41320" w:rsidRDefault="00A7794E" w:rsidP="00D41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1320">
              <w:rPr>
                <w:sz w:val="20"/>
                <w:szCs w:val="20"/>
              </w:rPr>
              <w:t>мой конопель</w:t>
            </w:r>
          </w:p>
        </w:tc>
      </w:tr>
      <w:tr w:rsidR="00A7794E" w:rsidRPr="00D41320" w:rsidTr="00D41320">
        <w:tc>
          <w:tcPr>
            <w:tcW w:w="2551" w:type="dxa"/>
            <w:shd w:val="clear" w:color="auto" w:fill="auto"/>
          </w:tcPr>
          <w:p w:rsidR="00A7794E" w:rsidRPr="00D41320" w:rsidRDefault="00540190" w:rsidP="00D4132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41320">
              <w:rPr>
                <w:b/>
                <w:sz w:val="20"/>
                <w:szCs w:val="20"/>
              </w:rPr>
              <w:t xml:space="preserve"> </w:t>
            </w:r>
            <w:r w:rsidR="00A7794E" w:rsidRPr="00D41320">
              <w:rPr>
                <w:b/>
                <w:sz w:val="20"/>
                <w:szCs w:val="20"/>
              </w:rPr>
              <w:t>Слова мужского рода</w:t>
            </w:r>
          </w:p>
        </w:tc>
        <w:tc>
          <w:tcPr>
            <w:tcW w:w="2552" w:type="dxa"/>
            <w:shd w:val="clear" w:color="auto" w:fill="auto"/>
          </w:tcPr>
          <w:p w:rsidR="00A7794E" w:rsidRPr="00D41320" w:rsidRDefault="00340BA9" w:rsidP="00D4132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41320">
              <w:rPr>
                <w:b/>
                <w:sz w:val="20"/>
                <w:szCs w:val="20"/>
              </w:rPr>
              <w:t xml:space="preserve"> </w:t>
            </w:r>
            <w:r w:rsidR="00A7794E" w:rsidRPr="00D41320">
              <w:rPr>
                <w:b/>
                <w:sz w:val="20"/>
                <w:szCs w:val="20"/>
              </w:rPr>
              <w:t>Слова женского рода</w:t>
            </w:r>
          </w:p>
        </w:tc>
        <w:tc>
          <w:tcPr>
            <w:tcW w:w="2835" w:type="dxa"/>
            <w:shd w:val="clear" w:color="auto" w:fill="auto"/>
          </w:tcPr>
          <w:p w:rsidR="00A7794E" w:rsidRPr="00D41320" w:rsidRDefault="00340BA9" w:rsidP="00D4132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41320">
              <w:rPr>
                <w:b/>
                <w:sz w:val="20"/>
                <w:szCs w:val="20"/>
              </w:rPr>
              <w:t xml:space="preserve"> </w:t>
            </w:r>
            <w:r w:rsidR="00A7794E" w:rsidRPr="00D41320">
              <w:rPr>
                <w:b/>
                <w:sz w:val="20"/>
                <w:szCs w:val="20"/>
              </w:rPr>
              <w:t>Слова среднего рода</w:t>
            </w:r>
          </w:p>
        </w:tc>
      </w:tr>
      <w:tr w:rsidR="00A7794E" w:rsidRPr="00D41320" w:rsidTr="00D41320">
        <w:tc>
          <w:tcPr>
            <w:tcW w:w="2551" w:type="dxa"/>
            <w:shd w:val="clear" w:color="auto" w:fill="auto"/>
          </w:tcPr>
          <w:p w:rsidR="00A7794E" w:rsidRPr="00D41320" w:rsidRDefault="00A7794E" w:rsidP="00D41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1320">
              <w:rPr>
                <w:sz w:val="20"/>
                <w:szCs w:val="20"/>
              </w:rPr>
              <w:t>жаркий день</w:t>
            </w:r>
          </w:p>
          <w:p w:rsidR="00A7794E" w:rsidRPr="00D41320" w:rsidRDefault="00A7794E" w:rsidP="00D41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1320">
              <w:rPr>
                <w:sz w:val="20"/>
                <w:szCs w:val="20"/>
              </w:rPr>
              <w:t>серый конь</w:t>
            </w:r>
          </w:p>
          <w:p w:rsidR="00A7794E" w:rsidRPr="00D41320" w:rsidRDefault="00A7794E" w:rsidP="00D41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1320">
              <w:rPr>
                <w:sz w:val="20"/>
                <w:szCs w:val="20"/>
              </w:rPr>
              <w:t>интересный журнал</w:t>
            </w:r>
          </w:p>
        </w:tc>
        <w:tc>
          <w:tcPr>
            <w:tcW w:w="2552" w:type="dxa"/>
            <w:shd w:val="clear" w:color="auto" w:fill="auto"/>
          </w:tcPr>
          <w:p w:rsidR="00A7794E" w:rsidRPr="00D41320" w:rsidRDefault="00A7794E" w:rsidP="00D41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1320">
              <w:rPr>
                <w:sz w:val="20"/>
                <w:szCs w:val="20"/>
              </w:rPr>
              <w:t>жаркая комната</w:t>
            </w:r>
          </w:p>
          <w:p w:rsidR="00A7794E" w:rsidRPr="00D41320" w:rsidRDefault="00A7794E" w:rsidP="00D41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1320">
              <w:rPr>
                <w:sz w:val="20"/>
                <w:szCs w:val="20"/>
              </w:rPr>
              <w:t>серая мышь</w:t>
            </w:r>
          </w:p>
          <w:p w:rsidR="00A7794E" w:rsidRPr="00D41320" w:rsidRDefault="00A7794E" w:rsidP="00D41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1320">
              <w:rPr>
                <w:sz w:val="20"/>
                <w:szCs w:val="20"/>
              </w:rPr>
              <w:t>интересная пьеса</w:t>
            </w:r>
          </w:p>
        </w:tc>
        <w:tc>
          <w:tcPr>
            <w:tcW w:w="2835" w:type="dxa"/>
            <w:shd w:val="clear" w:color="auto" w:fill="auto"/>
          </w:tcPr>
          <w:p w:rsidR="00A7794E" w:rsidRPr="00D41320" w:rsidRDefault="00A7794E" w:rsidP="00D41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1320">
              <w:rPr>
                <w:sz w:val="20"/>
                <w:szCs w:val="20"/>
              </w:rPr>
              <w:t>жаркое лето</w:t>
            </w:r>
          </w:p>
          <w:p w:rsidR="00A7794E" w:rsidRPr="00D41320" w:rsidRDefault="00A7794E" w:rsidP="00D41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1320">
              <w:rPr>
                <w:sz w:val="20"/>
                <w:szCs w:val="20"/>
              </w:rPr>
              <w:t>серое утро</w:t>
            </w:r>
          </w:p>
          <w:p w:rsidR="00A7794E" w:rsidRPr="00D41320" w:rsidRDefault="00A7794E" w:rsidP="00D41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1320">
              <w:rPr>
                <w:sz w:val="20"/>
                <w:szCs w:val="20"/>
              </w:rPr>
              <w:t>интересное занятие</w:t>
            </w:r>
          </w:p>
        </w:tc>
      </w:tr>
    </w:tbl>
    <w:p w:rsidR="00A8194A" w:rsidRDefault="00A8194A" w:rsidP="00340BA9">
      <w:pPr>
        <w:spacing w:line="360" w:lineRule="auto"/>
        <w:ind w:firstLine="709"/>
        <w:jc w:val="both"/>
        <w:rPr>
          <w:sz w:val="28"/>
          <w:szCs w:val="28"/>
        </w:rPr>
      </w:pPr>
    </w:p>
    <w:p w:rsidR="00A7794E" w:rsidRPr="00340BA9" w:rsidRDefault="00A7794E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6) Проводить упражнения на дописывание пропущенных окончаний или целых частей предложения (при одновременном произношении записываемых слов). Например:</w:t>
      </w:r>
    </w:p>
    <w:p w:rsidR="00A7794E" w:rsidRPr="00340BA9" w:rsidRDefault="00A7794E" w:rsidP="00340BA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40BA9">
        <w:rPr>
          <w:sz w:val="28"/>
          <w:szCs w:val="28"/>
        </w:rPr>
        <w:t>а</w:t>
      </w:r>
      <w:r w:rsidRPr="00340BA9">
        <w:rPr>
          <w:b/>
          <w:sz w:val="28"/>
          <w:szCs w:val="28"/>
        </w:rPr>
        <w:t>) у машин… сломалось колесо; к машин… подошли пассажиры; дети стояли у гряд…к с морковью; дети подошли к грядк… с капустой;</w:t>
      </w:r>
    </w:p>
    <w:p w:rsidR="00A7794E" w:rsidRPr="00340BA9" w:rsidRDefault="00A7794E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 xml:space="preserve">б) упражнение с тем же заданием, но на материале разных существительных </w:t>
      </w:r>
      <w:r w:rsidRPr="00340BA9">
        <w:rPr>
          <w:b/>
          <w:sz w:val="28"/>
          <w:szCs w:val="28"/>
        </w:rPr>
        <w:t>(у сестр… Наст… есть маленькое креслиц… . Когда Настя играет любимым… куклам…, в эт… кресл… она сажает куклу Таню);</w:t>
      </w:r>
    </w:p>
    <w:p w:rsidR="00A7794E" w:rsidRPr="00340BA9" w:rsidRDefault="00A7794E" w:rsidP="00340BA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40BA9">
        <w:rPr>
          <w:sz w:val="28"/>
          <w:szCs w:val="28"/>
        </w:rPr>
        <w:t>в) дописывание данных учителем предложений</w:t>
      </w:r>
      <w:r w:rsidRPr="00340BA9">
        <w:rPr>
          <w:b/>
          <w:sz w:val="28"/>
          <w:szCs w:val="28"/>
        </w:rPr>
        <w:t>:</w:t>
      </w:r>
      <w:r w:rsidRPr="00340BA9">
        <w:rPr>
          <w:b/>
          <w:i/>
          <w:sz w:val="28"/>
          <w:szCs w:val="28"/>
        </w:rPr>
        <w:t xml:space="preserve"> </w:t>
      </w:r>
      <w:r w:rsidR="00467DF5" w:rsidRPr="00340BA9">
        <w:rPr>
          <w:b/>
          <w:sz w:val="28"/>
          <w:szCs w:val="28"/>
        </w:rPr>
        <w:t xml:space="preserve">Мы любовались (чем?) … </w:t>
      </w:r>
      <w:r w:rsidRPr="00340BA9">
        <w:rPr>
          <w:b/>
          <w:sz w:val="28"/>
          <w:szCs w:val="28"/>
        </w:rPr>
        <w:t>.</w:t>
      </w:r>
      <w:r w:rsidRPr="00340BA9">
        <w:rPr>
          <w:b/>
          <w:i/>
          <w:sz w:val="28"/>
          <w:szCs w:val="28"/>
        </w:rPr>
        <w:t xml:space="preserve"> </w:t>
      </w:r>
      <w:r w:rsidRPr="00340BA9">
        <w:rPr>
          <w:b/>
          <w:sz w:val="28"/>
          <w:szCs w:val="28"/>
        </w:rPr>
        <w:t>Учитель был доволен (чем? или кем?) …</w:t>
      </w:r>
      <w:r w:rsidRPr="00340BA9">
        <w:rPr>
          <w:b/>
          <w:i/>
          <w:sz w:val="28"/>
          <w:szCs w:val="28"/>
        </w:rPr>
        <w:t xml:space="preserve"> </w:t>
      </w:r>
      <w:r w:rsidRPr="00340BA9">
        <w:rPr>
          <w:b/>
          <w:sz w:val="28"/>
          <w:szCs w:val="28"/>
        </w:rPr>
        <w:t>;</w:t>
      </w:r>
    </w:p>
    <w:p w:rsidR="00A7794E" w:rsidRPr="00340BA9" w:rsidRDefault="00A7794E" w:rsidP="00340BA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40BA9">
        <w:rPr>
          <w:sz w:val="28"/>
          <w:szCs w:val="28"/>
        </w:rPr>
        <w:t xml:space="preserve">г) включение в придуманные учащимися предложения словосочетаний, данных учителем: </w:t>
      </w:r>
      <w:r w:rsidRPr="00340BA9">
        <w:rPr>
          <w:b/>
          <w:sz w:val="28"/>
          <w:szCs w:val="28"/>
        </w:rPr>
        <w:t>длинные очереди; усталые лошади (им. падеж); свежее мясо (вин. падеж); двигались мелкими шагам</w:t>
      </w:r>
      <w:r w:rsidR="001143AE" w:rsidRPr="00340BA9">
        <w:rPr>
          <w:b/>
          <w:sz w:val="28"/>
          <w:szCs w:val="28"/>
        </w:rPr>
        <w:t xml:space="preserve"> </w:t>
      </w:r>
      <w:r w:rsidR="001143AE" w:rsidRPr="00340BA9">
        <w:rPr>
          <w:sz w:val="28"/>
          <w:szCs w:val="28"/>
        </w:rPr>
        <w:t>(19,с.156-158)</w:t>
      </w:r>
      <w:r w:rsidRPr="00340BA9">
        <w:rPr>
          <w:sz w:val="28"/>
          <w:szCs w:val="28"/>
        </w:rPr>
        <w:t xml:space="preserve">. </w:t>
      </w:r>
    </w:p>
    <w:p w:rsidR="00A7794E" w:rsidRPr="00340BA9" w:rsidRDefault="00F03D04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Здесь приведен лишь не</w:t>
      </w:r>
      <w:r w:rsidR="0051405B" w:rsidRPr="00340BA9">
        <w:rPr>
          <w:sz w:val="28"/>
          <w:szCs w:val="28"/>
        </w:rPr>
        <w:t>большой перечень методов и приемов, которые рекомендуется использовать в работе по устранению явлений инте</w:t>
      </w:r>
      <w:r w:rsidRPr="00340BA9">
        <w:rPr>
          <w:sz w:val="28"/>
          <w:szCs w:val="28"/>
        </w:rPr>
        <w:t xml:space="preserve">рференции из речи учащихся. Они </w:t>
      </w:r>
      <w:r w:rsidR="0051405B" w:rsidRPr="00340BA9">
        <w:rPr>
          <w:sz w:val="28"/>
          <w:szCs w:val="28"/>
        </w:rPr>
        <w:t>в полиэтнических условиях далеко не всегда используются целенаправленно. Их ну</w:t>
      </w:r>
      <w:r w:rsidRPr="00340BA9">
        <w:rPr>
          <w:sz w:val="28"/>
          <w:szCs w:val="28"/>
        </w:rPr>
        <w:t>жно использовать с учетом тех би</w:t>
      </w:r>
      <w:r w:rsidR="0051405B" w:rsidRPr="00340BA9">
        <w:rPr>
          <w:sz w:val="28"/>
          <w:szCs w:val="28"/>
        </w:rPr>
        <w:t>лингвальных черт, которые свойственн</w:t>
      </w:r>
      <w:r w:rsidRPr="00340BA9">
        <w:rPr>
          <w:sz w:val="28"/>
          <w:szCs w:val="28"/>
        </w:rPr>
        <w:t>ы</w:t>
      </w:r>
      <w:r w:rsidR="0051405B" w:rsidRPr="00340BA9">
        <w:rPr>
          <w:sz w:val="28"/>
          <w:szCs w:val="28"/>
        </w:rPr>
        <w:t xml:space="preserve"> реч</w:t>
      </w:r>
      <w:r w:rsidRPr="00340BA9">
        <w:rPr>
          <w:sz w:val="28"/>
          <w:szCs w:val="28"/>
        </w:rPr>
        <w:t>и данного состава учащихся. Д</w:t>
      </w:r>
      <w:r w:rsidR="0051405B" w:rsidRPr="00340BA9">
        <w:rPr>
          <w:sz w:val="28"/>
          <w:szCs w:val="28"/>
        </w:rPr>
        <w:t>анные приемы могут применят</w:t>
      </w:r>
      <w:r w:rsidR="00C515B6" w:rsidRPr="00340BA9">
        <w:rPr>
          <w:sz w:val="28"/>
          <w:szCs w:val="28"/>
        </w:rPr>
        <w:t>ь</w:t>
      </w:r>
      <w:r w:rsidRPr="00340BA9">
        <w:rPr>
          <w:sz w:val="28"/>
          <w:szCs w:val="28"/>
        </w:rPr>
        <w:t>с</w:t>
      </w:r>
      <w:r w:rsidR="0051405B" w:rsidRPr="00340BA9">
        <w:rPr>
          <w:sz w:val="28"/>
          <w:szCs w:val="28"/>
        </w:rPr>
        <w:t>я и в других вариантах, выбор наиболее подходящих из них для каждого отдельного случая должен проводит</w:t>
      </w:r>
      <w:r w:rsidR="00C515B6" w:rsidRPr="00340BA9">
        <w:rPr>
          <w:sz w:val="28"/>
          <w:szCs w:val="28"/>
        </w:rPr>
        <w:t>ься сами</w:t>
      </w:r>
      <w:r w:rsidR="0051405B" w:rsidRPr="00340BA9">
        <w:rPr>
          <w:sz w:val="28"/>
          <w:szCs w:val="28"/>
        </w:rPr>
        <w:t xml:space="preserve"> учителем, который обязан подходить к вопросу интерференции творчески и проявлять соб</w:t>
      </w:r>
      <w:r w:rsidRPr="00340BA9">
        <w:rPr>
          <w:sz w:val="28"/>
          <w:szCs w:val="28"/>
        </w:rPr>
        <w:t>ственную инициативу</w:t>
      </w:r>
      <w:r w:rsidR="0051405B" w:rsidRPr="00340BA9">
        <w:rPr>
          <w:sz w:val="28"/>
          <w:szCs w:val="28"/>
        </w:rPr>
        <w:t>.</w:t>
      </w:r>
    </w:p>
    <w:p w:rsidR="00222F37" w:rsidRPr="00340BA9" w:rsidRDefault="00222F37" w:rsidP="00340BA9">
      <w:pPr>
        <w:spacing w:line="360" w:lineRule="auto"/>
        <w:ind w:firstLine="709"/>
        <w:jc w:val="both"/>
        <w:rPr>
          <w:sz w:val="28"/>
          <w:szCs w:val="28"/>
        </w:rPr>
      </w:pPr>
    </w:p>
    <w:p w:rsidR="00222F37" w:rsidRDefault="00A8194A" w:rsidP="00A8194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22F37" w:rsidRPr="00340BA9">
        <w:rPr>
          <w:b/>
          <w:sz w:val="28"/>
          <w:szCs w:val="28"/>
        </w:rPr>
        <w:t>Заключение</w:t>
      </w:r>
    </w:p>
    <w:p w:rsidR="00A8194A" w:rsidRPr="00340BA9" w:rsidRDefault="00A8194A" w:rsidP="00340BA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22F37" w:rsidRPr="00340BA9" w:rsidRDefault="00222F37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Работа рассматривает пробле6мы билингвизма и его следствие – интерференцию. Изучение языкового контакта и двуязычия стало особенно актуальным в связи с принятием в 1999 году Закона «О языках народов РБ». Согласно э</w:t>
      </w:r>
      <w:r w:rsidR="002D6B30" w:rsidRPr="00340BA9">
        <w:rPr>
          <w:sz w:val="28"/>
          <w:szCs w:val="28"/>
        </w:rPr>
        <w:t>тому закону каждый житель республики должен знать не только родной (башкирский), но и русский язык как государственный.</w:t>
      </w:r>
    </w:p>
    <w:p w:rsidR="00772269" w:rsidRPr="00340BA9" w:rsidRDefault="002D6B30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В ходе исследования было доказано, что интерференция – довольно часто встречающееся явление в речи двуязычных но</w:t>
      </w:r>
      <w:r w:rsidR="00772269" w:rsidRPr="00340BA9">
        <w:rPr>
          <w:sz w:val="28"/>
          <w:szCs w:val="28"/>
        </w:rPr>
        <w:t>сителей, проживающих на северо-</w:t>
      </w:r>
      <w:r w:rsidRPr="00340BA9">
        <w:rPr>
          <w:sz w:val="28"/>
          <w:szCs w:val="28"/>
        </w:rPr>
        <w:t>востоке Башкортостана.</w:t>
      </w:r>
      <w:r w:rsidR="00772269" w:rsidRPr="00340BA9">
        <w:rPr>
          <w:sz w:val="28"/>
          <w:szCs w:val="28"/>
        </w:rPr>
        <w:t xml:space="preserve"> В работе рассмотрены только те явления, которые наиболее типичны для жителей данной территории РБ. Словарь этих явлений составлен в курсовой работе.</w:t>
      </w:r>
    </w:p>
    <w:p w:rsidR="002D6B30" w:rsidRPr="00340BA9" w:rsidRDefault="00772269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Ученые-исследователи уже многие десятилетия рассматривают интерференцию с различных точек зрения: политической, социальной, педагогической и методической. Нас, учителей-филологов, двуязычие и интерференция</w:t>
      </w:r>
      <w:r w:rsidR="00467DF5" w:rsidRPr="00340BA9">
        <w:rPr>
          <w:sz w:val="28"/>
          <w:szCs w:val="28"/>
        </w:rPr>
        <w:t>,</w:t>
      </w:r>
      <w:r w:rsidRPr="00340BA9">
        <w:rPr>
          <w:sz w:val="28"/>
          <w:szCs w:val="28"/>
        </w:rPr>
        <w:t xml:space="preserve"> прежде всего</w:t>
      </w:r>
      <w:r w:rsidR="00467DF5" w:rsidRPr="00340BA9">
        <w:rPr>
          <w:sz w:val="28"/>
          <w:szCs w:val="28"/>
        </w:rPr>
        <w:t>,</w:t>
      </w:r>
      <w:r w:rsidRPr="00340BA9">
        <w:rPr>
          <w:sz w:val="28"/>
          <w:szCs w:val="28"/>
        </w:rPr>
        <w:t xml:space="preserve"> инте</w:t>
      </w:r>
      <w:r w:rsidR="00071F28" w:rsidRPr="00340BA9">
        <w:rPr>
          <w:sz w:val="28"/>
          <w:szCs w:val="28"/>
        </w:rPr>
        <w:t>ресует с лингвометодической стороны. Учеными предприняты попытки нахождения методов и приемов преодоления явлений интерференции в русской речи башкир, для чего разработаны специальные учебные комплексы для башкирских школ, методики по устранению элементов интерференции из речи билингвов.</w:t>
      </w:r>
    </w:p>
    <w:p w:rsidR="00071F28" w:rsidRPr="00340BA9" w:rsidRDefault="00071F28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Одним из достижений работы является рассмотрение всех доступных материалов по проблеме языкового контакта и интерференции.</w:t>
      </w:r>
    </w:p>
    <w:p w:rsidR="00071F28" w:rsidRPr="00340BA9" w:rsidRDefault="00071F28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Информация</w:t>
      </w:r>
      <w:r w:rsidR="00467DF5" w:rsidRPr="00340BA9">
        <w:rPr>
          <w:sz w:val="28"/>
          <w:szCs w:val="28"/>
        </w:rPr>
        <w:t xml:space="preserve">, </w:t>
      </w:r>
      <w:r w:rsidRPr="00340BA9">
        <w:rPr>
          <w:sz w:val="28"/>
          <w:szCs w:val="28"/>
        </w:rPr>
        <w:t>изложенная в работе, дает сведения о содержании и сущности двуязычия и интерференции на основании современной лингвистической литературы. Работа рассматривает задачи учителя русского языка в многонациональных классах при обучении детей-билингвов.</w:t>
      </w:r>
    </w:p>
    <w:p w:rsidR="00071F28" w:rsidRPr="00340BA9" w:rsidRDefault="00071F28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В работе дана классификация методов (приемов</w:t>
      </w:r>
      <w:r w:rsidR="00992E48" w:rsidRPr="00340BA9">
        <w:rPr>
          <w:sz w:val="28"/>
          <w:szCs w:val="28"/>
        </w:rPr>
        <w:t>) работы по преодолению различных видов интерференции и предложены конкретные упражнения для устранения явлений интерференции из русской речи башкир, проживающих на территории северо-востока РБ.</w:t>
      </w:r>
    </w:p>
    <w:p w:rsidR="00992E48" w:rsidRPr="00340BA9" w:rsidRDefault="00992E48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Исходя из выше изложенного, можно сделать следу</w:t>
      </w:r>
      <w:r w:rsidR="00467DF5" w:rsidRPr="00340BA9">
        <w:rPr>
          <w:sz w:val="28"/>
          <w:szCs w:val="28"/>
        </w:rPr>
        <w:t>ю</w:t>
      </w:r>
      <w:r w:rsidRPr="00340BA9">
        <w:rPr>
          <w:sz w:val="28"/>
          <w:szCs w:val="28"/>
        </w:rPr>
        <w:t>щие выводы:</w:t>
      </w:r>
    </w:p>
    <w:p w:rsidR="00992E48" w:rsidRPr="00340BA9" w:rsidRDefault="00467DF5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- Э</w:t>
      </w:r>
      <w:r w:rsidR="00992E48" w:rsidRPr="00340BA9">
        <w:rPr>
          <w:sz w:val="28"/>
          <w:szCs w:val="28"/>
        </w:rPr>
        <w:t>ффективность преподавания р</w:t>
      </w:r>
      <w:r w:rsidRPr="00340BA9">
        <w:rPr>
          <w:sz w:val="28"/>
          <w:szCs w:val="28"/>
        </w:rPr>
        <w:t>усского языка в классах с многонац</w:t>
      </w:r>
      <w:r w:rsidR="00992E48" w:rsidRPr="00340BA9">
        <w:rPr>
          <w:sz w:val="28"/>
          <w:szCs w:val="28"/>
        </w:rPr>
        <w:t>иональным составом учащихся во многом зависит от определенных научно-организационных условий.</w:t>
      </w:r>
    </w:p>
    <w:p w:rsidR="00992E48" w:rsidRPr="00340BA9" w:rsidRDefault="00992E48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- Работу по преодолению явлений интерференции следует начать уже в дошкольных учреждениях.</w:t>
      </w:r>
    </w:p>
    <w:p w:rsidR="00992E48" w:rsidRPr="00340BA9" w:rsidRDefault="00992E48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- Целенаправленную и систематическую работу по преодолению явлений интерференции, начатую</w:t>
      </w:r>
      <w:r w:rsidR="00467DF5" w:rsidRPr="00340BA9">
        <w:rPr>
          <w:sz w:val="28"/>
          <w:szCs w:val="28"/>
        </w:rPr>
        <w:t xml:space="preserve"> в</w:t>
      </w:r>
      <w:r w:rsidRPr="00340BA9">
        <w:rPr>
          <w:sz w:val="28"/>
          <w:szCs w:val="28"/>
        </w:rPr>
        <w:t xml:space="preserve"> дошкольных учреждениях, учитель продолжает в начальных классах.</w:t>
      </w:r>
    </w:p>
    <w:p w:rsidR="00992E48" w:rsidRPr="00340BA9" w:rsidRDefault="00992E48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- В средних классах работа по устранению явлений интерференции строится в зависимости от видов интерференции.</w:t>
      </w:r>
    </w:p>
    <w:p w:rsidR="00992E48" w:rsidRPr="00340BA9" w:rsidRDefault="00992E48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- Методы и приемы должны соответствовать видам интерференции, которые преобладают в речи учащихся данного класса.</w:t>
      </w:r>
    </w:p>
    <w:p w:rsidR="00992E48" w:rsidRPr="00340BA9" w:rsidRDefault="00992E48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- В целом работа учителя русского языка в средних классах должна быть целенаправленной и методически правильно организованной.</w:t>
      </w:r>
    </w:p>
    <w:p w:rsidR="00992E48" w:rsidRPr="00340BA9" w:rsidRDefault="00992E48" w:rsidP="00340BA9">
      <w:pPr>
        <w:spacing w:line="360" w:lineRule="auto"/>
        <w:ind w:firstLine="709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Дипломная работа может быть использована студентами-филологами</w:t>
      </w:r>
      <w:r w:rsidR="0060218B" w:rsidRPr="00340BA9">
        <w:rPr>
          <w:sz w:val="28"/>
          <w:szCs w:val="28"/>
        </w:rPr>
        <w:t xml:space="preserve"> как источник получения теоретических знаний об интерференции, а также в практике учителями русского языка, которые работают с детьми-билингвами и стремятся преодолеть из русской речи башкир явлений интерференции.</w:t>
      </w:r>
    </w:p>
    <w:p w:rsidR="00467DF5" w:rsidRPr="00340BA9" w:rsidRDefault="00467DF5" w:rsidP="00340BA9">
      <w:pPr>
        <w:spacing w:line="360" w:lineRule="auto"/>
        <w:ind w:firstLine="709"/>
        <w:jc w:val="both"/>
        <w:rPr>
          <w:sz w:val="28"/>
          <w:szCs w:val="28"/>
        </w:rPr>
      </w:pPr>
    </w:p>
    <w:p w:rsidR="00E91BD3" w:rsidRPr="00340BA9" w:rsidRDefault="00A8194A" w:rsidP="00A8194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91BD3" w:rsidRPr="00340BA9">
        <w:rPr>
          <w:b/>
          <w:sz w:val="28"/>
          <w:szCs w:val="28"/>
        </w:rPr>
        <w:t>Список литературы</w:t>
      </w:r>
    </w:p>
    <w:p w:rsidR="00E91BD3" w:rsidRPr="00340BA9" w:rsidRDefault="00E91BD3" w:rsidP="00340BA9">
      <w:pPr>
        <w:spacing w:line="360" w:lineRule="auto"/>
        <w:ind w:firstLine="709"/>
        <w:jc w:val="both"/>
        <w:rPr>
          <w:sz w:val="28"/>
          <w:szCs w:val="28"/>
        </w:rPr>
      </w:pPr>
    </w:p>
    <w:p w:rsidR="00E91BD3" w:rsidRPr="00340BA9" w:rsidRDefault="00E91BD3" w:rsidP="00A8194A">
      <w:pPr>
        <w:spacing w:line="360" w:lineRule="auto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1.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Аюпова Л.Я. Вопросы социолингвистики: типы двуязычия в Башкортостане.-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Свердловск, 1989.</w:t>
      </w:r>
    </w:p>
    <w:p w:rsidR="00E91BD3" w:rsidRPr="00340BA9" w:rsidRDefault="00E91BD3" w:rsidP="00A8194A">
      <w:pPr>
        <w:spacing w:line="360" w:lineRule="auto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2. Блягоз З.У. Научно- практическая конференция по проблемам двуязычия.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//Русский язык в школе.- 2005.- №5.</w:t>
      </w:r>
    </w:p>
    <w:p w:rsidR="00E91BD3" w:rsidRPr="00340BA9" w:rsidRDefault="00E91BD3" w:rsidP="00A8194A">
      <w:pPr>
        <w:spacing w:line="360" w:lineRule="auto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3. Богданова М.В Модель обучения русскому языку в период устного вводного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курса в 1 классе с полиэтническим составом учащихся //Нач. школа.- 2006.- №8.</w:t>
      </w:r>
    </w:p>
    <w:p w:rsidR="00E91BD3" w:rsidRPr="00340BA9" w:rsidRDefault="00E91BD3" w:rsidP="00A8194A">
      <w:pPr>
        <w:spacing w:line="360" w:lineRule="auto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4.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Ганеев Б.Г. Язык: Учебное пособие, 2- ое издание, перераб., доп.- Уфа: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Издательство БГПУ, 2001.</w:t>
      </w:r>
    </w:p>
    <w:p w:rsidR="00E91BD3" w:rsidRPr="00340BA9" w:rsidRDefault="00E91BD3" w:rsidP="00A8194A">
      <w:pPr>
        <w:spacing w:line="360" w:lineRule="auto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5. Закирьянов К.З. Активный билингвизм: содержание и проблемы. //Учит.Башк.-</w:t>
      </w:r>
      <w:r w:rsidR="00340BA9">
        <w:rPr>
          <w:sz w:val="28"/>
          <w:szCs w:val="28"/>
        </w:rPr>
        <w:t xml:space="preserve">  </w:t>
      </w:r>
      <w:r w:rsidRPr="00340BA9">
        <w:rPr>
          <w:sz w:val="28"/>
          <w:szCs w:val="28"/>
        </w:rPr>
        <w:t>2006.- №4.</w:t>
      </w:r>
    </w:p>
    <w:p w:rsidR="00E91BD3" w:rsidRPr="00340BA9" w:rsidRDefault="00E91BD3" w:rsidP="00A8194A">
      <w:pPr>
        <w:spacing w:line="360" w:lineRule="auto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6.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Закирьянов К.З. Двуязычие и интерференция. Учебное пособие.- Уфа, 1984.</w:t>
      </w:r>
    </w:p>
    <w:p w:rsidR="00E91BD3" w:rsidRPr="00340BA9" w:rsidRDefault="00E91BD3" w:rsidP="00A8194A">
      <w:pPr>
        <w:spacing w:line="360" w:lineRule="auto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7.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Здобнова З.П. Русская диалектология: Учебное пособие.- Уфа: РИО БашГУ,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2003.</w:t>
      </w:r>
    </w:p>
    <w:p w:rsidR="00E91BD3" w:rsidRPr="00340BA9" w:rsidRDefault="00E91BD3" w:rsidP="00A8194A">
      <w:pPr>
        <w:spacing w:line="360" w:lineRule="auto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8.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Костомаров В.Г. Русский язык среди других языков мира. Книга для учащихся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старших классов.- М.: Просвещение, 1975.</w:t>
      </w:r>
    </w:p>
    <w:p w:rsidR="00E91BD3" w:rsidRPr="00340BA9" w:rsidRDefault="00E91BD3" w:rsidP="00A8194A">
      <w:pPr>
        <w:spacing w:line="360" w:lineRule="auto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9. Кочергина В.А. Введение в языкознание.- Учебное пособие для вузов.- М.: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Акад. Проект: Гаудеамус, 2004.</w:t>
      </w:r>
    </w:p>
    <w:p w:rsidR="00E91BD3" w:rsidRPr="00340BA9" w:rsidRDefault="00E91BD3" w:rsidP="00A8194A">
      <w:pPr>
        <w:spacing w:line="360" w:lineRule="auto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10. Новое в лингвистике- М.: Издательство «Прогресс», 1972.</w:t>
      </w:r>
    </w:p>
    <w:p w:rsidR="00E91BD3" w:rsidRPr="00340BA9" w:rsidRDefault="00E91BD3" w:rsidP="00A8194A">
      <w:pPr>
        <w:spacing w:line="360" w:lineRule="auto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11. Реформатский А.А. Введение в языковедение/Под. ред. В.А. Виноградова.- М.: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Аспект Пресс, 1999.</w:t>
      </w:r>
    </w:p>
    <w:p w:rsidR="00E91BD3" w:rsidRPr="00340BA9" w:rsidRDefault="00E91BD3" w:rsidP="00A8194A">
      <w:pPr>
        <w:spacing w:line="360" w:lineRule="auto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12.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Розенталь Д.Э и Теленкова М.А.. Словарь- справочник лингвистических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терминов. Пособие для учителей. Изд. 2-е, испр. и доп.- М.: Просвещение, 1976.</w:t>
      </w:r>
    </w:p>
    <w:p w:rsidR="00E91BD3" w:rsidRPr="00340BA9" w:rsidRDefault="00E91BD3" w:rsidP="00A8194A">
      <w:pPr>
        <w:spacing w:line="360" w:lineRule="auto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13.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Русский язык: в 2-х ч.: Ч1. Лексикология, стилистика и культура речи,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фонетика, морфология: Учебник для студентов средних педагогических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учебных заведений.</w:t>
      </w:r>
    </w:p>
    <w:p w:rsidR="00E91BD3" w:rsidRPr="00340BA9" w:rsidRDefault="00E91BD3" w:rsidP="00A8194A">
      <w:pPr>
        <w:spacing w:line="360" w:lineRule="auto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14. Русский язык в современном мире- М.: Издательство «Наука», 1974.</w:t>
      </w:r>
    </w:p>
    <w:p w:rsidR="00E91BD3" w:rsidRPr="00340BA9" w:rsidRDefault="00E91BD3" w:rsidP="00A8194A">
      <w:pPr>
        <w:spacing w:line="360" w:lineRule="auto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15. Русский язык как иностранный. Методика обучения русскому языку: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учебное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пособие для высш. учебн. завед./[Г.М. Васильева и др.]; Под ред. И.П.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Лысаковой.- М.: Гуман. изд. центр. ВЛАДОС, 2004.</w:t>
      </w:r>
    </w:p>
    <w:p w:rsidR="00E91BD3" w:rsidRPr="00340BA9" w:rsidRDefault="00E91BD3" w:rsidP="00A8194A">
      <w:pPr>
        <w:spacing w:line="360" w:lineRule="auto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16. Савичева Х. Сопоставительный аспект изучения фразеологии русского и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башкирского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языков. //Учит. Башк.- 2005.-№2.</w:t>
      </w:r>
    </w:p>
    <w:p w:rsidR="00E91BD3" w:rsidRPr="00340BA9" w:rsidRDefault="00E91BD3" w:rsidP="00A8194A">
      <w:pPr>
        <w:spacing w:line="360" w:lineRule="auto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17. Саяхова Л. Русский язык в Республике Башкортостан: проблемы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функционирования и изучения. //Учит. Башк.,- 2002.-№2.</w:t>
      </w:r>
    </w:p>
    <w:p w:rsidR="00E91BD3" w:rsidRPr="00340BA9" w:rsidRDefault="00E91BD3" w:rsidP="00A8194A">
      <w:pPr>
        <w:spacing w:line="360" w:lineRule="auto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18. Современный словарь иностранных слов: около 20 тыс. слов.- Спб.: «Дун»,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1994.</w:t>
      </w:r>
    </w:p>
    <w:p w:rsidR="00E91BD3" w:rsidRPr="00340BA9" w:rsidRDefault="00E91BD3" w:rsidP="00A8194A">
      <w:pPr>
        <w:spacing w:line="360" w:lineRule="auto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19. Текучев А.В. Преподавание русского языка в диалектных условиях. М.: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«Педагогика», 1974.</w:t>
      </w:r>
    </w:p>
    <w:p w:rsidR="00E91BD3" w:rsidRPr="00340BA9" w:rsidRDefault="00E91BD3" w:rsidP="00A8194A">
      <w:pPr>
        <w:spacing w:line="360" w:lineRule="auto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20. Торубарова Л.Б.Обучение детей- билингвов русскому языку. // Нач. школа.-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2005, №4.</w:t>
      </w:r>
    </w:p>
    <w:p w:rsidR="00E91BD3" w:rsidRPr="00340BA9" w:rsidRDefault="00E91BD3" w:rsidP="00A8194A">
      <w:pPr>
        <w:spacing w:line="360" w:lineRule="auto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21. Туманова Ю.А. Проблемы иноязычных учащихся при изучении русского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языка. //Русская словесность.- 2006.- №8.</w:t>
      </w:r>
    </w:p>
    <w:p w:rsidR="00E91BD3" w:rsidRPr="00340BA9" w:rsidRDefault="00E91BD3" w:rsidP="00A8194A">
      <w:pPr>
        <w:spacing w:line="360" w:lineRule="auto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22.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Хисаметдинова Ф.Г., Ураксин З.Г. История и культура Башкортостана:Учебное пособие для учащихся средних специальных учебных заведений,- Уфа, 2003.</w:t>
      </w:r>
    </w:p>
    <w:p w:rsidR="00E91BD3" w:rsidRPr="00340BA9" w:rsidRDefault="00E91BD3" w:rsidP="00A8194A">
      <w:pPr>
        <w:spacing w:line="360" w:lineRule="auto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23. Хрестоматия по курсу «Введение в языкознание»/Сост. А.В. Блинов, И.И.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Богатырева, О.А. Волошина, В.П. Мурат.- М.: Академ. Проект, 2005.</w:t>
      </w:r>
    </w:p>
    <w:p w:rsidR="00E91BD3" w:rsidRPr="00340BA9" w:rsidRDefault="00E91BD3" w:rsidP="00A8194A">
      <w:pPr>
        <w:spacing w:line="360" w:lineRule="auto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24. Шарипов А., Ковров В. Социальные аспекты языковой политики в Республике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Башкортостан.//Ватандаш.- 2004.- №9.</w:t>
      </w:r>
    </w:p>
    <w:p w:rsidR="00E91BD3" w:rsidRPr="00340BA9" w:rsidRDefault="00E91BD3" w:rsidP="00A8194A">
      <w:pPr>
        <w:spacing w:line="360" w:lineRule="auto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25.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Энциклопедический словарь юного филолога (Языкознание)/Сост. М.В.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Панов.- М.: Педогогика, 1984.</w:t>
      </w:r>
    </w:p>
    <w:p w:rsidR="00E91BD3" w:rsidRPr="00340BA9" w:rsidRDefault="00E91BD3" w:rsidP="00A8194A">
      <w:pPr>
        <w:spacing w:line="360" w:lineRule="auto"/>
        <w:jc w:val="both"/>
        <w:rPr>
          <w:sz w:val="28"/>
          <w:szCs w:val="28"/>
        </w:rPr>
      </w:pPr>
      <w:r w:rsidRPr="00340BA9">
        <w:rPr>
          <w:sz w:val="28"/>
          <w:szCs w:val="28"/>
        </w:rPr>
        <w:t>26. Языкознание. Большой энциклопедический словарь/ Гл. ред. В.Н. Ярцева- 2-е</w:t>
      </w:r>
      <w:r w:rsidR="00340BA9">
        <w:rPr>
          <w:sz w:val="28"/>
          <w:szCs w:val="28"/>
        </w:rPr>
        <w:t xml:space="preserve"> </w:t>
      </w:r>
      <w:r w:rsidRPr="00340BA9">
        <w:rPr>
          <w:sz w:val="28"/>
          <w:szCs w:val="28"/>
        </w:rPr>
        <w:t>изд.- М.: БольРосс, 1998.</w:t>
      </w:r>
      <w:bookmarkStart w:id="0" w:name="_GoBack"/>
      <w:bookmarkEnd w:id="0"/>
    </w:p>
    <w:sectPr w:rsidR="00E91BD3" w:rsidRPr="00340BA9" w:rsidSect="00340BA9">
      <w:headerReference w:type="even" r:id="rId7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320" w:rsidRDefault="00D41320">
      <w:r>
        <w:separator/>
      </w:r>
    </w:p>
  </w:endnote>
  <w:endnote w:type="continuationSeparator" w:id="0">
    <w:p w:rsidR="00D41320" w:rsidRDefault="00D4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320" w:rsidRDefault="00D41320">
      <w:r>
        <w:separator/>
      </w:r>
    </w:p>
  </w:footnote>
  <w:footnote w:type="continuationSeparator" w:id="0">
    <w:p w:rsidR="00D41320" w:rsidRDefault="00D41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32B" w:rsidRDefault="0052732B" w:rsidP="00776265">
    <w:pPr>
      <w:pStyle w:val="a4"/>
      <w:framePr w:wrap="around" w:vAnchor="text" w:hAnchor="margin" w:xAlign="right" w:y="1"/>
      <w:rPr>
        <w:rStyle w:val="a6"/>
      </w:rPr>
    </w:pPr>
  </w:p>
  <w:p w:rsidR="0052732B" w:rsidRDefault="0052732B" w:rsidP="0052732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42326"/>
    <w:multiLevelType w:val="hybridMultilevel"/>
    <w:tmpl w:val="FC42F7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E823690"/>
    <w:multiLevelType w:val="hybridMultilevel"/>
    <w:tmpl w:val="5FB2AB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8B2"/>
    <w:rsid w:val="00053643"/>
    <w:rsid w:val="0006347D"/>
    <w:rsid w:val="00065978"/>
    <w:rsid w:val="00071F28"/>
    <w:rsid w:val="000721ED"/>
    <w:rsid w:val="00076BF4"/>
    <w:rsid w:val="000771AB"/>
    <w:rsid w:val="000A3615"/>
    <w:rsid w:val="000D380E"/>
    <w:rsid w:val="000F7326"/>
    <w:rsid w:val="00100CC8"/>
    <w:rsid w:val="001143AE"/>
    <w:rsid w:val="001227AB"/>
    <w:rsid w:val="001262AD"/>
    <w:rsid w:val="001343F7"/>
    <w:rsid w:val="00141C41"/>
    <w:rsid w:val="001470F7"/>
    <w:rsid w:val="001552DB"/>
    <w:rsid w:val="00195772"/>
    <w:rsid w:val="00195E88"/>
    <w:rsid w:val="001A74DD"/>
    <w:rsid w:val="001D54EA"/>
    <w:rsid w:val="001E5F01"/>
    <w:rsid w:val="00201288"/>
    <w:rsid w:val="00214B82"/>
    <w:rsid w:val="00222F37"/>
    <w:rsid w:val="00280356"/>
    <w:rsid w:val="0028175A"/>
    <w:rsid w:val="00295FF6"/>
    <w:rsid w:val="002B63D7"/>
    <w:rsid w:val="002B7027"/>
    <w:rsid w:val="002D6B30"/>
    <w:rsid w:val="002E6220"/>
    <w:rsid w:val="002E6717"/>
    <w:rsid w:val="00340BA9"/>
    <w:rsid w:val="003505A5"/>
    <w:rsid w:val="00353AD9"/>
    <w:rsid w:val="003E725E"/>
    <w:rsid w:val="004012C8"/>
    <w:rsid w:val="00467DF5"/>
    <w:rsid w:val="00481BED"/>
    <w:rsid w:val="004D3DA3"/>
    <w:rsid w:val="004F599E"/>
    <w:rsid w:val="0051405B"/>
    <w:rsid w:val="0052732B"/>
    <w:rsid w:val="00540190"/>
    <w:rsid w:val="00542AB4"/>
    <w:rsid w:val="00556925"/>
    <w:rsid w:val="00572FD8"/>
    <w:rsid w:val="00580126"/>
    <w:rsid w:val="00591D4E"/>
    <w:rsid w:val="005A148D"/>
    <w:rsid w:val="005B6651"/>
    <w:rsid w:val="005B6D2B"/>
    <w:rsid w:val="005C7730"/>
    <w:rsid w:val="005E1158"/>
    <w:rsid w:val="005E19AE"/>
    <w:rsid w:val="0060218B"/>
    <w:rsid w:val="006558B2"/>
    <w:rsid w:val="00670F65"/>
    <w:rsid w:val="006A40A4"/>
    <w:rsid w:val="006B6D9F"/>
    <w:rsid w:val="006C6212"/>
    <w:rsid w:val="00716B07"/>
    <w:rsid w:val="00750F91"/>
    <w:rsid w:val="00772269"/>
    <w:rsid w:val="00776265"/>
    <w:rsid w:val="00780C74"/>
    <w:rsid w:val="007C5429"/>
    <w:rsid w:val="007E39D0"/>
    <w:rsid w:val="007F41A7"/>
    <w:rsid w:val="00811B9A"/>
    <w:rsid w:val="0083314F"/>
    <w:rsid w:val="008651C6"/>
    <w:rsid w:val="008E0A97"/>
    <w:rsid w:val="008E454B"/>
    <w:rsid w:val="008F591E"/>
    <w:rsid w:val="00900120"/>
    <w:rsid w:val="00917AC5"/>
    <w:rsid w:val="00932343"/>
    <w:rsid w:val="00972879"/>
    <w:rsid w:val="00986B53"/>
    <w:rsid w:val="00992E48"/>
    <w:rsid w:val="009A4845"/>
    <w:rsid w:val="00A1103A"/>
    <w:rsid w:val="00A45452"/>
    <w:rsid w:val="00A7794E"/>
    <w:rsid w:val="00A8194A"/>
    <w:rsid w:val="00A867B4"/>
    <w:rsid w:val="00AA2572"/>
    <w:rsid w:val="00AB2614"/>
    <w:rsid w:val="00AE2E96"/>
    <w:rsid w:val="00B11C78"/>
    <w:rsid w:val="00B71DD3"/>
    <w:rsid w:val="00B73FDB"/>
    <w:rsid w:val="00B93DF5"/>
    <w:rsid w:val="00BB4D3F"/>
    <w:rsid w:val="00BC22B0"/>
    <w:rsid w:val="00C25121"/>
    <w:rsid w:val="00C347EA"/>
    <w:rsid w:val="00C515B6"/>
    <w:rsid w:val="00C51B60"/>
    <w:rsid w:val="00C522F8"/>
    <w:rsid w:val="00C763F9"/>
    <w:rsid w:val="00C76831"/>
    <w:rsid w:val="00C97777"/>
    <w:rsid w:val="00CA5322"/>
    <w:rsid w:val="00CC2F29"/>
    <w:rsid w:val="00D05505"/>
    <w:rsid w:val="00D41320"/>
    <w:rsid w:val="00D8113E"/>
    <w:rsid w:val="00DA11D7"/>
    <w:rsid w:val="00DA3B2A"/>
    <w:rsid w:val="00DA6723"/>
    <w:rsid w:val="00DC76F5"/>
    <w:rsid w:val="00DE6B7B"/>
    <w:rsid w:val="00E67CDA"/>
    <w:rsid w:val="00E91BD3"/>
    <w:rsid w:val="00EF74A3"/>
    <w:rsid w:val="00F03D04"/>
    <w:rsid w:val="00F16813"/>
    <w:rsid w:val="00F21DC9"/>
    <w:rsid w:val="00F255FD"/>
    <w:rsid w:val="00F339FD"/>
    <w:rsid w:val="00F438A9"/>
    <w:rsid w:val="00F73313"/>
    <w:rsid w:val="00F77314"/>
    <w:rsid w:val="00F87CAD"/>
    <w:rsid w:val="00F9355A"/>
    <w:rsid w:val="00F96E38"/>
    <w:rsid w:val="00FB56B1"/>
    <w:rsid w:val="00FD6C06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7CDE6A-CE82-46EF-88DE-6198F790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273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  <w:lang w:val="x-none" w:eastAsia="ja-JP"/>
    </w:rPr>
  </w:style>
  <w:style w:type="character" w:styleId="a6">
    <w:name w:val="page number"/>
    <w:uiPriority w:val="99"/>
    <w:rsid w:val="0052732B"/>
    <w:rPr>
      <w:rFonts w:cs="Times New Roman"/>
    </w:rPr>
  </w:style>
  <w:style w:type="paragraph" w:styleId="a7">
    <w:name w:val="footer"/>
    <w:basedOn w:val="a"/>
    <w:link w:val="a8"/>
    <w:uiPriority w:val="99"/>
    <w:rsid w:val="001227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  <w:lang w:val="x-non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8444</Words>
  <Characters>48131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БАШКОРТОСТАН</vt:lpstr>
    </vt:vector>
  </TitlesOfParts>
  <Company>чсв</Company>
  <LinksUpToDate>false</LinksUpToDate>
  <CharactersWithSpaces>56463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БАШКОРТОСТАН</dc:title>
  <dc:subject/>
  <dc:creator>мафаня</dc:creator>
  <cp:keywords/>
  <dc:description/>
  <cp:lastModifiedBy>admin</cp:lastModifiedBy>
  <cp:revision>2</cp:revision>
  <cp:lastPrinted>2007-04-15T11:49:00Z</cp:lastPrinted>
  <dcterms:created xsi:type="dcterms:W3CDTF">2014-03-08T10:31:00Z</dcterms:created>
  <dcterms:modified xsi:type="dcterms:W3CDTF">2014-03-08T10:31:00Z</dcterms:modified>
</cp:coreProperties>
</file>