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DDC" w:rsidRPr="003045A5" w:rsidRDefault="00046DDC" w:rsidP="00046DDC">
      <w:pPr>
        <w:pStyle w:val="1"/>
        <w:keepNext w:val="0"/>
        <w:shd w:val="clear" w:color="000000" w:fill="auto"/>
        <w:suppressAutoHyphens/>
        <w:spacing w:before="0" w:after="0"/>
        <w:ind w:firstLine="709"/>
        <w:jc w:val="both"/>
        <w:rPr>
          <w:color w:val="000000"/>
        </w:rPr>
      </w:pPr>
      <w:bookmarkStart w:id="0" w:name="_Toc223864000"/>
      <w:bookmarkStart w:id="1" w:name="_Toc228694411"/>
      <w:bookmarkStart w:id="2" w:name="_Toc231353907"/>
      <w:bookmarkStart w:id="3" w:name="_Toc223453759"/>
    </w:p>
    <w:p w:rsidR="00046DDC" w:rsidRPr="003045A5" w:rsidRDefault="00046DDC" w:rsidP="00046DDC">
      <w:pPr>
        <w:pStyle w:val="1"/>
        <w:keepNext w:val="0"/>
        <w:shd w:val="clear" w:color="000000" w:fill="auto"/>
        <w:suppressAutoHyphens/>
        <w:spacing w:before="0" w:after="0"/>
        <w:ind w:firstLine="709"/>
        <w:jc w:val="both"/>
        <w:rPr>
          <w:color w:val="000000"/>
        </w:rPr>
      </w:pPr>
    </w:p>
    <w:p w:rsidR="00046DDC" w:rsidRPr="003045A5" w:rsidRDefault="00046DDC" w:rsidP="00046DDC">
      <w:pPr>
        <w:pStyle w:val="1"/>
        <w:keepNext w:val="0"/>
        <w:shd w:val="clear" w:color="000000" w:fill="auto"/>
        <w:suppressAutoHyphens/>
        <w:spacing w:before="0" w:after="0"/>
        <w:ind w:firstLine="709"/>
        <w:jc w:val="both"/>
        <w:rPr>
          <w:color w:val="000000"/>
        </w:rPr>
      </w:pPr>
    </w:p>
    <w:p w:rsidR="00046DDC" w:rsidRPr="003045A5" w:rsidRDefault="00046DDC" w:rsidP="00046DDC">
      <w:pPr>
        <w:pStyle w:val="1"/>
        <w:keepNext w:val="0"/>
        <w:shd w:val="clear" w:color="000000" w:fill="auto"/>
        <w:suppressAutoHyphens/>
        <w:spacing w:before="0" w:after="0"/>
        <w:ind w:firstLine="709"/>
        <w:jc w:val="both"/>
        <w:rPr>
          <w:color w:val="000000"/>
        </w:rPr>
      </w:pPr>
    </w:p>
    <w:p w:rsidR="00046DDC" w:rsidRPr="003045A5" w:rsidRDefault="00046DDC" w:rsidP="00046DDC">
      <w:pPr>
        <w:pStyle w:val="1"/>
        <w:keepNext w:val="0"/>
        <w:shd w:val="clear" w:color="000000" w:fill="auto"/>
        <w:suppressAutoHyphens/>
        <w:spacing w:before="0" w:after="0"/>
        <w:ind w:firstLine="709"/>
        <w:jc w:val="both"/>
        <w:rPr>
          <w:color w:val="000000"/>
        </w:rPr>
      </w:pPr>
    </w:p>
    <w:p w:rsidR="00046DDC" w:rsidRPr="003045A5" w:rsidRDefault="00046DDC" w:rsidP="00046DDC">
      <w:pPr>
        <w:pStyle w:val="1"/>
        <w:keepNext w:val="0"/>
        <w:shd w:val="clear" w:color="000000" w:fill="auto"/>
        <w:suppressAutoHyphens/>
        <w:spacing w:before="0" w:after="0"/>
        <w:ind w:firstLine="709"/>
        <w:jc w:val="both"/>
        <w:rPr>
          <w:color w:val="000000"/>
        </w:rPr>
      </w:pPr>
    </w:p>
    <w:p w:rsidR="00046DDC" w:rsidRPr="003045A5" w:rsidRDefault="00046DDC" w:rsidP="00046DDC">
      <w:pPr>
        <w:pStyle w:val="1"/>
        <w:keepNext w:val="0"/>
        <w:shd w:val="clear" w:color="000000" w:fill="auto"/>
        <w:suppressAutoHyphens/>
        <w:spacing w:before="0" w:after="0"/>
        <w:ind w:firstLine="709"/>
        <w:jc w:val="both"/>
        <w:rPr>
          <w:color w:val="000000"/>
        </w:rPr>
      </w:pPr>
    </w:p>
    <w:p w:rsidR="00046DDC" w:rsidRPr="003045A5" w:rsidRDefault="00046DDC" w:rsidP="00046DDC">
      <w:pPr>
        <w:pStyle w:val="1"/>
        <w:keepNext w:val="0"/>
        <w:shd w:val="clear" w:color="000000" w:fill="auto"/>
        <w:suppressAutoHyphens/>
        <w:spacing w:before="0" w:after="0"/>
        <w:ind w:firstLine="709"/>
        <w:jc w:val="both"/>
        <w:rPr>
          <w:color w:val="000000"/>
        </w:rPr>
      </w:pPr>
    </w:p>
    <w:p w:rsidR="00046DDC" w:rsidRPr="003045A5" w:rsidRDefault="00046DDC" w:rsidP="00046DDC">
      <w:pPr>
        <w:pStyle w:val="1"/>
        <w:keepNext w:val="0"/>
        <w:shd w:val="clear" w:color="000000" w:fill="auto"/>
        <w:suppressAutoHyphens/>
        <w:spacing w:before="0" w:after="0"/>
        <w:ind w:firstLine="709"/>
        <w:jc w:val="both"/>
        <w:rPr>
          <w:color w:val="000000"/>
        </w:rPr>
      </w:pPr>
    </w:p>
    <w:p w:rsidR="00046DDC" w:rsidRPr="003045A5" w:rsidRDefault="00046DDC" w:rsidP="00046DDC">
      <w:pPr>
        <w:pStyle w:val="1"/>
        <w:keepNext w:val="0"/>
        <w:shd w:val="clear" w:color="000000" w:fill="auto"/>
        <w:suppressAutoHyphens/>
        <w:spacing w:before="0" w:after="0"/>
        <w:ind w:firstLine="709"/>
        <w:jc w:val="both"/>
        <w:rPr>
          <w:color w:val="000000"/>
        </w:rPr>
      </w:pPr>
    </w:p>
    <w:p w:rsidR="00046DDC" w:rsidRPr="003045A5" w:rsidRDefault="00046DDC" w:rsidP="00046DDC">
      <w:pPr>
        <w:pStyle w:val="1"/>
        <w:keepNext w:val="0"/>
        <w:shd w:val="clear" w:color="000000" w:fill="auto"/>
        <w:suppressAutoHyphens/>
        <w:spacing w:before="0" w:after="0"/>
        <w:ind w:firstLine="709"/>
        <w:jc w:val="both"/>
        <w:rPr>
          <w:color w:val="000000"/>
        </w:rPr>
      </w:pPr>
    </w:p>
    <w:p w:rsidR="00046DDC" w:rsidRPr="003045A5" w:rsidRDefault="00046DDC" w:rsidP="00046DDC">
      <w:pPr>
        <w:pStyle w:val="1"/>
        <w:keepNext w:val="0"/>
        <w:shd w:val="clear" w:color="000000" w:fill="auto"/>
        <w:suppressAutoHyphens/>
        <w:spacing w:before="0" w:after="0"/>
        <w:ind w:firstLine="709"/>
        <w:jc w:val="both"/>
        <w:rPr>
          <w:color w:val="000000"/>
        </w:rPr>
      </w:pPr>
    </w:p>
    <w:p w:rsidR="00FF43E4" w:rsidRPr="003045A5" w:rsidRDefault="00C16C4E" w:rsidP="00046DDC">
      <w:pPr>
        <w:pStyle w:val="1"/>
        <w:keepNext w:val="0"/>
        <w:shd w:val="clear" w:color="000000" w:fill="auto"/>
        <w:suppressAutoHyphens/>
        <w:spacing w:before="0" w:after="0"/>
        <w:rPr>
          <w:color w:val="000000"/>
        </w:rPr>
      </w:pPr>
      <w:r w:rsidRPr="003045A5">
        <w:rPr>
          <w:color w:val="000000"/>
        </w:rPr>
        <w:t>«Влияние эстетических норм на межличностные отношения старших школьников»</w:t>
      </w:r>
      <w:bookmarkEnd w:id="0"/>
      <w:bookmarkEnd w:id="1"/>
      <w:bookmarkEnd w:id="2"/>
    </w:p>
    <w:p w:rsidR="00C16C4E" w:rsidRPr="003045A5" w:rsidRDefault="00C16C4E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</w:p>
    <w:p w:rsidR="00C16C4E" w:rsidRPr="003045A5" w:rsidRDefault="00046DDC" w:rsidP="00046DDC">
      <w:pPr>
        <w:widowControl/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3045A5">
        <w:rPr>
          <w:b/>
          <w:color w:val="000000"/>
          <w:sz w:val="28"/>
          <w:szCs w:val="28"/>
        </w:rPr>
        <w:br w:type="page"/>
      </w:r>
      <w:r w:rsidR="00C16C4E" w:rsidRPr="003045A5">
        <w:rPr>
          <w:b/>
          <w:color w:val="000000"/>
          <w:sz w:val="28"/>
          <w:szCs w:val="28"/>
        </w:rPr>
        <w:t>План</w:t>
      </w:r>
    </w:p>
    <w:p w:rsidR="00C16C4E" w:rsidRPr="003045A5" w:rsidRDefault="00C16C4E" w:rsidP="00046DDC">
      <w:pPr>
        <w:pStyle w:val="1"/>
        <w:keepNext w:val="0"/>
        <w:shd w:val="clear" w:color="000000" w:fill="auto"/>
        <w:suppressAutoHyphens/>
        <w:spacing w:before="0" w:after="0"/>
        <w:ind w:firstLine="709"/>
        <w:jc w:val="both"/>
        <w:rPr>
          <w:color w:val="000000"/>
        </w:rPr>
      </w:pPr>
    </w:p>
    <w:p w:rsidR="00451CD9" w:rsidRPr="003045A5" w:rsidRDefault="00451CD9" w:rsidP="00046DDC">
      <w:pPr>
        <w:pStyle w:val="11"/>
        <w:shd w:val="clear" w:color="000000" w:fill="auto"/>
        <w:tabs>
          <w:tab w:val="right" w:leader="dot" w:pos="9345"/>
        </w:tabs>
        <w:suppressAutoHyphens/>
        <w:spacing w:line="360" w:lineRule="auto"/>
        <w:rPr>
          <w:noProof/>
          <w:color w:val="000000"/>
          <w:sz w:val="28"/>
          <w:szCs w:val="28"/>
        </w:rPr>
      </w:pPr>
      <w:r w:rsidRPr="003045A5">
        <w:rPr>
          <w:rStyle w:val="aa"/>
          <w:noProof/>
          <w:color w:val="000000"/>
          <w:sz w:val="28"/>
          <w:szCs w:val="28"/>
        </w:rPr>
        <w:t>ВВЕДЕНИЕ</w:t>
      </w:r>
    </w:p>
    <w:p w:rsidR="00451CD9" w:rsidRPr="003045A5" w:rsidRDefault="00451CD9" w:rsidP="00046DDC">
      <w:pPr>
        <w:pStyle w:val="21"/>
        <w:shd w:val="clear" w:color="000000" w:fill="auto"/>
        <w:tabs>
          <w:tab w:val="right" w:leader="dot" w:pos="9345"/>
        </w:tabs>
        <w:suppressAutoHyphens/>
        <w:spacing w:line="360" w:lineRule="auto"/>
        <w:ind w:left="0"/>
        <w:rPr>
          <w:noProof/>
          <w:color w:val="000000"/>
          <w:sz w:val="28"/>
          <w:szCs w:val="28"/>
        </w:rPr>
      </w:pPr>
      <w:r w:rsidRPr="003045A5">
        <w:rPr>
          <w:rStyle w:val="aa"/>
          <w:noProof/>
          <w:color w:val="000000"/>
          <w:sz w:val="28"/>
          <w:szCs w:val="28"/>
          <w:u w:val="none"/>
        </w:rPr>
        <w:t>ГЛАВА 1 ФОРМИРОВАНИЕ ЭСТЕТИКИ ПОВЕДЕНИЯ И ОБЩЕНИЕ, НОРМАЛИЗАЦИЯ ОТНОШЕНИЙ В ПОДРОСТКОВОЙ СРЕДЕ КАК СОЦИАЛЬНО-ПЕДАГОГИЧЕСКАЯ ПРОБЛЕМА</w:t>
      </w:r>
    </w:p>
    <w:p w:rsidR="00451CD9" w:rsidRPr="003045A5" w:rsidRDefault="00451CD9" w:rsidP="00046DDC">
      <w:pPr>
        <w:pStyle w:val="31"/>
        <w:shd w:val="clear" w:color="000000" w:fill="auto"/>
        <w:tabs>
          <w:tab w:val="right" w:leader="dot" w:pos="9345"/>
        </w:tabs>
        <w:suppressAutoHyphens/>
        <w:spacing w:line="360" w:lineRule="auto"/>
        <w:ind w:left="0"/>
        <w:rPr>
          <w:noProof/>
          <w:color w:val="000000"/>
          <w:sz w:val="28"/>
          <w:szCs w:val="28"/>
        </w:rPr>
      </w:pPr>
      <w:r w:rsidRPr="003045A5">
        <w:rPr>
          <w:rStyle w:val="aa"/>
          <w:noProof/>
          <w:color w:val="000000"/>
          <w:sz w:val="28"/>
          <w:szCs w:val="28"/>
          <w:u w:val="none"/>
        </w:rPr>
        <w:t>1.1 Социально-психологические основы эстетического воспитания подростков</w:t>
      </w:r>
    </w:p>
    <w:p w:rsidR="00451CD9" w:rsidRPr="003045A5" w:rsidRDefault="00451CD9" w:rsidP="00046DDC">
      <w:pPr>
        <w:pStyle w:val="31"/>
        <w:shd w:val="clear" w:color="000000" w:fill="auto"/>
        <w:tabs>
          <w:tab w:val="right" w:leader="dot" w:pos="9345"/>
        </w:tabs>
        <w:suppressAutoHyphens/>
        <w:spacing w:line="360" w:lineRule="auto"/>
        <w:ind w:left="0"/>
        <w:rPr>
          <w:noProof/>
          <w:color w:val="000000"/>
          <w:sz w:val="28"/>
          <w:szCs w:val="28"/>
        </w:rPr>
      </w:pPr>
      <w:r w:rsidRPr="003045A5">
        <w:rPr>
          <w:rStyle w:val="aa"/>
          <w:noProof/>
          <w:color w:val="000000"/>
          <w:sz w:val="28"/>
          <w:szCs w:val="28"/>
        </w:rPr>
        <w:t>1.2 Влияние уровня сформированности норм эстетического поведения у подростка на его положение в коллективе</w:t>
      </w:r>
    </w:p>
    <w:p w:rsidR="00451CD9" w:rsidRPr="003045A5" w:rsidRDefault="00451CD9" w:rsidP="00046DDC">
      <w:pPr>
        <w:pStyle w:val="31"/>
        <w:shd w:val="clear" w:color="000000" w:fill="auto"/>
        <w:tabs>
          <w:tab w:val="right" w:leader="dot" w:pos="9345"/>
        </w:tabs>
        <w:suppressAutoHyphens/>
        <w:spacing w:line="360" w:lineRule="auto"/>
        <w:ind w:left="0"/>
        <w:rPr>
          <w:noProof/>
          <w:color w:val="000000"/>
          <w:sz w:val="28"/>
          <w:szCs w:val="28"/>
        </w:rPr>
      </w:pPr>
      <w:r w:rsidRPr="003045A5">
        <w:rPr>
          <w:rStyle w:val="aa"/>
          <w:noProof/>
          <w:color w:val="000000"/>
          <w:sz w:val="28"/>
          <w:szCs w:val="28"/>
        </w:rPr>
        <w:t>1.3 Социально–педагогические подходы к формированию эстетических норм у подростков старшего школьного возраста</w:t>
      </w:r>
    </w:p>
    <w:p w:rsidR="00451CD9" w:rsidRPr="003045A5" w:rsidRDefault="00451CD9" w:rsidP="00046DDC">
      <w:pPr>
        <w:pStyle w:val="21"/>
        <w:shd w:val="clear" w:color="000000" w:fill="auto"/>
        <w:tabs>
          <w:tab w:val="right" w:leader="dot" w:pos="9345"/>
        </w:tabs>
        <w:suppressAutoHyphens/>
        <w:spacing w:line="360" w:lineRule="auto"/>
        <w:ind w:left="0"/>
        <w:rPr>
          <w:noProof/>
          <w:color w:val="000000"/>
          <w:sz w:val="28"/>
          <w:szCs w:val="28"/>
        </w:rPr>
      </w:pPr>
      <w:r w:rsidRPr="003045A5">
        <w:rPr>
          <w:rStyle w:val="aa"/>
          <w:noProof/>
          <w:color w:val="000000"/>
          <w:sz w:val="28"/>
          <w:szCs w:val="28"/>
        </w:rPr>
        <w:t>ГЛАВА ІІ ЭКСПЕРИМЕНТАЛЬНАЯ ПРОВЕРКА ВЛИЯНИЯ УРОВНЯ СФОРМИРОВАННОСТИ ЭСТЕТИЧЕСКИХ НОРМ ПОВЕДЕНИЯ НА МЕЖЛИЧНОСТНЫЕ ОТНОШЕНИЯ ПОДРОСТКОВ СТАРШЕГО ШКОЛЬНОГО ВОЗРАСТА</w:t>
      </w:r>
    </w:p>
    <w:p w:rsidR="00451CD9" w:rsidRPr="003045A5" w:rsidRDefault="00451CD9" w:rsidP="00046DDC">
      <w:pPr>
        <w:pStyle w:val="31"/>
        <w:shd w:val="clear" w:color="000000" w:fill="auto"/>
        <w:tabs>
          <w:tab w:val="right" w:leader="dot" w:pos="9345"/>
        </w:tabs>
        <w:suppressAutoHyphens/>
        <w:spacing w:line="360" w:lineRule="auto"/>
        <w:ind w:left="0"/>
        <w:rPr>
          <w:noProof/>
          <w:color w:val="000000"/>
          <w:sz w:val="28"/>
          <w:szCs w:val="28"/>
        </w:rPr>
      </w:pPr>
      <w:r w:rsidRPr="003045A5">
        <w:rPr>
          <w:rStyle w:val="aa"/>
          <w:noProof/>
          <w:color w:val="000000"/>
          <w:sz w:val="28"/>
          <w:szCs w:val="28"/>
        </w:rPr>
        <w:t>2.1 Диагностика уровня развития эстетических норм и особенностей межличностных отношений подростков в экспериментальном и контрольном классах на констатирующем этапе экспериментальной работы</w:t>
      </w:r>
    </w:p>
    <w:p w:rsidR="00451CD9" w:rsidRPr="003045A5" w:rsidRDefault="00451CD9" w:rsidP="00046DDC">
      <w:pPr>
        <w:pStyle w:val="31"/>
        <w:shd w:val="clear" w:color="000000" w:fill="auto"/>
        <w:tabs>
          <w:tab w:val="right" w:leader="dot" w:pos="9345"/>
        </w:tabs>
        <w:suppressAutoHyphens/>
        <w:spacing w:line="360" w:lineRule="auto"/>
        <w:ind w:left="0"/>
        <w:rPr>
          <w:noProof/>
          <w:color w:val="000000"/>
          <w:sz w:val="28"/>
          <w:szCs w:val="28"/>
        </w:rPr>
      </w:pPr>
      <w:r w:rsidRPr="003045A5">
        <w:rPr>
          <w:rStyle w:val="aa"/>
          <w:noProof/>
          <w:color w:val="000000"/>
          <w:sz w:val="28"/>
          <w:szCs w:val="28"/>
        </w:rPr>
        <w:t>2.2 Разработка и внедрение социально-педагогической программы формирования норм эстетического поведения и общения у подростков в экспериментальном классе</w:t>
      </w:r>
    </w:p>
    <w:p w:rsidR="00451CD9" w:rsidRPr="003045A5" w:rsidRDefault="00451CD9" w:rsidP="00046DDC">
      <w:pPr>
        <w:pStyle w:val="31"/>
        <w:shd w:val="clear" w:color="000000" w:fill="auto"/>
        <w:tabs>
          <w:tab w:val="right" w:leader="dot" w:pos="9345"/>
        </w:tabs>
        <w:suppressAutoHyphens/>
        <w:spacing w:line="360" w:lineRule="auto"/>
        <w:ind w:left="0"/>
        <w:rPr>
          <w:noProof/>
          <w:color w:val="000000"/>
          <w:sz w:val="28"/>
          <w:szCs w:val="28"/>
        </w:rPr>
      </w:pPr>
      <w:r w:rsidRPr="003045A5">
        <w:rPr>
          <w:rStyle w:val="aa"/>
          <w:noProof/>
          <w:color w:val="000000"/>
          <w:sz w:val="28"/>
          <w:szCs w:val="28"/>
        </w:rPr>
        <w:t>2.3</w:t>
      </w:r>
      <w:r w:rsidR="00046DDC" w:rsidRPr="003045A5">
        <w:rPr>
          <w:rStyle w:val="aa"/>
          <w:noProof/>
          <w:color w:val="000000"/>
          <w:sz w:val="28"/>
          <w:szCs w:val="28"/>
        </w:rPr>
        <w:t xml:space="preserve"> </w:t>
      </w:r>
      <w:r w:rsidRPr="003045A5">
        <w:rPr>
          <w:rStyle w:val="aa"/>
          <w:noProof/>
          <w:color w:val="000000"/>
          <w:sz w:val="28"/>
          <w:szCs w:val="28"/>
        </w:rPr>
        <w:t>Анализ результатов экспериментальной работы</w:t>
      </w:r>
    </w:p>
    <w:p w:rsidR="00451CD9" w:rsidRPr="003045A5" w:rsidRDefault="00451CD9" w:rsidP="00046DDC">
      <w:pPr>
        <w:pStyle w:val="11"/>
        <w:shd w:val="clear" w:color="000000" w:fill="auto"/>
        <w:tabs>
          <w:tab w:val="right" w:leader="dot" w:pos="9345"/>
        </w:tabs>
        <w:suppressAutoHyphens/>
        <w:spacing w:line="360" w:lineRule="auto"/>
        <w:rPr>
          <w:noProof/>
          <w:color w:val="000000"/>
          <w:sz w:val="28"/>
          <w:szCs w:val="28"/>
        </w:rPr>
      </w:pPr>
      <w:r w:rsidRPr="003045A5">
        <w:rPr>
          <w:rStyle w:val="aa"/>
          <w:noProof/>
          <w:color w:val="000000"/>
          <w:sz w:val="28"/>
          <w:szCs w:val="28"/>
        </w:rPr>
        <w:t>ВЫВОДЫ</w:t>
      </w:r>
    </w:p>
    <w:p w:rsidR="00451CD9" w:rsidRPr="003045A5" w:rsidRDefault="00451CD9" w:rsidP="00046DDC">
      <w:pPr>
        <w:pStyle w:val="11"/>
        <w:shd w:val="clear" w:color="000000" w:fill="auto"/>
        <w:tabs>
          <w:tab w:val="right" w:leader="dot" w:pos="9345"/>
        </w:tabs>
        <w:suppressAutoHyphens/>
        <w:spacing w:line="360" w:lineRule="auto"/>
        <w:rPr>
          <w:noProof/>
          <w:color w:val="000000"/>
          <w:sz w:val="28"/>
          <w:szCs w:val="28"/>
        </w:rPr>
      </w:pPr>
      <w:r w:rsidRPr="003045A5">
        <w:rPr>
          <w:rStyle w:val="aa"/>
          <w:noProof/>
          <w:color w:val="000000"/>
          <w:sz w:val="28"/>
          <w:szCs w:val="28"/>
        </w:rPr>
        <w:t>ЛИТЕРАТУРА</w:t>
      </w:r>
    </w:p>
    <w:p w:rsidR="00451CD9" w:rsidRPr="003045A5" w:rsidRDefault="00451CD9" w:rsidP="00046DDC">
      <w:pPr>
        <w:pStyle w:val="11"/>
        <w:shd w:val="clear" w:color="000000" w:fill="auto"/>
        <w:tabs>
          <w:tab w:val="right" w:leader="dot" w:pos="9345"/>
        </w:tabs>
        <w:suppressAutoHyphens/>
        <w:spacing w:line="360" w:lineRule="auto"/>
        <w:rPr>
          <w:noProof/>
          <w:color w:val="000000"/>
          <w:sz w:val="28"/>
          <w:szCs w:val="28"/>
        </w:rPr>
      </w:pPr>
      <w:r w:rsidRPr="003045A5">
        <w:rPr>
          <w:rStyle w:val="aa"/>
          <w:noProof/>
          <w:color w:val="000000"/>
          <w:sz w:val="28"/>
          <w:szCs w:val="28"/>
        </w:rPr>
        <w:t>ПРИЛОЖЕНИЯ</w:t>
      </w:r>
    </w:p>
    <w:p w:rsidR="00046DDC" w:rsidRPr="003045A5" w:rsidRDefault="00046DDC" w:rsidP="00046DDC">
      <w:pPr>
        <w:pStyle w:val="1"/>
        <w:keepNext w:val="0"/>
        <w:shd w:val="clear" w:color="000000" w:fill="auto"/>
        <w:suppressAutoHyphens/>
        <w:spacing w:before="0" w:after="0"/>
        <w:jc w:val="left"/>
        <w:rPr>
          <w:color w:val="000000"/>
        </w:rPr>
      </w:pPr>
    </w:p>
    <w:p w:rsidR="00F44D01" w:rsidRPr="003045A5" w:rsidRDefault="00C55EE6" w:rsidP="00046DDC">
      <w:pPr>
        <w:pStyle w:val="1"/>
        <w:keepNext w:val="0"/>
        <w:shd w:val="clear" w:color="000000" w:fill="auto"/>
        <w:suppressAutoHyphens/>
        <w:spacing w:before="0" w:after="0"/>
        <w:rPr>
          <w:b w:val="0"/>
          <w:color w:val="000000"/>
        </w:rPr>
      </w:pPr>
      <w:r w:rsidRPr="003045A5">
        <w:rPr>
          <w:color w:val="000000"/>
        </w:rPr>
        <w:br w:type="page"/>
      </w:r>
      <w:bookmarkStart w:id="4" w:name="_Toc231353908"/>
      <w:r w:rsidR="00F44D01" w:rsidRPr="003045A5">
        <w:rPr>
          <w:color w:val="000000"/>
        </w:rPr>
        <w:t>ВВЕДЕНИЕ</w:t>
      </w:r>
      <w:bookmarkEnd w:id="3"/>
      <w:bookmarkEnd w:id="4"/>
    </w:p>
    <w:p w:rsidR="00A1310E" w:rsidRPr="003045A5" w:rsidRDefault="00A1310E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046DDC" w:rsidRPr="003045A5" w:rsidRDefault="00661FE7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Модернизация образовательной деятельности современной школы и обозначение приоритета воспитания в последних документах, отражающих государственную политику в образовательных учреждениях, вызывают необходимость осмысления проблемы целеполагания в целостной организации учебно-воспитательного процесса учащихся.</w:t>
      </w:r>
    </w:p>
    <w:p w:rsidR="0077345C" w:rsidRPr="003045A5" w:rsidRDefault="0077345C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В этой связи н</w:t>
      </w:r>
      <w:r w:rsidR="00661FE7" w:rsidRPr="003045A5">
        <w:rPr>
          <w:color w:val="000000"/>
          <w:sz w:val="28"/>
          <w:szCs w:val="28"/>
        </w:rPr>
        <w:t>азрела необходимость в качестве ведущих аспектов воспитательной деятельности школы вычленить</w:t>
      </w:r>
      <w:r w:rsidR="00053682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 xml:space="preserve">эстетические </w:t>
      </w:r>
      <w:r w:rsidR="00661FE7" w:rsidRPr="003045A5">
        <w:rPr>
          <w:color w:val="000000"/>
          <w:sz w:val="28"/>
          <w:szCs w:val="28"/>
        </w:rPr>
        <w:t>нормы и ценности</w:t>
      </w:r>
      <w:r w:rsidRPr="003045A5">
        <w:rPr>
          <w:color w:val="000000"/>
          <w:sz w:val="28"/>
          <w:szCs w:val="28"/>
        </w:rPr>
        <w:t>, которые во многом определяют важнейшие процессы, происходящие в подростковом коллективе, в том числе и процессы межличностной коммуникации.</w:t>
      </w:r>
    </w:p>
    <w:p w:rsidR="0077345C" w:rsidRPr="003045A5" w:rsidRDefault="0077345C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Эстетическое воспитание подростков</w:t>
      </w:r>
      <w:r w:rsidR="00CC0E3F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на сегодня является важнейшей социально</w:t>
      </w:r>
      <w:r w:rsidR="00C0272E" w:rsidRPr="003045A5">
        <w:rPr>
          <w:color w:val="000000"/>
          <w:sz w:val="28"/>
          <w:szCs w:val="28"/>
        </w:rPr>
        <w:t>-</w:t>
      </w:r>
      <w:r w:rsidRPr="003045A5">
        <w:rPr>
          <w:color w:val="000000"/>
          <w:sz w:val="28"/>
          <w:szCs w:val="28"/>
        </w:rPr>
        <w:t>педагогической задачей.</w:t>
      </w:r>
    </w:p>
    <w:p w:rsidR="00046DDC" w:rsidRPr="003045A5" w:rsidRDefault="0077345C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Эстетика – целостная система научного знания, кот</w:t>
      </w:r>
      <w:r w:rsidR="00CC0E3F" w:rsidRPr="003045A5">
        <w:rPr>
          <w:color w:val="000000"/>
          <w:sz w:val="28"/>
          <w:szCs w:val="28"/>
        </w:rPr>
        <w:t>орой присуща стройная структура</w:t>
      </w:r>
      <w:r w:rsidRPr="003045A5">
        <w:rPr>
          <w:color w:val="000000"/>
          <w:sz w:val="28"/>
          <w:szCs w:val="28"/>
        </w:rPr>
        <w:t>,</w:t>
      </w:r>
      <w:r w:rsidR="00CC0E3F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включающая</w:t>
      </w:r>
      <w:r w:rsidR="00CC0E3F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три</w:t>
      </w:r>
      <w:r w:rsidR="00CC0E3F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основные раздела:</w:t>
      </w:r>
    </w:p>
    <w:p w:rsidR="00046DDC" w:rsidRPr="003045A5" w:rsidRDefault="0077345C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- о природе объекта эстетической оценки и видах эстетической ценности (продукты производства, явления природы, человек, художественные ценности и т.п.);</w:t>
      </w:r>
    </w:p>
    <w:p w:rsidR="00046DDC" w:rsidRPr="003045A5" w:rsidRDefault="00CC0E3F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 xml:space="preserve">- </w:t>
      </w:r>
      <w:r w:rsidR="0077345C" w:rsidRPr="003045A5">
        <w:rPr>
          <w:color w:val="000000"/>
          <w:sz w:val="28"/>
          <w:szCs w:val="28"/>
        </w:rPr>
        <w:t>о природе эстетического сознания и его формах (эстетические чувства, идеалы, вкусы, взгляды и теории);</w:t>
      </w:r>
    </w:p>
    <w:p w:rsidR="0077345C" w:rsidRPr="003045A5" w:rsidRDefault="00CC0E3F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 xml:space="preserve">- </w:t>
      </w:r>
      <w:r w:rsidR="0077345C" w:rsidRPr="003045A5">
        <w:rPr>
          <w:color w:val="000000"/>
          <w:sz w:val="28"/>
          <w:szCs w:val="28"/>
        </w:rPr>
        <w:t>о природе эстетической деятельности и ее видах (художественное</w:t>
      </w:r>
      <w:r w:rsidRPr="003045A5">
        <w:rPr>
          <w:color w:val="000000"/>
          <w:sz w:val="28"/>
          <w:szCs w:val="28"/>
        </w:rPr>
        <w:t xml:space="preserve"> </w:t>
      </w:r>
      <w:r w:rsidR="0077345C" w:rsidRPr="003045A5">
        <w:rPr>
          <w:color w:val="000000"/>
          <w:sz w:val="28"/>
          <w:szCs w:val="28"/>
        </w:rPr>
        <w:t>конструирование или дизайн, художественное творчество, эстетическое воспитание.).</w:t>
      </w:r>
    </w:p>
    <w:p w:rsidR="00CC0E3F" w:rsidRPr="003045A5" w:rsidRDefault="0077345C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Эстетическое отношение – это ценностное отношение</w:t>
      </w:r>
      <w:r w:rsidR="004552D0" w:rsidRPr="003045A5">
        <w:rPr>
          <w:color w:val="000000"/>
          <w:sz w:val="28"/>
          <w:szCs w:val="28"/>
        </w:rPr>
        <w:t xml:space="preserve"> личности</w:t>
      </w:r>
      <w:r w:rsidR="00CC0E3F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к окружающему миру.</w:t>
      </w:r>
    </w:p>
    <w:p w:rsidR="00DA2992" w:rsidRPr="003045A5" w:rsidRDefault="0077345C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Эстетическое означает тип отношения человека к действительности, которое есть ценностное, оценочное, личностное, индивидуальное, чувственное. В процессе реализации этого отношения осуществляется оценка личностью форм бытия, которые она воспринимает посредством своих чувств. Субъектом эстетической оценки могут выступать лично</w:t>
      </w:r>
      <w:r w:rsidR="00CC0E3F" w:rsidRPr="003045A5">
        <w:rPr>
          <w:color w:val="000000"/>
          <w:sz w:val="28"/>
          <w:szCs w:val="28"/>
        </w:rPr>
        <w:t>сть, социальная группа (семья,</w:t>
      </w:r>
      <w:r w:rsidR="004552D0" w:rsidRPr="003045A5">
        <w:rPr>
          <w:color w:val="000000"/>
          <w:sz w:val="28"/>
          <w:szCs w:val="28"/>
        </w:rPr>
        <w:t xml:space="preserve"> к</w:t>
      </w:r>
      <w:r w:rsidRPr="003045A5">
        <w:rPr>
          <w:color w:val="000000"/>
          <w:sz w:val="28"/>
          <w:szCs w:val="28"/>
        </w:rPr>
        <w:t xml:space="preserve">оллектив) общество и человечество в </w:t>
      </w:r>
      <w:r w:rsidR="004552D0" w:rsidRPr="003045A5">
        <w:rPr>
          <w:color w:val="000000"/>
          <w:sz w:val="28"/>
          <w:szCs w:val="28"/>
        </w:rPr>
        <w:t>це</w:t>
      </w:r>
      <w:r w:rsidR="00CC0E3F" w:rsidRPr="003045A5">
        <w:rPr>
          <w:color w:val="000000"/>
          <w:sz w:val="28"/>
          <w:szCs w:val="28"/>
        </w:rPr>
        <w:t>л</w:t>
      </w:r>
      <w:r w:rsidR="004552D0" w:rsidRPr="003045A5">
        <w:rPr>
          <w:color w:val="000000"/>
          <w:sz w:val="28"/>
          <w:szCs w:val="28"/>
        </w:rPr>
        <w:t>ом</w:t>
      </w:r>
      <w:r w:rsidR="00CC0E3F" w:rsidRPr="003045A5">
        <w:rPr>
          <w:color w:val="000000"/>
          <w:sz w:val="28"/>
          <w:szCs w:val="28"/>
        </w:rPr>
        <w:t>.</w:t>
      </w:r>
    </w:p>
    <w:p w:rsidR="0077345C" w:rsidRPr="003045A5" w:rsidRDefault="00DA2992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Осмысление основных типов эстетического отношения к действительности отразилось в основных эстетических категориях: прекрасное,</w:t>
      </w:r>
      <w:r w:rsidR="00CC0E3F" w:rsidRPr="003045A5">
        <w:rPr>
          <w:color w:val="000000"/>
          <w:sz w:val="28"/>
          <w:szCs w:val="28"/>
        </w:rPr>
        <w:t xml:space="preserve"> безобразное, возвышенное,</w:t>
      </w:r>
      <w:r w:rsidRPr="003045A5">
        <w:rPr>
          <w:color w:val="000000"/>
          <w:sz w:val="28"/>
          <w:szCs w:val="28"/>
        </w:rPr>
        <w:t xml:space="preserve"> низменное,</w:t>
      </w:r>
      <w:r w:rsidR="00CC0E3F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трагическое,</w:t>
      </w:r>
      <w:r w:rsidR="00CC0E3F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комическое, осмысление которых в подростковом возрасте в</w:t>
      </w:r>
      <w:r w:rsidR="00CC0E3F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значительной степени способствует нормализации отношений в коллективе.</w:t>
      </w:r>
    </w:p>
    <w:p w:rsidR="00B376AA" w:rsidRPr="003045A5" w:rsidRDefault="00DA2992" w:rsidP="00046DDC">
      <w:pPr>
        <w:pStyle w:val="a6"/>
        <w:shd w:val="clear" w:color="000000" w:fill="auto"/>
        <w:suppressAutoHyphens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 xml:space="preserve">«Надо помочь ребенку через искусство, </w:t>
      </w:r>
      <w:r w:rsidR="00C0272E" w:rsidRPr="003045A5">
        <w:rPr>
          <w:color w:val="000000"/>
          <w:sz w:val="28"/>
          <w:szCs w:val="28"/>
        </w:rPr>
        <w:t>–</w:t>
      </w:r>
      <w:r w:rsidRPr="003045A5">
        <w:rPr>
          <w:color w:val="000000"/>
          <w:sz w:val="28"/>
          <w:szCs w:val="28"/>
        </w:rPr>
        <w:t xml:space="preserve"> указывала Н. К. Крупская, </w:t>
      </w:r>
      <w:r w:rsidR="00C0272E" w:rsidRPr="003045A5">
        <w:rPr>
          <w:color w:val="000000"/>
          <w:sz w:val="28"/>
          <w:szCs w:val="28"/>
        </w:rPr>
        <w:t>–</w:t>
      </w:r>
      <w:r w:rsidRPr="003045A5">
        <w:rPr>
          <w:color w:val="000000"/>
          <w:sz w:val="28"/>
          <w:szCs w:val="28"/>
        </w:rPr>
        <w:t xml:space="preserve"> глубже осознавать свои мысли и чувства, яснее мыслить и глубже чувствовать; надо помочь ребенку это познание самого себя сделать средством познания других, средством более тесного сближения с коллективом, средством через коллектив расти вместе с другими и идти сообща к совершенно новой, полной глубоких и значительных переживаний, жизни» </w:t>
      </w:r>
      <w:r w:rsidR="00547172" w:rsidRPr="003045A5">
        <w:rPr>
          <w:color w:val="000000"/>
          <w:sz w:val="28"/>
          <w:szCs w:val="28"/>
        </w:rPr>
        <w:t>[</w:t>
      </w:r>
      <w:r w:rsidR="00B22B92" w:rsidRPr="003045A5">
        <w:rPr>
          <w:color w:val="000000"/>
          <w:sz w:val="28"/>
          <w:szCs w:val="28"/>
        </w:rPr>
        <w:t>21</w:t>
      </w:r>
      <w:r w:rsidR="00547172" w:rsidRPr="003045A5">
        <w:rPr>
          <w:color w:val="000000"/>
          <w:sz w:val="28"/>
          <w:szCs w:val="28"/>
        </w:rPr>
        <w:t xml:space="preserve">, с. </w:t>
      </w:r>
      <w:r w:rsidR="00B22B92" w:rsidRPr="003045A5">
        <w:rPr>
          <w:color w:val="000000"/>
          <w:sz w:val="28"/>
          <w:szCs w:val="28"/>
        </w:rPr>
        <w:t>123</w:t>
      </w:r>
      <w:r w:rsidR="00547172" w:rsidRPr="003045A5">
        <w:rPr>
          <w:color w:val="000000"/>
          <w:sz w:val="28"/>
          <w:szCs w:val="28"/>
        </w:rPr>
        <w:t>].</w:t>
      </w:r>
    </w:p>
    <w:p w:rsidR="00CC0E3F" w:rsidRPr="003045A5" w:rsidRDefault="00DA2992" w:rsidP="00046DDC">
      <w:pPr>
        <w:pStyle w:val="a6"/>
        <w:shd w:val="clear" w:color="000000" w:fill="auto"/>
        <w:suppressAutoHyphens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Макаренко определил значение эстетики в воспитании человека формулой столь же краткой, сколь и глубокой: «Бить на красоту - это значит бить наверняка».</w:t>
      </w:r>
    </w:p>
    <w:p w:rsidR="00B376AA" w:rsidRPr="003045A5" w:rsidRDefault="00DA2992" w:rsidP="00046DDC">
      <w:pPr>
        <w:pStyle w:val="a6"/>
        <w:shd w:val="clear" w:color="000000" w:fill="auto"/>
        <w:suppressAutoHyphens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 xml:space="preserve">Особенное значение в организации красивой жизни детского коллектива имеют традиции, которые к тому же необычайно способствуют и слиянию всего коллектива в одно целое. «Ничто так не скрепляет коллектив, как традиция», </w:t>
      </w:r>
      <w:r w:rsidR="00C0272E" w:rsidRPr="003045A5">
        <w:rPr>
          <w:color w:val="000000"/>
          <w:sz w:val="28"/>
          <w:szCs w:val="28"/>
        </w:rPr>
        <w:t>–</w:t>
      </w:r>
      <w:r w:rsidRPr="003045A5">
        <w:rPr>
          <w:color w:val="000000"/>
          <w:sz w:val="28"/>
          <w:szCs w:val="28"/>
        </w:rPr>
        <w:t xml:space="preserve"> говорил Макаренко, </w:t>
      </w:r>
      <w:r w:rsidR="00C0272E" w:rsidRPr="003045A5">
        <w:rPr>
          <w:color w:val="000000"/>
          <w:sz w:val="28"/>
          <w:szCs w:val="28"/>
        </w:rPr>
        <w:t>–</w:t>
      </w:r>
      <w:r w:rsidRPr="003045A5">
        <w:rPr>
          <w:color w:val="000000"/>
          <w:sz w:val="28"/>
          <w:szCs w:val="28"/>
        </w:rPr>
        <w:t xml:space="preserve"> и накопление традиций - «чрезвычайно важная задача воспитательной работы» </w:t>
      </w:r>
      <w:r w:rsidR="00B22B92" w:rsidRPr="003045A5">
        <w:rPr>
          <w:color w:val="000000"/>
          <w:sz w:val="28"/>
          <w:szCs w:val="28"/>
        </w:rPr>
        <w:t>[25, с. 499].</w:t>
      </w:r>
    </w:p>
    <w:p w:rsidR="006C1918" w:rsidRPr="003045A5" w:rsidRDefault="00FD0D0C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В. А. Сухомлинский счи</w:t>
      </w:r>
      <w:r w:rsidR="00947FF1" w:rsidRPr="003045A5">
        <w:rPr>
          <w:color w:val="000000"/>
          <w:sz w:val="28"/>
          <w:szCs w:val="28"/>
        </w:rPr>
        <w:t>тал, что «</w:t>
      </w:r>
      <w:r w:rsidRPr="003045A5">
        <w:rPr>
          <w:color w:val="000000"/>
          <w:sz w:val="28"/>
          <w:szCs w:val="28"/>
        </w:rPr>
        <w:t>воспитание,</w:t>
      </w:r>
      <w:r w:rsidR="00CC0E3F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основанное на законах красоты во многом облегчает процесс формирования гуманной личности, способной к</w:t>
      </w:r>
      <w:r w:rsidR="00CC0E3F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 xml:space="preserve">творческой деятельности» </w:t>
      </w:r>
      <w:r w:rsidR="00B22B92" w:rsidRPr="003045A5">
        <w:rPr>
          <w:color w:val="000000"/>
          <w:sz w:val="28"/>
          <w:szCs w:val="28"/>
        </w:rPr>
        <w:t>[52, с. 227].</w:t>
      </w:r>
    </w:p>
    <w:p w:rsidR="00BD6BAA" w:rsidRPr="003045A5" w:rsidRDefault="00F44D01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Большинство</w:t>
      </w:r>
      <w:r w:rsidR="00CC0E3F" w:rsidRPr="003045A5">
        <w:rPr>
          <w:color w:val="000000"/>
          <w:sz w:val="28"/>
          <w:szCs w:val="28"/>
        </w:rPr>
        <w:t xml:space="preserve"> </w:t>
      </w:r>
      <w:r w:rsidR="00DA2992" w:rsidRPr="003045A5">
        <w:rPr>
          <w:color w:val="000000"/>
          <w:sz w:val="28"/>
          <w:szCs w:val="28"/>
        </w:rPr>
        <w:t xml:space="preserve">современных </w:t>
      </w:r>
      <w:r w:rsidRPr="003045A5">
        <w:rPr>
          <w:color w:val="000000"/>
          <w:sz w:val="28"/>
          <w:szCs w:val="28"/>
        </w:rPr>
        <w:t>исследований в данной предметной области так или иначе сходятся в признании того огромного значения, которое имеет для подростков</w:t>
      </w:r>
      <w:r w:rsidR="00BD6BAA" w:rsidRPr="003045A5">
        <w:rPr>
          <w:color w:val="000000"/>
          <w:sz w:val="28"/>
          <w:szCs w:val="28"/>
        </w:rPr>
        <w:t xml:space="preserve"> положение в колле</w:t>
      </w:r>
      <w:r w:rsidR="00053682" w:rsidRPr="003045A5">
        <w:rPr>
          <w:color w:val="000000"/>
          <w:sz w:val="28"/>
          <w:szCs w:val="28"/>
        </w:rPr>
        <w:t>кт</w:t>
      </w:r>
      <w:r w:rsidR="00BD6BAA" w:rsidRPr="003045A5">
        <w:rPr>
          <w:color w:val="000000"/>
          <w:sz w:val="28"/>
          <w:szCs w:val="28"/>
        </w:rPr>
        <w:t>иве, основано на усвоением им э</w:t>
      </w:r>
      <w:r w:rsidR="00DA2992" w:rsidRPr="003045A5">
        <w:rPr>
          <w:color w:val="000000"/>
          <w:sz w:val="28"/>
          <w:szCs w:val="28"/>
        </w:rPr>
        <w:t>сте</w:t>
      </w:r>
      <w:r w:rsidR="00CC0E3F" w:rsidRPr="003045A5">
        <w:rPr>
          <w:color w:val="000000"/>
          <w:sz w:val="28"/>
          <w:szCs w:val="28"/>
        </w:rPr>
        <w:t>ти</w:t>
      </w:r>
      <w:r w:rsidR="00BD6BAA" w:rsidRPr="003045A5">
        <w:rPr>
          <w:color w:val="000000"/>
          <w:sz w:val="28"/>
          <w:szCs w:val="28"/>
        </w:rPr>
        <w:t>ческих норм и правил поведения.</w:t>
      </w:r>
    </w:p>
    <w:p w:rsidR="00BD6BAA" w:rsidRPr="003045A5" w:rsidRDefault="00BD6B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Об этом в частности</w:t>
      </w:r>
      <w:r w:rsidR="00053682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говорит</w:t>
      </w:r>
      <w:r w:rsidR="00053682" w:rsidRPr="003045A5">
        <w:rPr>
          <w:color w:val="000000"/>
          <w:sz w:val="28"/>
          <w:szCs w:val="28"/>
        </w:rPr>
        <w:t xml:space="preserve"> А. В. Мудрик, определяя, что «</w:t>
      </w:r>
      <w:r w:rsidRPr="003045A5">
        <w:rPr>
          <w:color w:val="000000"/>
          <w:sz w:val="28"/>
          <w:szCs w:val="28"/>
        </w:rPr>
        <w:t>сформирован</w:t>
      </w:r>
      <w:r w:rsidR="00053682" w:rsidRPr="003045A5">
        <w:rPr>
          <w:color w:val="000000"/>
          <w:sz w:val="28"/>
          <w:szCs w:val="28"/>
        </w:rPr>
        <w:t>н</w:t>
      </w:r>
      <w:r w:rsidRPr="003045A5">
        <w:rPr>
          <w:color w:val="000000"/>
          <w:sz w:val="28"/>
          <w:szCs w:val="28"/>
        </w:rPr>
        <w:t xml:space="preserve">ость навыков </w:t>
      </w:r>
      <w:r w:rsidR="00053682" w:rsidRPr="003045A5">
        <w:rPr>
          <w:color w:val="000000"/>
          <w:sz w:val="28"/>
          <w:szCs w:val="28"/>
        </w:rPr>
        <w:t>общения</w:t>
      </w:r>
      <w:r w:rsidRPr="003045A5">
        <w:rPr>
          <w:color w:val="000000"/>
          <w:sz w:val="28"/>
          <w:szCs w:val="28"/>
        </w:rPr>
        <w:t xml:space="preserve"> и </w:t>
      </w:r>
      <w:r w:rsidR="00053682" w:rsidRPr="003045A5">
        <w:rPr>
          <w:color w:val="000000"/>
          <w:sz w:val="28"/>
          <w:szCs w:val="28"/>
        </w:rPr>
        <w:t>поведения</w:t>
      </w:r>
      <w:r w:rsidR="00DA2992" w:rsidRPr="003045A5">
        <w:rPr>
          <w:color w:val="000000"/>
          <w:sz w:val="28"/>
          <w:szCs w:val="28"/>
        </w:rPr>
        <w:t xml:space="preserve">, основанных на осознании фундаментальных принципов межличностной </w:t>
      </w:r>
      <w:r w:rsidR="00CC0E3F" w:rsidRPr="003045A5">
        <w:rPr>
          <w:color w:val="000000"/>
          <w:sz w:val="28"/>
          <w:szCs w:val="28"/>
        </w:rPr>
        <w:t>коммуникации</w:t>
      </w:r>
      <w:r w:rsidR="00DA2992" w:rsidRPr="003045A5">
        <w:rPr>
          <w:color w:val="000000"/>
          <w:sz w:val="28"/>
          <w:szCs w:val="28"/>
        </w:rPr>
        <w:t xml:space="preserve">, </w:t>
      </w:r>
      <w:r w:rsidRPr="003045A5">
        <w:rPr>
          <w:color w:val="000000"/>
          <w:sz w:val="28"/>
          <w:szCs w:val="28"/>
        </w:rPr>
        <w:t xml:space="preserve">в немалой степени </w:t>
      </w:r>
      <w:r w:rsidR="00053682" w:rsidRPr="003045A5">
        <w:rPr>
          <w:color w:val="000000"/>
          <w:sz w:val="28"/>
          <w:szCs w:val="28"/>
        </w:rPr>
        <w:t>влияет</w:t>
      </w:r>
      <w:r w:rsidRPr="003045A5">
        <w:rPr>
          <w:color w:val="000000"/>
          <w:sz w:val="28"/>
          <w:szCs w:val="28"/>
        </w:rPr>
        <w:t xml:space="preserve"> на статус </w:t>
      </w:r>
      <w:r w:rsidR="00053682" w:rsidRPr="003045A5">
        <w:rPr>
          <w:color w:val="000000"/>
          <w:sz w:val="28"/>
          <w:szCs w:val="28"/>
        </w:rPr>
        <w:t>подростков</w:t>
      </w:r>
      <w:r w:rsidR="00CC0E3F" w:rsidRPr="003045A5">
        <w:rPr>
          <w:color w:val="000000"/>
          <w:sz w:val="28"/>
          <w:szCs w:val="28"/>
        </w:rPr>
        <w:t xml:space="preserve"> </w:t>
      </w:r>
      <w:r w:rsidR="00053682" w:rsidRPr="003045A5">
        <w:rPr>
          <w:color w:val="000000"/>
          <w:sz w:val="28"/>
          <w:szCs w:val="28"/>
        </w:rPr>
        <w:t xml:space="preserve">в </w:t>
      </w:r>
      <w:r w:rsidR="001D7EB5" w:rsidRPr="003045A5">
        <w:rPr>
          <w:color w:val="000000"/>
          <w:sz w:val="28"/>
          <w:szCs w:val="28"/>
        </w:rPr>
        <w:t>группе» [</w:t>
      </w:r>
      <w:r w:rsidR="00B22B92" w:rsidRPr="003045A5">
        <w:rPr>
          <w:color w:val="000000"/>
          <w:sz w:val="28"/>
          <w:szCs w:val="28"/>
        </w:rPr>
        <w:t>34</w:t>
      </w:r>
      <w:r w:rsidR="001D7EB5" w:rsidRPr="003045A5">
        <w:rPr>
          <w:color w:val="000000"/>
          <w:sz w:val="28"/>
          <w:szCs w:val="28"/>
        </w:rPr>
        <w:t xml:space="preserve">, с. </w:t>
      </w:r>
      <w:r w:rsidR="00B22B92" w:rsidRPr="003045A5">
        <w:rPr>
          <w:color w:val="000000"/>
          <w:sz w:val="28"/>
          <w:szCs w:val="28"/>
        </w:rPr>
        <w:t>67</w:t>
      </w:r>
      <w:r w:rsidR="001D7EB5" w:rsidRPr="003045A5">
        <w:rPr>
          <w:color w:val="000000"/>
          <w:sz w:val="28"/>
          <w:szCs w:val="28"/>
        </w:rPr>
        <w:t>]</w:t>
      </w:r>
      <w:r w:rsidR="00CC0E3F" w:rsidRPr="003045A5">
        <w:rPr>
          <w:color w:val="000000"/>
          <w:sz w:val="28"/>
          <w:szCs w:val="28"/>
        </w:rPr>
        <w:t>.</w:t>
      </w:r>
    </w:p>
    <w:p w:rsidR="00BD6BAA" w:rsidRPr="003045A5" w:rsidRDefault="00BD6BAA" w:rsidP="00046DDC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045A5">
        <w:rPr>
          <w:rFonts w:ascii="Times New Roman" w:hAnsi="Times New Roman"/>
          <w:color w:val="000000"/>
          <w:sz w:val="28"/>
          <w:szCs w:val="28"/>
        </w:rPr>
        <w:t>Л.И. Белозерова рассматривает навыки общение как «важнейшую составную часть социализации личности, определяя положение личности в коллективе»</w:t>
      </w:r>
      <w:r w:rsidR="00053682" w:rsidRPr="003045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45A5">
        <w:rPr>
          <w:rFonts w:ascii="Times New Roman" w:hAnsi="Times New Roman"/>
          <w:color w:val="000000"/>
          <w:sz w:val="28"/>
          <w:szCs w:val="28"/>
        </w:rPr>
        <w:t>[</w:t>
      </w:r>
      <w:r w:rsidR="001D7EB5" w:rsidRPr="003045A5">
        <w:rPr>
          <w:rFonts w:ascii="Times New Roman" w:hAnsi="Times New Roman"/>
          <w:color w:val="000000"/>
          <w:sz w:val="28"/>
          <w:szCs w:val="28"/>
        </w:rPr>
        <w:t>7</w:t>
      </w:r>
      <w:r w:rsidRPr="003045A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D7EB5" w:rsidRPr="003045A5">
        <w:rPr>
          <w:rFonts w:ascii="Times New Roman" w:hAnsi="Times New Roman"/>
          <w:color w:val="000000"/>
          <w:sz w:val="28"/>
          <w:szCs w:val="28"/>
        </w:rPr>
        <w:t xml:space="preserve">с. </w:t>
      </w:r>
      <w:r w:rsidRPr="003045A5">
        <w:rPr>
          <w:rFonts w:ascii="Times New Roman" w:hAnsi="Times New Roman"/>
          <w:color w:val="000000"/>
          <w:sz w:val="28"/>
          <w:szCs w:val="28"/>
        </w:rPr>
        <w:t>65]</w:t>
      </w:r>
      <w:r w:rsidR="00CC0E3F" w:rsidRPr="003045A5">
        <w:rPr>
          <w:rFonts w:ascii="Times New Roman" w:hAnsi="Times New Roman"/>
          <w:color w:val="000000"/>
          <w:sz w:val="28"/>
          <w:szCs w:val="28"/>
        </w:rPr>
        <w:t>.</w:t>
      </w:r>
    </w:p>
    <w:p w:rsidR="00BD6BAA" w:rsidRPr="003045A5" w:rsidRDefault="00BD6BAA" w:rsidP="00046DDC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045A5">
        <w:rPr>
          <w:rFonts w:ascii="Times New Roman" w:hAnsi="Times New Roman"/>
          <w:color w:val="000000"/>
          <w:sz w:val="28"/>
          <w:szCs w:val="28"/>
        </w:rPr>
        <w:t>Попытку интегрировать в рамках единой концепции различные социально-психологические подходы к проблеме общения предприняла Г.М. Андреева. Характеризуя общение, она выделила в нем четыре взаимосвязанные стороны: коммуникативную (обмен информацией между общающимися), интерактивную (организа</w:t>
      </w:r>
      <w:r w:rsidR="00053682" w:rsidRPr="003045A5">
        <w:rPr>
          <w:rFonts w:ascii="Times New Roman" w:hAnsi="Times New Roman"/>
          <w:color w:val="000000"/>
          <w:sz w:val="28"/>
          <w:szCs w:val="28"/>
        </w:rPr>
        <w:t>ция взаимодействия общающихся)</w:t>
      </w:r>
      <w:r w:rsidRPr="003045A5">
        <w:rPr>
          <w:rFonts w:ascii="Times New Roman" w:hAnsi="Times New Roman"/>
          <w:color w:val="000000"/>
          <w:sz w:val="28"/>
          <w:szCs w:val="28"/>
        </w:rPr>
        <w:t>,</w:t>
      </w:r>
      <w:r w:rsidR="00053682" w:rsidRPr="003045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45A5">
        <w:rPr>
          <w:rFonts w:ascii="Times New Roman" w:hAnsi="Times New Roman"/>
          <w:color w:val="000000"/>
          <w:sz w:val="28"/>
          <w:szCs w:val="28"/>
        </w:rPr>
        <w:t>перцептивную (процесс восприятия друг друга партнерами и установление на этой основе взаимопонимания) и</w:t>
      </w:r>
      <w:r w:rsidR="00CC0E3F" w:rsidRPr="003045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2992" w:rsidRPr="003045A5">
        <w:rPr>
          <w:rFonts w:ascii="Times New Roman" w:hAnsi="Times New Roman"/>
          <w:color w:val="000000"/>
          <w:sz w:val="28"/>
          <w:szCs w:val="28"/>
        </w:rPr>
        <w:t>морально-эстети</w:t>
      </w:r>
      <w:r w:rsidR="00CC0E3F" w:rsidRPr="003045A5">
        <w:rPr>
          <w:rFonts w:ascii="Times New Roman" w:hAnsi="Times New Roman"/>
          <w:color w:val="000000"/>
          <w:sz w:val="28"/>
          <w:szCs w:val="28"/>
        </w:rPr>
        <w:t>ческую строну общения (</w:t>
      </w:r>
      <w:r w:rsidRPr="003045A5">
        <w:rPr>
          <w:rFonts w:ascii="Times New Roman" w:hAnsi="Times New Roman"/>
          <w:color w:val="000000"/>
          <w:sz w:val="28"/>
          <w:szCs w:val="28"/>
        </w:rPr>
        <w:t>процесс</w:t>
      </w:r>
      <w:r w:rsidR="00053682" w:rsidRPr="003045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45A5">
        <w:rPr>
          <w:rFonts w:ascii="Times New Roman" w:hAnsi="Times New Roman"/>
          <w:color w:val="000000"/>
          <w:sz w:val="28"/>
          <w:szCs w:val="28"/>
        </w:rPr>
        <w:t>усвоения норм общения и их реализация в процессе общения)</w:t>
      </w:r>
      <w:r w:rsidR="00053682" w:rsidRPr="003045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45A5">
        <w:rPr>
          <w:rFonts w:ascii="Times New Roman" w:hAnsi="Times New Roman"/>
          <w:color w:val="000000"/>
          <w:sz w:val="28"/>
          <w:szCs w:val="28"/>
        </w:rPr>
        <w:t>[</w:t>
      </w:r>
      <w:r w:rsidR="001D7EB5" w:rsidRPr="003045A5">
        <w:rPr>
          <w:rFonts w:ascii="Times New Roman" w:hAnsi="Times New Roman"/>
          <w:color w:val="000000"/>
          <w:sz w:val="28"/>
          <w:szCs w:val="28"/>
        </w:rPr>
        <w:t>2</w:t>
      </w:r>
      <w:r w:rsidRPr="003045A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D7EB5" w:rsidRPr="003045A5">
        <w:rPr>
          <w:rFonts w:ascii="Times New Roman" w:hAnsi="Times New Roman"/>
          <w:color w:val="000000"/>
          <w:sz w:val="28"/>
          <w:szCs w:val="28"/>
        </w:rPr>
        <w:t xml:space="preserve">с. </w:t>
      </w:r>
      <w:r w:rsidRPr="003045A5">
        <w:rPr>
          <w:rFonts w:ascii="Times New Roman" w:hAnsi="Times New Roman"/>
          <w:color w:val="000000"/>
          <w:sz w:val="28"/>
          <w:szCs w:val="28"/>
        </w:rPr>
        <w:t>59]</w:t>
      </w:r>
      <w:r w:rsidR="00CC0E3F" w:rsidRPr="003045A5">
        <w:rPr>
          <w:rFonts w:ascii="Times New Roman" w:hAnsi="Times New Roman"/>
          <w:color w:val="000000"/>
          <w:sz w:val="28"/>
          <w:szCs w:val="28"/>
        </w:rPr>
        <w:t>.</w:t>
      </w:r>
    </w:p>
    <w:p w:rsidR="00BD6BAA" w:rsidRPr="003045A5" w:rsidRDefault="00BD6BAA" w:rsidP="00046DDC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045A5">
        <w:rPr>
          <w:rFonts w:ascii="Times New Roman" w:hAnsi="Times New Roman"/>
          <w:color w:val="000000"/>
          <w:sz w:val="28"/>
          <w:szCs w:val="28"/>
        </w:rPr>
        <w:t>Вместе</w:t>
      </w:r>
      <w:r w:rsidR="00A60976" w:rsidRPr="003045A5">
        <w:rPr>
          <w:rFonts w:ascii="Times New Roman" w:hAnsi="Times New Roman"/>
          <w:color w:val="000000"/>
          <w:sz w:val="28"/>
          <w:szCs w:val="28"/>
        </w:rPr>
        <w:t xml:space="preserve"> с тем на </w:t>
      </w:r>
      <w:r w:rsidRPr="003045A5">
        <w:rPr>
          <w:rFonts w:ascii="Times New Roman" w:hAnsi="Times New Roman"/>
          <w:color w:val="000000"/>
          <w:sz w:val="28"/>
          <w:szCs w:val="28"/>
        </w:rPr>
        <w:t>сегодня наблюдается противоречие между</w:t>
      </w:r>
      <w:r w:rsidR="00053682" w:rsidRPr="003045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0976" w:rsidRPr="003045A5">
        <w:rPr>
          <w:rFonts w:ascii="Times New Roman" w:hAnsi="Times New Roman"/>
          <w:color w:val="000000"/>
          <w:sz w:val="28"/>
          <w:szCs w:val="28"/>
        </w:rPr>
        <w:t xml:space="preserve">требованиями к </w:t>
      </w:r>
      <w:r w:rsidR="00053682" w:rsidRPr="003045A5">
        <w:rPr>
          <w:rFonts w:ascii="Times New Roman" w:hAnsi="Times New Roman"/>
          <w:color w:val="000000"/>
          <w:sz w:val="28"/>
          <w:szCs w:val="28"/>
        </w:rPr>
        <w:t>формированию</w:t>
      </w:r>
      <w:r w:rsidR="00A60976" w:rsidRPr="003045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0E3F" w:rsidRPr="003045A5">
        <w:rPr>
          <w:rFonts w:ascii="Times New Roman" w:hAnsi="Times New Roman"/>
          <w:color w:val="000000"/>
          <w:sz w:val="28"/>
          <w:szCs w:val="28"/>
        </w:rPr>
        <w:t>эстетической</w:t>
      </w:r>
      <w:r w:rsidR="00A60976" w:rsidRPr="003045A5">
        <w:rPr>
          <w:rFonts w:ascii="Times New Roman" w:hAnsi="Times New Roman"/>
          <w:color w:val="000000"/>
          <w:sz w:val="28"/>
          <w:szCs w:val="28"/>
        </w:rPr>
        <w:t xml:space="preserve"> культуры личности современного</w:t>
      </w:r>
      <w:r w:rsidR="00B169B4" w:rsidRPr="003045A5">
        <w:rPr>
          <w:rFonts w:ascii="Times New Roman" w:hAnsi="Times New Roman"/>
          <w:color w:val="000000"/>
          <w:sz w:val="28"/>
          <w:szCs w:val="28"/>
        </w:rPr>
        <w:t xml:space="preserve"> подростка, определяющую меж</w:t>
      </w:r>
      <w:r w:rsidR="00053682" w:rsidRPr="003045A5">
        <w:rPr>
          <w:rFonts w:ascii="Times New Roman" w:hAnsi="Times New Roman"/>
          <w:color w:val="000000"/>
          <w:sz w:val="28"/>
          <w:szCs w:val="28"/>
        </w:rPr>
        <w:t>л</w:t>
      </w:r>
      <w:r w:rsidR="00B169B4" w:rsidRPr="003045A5">
        <w:rPr>
          <w:rFonts w:ascii="Times New Roman" w:hAnsi="Times New Roman"/>
          <w:color w:val="000000"/>
          <w:sz w:val="28"/>
          <w:szCs w:val="28"/>
        </w:rPr>
        <w:t>ичностные отношения,</w:t>
      </w:r>
      <w:r w:rsidR="00053682" w:rsidRPr="003045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69B4" w:rsidRPr="003045A5">
        <w:rPr>
          <w:rFonts w:ascii="Times New Roman" w:hAnsi="Times New Roman"/>
          <w:color w:val="000000"/>
          <w:sz w:val="28"/>
          <w:szCs w:val="28"/>
        </w:rPr>
        <w:t>положение</w:t>
      </w:r>
      <w:r w:rsidR="00DA2992" w:rsidRPr="003045A5">
        <w:rPr>
          <w:rFonts w:ascii="Times New Roman" w:hAnsi="Times New Roman"/>
          <w:color w:val="000000"/>
          <w:sz w:val="28"/>
          <w:szCs w:val="28"/>
        </w:rPr>
        <w:t xml:space="preserve"> подростка</w:t>
      </w:r>
      <w:r w:rsidR="00CC0E3F" w:rsidRPr="003045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3682" w:rsidRPr="003045A5">
        <w:rPr>
          <w:rFonts w:ascii="Times New Roman" w:hAnsi="Times New Roman"/>
          <w:color w:val="000000"/>
          <w:sz w:val="28"/>
          <w:szCs w:val="28"/>
        </w:rPr>
        <w:t>в коллективе</w:t>
      </w:r>
      <w:r w:rsidR="00B169B4" w:rsidRPr="003045A5">
        <w:rPr>
          <w:rFonts w:ascii="Times New Roman" w:hAnsi="Times New Roman"/>
          <w:color w:val="000000"/>
          <w:sz w:val="28"/>
          <w:szCs w:val="28"/>
        </w:rPr>
        <w:t>, и тенденцией к снижению уровня развития э</w:t>
      </w:r>
      <w:r w:rsidR="00DA2992" w:rsidRPr="003045A5">
        <w:rPr>
          <w:rFonts w:ascii="Times New Roman" w:hAnsi="Times New Roman"/>
          <w:color w:val="000000"/>
          <w:sz w:val="28"/>
          <w:szCs w:val="28"/>
        </w:rPr>
        <w:t xml:space="preserve">стетической </w:t>
      </w:r>
      <w:r w:rsidR="00B169B4" w:rsidRPr="003045A5">
        <w:rPr>
          <w:rFonts w:ascii="Times New Roman" w:hAnsi="Times New Roman"/>
          <w:color w:val="000000"/>
          <w:sz w:val="28"/>
          <w:szCs w:val="28"/>
        </w:rPr>
        <w:t xml:space="preserve">культуры, что определяет </w:t>
      </w:r>
      <w:r w:rsidR="00B169B4" w:rsidRPr="003045A5">
        <w:rPr>
          <w:rFonts w:ascii="Times New Roman" w:hAnsi="Times New Roman"/>
          <w:b/>
          <w:color w:val="000000"/>
          <w:sz w:val="28"/>
          <w:szCs w:val="28"/>
        </w:rPr>
        <w:t>актуальность темы</w:t>
      </w:r>
      <w:r w:rsidR="00053682" w:rsidRPr="003045A5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DA2992" w:rsidRPr="003045A5">
        <w:rPr>
          <w:rFonts w:ascii="Times New Roman" w:hAnsi="Times New Roman"/>
          <w:color w:val="000000"/>
          <w:sz w:val="28"/>
          <w:szCs w:val="28"/>
        </w:rPr>
        <w:t xml:space="preserve">Влияние эстетических </w:t>
      </w:r>
      <w:r w:rsidR="00053682" w:rsidRPr="003045A5">
        <w:rPr>
          <w:rFonts w:ascii="Times New Roman" w:hAnsi="Times New Roman"/>
          <w:color w:val="000000"/>
          <w:sz w:val="28"/>
          <w:szCs w:val="28"/>
        </w:rPr>
        <w:t>норм на межличностные отношения</w:t>
      </w:r>
      <w:r w:rsidR="00CC0E3F" w:rsidRPr="003045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3682" w:rsidRPr="003045A5">
        <w:rPr>
          <w:rFonts w:ascii="Times New Roman" w:hAnsi="Times New Roman"/>
          <w:color w:val="000000"/>
          <w:sz w:val="28"/>
          <w:szCs w:val="28"/>
        </w:rPr>
        <w:t>старших школьников».</w:t>
      </w:r>
    </w:p>
    <w:p w:rsidR="00B376AA" w:rsidRPr="003045A5" w:rsidRDefault="00B169B4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 xml:space="preserve">Таким образом, </w:t>
      </w:r>
      <w:r w:rsidRPr="003045A5">
        <w:rPr>
          <w:b/>
          <w:color w:val="000000"/>
          <w:sz w:val="28"/>
          <w:szCs w:val="28"/>
        </w:rPr>
        <w:t xml:space="preserve">целью </w:t>
      </w:r>
      <w:r w:rsidRPr="003045A5">
        <w:rPr>
          <w:color w:val="000000"/>
          <w:sz w:val="28"/>
          <w:szCs w:val="28"/>
        </w:rPr>
        <w:t>данного исследования</w:t>
      </w:r>
      <w:r w:rsidR="00053682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является теоретический анализ</w:t>
      </w:r>
      <w:r w:rsidR="00053682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проблемы влияния э</w:t>
      </w:r>
      <w:r w:rsidR="00DA2992" w:rsidRPr="003045A5">
        <w:rPr>
          <w:color w:val="000000"/>
          <w:sz w:val="28"/>
          <w:szCs w:val="28"/>
        </w:rPr>
        <w:t xml:space="preserve">стетических </w:t>
      </w:r>
      <w:r w:rsidRPr="003045A5">
        <w:rPr>
          <w:color w:val="000000"/>
          <w:sz w:val="28"/>
          <w:szCs w:val="28"/>
        </w:rPr>
        <w:t>норм на межличностные отношения</w:t>
      </w:r>
      <w:r w:rsidR="00053682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 xml:space="preserve">старших подростков, разработка и экспериментальная проверка эффективности </w:t>
      </w:r>
      <w:r w:rsidR="00B376AA" w:rsidRPr="003045A5">
        <w:rPr>
          <w:color w:val="000000"/>
          <w:sz w:val="28"/>
          <w:szCs w:val="28"/>
        </w:rPr>
        <w:t>социально – педагогической программы формирования норм</w:t>
      </w:r>
      <w:r w:rsidR="00CC0E3F" w:rsidRPr="003045A5">
        <w:rPr>
          <w:color w:val="000000"/>
          <w:sz w:val="28"/>
          <w:szCs w:val="28"/>
        </w:rPr>
        <w:t xml:space="preserve"> </w:t>
      </w:r>
      <w:r w:rsidR="00B376AA" w:rsidRPr="003045A5">
        <w:rPr>
          <w:color w:val="000000"/>
          <w:sz w:val="28"/>
          <w:szCs w:val="28"/>
        </w:rPr>
        <w:t>эстетического</w:t>
      </w:r>
      <w:r w:rsidR="00CC0E3F" w:rsidRPr="003045A5">
        <w:rPr>
          <w:color w:val="000000"/>
          <w:sz w:val="28"/>
          <w:szCs w:val="28"/>
        </w:rPr>
        <w:t xml:space="preserve"> </w:t>
      </w:r>
      <w:r w:rsidR="00B376AA" w:rsidRPr="003045A5">
        <w:rPr>
          <w:color w:val="000000"/>
          <w:sz w:val="28"/>
          <w:szCs w:val="28"/>
        </w:rPr>
        <w:t>поведения и общения</w:t>
      </w:r>
      <w:r w:rsidR="00CC0E3F" w:rsidRPr="003045A5">
        <w:rPr>
          <w:color w:val="000000"/>
          <w:sz w:val="28"/>
          <w:szCs w:val="28"/>
        </w:rPr>
        <w:t xml:space="preserve"> </w:t>
      </w:r>
      <w:r w:rsidR="00B376AA" w:rsidRPr="003045A5">
        <w:rPr>
          <w:color w:val="000000"/>
          <w:sz w:val="28"/>
          <w:szCs w:val="28"/>
        </w:rPr>
        <w:t>у подростков в экспериментальных классах.</w:t>
      </w:r>
    </w:p>
    <w:p w:rsidR="00F44D01" w:rsidRPr="003045A5" w:rsidRDefault="009A2908" w:rsidP="00046DD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045A5">
        <w:rPr>
          <w:b/>
          <w:color w:val="000000"/>
          <w:sz w:val="28"/>
          <w:szCs w:val="28"/>
        </w:rPr>
        <w:t>Объект исследования</w:t>
      </w:r>
      <w:r w:rsidRPr="003045A5">
        <w:rPr>
          <w:color w:val="000000"/>
          <w:sz w:val="28"/>
          <w:szCs w:val="28"/>
        </w:rPr>
        <w:t xml:space="preserve"> – межличностные отношения подростков </w:t>
      </w:r>
      <w:r w:rsidR="00053682" w:rsidRPr="003045A5">
        <w:rPr>
          <w:color w:val="000000"/>
          <w:sz w:val="28"/>
          <w:szCs w:val="28"/>
        </w:rPr>
        <w:t>старшего</w:t>
      </w:r>
      <w:r w:rsidRPr="003045A5">
        <w:rPr>
          <w:color w:val="000000"/>
          <w:sz w:val="28"/>
          <w:szCs w:val="28"/>
        </w:rPr>
        <w:t xml:space="preserve"> школьного возраста.</w:t>
      </w:r>
    </w:p>
    <w:p w:rsidR="009A2908" w:rsidRPr="003045A5" w:rsidRDefault="00053682" w:rsidP="00046DD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045A5">
        <w:rPr>
          <w:b/>
          <w:color w:val="000000"/>
          <w:sz w:val="28"/>
          <w:szCs w:val="28"/>
        </w:rPr>
        <w:t>Предмет</w:t>
      </w:r>
      <w:r w:rsidR="009A2908" w:rsidRPr="003045A5">
        <w:rPr>
          <w:b/>
          <w:color w:val="000000"/>
          <w:sz w:val="28"/>
          <w:szCs w:val="28"/>
        </w:rPr>
        <w:t xml:space="preserve"> исследования</w:t>
      </w:r>
      <w:r w:rsidRPr="003045A5">
        <w:rPr>
          <w:color w:val="000000"/>
          <w:sz w:val="28"/>
          <w:szCs w:val="28"/>
        </w:rPr>
        <w:t xml:space="preserve"> </w:t>
      </w:r>
      <w:r w:rsidR="00B376AA" w:rsidRPr="003045A5">
        <w:rPr>
          <w:color w:val="000000"/>
          <w:sz w:val="28"/>
          <w:szCs w:val="28"/>
        </w:rPr>
        <w:t>–</w:t>
      </w:r>
      <w:r w:rsidR="009A2908" w:rsidRPr="003045A5">
        <w:rPr>
          <w:color w:val="000000"/>
          <w:sz w:val="28"/>
          <w:szCs w:val="28"/>
        </w:rPr>
        <w:t xml:space="preserve"> </w:t>
      </w:r>
      <w:r w:rsidR="002A47B2" w:rsidRPr="003045A5">
        <w:rPr>
          <w:color w:val="000000"/>
          <w:sz w:val="28"/>
          <w:szCs w:val="28"/>
        </w:rPr>
        <w:t>влияние</w:t>
      </w:r>
      <w:r w:rsidR="00CC0E3F" w:rsidRPr="003045A5">
        <w:rPr>
          <w:color w:val="000000"/>
          <w:sz w:val="28"/>
          <w:szCs w:val="28"/>
        </w:rPr>
        <w:t xml:space="preserve"> </w:t>
      </w:r>
      <w:r w:rsidR="00B376AA" w:rsidRPr="003045A5">
        <w:rPr>
          <w:color w:val="000000"/>
          <w:sz w:val="28"/>
          <w:szCs w:val="28"/>
        </w:rPr>
        <w:t>уровня сформированности</w:t>
      </w:r>
      <w:r w:rsidR="00CC0E3F" w:rsidRPr="003045A5">
        <w:rPr>
          <w:color w:val="000000"/>
          <w:sz w:val="28"/>
          <w:szCs w:val="28"/>
        </w:rPr>
        <w:t xml:space="preserve"> эстетических </w:t>
      </w:r>
      <w:r w:rsidR="002A47B2" w:rsidRPr="003045A5">
        <w:rPr>
          <w:color w:val="000000"/>
          <w:sz w:val="28"/>
          <w:szCs w:val="28"/>
        </w:rPr>
        <w:t>норм на межличностные отношения старших</w:t>
      </w:r>
      <w:r w:rsidR="00CC0E3F" w:rsidRPr="003045A5">
        <w:rPr>
          <w:color w:val="000000"/>
          <w:sz w:val="28"/>
          <w:szCs w:val="28"/>
        </w:rPr>
        <w:t xml:space="preserve"> </w:t>
      </w:r>
      <w:r w:rsidR="002A47B2" w:rsidRPr="003045A5">
        <w:rPr>
          <w:color w:val="000000"/>
          <w:sz w:val="28"/>
          <w:szCs w:val="28"/>
        </w:rPr>
        <w:t>школьников</w:t>
      </w:r>
    </w:p>
    <w:p w:rsidR="00740D94" w:rsidRPr="003045A5" w:rsidRDefault="00F44D01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 xml:space="preserve">В </w:t>
      </w:r>
      <w:r w:rsidRPr="003045A5">
        <w:rPr>
          <w:b/>
          <w:color w:val="000000"/>
          <w:sz w:val="28"/>
          <w:szCs w:val="28"/>
        </w:rPr>
        <w:t>задачи</w:t>
      </w:r>
      <w:r w:rsidRPr="003045A5">
        <w:rPr>
          <w:color w:val="000000"/>
          <w:sz w:val="28"/>
          <w:szCs w:val="28"/>
        </w:rPr>
        <w:t xml:space="preserve"> </w:t>
      </w:r>
      <w:r w:rsidR="00053682" w:rsidRPr="003045A5">
        <w:rPr>
          <w:color w:val="000000"/>
          <w:sz w:val="28"/>
          <w:szCs w:val="28"/>
        </w:rPr>
        <w:t>исследования</w:t>
      </w:r>
      <w:r w:rsidRPr="003045A5">
        <w:rPr>
          <w:color w:val="000000"/>
          <w:sz w:val="28"/>
          <w:szCs w:val="28"/>
        </w:rPr>
        <w:t xml:space="preserve"> входит рассмотрение вопросов, связанных с </w:t>
      </w:r>
      <w:r w:rsidR="00053682" w:rsidRPr="003045A5">
        <w:rPr>
          <w:color w:val="000000"/>
          <w:sz w:val="28"/>
          <w:szCs w:val="28"/>
        </w:rPr>
        <w:t>проблемой</w:t>
      </w:r>
      <w:r w:rsidRPr="003045A5">
        <w:rPr>
          <w:color w:val="000000"/>
          <w:sz w:val="28"/>
          <w:szCs w:val="28"/>
        </w:rPr>
        <w:t xml:space="preserve"> формирование э</w:t>
      </w:r>
      <w:r w:rsidR="00B376AA" w:rsidRPr="003045A5">
        <w:rPr>
          <w:color w:val="000000"/>
          <w:sz w:val="28"/>
          <w:szCs w:val="28"/>
        </w:rPr>
        <w:t>стетических норм и нормализации</w:t>
      </w:r>
      <w:r w:rsidRPr="003045A5">
        <w:rPr>
          <w:color w:val="000000"/>
          <w:sz w:val="28"/>
          <w:szCs w:val="28"/>
        </w:rPr>
        <w:t xml:space="preserve"> отношений в подростковой среде с точки зрения современной</w:t>
      </w:r>
      <w:r w:rsidR="00053682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социальной</w:t>
      </w:r>
      <w:r w:rsidR="00053682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педагогики,</w:t>
      </w:r>
      <w:r w:rsidRPr="003045A5">
        <w:rPr>
          <w:b/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э</w:t>
      </w:r>
      <w:r w:rsidR="00740D94" w:rsidRPr="003045A5">
        <w:rPr>
          <w:color w:val="000000"/>
          <w:sz w:val="28"/>
          <w:szCs w:val="28"/>
        </w:rPr>
        <w:t>кспериментальная проверка влияния уровня сформированности э</w:t>
      </w:r>
      <w:r w:rsidR="00B376AA" w:rsidRPr="003045A5">
        <w:rPr>
          <w:color w:val="000000"/>
          <w:sz w:val="28"/>
          <w:szCs w:val="28"/>
        </w:rPr>
        <w:t xml:space="preserve">стетических </w:t>
      </w:r>
      <w:r w:rsidR="00740D94" w:rsidRPr="003045A5">
        <w:rPr>
          <w:color w:val="000000"/>
          <w:sz w:val="28"/>
          <w:szCs w:val="28"/>
        </w:rPr>
        <w:t>норм на межличностные отношения подростков старшего школьного возраста</w:t>
      </w:r>
      <w:r w:rsidRPr="003045A5">
        <w:rPr>
          <w:color w:val="000000"/>
          <w:sz w:val="28"/>
          <w:szCs w:val="28"/>
        </w:rPr>
        <w:t>, р</w:t>
      </w:r>
      <w:r w:rsidR="00740D94" w:rsidRPr="003045A5">
        <w:rPr>
          <w:color w:val="000000"/>
          <w:sz w:val="28"/>
          <w:szCs w:val="28"/>
        </w:rPr>
        <w:t>азработка рекомендаций по формированию</w:t>
      </w:r>
      <w:r w:rsidR="00B376AA" w:rsidRPr="003045A5">
        <w:rPr>
          <w:color w:val="000000"/>
          <w:sz w:val="28"/>
          <w:szCs w:val="28"/>
        </w:rPr>
        <w:t xml:space="preserve"> норм</w:t>
      </w:r>
      <w:r w:rsidR="00CC0E3F" w:rsidRPr="003045A5">
        <w:rPr>
          <w:color w:val="000000"/>
          <w:sz w:val="28"/>
          <w:szCs w:val="28"/>
        </w:rPr>
        <w:t xml:space="preserve"> </w:t>
      </w:r>
      <w:r w:rsidR="00B376AA" w:rsidRPr="003045A5">
        <w:rPr>
          <w:color w:val="000000"/>
          <w:sz w:val="28"/>
          <w:szCs w:val="28"/>
        </w:rPr>
        <w:t>эстетического поведения</w:t>
      </w:r>
      <w:r w:rsidR="00CC0E3F" w:rsidRPr="003045A5">
        <w:rPr>
          <w:color w:val="000000"/>
          <w:sz w:val="28"/>
          <w:szCs w:val="28"/>
        </w:rPr>
        <w:t xml:space="preserve"> </w:t>
      </w:r>
      <w:r w:rsidR="00740D94" w:rsidRPr="003045A5">
        <w:rPr>
          <w:color w:val="000000"/>
          <w:sz w:val="28"/>
          <w:szCs w:val="28"/>
        </w:rPr>
        <w:t>в процессе социально</w:t>
      </w:r>
      <w:r w:rsidR="00C0272E" w:rsidRPr="003045A5">
        <w:rPr>
          <w:color w:val="000000"/>
          <w:sz w:val="28"/>
          <w:szCs w:val="28"/>
        </w:rPr>
        <w:t>-</w:t>
      </w:r>
      <w:r w:rsidR="00740D94" w:rsidRPr="003045A5">
        <w:rPr>
          <w:color w:val="000000"/>
          <w:sz w:val="28"/>
          <w:szCs w:val="28"/>
        </w:rPr>
        <w:t>педагогической работы с подростками старшего школьного возраста</w:t>
      </w:r>
      <w:r w:rsidR="009A2908" w:rsidRPr="003045A5">
        <w:rPr>
          <w:color w:val="000000"/>
          <w:sz w:val="28"/>
          <w:szCs w:val="28"/>
        </w:rPr>
        <w:t>.</w:t>
      </w:r>
    </w:p>
    <w:p w:rsidR="00046DDC" w:rsidRPr="003045A5" w:rsidRDefault="009A2908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Гипотезой исследования выступает предположение, что современные социально</w:t>
      </w:r>
      <w:r w:rsidR="00C0272E" w:rsidRPr="003045A5">
        <w:rPr>
          <w:color w:val="000000"/>
          <w:sz w:val="28"/>
          <w:szCs w:val="28"/>
        </w:rPr>
        <w:t>-</w:t>
      </w:r>
      <w:r w:rsidR="00053682" w:rsidRPr="003045A5">
        <w:rPr>
          <w:color w:val="000000"/>
          <w:sz w:val="28"/>
          <w:szCs w:val="28"/>
        </w:rPr>
        <w:t>педагогические</w:t>
      </w:r>
      <w:r w:rsidRPr="003045A5">
        <w:rPr>
          <w:color w:val="000000"/>
          <w:sz w:val="28"/>
          <w:szCs w:val="28"/>
        </w:rPr>
        <w:t xml:space="preserve"> технологии,</w:t>
      </w:r>
      <w:r w:rsidR="00053682" w:rsidRPr="003045A5">
        <w:rPr>
          <w:color w:val="000000"/>
          <w:sz w:val="28"/>
          <w:szCs w:val="28"/>
        </w:rPr>
        <w:t xml:space="preserve"> комплексный</w:t>
      </w:r>
      <w:r w:rsidRPr="003045A5">
        <w:rPr>
          <w:color w:val="000000"/>
          <w:sz w:val="28"/>
          <w:szCs w:val="28"/>
        </w:rPr>
        <w:t xml:space="preserve"> подход к проблеме э</w:t>
      </w:r>
      <w:r w:rsidR="00B376AA" w:rsidRPr="003045A5">
        <w:rPr>
          <w:color w:val="000000"/>
          <w:sz w:val="28"/>
          <w:szCs w:val="28"/>
        </w:rPr>
        <w:t>стетического</w:t>
      </w:r>
      <w:r w:rsidR="00CC0E3F" w:rsidRPr="003045A5">
        <w:rPr>
          <w:color w:val="000000"/>
          <w:sz w:val="28"/>
          <w:szCs w:val="28"/>
        </w:rPr>
        <w:t xml:space="preserve"> </w:t>
      </w:r>
      <w:r w:rsidR="00053682" w:rsidRPr="003045A5">
        <w:rPr>
          <w:color w:val="000000"/>
          <w:sz w:val="28"/>
          <w:szCs w:val="28"/>
        </w:rPr>
        <w:t>воспитания</w:t>
      </w:r>
      <w:r w:rsidRPr="003045A5">
        <w:rPr>
          <w:color w:val="000000"/>
          <w:sz w:val="28"/>
          <w:szCs w:val="28"/>
        </w:rPr>
        <w:t xml:space="preserve">, основанный на </w:t>
      </w:r>
      <w:r w:rsidR="00053682" w:rsidRPr="003045A5">
        <w:rPr>
          <w:color w:val="000000"/>
          <w:sz w:val="28"/>
          <w:szCs w:val="28"/>
        </w:rPr>
        <w:t>принципах</w:t>
      </w:r>
      <w:r w:rsidRPr="003045A5">
        <w:rPr>
          <w:color w:val="000000"/>
          <w:sz w:val="28"/>
          <w:szCs w:val="28"/>
        </w:rPr>
        <w:t xml:space="preserve"> личностно</w:t>
      </w:r>
      <w:r w:rsidR="00C0272E" w:rsidRPr="003045A5">
        <w:rPr>
          <w:color w:val="000000"/>
          <w:sz w:val="28"/>
          <w:szCs w:val="28"/>
        </w:rPr>
        <w:t>-</w:t>
      </w:r>
      <w:r w:rsidRPr="003045A5">
        <w:rPr>
          <w:color w:val="000000"/>
          <w:sz w:val="28"/>
          <w:szCs w:val="28"/>
        </w:rPr>
        <w:t>ориентированной педагогики,</w:t>
      </w:r>
      <w:r w:rsidR="00053682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могут в значительной степени повысить эффективность межличностного общения в коллективе подростков старшего школьного возраста</w:t>
      </w:r>
    </w:p>
    <w:p w:rsidR="006031AE" w:rsidRPr="003045A5" w:rsidRDefault="009A2908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В данном исследовании</w:t>
      </w:r>
      <w:r w:rsidR="00053682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 xml:space="preserve">использовались </w:t>
      </w:r>
      <w:r w:rsidRPr="003045A5">
        <w:rPr>
          <w:b/>
          <w:color w:val="000000"/>
          <w:sz w:val="28"/>
          <w:szCs w:val="28"/>
        </w:rPr>
        <w:t>методы</w:t>
      </w:r>
      <w:r w:rsidR="006031AE" w:rsidRPr="003045A5">
        <w:rPr>
          <w:color w:val="000000"/>
          <w:sz w:val="28"/>
          <w:szCs w:val="28"/>
        </w:rPr>
        <w:t>:</w:t>
      </w:r>
    </w:p>
    <w:p w:rsidR="006031AE" w:rsidRPr="003045A5" w:rsidRDefault="006031AE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1) А</w:t>
      </w:r>
      <w:r w:rsidR="009A2908" w:rsidRPr="003045A5">
        <w:rPr>
          <w:color w:val="000000"/>
          <w:sz w:val="28"/>
          <w:szCs w:val="28"/>
        </w:rPr>
        <w:t>нализа и синтеза</w:t>
      </w:r>
      <w:r w:rsidR="00053682" w:rsidRPr="003045A5">
        <w:rPr>
          <w:color w:val="000000"/>
          <w:sz w:val="28"/>
          <w:szCs w:val="28"/>
        </w:rPr>
        <w:t xml:space="preserve"> при исследовании</w:t>
      </w:r>
      <w:r w:rsidR="009A2908" w:rsidRPr="003045A5">
        <w:rPr>
          <w:color w:val="000000"/>
          <w:sz w:val="28"/>
          <w:szCs w:val="28"/>
        </w:rPr>
        <w:t xml:space="preserve"> теоретических аспектов в э</w:t>
      </w:r>
      <w:r w:rsidR="00D55884" w:rsidRPr="003045A5">
        <w:rPr>
          <w:color w:val="000000"/>
          <w:sz w:val="28"/>
          <w:szCs w:val="28"/>
        </w:rPr>
        <w:t>сте</w:t>
      </w:r>
      <w:r w:rsidR="009A2908" w:rsidRPr="003045A5">
        <w:rPr>
          <w:color w:val="000000"/>
          <w:sz w:val="28"/>
          <w:szCs w:val="28"/>
        </w:rPr>
        <w:t>т</w:t>
      </w:r>
      <w:r w:rsidRPr="003045A5">
        <w:rPr>
          <w:color w:val="000000"/>
          <w:sz w:val="28"/>
          <w:szCs w:val="28"/>
        </w:rPr>
        <w:t>ического воспитания подростков.</w:t>
      </w:r>
    </w:p>
    <w:p w:rsidR="009A2908" w:rsidRPr="003045A5" w:rsidRDefault="006031AE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2) М</w:t>
      </w:r>
      <w:r w:rsidR="009A2908" w:rsidRPr="003045A5">
        <w:rPr>
          <w:color w:val="000000"/>
          <w:sz w:val="28"/>
          <w:szCs w:val="28"/>
        </w:rPr>
        <w:t>етоды социально</w:t>
      </w:r>
      <w:r w:rsidR="00C0272E" w:rsidRPr="003045A5">
        <w:rPr>
          <w:color w:val="000000"/>
          <w:sz w:val="28"/>
          <w:szCs w:val="28"/>
        </w:rPr>
        <w:t>-</w:t>
      </w:r>
      <w:r w:rsidR="009A2908" w:rsidRPr="003045A5">
        <w:rPr>
          <w:color w:val="000000"/>
          <w:sz w:val="28"/>
          <w:szCs w:val="28"/>
        </w:rPr>
        <w:t xml:space="preserve">педагогической </w:t>
      </w:r>
      <w:r w:rsidR="00C0272E" w:rsidRPr="003045A5">
        <w:rPr>
          <w:color w:val="000000"/>
          <w:sz w:val="28"/>
          <w:szCs w:val="28"/>
        </w:rPr>
        <w:t>диагностики</w:t>
      </w:r>
      <w:r w:rsidR="003D197D" w:rsidRPr="003045A5">
        <w:rPr>
          <w:color w:val="000000"/>
          <w:sz w:val="28"/>
          <w:szCs w:val="28"/>
        </w:rPr>
        <w:t xml:space="preserve"> с </w:t>
      </w:r>
      <w:r w:rsidR="00C0272E" w:rsidRPr="003045A5">
        <w:rPr>
          <w:color w:val="000000"/>
          <w:sz w:val="28"/>
          <w:szCs w:val="28"/>
        </w:rPr>
        <w:t>использованием</w:t>
      </w:r>
      <w:r w:rsidR="003D197D" w:rsidRPr="003045A5">
        <w:rPr>
          <w:color w:val="000000"/>
          <w:sz w:val="28"/>
          <w:szCs w:val="28"/>
        </w:rPr>
        <w:t xml:space="preserve"> теста ценностных ориентаций </w:t>
      </w:r>
      <w:r w:rsidR="00A62D99" w:rsidRPr="003045A5">
        <w:rPr>
          <w:color w:val="000000"/>
          <w:sz w:val="28"/>
          <w:szCs w:val="28"/>
        </w:rPr>
        <w:t xml:space="preserve">М. </w:t>
      </w:r>
      <w:r w:rsidR="00C0272E" w:rsidRPr="003045A5">
        <w:rPr>
          <w:color w:val="000000"/>
          <w:sz w:val="28"/>
          <w:szCs w:val="28"/>
        </w:rPr>
        <w:t>Рокича,</w:t>
      </w:r>
      <w:r w:rsidR="003D197D" w:rsidRPr="003045A5">
        <w:rPr>
          <w:color w:val="000000"/>
          <w:sz w:val="28"/>
          <w:szCs w:val="28"/>
        </w:rPr>
        <w:t xml:space="preserve"> методики </w:t>
      </w:r>
      <w:r w:rsidR="00C0272E" w:rsidRPr="003045A5">
        <w:rPr>
          <w:color w:val="000000"/>
          <w:sz w:val="28"/>
          <w:szCs w:val="28"/>
        </w:rPr>
        <w:t>социометрии</w:t>
      </w:r>
      <w:r w:rsidR="003D197D" w:rsidRPr="003045A5">
        <w:rPr>
          <w:color w:val="000000"/>
          <w:sz w:val="28"/>
          <w:szCs w:val="28"/>
        </w:rPr>
        <w:t xml:space="preserve">, а также методов </w:t>
      </w:r>
      <w:r w:rsidR="009A2908" w:rsidRPr="003045A5">
        <w:rPr>
          <w:color w:val="000000"/>
          <w:sz w:val="28"/>
          <w:szCs w:val="28"/>
        </w:rPr>
        <w:t>математич</w:t>
      </w:r>
      <w:r w:rsidR="00053682" w:rsidRPr="003045A5">
        <w:rPr>
          <w:color w:val="000000"/>
          <w:sz w:val="28"/>
          <w:szCs w:val="28"/>
        </w:rPr>
        <w:t>еск</w:t>
      </w:r>
      <w:r w:rsidR="009A2908" w:rsidRPr="003045A5">
        <w:rPr>
          <w:color w:val="000000"/>
          <w:sz w:val="28"/>
          <w:szCs w:val="28"/>
        </w:rPr>
        <w:t xml:space="preserve">ой статистики в </w:t>
      </w:r>
      <w:r w:rsidR="00053682" w:rsidRPr="003045A5">
        <w:rPr>
          <w:color w:val="000000"/>
          <w:sz w:val="28"/>
          <w:szCs w:val="28"/>
        </w:rPr>
        <w:t>экспериментальной</w:t>
      </w:r>
      <w:r w:rsidR="009A2908" w:rsidRPr="003045A5">
        <w:rPr>
          <w:color w:val="000000"/>
          <w:sz w:val="28"/>
          <w:szCs w:val="28"/>
        </w:rPr>
        <w:t xml:space="preserve"> части данной работы.</w:t>
      </w:r>
    </w:p>
    <w:p w:rsidR="009A2908" w:rsidRPr="003045A5" w:rsidRDefault="009A2908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Методологической базой исследования</w:t>
      </w:r>
      <w:r w:rsidR="00053682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являлись труды по</w:t>
      </w:r>
      <w:r w:rsidR="00B376AA" w:rsidRPr="003045A5">
        <w:rPr>
          <w:color w:val="000000"/>
          <w:sz w:val="28"/>
          <w:szCs w:val="28"/>
        </w:rPr>
        <w:t xml:space="preserve"> эстетике и</w:t>
      </w:r>
      <w:r w:rsidR="00CC0E3F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этике</w:t>
      </w:r>
      <w:r w:rsidR="005C7567" w:rsidRPr="003045A5">
        <w:rPr>
          <w:color w:val="000000"/>
          <w:sz w:val="28"/>
          <w:szCs w:val="28"/>
        </w:rPr>
        <w:t xml:space="preserve"> (</w:t>
      </w:r>
      <w:r w:rsidR="002A47B2" w:rsidRPr="003045A5">
        <w:rPr>
          <w:color w:val="000000"/>
          <w:sz w:val="28"/>
          <w:szCs w:val="28"/>
        </w:rPr>
        <w:t xml:space="preserve">P.Т. </w:t>
      </w:r>
      <w:r w:rsidR="005A445E" w:rsidRPr="003045A5">
        <w:rPr>
          <w:color w:val="000000"/>
          <w:sz w:val="28"/>
          <w:szCs w:val="28"/>
        </w:rPr>
        <w:t>Апресян</w:t>
      </w:r>
      <w:r w:rsidR="002A47B2" w:rsidRPr="003045A5">
        <w:rPr>
          <w:color w:val="000000"/>
          <w:sz w:val="28"/>
          <w:szCs w:val="28"/>
        </w:rPr>
        <w:t>,</w:t>
      </w:r>
      <w:r w:rsidR="005A445E" w:rsidRPr="003045A5">
        <w:rPr>
          <w:color w:val="000000"/>
          <w:sz w:val="28"/>
          <w:szCs w:val="28"/>
        </w:rPr>
        <w:t xml:space="preserve"> </w:t>
      </w:r>
      <w:r w:rsidR="008D04B6" w:rsidRPr="003045A5">
        <w:rPr>
          <w:color w:val="000000"/>
          <w:sz w:val="28"/>
          <w:szCs w:val="28"/>
        </w:rPr>
        <w:t xml:space="preserve">Л.А. Верб, </w:t>
      </w:r>
      <w:r w:rsidR="002A47B2" w:rsidRPr="003045A5">
        <w:rPr>
          <w:color w:val="000000"/>
          <w:sz w:val="28"/>
          <w:szCs w:val="28"/>
        </w:rPr>
        <w:t xml:space="preserve">Т.И. Коваль, </w:t>
      </w:r>
      <w:r w:rsidR="008D04B6" w:rsidRPr="003045A5">
        <w:rPr>
          <w:color w:val="000000"/>
          <w:sz w:val="28"/>
          <w:szCs w:val="28"/>
        </w:rPr>
        <w:t xml:space="preserve">Б.Т. Лихачев, Э.И. Медведь, И. Л. Мухин </w:t>
      </w:r>
      <w:r w:rsidR="005C7567" w:rsidRPr="003045A5">
        <w:rPr>
          <w:color w:val="000000"/>
          <w:sz w:val="28"/>
          <w:szCs w:val="28"/>
        </w:rPr>
        <w:t>и др)</w:t>
      </w:r>
      <w:r w:rsidRPr="003045A5">
        <w:rPr>
          <w:color w:val="000000"/>
          <w:sz w:val="28"/>
          <w:szCs w:val="28"/>
        </w:rPr>
        <w:t>,</w:t>
      </w:r>
      <w:r w:rsidR="00053682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социальной педагогике</w:t>
      </w:r>
      <w:r w:rsidR="002A47B2" w:rsidRPr="003045A5">
        <w:rPr>
          <w:color w:val="000000"/>
          <w:sz w:val="28"/>
          <w:szCs w:val="28"/>
        </w:rPr>
        <w:t xml:space="preserve"> </w:t>
      </w:r>
      <w:r w:rsidR="005C7567" w:rsidRPr="003045A5">
        <w:rPr>
          <w:color w:val="000000"/>
          <w:sz w:val="28"/>
          <w:szCs w:val="28"/>
        </w:rPr>
        <w:t>(</w:t>
      </w:r>
      <w:r w:rsidR="002A47B2" w:rsidRPr="003045A5">
        <w:rPr>
          <w:iCs/>
          <w:color w:val="000000"/>
          <w:sz w:val="28"/>
          <w:szCs w:val="28"/>
        </w:rPr>
        <w:t>Т.В.</w:t>
      </w:r>
      <w:r w:rsidR="002A47B2" w:rsidRPr="003045A5">
        <w:rPr>
          <w:color w:val="000000"/>
          <w:sz w:val="28"/>
          <w:szCs w:val="28"/>
        </w:rPr>
        <w:t xml:space="preserve"> </w:t>
      </w:r>
      <w:r w:rsidR="002A47B2" w:rsidRPr="003045A5">
        <w:rPr>
          <w:iCs/>
          <w:color w:val="000000"/>
          <w:sz w:val="28"/>
          <w:szCs w:val="28"/>
        </w:rPr>
        <w:t>Лодкина, А.К.</w:t>
      </w:r>
      <w:r w:rsidR="002A47B2" w:rsidRPr="003045A5">
        <w:rPr>
          <w:color w:val="000000"/>
          <w:sz w:val="28"/>
          <w:szCs w:val="28"/>
        </w:rPr>
        <w:t xml:space="preserve"> </w:t>
      </w:r>
      <w:r w:rsidR="002A47B2" w:rsidRPr="003045A5">
        <w:rPr>
          <w:iCs/>
          <w:color w:val="000000"/>
          <w:sz w:val="28"/>
          <w:szCs w:val="28"/>
        </w:rPr>
        <w:t xml:space="preserve">Лукина, </w:t>
      </w:r>
      <w:r w:rsidR="002A47B2" w:rsidRPr="003045A5">
        <w:rPr>
          <w:color w:val="000000"/>
          <w:sz w:val="28"/>
          <w:szCs w:val="28"/>
        </w:rPr>
        <w:t xml:space="preserve">А.В Мудрик </w:t>
      </w:r>
      <w:r w:rsidR="005C7567" w:rsidRPr="003045A5">
        <w:rPr>
          <w:color w:val="000000"/>
          <w:sz w:val="28"/>
          <w:szCs w:val="28"/>
        </w:rPr>
        <w:t>и др</w:t>
      </w:r>
      <w:r w:rsidR="002A47B2" w:rsidRPr="003045A5">
        <w:rPr>
          <w:color w:val="000000"/>
          <w:sz w:val="28"/>
          <w:szCs w:val="28"/>
        </w:rPr>
        <w:t>.</w:t>
      </w:r>
      <w:r w:rsidR="005C7567" w:rsidRPr="003045A5">
        <w:rPr>
          <w:color w:val="000000"/>
          <w:sz w:val="28"/>
          <w:szCs w:val="28"/>
        </w:rPr>
        <w:t>)</w:t>
      </w:r>
      <w:r w:rsidR="002A47B2" w:rsidRPr="003045A5">
        <w:rPr>
          <w:color w:val="000000"/>
          <w:sz w:val="28"/>
          <w:szCs w:val="28"/>
        </w:rPr>
        <w:t>,</w:t>
      </w:r>
      <w:r w:rsidRPr="003045A5">
        <w:rPr>
          <w:color w:val="000000"/>
          <w:sz w:val="28"/>
          <w:szCs w:val="28"/>
        </w:rPr>
        <w:t xml:space="preserve"> социальной </w:t>
      </w:r>
      <w:r w:rsidR="00CC0E3F" w:rsidRPr="003045A5">
        <w:rPr>
          <w:color w:val="000000"/>
          <w:sz w:val="28"/>
          <w:szCs w:val="28"/>
        </w:rPr>
        <w:t>психологии</w:t>
      </w:r>
      <w:r w:rsidR="005C7567" w:rsidRPr="003045A5">
        <w:rPr>
          <w:color w:val="000000"/>
          <w:sz w:val="28"/>
          <w:szCs w:val="28"/>
        </w:rPr>
        <w:t xml:space="preserve"> (</w:t>
      </w:r>
      <w:r w:rsidR="002A47B2" w:rsidRPr="003045A5">
        <w:rPr>
          <w:color w:val="000000"/>
          <w:sz w:val="28"/>
          <w:szCs w:val="28"/>
        </w:rPr>
        <w:t>Н.М. Аракелов, Э.Ф.</w:t>
      </w:r>
      <w:r w:rsidR="00CC0E3F" w:rsidRPr="003045A5">
        <w:rPr>
          <w:color w:val="000000"/>
          <w:sz w:val="28"/>
          <w:szCs w:val="28"/>
        </w:rPr>
        <w:t xml:space="preserve"> </w:t>
      </w:r>
      <w:r w:rsidR="002A47B2" w:rsidRPr="003045A5">
        <w:rPr>
          <w:color w:val="000000"/>
          <w:sz w:val="28"/>
          <w:szCs w:val="28"/>
        </w:rPr>
        <w:t xml:space="preserve">Жариков, И.С. Зеер, И. </w:t>
      </w:r>
      <w:r w:rsidR="00FF43E4" w:rsidRPr="003045A5">
        <w:rPr>
          <w:color w:val="000000"/>
          <w:sz w:val="28"/>
          <w:szCs w:val="28"/>
        </w:rPr>
        <w:t xml:space="preserve">С. </w:t>
      </w:r>
      <w:r w:rsidR="002A47B2" w:rsidRPr="003045A5">
        <w:rPr>
          <w:color w:val="000000"/>
          <w:sz w:val="28"/>
          <w:szCs w:val="28"/>
        </w:rPr>
        <w:t xml:space="preserve">Кон </w:t>
      </w:r>
      <w:r w:rsidR="005C7567" w:rsidRPr="003045A5">
        <w:rPr>
          <w:color w:val="000000"/>
          <w:sz w:val="28"/>
          <w:szCs w:val="28"/>
        </w:rPr>
        <w:t>и др)</w:t>
      </w:r>
      <w:r w:rsidRPr="003045A5">
        <w:rPr>
          <w:color w:val="000000"/>
          <w:sz w:val="28"/>
          <w:szCs w:val="28"/>
        </w:rPr>
        <w:t xml:space="preserve"> и</w:t>
      </w:r>
      <w:r w:rsidR="00053682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методи</w:t>
      </w:r>
      <w:r w:rsidR="002A47B2" w:rsidRPr="003045A5">
        <w:rPr>
          <w:color w:val="000000"/>
          <w:sz w:val="28"/>
          <w:szCs w:val="28"/>
        </w:rPr>
        <w:t>ки формирования навыков общения (П. И. Соколова, В. П. Петрунек, А.М.Прихожан, А.В.Толстых</w:t>
      </w:r>
      <w:r w:rsidR="00CC0E3F" w:rsidRPr="003045A5">
        <w:rPr>
          <w:color w:val="000000"/>
          <w:sz w:val="28"/>
          <w:szCs w:val="28"/>
        </w:rPr>
        <w:t xml:space="preserve"> </w:t>
      </w:r>
      <w:r w:rsidR="005C7567" w:rsidRPr="003045A5">
        <w:rPr>
          <w:color w:val="000000"/>
          <w:sz w:val="28"/>
          <w:szCs w:val="28"/>
        </w:rPr>
        <w:t>и др</w:t>
      </w:r>
      <w:r w:rsidR="00CC0E3F" w:rsidRPr="003045A5">
        <w:rPr>
          <w:color w:val="000000"/>
          <w:sz w:val="28"/>
          <w:szCs w:val="28"/>
        </w:rPr>
        <w:t>.</w:t>
      </w:r>
      <w:r w:rsidR="005C7567" w:rsidRPr="003045A5">
        <w:rPr>
          <w:color w:val="000000"/>
          <w:sz w:val="28"/>
          <w:szCs w:val="28"/>
        </w:rPr>
        <w:t>)</w:t>
      </w:r>
      <w:r w:rsidR="002A47B2" w:rsidRPr="003045A5">
        <w:rPr>
          <w:color w:val="000000"/>
          <w:sz w:val="28"/>
          <w:szCs w:val="28"/>
        </w:rPr>
        <w:t>.</w:t>
      </w:r>
    </w:p>
    <w:p w:rsidR="009A2908" w:rsidRPr="003045A5" w:rsidRDefault="009A2908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b/>
          <w:color w:val="000000"/>
          <w:sz w:val="28"/>
          <w:szCs w:val="28"/>
        </w:rPr>
        <w:t xml:space="preserve">Научная </w:t>
      </w:r>
      <w:r w:rsidR="00053682" w:rsidRPr="003045A5">
        <w:rPr>
          <w:b/>
          <w:color w:val="000000"/>
          <w:sz w:val="28"/>
          <w:szCs w:val="28"/>
        </w:rPr>
        <w:t>новизна</w:t>
      </w:r>
      <w:r w:rsidRPr="003045A5">
        <w:rPr>
          <w:color w:val="000000"/>
          <w:sz w:val="28"/>
          <w:szCs w:val="28"/>
        </w:rPr>
        <w:t xml:space="preserve"> </w:t>
      </w:r>
      <w:r w:rsidR="00053682" w:rsidRPr="003045A5">
        <w:rPr>
          <w:color w:val="000000"/>
          <w:sz w:val="28"/>
          <w:szCs w:val="28"/>
        </w:rPr>
        <w:t>исследования</w:t>
      </w:r>
      <w:r w:rsidRPr="003045A5">
        <w:rPr>
          <w:color w:val="000000"/>
          <w:sz w:val="28"/>
          <w:szCs w:val="28"/>
        </w:rPr>
        <w:t xml:space="preserve"> обусловлена тем фактом, что в нем объединены разрозненные сведения по проблеме влияния э</w:t>
      </w:r>
      <w:r w:rsidR="00B376AA" w:rsidRPr="003045A5">
        <w:rPr>
          <w:color w:val="000000"/>
          <w:sz w:val="28"/>
          <w:szCs w:val="28"/>
        </w:rPr>
        <w:t xml:space="preserve">стетических </w:t>
      </w:r>
      <w:r w:rsidRPr="003045A5">
        <w:rPr>
          <w:color w:val="000000"/>
          <w:sz w:val="28"/>
          <w:szCs w:val="28"/>
        </w:rPr>
        <w:t>норм на межличностные отношения старших</w:t>
      </w:r>
      <w:r w:rsidR="00053682" w:rsidRPr="003045A5">
        <w:rPr>
          <w:color w:val="000000"/>
          <w:sz w:val="28"/>
          <w:szCs w:val="28"/>
        </w:rPr>
        <w:t xml:space="preserve"> школьников</w:t>
      </w:r>
      <w:r w:rsidRPr="003045A5">
        <w:rPr>
          <w:color w:val="000000"/>
          <w:sz w:val="28"/>
          <w:szCs w:val="28"/>
        </w:rPr>
        <w:t xml:space="preserve">, </w:t>
      </w:r>
      <w:r w:rsidR="00053682" w:rsidRPr="003045A5">
        <w:rPr>
          <w:color w:val="000000"/>
          <w:sz w:val="28"/>
          <w:szCs w:val="28"/>
        </w:rPr>
        <w:t>изложен</w:t>
      </w:r>
      <w:r w:rsidRPr="003045A5">
        <w:rPr>
          <w:color w:val="000000"/>
          <w:sz w:val="28"/>
          <w:szCs w:val="28"/>
        </w:rPr>
        <w:t xml:space="preserve"> социально</w:t>
      </w:r>
      <w:r w:rsidR="00C0272E" w:rsidRPr="003045A5">
        <w:rPr>
          <w:color w:val="000000"/>
          <w:sz w:val="28"/>
          <w:szCs w:val="28"/>
        </w:rPr>
        <w:t>-</w:t>
      </w:r>
      <w:r w:rsidR="00053682" w:rsidRPr="003045A5">
        <w:rPr>
          <w:color w:val="000000"/>
          <w:sz w:val="28"/>
          <w:szCs w:val="28"/>
        </w:rPr>
        <w:t>педагогический</w:t>
      </w:r>
      <w:r w:rsidRPr="003045A5">
        <w:rPr>
          <w:color w:val="000000"/>
          <w:sz w:val="28"/>
          <w:szCs w:val="28"/>
        </w:rPr>
        <w:t xml:space="preserve"> подход к решению данной проблемы.</w:t>
      </w:r>
    </w:p>
    <w:p w:rsidR="009A2908" w:rsidRPr="003045A5" w:rsidRDefault="009A2908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b/>
          <w:color w:val="000000"/>
          <w:sz w:val="28"/>
          <w:szCs w:val="28"/>
        </w:rPr>
        <w:t>Практич</w:t>
      </w:r>
      <w:r w:rsidR="00053682" w:rsidRPr="003045A5">
        <w:rPr>
          <w:b/>
          <w:color w:val="000000"/>
          <w:sz w:val="28"/>
          <w:szCs w:val="28"/>
        </w:rPr>
        <w:t>е</w:t>
      </w:r>
      <w:r w:rsidRPr="003045A5">
        <w:rPr>
          <w:b/>
          <w:color w:val="000000"/>
          <w:sz w:val="28"/>
          <w:szCs w:val="28"/>
        </w:rPr>
        <w:t>ская ценность</w:t>
      </w:r>
      <w:r w:rsidRPr="003045A5">
        <w:rPr>
          <w:color w:val="000000"/>
          <w:sz w:val="28"/>
          <w:szCs w:val="28"/>
        </w:rPr>
        <w:t xml:space="preserve"> исследования заключается</w:t>
      </w:r>
      <w:r w:rsidR="00053682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 xml:space="preserve">в том, что в нем разработана и экспериментально </w:t>
      </w:r>
      <w:r w:rsidR="00053682" w:rsidRPr="003045A5">
        <w:rPr>
          <w:color w:val="000000"/>
          <w:sz w:val="28"/>
          <w:szCs w:val="28"/>
        </w:rPr>
        <w:t>апробирована</w:t>
      </w:r>
      <w:r w:rsidRPr="003045A5">
        <w:rPr>
          <w:color w:val="000000"/>
          <w:sz w:val="28"/>
          <w:szCs w:val="28"/>
        </w:rPr>
        <w:t xml:space="preserve"> социально</w:t>
      </w:r>
      <w:r w:rsidR="00C0272E" w:rsidRPr="003045A5">
        <w:rPr>
          <w:color w:val="000000"/>
          <w:sz w:val="28"/>
          <w:szCs w:val="28"/>
        </w:rPr>
        <w:t>-</w:t>
      </w:r>
      <w:r w:rsidRPr="003045A5">
        <w:rPr>
          <w:color w:val="000000"/>
          <w:sz w:val="28"/>
          <w:szCs w:val="28"/>
        </w:rPr>
        <w:t>педагогическ</w:t>
      </w:r>
      <w:r w:rsidR="00053682" w:rsidRPr="003045A5">
        <w:rPr>
          <w:color w:val="000000"/>
          <w:sz w:val="28"/>
          <w:szCs w:val="28"/>
        </w:rPr>
        <w:t>ая</w:t>
      </w:r>
      <w:r w:rsidRPr="003045A5">
        <w:rPr>
          <w:color w:val="000000"/>
          <w:sz w:val="28"/>
          <w:szCs w:val="28"/>
        </w:rPr>
        <w:t xml:space="preserve"> программ</w:t>
      </w:r>
      <w:r w:rsidR="00053682" w:rsidRPr="003045A5">
        <w:rPr>
          <w:color w:val="000000"/>
          <w:sz w:val="28"/>
          <w:szCs w:val="28"/>
        </w:rPr>
        <w:t>а</w:t>
      </w:r>
      <w:r w:rsidRPr="003045A5">
        <w:rPr>
          <w:color w:val="000000"/>
          <w:sz w:val="28"/>
          <w:szCs w:val="28"/>
        </w:rPr>
        <w:t xml:space="preserve"> формирования </w:t>
      </w:r>
      <w:r w:rsidR="00B376AA" w:rsidRPr="003045A5">
        <w:rPr>
          <w:color w:val="000000"/>
          <w:sz w:val="28"/>
          <w:szCs w:val="28"/>
        </w:rPr>
        <w:t>норм</w:t>
      </w:r>
      <w:r w:rsidR="00CC0E3F" w:rsidRPr="003045A5">
        <w:rPr>
          <w:color w:val="000000"/>
          <w:sz w:val="28"/>
          <w:szCs w:val="28"/>
        </w:rPr>
        <w:t xml:space="preserve"> </w:t>
      </w:r>
      <w:r w:rsidR="00B376AA" w:rsidRPr="003045A5">
        <w:rPr>
          <w:color w:val="000000"/>
          <w:sz w:val="28"/>
          <w:szCs w:val="28"/>
        </w:rPr>
        <w:t>эстетического</w:t>
      </w:r>
      <w:r w:rsidR="00CC0E3F" w:rsidRPr="003045A5">
        <w:rPr>
          <w:color w:val="000000"/>
          <w:sz w:val="28"/>
          <w:szCs w:val="28"/>
        </w:rPr>
        <w:t xml:space="preserve"> </w:t>
      </w:r>
      <w:r w:rsidR="00B376AA" w:rsidRPr="003045A5">
        <w:rPr>
          <w:color w:val="000000"/>
          <w:sz w:val="28"/>
          <w:szCs w:val="28"/>
        </w:rPr>
        <w:t xml:space="preserve">поведения и общения </w:t>
      </w:r>
      <w:r w:rsidRPr="003045A5">
        <w:rPr>
          <w:color w:val="000000"/>
          <w:sz w:val="28"/>
          <w:szCs w:val="28"/>
        </w:rPr>
        <w:t>у подростков старшего школьного возраста, способствующая нормализации межличност</w:t>
      </w:r>
      <w:r w:rsidR="00053682" w:rsidRPr="003045A5">
        <w:rPr>
          <w:color w:val="000000"/>
          <w:sz w:val="28"/>
          <w:szCs w:val="28"/>
        </w:rPr>
        <w:t>ного общения в коллективе</w:t>
      </w:r>
      <w:r w:rsidRPr="003045A5">
        <w:rPr>
          <w:color w:val="000000"/>
          <w:sz w:val="28"/>
          <w:szCs w:val="28"/>
        </w:rPr>
        <w:t xml:space="preserve"> подростков.</w:t>
      </w:r>
    </w:p>
    <w:p w:rsidR="00046DDC" w:rsidRPr="003045A5" w:rsidRDefault="00841517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bookmarkStart w:id="5" w:name="_Toc223453760"/>
      <w:r w:rsidRPr="003045A5">
        <w:rPr>
          <w:b/>
          <w:color w:val="000000"/>
          <w:sz w:val="28"/>
          <w:szCs w:val="28"/>
        </w:rPr>
        <w:t xml:space="preserve">Структура и объем работы. </w:t>
      </w:r>
      <w:r w:rsidRPr="003045A5">
        <w:rPr>
          <w:color w:val="000000"/>
          <w:sz w:val="28"/>
          <w:szCs w:val="28"/>
        </w:rPr>
        <w:t xml:space="preserve">Дипломная работа состоит из введения, </w:t>
      </w:r>
      <w:r w:rsidR="00D55884" w:rsidRPr="003045A5">
        <w:rPr>
          <w:color w:val="000000"/>
          <w:sz w:val="28"/>
          <w:szCs w:val="28"/>
        </w:rPr>
        <w:t>2</w:t>
      </w:r>
      <w:r w:rsidRPr="003045A5">
        <w:rPr>
          <w:color w:val="000000"/>
          <w:sz w:val="28"/>
          <w:szCs w:val="28"/>
        </w:rPr>
        <w:t xml:space="preserve"> глав, выводов</w:t>
      </w:r>
      <w:r w:rsidR="00E210C9" w:rsidRPr="003045A5">
        <w:rPr>
          <w:color w:val="000000"/>
          <w:sz w:val="28"/>
          <w:szCs w:val="28"/>
        </w:rPr>
        <w:t>,</w:t>
      </w:r>
      <w:r w:rsidRPr="003045A5">
        <w:rPr>
          <w:color w:val="000000"/>
          <w:sz w:val="28"/>
          <w:szCs w:val="28"/>
        </w:rPr>
        <w:t xml:space="preserve"> списка использованной литературы</w:t>
      </w:r>
      <w:r w:rsidR="00E210C9" w:rsidRPr="003045A5">
        <w:rPr>
          <w:color w:val="000000"/>
          <w:sz w:val="28"/>
          <w:szCs w:val="28"/>
        </w:rPr>
        <w:t xml:space="preserve"> и занимает 7</w:t>
      </w:r>
      <w:r w:rsidR="00451CD9" w:rsidRPr="003045A5">
        <w:rPr>
          <w:color w:val="000000"/>
          <w:sz w:val="28"/>
          <w:szCs w:val="28"/>
        </w:rPr>
        <w:t>1</w:t>
      </w:r>
      <w:r w:rsidR="00E210C9" w:rsidRPr="003045A5">
        <w:rPr>
          <w:color w:val="000000"/>
          <w:sz w:val="28"/>
          <w:szCs w:val="28"/>
        </w:rPr>
        <w:t xml:space="preserve"> страниц</w:t>
      </w:r>
      <w:r w:rsidR="00451CD9" w:rsidRPr="003045A5">
        <w:rPr>
          <w:color w:val="000000"/>
          <w:sz w:val="28"/>
          <w:szCs w:val="28"/>
        </w:rPr>
        <w:t>у</w:t>
      </w:r>
      <w:r w:rsidRPr="003045A5">
        <w:rPr>
          <w:color w:val="000000"/>
          <w:sz w:val="28"/>
          <w:szCs w:val="28"/>
        </w:rPr>
        <w:t>.</w:t>
      </w:r>
    </w:p>
    <w:bookmarkEnd w:id="5"/>
    <w:p w:rsidR="00046DDC" w:rsidRPr="003045A5" w:rsidRDefault="00046DDC" w:rsidP="00046DDC">
      <w:pPr>
        <w:pStyle w:val="2"/>
        <w:keepNext w:val="0"/>
        <w:shd w:val="clear" w:color="000000" w:fill="auto"/>
        <w:suppressAutoHyphens/>
        <w:spacing w:before="0" w:after="0"/>
        <w:ind w:firstLine="709"/>
        <w:jc w:val="both"/>
        <w:rPr>
          <w:color w:val="000000"/>
        </w:rPr>
      </w:pPr>
    </w:p>
    <w:p w:rsidR="00046DDC" w:rsidRPr="003045A5" w:rsidRDefault="00841517" w:rsidP="00046DDC">
      <w:pPr>
        <w:pStyle w:val="2"/>
        <w:keepNext w:val="0"/>
        <w:shd w:val="clear" w:color="000000" w:fill="auto"/>
        <w:suppressAutoHyphens/>
        <w:spacing w:before="0" w:after="0"/>
        <w:rPr>
          <w:color w:val="000000"/>
        </w:rPr>
      </w:pPr>
      <w:r w:rsidRPr="003045A5">
        <w:rPr>
          <w:color w:val="000000"/>
        </w:rPr>
        <w:br w:type="page"/>
      </w:r>
      <w:bookmarkStart w:id="6" w:name="_Toc231353909"/>
      <w:r w:rsidR="00451CD9" w:rsidRPr="003045A5">
        <w:rPr>
          <w:color w:val="000000"/>
        </w:rPr>
        <w:t>ГЛАВА 1 ФОРМИРОВАНИЕ ЭСТЕТИКИ ПОВЕДЕНИЯ И ОБЩЕНИЕ, НОРМАЛИЗАЦИЯ ОТНОШЕНИЙ В ПОДРОСТКОВОЙ СРЕДЕ КАК СОЦИАЛЬНО-ПЕДАГОГИЧЕСКАЯ ПРОБЛЕМА</w:t>
      </w:r>
      <w:bookmarkEnd w:id="6"/>
    </w:p>
    <w:p w:rsidR="00E72884" w:rsidRPr="003045A5" w:rsidRDefault="00E72884" w:rsidP="00046DDC">
      <w:pPr>
        <w:pStyle w:val="3"/>
        <w:keepNext w:val="0"/>
        <w:shd w:val="clear" w:color="000000" w:fill="auto"/>
        <w:suppressAutoHyphens/>
        <w:spacing w:before="0" w:after="0"/>
        <w:ind w:firstLine="709"/>
        <w:rPr>
          <w:color w:val="000000"/>
        </w:rPr>
      </w:pPr>
    </w:p>
    <w:p w:rsidR="00046DDC" w:rsidRPr="003045A5" w:rsidRDefault="00E72884" w:rsidP="00046DDC">
      <w:pPr>
        <w:pStyle w:val="3"/>
        <w:keepNext w:val="0"/>
        <w:shd w:val="clear" w:color="000000" w:fill="auto"/>
        <w:suppressAutoHyphens/>
        <w:spacing w:before="0" w:after="0"/>
        <w:ind w:firstLine="0"/>
        <w:jc w:val="center"/>
        <w:rPr>
          <w:color w:val="000000"/>
        </w:rPr>
      </w:pPr>
      <w:bookmarkStart w:id="7" w:name="_Toc231353910"/>
      <w:r w:rsidRPr="003045A5">
        <w:rPr>
          <w:color w:val="000000"/>
        </w:rPr>
        <w:t xml:space="preserve">1.1 </w:t>
      </w:r>
      <w:r w:rsidR="00B376AA" w:rsidRPr="003045A5">
        <w:rPr>
          <w:color w:val="000000"/>
        </w:rPr>
        <w:t>Социально</w:t>
      </w:r>
      <w:r w:rsidR="00DA6984" w:rsidRPr="003045A5">
        <w:rPr>
          <w:color w:val="000000"/>
        </w:rPr>
        <w:t>-</w:t>
      </w:r>
      <w:r w:rsidR="00B376AA" w:rsidRPr="003045A5">
        <w:rPr>
          <w:color w:val="000000"/>
        </w:rPr>
        <w:t>психологические основы эстетического</w:t>
      </w:r>
      <w:r w:rsidR="00CC0E3F" w:rsidRPr="003045A5">
        <w:rPr>
          <w:color w:val="000000"/>
        </w:rPr>
        <w:t xml:space="preserve"> </w:t>
      </w:r>
      <w:r w:rsidR="00B376AA" w:rsidRPr="003045A5">
        <w:rPr>
          <w:color w:val="000000"/>
        </w:rPr>
        <w:t>воспитания подростков</w:t>
      </w:r>
      <w:bookmarkEnd w:id="7"/>
    </w:p>
    <w:p w:rsidR="00740D94" w:rsidRPr="003045A5" w:rsidRDefault="00740D94" w:rsidP="00046DDC">
      <w:pPr>
        <w:pStyle w:val="3"/>
        <w:keepNext w:val="0"/>
        <w:shd w:val="clear" w:color="000000" w:fill="auto"/>
        <w:suppressAutoHyphens/>
        <w:spacing w:before="0" w:after="0"/>
        <w:ind w:firstLine="709"/>
        <w:rPr>
          <w:color w:val="000000"/>
        </w:rPr>
      </w:pPr>
    </w:p>
    <w:p w:rsidR="00181872" w:rsidRPr="003045A5" w:rsidRDefault="002A47B2" w:rsidP="00046DDC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 xml:space="preserve">Современное </w:t>
      </w:r>
      <w:r w:rsidR="005C5A06" w:rsidRPr="003045A5">
        <w:rPr>
          <w:color w:val="000000"/>
          <w:sz w:val="28"/>
          <w:szCs w:val="28"/>
        </w:rPr>
        <w:t>образование, как один из</w:t>
      </w:r>
      <w:r w:rsidR="00CC0E3F" w:rsidRPr="003045A5">
        <w:rPr>
          <w:color w:val="000000"/>
          <w:sz w:val="28"/>
          <w:szCs w:val="28"/>
        </w:rPr>
        <w:t xml:space="preserve"> </w:t>
      </w:r>
      <w:r w:rsidR="00181872" w:rsidRPr="003045A5">
        <w:rPr>
          <w:color w:val="000000"/>
          <w:sz w:val="28"/>
          <w:szCs w:val="28"/>
        </w:rPr>
        <w:t>социально</w:t>
      </w:r>
      <w:r w:rsidR="00DA6984" w:rsidRPr="003045A5">
        <w:rPr>
          <w:color w:val="000000"/>
          <w:sz w:val="28"/>
          <w:szCs w:val="28"/>
        </w:rPr>
        <w:t>-</w:t>
      </w:r>
      <w:r w:rsidR="00181872" w:rsidRPr="003045A5">
        <w:rPr>
          <w:color w:val="000000"/>
          <w:sz w:val="28"/>
          <w:szCs w:val="28"/>
        </w:rPr>
        <w:t xml:space="preserve">культурных </w:t>
      </w:r>
      <w:r w:rsidR="005C5A06" w:rsidRPr="003045A5">
        <w:rPr>
          <w:color w:val="000000"/>
          <w:sz w:val="28"/>
          <w:szCs w:val="28"/>
        </w:rPr>
        <w:t>и духовных феноменов, вступило в новый этап своего развития</w:t>
      </w:r>
      <w:r w:rsidR="00B376AA" w:rsidRPr="003045A5">
        <w:rPr>
          <w:color w:val="000000"/>
          <w:sz w:val="28"/>
          <w:szCs w:val="28"/>
        </w:rPr>
        <w:t>, когда в</w:t>
      </w:r>
      <w:r w:rsidR="005C5A06" w:rsidRPr="003045A5">
        <w:rPr>
          <w:color w:val="000000"/>
          <w:sz w:val="28"/>
          <w:szCs w:val="28"/>
        </w:rPr>
        <w:t>оспитание человека как носителя</w:t>
      </w:r>
      <w:r w:rsidR="00CC0E3F" w:rsidRPr="003045A5">
        <w:rPr>
          <w:color w:val="000000"/>
          <w:sz w:val="28"/>
          <w:szCs w:val="28"/>
        </w:rPr>
        <w:t xml:space="preserve"> </w:t>
      </w:r>
      <w:r w:rsidR="00B376AA" w:rsidRPr="003045A5">
        <w:rPr>
          <w:color w:val="000000"/>
          <w:sz w:val="28"/>
          <w:szCs w:val="28"/>
        </w:rPr>
        <w:t xml:space="preserve">эстетических ценностей, норм и правил </w:t>
      </w:r>
      <w:r w:rsidR="00053682" w:rsidRPr="003045A5">
        <w:rPr>
          <w:color w:val="000000"/>
          <w:sz w:val="28"/>
          <w:szCs w:val="28"/>
        </w:rPr>
        <w:t>приобретает особую акту</w:t>
      </w:r>
      <w:r w:rsidR="005C5A06" w:rsidRPr="003045A5">
        <w:rPr>
          <w:color w:val="000000"/>
          <w:sz w:val="28"/>
          <w:szCs w:val="28"/>
        </w:rPr>
        <w:t>альност</w:t>
      </w:r>
      <w:r w:rsidR="00053682" w:rsidRPr="003045A5">
        <w:rPr>
          <w:color w:val="000000"/>
          <w:sz w:val="28"/>
          <w:szCs w:val="28"/>
        </w:rPr>
        <w:t>ь в связи с усиливающейся</w:t>
      </w:r>
      <w:r w:rsidR="00CC0E3F" w:rsidRPr="003045A5">
        <w:rPr>
          <w:color w:val="000000"/>
          <w:sz w:val="28"/>
          <w:szCs w:val="28"/>
        </w:rPr>
        <w:t xml:space="preserve"> </w:t>
      </w:r>
      <w:r w:rsidR="00B376AA" w:rsidRPr="003045A5">
        <w:rPr>
          <w:color w:val="000000"/>
          <w:sz w:val="28"/>
          <w:szCs w:val="28"/>
        </w:rPr>
        <w:t xml:space="preserve">бездуховностью </w:t>
      </w:r>
      <w:r w:rsidR="00053682" w:rsidRPr="003045A5">
        <w:rPr>
          <w:color w:val="000000"/>
          <w:sz w:val="28"/>
          <w:szCs w:val="28"/>
        </w:rPr>
        <w:t>общества</w:t>
      </w:r>
      <w:r w:rsidR="00181872" w:rsidRPr="003045A5">
        <w:rPr>
          <w:color w:val="000000"/>
          <w:sz w:val="28"/>
          <w:szCs w:val="28"/>
        </w:rPr>
        <w:t>,</w:t>
      </w:r>
      <w:r w:rsidR="00CC0E3F" w:rsidRPr="003045A5">
        <w:rPr>
          <w:color w:val="000000"/>
          <w:sz w:val="28"/>
          <w:szCs w:val="28"/>
        </w:rPr>
        <w:t xml:space="preserve"> </w:t>
      </w:r>
      <w:r w:rsidR="00181872" w:rsidRPr="003045A5">
        <w:rPr>
          <w:color w:val="000000"/>
          <w:sz w:val="28"/>
          <w:szCs w:val="28"/>
        </w:rPr>
        <w:t>ростом прагматических тенденций во взаимоотношениях</w:t>
      </w:r>
      <w:r w:rsidR="00CC0E3F" w:rsidRPr="003045A5">
        <w:rPr>
          <w:color w:val="000000"/>
          <w:sz w:val="28"/>
          <w:szCs w:val="28"/>
        </w:rPr>
        <w:t xml:space="preserve"> </w:t>
      </w:r>
      <w:r w:rsidR="00181872" w:rsidRPr="003045A5">
        <w:rPr>
          <w:color w:val="000000"/>
          <w:sz w:val="28"/>
          <w:szCs w:val="28"/>
        </w:rPr>
        <w:t>людей</w:t>
      </w:r>
      <w:r w:rsidR="00053682" w:rsidRPr="003045A5">
        <w:rPr>
          <w:color w:val="000000"/>
          <w:sz w:val="28"/>
          <w:szCs w:val="28"/>
        </w:rPr>
        <w:t>, сниже</w:t>
      </w:r>
      <w:r w:rsidR="005C5A06" w:rsidRPr="003045A5">
        <w:rPr>
          <w:color w:val="000000"/>
          <w:sz w:val="28"/>
          <w:szCs w:val="28"/>
        </w:rPr>
        <w:t>нием уро</w:t>
      </w:r>
      <w:r w:rsidR="00053682" w:rsidRPr="003045A5">
        <w:rPr>
          <w:color w:val="000000"/>
          <w:sz w:val="28"/>
          <w:szCs w:val="28"/>
        </w:rPr>
        <w:t>вня</w:t>
      </w:r>
      <w:r w:rsidR="00CC0E3F" w:rsidRPr="003045A5">
        <w:rPr>
          <w:color w:val="000000"/>
          <w:sz w:val="28"/>
          <w:szCs w:val="28"/>
        </w:rPr>
        <w:t xml:space="preserve"> </w:t>
      </w:r>
      <w:r w:rsidR="00181872" w:rsidRPr="003045A5">
        <w:rPr>
          <w:color w:val="000000"/>
          <w:sz w:val="28"/>
          <w:szCs w:val="28"/>
        </w:rPr>
        <w:t xml:space="preserve">нравственности </w:t>
      </w:r>
      <w:r w:rsidR="00053682" w:rsidRPr="003045A5">
        <w:rPr>
          <w:color w:val="000000"/>
          <w:sz w:val="28"/>
          <w:szCs w:val="28"/>
        </w:rPr>
        <w:t>и мно</w:t>
      </w:r>
      <w:r w:rsidR="005C5A06" w:rsidRPr="003045A5">
        <w:rPr>
          <w:color w:val="000000"/>
          <w:sz w:val="28"/>
          <w:szCs w:val="28"/>
        </w:rPr>
        <w:t>гими другими причинами</w:t>
      </w:r>
      <w:r w:rsidR="00181872" w:rsidRPr="003045A5">
        <w:rPr>
          <w:color w:val="000000"/>
          <w:sz w:val="28"/>
          <w:szCs w:val="28"/>
        </w:rPr>
        <w:t>, которые в той или иной степени влияют на</w:t>
      </w:r>
      <w:r w:rsidR="00CC0E3F" w:rsidRPr="003045A5">
        <w:rPr>
          <w:color w:val="000000"/>
          <w:sz w:val="28"/>
          <w:szCs w:val="28"/>
        </w:rPr>
        <w:t xml:space="preserve"> </w:t>
      </w:r>
      <w:r w:rsidR="00181872" w:rsidRPr="003045A5">
        <w:rPr>
          <w:color w:val="000000"/>
          <w:sz w:val="28"/>
          <w:szCs w:val="28"/>
        </w:rPr>
        <w:t>уровень общественных отношений.</w:t>
      </w:r>
    </w:p>
    <w:p w:rsidR="00046DDC" w:rsidRPr="003045A5" w:rsidRDefault="005C5A06" w:rsidP="00046DDC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Отсюда, прежде</w:t>
      </w:r>
      <w:r w:rsidR="00053682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всего, с</w:t>
      </w:r>
      <w:r w:rsidR="00053682" w:rsidRPr="003045A5">
        <w:rPr>
          <w:color w:val="000000"/>
          <w:sz w:val="28"/>
          <w:szCs w:val="28"/>
        </w:rPr>
        <w:t>тавится задача воспитания совре</w:t>
      </w:r>
      <w:r w:rsidRPr="003045A5">
        <w:rPr>
          <w:color w:val="000000"/>
          <w:sz w:val="28"/>
          <w:szCs w:val="28"/>
        </w:rPr>
        <w:t>менного</w:t>
      </w:r>
      <w:r w:rsidR="00181872" w:rsidRPr="003045A5">
        <w:rPr>
          <w:color w:val="000000"/>
          <w:sz w:val="28"/>
          <w:szCs w:val="28"/>
        </w:rPr>
        <w:t xml:space="preserve"> подрастающего</w:t>
      </w:r>
      <w:r w:rsidR="00CC0E3F" w:rsidRPr="003045A5">
        <w:rPr>
          <w:color w:val="000000"/>
          <w:sz w:val="28"/>
          <w:szCs w:val="28"/>
        </w:rPr>
        <w:t xml:space="preserve"> </w:t>
      </w:r>
      <w:r w:rsidR="00053682" w:rsidRPr="003045A5">
        <w:rPr>
          <w:color w:val="000000"/>
          <w:sz w:val="28"/>
          <w:szCs w:val="28"/>
        </w:rPr>
        <w:t>поколения в духе</w:t>
      </w:r>
      <w:r w:rsidR="00CC0E3F" w:rsidRPr="003045A5">
        <w:rPr>
          <w:color w:val="000000"/>
          <w:sz w:val="28"/>
          <w:szCs w:val="28"/>
        </w:rPr>
        <w:t xml:space="preserve"> </w:t>
      </w:r>
      <w:r w:rsidR="00053682" w:rsidRPr="003045A5">
        <w:rPr>
          <w:color w:val="000000"/>
          <w:sz w:val="28"/>
          <w:szCs w:val="28"/>
        </w:rPr>
        <w:t>гармони</w:t>
      </w:r>
      <w:r w:rsidR="00181872" w:rsidRPr="003045A5">
        <w:rPr>
          <w:color w:val="000000"/>
          <w:sz w:val="28"/>
          <w:szCs w:val="28"/>
        </w:rPr>
        <w:t>и между интересами личности</w:t>
      </w:r>
      <w:r w:rsidR="00CC0E3F" w:rsidRPr="003045A5">
        <w:rPr>
          <w:color w:val="000000"/>
          <w:sz w:val="28"/>
          <w:szCs w:val="28"/>
        </w:rPr>
        <w:t xml:space="preserve"> </w:t>
      </w:r>
      <w:r w:rsidR="00181872" w:rsidRPr="003045A5">
        <w:rPr>
          <w:color w:val="000000"/>
          <w:sz w:val="28"/>
          <w:szCs w:val="28"/>
        </w:rPr>
        <w:t>и общества, чему в немалой степени способствует эстетическое воспитание, являющееся тем стержнем,</w:t>
      </w:r>
      <w:r w:rsidR="00CC0E3F" w:rsidRPr="003045A5">
        <w:rPr>
          <w:color w:val="000000"/>
          <w:sz w:val="28"/>
          <w:szCs w:val="28"/>
        </w:rPr>
        <w:t xml:space="preserve"> </w:t>
      </w:r>
      <w:r w:rsidR="00181872" w:rsidRPr="003045A5">
        <w:rPr>
          <w:color w:val="000000"/>
          <w:sz w:val="28"/>
          <w:szCs w:val="28"/>
        </w:rPr>
        <w:t>вокруг которого формируются представления личности о красоте</w:t>
      </w:r>
      <w:r w:rsidR="00CC0E3F" w:rsidRPr="003045A5">
        <w:rPr>
          <w:color w:val="000000"/>
          <w:sz w:val="28"/>
          <w:szCs w:val="28"/>
        </w:rPr>
        <w:t xml:space="preserve"> </w:t>
      </w:r>
      <w:r w:rsidR="00181872" w:rsidRPr="003045A5">
        <w:rPr>
          <w:color w:val="000000"/>
          <w:sz w:val="28"/>
          <w:szCs w:val="28"/>
        </w:rPr>
        <w:t>как фундаментальной категории человеческого бытия.</w:t>
      </w:r>
    </w:p>
    <w:p w:rsidR="00FD0D0C" w:rsidRPr="003045A5" w:rsidRDefault="00FD0D0C" w:rsidP="00046DDC">
      <w:pPr>
        <w:pStyle w:val="a6"/>
        <w:shd w:val="clear" w:color="000000" w:fill="auto"/>
        <w:suppressAutoHyphens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Эстетическое воспитание — это процесс совместной деятельности педагогов и воспитанников, направленный на формирование эстетической культуры школьников. Этот процесс является органически необходимым компо</w:t>
      </w:r>
      <w:r w:rsidR="008D04B6" w:rsidRPr="003045A5">
        <w:rPr>
          <w:color w:val="000000"/>
          <w:sz w:val="28"/>
          <w:szCs w:val="28"/>
        </w:rPr>
        <w:t>нентом общей системы воспитания [34, с. 25].</w:t>
      </w:r>
    </w:p>
    <w:p w:rsidR="00E72884" w:rsidRPr="003045A5" w:rsidRDefault="00181872" w:rsidP="00046DDC">
      <w:pPr>
        <w:pStyle w:val="a6"/>
        <w:shd w:val="clear" w:color="000000" w:fill="auto"/>
        <w:suppressAutoHyphens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Эстетическое воспитание формирует у подрастающего поколения эстетические вкусы и идеалы, эстетическое отношение человека к действительности и к искусству, развивает потребность строить жизнь по законам красоты</w:t>
      </w:r>
      <w:r w:rsidR="00FD0D0C" w:rsidRPr="003045A5">
        <w:rPr>
          <w:color w:val="000000"/>
          <w:sz w:val="28"/>
          <w:szCs w:val="28"/>
        </w:rPr>
        <w:t>.</w:t>
      </w:r>
      <w:r w:rsidR="00E72884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Человек утверждается в предметном мире не только посредством мышления, а через посредство всех чувств. Эстетическому воспитанию принадлежит в этом ведущая роль.</w:t>
      </w:r>
    </w:p>
    <w:p w:rsidR="00E72884" w:rsidRPr="003045A5" w:rsidRDefault="00181872" w:rsidP="00046DDC">
      <w:pPr>
        <w:pStyle w:val="a6"/>
        <w:shd w:val="clear" w:color="000000" w:fill="auto"/>
        <w:suppressAutoHyphens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Источник эстетических переживаний</w:t>
      </w:r>
      <w:r w:rsidR="008D04B6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 xml:space="preserve">находится вне сознания человека, в реальном, объективном мире. Чувство прекрасного </w:t>
      </w:r>
      <w:r w:rsidR="00C0272E" w:rsidRPr="003045A5">
        <w:rPr>
          <w:color w:val="000000"/>
          <w:sz w:val="28"/>
          <w:szCs w:val="28"/>
        </w:rPr>
        <w:t>–</w:t>
      </w:r>
      <w:r w:rsidRPr="003045A5">
        <w:rPr>
          <w:color w:val="000000"/>
          <w:sz w:val="28"/>
          <w:szCs w:val="28"/>
        </w:rPr>
        <w:t xml:space="preserve"> это субъективное отражение в психике объективных свойств действительности. Прекрасное в действительности (в природе, в человеческих отношениях, в искусстве) вызывает у людей соответствующие эстетические переживания.</w:t>
      </w:r>
    </w:p>
    <w:p w:rsidR="00E72884" w:rsidRPr="003045A5" w:rsidRDefault="00181872" w:rsidP="00046DDC">
      <w:pPr>
        <w:pStyle w:val="a6"/>
        <w:shd w:val="clear" w:color="000000" w:fill="auto"/>
        <w:suppressAutoHyphens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Современная эстетика утверждает, что подлинная красота обеспечивается единством содержания и формы. Самая совершенная форма при убогом содержании не может вызвать</w:t>
      </w:r>
      <w:r w:rsidR="008D04B6" w:rsidRPr="003045A5">
        <w:rPr>
          <w:color w:val="000000"/>
          <w:sz w:val="28"/>
          <w:szCs w:val="28"/>
        </w:rPr>
        <w:t xml:space="preserve"> эстетическую удовлетворенность [34, с. 30].</w:t>
      </w:r>
    </w:p>
    <w:p w:rsidR="00181872" w:rsidRPr="003045A5" w:rsidRDefault="00181872" w:rsidP="00046DDC">
      <w:pPr>
        <w:pStyle w:val="a6"/>
        <w:shd w:val="clear" w:color="000000" w:fill="auto"/>
        <w:suppressAutoHyphens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 xml:space="preserve">«Под красотой, </w:t>
      </w:r>
      <w:r w:rsidR="00C0272E" w:rsidRPr="003045A5">
        <w:rPr>
          <w:color w:val="000000"/>
          <w:sz w:val="28"/>
          <w:szCs w:val="28"/>
        </w:rPr>
        <w:t>–</w:t>
      </w:r>
      <w:r w:rsidRPr="003045A5">
        <w:rPr>
          <w:color w:val="000000"/>
          <w:sz w:val="28"/>
          <w:szCs w:val="28"/>
        </w:rPr>
        <w:t xml:space="preserve"> указывал Горький, </w:t>
      </w:r>
      <w:r w:rsidR="00C0272E" w:rsidRPr="003045A5">
        <w:rPr>
          <w:color w:val="000000"/>
          <w:sz w:val="28"/>
          <w:szCs w:val="28"/>
        </w:rPr>
        <w:t>–</w:t>
      </w:r>
      <w:r w:rsidRPr="003045A5">
        <w:rPr>
          <w:color w:val="000000"/>
          <w:sz w:val="28"/>
          <w:szCs w:val="28"/>
        </w:rPr>
        <w:t xml:space="preserve"> понимается такое сочетание различных материалов,— а также звуков, красок, слов,</w:t>
      </w:r>
      <w:r w:rsidR="00C0272E" w:rsidRPr="003045A5">
        <w:rPr>
          <w:color w:val="000000"/>
          <w:sz w:val="28"/>
          <w:szCs w:val="28"/>
        </w:rPr>
        <w:t xml:space="preserve"> –</w:t>
      </w:r>
      <w:r w:rsidRPr="003045A5">
        <w:rPr>
          <w:color w:val="000000"/>
          <w:sz w:val="28"/>
          <w:szCs w:val="28"/>
        </w:rPr>
        <w:t xml:space="preserve"> которое придает созданному </w:t>
      </w:r>
      <w:r w:rsidR="00C0272E" w:rsidRPr="003045A5">
        <w:rPr>
          <w:color w:val="000000"/>
          <w:sz w:val="28"/>
          <w:szCs w:val="28"/>
        </w:rPr>
        <w:t>–</w:t>
      </w:r>
      <w:r w:rsidRPr="003045A5">
        <w:rPr>
          <w:color w:val="000000"/>
          <w:sz w:val="28"/>
          <w:szCs w:val="28"/>
        </w:rPr>
        <w:t xml:space="preserve"> сработанному </w:t>
      </w:r>
      <w:r w:rsidR="00C0272E" w:rsidRPr="003045A5">
        <w:rPr>
          <w:color w:val="000000"/>
          <w:sz w:val="28"/>
          <w:szCs w:val="28"/>
        </w:rPr>
        <w:t xml:space="preserve">– </w:t>
      </w:r>
      <w:r w:rsidRPr="003045A5">
        <w:rPr>
          <w:color w:val="000000"/>
          <w:sz w:val="28"/>
          <w:szCs w:val="28"/>
        </w:rPr>
        <w:t xml:space="preserve">человеком-мастером форму, действующую на чувство и разум как сила, возбуждающая в людях удивление, гордость и радость перед их способностью к творчеству» </w:t>
      </w:r>
      <w:r w:rsidR="008D04B6" w:rsidRPr="003045A5">
        <w:rPr>
          <w:color w:val="000000"/>
          <w:sz w:val="28"/>
          <w:szCs w:val="28"/>
        </w:rPr>
        <w:t>[11, с. 299].</w:t>
      </w:r>
    </w:p>
    <w:p w:rsidR="00181872" w:rsidRPr="003045A5" w:rsidRDefault="00181872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Чрезвычайно важным в эстетическом воспитании является решение познавательных, общеобразовательных задач, а также развитие потребности и способности участвовать в создании прекрасного в жизни, в художественном творчестве и в человеческих отношениях.</w:t>
      </w:r>
    </w:p>
    <w:p w:rsidR="00E72884" w:rsidRPr="003045A5" w:rsidRDefault="00F71F79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Наличие устойчивых нравственных представлений и понятий у школьников способствует правильной оценке ими эстетических качеств произведений искусства и жизненных явлений, служит важной предпосылкой эстетического развития молодежи.</w:t>
      </w:r>
    </w:p>
    <w:p w:rsidR="00E72884" w:rsidRPr="003045A5" w:rsidRDefault="00F71F79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Эстетика все больше и больше выходит за пределы искусства и вторгается во все области жизни. Очевидно, что эстетическое воспитание не может ограничиваться художественным образованием. Последнее имеет в виду лишь приобщение детей и подростков к тем или иным видам искусства. Эстетическое же воспитание расширяет границы эстетического развития детей, охватывая и все стороны действительности: природу, домашнюю обстановку, школьную среду, трудовую деятельность, общественную работу и др.</w:t>
      </w:r>
      <w:r w:rsidR="008D04B6" w:rsidRPr="003045A5">
        <w:rPr>
          <w:color w:val="000000"/>
          <w:sz w:val="28"/>
          <w:szCs w:val="28"/>
        </w:rPr>
        <w:t xml:space="preserve"> [34, с. 34].</w:t>
      </w:r>
    </w:p>
    <w:p w:rsidR="00E72884" w:rsidRPr="003045A5" w:rsidRDefault="00F71F79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 xml:space="preserve">Эстетическое воспитание учащихся, правдиво и ярко отражая те или иные явления действительности, способствует глубокому их познанию, расширению круга представлений, формированию познавательных интересов. В то же время изучение детьми основ наук, учебный процесс заключает большие возможности и для эстетического развития школьников. Эта задача решается содержанием учебных дисциплин: биология и физическая география, изучая явления природы, фиксируют внимание учащихся на их красотах; на уроках истории школьники овладевают знанием развития искусства и культуры, их исторической и классовой обусловленности и т. д. Большое значение имеет иллюстрирование на уроке определенных положений той или иной дисциплины средствами искусства (картины, кинофильмы, </w:t>
      </w:r>
      <w:r w:rsidR="00E72884" w:rsidRPr="003045A5">
        <w:rPr>
          <w:color w:val="000000"/>
          <w:sz w:val="28"/>
          <w:szCs w:val="28"/>
        </w:rPr>
        <w:t>видео</w:t>
      </w:r>
      <w:r w:rsidRPr="003045A5">
        <w:rPr>
          <w:color w:val="000000"/>
          <w:sz w:val="28"/>
          <w:szCs w:val="28"/>
        </w:rPr>
        <w:t>записи). На каждом учебном занятии, по любому школьному предмету имеются огромные возможности эстетического воспитания: красотой логики доказательств и рассуждений, четкой структурой урока, выразительностью речи учителя, аккуратностью выполнения записей, рисунков и чертежей на доске, эстетичностью</w:t>
      </w:r>
      <w:r w:rsidR="00E72884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в оформлении демонстраций и других наглядных пособий, пресечением неряшливости и безв</w:t>
      </w:r>
      <w:r w:rsidR="008D04B6" w:rsidRPr="003045A5">
        <w:rPr>
          <w:color w:val="000000"/>
          <w:sz w:val="28"/>
          <w:szCs w:val="28"/>
        </w:rPr>
        <w:t>кусицы во внешнем виде учеников [22, с. 58].</w:t>
      </w:r>
    </w:p>
    <w:p w:rsidR="00E72884" w:rsidRPr="003045A5" w:rsidRDefault="00F71F79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Многообразны формы внеклассной работы, решающие задачи эстетического воспитания. Это кружки художественной самодеятельности, утренники и вечера, праздники песни и танца, фестивали искусств, выставки, лекции-концерты, экскурсии и походы, посещение театра и кино. Большое развитие получают организованные при клубах или в школах молодежные университеты культуры и клубы любителей искусств.</w:t>
      </w:r>
    </w:p>
    <w:p w:rsidR="00F71F79" w:rsidRPr="003045A5" w:rsidRDefault="00F71F79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Немалое влияние на эстетическое развитие детей и подростков оказывает среда, в которой они живут и учатся (красота</w:t>
      </w:r>
      <w:r w:rsidR="008D04B6" w:rsidRPr="003045A5">
        <w:rPr>
          <w:color w:val="000000"/>
          <w:sz w:val="28"/>
          <w:szCs w:val="28"/>
        </w:rPr>
        <w:t xml:space="preserve"> в быту, в школьной обстановке) [22, с. 60].</w:t>
      </w:r>
    </w:p>
    <w:p w:rsidR="00046DDC" w:rsidRPr="003045A5" w:rsidRDefault="00F55BF2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Социально</w:t>
      </w:r>
      <w:r w:rsidR="00DA6984" w:rsidRPr="003045A5">
        <w:rPr>
          <w:color w:val="000000"/>
          <w:sz w:val="28"/>
          <w:szCs w:val="28"/>
        </w:rPr>
        <w:t>-</w:t>
      </w:r>
      <w:r w:rsidRPr="003045A5">
        <w:rPr>
          <w:color w:val="000000"/>
          <w:sz w:val="28"/>
          <w:szCs w:val="28"/>
        </w:rPr>
        <w:t xml:space="preserve">педагогический </w:t>
      </w:r>
      <w:r w:rsidR="005C5A06" w:rsidRPr="003045A5">
        <w:rPr>
          <w:color w:val="000000"/>
          <w:sz w:val="28"/>
          <w:szCs w:val="28"/>
        </w:rPr>
        <w:t>подход к проблеме э</w:t>
      </w:r>
      <w:r w:rsidR="00F71F79" w:rsidRPr="003045A5">
        <w:rPr>
          <w:color w:val="000000"/>
          <w:sz w:val="28"/>
          <w:szCs w:val="28"/>
        </w:rPr>
        <w:t xml:space="preserve">стетического </w:t>
      </w:r>
      <w:r w:rsidRPr="003045A5">
        <w:rPr>
          <w:color w:val="000000"/>
          <w:sz w:val="28"/>
          <w:szCs w:val="28"/>
        </w:rPr>
        <w:t xml:space="preserve">воспитания </w:t>
      </w:r>
      <w:r w:rsidR="005C7567" w:rsidRPr="003045A5">
        <w:rPr>
          <w:color w:val="000000"/>
          <w:sz w:val="28"/>
          <w:szCs w:val="28"/>
        </w:rPr>
        <w:t>требует понимания</w:t>
      </w:r>
      <w:r w:rsidR="005C5A06" w:rsidRPr="003045A5">
        <w:rPr>
          <w:color w:val="000000"/>
          <w:sz w:val="28"/>
          <w:szCs w:val="28"/>
        </w:rPr>
        <w:t xml:space="preserve"> социальных и</w:t>
      </w:r>
      <w:r w:rsidR="00053682" w:rsidRPr="003045A5">
        <w:rPr>
          <w:color w:val="000000"/>
          <w:sz w:val="28"/>
          <w:szCs w:val="28"/>
        </w:rPr>
        <w:t xml:space="preserve"> </w:t>
      </w:r>
      <w:r w:rsidR="005C7567" w:rsidRPr="003045A5">
        <w:rPr>
          <w:color w:val="000000"/>
          <w:sz w:val="28"/>
          <w:szCs w:val="28"/>
        </w:rPr>
        <w:t xml:space="preserve">педагогических принципов и содержательной сущности воспитания, которая базируется на смыслозначимых ценностных основаниях человеческой жизни и жизни общества. Эти основания отрабатывались веками и при богатом разнообразии критериальных подходов и заявленных </w:t>
      </w:r>
      <w:r w:rsidR="00E72884" w:rsidRPr="003045A5">
        <w:rPr>
          <w:color w:val="000000"/>
          <w:sz w:val="28"/>
          <w:szCs w:val="28"/>
        </w:rPr>
        <w:t>приоритетов,</w:t>
      </w:r>
      <w:r w:rsidR="00DD012A" w:rsidRPr="003045A5">
        <w:rPr>
          <w:color w:val="000000"/>
          <w:sz w:val="28"/>
          <w:szCs w:val="28"/>
        </w:rPr>
        <w:t xml:space="preserve"> тем не менее сводятся</w:t>
      </w:r>
      <w:r w:rsidR="00046DDC" w:rsidRPr="003045A5">
        <w:rPr>
          <w:color w:val="000000"/>
          <w:sz w:val="28"/>
          <w:szCs w:val="28"/>
        </w:rPr>
        <w:t xml:space="preserve"> </w:t>
      </w:r>
      <w:r w:rsidR="005C7567" w:rsidRPr="003045A5">
        <w:rPr>
          <w:color w:val="000000"/>
          <w:sz w:val="28"/>
          <w:szCs w:val="28"/>
        </w:rPr>
        <w:t>к нравственным постулатам, утверждающим жизнь и человека наивысшей ценностью, а всё значимое для</w:t>
      </w:r>
      <w:r w:rsidR="00046DDC" w:rsidRPr="003045A5">
        <w:rPr>
          <w:color w:val="000000"/>
          <w:sz w:val="28"/>
          <w:szCs w:val="28"/>
        </w:rPr>
        <w:t xml:space="preserve"> </w:t>
      </w:r>
      <w:r w:rsidR="005C7567" w:rsidRPr="003045A5">
        <w:rPr>
          <w:color w:val="000000"/>
          <w:sz w:val="28"/>
          <w:szCs w:val="28"/>
        </w:rPr>
        <w:t>развития</w:t>
      </w:r>
      <w:r w:rsidR="00046DDC" w:rsidRPr="003045A5">
        <w:rPr>
          <w:color w:val="000000"/>
          <w:sz w:val="28"/>
          <w:szCs w:val="28"/>
        </w:rPr>
        <w:t xml:space="preserve"> </w:t>
      </w:r>
      <w:r w:rsidR="00DD012A" w:rsidRPr="003045A5">
        <w:rPr>
          <w:color w:val="000000"/>
          <w:sz w:val="28"/>
          <w:szCs w:val="28"/>
        </w:rPr>
        <w:t xml:space="preserve">личности </w:t>
      </w:r>
      <w:r w:rsidR="005C7567" w:rsidRPr="003045A5">
        <w:rPr>
          <w:color w:val="000000"/>
          <w:sz w:val="28"/>
          <w:szCs w:val="28"/>
        </w:rPr>
        <w:t>основополагающим смыслом.</w:t>
      </w:r>
    </w:p>
    <w:p w:rsidR="00053682" w:rsidRPr="003045A5" w:rsidRDefault="005C7567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Эти постулаты отражали нравственное значение и достоинство личности, её ценностные представления, относящиеся к области морального сознания, - моральные нормы, принципы, идеалы, понятия добра и зла, справедливости, счастья. Это то, что выделяется человеком в качестве наиболее значимого, что он вложил в основу представлений о должном относительно своего Я, нормах отношений с людьми и окружающим миром, собственного жизнеосмысления и жизнедеятельности. Это тот ценностный смысл, который существует для необходимой ориентировки каждого в своей жизнедеятельности. В основе его лежит моральный выбор самой личности, требующий напряжения сил собственного разума и чувств и стремления понять сущность общечеловеческих законов в каждом конкретном случае</w:t>
      </w:r>
      <w:r w:rsidR="00033209" w:rsidRPr="003045A5">
        <w:rPr>
          <w:color w:val="000000"/>
          <w:sz w:val="28"/>
          <w:szCs w:val="28"/>
        </w:rPr>
        <w:t xml:space="preserve"> [2</w:t>
      </w:r>
      <w:r w:rsidR="008D04B6" w:rsidRPr="003045A5">
        <w:rPr>
          <w:color w:val="000000"/>
          <w:sz w:val="28"/>
          <w:szCs w:val="28"/>
        </w:rPr>
        <w:t>8</w:t>
      </w:r>
      <w:r w:rsidR="00033209" w:rsidRPr="003045A5">
        <w:rPr>
          <w:color w:val="000000"/>
          <w:sz w:val="28"/>
          <w:szCs w:val="28"/>
        </w:rPr>
        <w:t>, с. 18].</w:t>
      </w:r>
    </w:p>
    <w:p w:rsidR="00046DDC" w:rsidRPr="003045A5" w:rsidRDefault="005C7567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Достигается это воспитанием, где выбор может рассматриваться как метод познания и личностного осознания школьником социальных процессов и нравственно-э</w:t>
      </w:r>
      <w:r w:rsidR="00D55884" w:rsidRPr="003045A5">
        <w:rPr>
          <w:color w:val="000000"/>
          <w:sz w:val="28"/>
          <w:szCs w:val="28"/>
        </w:rPr>
        <w:t>сте</w:t>
      </w:r>
      <w:r w:rsidRPr="003045A5">
        <w:rPr>
          <w:color w:val="000000"/>
          <w:sz w:val="28"/>
          <w:szCs w:val="28"/>
        </w:rPr>
        <w:t>тических отношений. Нравственный выбор и связанные с ним приоритеты определяют жизненные позиции личности, поэтому важно то субъектное основание жизненных смыслов, которое ученик вырабатывает сам через обретение нравственных знаний, их эмоциональное прочувствование, опробование в собственном опыте построения отношений с людьми и окружающим миром.</w:t>
      </w:r>
    </w:p>
    <w:p w:rsidR="00046DDC" w:rsidRPr="003045A5" w:rsidRDefault="005C7567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В таком контексте воспитание вед</w:t>
      </w:r>
      <w:r w:rsidR="00D55884" w:rsidRPr="003045A5">
        <w:rPr>
          <w:color w:val="000000"/>
          <w:sz w:val="28"/>
          <w:szCs w:val="28"/>
        </w:rPr>
        <w:t>е</w:t>
      </w:r>
      <w:r w:rsidRPr="003045A5">
        <w:rPr>
          <w:color w:val="000000"/>
          <w:sz w:val="28"/>
          <w:szCs w:val="28"/>
        </w:rPr>
        <w:t>т к постижению и принятию школьниками ценностных, смыслозначимых оснований человеческой жизни. Такое осмысление становится педагогически значимой задачей нравственно-э</w:t>
      </w:r>
      <w:r w:rsidR="00E210C9" w:rsidRPr="003045A5">
        <w:rPr>
          <w:color w:val="000000"/>
          <w:sz w:val="28"/>
          <w:szCs w:val="28"/>
        </w:rPr>
        <w:t>с</w:t>
      </w:r>
      <w:r w:rsidR="00D55884" w:rsidRPr="003045A5">
        <w:rPr>
          <w:color w:val="000000"/>
          <w:sz w:val="28"/>
          <w:szCs w:val="28"/>
        </w:rPr>
        <w:t>те</w:t>
      </w:r>
      <w:r w:rsidRPr="003045A5">
        <w:rPr>
          <w:color w:val="000000"/>
          <w:sz w:val="28"/>
          <w:szCs w:val="28"/>
        </w:rPr>
        <w:t>тического воспитания, необходимого и востребованного современной школой.</w:t>
      </w:r>
    </w:p>
    <w:p w:rsidR="00053682" w:rsidRPr="003045A5" w:rsidRDefault="00F71F79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Эстетика</w:t>
      </w:r>
      <w:r w:rsidR="005C7567" w:rsidRPr="003045A5">
        <w:rPr>
          <w:color w:val="000000"/>
          <w:sz w:val="28"/>
          <w:szCs w:val="28"/>
        </w:rPr>
        <w:t>, аккумулируя</w:t>
      </w:r>
      <w:r w:rsidR="00CC0E3F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 xml:space="preserve">различные </w:t>
      </w:r>
      <w:r w:rsidR="005C7567" w:rsidRPr="003045A5">
        <w:rPr>
          <w:color w:val="000000"/>
          <w:sz w:val="28"/>
          <w:szCs w:val="28"/>
        </w:rPr>
        <w:t>проблемы человеческого бытия, может сконцентрировать педагогические усилия учителей и потенциальные резервы школьного учреждения на реализации эффективных путей гуманистического воспитания учащихся, формировании их нравственно ценных ориентиров, актуализации духовного потенциала, э</w:t>
      </w:r>
      <w:r w:rsidR="00D55884" w:rsidRPr="003045A5">
        <w:rPr>
          <w:color w:val="000000"/>
          <w:sz w:val="28"/>
          <w:szCs w:val="28"/>
        </w:rPr>
        <w:t>сте</w:t>
      </w:r>
      <w:r w:rsidR="005C7567" w:rsidRPr="003045A5">
        <w:rPr>
          <w:color w:val="000000"/>
          <w:sz w:val="28"/>
          <w:szCs w:val="28"/>
        </w:rPr>
        <w:t>тической культуры личности. Она может стать неистощимым источником нравственного осмысления жизни человека, его бытования в обществе, становления человеческого Я, осознания его ценности через познание сущности э</w:t>
      </w:r>
      <w:r w:rsidR="00D55884" w:rsidRPr="003045A5">
        <w:rPr>
          <w:color w:val="000000"/>
          <w:sz w:val="28"/>
          <w:szCs w:val="28"/>
        </w:rPr>
        <w:t>сте</w:t>
      </w:r>
      <w:r w:rsidR="005C7567" w:rsidRPr="003045A5">
        <w:rPr>
          <w:color w:val="000000"/>
          <w:sz w:val="28"/>
          <w:szCs w:val="28"/>
        </w:rPr>
        <w:t>тических понятий, погружение в историю э</w:t>
      </w:r>
      <w:r w:rsidR="00D55884" w:rsidRPr="003045A5">
        <w:rPr>
          <w:color w:val="000000"/>
          <w:sz w:val="28"/>
          <w:szCs w:val="28"/>
        </w:rPr>
        <w:t>сте</w:t>
      </w:r>
      <w:r w:rsidR="005C7567" w:rsidRPr="003045A5">
        <w:rPr>
          <w:color w:val="000000"/>
          <w:sz w:val="28"/>
          <w:szCs w:val="28"/>
        </w:rPr>
        <w:t xml:space="preserve">тических учений, диалог эпох и культур </w:t>
      </w:r>
      <w:r w:rsidR="00033209" w:rsidRPr="003045A5">
        <w:rPr>
          <w:color w:val="000000"/>
          <w:sz w:val="28"/>
          <w:szCs w:val="28"/>
        </w:rPr>
        <w:t>[28, с. 89].</w:t>
      </w:r>
    </w:p>
    <w:p w:rsidR="00046DDC" w:rsidRPr="003045A5" w:rsidRDefault="005C7567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Специальные исследования и педагогический опыт показали, что сегодня назрела необходимость органичного включения в учебно-воспитательный процесс школы системы</w:t>
      </w:r>
      <w:r w:rsidR="00CC0E3F" w:rsidRPr="003045A5">
        <w:rPr>
          <w:color w:val="000000"/>
          <w:sz w:val="28"/>
          <w:szCs w:val="28"/>
        </w:rPr>
        <w:t xml:space="preserve"> </w:t>
      </w:r>
      <w:r w:rsidR="00F71F79" w:rsidRPr="003045A5">
        <w:rPr>
          <w:color w:val="000000"/>
          <w:sz w:val="28"/>
          <w:szCs w:val="28"/>
        </w:rPr>
        <w:t xml:space="preserve">эстетического </w:t>
      </w:r>
      <w:r w:rsidRPr="003045A5">
        <w:rPr>
          <w:color w:val="000000"/>
          <w:sz w:val="28"/>
          <w:szCs w:val="28"/>
        </w:rPr>
        <w:t>воспитания</w:t>
      </w:r>
      <w:r w:rsidR="00F71F79" w:rsidRPr="003045A5">
        <w:rPr>
          <w:color w:val="000000"/>
          <w:sz w:val="28"/>
          <w:szCs w:val="28"/>
        </w:rPr>
        <w:t xml:space="preserve"> подростков</w:t>
      </w:r>
      <w:r w:rsidRPr="003045A5">
        <w:rPr>
          <w:color w:val="000000"/>
          <w:sz w:val="28"/>
          <w:szCs w:val="28"/>
        </w:rPr>
        <w:t>, несущей гуманистические основы общечеловеческих ценностей, их жизне</w:t>
      </w:r>
      <w:r w:rsidR="00E210C9" w:rsidRPr="003045A5">
        <w:rPr>
          <w:color w:val="000000"/>
          <w:sz w:val="28"/>
          <w:szCs w:val="28"/>
        </w:rPr>
        <w:t xml:space="preserve">нно </w:t>
      </w:r>
      <w:r w:rsidRPr="003045A5">
        <w:rPr>
          <w:color w:val="000000"/>
          <w:sz w:val="28"/>
          <w:szCs w:val="28"/>
        </w:rPr>
        <w:t>смысловые аспекты. Это становится на сегодня одним из важнейших педагогических оснований и принципов воспитательной политики государства и требует специально выделенного времени в базовых основаниях школы и специальных усилий педагогического коллектива.</w:t>
      </w:r>
    </w:p>
    <w:p w:rsidR="00046DDC" w:rsidRPr="003045A5" w:rsidRDefault="005C7567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 xml:space="preserve">Значимость </w:t>
      </w:r>
      <w:r w:rsidR="00F71F79" w:rsidRPr="003045A5">
        <w:rPr>
          <w:color w:val="000000"/>
          <w:sz w:val="28"/>
          <w:szCs w:val="28"/>
        </w:rPr>
        <w:t xml:space="preserve">эстетического </w:t>
      </w:r>
      <w:r w:rsidRPr="003045A5">
        <w:rPr>
          <w:color w:val="000000"/>
          <w:sz w:val="28"/>
          <w:szCs w:val="28"/>
        </w:rPr>
        <w:t>воспитания детей особенно обозначилась в современный период в связи с утратой людьми нравственных смыслов собственной жизни, что отражается на растущей агрессивности, инфантильности части молодёжи, бездуховности. Дефицит нравственных ценностей и пренебрежение моральными нормами становятся повсеместным явлением.</w:t>
      </w:r>
    </w:p>
    <w:p w:rsidR="00046DDC" w:rsidRPr="003045A5" w:rsidRDefault="005C7567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Какие же основные ориентиры нравственного воспитания в современной</w:t>
      </w:r>
      <w:r w:rsidR="00053682" w:rsidRPr="003045A5">
        <w:rPr>
          <w:color w:val="000000"/>
          <w:sz w:val="28"/>
          <w:szCs w:val="28"/>
        </w:rPr>
        <w:t xml:space="preserve"> </w:t>
      </w:r>
      <w:r w:rsidR="005C5A06" w:rsidRPr="003045A5">
        <w:rPr>
          <w:color w:val="000000"/>
          <w:sz w:val="28"/>
          <w:szCs w:val="28"/>
        </w:rPr>
        <w:t xml:space="preserve">социальной педагогике </w:t>
      </w:r>
      <w:r w:rsidRPr="003045A5">
        <w:rPr>
          <w:color w:val="000000"/>
          <w:sz w:val="28"/>
          <w:szCs w:val="28"/>
        </w:rPr>
        <w:t>необходимо вычленить, какие интегративные понятия и характеристики обозначить в качестве идеальных оснований, к которым следует стремиться учащимся. Наиболее значимыми, как показывает педагогическая практика и её анализ, следует считать:</w:t>
      </w:r>
    </w:p>
    <w:p w:rsidR="00046DDC" w:rsidRPr="003045A5" w:rsidRDefault="008D04B6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bCs/>
          <w:color w:val="000000"/>
          <w:sz w:val="28"/>
          <w:szCs w:val="28"/>
        </w:rPr>
        <w:t xml:space="preserve">- </w:t>
      </w:r>
      <w:r w:rsidR="005C7567" w:rsidRPr="003045A5">
        <w:rPr>
          <w:bCs/>
          <w:color w:val="000000"/>
          <w:sz w:val="28"/>
          <w:szCs w:val="28"/>
        </w:rPr>
        <w:t>Гуманизм</w:t>
      </w:r>
      <w:r w:rsidR="005C7567" w:rsidRPr="003045A5">
        <w:rPr>
          <w:color w:val="000000"/>
          <w:sz w:val="28"/>
          <w:szCs w:val="28"/>
        </w:rPr>
        <w:t>, в основе которого заложено уважение и доброжелательность по отношению к другому человеку, доброта как источник чувства, действия и отношения к окружающему миру.</w:t>
      </w:r>
    </w:p>
    <w:p w:rsidR="00046DDC" w:rsidRPr="003045A5" w:rsidRDefault="008D04B6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bCs/>
          <w:color w:val="000000"/>
          <w:sz w:val="28"/>
          <w:szCs w:val="28"/>
        </w:rPr>
        <w:t xml:space="preserve">- </w:t>
      </w:r>
      <w:r w:rsidR="005C7567" w:rsidRPr="003045A5">
        <w:rPr>
          <w:bCs/>
          <w:color w:val="000000"/>
          <w:sz w:val="28"/>
          <w:szCs w:val="28"/>
        </w:rPr>
        <w:t>Ответственность</w:t>
      </w:r>
      <w:r w:rsidR="005C7567" w:rsidRPr="003045A5">
        <w:rPr>
          <w:color w:val="000000"/>
          <w:sz w:val="28"/>
          <w:szCs w:val="28"/>
        </w:rPr>
        <w:t xml:space="preserve"> как моральная готовность держать ответ за свои мысли и действия, соотносить их с возможными последствиями.</w:t>
      </w:r>
    </w:p>
    <w:p w:rsidR="00046DDC" w:rsidRPr="003045A5" w:rsidRDefault="008D04B6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bCs/>
          <w:color w:val="000000"/>
          <w:sz w:val="28"/>
          <w:szCs w:val="28"/>
        </w:rPr>
        <w:t xml:space="preserve">- </w:t>
      </w:r>
      <w:r w:rsidR="005C7567" w:rsidRPr="003045A5">
        <w:rPr>
          <w:bCs/>
          <w:color w:val="000000"/>
          <w:sz w:val="28"/>
          <w:szCs w:val="28"/>
        </w:rPr>
        <w:t>Долг</w:t>
      </w:r>
      <w:r w:rsidR="005C7567" w:rsidRPr="003045A5">
        <w:rPr>
          <w:color w:val="000000"/>
          <w:sz w:val="28"/>
          <w:szCs w:val="28"/>
        </w:rPr>
        <w:t xml:space="preserve"> как осознание и готовность к проявлению своих обязанностей перед государством, обществом, людьми и самим собой.</w:t>
      </w:r>
    </w:p>
    <w:p w:rsidR="00046DDC" w:rsidRPr="003045A5" w:rsidRDefault="008D04B6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bCs/>
          <w:color w:val="000000"/>
          <w:sz w:val="28"/>
          <w:szCs w:val="28"/>
        </w:rPr>
        <w:t xml:space="preserve">- </w:t>
      </w:r>
      <w:r w:rsidR="005C7567" w:rsidRPr="003045A5">
        <w:rPr>
          <w:bCs/>
          <w:color w:val="000000"/>
          <w:sz w:val="28"/>
          <w:szCs w:val="28"/>
        </w:rPr>
        <w:t>Совестливость</w:t>
      </w:r>
      <w:r w:rsidR="005C7567" w:rsidRPr="003045A5">
        <w:rPr>
          <w:color w:val="000000"/>
          <w:sz w:val="28"/>
          <w:szCs w:val="28"/>
        </w:rPr>
        <w:t xml:space="preserve"> как регулятивная основа всей жизнедеятельности человека</w:t>
      </w:r>
    </w:p>
    <w:p w:rsidR="00046DDC" w:rsidRPr="003045A5" w:rsidRDefault="008D04B6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bCs/>
          <w:color w:val="000000"/>
          <w:sz w:val="28"/>
          <w:szCs w:val="28"/>
        </w:rPr>
        <w:t xml:space="preserve">- </w:t>
      </w:r>
      <w:r w:rsidR="005C7567" w:rsidRPr="003045A5">
        <w:rPr>
          <w:bCs/>
          <w:color w:val="000000"/>
          <w:sz w:val="28"/>
          <w:szCs w:val="28"/>
        </w:rPr>
        <w:t>Чувство собственного достоинства</w:t>
      </w:r>
      <w:r w:rsidR="005C7567" w:rsidRPr="003045A5">
        <w:rPr>
          <w:color w:val="000000"/>
          <w:sz w:val="28"/>
          <w:szCs w:val="28"/>
        </w:rPr>
        <w:t xml:space="preserve"> как нравственное самоутверждение на основе эмоционально-рефлексивной и позитивно окрашенной установки на самоуважение и уважение к другому человеку.</w:t>
      </w:r>
    </w:p>
    <w:p w:rsidR="00053682" w:rsidRPr="003045A5" w:rsidRDefault="008D04B6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bCs/>
          <w:color w:val="000000"/>
          <w:sz w:val="28"/>
          <w:szCs w:val="28"/>
        </w:rPr>
        <w:t xml:space="preserve">- </w:t>
      </w:r>
      <w:r w:rsidR="005C7567" w:rsidRPr="003045A5">
        <w:rPr>
          <w:bCs/>
          <w:color w:val="000000"/>
          <w:sz w:val="28"/>
          <w:szCs w:val="28"/>
        </w:rPr>
        <w:t>Гражданственность</w:t>
      </w:r>
      <w:r w:rsidR="005C7567" w:rsidRPr="003045A5">
        <w:rPr>
          <w:color w:val="000000"/>
          <w:sz w:val="28"/>
          <w:szCs w:val="28"/>
        </w:rPr>
        <w:t xml:space="preserve"> как чувство Родины, неразрывной связи с отечест</w:t>
      </w:r>
      <w:r w:rsidR="00033209" w:rsidRPr="003045A5">
        <w:rPr>
          <w:color w:val="000000"/>
          <w:sz w:val="28"/>
          <w:szCs w:val="28"/>
        </w:rPr>
        <w:t>вом, причастности к его судьбе [2</w:t>
      </w:r>
      <w:r w:rsidRPr="003045A5">
        <w:rPr>
          <w:color w:val="000000"/>
          <w:sz w:val="28"/>
          <w:szCs w:val="28"/>
        </w:rPr>
        <w:t>4</w:t>
      </w:r>
      <w:r w:rsidR="00033209" w:rsidRPr="003045A5">
        <w:rPr>
          <w:color w:val="000000"/>
          <w:sz w:val="28"/>
          <w:szCs w:val="28"/>
        </w:rPr>
        <w:t>, с. 19-20].</w:t>
      </w:r>
    </w:p>
    <w:p w:rsidR="00046DDC" w:rsidRPr="003045A5" w:rsidRDefault="005C7567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Акцент на данные характеристики позволяет осмысливать школьникам, приобщаться в процессе воспитания и осваивать в соотнесении со своими проявлениями такие собирательные и образные понятия как:</w:t>
      </w:r>
    </w:p>
    <w:p w:rsidR="00046DDC" w:rsidRPr="003045A5" w:rsidRDefault="005C7567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Культура чувств - умение и стремление к эмоциональному самопроявлению в горизонте меры и нравственности.</w:t>
      </w:r>
    </w:p>
    <w:p w:rsidR="00046DDC" w:rsidRPr="003045A5" w:rsidRDefault="005C7567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Способность к нравственному усилию</w:t>
      </w:r>
      <w:r w:rsidR="00033209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как основание для самооценки, самоопределения и самосовершенствования.</w:t>
      </w:r>
    </w:p>
    <w:p w:rsidR="00053682" w:rsidRPr="003045A5" w:rsidRDefault="005C7567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 xml:space="preserve">Чувство эмпатии </w:t>
      </w:r>
      <w:r w:rsidR="00451CD9" w:rsidRPr="003045A5">
        <w:rPr>
          <w:color w:val="000000"/>
          <w:sz w:val="28"/>
          <w:szCs w:val="28"/>
        </w:rPr>
        <w:t>–</w:t>
      </w:r>
      <w:r w:rsidRPr="003045A5">
        <w:rPr>
          <w:color w:val="000000"/>
          <w:sz w:val="28"/>
          <w:szCs w:val="28"/>
        </w:rPr>
        <w:t xml:space="preserve"> эмоциональное </w:t>
      </w:r>
      <w:r w:rsidR="00C37514" w:rsidRPr="003045A5">
        <w:rPr>
          <w:color w:val="000000"/>
          <w:sz w:val="28"/>
          <w:szCs w:val="28"/>
        </w:rPr>
        <w:t>«</w:t>
      </w:r>
      <w:r w:rsidRPr="003045A5">
        <w:rPr>
          <w:color w:val="000000"/>
          <w:sz w:val="28"/>
          <w:szCs w:val="28"/>
        </w:rPr>
        <w:t>чувствование</w:t>
      </w:r>
      <w:r w:rsidR="00C37514" w:rsidRPr="003045A5">
        <w:rPr>
          <w:color w:val="000000"/>
          <w:sz w:val="28"/>
          <w:szCs w:val="28"/>
        </w:rPr>
        <w:t>»</w:t>
      </w:r>
      <w:r w:rsidRPr="003045A5">
        <w:rPr>
          <w:color w:val="000000"/>
          <w:sz w:val="28"/>
          <w:szCs w:val="28"/>
        </w:rPr>
        <w:t xml:space="preserve"> другого, соизмерение своего поведения в соответствии с состоянием другого человека. На основе способности к эмпатии развивается толерантность как терпимость к инакомыслию, вероисповеданию и соответствую</w:t>
      </w:r>
      <w:r w:rsidR="00033209" w:rsidRPr="003045A5">
        <w:rPr>
          <w:color w:val="000000"/>
          <w:sz w:val="28"/>
          <w:szCs w:val="28"/>
        </w:rPr>
        <w:t>щему в связи с этим проявлению [14, с. 112].</w:t>
      </w:r>
    </w:p>
    <w:p w:rsidR="00F71F79" w:rsidRPr="003045A5" w:rsidRDefault="00F71F79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Эстетическое воспитание подростков</w:t>
      </w:r>
      <w:r w:rsidR="00CC0E3F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должно строится на</w:t>
      </w:r>
      <w:r w:rsidR="00CC0E3F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 xml:space="preserve">фундаментальных </w:t>
      </w:r>
      <w:r w:rsidR="005C7567" w:rsidRPr="003045A5">
        <w:rPr>
          <w:color w:val="000000"/>
          <w:sz w:val="28"/>
          <w:szCs w:val="28"/>
        </w:rPr>
        <w:t>педагогических принципах</w:t>
      </w:r>
      <w:r w:rsidRPr="003045A5">
        <w:rPr>
          <w:color w:val="000000"/>
          <w:sz w:val="28"/>
          <w:szCs w:val="28"/>
        </w:rPr>
        <w:t>:</w:t>
      </w:r>
    </w:p>
    <w:p w:rsidR="00053682" w:rsidRPr="003045A5" w:rsidRDefault="00F71F79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1)</w:t>
      </w:r>
      <w:r w:rsidR="00CC0E3F" w:rsidRPr="003045A5">
        <w:rPr>
          <w:color w:val="000000"/>
          <w:sz w:val="28"/>
          <w:szCs w:val="28"/>
        </w:rPr>
        <w:t xml:space="preserve"> </w:t>
      </w:r>
      <w:r w:rsidR="005C7567" w:rsidRPr="003045A5">
        <w:rPr>
          <w:color w:val="000000"/>
          <w:sz w:val="28"/>
          <w:szCs w:val="28"/>
        </w:rPr>
        <w:t xml:space="preserve">Взаимосвязь и взаимодействие знания - чувства - поведения как важнейший принцип соотнесения усвоения с освоением и присвоением смыслозначимых смыслов человеческой жизнедеятельности. Сущностное значение здесь имеет эмоциональное </w:t>
      </w:r>
      <w:r w:rsidR="00C37514" w:rsidRPr="003045A5">
        <w:rPr>
          <w:color w:val="000000"/>
          <w:sz w:val="28"/>
          <w:szCs w:val="28"/>
        </w:rPr>
        <w:t>«</w:t>
      </w:r>
      <w:r w:rsidR="005C7567" w:rsidRPr="003045A5">
        <w:rPr>
          <w:color w:val="000000"/>
          <w:sz w:val="28"/>
          <w:szCs w:val="28"/>
        </w:rPr>
        <w:t>проживание</w:t>
      </w:r>
      <w:r w:rsidR="00C37514" w:rsidRPr="003045A5">
        <w:rPr>
          <w:color w:val="000000"/>
          <w:sz w:val="28"/>
          <w:szCs w:val="28"/>
        </w:rPr>
        <w:t>»</w:t>
      </w:r>
      <w:r w:rsidR="005C7567" w:rsidRPr="003045A5">
        <w:rPr>
          <w:color w:val="000000"/>
          <w:sz w:val="28"/>
          <w:szCs w:val="28"/>
        </w:rPr>
        <w:t xml:space="preserve"> учащимися </w:t>
      </w:r>
      <w:r w:rsidRPr="003045A5">
        <w:rPr>
          <w:color w:val="000000"/>
          <w:sz w:val="28"/>
          <w:szCs w:val="28"/>
        </w:rPr>
        <w:t xml:space="preserve">эстетических </w:t>
      </w:r>
      <w:r w:rsidR="005C7567" w:rsidRPr="003045A5">
        <w:rPr>
          <w:color w:val="000000"/>
          <w:sz w:val="28"/>
          <w:szCs w:val="28"/>
        </w:rPr>
        <w:t>знаний как эмоциональный фактор личностного развития школьников, стимулирующий их включение в опыт поведения. Психологами доказано, что гуманизация воспитания невозможна без эмоциональной составляющей как важнейшего психолого-педагогического параметра личностного становления школьников и формирования смысловых значений в их субъектном определении картины мира, обозначены параметры психолого-педагогических путей формирования эмоционально окрашенного нравственного климата коллектива, построения ученических взаимоотношений как важнейшего условия по</w:t>
      </w:r>
      <w:r w:rsidR="00033209" w:rsidRPr="003045A5">
        <w:rPr>
          <w:color w:val="000000"/>
          <w:sz w:val="28"/>
          <w:szCs w:val="28"/>
        </w:rPr>
        <w:t>лноценного развития школьников [19, с. 34].</w:t>
      </w:r>
    </w:p>
    <w:p w:rsidR="00046DDC" w:rsidRPr="003045A5" w:rsidRDefault="00F71F79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 xml:space="preserve">2) </w:t>
      </w:r>
      <w:r w:rsidR="005C7567" w:rsidRPr="003045A5">
        <w:rPr>
          <w:color w:val="000000"/>
          <w:sz w:val="28"/>
          <w:szCs w:val="28"/>
        </w:rPr>
        <w:t xml:space="preserve">Диалог, диалогическое взаимодействие педагогов и учащихся как основной принцип всей воспитательной политики школы. Он выступает побудительной основой самоопределения школьников, источником нравственного осмысления жизни человека в обществе, самоосмысления. Форма диалога </w:t>
      </w:r>
      <w:r w:rsidR="00451CD9" w:rsidRPr="003045A5">
        <w:rPr>
          <w:color w:val="000000"/>
          <w:sz w:val="28"/>
          <w:szCs w:val="28"/>
        </w:rPr>
        <w:t>–</w:t>
      </w:r>
      <w:r w:rsidR="005C7567" w:rsidRPr="003045A5">
        <w:rPr>
          <w:color w:val="000000"/>
          <w:sz w:val="28"/>
          <w:szCs w:val="28"/>
        </w:rPr>
        <w:t xml:space="preserve"> эффективный инструмент выработки у школьников самостоятельного, не д</w:t>
      </w:r>
      <w:r w:rsidR="00033209" w:rsidRPr="003045A5">
        <w:rPr>
          <w:color w:val="000000"/>
          <w:sz w:val="28"/>
          <w:szCs w:val="28"/>
        </w:rPr>
        <w:t>огматичного мышления</w:t>
      </w:r>
    </w:p>
    <w:p w:rsidR="00053682" w:rsidRPr="003045A5" w:rsidRDefault="00F71F79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 xml:space="preserve">3) </w:t>
      </w:r>
      <w:r w:rsidR="005C7567" w:rsidRPr="003045A5">
        <w:rPr>
          <w:color w:val="000000"/>
          <w:sz w:val="28"/>
          <w:szCs w:val="28"/>
        </w:rPr>
        <w:t>Актуализация проблемного характера воспитательных ситуаций, предполагающих включённость когнитивных, этических и эстетических способностей сознания, рефлексивных реакций воспитанников, что делает их незаменимым инструментом для построения продукти</w:t>
      </w:r>
      <w:r w:rsidR="00033209" w:rsidRPr="003045A5">
        <w:rPr>
          <w:color w:val="000000"/>
          <w:sz w:val="28"/>
          <w:szCs w:val="28"/>
        </w:rPr>
        <w:t>вной воспитательной педагогики [19, с. 36].</w:t>
      </w:r>
    </w:p>
    <w:p w:rsidR="00046DDC" w:rsidRPr="003045A5" w:rsidRDefault="005C7567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 xml:space="preserve">Всё это способствует переводу современного образования от </w:t>
      </w:r>
      <w:r w:rsidR="00C37514" w:rsidRPr="003045A5">
        <w:rPr>
          <w:color w:val="000000"/>
          <w:sz w:val="28"/>
          <w:szCs w:val="28"/>
        </w:rPr>
        <w:t>«</w:t>
      </w:r>
      <w:r w:rsidRPr="003045A5">
        <w:rPr>
          <w:color w:val="000000"/>
          <w:sz w:val="28"/>
          <w:szCs w:val="28"/>
        </w:rPr>
        <w:t>человека образованного</w:t>
      </w:r>
      <w:r w:rsidR="00C37514" w:rsidRPr="003045A5">
        <w:rPr>
          <w:color w:val="000000"/>
          <w:sz w:val="28"/>
          <w:szCs w:val="28"/>
        </w:rPr>
        <w:t>»</w:t>
      </w:r>
      <w:r w:rsidRPr="003045A5">
        <w:rPr>
          <w:color w:val="000000"/>
          <w:sz w:val="28"/>
          <w:szCs w:val="28"/>
        </w:rPr>
        <w:t xml:space="preserve"> к </w:t>
      </w:r>
      <w:r w:rsidR="00C37514" w:rsidRPr="003045A5">
        <w:rPr>
          <w:color w:val="000000"/>
          <w:sz w:val="28"/>
          <w:szCs w:val="28"/>
        </w:rPr>
        <w:t>«</w:t>
      </w:r>
      <w:r w:rsidRPr="003045A5">
        <w:rPr>
          <w:color w:val="000000"/>
          <w:sz w:val="28"/>
          <w:szCs w:val="28"/>
        </w:rPr>
        <w:t>человеку культуры</w:t>
      </w:r>
      <w:r w:rsidR="00C37514" w:rsidRPr="003045A5">
        <w:rPr>
          <w:color w:val="000000"/>
          <w:sz w:val="28"/>
          <w:szCs w:val="28"/>
        </w:rPr>
        <w:t>»</w:t>
      </w:r>
      <w:r w:rsidRPr="003045A5">
        <w:rPr>
          <w:color w:val="000000"/>
          <w:sz w:val="28"/>
          <w:szCs w:val="28"/>
        </w:rPr>
        <w:t xml:space="preserve">, что определяет и психолого-педагогические параметры </w:t>
      </w:r>
      <w:r w:rsidR="00F71F79" w:rsidRPr="003045A5">
        <w:rPr>
          <w:color w:val="000000"/>
          <w:sz w:val="28"/>
          <w:szCs w:val="28"/>
        </w:rPr>
        <w:t xml:space="preserve">эстетического </w:t>
      </w:r>
      <w:r w:rsidRPr="003045A5">
        <w:rPr>
          <w:color w:val="000000"/>
          <w:sz w:val="28"/>
          <w:szCs w:val="28"/>
        </w:rPr>
        <w:t>воспитания.</w:t>
      </w:r>
    </w:p>
    <w:p w:rsidR="00F71F79" w:rsidRPr="003045A5" w:rsidRDefault="00F71F79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 xml:space="preserve">Также можно выделить </w:t>
      </w:r>
      <w:r w:rsidR="005C7567" w:rsidRPr="003045A5">
        <w:rPr>
          <w:color w:val="000000"/>
          <w:sz w:val="28"/>
          <w:szCs w:val="28"/>
        </w:rPr>
        <w:t>направления в организации</w:t>
      </w:r>
      <w:r w:rsidRPr="003045A5">
        <w:rPr>
          <w:color w:val="000000"/>
          <w:sz w:val="28"/>
          <w:szCs w:val="28"/>
        </w:rPr>
        <w:t xml:space="preserve"> эстетической</w:t>
      </w:r>
      <w:r w:rsidR="00CC0E3F" w:rsidRPr="003045A5">
        <w:rPr>
          <w:color w:val="000000"/>
          <w:sz w:val="28"/>
          <w:szCs w:val="28"/>
        </w:rPr>
        <w:t xml:space="preserve"> </w:t>
      </w:r>
      <w:r w:rsidR="005C7567" w:rsidRPr="003045A5">
        <w:rPr>
          <w:color w:val="000000"/>
          <w:sz w:val="28"/>
          <w:szCs w:val="28"/>
        </w:rPr>
        <w:t>воспитательной деятельности</w:t>
      </w:r>
      <w:r w:rsidRPr="003045A5">
        <w:rPr>
          <w:color w:val="000000"/>
          <w:sz w:val="28"/>
          <w:szCs w:val="28"/>
        </w:rPr>
        <w:t>:</w:t>
      </w:r>
    </w:p>
    <w:p w:rsidR="00046DDC" w:rsidRPr="003045A5" w:rsidRDefault="00F71F79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 xml:space="preserve">1) </w:t>
      </w:r>
      <w:r w:rsidR="005C7567" w:rsidRPr="003045A5">
        <w:rPr>
          <w:color w:val="000000"/>
          <w:sz w:val="28"/>
          <w:szCs w:val="28"/>
        </w:rPr>
        <w:t>Организацию разностороннего позитивно и эмоционально окрашенного взаимодействия детей и взрослых во всех сферах жизнедеятельности образовательного учреждения;</w:t>
      </w:r>
    </w:p>
    <w:p w:rsidR="00046DDC" w:rsidRPr="003045A5" w:rsidRDefault="00F71F79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 xml:space="preserve">2) </w:t>
      </w:r>
      <w:r w:rsidR="005C7567" w:rsidRPr="003045A5">
        <w:rPr>
          <w:color w:val="000000"/>
          <w:sz w:val="28"/>
          <w:szCs w:val="28"/>
        </w:rPr>
        <w:t>Создание педагогических условий, формирующих моральную устойчивость школьников средствами</w:t>
      </w:r>
      <w:r w:rsidR="00CC0E3F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эстетического воспитания</w:t>
      </w:r>
      <w:r w:rsidR="005C7567" w:rsidRPr="003045A5">
        <w:rPr>
          <w:color w:val="000000"/>
          <w:sz w:val="28"/>
          <w:szCs w:val="28"/>
        </w:rPr>
        <w:t>;</w:t>
      </w:r>
    </w:p>
    <w:p w:rsidR="00046DDC" w:rsidRPr="003045A5" w:rsidRDefault="00F71F79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 xml:space="preserve">3) </w:t>
      </w:r>
      <w:r w:rsidR="005C7567" w:rsidRPr="003045A5">
        <w:rPr>
          <w:color w:val="000000"/>
          <w:sz w:val="28"/>
          <w:szCs w:val="28"/>
        </w:rPr>
        <w:t>Развитие потребностной и эмоциональной сферы учащихся в нравственно-духовном контексте, формирование нравственно ориентированной мот</w:t>
      </w:r>
      <w:r w:rsidRPr="003045A5">
        <w:rPr>
          <w:color w:val="000000"/>
          <w:sz w:val="28"/>
          <w:szCs w:val="28"/>
        </w:rPr>
        <w:t>ивации, основанной на осознании категорий «прекрасное и «безобразное»</w:t>
      </w:r>
    </w:p>
    <w:p w:rsidR="00053682" w:rsidRPr="003045A5" w:rsidRDefault="00F71F79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 xml:space="preserve">4) </w:t>
      </w:r>
      <w:r w:rsidR="005C7567" w:rsidRPr="003045A5">
        <w:rPr>
          <w:color w:val="000000"/>
          <w:sz w:val="28"/>
          <w:szCs w:val="28"/>
        </w:rPr>
        <w:t>Повышение статуса методов воспитания, ориентированных на его субъектное основание, самооценку, самоанализ, самоопределение учащихся в процессе учебно-воспитательной деятельности образовательного учреждения, выводящих на потребность самовосп</w:t>
      </w:r>
      <w:r w:rsidR="00033209" w:rsidRPr="003045A5">
        <w:rPr>
          <w:color w:val="000000"/>
          <w:sz w:val="28"/>
          <w:szCs w:val="28"/>
        </w:rPr>
        <w:t>итания и самосовершенствования [51, с. 87].</w:t>
      </w:r>
    </w:p>
    <w:p w:rsidR="00046DDC" w:rsidRPr="003045A5" w:rsidRDefault="005C7567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 xml:space="preserve">В этом педагогический корень </w:t>
      </w:r>
      <w:r w:rsidR="00E72884" w:rsidRPr="003045A5">
        <w:rPr>
          <w:color w:val="000000"/>
          <w:sz w:val="28"/>
          <w:szCs w:val="28"/>
        </w:rPr>
        <w:t>эстети</w:t>
      </w:r>
      <w:r w:rsidR="00F71F79" w:rsidRPr="003045A5">
        <w:rPr>
          <w:color w:val="000000"/>
          <w:sz w:val="28"/>
          <w:szCs w:val="28"/>
        </w:rPr>
        <w:t xml:space="preserve">ческого </w:t>
      </w:r>
      <w:r w:rsidRPr="003045A5">
        <w:rPr>
          <w:color w:val="000000"/>
          <w:sz w:val="28"/>
          <w:szCs w:val="28"/>
        </w:rPr>
        <w:t xml:space="preserve">воспитания и его непрерывности. В соответствии с этим в воспитательной политике образовательного учреждения </w:t>
      </w:r>
      <w:r w:rsidR="00C37514" w:rsidRPr="003045A5">
        <w:rPr>
          <w:color w:val="000000"/>
          <w:sz w:val="28"/>
          <w:szCs w:val="28"/>
        </w:rPr>
        <w:t>важен,</w:t>
      </w:r>
      <w:r w:rsidRPr="003045A5">
        <w:rPr>
          <w:color w:val="000000"/>
          <w:sz w:val="28"/>
          <w:szCs w:val="28"/>
        </w:rPr>
        <w:t xml:space="preserve"> прежде </w:t>
      </w:r>
      <w:r w:rsidR="00C37514" w:rsidRPr="003045A5">
        <w:rPr>
          <w:color w:val="000000"/>
          <w:sz w:val="28"/>
          <w:szCs w:val="28"/>
        </w:rPr>
        <w:t>всего,</w:t>
      </w:r>
      <w:r w:rsidRPr="003045A5">
        <w:rPr>
          <w:color w:val="000000"/>
          <w:sz w:val="28"/>
          <w:szCs w:val="28"/>
        </w:rPr>
        <w:t xml:space="preserve"> системный подход, ведущий к целостному позитивному развитию школьников,</w:t>
      </w:r>
      <w:r w:rsidR="00F71F79" w:rsidRPr="003045A5">
        <w:rPr>
          <w:color w:val="000000"/>
          <w:sz w:val="28"/>
          <w:szCs w:val="28"/>
        </w:rPr>
        <w:t xml:space="preserve"> формированию эстетических взглядов,</w:t>
      </w:r>
      <w:r w:rsidR="00CC0E3F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 xml:space="preserve">воспитанию нравственной устойчивости личности, стабильности её ценностных ориентиров. Значимо воспитание социального и гражданского иммунитета ребёнка ко всему деструктивному, выпадающему из </w:t>
      </w:r>
      <w:r w:rsidR="00F71F79" w:rsidRPr="003045A5">
        <w:rPr>
          <w:color w:val="000000"/>
          <w:sz w:val="28"/>
          <w:szCs w:val="28"/>
        </w:rPr>
        <w:t xml:space="preserve">эстетического </w:t>
      </w:r>
      <w:r w:rsidRPr="003045A5">
        <w:rPr>
          <w:color w:val="000000"/>
          <w:sz w:val="28"/>
          <w:szCs w:val="28"/>
        </w:rPr>
        <w:t>поля жизнедеятельности людей.</w:t>
      </w:r>
    </w:p>
    <w:p w:rsidR="005C7567" w:rsidRPr="003045A5" w:rsidRDefault="005C7567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Отсюда первоочередная задача</w:t>
      </w:r>
      <w:r w:rsidR="00890939" w:rsidRPr="003045A5">
        <w:rPr>
          <w:color w:val="000000"/>
          <w:sz w:val="28"/>
          <w:szCs w:val="28"/>
        </w:rPr>
        <w:t xml:space="preserve"> современного социального педагога</w:t>
      </w:r>
      <w:r w:rsidR="00053682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- создание</w:t>
      </w:r>
      <w:r w:rsidR="00CC0E3F" w:rsidRPr="003045A5">
        <w:rPr>
          <w:color w:val="000000"/>
          <w:sz w:val="28"/>
          <w:szCs w:val="28"/>
        </w:rPr>
        <w:t xml:space="preserve"> </w:t>
      </w:r>
      <w:r w:rsidR="00F71F79" w:rsidRPr="003045A5">
        <w:rPr>
          <w:color w:val="000000"/>
          <w:sz w:val="28"/>
          <w:szCs w:val="28"/>
        </w:rPr>
        <w:t xml:space="preserve">эстетического </w:t>
      </w:r>
      <w:r w:rsidRPr="003045A5">
        <w:rPr>
          <w:color w:val="000000"/>
          <w:sz w:val="28"/>
          <w:szCs w:val="28"/>
        </w:rPr>
        <w:t xml:space="preserve">поля жизнедеятельности образовательного учреждения, что требует продуманной системы </w:t>
      </w:r>
      <w:r w:rsidR="00F71F79" w:rsidRPr="003045A5">
        <w:rPr>
          <w:color w:val="000000"/>
          <w:sz w:val="28"/>
          <w:szCs w:val="28"/>
        </w:rPr>
        <w:t xml:space="preserve">эстетического </w:t>
      </w:r>
      <w:r w:rsidRPr="003045A5">
        <w:rPr>
          <w:color w:val="000000"/>
          <w:sz w:val="28"/>
          <w:szCs w:val="28"/>
        </w:rPr>
        <w:t>воспитания</w:t>
      </w:r>
      <w:r w:rsidR="00F71F79" w:rsidRPr="003045A5">
        <w:rPr>
          <w:color w:val="000000"/>
          <w:sz w:val="28"/>
          <w:szCs w:val="28"/>
        </w:rPr>
        <w:t xml:space="preserve"> подростков</w:t>
      </w:r>
      <w:r w:rsidRPr="003045A5">
        <w:rPr>
          <w:color w:val="000000"/>
          <w:sz w:val="28"/>
          <w:szCs w:val="28"/>
        </w:rPr>
        <w:t>, разработки его</w:t>
      </w:r>
      <w:r w:rsidR="00053682" w:rsidRPr="003045A5">
        <w:rPr>
          <w:color w:val="000000"/>
          <w:sz w:val="28"/>
          <w:szCs w:val="28"/>
        </w:rPr>
        <w:t xml:space="preserve"> </w:t>
      </w:r>
      <w:r w:rsidR="00890939" w:rsidRPr="003045A5">
        <w:rPr>
          <w:color w:val="000000"/>
          <w:sz w:val="28"/>
          <w:szCs w:val="28"/>
        </w:rPr>
        <w:t>социально</w:t>
      </w:r>
      <w:r w:rsidR="00C37514" w:rsidRPr="003045A5">
        <w:rPr>
          <w:color w:val="000000"/>
          <w:sz w:val="28"/>
          <w:szCs w:val="28"/>
        </w:rPr>
        <w:t>-</w:t>
      </w:r>
      <w:r w:rsidR="00890939" w:rsidRPr="003045A5">
        <w:rPr>
          <w:color w:val="000000"/>
          <w:sz w:val="28"/>
          <w:szCs w:val="28"/>
        </w:rPr>
        <w:t xml:space="preserve">педагогических </w:t>
      </w:r>
      <w:r w:rsidRPr="003045A5">
        <w:rPr>
          <w:color w:val="000000"/>
          <w:sz w:val="28"/>
          <w:szCs w:val="28"/>
        </w:rPr>
        <w:t>оснований.</w:t>
      </w:r>
    </w:p>
    <w:p w:rsidR="00E210C9" w:rsidRPr="003045A5" w:rsidRDefault="00E210C9" w:rsidP="00046DDC">
      <w:pPr>
        <w:pStyle w:val="3"/>
        <w:keepNext w:val="0"/>
        <w:shd w:val="clear" w:color="000000" w:fill="auto"/>
        <w:suppressAutoHyphens/>
        <w:spacing w:before="0" w:after="0"/>
        <w:ind w:firstLine="709"/>
        <w:rPr>
          <w:color w:val="000000"/>
        </w:rPr>
      </w:pPr>
      <w:bookmarkStart w:id="8" w:name="_Toc223453762"/>
    </w:p>
    <w:p w:rsidR="00046DDC" w:rsidRPr="003045A5" w:rsidRDefault="00046DDC" w:rsidP="00046DDC">
      <w:pPr>
        <w:pStyle w:val="3"/>
        <w:keepNext w:val="0"/>
        <w:shd w:val="clear" w:color="000000" w:fill="auto"/>
        <w:suppressAutoHyphens/>
        <w:spacing w:before="0" w:after="0"/>
        <w:ind w:firstLine="0"/>
        <w:jc w:val="center"/>
        <w:rPr>
          <w:color w:val="000000"/>
        </w:rPr>
      </w:pPr>
      <w:bookmarkStart w:id="9" w:name="_Toc231353911"/>
      <w:r w:rsidRPr="003045A5">
        <w:rPr>
          <w:color w:val="000000"/>
        </w:rPr>
        <w:br w:type="page"/>
      </w:r>
      <w:r w:rsidR="00053682" w:rsidRPr="003045A5">
        <w:rPr>
          <w:color w:val="000000"/>
        </w:rPr>
        <w:t>1.2</w:t>
      </w:r>
      <w:r w:rsidR="00740D94" w:rsidRPr="003045A5">
        <w:rPr>
          <w:color w:val="000000"/>
        </w:rPr>
        <w:t xml:space="preserve"> Влияние уровня сформированности норм </w:t>
      </w:r>
      <w:r w:rsidR="00E210C9" w:rsidRPr="003045A5">
        <w:rPr>
          <w:color w:val="000000"/>
        </w:rPr>
        <w:t>эстетического</w:t>
      </w:r>
      <w:r w:rsidR="00740D94" w:rsidRPr="003045A5">
        <w:rPr>
          <w:color w:val="000000"/>
        </w:rPr>
        <w:t xml:space="preserve"> поведения у подростка на его положение в коллективе</w:t>
      </w:r>
      <w:bookmarkEnd w:id="8"/>
      <w:bookmarkEnd w:id="9"/>
    </w:p>
    <w:p w:rsidR="00053682" w:rsidRPr="003045A5" w:rsidRDefault="00053682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B91C63" w:rsidRPr="003045A5" w:rsidRDefault="00B91C63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Безусловным является</w:t>
      </w:r>
      <w:r w:rsidR="00053682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 xml:space="preserve">тот факт, что степень сформированности норм </w:t>
      </w:r>
      <w:r w:rsidR="00E72884" w:rsidRPr="003045A5">
        <w:rPr>
          <w:color w:val="000000"/>
          <w:sz w:val="28"/>
          <w:szCs w:val="28"/>
        </w:rPr>
        <w:t>эстетического</w:t>
      </w:r>
      <w:r w:rsidRPr="003045A5">
        <w:rPr>
          <w:color w:val="000000"/>
          <w:sz w:val="28"/>
          <w:szCs w:val="28"/>
        </w:rPr>
        <w:t xml:space="preserve"> поведения у подростка </w:t>
      </w:r>
      <w:r w:rsidR="00C73806" w:rsidRPr="003045A5">
        <w:rPr>
          <w:color w:val="000000"/>
          <w:sz w:val="28"/>
          <w:szCs w:val="28"/>
        </w:rPr>
        <w:t xml:space="preserve">влияет </w:t>
      </w:r>
      <w:r w:rsidRPr="003045A5">
        <w:rPr>
          <w:color w:val="000000"/>
          <w:sz w:val="28"/>
          <w:szCs w:val="28"/>
        </w:rPr>
        <w:t>на его положение в коллективе.</w:t>
      </w:r>
    </w:p>
    <w:p w:rsidR="00F71F79" w:rsidRPr="003045A5" w:rsidRDefault="00B91C63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 xml:space="preserve">Такое </w:t>
      </w:r>
      <w:r w:rsidR="00053682" w:rsidRPr="003045A5">
        <w:rPr>
          <w:color w:val="000000"/>
          <w:sz w:val="28"/>
          <w:szCs w:val="28"/>
        </w:rPr>
        <w:t>положение</w:t>
      </w:r>
      <w:r w:rsidRPr="003045A5">
        <w:rPr>
          <w:color w:val="000000"/>
          <w:sz w:val="28"/>
          <w:szCs w:val="28"/>
        </w:rPr>
        <w:t xml:space="preserve"> дел объясняется тем, что именно</w:t>
      </w:r>
      <w:r w:rsidR="00F71F79" w:rsidRPr="003045A5">
        <w:rPr>
          <w:color w:val="000000"/>
          <w:sz w:val="28"/>
          <w:szCs w:val="28"/>
        </w:rPr>
        <w:t xml:space="preserve"> эстетика формирует у подростка определенные нормы поведения, основанные на фундаментальных эстетических категориях.</w:t>
      </w:r>
    </w:p>
    <w:p w:rsidR="00046DDC" w:rsidRPr="003045A5" w:rsidRDefault="00F71F79" w:rsidP="00046DDC">
      <w:pPr>
        <w:pStyle w:val="style2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Секрет красоты – это секрет жизни. Разгадать его – значит понять истоки человеческого бытия.</w:t>
      </w:r>
    </w:p>
    <w:p w:rsidR="00E72884" w:rsidRPr="003045A5" w:rsidRDefault="00F71F79" w:rsidP="00046DDC">
      <w:pPr>
        <w:pStyle w:val="style2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Прекрасное – это высшая эстетическая ценность, которая рождается, когда формы окружающей нас реальности совпадают с нашими представлениями о совершенстве или о том, что способствует совершенствованию жизни.</w:t>
      </w:r>
    </w:p>
    <w:p w:rsidR="00F71F79" w:rsidRPr="003045A5" w:rsidRDefault="00F71F79" w:rsidP="00046DDC">
      <w:pPr>
        <w:pStyle w:val="style2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045A5">
        <w:rPr>
          <w:rStyle w:val="ab"/>
          <w:i w:val="0"/>
          <w:color w:val="000000"/>
          <w:sz w:val="28"/>
          <w:szCs w:val="28"/>
        </w:rPr>
        <w:t>Прекрасное</w:t>
      </w:r>
      <w:r w:rsidRPr="003045A5">
        <w:rPr>
          <w:color w:val="000000"/>
          <w:sz w:val="28"/>
          <w:szCs w:val="28"/>
        </w:rPr>
        <w:t xml:space="preserve"> как категория эстетики обладает особенностями:</w:t>
      </w:r>
    </w:p>
    <w:p w:rsidR="00046DDC" w:rsidRPr="003045A5" w:rsidRDefault="00F71F79" w:rsidP="00046DDC">
      <w:pPr>
        <w:widowControl/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объективная основа прекрасного отражена в так называемых законах красоты: законах симметрии, меры, гармонии, ритма и т.д.;</w:t>
      </w:r>
    </w:p>
    <w:p w:rsidR="00046DDC" w:rsidRPr="003045A5" w:rsidRDefault="00F71F79" w:rsidP="00046DDC">
      <w:pPr>
        <w:widowControl/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прекрасное имеет конкретно-исторический характер;</w:t>
      </w:r>
    </w:p>
    <w:p w:rsidR="00046DDC" w:rsidRPr="003045A5" w:rsidRDefault="00F71F79" w:rsidP="00046DDC">
      <w:pPr>
        <w:widowControl/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представления о прекрасном зависит от образа жизни. Например, изящество и утонченность дворянок у крестьян воспринимались как признак болезни, слабости;</w:t>
      </w:r>
    </w:p>
    <w:p w:rsidR="00046DDC" w:rsidRPr="003045A5" w:rsidRDefault="00F71F79" w:rsidP="00046DDC">
      <w:pPr>
        <w:widowControl/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идеал прекрасного определяется особенностями национальной культуры. Крас</w:t>
      </w:r>
      <w:r w:rsidR="00E72884" w:rsidRPr="003045A5">
        <w:rPr>
          <w:color w:val="000000"/>
          <w:sz w:val="28"/>
          <w:szCs w:val="28"/>
        </w:rPr>
        <w:t>ивая девушка на Востоке сравни</w:t>
      </w:r>
      <w:r w:rsidRPr="003045A5">
        <w:rPr>
          <w:color w:val="000000"/>
          <w:sz w:val="28"/>
          <w:szCs w:val="28"/>
        </w:rPr>
        <w:t>вается с луной, а у славян – с березой;</w:t>
      </w:r>
    </w:p>
    <w:p w:rsidR="00046DDC" w:rsidRPr="003045A5" w:rsidRDefault="00F71F79" w:rsidP="00046DDC">
      <w:pPr>
        <w:widowControl/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представления о прекрасном обусловливается уровнем индивидуальной, личностной культуры, особенностями эстетических вкусов, обычаев, способов эстетического воспитания в семье, в ближайшем окружении;</w:t>
      </w:r>
    </w:p>
    <w:p w:rsidR="00F71F79" w:rsidRPr="003045A5" w:rsidRDefault="00F71F79" w:rsidP="00046DDC">
      <w:pPr>
        <w:widowControl/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прекрасное имеет специфическое проявление в разных сферах действительности</w:t>
      </w:r>
      <w:r w:rsidR="00E72884" w:rsidRPr="003045A5">
        <w:rPr>
          <w:color w:val="000000"/>
          <w:sz w:val="28"/>
          <w:szCs w:val="28"/>
        </w:rPr>
        <w:t>. Говоря о прекрасном в природе</w:t>
      </w:r>
      <w:r w:rsidRPr="003045A5">
        <w:rPr>
          <w:color w:val="000000"/>
          <w:sz w:val="28"/>
          <w:szCs w:val="28"/>
        </w:rPr>
        <w:t xml:space="preserve"> </w:t>
      </w:r>
      <w:r w:rsidR="00E72884" w:rsidRPr="003045A5">
        <w:rPr>
          <w:color w:val="000000"/>
          <w:sz w:val="28"/>
          <w:szCs w:val="28"/>
        </w:rPr>
        <w:t>м</w:t>
      </w:r>
      <w:r w:rsidRPr="003045A5">
        <w:rPr>
          <w:color w:val="000000"/>
          <w:sz w:val="28"/>
          <w:szCs w:val="28"/>
        </w:rPr>
        <w:t>ы имеем в виду прежде всего форму ее явлений. В человеке как прекрасное мы оцениваем его внешний вид, поведение, внутренний мир, результаты его деятельности. Человечество выработало особую фо</w:t>
      </w:r>
      <w:r w:rsidR="008D04B6" w:rsidRPr="003045A5">
        <w:rPr>
          <w:color w:val="000000"/>
          <w:sz w:val="28"/>
          <w:szCs w:val="28"/>
        </w:rPr>
        <w:t>рму духовной жизни – искусство [34, с. 125].</w:t>
      </w:r>
    </w:p>
    <w:p w:rsidR="00F71F79" w:rsidRPr="003045A5" w:rsidRDefault="00F71F79" w:rsidP="00046DDC">
      <w:pPr>
        <w:pStyle w:val="style2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045A5">
        <w:rPr>
          <w:rStyle w:val="ab"/>
          <w:i w:val="0"/>
          <w:color w:val="000000"/>
          <w:sz w:val="28"/>
          <w:szCs w:val="28"/>
        </w:rPr>
        <w:t>Безобразное</w:t>
      </w:r>
      <w:r w:rsidRPr="003045A5">
        <w:rPr>
          <w:color w:val="000000"/>
          <w:sz w:val="28"/>
          <w:szCs w:val="28"/>
        </w:rPr>
        <w:t xml:space="preserve"> – антипод, противоположность прекрасного. Эта категория обозначает нечто отталкивающее, вызывающее неудовольствие вследствие дисгармоничности, несоразмерности, неупорядоченности и отображает невозможность или отсутствие совершенства. Безобразное имеет с прекрасным диалектическую связь. Эта связь проявляется в нескольких аспектах:</w:t>
      </w:r>
    </w:p>
    <w:p w:rsidR="00046DDC" w:rsidRPr="003045A5" w:rsidRDefault="00F71F79" w:rsidP="00046DDC">
      <w:pPr>
        <w:widowControl/>
        <w:numPr>
          <w:ilvl w:val="0"/>
          <w:numId w:val="9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безобразное в негативной форме содержит представление о положительном эстетическом идеале и выражает скрытое требование или желание возрождения этого идеала;</w:t>
      </w:r>
    </w:p>
    <w:p w:rsidR="00046DDC" w:rsidRPr="003045A5" w:rsidRDefault="00F71F79" w:rsidP="00046DDC">
      <w:pPr>
        <w:widowControl/>
        <w:numPr>
          <w:ilvl w:val="0"/>
          <w:numId w:val="9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прекрасное и безобразное – это периоды развития одного и того же явления, процесса. Явно это прослеживается в природе. Слова шекспировского Гамлета о том, что даже такое божество как Солнце, плодит червей, лаская лучами падаль. Шекспир считал такое превращение свойством природы и общества;</w:t>
      </w:r>
    </w:p>
    <w:p w:rsidR="00F71F79" w:rsidRPr="003045A5" w:rsidRDefault="00F71F79" w:rsidP="00046DDC">
      <w:pPr>
        <w:widowControl/>
        <w:numPr>
          <w:ilvl w:val="0"/>
          <w:numId w:val="9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прекрасное и безобразное относительны. Еще Гераклит мудро заметил:</w:t>
      </w:r>
      <w:r w:rsidR="00C37514" w:rsidRPr="003045A5">
        <w:rPr>
          <w:color w:val="000000"/>
          <w:sz w:val="28"/>
          <w:szCs w:val="28"/>
        </w:rPr>
        <w:t xml:space="preserve"> «</w:t>
      </w:r>
      <w:r w:rsidRPr="003045A5">
        <w:rPr>
          <w:color w:val="000000"/>
          <w:sz w:val="28"/>
          <w:szCs w:val="28"/>
        </w:rPr>
        <w:t>Из обезьян прекраснейшая безобразна, если сравнить ее с человеческим родом…</w:t>
      </w:r>
      <w:r w:rsidR="00C37514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 xml:space="preserve">Из людей мудрейший по сравнению с богом покажется обезьяной и по мудрости, и по </w:t>
      </w:r>
      <w:r w:rsidR="00C55EE6" w:rsidRPr="003045A5">
        <w:rPr>
          <w:color w:val="000000"/>
          <w:sz w:val="28"/>
          <w:szCs w:val="28"/>
        </w:rPr>
        <w:t>красоте и по всему остальному» [34, с. 132].</w:t>
      </w:r>
    </w:p>
    <w:p w:rsidR="00F71F79" w:rsidRPr="003045A5" w:rsidRDefault="00F71F79" w:rsidP="00046DDC">
      <w:pPr>
        <w:pStyle w:val="style2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Различают внешнее проявление безобразного</w:t>
      </w:r>
      <w:r w:rsidR="00E72884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-</w:t>
      </w:r>
      <w:r w:rsidR="00E72884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гниение, болезнь,</w:t>
      </w:r>
      <w:r w:rsidR="00E72884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распад – и внутреннее. Относительно человека – это моральное разложение, моральная деградация.</w:t>
      </w:r>
    </w:p>
    <w:p w:rsidR="00046DDC" w:rsidRPr="003045A5" w:rsidRDefault="00F71F79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Соответс</w:t>
      </w:r>
      <w:r w:rsidR="00E72884" w:rsidRPr="003045A5">
        <w:rPr>
          <w:color w:val="000000"/>
          <w:sz w:val="28"/>
          <w:szCs w:val="28"/>
        </w:rPr>
        <w:t>тв</w:t>
      </w:r>
      <w:r w:rsidRPr="003045A5">
        <w:rPr>
          <w:color w:val="000000"/>
          <w:sz w:val="28"/>
          <w:szCs w:val="28"/>
        </w:rPr>
        <w:t xml:space="preserve">енно можно говорить о том, что </w:t>
      </w:r>
      <w:r w:rsidR="00E72884" w:rsidRPr="003045A5">
        <w:rPr>
          <w:color w:val="000000"/>
          <w:sz w:val="28"/>
          <w:szCs w:val="28"/>
        </w:rPr>
        <w:t>подросток</w:t>
      </w:r>
      <w:r w:rsidRPr="003045A5">
        <w:rPr>
          <w:color w:val="000000"/>
          <w:sz w:val="28"/>
          <w:szCs w:val="28"/>
        </w:rPr>
        <w:t>, поведение ко</w:t>
      </w:r>
      <w:r w:rsidR="00E72884" w:rsidRPr="003045A5">
        <w:rPr>
          <w:color w:val="000000"/>
          <w:sz w:val="28"/>
          <w:szCs w:val="28"/>
        </w:rPr>
        <w:t>торого оценивается категорией «</w:t>
      </w:r>
      <w:r w:rsidRPr="003045A5">
        <w:rPr>
          <w:color w:val="000000"/>
          <w:sz w:val="28"/>
          <w:szCs w:val="28"/>
        </w:rPr>
        <w:t xml:space="preserve">безобразное» едва ли сможет занять </w:t>
      </w:r>
      <w:r w:rsidR="00E72884" w:rsidRPr="003045A5">
        <w:rPr>
          <w:color w:val="000000"/>
          <w:sz w:val="28"/>
          <w:szCs w:val="28"/>
        </w:rPr>
        <w:t>достойное</w:t>
      </w:r>
      <w:r w:rsidRPr="003045A5">
        <w:rPr>
          <w:color w:val="000000"/>
          <w:sz w:val="28"/>
          <w:szCs w:val="28"/>
        </w:rPr>
        <w:t xml:space="preserve"> место в коллективе </w:t>
      </w:r>
      <w:r w:rsidR="00E72884" w:rsidRPr="003045A5">
        <w:rPr>
          <w:color w:val="000000"/>
          <w:sz w:val="28"/>
          <w:szCs w:val="28"/>
        </w:rPr>
        <w:t>сверстников.</w:t>
      </w:r>
    </w:p>
    <w:p w:rsidR="00B91C63" w:rsidRPr="003045A5" w:rsidRDefault="00053682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Замечено</w:t>
      </w:r>
      <w:r w:rsidR="00B91C63" w:rsidRPr="003045A5">
        <w:rPr>
          <w:color w:val="000000"/>
          <w:sz w:val="28"/>
          <w:szCs w:val="28"/>
        </w:rPr>
        <w:t xml:space="preserve">, что грубые подростки, подростки склонные к агрессии, подростки не умеющие вести себя в коллективе </w:t>
      </w:r>
      <w:r w:rsidRPr="003045A5">
        <w:rPr>
          <w:color w:val="000000"/>
          <w:sz w:val="28"/>
          <w:szCs w:val="28"/>
        </w:rPr>
        <w:t>сверстников</w:t>
      </w:r>
      <w:r w:rsidR="00B91C63" w:rsidRPr="003045A5">
        <w:rPr>
          <w:color w:val="000000"/>
          <w:sz w:val="28"/>
          <w:szCs w:val="28"/>
        </w:rPr>
        <w:t xml:space="preserve">, нередко </w:t>
      </w:r>
      <w:r w:rsidRPr="003045A5">
        <w:rPr>
          <w:color w:val="000000"/>
          <w:sz w:val="28"/>
          <w:szCs w:val="28"/>
        </w:rPr>
        <w:t xml:space="preserve">становятся </w:t>
      </w:r>
      <w:r w:rsidR="00B91C63" w:rsidRPr="003045A5">
        <w:rPr>
          <w:color w:val="000000"/>
          <w:sz w:val="28"/>
          <w:szCs w:val="28"/>
        </w:rPr>
        <w:t xml:space="preserve">в коллективе в положение </w:t>
      </w:r>
      <w:r w:rsidR="005A445E" w:rsidRPr="003045A5">
        <w:rPr>
          <w:color w:val="000000"/>
          <w:sz w:val="28"/>
          <w:szCs w:val="28"/>
        </w:rPr>
        <w:t>отверженных</w:t>
      </w:r>
      <w:r w:rsidR="00B91C63" w:rsidRPr="003045A5">
        <w:rPr>
          <w:color w:val="000000"/>
          <w:sz w:val="28"/>
          <w:szCs w:val="28"/>
        </w:rPr>
        <w:t>,</w:t>
      </w:r>
      <w:r w:rsidRPr="003045A5">
        <w:rPr>
          <w:color w:val="000000"/>
          <w:sz w:val="28"/>
          <w:szCs w:val="28"/>
        </w:rPr>
        <w:t xml:space="preserve"> </w:t>
      </w:r>
      <w:r w:rsidR="00B169B4" w:rsidRPr="003045A5">
        <w:rPr>
          <w:color w:val="000000"/>
          <w:sz w:val="28"/>
          <w:szCs w:val="28"/>
        </w:rPr>
        <w:t xml:space="preserve">межличностные отношения в к их в коллективе – конфликтные, </w:t>
      </w:r>
      <w:r w:rsidR="00B91C63" w:rsidRPr="003045A5">
        <w:rPr>
          <w:color w:val="000000"/>
          <w:sz w:val="28"/>
          <w:szCs w:val="28"/>
        </w:rPr>
        <w:t>в то время, как подростки, у которых сформирована э</w:t>
      </w:r>
      <w:r w:rsidR="00D55884" w:rsidRPr="003045A5">
        <w:rPr>
          <w:color w:val="000000"/>
          <w:sz w:val="28"/>
          <w:szCs w:val="28"/>
        </w:rPr>
        <w:t>сте</w:t>
      </w:r>
      <w:r w:rsidR="00B91C63" w:rsidRPr="003045A5">
        <w:rPr>
          <w:color w:val="000000"/>
          <w:sz w:val="28"/>
          <w:szCs w:val="28"/>
        </w:rPr>
        <w:t xml:space="preserve">тическая </w:t>
      </w:r>
      <w:r w:rsidR="005A445E" w:rsidRPr="003045A5">
        <w:rPr>
          <w:color w:val="000000"/>
          <w:sz w:val="28"/>
          <w:szCs w:val="28"/>
        </w:rPr>
        <w:t>сторона</w:t>
      </w:r>
      <w:r w:rsidR="00B91C63" w:rsidRPr="003045A5">
        <w:rPr>
          <w:color w:val="000000"/>
          <w:sz w:val="28"/>
          <w:szCs w:val="28"/>
        </w:rPr>
        <w:t xml:space="preserve"> общения, являются лидерами коллектива, </w:t>
      </w:r>
      <w:r w:rsidR="005A445E" w:rsidRPr="003045A5">
        <w:rPr>
          <w:color w:val="000000"/>
          <w:sz w:val="28"/>
          <w:szCs w:val="28"/>
        </w:rPr>
        <w:t>занимают</w:t>
      </w:r>
      <w:r w:rsidR="00B91C63" w:rsidRPr="003045A5">
        <w:rPr>
          <w:color w:val="000000"/>
          <w:sz w:val="28"/>
          <w:szCs w:val="28"/>
        </w:rPr>
        <w:t xml:space="preserve"> в нем достойное положение</w:t>
      </w:r>
      <w:r w:rsidR="00C73806" w:rsidRPr="003045A5">
        <w:rPr>
          <w:color w:val="000000"/>
          <w:sz w:val="28"/>
          <w:szCs w:val="28"/>
        </w:rPr>
        <w:t xml:space="preserve"> пользуются уважением товарищей [3</w:t>
      </w:r>
      <w:r w:rsidR="00C55EE6" w:rsidRPr="003045A5">
        <w:rPr>
          <w:color w:val="000000"/>
          <w:sz w:val="28"/>
          <w:szCs w:val="28"/>
        </w:rPr>
        <w:t>9</w:t>
      </w:r>
      <w:r w:rsidR="00C73806" w:rsidRPr="003045A5">
        <w:rPr>
          <w:color w:val="000000"/>
          <w:sz w:val="28"/>
          <w:szCs w:val="28"/>
        </w:rPr>
        <w:t>, с. 231].</w:t>
      </w:r>
    </w:p>
    <w:p w:rsidR="00046DDC" w:rsidRPr="003045A5" w:rsidRDefault="00B91C63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Таким образом, процесс определения места того или иного подростка в коллективе сверстников можно определить следующим образом:</w:t>
      </w:r>
      <w:r w:rsidR="00053682" w:rsidRPr="003045A5">
        <w:rPr>
          <w:color w:val="000000"/>
          <w:sz w:val="28"/>
          <w:szCs w:val="28"/>
        </w:rPr>
        <w:t xml:space="preserve"> </w:t>
      </w:r>
      <w:r w:rsidR="005A445E" w:rsidRPr="003045A5">
        <w:rPr>
          <w:color w:val="000000"/>
          <w:sz w:val="28"/>
          <w:szCs w:val="28"/>
        </w:rPr>
        <w:t>воспитания</w:t>
      </w:r>
      <w:r w:rsidRPr="003045A5">
        <w:rPr>
          <w:color w:val="000000"/>
          <w:sz w:val="28"/>
          <w:szCs w:val="28"/>
        </w:rPr>
        <w:t xml:space="preserve"> </w:t>
      </w:r>
      <w:r w:rsidR="005A445E" w:rsidRPr="003045A5">
        <w:rPr>
          <w:color w:val="000000"/>
          <w:sz w:val="28"/>
          <w:szCs w:val="28"/>
        </w:rPr>
        <w:t>э</w:t>
      </w:r>
      <w:r w:rsidR="00ED7CE2" w:rsidRPr="003045A5">
        <w:rPr>
          <w:color w:val="000000"/>
          <w:sz w:val="28"/>
          <w:szCs w:val="28"/>
        </w:rPr>
        <w:t xml:space="preserve">стетических </w:t>
      </w:r>
      <w:r w:rsidRPr="003045A5">
        <w:rPr>
          <w:color w:val="000000"/>
          <w:sz w:val="28"/>
          <w:szCs w:val="28"/>
        </w:rPr>
        <w:t>норм -</w:t>
      </w:r>
      <w:r w:rsidR="00053682" w:rsidRPr="003045A5">
        <w:rPr>
          <w:color w:val="000000"/>
          <w:sz w:val="28"/>
          <w:szCs w:val="28"/>
        </w:rPr>
        <w:t xml:space="preserve"> </w:t>
      </w:r>
      <w:r w:rsidR="00977AE7" w:rsidRPr="003045A5">
        <w:rPr>
          <w:color w:val="000000"/>
          <w:sz w:val="28"/>
          <w:szCs w:val="28"/>
        </w:rPr>
        <w:t>этичное поведение – эффективное общение</w:t>
      </w:r>
      <w:r w:rsidR="00B169B4" w:rsidRPr="003045A5">
        <w:rPr>
          <w:color w:val="000000"/>
          <w:sz w:val="28"/>
          <w:szCs w:val="28"/>
        </w:rPr>
        <w:t>,</w:t>
      </w:r>
      <w:r w:rsidR="00053682" w:rsidRPr="003045A5">
        <w:rPr>
          <w:color w:val="000000"/>
          <w:sz w:val="28"/>
          <w:szCs w:val="28"/>
        </w:rPr>
        <w:t xml:space="preserve"> </w:t>
      </w:r>
      <w:r w:rsidR="00B169B4" w:rsidRPr="003045A5">
        <w:rPr>
          <w:color w:val="000000"/>
          <w:sz w:val="28"/>
          <w:szCs w:val="28"/>
        </w:rPr>
        <w:t>позитивные межличностные взаимоотношения</w:t>
      </w:r>
      <w:r w:rsidR="00053682" w:rsidRPr="003045A5">
        <w:rPr>
          <w:color w:val="000000"/>
          <w:sz w:val="28"/>
          <w:szCs w:val="28"/>
        </w:rPr>
        <w:t xml:space="preserve"> </w:t>
      </w:r>
      <w:r w:rsidR="00977AE7" w:rsidRPr="003045A5">
        <w:rPr>
          <w:color w:val="000000"/>
          <w:sz w:val="28"/>
          <w:szCs w:val="28"/>
        </w:rPr>
        <w:t xml:space="preserve">– </w:t>
      </w:r>
      <w:r w:rsidR="005A445E" w:rsidRPr="003045A5">
        <w:rPr>
          <w:color w:val="000000"/>
          <w:sz w:val="28"/>
          <w:szCs w:val="28"/>
        </w:rPr>
        <w:t>достойное</w:t>
      </w:r>
      <w:r w:rsidR="00977AE7" w:rsidRPr="003045A5">
        <w:rPr>
          <w:color w:val="000000"/>
          <w:sz w:val="28"/>
          <w:szCs w:val="28"/>
        </w:rPr>
        <w:t xml:space="preserve"> место в коллективе.</w:t>
      </w:r>
    </w:p>
    <w:p w:rsidR="00ED7CE2" w:rsidRPr="003045A5" w:rsidRDefault="00ED7CE2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outlineLvl w:val="3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Поведение</w:t>
      </w:r>
      <w:r w:rsidR="00CC0E3F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подростка демонстрирует богатство его чувств, неосознанные привычки и нормы, выработанные под влиянием определенного сообщества людей (семьей, учебным или трудовым коллективом и т. д.). Эти выработанные нормы и привычки - накопленный человечеством опыт приспособления к природной и социальной среде, - передающийся от поколения к поколению в виде традиций, обрядов, обычаев и т.д.</w:t>
      </w:r>
    </w:p>
    <w:p w:rsidR="00ED7CE2" w:rsidRPr="003045A5" w:rsidRDefault="00ED7CE2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outlineLvl w:val="3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Привычки и нормы поведения индивидов, объединяющихся в определенные социальные общности, обязательно дополняются этническими, национальными, социально-групповыми и расовыми особенностями, сложившимися в глубокой древности под воздействием природно-климатических условий существования различных племен и родов.</w:t>
      </w:r>
    </w:p>
    <w:p w:rsidR="00046DDC" w:rsidRPr="003045A5" w:rsidRDefault="00ED7CE2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outlineLvl w:val="3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 xml:space="preserve">Может быть, этим и определяется сложность рассмотрения проблемы поведения человека в эстетике. Философия рассматривает поведение просто как присущее всем живым существам взаимодействие с окружающей средой. Правила этики </w:t>
      </w:r>
      <w:r w:rsidR="00C37514" w:rsidRPr="003045A5">
        <w:rPr>
          <w:color w:val="000000"/>
          <w:sz w:val="28"/>
          <w:szCs w:val="28"/>
        </w:rPr>
        <w:t>требуют,</w:t>
      </w:r>
      <w:r w:rsidRPr="003045A5">
        <w:rPr>
          <w:color w:val="000000"/>
          <w:sz w:val="28"/>
          <w:szCs w:val="28"/>
        </w:rPr>
        <w:t xml:space="preserve"> чтобы поведение человека соответствовало выработанным нормам и моральным принципам. А эстетика рассматривает все невероятное многообразие жизненных ситуаций и способность человека приспособиться к ним с точки зрения ценности поведения индивида или группы людей, их представлений о добре, чести, достоинстве, благородстве, совершенстве, гармонии и красоте и т. п. и подразумевает удовлетворение человека от взаимодействия с окружающей средой, достижение эмоциональной комфортности обеими взаимодействующими сторонами, если речь идет о</w:t>
      </w:r>
      <w:r w:rsidR="00CC0E3F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подростках - субъектах взаимодействия.</w:t>
      </w:r>
    </w:p>
    <w:p w:rsidR="00977AE7" w:rsidRPr="003045A5" w:rsidRDefault="00977AE7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 xml:space="preserve">В </w:t>
      </w:r>
      <w:bookmarkStart w:id="10" w:name="4"/>
      <w:bookmarkEnd w:id="10"/>
      <w:r w:rsidRPr="003045A5">
        <w:rPr>
          <w:bCs/>
          <w:color w:val="000000"/>
          <w:sz w:val="28"/>
          <w:szCs w:val="28"/>
        </w:rPr>
        <w:t>социальной педагогике</w:t>
      </w:r>
      <w:r w:rsidRPr="003045A5">
        <w:rPr>
          <w:color w:val="000000"/>
          <w:sz w:val="28"/>
          <w:szCs w:val="28"/>
        </w:rPr>
        <w:t xml:space="preserve"> все формы</w:t>
      </w:r>
      <w:r w:rsidR="00ED7CE2" w:rsidRPr="003045A5">
        <w:rPr>
          <w:color w:val="000000"/>
          <w:sz w:val="28"/>
          <w:szCs w:val="28"/>
        </w:rPr>
        <w:t xml:space="preserve"> взаимодействия</w:t>
      </w:r>
      <w:r w:rsidR="00CC0E3F" w:rsidRPr="003045A5">
        <w:rPr>
          <w:color w:val="000000"/>
          <w:sz w:val="28"/>
          <w:szCs w:val="28"/>
        </w:rPr>
        <w:t xml:space="preserve"> </w:t>
      </w:r>
      <w:r w:rsidR="005A445E" w:rsidRPr="003045A5">
        <w:rPr>
          <w:color w:val="000000"/>
          <w:sz w:val="28"/>
          <w:szCs w:val="28"/>
        </w:rPr>
        <w:t>рассматриваются как психо</w:t>
      </w:r>
      <w:r w:rsidRPr="003045A5">
        <w:rPr>
          <w:color w:val="000000"/>
          <w:sz w:val="28"/>
          <w:szCs w:val="28"/>
        </w:rPr>
        <w:t>социальные системы, обеспечивающие взаимодействие людей.</w:t>
      </w:r>
    </w:p>
    <w:p w:rsidR="00977AE7" w:rsidRPr="003045A5" w:rsidRDefault="00977AE7" w:rsidP="00046DDC">
      <w:pPr>
        <w:pStyle w:val="a3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045A5">
        <w:rPr>
          <w:rFonts w:ascii="Times New Roman" w:hAnsi="Times New Roman"/>
          <w:color w:val="000000"/>
          <w:sz w:val="28"/>
          <w:szCs w:val="28"/>
        </w:rPr>
        <w:t>А. В. Мудрик предполагает, что «общение есть непосредственно наблюдаемая и переживаемая реальность и конкретизация общественных отношений, их персонификация, личностная форма. Общественные отношения при этом составляют содержание процесса (действия объективных общественных законов и отношений), а общение – его индивидуализированные формы». [</w:t>
      </w:r>
      <w:r w:rsidR="00C55EE6" w:rsidRPr="003045A5">
        <w:rPr>
          <w:rFonts w:ascii="Times New Roman" w:hAnsi="Times New Roman"/>
          <w:color w:val="000000"/>
          <w:sz w:val="28"/>
          <w:szCs w:val="28"/>
        </w:rPr>
        <w:t>32</w:t>
      </w:r>
      <w:r w:rsidRPr="003045A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73806" w:rsidRPr="003045A5">
        <w:rPr>
          <w:rFonts w:ascii="Times New Roman" w:hAnsi="Times New Roman"/>
          <w:color w:val="000000"/>
          <w:sz w:val="28"/>
          <w:szCs w:val="28"/>
        </w:rPr>
        <w:t xml:space="preserve">с. </w:t>
      </w:r>
      <w:r w:rsidRPr="003045A5">
        <w:rPr>
          <w:rFonts w:ascii="Times New Roman" w:hAnsi="Times New Roman"/>
          <w:color w:val="000000"/>
          <w:sz w:val="28"/>
          <w:szCs w:val="28"/>
        </w:rPr>
        <w:t>91]</w:t>
      </w:r>
    </w:p>
    <w:p w:rsidR="00977AE7" w:rsidRPr="003045A5" w:rsidRDefault="00977AE7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Кроме того, А.В.</w:t>
      </w:r>
      <w:r w:rsidR="00C73806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 xml:space="preserve">Мудрик выделяет следующие параметры личности, определяющие способности к организации </w:t>
      </w:r>
      <w:r w:rsidRPr="003045A5">
        <w:rPr>
          <w:bCs/>
          <w:color w:val="000000"/>
          <w:sz w:val="28"/>
          <w:szCs w:val="28"/>
        </w:rPr>
        <w:t>общения</w:t>
      </w:r>
      <w:r w:rsidRPr="003045A5">
        <w:rPr>
          <w:color w:val="000000"/>
          <w:sz w:val="28"/>
          <w:szCs w:val="28"/>
        </w:rPr>
        <w:t xml:space="preserve">: соответствующая особенность мышления, свободное владение речью, общительность, эмпатия и спонтанность восприятия, определенные </w:t>
      </w:r>
      <w:r w:rsidRPr="003045A5">
        <w:rPr>
          <w:bCs/>
          <w:color w:val="000000"/>
          <w:sz w:val="28"/>
          <w:szCs w:val="28"/>
        </w:rPr>
        <w:t>социальные</w:t>
      </w:r>
      <w:r w:rsidRPr="003045A5">
        <w:rPr>
          <w:color w:val="000000"/>
          <w:sz w:val="28"/>
          <w:szCs w:val="28"/>
        </w:rPr>
        <w:t xml:space="preserve"> установки (например, интерес к самому процессу </w:t>
      </w:r>
      <w:r w:rsidRPr="003045A5">
        <w:rPr>
          <w:bCs/>
          <w:color w:val="000000"/>
          <w:sz w:val="28"/>
          <w:szCs w:val="28"/>
        </w:rPr>
        <w:t>общения</w:t>
      </w:r>
      <w:r w:rsidRPr="003045A5">
        <w:rPr>
          <w:color w:val="000000"/>
          <w:sz w:val="28"/>
          <w:szCs w:val="28"/>
        </w:rPr>
        <w:t>, а не только к его результату), коммуникативные умения — ориентировка во времени, в партнерах, в отношениях, в ситуации. [</w:t>
      </w:r>
      <w:r w:rsidR="00C55EE6" w:rsidRPr="003045A5">
        <w:rPr>
          <w:color w:val="000000"/>
          <w:sz w:val="28"/>
          <w:szCs w:val="28"/>
        </w:rPr>
        <w:t>32</w:t>
      </w:r>
      <w:r w:rsidRPr="003045A5">
        <w:rPr>
          <w:color w:val="000000"/>
          <w:sz w:val="28"/>
          <w:szCs w:val="28"/>
        </w:rPr>
        <w:t xml:space="preserve">, </w:t>
      </w:r>
      <w:r w:rsidR="00C73806" w:rsidRPr="003045A5">
        <w:rPr>
          <w:color w:val="000000"/>
          <w:sz w:val="28"/>
          <w:szCs w:val="28"/>
        </w:rPr>
        <w:t xml:space="preserve">с. </w:t>
      </w:r>
      <w:r w:rsidRPr="003045A5">
        <w:rPr>
          <w:color w:val="000000"/>
          <w:sz w:val="28"/>
          <w:szCs w:val="28"/>
        </w:rPr>
        <w:t>78]</w:t>
      </w:r>
    </w:p>
    <w:p w:rsidR="00ED7CE2" w:rsidRPr="003045A5" w:rsidRDefault="00977AE7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Таким обра</w:t>
      </w:r>
      <w:r w:rsidR="005A445E" w:rsidRPr="003045A5">
        <w:rPr>
          <w:color w:val="000000"/>
          <w:sz w:val="28"/>
          <w:szCs w:val="28"/>
        </w:rPr>
        <w:t>зом</w:t>
      </w:r>
      <w:r w:rsidR="00ED7CE2" w:rsidRPr="003045A5">
        <w:rPr>
          <w:color w:val="000000"/>
          <w:sz w:val="28"/>
          <w:szCs w:val="28"/>
        </w:rPr>
        <w:t>,</w:t>
      </w:r>
      <w:r w:rsidR="00CC0E3F" w:rsidRPr="003045A5">
        <w:rPr>
          <w:color w:val="000000"/>
          <w:sz w:val="28"/>
          <w:szCs w:val="28"/>
        </w:rPr>
        <w:t xml:space="preserve"> </w:t>
      </w:r>
      <w:r w:rsidR="005A445E" w:rsidRPr="003045A5">
        <w:rPr>
          <w:color w:val="000000"/>
          <w:sz w:val="28"/>
          <w:szCs w:val="28"/>
        </w:rPr>
        <w:t>следуя за определением А. В</w:t>
      </w:r>
      <w:r w:rsidRPr="003045A5">
        <w:rPr>
          <w:color w:val="000000"/>
          <w:sz w:val="28"/>
          <w:szCs w:val="28"/>
        </w:rPr>
        <w:t>. Мудрик, можно говорить, что такие качества личности</w:t>
      </w:r>
      <w:r w:rsidR="00053682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 xml:space="preserve">как свободное владение речью, общительность, эмпатия и спонтанность восприятия, определенные </w:t>
      </w:r>
      <w:r w:rsidRPr="003045A5">
        <w:rPr>
          <w:bCs/>
          <w:color w:val="000000"/>
          <w:sz w:val="28"/>
          <w:szCs w:val="28"/>
        </w:rPr>
        <w:t>социальные</w:t>
      </w:r>
      <w:r w:rsidRPr="003045A5">
        <w:rPr>
          <w:color w:val="000000"/>
          <w:sz w:val="28"/>
          <w:szCs w:val="28"/>
        </w:rPr>
        <w:t xml:space="preserve"> установки (например, интерес к самому процессу </w:t>
      </w:r>
      <w:r w:rsidRPr="003045A5">
        <w:rPr>
          <w:bCs/>
          <w:color w:val="000000"/>
          <w:sz w:val="28"/>
          <w:szCs w:val="28"/>
        </w:rPr>
        <w:t>общения</w:t>
      </w:r>
      <w:r w:rsidRPr="003045A5">
        <w:rPr>
          <w:color w:val="000000"/>
          <w:sz w:val="28"/>
          <w:szCs w:val="28"/>
        </w:rPr>
        <w:t>, а не только к его результату), коммуникативные умения,</w:t>
      </w:r>
      <w:r w:rsidR="00053682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восп</w:t>
      </w:r>
      <w:r w:rsidR="005A445E" w:rsidRPr="003045A5">
        <w:rPr>
          <w:color w:val="000000"/>
          <w:sz w:val="28"/>
          <w:szCs w:val="28"/>
        </w:rPr>
        <w:t>итываются именно в процессе фор</w:t>
      </w:r>
      <w:r w:rsidR="00ED7CE2" w:rsidRPr="003045A5">
        <w:rPr>
          <w:color w:val="000000"/>
          <w:sz w:val="28"/>
          <w:szCs w:val="28"/>
        </w:rPr>
        <w:t>мирования эстетических норм у подростков.</w:t>
      </w:r>
    </w:p>
    <w:p w:rsidR="00977AE7" w:rsidRPr="003045A5" w:rsidRDefault="00977AE7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 xml:space="preserve">Одна из основных проблем подросткового возраста - проблема общения со сверстниками. Именно взаимоотношения с товарищами находятся в центре внимания </w:t>
      </w:r>
      <w:r w:rsidRPr="003045A5">
        <w:rPr>
          <w:bCs/>
          <w:color w:val="000000"/>
          <w:sz w:val="28"/>
          <w:szCs w:val="28"/>
        </w:rPr>
        <w:t>подростка</w:t>
      </w:r>
      <w:r w:rsidRPr="003045A5">
        <w:rPr>
          <w:color w:val="000000"/>
          <w:sz w:val="28"/>
          <w:szCs w:val="28"/>
        </w:rPr>
        <w:t xml:space="preserve">, именно они во многом определяют поведение, деятельность, а в дальнейшем влияют на развитие личностных качеств и социальных установок. Для </w:t>
      </w:r>
      <w:bookmarkStart w:id="11" w:name="2"/>
      <w:bookmarkEnd w:id="11"/>
      <w:r w:rsidRPr="003045A5">
        <w:rPr>
          <w:bCs/>
          <w:color w:val="000000"/>
          <w:sz w:val="28"/>
          <w:szCs w:val="28"/>
        </w:rPr>
        <w:t>подростка</w:t>
      </w:r>
      <w:r w:rsidRPr="003045A5">
        <w:rPr>
          <w:color w:val="000000"/>
          <w:sz w:val="28"/>
          <w:szCs w:val="28"/>
        </w:rPr>
        <w:t xml:space="preserve"> важно занять значимое место среди сверстников, быть признанным в группе или быть лидером в своем </w:t>
      </w:r>
      <w:r w:rsidRPr="003045A5">
        <w:rPr>
          <w:bCs/>
          <w:color w:val="000000"/>
          <w:sz w:val="28"/>
          <w:szCs w:val="28"/>
        </w:rPr>
        <w:t>коллективе</w:t>
      </w:r>
      <w:r w:rsidRPr="003045A5">
        <w:rPr>
          <w:color w:val="000000"/>
          <w:sz w:val="28"/>
          <w:szCs w:val="28"/>
        </w:rPr>
        <w:t xml:space="preserve">. Но не каждый </w:t>
      </w:r>
      <w:r w:rsidRPr="003045A5">
        <w:rPr>
          <w:bCs/>
          <w:color w:val="000000"/>
          <w:sz w:val="28"/>
          <w:szCs w:val="28"/>
        </w:rPr>
        <w:t>подросток</w:t>
      </w:r>
      <w:r w:rsidRPr="003045A5">
        <w:rPr>
          <w:color w:val="000000"/>
          <w:sz w:val="28"/>
          <w:szCs w:val="28"/>
        </w:rPr>
        <w:t xml:space="preserve"> может этого добиться, так как индивидуальные особенности и установки многих ребят мешают занять высокое статусное место, социализироваться именно в той социальной группе, которая для них является желательной. Нередко это связано с тем, что </w:t>
      </w:r>
      <w:r w:rsidRPr="003045A5">
        <w:rPr>
          <w:bCs/>
          <w:color w:val="000000"/>
          <w:sz w:val="28"/>
          <w:szCs w:val="28"/>
        </w:rPr>
        <w:t>подростки</w:t>
      </w:r>
      <w:r w:rsidRPr="003045A5">
        <w:rPr>
          <w:color w:val="000000"/>
          <w:sz w:val="28"/>
          <w:szCs w:val="28"/>
        </w:rPr>
        <w:t xml:space="preserve"> не могут правильно оценить себя, и поэтому не могут найти адекватную для себя референтную группу. Трудности также связаны и с поиском устойчивого набора социальных ролей [</w:t>
      </w:r>
      <w:r w:rsidR="00C73806" w:rsidRPr="003045A5">
        <w:rPr>
          <w:color w:val="000000"/>
          <w:sz w:val="28"/>
          <w:szCs w:val="28"/>
        </w:rPr>
        <w:t>3</w:t>
      </w:r>
      <w:r w:rsidR="00C55EE6" w:rsidRPr="003045A5">
        <w:rPr>
          <w:color w:val="000000"/>
          <w:sz w:val="28"/>
          <w:szCs w:val="28"/>
        </w:rPr>
        <w:t>5</w:t>
      </w:r>
      <w:r w:rsidRPr="003045A5">
        <w:rPr>
          <w:color w:val="000000"/>
          <w:sz w:val="28"/>
          <w:szCs w:val="28"/>
        </w:rPr>
        <w:t>,</w:t>
      </w:r>
      <w:r w:rsidR="00CC0E3F" w:rsidRPr="003045A5">
        <w:rPr>
          <w:color w:val="000000"/>
          <w:sz w:val="28"/>
          <w:szCs w:val="28"/>
        </w:rPr>
        <w:t xml:space="preserve"> </w:t>
      </w:r>
      <w:r w:rsidR="00C73806" w:rsidRPr="003045A5">
        <w:rPr>
          <w:color w:val="000000"/>
          <w:sz w:val="28"/>
          <w:szCs w:val="28"/>
        </w:rPr>
        <w:t>с. 60</w:t>
      </w:r>
      <w:r w:rsidRPr="003045A5">
        <w:rPr>
          <w:color w:val="000000"/>
          <w:sz w:val="28"/>
          <w:szCs w:val="28"/>
        </w:rPr>
        <w:t>]</w:t>
      </w:r>
      <w:r w:rsidR="00C37514" w:rsidRPr="003045A5">
        <w:rPr>
          <w:color w:val="000000"/>
          <w:sz w:val="28"/>
          <w:szCs w:val="28"/>
        </w:rPr>
        <w:t>.</w:t>
      </w:r>
    </w:p>
    <w:p w:rsidR="00046DDC" w:rsidRPr="003045A5" w:rsidRDefault="00977AE7" w:rsidP="00046DD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Неумение построить взаимоотношения со сверстниками, невозможность добиться значимого положения в группе являются причиной нарушения общения со сверстниками.</w:t>
      </w:r>
    </w:p>
    <w:p w:rsidR="00046DDC" w:rsidRPr="003045A5" w:rsidRDefault="00977AE7" w:rsidP="00046DD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При этом, говоря об э</w:t>
      </w:r>
      <w:r w:rsidR="00ED7CE2" w:rsidRPr="003045A5">
        <w:rPr>
          <w:color w:val="000000"/>
          <w:sz w:val="28"/>
          <w:szCs w:val="28"/>
        </w:rPr>
        <w:t xml:space="preserve">стетическом </w:t>
      </w:r>
      <w:r w:rsidRPr="003045A5">
        <w:rPr>
          <w:color w:val="000000"/>
          <w:sz w:val="28"/>
          <w:szCs w:val="28"/>
        </w:rPr>
        <w:t>воспитании как социально</w:t>
      </w:r>
      <w:r w:rsidR="00E210C9" w:rsidRPr="003045A5">
        <w:rPr>
          <w:color w:val="000000"/>
          <w:sz w:val="28"/>
          <w:szCs w:val="28"/>
        </w:rPr>
        <w:t>-</w:t>
      </w:r>
      <w:r w:rsidRPr="003045A5">
        <w:rPr>
          <w:color w:val="000000"/>
          <w:sz w:val="28"/>
          <w:szCs w:val="28"/>
        </w:rPr>
        <w:t xml:space="preserve">педагогической деятельности, необходимо четко понимать, что такая работа будет </w:t>
      </w:r>
      <w:r w:rsidR="005A445E" w:rsidRPr="003045A5">
        <w:rPr>
          <w:color w:val="000000"/>
          <w:sz w:val="28"/>
          <w:szCs w:val="28"/>
        </w:rPr>
        <w:t>эффективной</w:t>
      </w:r>
      <w:r w:rsidRPr="003045A5">
        <w:rPr>
          <w:color w:val="000000"/>
          <w:sz w:val="28"/>
          <w:szCs w:val="28"/>
        </w:rPr>
        <w:t xml:space="preserve">, если будет основана на глубоком изучении личности подростков, </w:t>
      </w:r>
      <w:r w:rsidR="005A445E" w:rsidRPr="003045A5">
        <w:rPr>
          <w:color w:val="000000"/>
          <w:sz w:val="28"/>
          <w:szCs w:val="28"/>
        </w:rPr>
        <w:t>поскольку</w:t>
      </w:r>
      <w:r w:rsidRPr="003045A5">
        <w:rPr>
          <w:color w:val="000000"/>
          <w:sz w:val="28"/>
          <w:szCs w:val="28"/>
        </w:rPr>
        <w:t xml:space="preserve"> именно индивидуальные черты могут как способствовать, так и </w:t>
      </w:r>
      <w:r w:rsidR="005A445E" w:rsidRPr="003045A5">
        <w:rPr>
          <w:color w:val="000000"/>
          <w:sz w:val="28"/>
          <w:szCs w:val="28"/>
        </w:rPr>
        <w:t>препятствовать</w:t>
      </w:r>
      <w:r w:rsidR="00ED7CE2" w:rsidRPr="003045A5">
        <w:rPr>
          <w:color w:val="000000"/>
          <w:sz w:val="28"/>
          <w:szCs w:val="28"/>
        </w:rPr>
        <w:t xml:space="preserve"> восприятию прекрасного и неприятию безобразного</w:t>
      </w:r>
      <w:r w:rsidR="00CC0E3F" w:rsidRPr="003045A5">
        <w:rPr>
          <w:color w:val="000000"/>
          <w:sz w:val="28"/>
          <w:szCs w:val="28"/>
        </w:rPr>
        <w:t xml:space="preserve"> </w:t>
      </w:r>
      <w:r w:rsidR="00ED7CE2" w:rsidRPr="003045A5">
        <w:rPr>
          <w:color w:val="000000"/>
          <w:sz w:val="28"/>
          <w:szCs w:val="28"/>
        </w:rPr>
        <w:t>подростками</w:t>
      </w:r>
    </w:p>
    <w:p w:rsidR="00751EF7" w:rsidRPr="003045A5" w:rsidRDefault="0091612A" w:rsidP="00046DD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Эстети</w:t>
      </w:r>
      <w:r w:rsidR="00ED7CE2" w:rsidRPr="003045A5">
        <w:rPr>
          <w:color w:val="000000"/>
          <w:sz w:val="28"/>
          <w:szCs w:val="28"/>
        </w:rPr>
        <w:t xml:space="preserve">ческое восприятие мира подростками, </w:t>
      </w:r>
      <w:r w:rsidRPr="003045A5">
        <w:rPr>
          <w:color w:val="000000"/>
          <w:sz w:val="28"/>
          <w:szCs w:val="28"/>
        </w:rPr>
        <w:t>основано</w:t>
      </w:r>
      <w:r w:rsidR="00977AE7" w:rsidRPr="003045A5">
        <w:rPr>
          <w:color w:val="000000"/>
          <w:sz w:val="28"/>
          <w:szCs w:val="28"/>
        </w:rPr>
        <w:t xml:space="preserve"> на их</w:t>
      </w:r>
      <w:r w:rsidR="00046DDC" w:rsidRPr="003045A5">
        <w:rPr>
          <w:color w:val="000000"/>
          <w:sz w:val="28"/>
          <w:szCs w:val="28"/>
        </w:rPr>
        <w:t xml:space="preserve"> </w:t>
      </w:r>
      <w:r w:rsidR="00751EF7" w:rsidRPr="003045A5">
        <w:rPr>
          <w:color w:val="000000"/>
          <w:sz w:val="28"/>
          <w:szCs w:val="28"/>
        </w:rPr>
        <w:t>це</w:t>
      </w:r>
      <w:r w:rsidR="00965026" w:rsidRPr="003045A5">
        <w:rPr>
          <w:color w:val="000000"/>
          <w:sz w:val="28"/>
          <w:szCs w:val="28"/>
        </w:rPr>
        <w:t>нностных ориентациях, поскольку</w:t>
      </w:r>
      <w:r w:rsidR="00751EF7" w:rsidRPr="003045A5">
        <w:rPr>
          <w:color w:val="000000"/>
          <w:sz w:val="28"/>
          <w:szCs w:val="28"/>
        </w:rPr>
        <w:t xml:space="preserve">, </w:t>
      </w:r>
      <w:r w:rsidR="00965026" w:rsidRPr="003045A5">
        <w:rPr>
          <w:color w:val="000000"/>
          <w:sz w:val="28"/>
          <w:szCs w:val="28"/>
        </w:rPr>
        <w:t>ценности</w:t>
      </w:r>
      <w:r w:rsidR="00751EF7" w:rsidRPr="003045A5">
        <w:rPr>
          <w:color w:val="000000"/>
          <w:sz w:val="28"/>
          <w:szCs w:val="28"/>
        </w:rPr>
        <w:t xml:space="preserve">, которым привержен тот или иной </w:t>
      </w:r>
      <w:r w:rsidR="00965026" w:rsidRPr="003045A5">
        <w:rPr>
          <w:color w:val="000000"/>
          <w:sz w:val="28"/>
          <w:szCs w:val="28"/>
        </w:rPr>
        <w:t>подростка</w:t>
      </w:r>
      <w:r w:rsidR="00DD012A" w:rsidRPr="003045A5">
        <w:rPr>
          <w:color w:val="000000"/>
          <w:sz w:val="28"/>
          <w:szCs w:val="28"/>
        </w:rPr>
        <w:t xml:space="preserve"> являются ведущими </w:t>
      </w:r>
      <w:r w:rsidR="00965026" w:rsidRPr="003045A5">
        <w:rPr>
          <w:color w:val="000000"/>
          <w:sz w:val="28"/>
          <w:szCs w:val="28"/>
        </w:rPr>
        <w:t>фактором</w:t>
      </w:r>
      <w:r w:rsidR="00DD012A" w:rsidRPr="003045A5">
        <w:rPr>
          <w:color w:val="000000"/>
          <w:sz w:val="28"/>
          <w:szCs w:val="28"/>
        </w:rPr>
        <w:t xml:space="preserve"> формирования стиля </w:t>
      </w:r>
      <w:r w:rsidR="00751EF7" w:rsidRPr="003045A5">
        <w:rPr>
          <w:color w:val="000000"/>
          <w:sz w:val="28"/>
          <w:szCs w:val="28"/>
        </w:rPr>
        <w:t xml:space="preserve">поведения, которая </w:t>
      </w:r>
      <w:r w:rsidR="00965026" w:rsidRPr="003045A5">
        <w:rPr>
          <w:color w:val="000000"/>
          <w:sz w:val="28"/>
          <w:szCs w:val="28"/>
        </w:rPr>
        <w:t>непосредственно</w:t>
      </w:r>
      <w:r w:rsidR="00751EF7" w:rsidRPr="003045A5">
        <w:rPr>
          <w:color w:val="000000"/>
          <w:sz w:val="28"/>
          <w:szCs w:val="28"/>
        </w:rPr>
        <w:t xml:space="preserve"> </w:t>
      </w:r>
      <w:r w:rsidR="00965026" w:rsidRPr="003045A5">
        <w:rPr>
          <w:color w:val="000000"/>
          <w:sz w:val="28"/>
          <w:szCs w:val="28"/>
        </w:rPr>
        <w:t>определяет</w:t>
      </w:r>
      <w:r w:rsidR="00751EF7" w:rsidRPr="003045A5">
        <w:rPr>
          <w:color w:val="000000"/>
          <w:sz w:val="28"/>
          <w:szCs w:val="28"/>
        </w:rPr>
        <w:t xml:space="preserve"> его эстетику.</w:t>
      </w:r>
    </w:p>
    <w:p w:rsidR="00046DDC" w:rsidRPr="003045A5" w:rsidRDefault="00CE5F97" w:rsidP="00046DD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 xml:space="preserve">Ценностные ориентации подростков отражают, по сути, его модель поведения в </w:t>
      </w:r>
      <w:r w:rsidR="00965026" w:rsidRPr="003045A5">
        <w:rPr>
          <w:color w:val="000000"/>
          <w:sz w:val="28"/>
          <w:szCs w:val="28"/>
        </w:rPr>
        <w:t>обществе</w:t>
      </w:r>
      <w:r w:rsidRPr="003045A5">
        <w:rPr>
          <w:color w:val="000000"/>
          <w:sz w:val="28"/>
          <w:szCs w:val="28"/>
        </w:rPr>
        <w:t>, которая основана на социально</w:t>
      </w:r>
      <w:r w:rsidR="00E210C9" w:rsidRPr="003045A5">
        <w:rPr>
          <w:color w:val="000000"/>
          <w:sz w:val="28"/>
          <w:szCs w:val="28"/>
        </w:rPr>
        <w:t>-</w:t>
      </w:r>
      <w:r w:rsidRPr="003045A5">
        <w:rPr>
          <w:color w:val="000000"/>
          <w:sz w:val="28"/>
          <w:szCs w:val="28"/>
        </w:rPr>
        <w:t>психологических установках, выработанных личностью в процессе воспитания и самовоспитания.</w:t>
      </w:r>
    </w:p>
    <w:p w:rsidR="00046DDC" w:rsidRPr="003045A5" w:rsidRDefault="00EC4433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Ценностные ориентации личности регулируют реализацию потребностей человека в различных социальных ситуациях.</w:t>
      </w:r>
    </w:p>
    <w:p w:rsidR="00046DDC" w:rsidRPr="003045A5" w:rsidRDefault="00EC4433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На низшем уровне располагаются элементарные фиксированные установки, носящие неосознаваемый характер и связанные с удовлетворением витальных потребностей.</w:t>
      </w:r>
    </w:p>
    <w:p w:rsidR="00046DDC" w:rsidRPr="003045A5" w:rsidRDefault="00EC4433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Второй уровень составляют социально фиксированные установки, или аттитюды, формирующиеся на основе потребности человека во включении в конкретную социальную среду.</w:t>
      </w:r>
    </w:p>
    <w:p w:rsidR="00046DDC" w:rsidRPr="003045A5" w:rsidRDefault="00EC4433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 xml:space="preserve">Третий уровень системы диспозиций </w:t>
      </w:r>
      <w:r w:rsidR="00E210C9" w:rsidRPr="003045A5">
        <w:rPr>
          <w:color w:val="000000"/>
          <w:sz w:val="28"/>
          <w:szCs w:val="28"/>
        </w:rPr>
        <w:t xml:space="preserve">- </w:t>
      </w:r>
      <w:r w:rsidRPr="003045A5">
        <w:rPr>
          <w:color w:val="000000"/>
          <w:sz w:val="28"/>
          <w:szCs w:val="28"/>
        </w:rPr>
        <w:t xml:space="preserve">базовые социальные установки </w:t>
      </w:r>
      <w:r w:rsidR="00E210C9" w:rsidRPr="003045A5">
        <w:rPr>
          <w:color w:val="000000"/>
          <w:sz w:val="28"/>
          <w:szCs w:val="28"/>
        </w:rPr>
        <w:t>-</w:t>
      </w:r>
      <w:r w:rsidRPr="003045A5">
        <w:rPr>
          <w:color w:val="000000"/>
          <w:sz w:val="28"/>
          <w:szCs w:val="28"/>
        </w:rPr>
        <w:t xml:space="preserve"> отвечает за регуляцию общей направленности интересов личности в тех или иных конкретных сферах социальной активности человека.</w:t>
      </w:r>
    </w:p>
    <w:p w:rsidR="00046DDC" w:rsidRPr="003045A5" w:rsidRDefault="00EC4433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Высший уровень диспозиций личности представляет собой систему ее ценностных ориентации, соответствующую высшим социальным потребностям и отвечающую за отношение человека к жизненным целям и средствам их удовлетворения.</w:t>
      </w:r>
    </w:p>
    <w:p w:rsidR="00CE5F97" w:rsidRPr="003045A5" w:rsidRDefault="00EC4433" w:rsidP="00046DD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Каждый уровень системы оказывается задействованным в различных сферах и соответствующих им ситуациях общения: в ближайшем семейном окружении, малой контактной группе, конкретной области деятельности и, наконец, в определенном типе общества в целом. Отдельные уровни системы отвечают при этом за конкретные проявления активности: за отдельные поведенческие акты в актуальной предметной ситуации; за осуществляемые в привычных ситуациях поступки; за поведение как систему поступков; за целостность поведения или деятельность человека. Таким образом, можно сделать вывод, что ц</w:t>
      </w:r>
      <w:r w:rsidR="00CE5F97" w:rsidRPr="003045A5">
        <w:rPr>
          <w:color w:val="000000"/>
          <w:sz w:val="28"/>
          <w:szCs w:val="28"/>
        </w:rPr>
        <w:t xml:space="preserve">енности </w:t>
      </w:r>
      <w:r w:rsidR="00D55884" w:rsidRPr="003045A5">
        <w:rPr>
          <w:color w:val="000000"/>
          <w:sz w:val="28"/>
          <w:szCs w:val="28"/>
        </w:rPr>
        <w:t>определяют</w:t>
      </w:r>
      <w:r w:rsidRPr="003045A5">
        <w:rPr>
          <w:color w:val="000000"/>
          <w:sz w:val="28"/>
          <w:szCs w:val="28"/>
        </w:rPr>
        <w:t xml:space="preserve"> эстетику </w:t>
      </w:r>
      <w:r w:rsidR="00CE5F97" w:rsidRPr="003045A5">
        <w:rPr>
          <w:color w:val="000000"/>
          <w:sz w:val="28"/>
          <w:szCs w:val="28"/>
        </w:rPr>
        <w:t>поведения личности</w:t>
      </w:r>
      <w:r w:rsidRPr="003045A5">
        <w:rPr>
          <w:color w:val="000000"/>
          <w:sz w:val="28"/>
          <w:szCs w:val="28"/>
        </w:rPr>
        <w:t xml:space="preserve"> в </w:t>
      </w:r>
      <w:r w:rsidR="00D55884" w:rsidRPr="003045A5">
        <w:rPr>
          <w:color w:val="000000"/>
          <w:sz w:val="28"/>
          <w:szCs w:val="28"/>
        </w:rPr>
        <w:t>обществе</w:t>
      </w:r>
      <w:r w:rsidR="00CE5F97" w:rsidRPr="003045A5">
        <w:rPr>
          <w:color w:val="000000"/>
          <w:sz w:val="28"/>
          <w:szCs w:val="28"/>
        </w:rPr>
        <w:t>,</w:t>
      </w:r>
      <w:r w:rsidR="00046DDC" w:rsidRPr="003045A5">
        <w:rPr>
          <w:color w:val="000000"/>
          <w:sz w:val="28"/>
          <w:szCs w:val="28"/>
        </w:rPr>
        <w:t xml:space="preserve"> </w:t>
      </w:r>
      <w:r w:rsidR="00D55884" w:rsidRPr="003045A5">
        <w:rPr>
          <w:color w:val="000000"/>
          <w:sz w:val="28"/>
          <w:szCs w:val="28"/>
        </w:rPr>
        <w:t>общее</w:t>
      </w:r>
      <w:r w:rsidR="00CE5F97" w:rsidRPr="003045A5">
        <w:rPr>
          <w:color w:val="000000"/>
          <w:sz w:val="28"/>
          <w:szCs w:val="28"/>
        </w:rPr>
        <w:t xml:space="preserve"> </w:t>
      </w:r>
      <w:r w:rsidR="00D55884" w:rsidRPr="003045A5">
        <w:rPr>
          <w:color w:val="000000"/>
          <w:sz w:val="28"/>
          <w:szCs w:val="28"/>
        </w:rPr>
        <w:t>состояние</w:t>
      </w:r>
      <w:r w:rsidR="00CE5F97" w:rsidRPr="003045A5">
        <w:rPr>
          <w:color w:val="000000"/>
          <w:sz w:val="28"/>
          <w:szCs w:val="28"/>
        </w:rPr>
        <w:t xml:space="preserve"> развития морально – </w:t>
      </w:r>
      <w:r w:rsidR="00D55884" w:rsidRPr="003045A5">
        <w:rPr>
          <w:color w:val="000000"/>
          <w:sz w:val="28"/>
          <w:szCs w:val="28"/>
        </w:rPr>
        <w:t>этической</w:t>
      </w:r>
      <w:r w:rsidR="00CE5F97" w:rsidRPr="003045A5">
        <w:rPr>
          <w:color w:val="000000"/>
          <w:sz w:val="28"/>
          <w:szCs w:val="28"/>
        </w:rPr>
        <w:t xml:space="preserve"> сферы личности </w:t>
      </w:r>
      <w:r w:rsidRPr="003045A5">
        <w:rPr>
          <w:color w:val="000000"/>
          <w:sz w:val="28"/>
          <w:szCs w:val="28"/>
        </w:rPr>
        <w:t>.</w:t>
      </w:r>
    </w:p>
    <w:p w:rsidR="00751EF7" w:rsidRPr="003045A5" w:rsidRDefault="00751EF7" w:rsidP="00046DDC">
      <w:pPr>
        <w:pStyle w:val="ac"/>
        <w:shd w:val="clear" w:color="000000" w:fill="auto"/>
        <w:suppressAutoHyphens/>
        <w:ind w:firstLine="709"/>
        <w:rPr>
          <w:color w:val="000000"/>
        </w:rPr>
      </w:pPr>
      <w:r w:rsidRPr="003045A5">
        <w:rPr>
          <w:color w:val="000000"/>
        </w:rPr>
        <w:t>В ходе исследования смысложизненных ценностей подростков, проведенного В.В. Гаврилюк и Н.А. Трикоз было установлено, что</w:t>
      </w:r>
      <w:r w:rsidR="00CE5F97" w:rsidRPr="003045A5">
        <w:rPr>
          <w:color w:val="000000"/>
        </w:rPr>
        <w:t xml:space="preserve"> такие эстетические </w:t>
      </w:r>
      <w:r w:rsidRPr="003045A5">
        <w:rPr>
          <w:color w:val="000000"/>
        </w:rPr>
        <w:t>ценности</w:t>
      </w:r>
      <w:r w:rsidR="00CE5F97" w:rsidRPr="003045A5">
        <w:rPr>
          <w:color w:val="000000"/>
        </w:rPr>
        <w:t xml:space="preserve"> как</w:t>
      </w:r>
      <w:r w:rsidR="00046DDC" w:rsidRPr="003045A5">
        <w:rPr>
          <w:color w:val="000000"/>
        </w:rPr>
        <w:t xml:space="preserve"> </w:t>
      </w:r>
      <w:r w:rsidR="00CE5F97" w:rsidRPr="003045A5">
        <w:rPr>
          <w:color w:val="000000"/>
        </w:rPr>
        <w:t>красота, сдержанность, вежливость, правдивость не являются</w:t>
      </w:r>
      <w:r w:rsidR="00046DDC" w:rsidRPr="003045A5">
        <w:rPr>
          <w:color w:val="000000"/>
        </w:rPr>
        <w:t xml:space="preserve"> </w:t>
      </w:r>
      <w:r w:rsidR="00D55884" w:rsidRPr="003045A5">
        <w:rPr>
          <w:color w:val="000000"/>
        </w:rPr>
        <w:t xml:space="preserve">характерными </w:t>
      </w:r>
      <w:r w:rsidR="00CE5F97" w:rsidRPr="003045A5">
        <w:rPr>
          <w:color w:val="000000"/>
        </w:rPr>
        <w:t>для подростков</w:t>
      </w:r>
      <w:r w:rsidR="00451CD9" w:rsidRPr="003045A5">
        <w:rPr>
          <w:color w:val="000000"/>
        </w:rPr>
        <w:t>.</w:t>
      </w:r>
      <w:r w:rsidR="00046DDC" w:rsidRPr="003045A5">
        <w:rPr>
          <w:color w:val="000000"/>
        </w:rPr>
        <w:t xml:space="preserve"> </w:t>
      </w:r>
      <w:r w:rsidR="00CE5F97" w:rsidRPr="003045A5">
        <w:rPr>
          <w:color w:val="000000"/>
        </w:rPr>
        <w:t xml:space="preserve">Их </w:t>
      </w:r>
      <w:r w:rsidRPr="003045A5">
        <w:rPr>
          <w:color w:val="000000"/>
        </w:rPr>
        <w:t>отношение к правде, красоте и, что особенно настораживает, к жизни — весьма неоднозначное. 71% респондентов считают, что «не всегда нужно стремиться к правде, иногда нужна ложь во спасение». Для 77% красота не является той ценностью, которая важна в нашем обществе, «спасти мир» сегодня не могут ни правда, ни красота.</w:t>
      </w:r>
      <w:r w:rsidRPr="003045A5">
        <w:rPr>
          <w:color w:val="000000"/>
          <w:szCs w:val="28"/>
        </w:rPr>
        <w:t xml:space="preserve"> [3, с. 103].</w:t>
      </w:r>
    </w:p>
    <w:p w:rsidR="00046DDC" w:rsidRPr="003045A5" w:rsidRDefault="00751EF7" w:rsidP="00046DDC">
      <w:pPr>
        <w:pStyle w:val="ac"/>
        <w:shd w:val="clear" w:color="000000" w:fill="auto"/>
        <w:suppressAutoHyphens/>
        <w:ind w:firstLine="709"/>
        <w:rPr>
          <w:color w:val="000000"/>
        </w:rPr>
      </w:pPr>
      <w:r w:rsidRPr="003045A5">
        <w:rPr>
          <w:color w:val="000000"/>
        </w:rPr>
        <w:t>Полученные исследователем данные позволили ей сделать вывод о том,</w:t>
      </w:r>
      <w:r w:rsidR="00046DDC" w:rsidRPr="003045A5">
        <w:rPr>
          <w:color w:val="000000"/>
        </w:rPr>
        <w:t xml:space="preserve"> </w:t>
      </w:r>
      <w:r w:rsidRPr="003045A5">
        <w:rPr>
          <w:color w:val="000000"/>
        </w:rPr>
        <w:t>что изменение в структуре ценностных ориентаций подростков непосредственно ведет к</w:t>
      </w:r>
      <w:r w:rsidR="00046DDC" w:rsidRPr="003045A5">
        <w:rPr>
          <w:color w:val="000000"/>
        </w:rPr>
        <w:t xml:space="preserve"> </w:t>
      </w:r>
      <w:r w:rsidR="00D55884" w:rsidRPr="003045A5">
        <w:rPr>
          <w:color w:val="000000"/>
        </w:rPr>
        <w:t>изменению</w:t>
      </w:r>
      <w:r w:rsidRPr="003045A5">
        <w:rPr>
          <w:color w:val="000000"/>
        </w:rPr>
        <w:t xml:space="preserve"> их </w:t>
      </w:r>
      <w:r w:rsidR="00D55884" w:rsidRPr="003045A5">
        <w:rPr>
          <w:color w:val="000000"/>
        </w:rPr>
        <w:t>манер</w:t>
      </w:r>
      <w:r w:rsidRPr="003045A5">
        <w:rPr>
          <w:color w:val="000000"/>
        </w:rPr>
        <w:t xml:space="preserve"> поведения, они становятся более </w:t>
      </w:r>
      <w:r w:rsidR="00D55884" w:rsidRPr="003045A5">
        <w:rPr>
          <w:color w:val="000000"/>
        </w:rPr>
        <w:t>агрессивными</w:t>
      </w:r>
      <w:r w:rsidRPr="003045A5">
        <w:rPr>
          <w:color w:val="000000"/>
        </w:rPr>
        <w:t xml:space="preserve">, </w:t>
      </w:r>
      <w:r w:rsidR="00D55884" w:rsidRPr="003045A5">
        <w:rPr>
          <w:color w:val="000000"/>
        </w:rPr>
        <w:t>конфликтными</w:t>
      </w:r>
      <w:r w:rsidRPr="003045A5">
        <w:rPr>
          <w:color w:val="000000"/>
        </w:rPr>
        <w:t>, эстетика поведения уходит на второй план и становится невостребованной сферой</w:t>
      </w:r>
      <w:r w:rsidR="00046DDC" w:rsidRPr="003045A5">
        <w:rPr>
          <w:color w:val="000000"/>
        </w:rPr>
        <w:t xml:space="preserve"> </w:t>
      </w:r>
      <w:r w:rsidRPr="003045A5">
        <w:rPr>
          <w:color w:val="000000"/>
        </w:rPr>
        <w:t>самовоспитания личности.</w:t>
      </w:r>
    </w:p>
    <w:p w:rsidR="00751EF7" w:rsidRPr="003045A5" w:rsidRDefault="00751EF7" w:rsidP="00046DDC">
      <w:pPr>
        <w:pStyle w:val="ac"/>
        <w:shd w:val="clear" w:color="000000" w:fill="auto"/>
        <w:suppressAutoHyphens/>
        <w:ind w:firstLine="709"/>
        <w:rPr>
          <w:color w:val="000000"/>
        </w:rPr>
      </w:pPr>
      <w:r w:rsidRPr="003045A5">
        <w:rPr>
          <w:color w:val="000000"/>
        </w:rPr>
        <w:t xml:space="preserve">В этой связи можно говорить о том, что изменяя ценностные ориентации </w:t>
      </w:r>
      <w:r w:rsidR="00965026" w:rsidRPr="003045A5">
        <w:rPr>
          <w:color w:val="000000"/>
        </w:rPr>
        <w:t>подростков</w:t>
      </w:r>
      <w:r w:rsidRPr="003045A5">
        <w:rPr>
          <w:color w:val="000000"/>
        </w:rPr>
        <w:t xml:space="preserve"> возможно позитивно влиять и на эстетику их поведения.</w:t>
      </w:r>
    </w:p>
    <w:p w:rsidR="00046DDC" w:rsidRPr="003045A5" w:rsidRDefault="00CE5F97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В качестве еще одной категории ценностных представл</w:t>
      </w:r>
      <w:r w:rsidR="00D55884" w:rsidRPr="003045A5">
        <w:rPr>
          <w:color w:val="000000"/>
          <w:sz w:val="28"/>
          <w:szCs w:val="28"/>
        </w:rPr>
        <w:t>ений выделяют ценностные идеалы</w:t>
      </w:r>
      <w:r w:rsidRPr="003045A5">
        <w:rPr>
          <w:color w:val="000000"/>
          <w:sz w:val="28"/>
          <w:szCs w:val="28"/>
        </w:rPr>
        <w:t>. Сочетание "ценностные идеалы" на первый взгляд напоминает тавтологию, поскольку при построении определения ценности как таковой мы опирались на понятие "идеал". Смысл понятия</w:t>
      </w:r>
      <w:r w:rsidR="00D55884" w:rsidRPr="003045A5">
        <w:rPr>
          <w:color w:val="000000"/>
          <w:sz w:val="28"/>
          <w:szCs w:val="28"/>
        </w:rPr>
        <w:t xml:space="preserve"> ценностных идеалов</w:t>
      </w:r>
      <w:r w:rsidRPr="003045A5">
        <w:rPr>
          <w:color w:val="000000"/>
          <w:sz w:val="28"/>
          <w:szCs w:val="28"/>
        </w:rPr>
        <w:t xml:space="preserve"> состоит в том, что человек является не пассивным объектом собственной ценностной регуляции, а субъектом, который способен оценивать собственные ценности и проектировать (экстраполировать) в воображении собственное движение к ценностям, отличающимся от сегодняшних. Ц</w:t>
      </w:r>
      <w:r w:rsidR="00D55884" w:rsidRPr="003045A5">
        <w:rPr>
          <w:color w:val="000000"/>
          <w:sz w:val="28"/>
          <w:szCs w:val="28"/>
        </w:rPr>
        <w:t>енностные идеалы</w:t>
      </w:r>
      <w:r w:rsidRPr="003045A5">
        <w:rPr>
          <w:color w:val="000000"/>
          <w:sz w:val="28"/>
          <w:szCs w:val="28"/>
        </w:rPr>
        <w:t>, иерархия которых характеризует ценность для человека самих личностных ценностей в отвлечении от образа своего "Я", выступают как идеальные конечные ориентиры развития ценностей субъекта (в его представлении).</w:t>
      </w:r>
    </w:p>
    <w:p w:rsidR="00046DDC" w:rsidRPr="003045A5" w:rsidRDefault="00CE5F97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 xml:space="preserve">Наряду с </w:t>
      </w:r>
      <w:r w:rsidR="00D55884" w:rsidRPr="003045A5">
        <w:rPr>
          <w:color w:val="000000"/>
          <w:sz w:val="28"/>
          <w:szCs w:val="28"/>
        </w:rPr>
        <w:t>ценностными идеалами</w:t>
      </w:r>
      <w:r w:rsidRPr="003045A5">
        <w:rPr>
          <w:color w:val="000000"/>
          <w:sz w:val="28"/>
          <w:szCs w:val="28"/>
        </w:rPr>
        <w:t xml:space="preserve"> можно также говорить о ценностной перспективе, которая отражает представления человека о своих ценностях в конкретном будущем (через 5, 10, 20 лет) и является своеобразной промежуточной точкой между </w:t>
      </w:r>
      <w:r w:rsidR="00D55884" w:rsidRPr="003045A5">
        <w:rPr>
          <w:color w:val="000000"/>
          <w:sz w:val="28"/>
          <w:szCs w:val="28"/>
        </w:rPr>
        <w:t>ценностным ориентирами</w:t>
      </w:r>
      <w:r w:rsidRPr="003045A5">
        <w:rPr>
          <w:color w:val="000000"/>
          <w:sz w:val="28"/>
          <w:szCs w:val="28"/>
        </w:rPr>
        <w:t xml:space="preserve"> и </w:t>
      </w:r>
      <w:r w:rsidR="00D55884" w:rsidRPr="003045A5">
        <w:rPr>
          <w:color w:val="000000"/>
          <w:sz w:val="28"/>
          <w:szCs w:val="28"/>
        </w:rPr>
        <w:t>ценностными идеалами</w:t>
      </w:r>
      <w:r w:rsidRPr="003045A5">
        <w:rPr>
          <w:color w:val="000000"/>
          <w:sz w:val="28"/>
          <w:szCs w:val="28"/>
        </w:rPr>
        <w:t>. Существует и ценностная ретроспектива - представления субъекта о своих ценностях какое-то время тому назад.</w:t>
      </w:r>
    </w:p>
    <w:p w:rsidR="00046DDC" w:rsidRPr="003045A5" w:rsidRDefault="00751EF7" w:rsidP="00046DDC">
      <w:pPr>
        <w:pStyle w:val="ac"/>
        <w:shd w:val="clear" w:color="000000" w:fill="auto"/>
        <w:suppressAutoHyphens/>
        <w:ind w:firstLine="709"/>
        <w:rPr>
          <w:color w:val="000000"/>
        </w:rPr>
      </w:pPr>
      <w:r w:rsidRPr="003045A5">
        <w:rPr>
          <w:color w:val="000000"/>
        </w:rPr>
        <w:t>В целом что проблема нравс</w:t>
      </w:r>
      <w:r w:rsidR="00D55884" w:rsidRPr="003045A5">
        <w:rPr>
          <w:color w:val="000000"/>
        </w:rPr>
        <w:t>т</w:t>
      </w:r>
      <w:r w:rsidRPr="003045A5">
        <w:rPr>
          <w:color w:val="000000"/>
        </w:rPr>
        <w:t>вен</w:t>
      </w:r>
      <w:r w:rsidR="00D55884" w:rsidRPr="003045A5">
        <w:rPr>
          <w:color w:val="000000"/>
        </w:rPr>
        <w:t>н</w:t>
      </w:r>
      <w:r w:rsidRPr="003045A5">
        <w:rPr>
          <w:color w:val="000000"/>
        </w:rPr>
        <w:t>о-ценностных ориентаций подростков представляет собой важнейшую область современной</w:t>
      </w:r>
      <w:r w:rsidR="00046DDC" w:rsidRPr="003045A5">
        <w:rPr>
          <w:color w:val="000000"/>
        </w:rPr>
        <w:t xml:space="preserve"> </w:t>
      </w:r>
      <w:r w:rsidRPr="003045A5">
        <w:rPr>
          <w:color w:val="000000"/>
        </w:rPr>
        <w:t>социальной педагогики в контексте требований общества к личности и социально</w:t>
      </w:r>
      <w:r w:rsidR="00D55884" w:rsidRPr="003045A5">
        <w:rPr>
          <w:color w:val="000000"/>
        </w:rPr>
        <w:t>му поведению индивида в социуме</w:t>
      </w:r>
      <w:r w:rsidRPr="003045A5">
        <w:rPr>
          <w:color w:val="000000"/>
        </w:rPr>
        <w:t>, социального статуса подростков в коллективе.</w:t>
      </w:r>
    </w:p>
    <w:p w:rsidR="00ED7CE2" w:rsidRPr="003045A5" w:rsidRDefault="00977AE7" w:rsidP="00046DD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К сожалению, в каждом классе есть изолированные ребята, их процент достаточно велик. Как правило, это</w:t>
      </w:r>
      <w:r w:rsidR="00ED7CE2" w:rsidRPr="003045A5">
        <w:rPr>
          <w:color w:val="000000"/>
          <w:sz w:val="28"/>
          <w:szCs w:val="28"/>
        </w:rPr>
        <w:t xml:space="preserve"> дети с неадекватн</w:t>
      </w:r>
      <w:r w:rsidR="0091612A" w:rsidRPr="003045A5">
        <w:rPr>
          <w:color w:val="000000"/>
          <w:sz w:val="28"/>
          <w:szCs w:val="28"/>
        </w:rPr>
        <w:t>ым поведением, которое с точки зрения</w:t>
      </w:r>
      <w:r w:rsidR="00ED7CE2" w:rsidRPr="003045A5">
        <w:rPr>
          <w:color w:val="000000"/>
          <w:sz w:val="28"/>
          <w:szCs w:val="28"/>
        </w:rPr>
        <w:t xml:space="preserve"> эстетики </w:t>
      </w:r>
      <w:r w:rsidR="0091612A" w:rsidRPr="003045A5">
        <w:rPr>
          <w:color w:val="000000"/>
          <w:sz w:val="28"/>
          <w:szCs w:val="28"/>
        </w:rPr>
        <w:t>может</w:t>
      </w:r>
      <w:r w:rsidR="00CC0E3F" w:rsidRPr="003045A5">
        <w:rPr>
          <w:color w:val="000000"/>
          <w:sz w:val="28"/>
          <w:szCs w:val="28"/>
        </w:rPr>
        <w:t xml:space="preserve"> </w:t>
      </w:r>
      <w:r w:rsidR="00ED7CE2" w:rsidRPr="003045A5">
        <w:rPr>
          <w:color w:val="000000"/>
          <w:sz w:val="28"/>
          <w:szCs w:val="28"/>
        </w:rPr>
        <w:t>быть охарактеризовано как «безобразное»</w:t>
      </w:r>
      <w:r w:rsidR="0091612A" w:rsidRPr="003045A5">
        <w:rPr>
          <w:color w:val="000000"/>
          <w:sz w:val="28"/>
          <w:szCs w:val="28"/>
        </w:rPr>
        <w:t>.</w:t>
      </w:r>
    </w:p>
    <w:p w:rsidR="00046DDC" w:rsidRPr="003045A5" w:rsidRDefault="00977AE7" w:rsidP="00046DD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 xml:space="preserve">Они зачастую агрессивны, </w:t>
      </w:r>
      <w:r w:rsidR="0091612A" w:rsidRPr="003045A5">
        <w:rPr>
          <w:color w:val="000000"/>
          <w:sz w:val="28"/>
          <w:szCs w:val="28"/>
        </w:rPr>
        <w:t>неуравновешенны</w:t>
      </w:r>
      <w:r w:rsidRPr="003045A5">
        <w:rPr>
          <w:color w:val="000000"/>
          <w:sz w:val="28"/>
          <w:szCs w:val="28"/>
        </w:rPr>
        <w:t xml:space="preserve">, склонны к антисоциальным поступкам. Своим поведением такие ребята пытаются привлечь внимание одноклассников, но тем самым еще более отдаляют себя от </w:t>
      </w:r>
      <w:r w:rsidRPr="003045A5">
        <w:rPr>
          <w:bCs/>
          <w:color w:val="000000"/>
          <w:sz w:val="28"/>
          <w:szCs w:val="28"/>
        </w:rPr>
        <w:t>коллектива</w:t>
      </w:r>
      <w:r w:rsidRPr="003045A5">
        <w:rPr>
          <w:color w:val="000000"/>
          <w:sz w:val="28"/>
          <w:szCs w:val="28"/>
        </w:rPr>
        <w:t xml:space="preserve">. </w:t>
      </w:r>
      <w:r w:rsidRPr="003045A5">
        <w:rPr>
          <w:bCs/>
          <w:color w:val="000000"/>
          <w:sz w:val="28"/>
          <w:szCs w:val="28"/>
        </w:rPr>
        <w:t>Подростков</w:t>
      </w:r>
      <w:r w:rsidRPr="003045A5">
        <w:rPr>
          <w:color w:val="000000"/>
          <w:sz w:val="28"/>
          <w:szCs w:val="28"/>
        </w:rPr>
        <w:t xml:space="preserve"> этой группы отличают высокие самооценка, притязания на признание и тенденции к лидерству. Трудности в общении со сверстниками у таких ребят часто сопряжены с неправильным представлением о своем реальном </w:t>
      </w:r>
      <w:r w:rsidRPr="003045A5">
        <w:rPr>
          <w:bCs/>
          <w:color w:val="000000"/>
          <w:sz w:val="28"/>
          <w:szCs w:val="28"/>
        </w:rPr>
        <w:t>статусе</w:t>
      </w:r>
      <w:r w:rsidRPr="003045A5">
        <w:rPr>
          <w:color w:val="000000"/>
          <w:sz w:val="28"/>
          <w:szCs w:val="28"/>
        </w:rPr>
        <w:t xml:space="preserve"> в группе.</w:t>
      </w:r>
    </w:p>
    <w:p w:rsidR="00046DDC" w:rsidRPr="003045A5" w:rsidRDefault="00977AE7" w:rsidP="00046DD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Нередко среди изолированных есть ребята неуверенные в себе, с заниженной самооценкой, тревожные. Некоторые из них удовлетворены своим положением в группе, так как данная группа не является для них референтной, поскольку основные их интересы и сфера общения сосредоточ</w:t>
      </w:r>
      <w:r w:rsidR="005A445E" w:rsidRPr="003045A5">
        <w:rPr>
          <w:color w:val="000000"/>
          <w:sz w:val="28"/>
          <w:szCs w:val="28"/>
        </w:rPr>
        <w:t>е</w:t>
      </w:r>
      <w:r w:rsidRPr="003045A5">
        <w:rPr>
          <w:color w:val="000000"/>
          <w:sz w:val="28"/>
          <w:szCs w:val="28"/>
        </w:rPr>
        <w:t>ны вне стен школы – компьютерные клубы, спортивные секции, художественные, музыкальные школы и т. д.</w:t>
      </w:r>
    </w:p>
    <w:p w:rsidR="00977AE7" w:rsidRPr="003045A5" w:rsidRDefault="00977AE7" w:rsidP="00046DD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Таким образом, мы можем</w:t>
      </w:r>
      <w:r w:rsidR="00053682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 xml:space="preserve">говорить о том, что наблюдается прямая </w:t>
      </w:r>
      <w:r w:rsidR="005A445E" w:rsidRPr="003045A5">
        <w:rPr>
          <w:color w:val="000000"/>
          <w:sz w:val="28"/>
          <w:szCs w:val="28"/>
        </w:rPr>
        <w:t>взаимосвязь</w:t>
      </w:r>
      <w:r w:rsidRPr="003045A5">
        <w:rPr>
          <w:color w:val="000000"/>
          <w:sz w:val="28"/>
          <w:szCs w:val="28"/>
        </w:rPr>
        <w:t xml:space="preserve"> между личностью подростка,</w:t>
      </w:r>
      <w:r w:rsidR="00CE5F97" w:rsidRPr="003045A5">
        <w:rPr>
          <w:color w:val="000000"/>
          <w:sz w:val="28"/>
          <w:szCs w:val="28"/>
        </w:rPr>
        <w:t xml:space="preserve"> системой его ценностных ориентаций,</w:t>
      </w:r>
      <w:r w:rsidR="00046DDC" w:rsidRPr="003045A5">
        <w:rPr>
          <w:color w:val="000000"/>
          <w:sz w:val="28"/>
          <w:szCs w:val="28"/>
        </w:rPr>
        <w:t xml:space="preserve"> </w:t>
      </w:r>
      <w:r w:rsidR="00CE5F97" w:rsidRPr="003045A5">
        <w:rPr>
          <w:color w:val="000000"/>
          <w:sz w:val="28"/>
          <w:szCs w:val="28"/>
        </w:rPr>
        <w:t>эстетическим</w:t>
      </w:r>
      <w:r w:rsidR="00046DDC" w:rsidRPr="003045A5">
        <w:rPr>
          <w:color w:val="000000"/>
          <w:sz w:val="28"/>
          <w:szCs w:val="28"/>
        </w:rPr>
        <w:t xml:space="preserve"> </w:t>
      </w:r>
      <w:r w:rsidR="00CE5F97" w:rsidRPr="003045A5">
        <w:rPr>
          <w:color w:val="000000"/>
          <w:sz w:val="28"/>
          <w:szCs w:val="28"/>
        </w:rPr>
        <w:t>воспитанием</w:t>
      </w:r>
      <w:r w:rsidRPr="003045A5">
        <w:rPr>
          <w:color w:val="000000"/>
          <w:sz w:val="28"/>
          <w:szCs w:val="28"/>
        </w:rPr>
        <w:t xml:space="preserve"> и </w:t>
      </w:r>
      <w:r w:rsidR="00CE5F97" w:rsidRPr="003045A5">
        <w:rPr>
          <w:color w:val="000000"/>
          <w:sz w:val="28"/>
          <w:szCs w:val="28"/>
        </w:rPr>
        <w:t xml:space="preserve">положениям подростка </w:t>
      </w:r>
      <w:r w:rsidRPr="003045A5">
        <w:rPr>
          <w:color w:val="000000"/>
          <w:sz w:val="28"/>
          <w:szCs w:val="28"/>
        </w:rPr>
        <w:t xml:space="preserve">в группе </w:t>
      </w:r>
      <w:r w:rsidR="005A445E" w:rsidRPr="003045A5">
        <w:rPr>
          <w:color w:val="000000"/>
          <w:sz w:val="28"/>
          <w:szCs w:val="28"/>
        </w:rPr>
        <w:t>сверстников</w:t>
      </w:r>
      <w:r w:rsidRPr="003045A5">
        <w:rPr>
          <w:color w:val="000000"/>
          <w:sz w:val="28"/>
          <w:szCs w:val="28"/>
        </w:rPr>
        <w:t>.</w:t>
      </w:r>
    </w:p>
    <w:p w:rsidR="00977AE7" w:rsidRPr="003045A5" w:rsidRDefault="00977AE7" w:rsidP="00046DD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Именно поэтому сама социально</w:t>
      </w:r>
      <w:r w:rsidR="00C37514" w:rsidRPr="003045A5">
        <w:rPr>
          <w:color w:val="000000"/>
          <w:sz w:val="28"/>
          <w:szCs w:val="28"/>
        </w:rPr>
        <w:t>-</w:t>
      </w:r>
      <w:r w:rsidR="005A445E" w:rsidRPr="003045A5">
        <w:rPr>
          <w:color w:val="000000"/>
          <w:sz w:val="28"/>
          <w:szCs w:val="28"/>
        </w:rPr>
        <w:t>педагогическая</w:t>
      </w:r>
      <w:r w:rsidRPr="003045A5">
        <w:rPr>
          <w:color w:val="000000"/>
          <w:sz w:val="28"/>
          <w:szCs w:val="28"/>
        </w:rPr>
        <w:t xml:space="preserve"> работа по </w:t>
      </w:r>
      <w:r w:rsidR="00ED7CE2" w:rsidRPr="003045A5">
        <w:rPr>
          <w:color w:val="000000"/>
          <w:sz w:val="28"/>
          <w:szCs w:val="28"/>
        </w:rPr>
        <w:t xml:space="preserve">эстетическому </w:t>
      </w:r>
      <w:r w:rsidRPr="003045A5">
        <w:rPr>
          <w:color w:val="000000"/>
          <w:sz w:val="28"/>
          <w:szCs w:val="28"/>
        </w:rPr>
        <w:t xml:space="preserve">воспитанию </w:t>
      </w:r>
      <w:r w:rsidR="005A445E" w:rsidRPr="003045A5">
        <w:rPr>
          <w:color w:val="000000"/>
          <w:sz w:val="28"/>
          <w:szCs w:val="28"/>
        </w:rPr>
        <w:t>подростков</w:t>
      </w:r>
      <w:r w:rsidRPr="003045A5">
        <w:rPr>
          <w:color w:val="000000"/>
          <w:sz w:val="28"/>
          <w:szCs w:val="28"/>
        </w:rPr>
        <w:t xml:space="preserve"> должна </w:t>
      </w:r>
      <w:r w:rsidR="005A445E" w:rsidRPr="003045A5">
        <w:rPr>
          <w:color w:val="000000"/>
          <w:sz w:val="28"/>
          <w:szCs w:val="28"/>
        </w:rPr>
        <w:t>строиться</w:t>
      </w:r>
      <w:r w:rsidRPr="003045A5">
        <w:rPr>
          <w:color w:val="000000"/>
          <w:sz w:val="28"/>
          <w:szCs w:val="28"/>
        </w:rPr>
        <w:t xml:space="preserve"> на основе </w:t>
      </w:r>
      <w:r w:rsidR="005A445E" w:rsidRPr="003045A5">
        <w:rPr>
          <w:color w:val="000000"/>
          <w:sz w:val="28"/>
          <w:szCs w:val="28"/>
        </w:rPr>
        <w:t>глубокого изучения и</w:t>
      </w:r>
      <w:r w:rsidRPr="003045A5">
        <w:rPr>
          <w:color w:val="000000"/>
          <w:sz w:val="28"/>
          <w:szCs w:val="28"/>
        </w:rPr>
        <w:t>х личности.</w:t>
      </w:r>
    </w:p>
    <w:p w:rsidR="00977AE7" w:rsidRPr="003045A5" w:rsidRDefault="00977AE7" w:rsidP="00046DD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Иными словами неформальный социально</w:t>
      </w:r>
      <w:r w:rsidR="00C37514" w:rsidRPr="003045A5">
        <w:rPr>
          <w:color w:val="000000"/>
          <w:sz w:val="28"/>
          <w:szCs w:val="28"/>
        </w:rPr>
        <w:t>-</w:t>
      </w:r>
      <w:r w:rsidR="005A445E" w:rsidRPr="003045A5">
        <w:rPr>
          <w:color w:val="000000"/>
          <w:sz w:val="28"/>
          <w:szCs w:val="28"/>
        </w:rPr>
        <w:t>педагогический</w:t>
      </w:r>
      <w:r w:rsidRPr="003045A5">
        <w:rPr>
          <w:color w:val="000000"/>
          <w:sz w:val="28"/>
          <w:szCs w:val="28"/>
        </w:rPr>
        <w:t xml:space="preserve"> подход к</w:t>
      </w:r>
      <w:r w:rsidR="00053682" w:rsidRPr="003045A5">
        <w:rPr>
          <w:color w:val="000000"/>
          <w:sz w:val="28"/>
          <w:szCs w:val="28"/>
        </w:rPr>
        <w:t xml:space="preserve"> </w:t>
      </w:r>
      <w:r w:rsidR="00975551" w:rsidRPr="003045A5">
        <w:rPr>
          <w:color w:val="000000"/>
          <w:sz w:val="28"/>
          <w:szCs w:val="28"/>
        </w:rPr>
        <w:t xml:space="preserve">формированию </w:t>
      </w:r>
      <w:r w:rsidR="00ED7CE2" w:rsidRPr="003045A5">
        <w:rPr>
          <w:color w:val="000000"/>
          <w:sz w:val="28"/>
          <w:szCs w:val="28"/>
        </w:rPr>
        <w:t xml:space="preserve">эстетической </w:t>
      </w:r>
      <w:r w:rsidR="00975551" w:rsidRPr="003045A5">
        <w:rPr>
          <w:color w:val="000000"/>
          <w:sz w:val="28"/>
          <w:szCs w:val="28"/>
        </w:rPr>
        <w:t xml:space="preserve">сферы личности в </w:t>
      </w:r>
      <w:r w:rsidR="005A445E" w:rsidRPr="003045A5">
        <w:rPr>
          <w:color w:val="000000"/>
          <w:sz w:val="28"/>
          <w:szCs w:val="28"/>
        </w:rPr>
        <w:t>подростковом</w:t>
      </w:r>
      <w:r w:rsidR="00975551" w:rsidRPr="003045A5">
        <w:rPr>
          <w:color w:val="000000"/>
          <w:sz w:val="28"/>
          <w:szCs w:val="28"/>
        </w:rPr>
        <w:t xml:space="preserve"> возрасте, предполагает использование личностно</w:t>
      </w:r>
      <w:r w:rsidR="00C37514" w:rsidRPr="003045A5">
        <w:rPr>
          <w:color w:val="000000"/>
          <w:sz w:val="28"/>
          <w:szCs w:val="28"/>
        </w:rPr>
        <w:t>-</w:t>
      </w:r>
      <w:r w:rsidR="005A445E" w:rsidRPr="003045A5">
        <w:rPr>
          <w:color w:val="000000"/>
          <w:sz w:val="28"/>
          <w:szCs w:val="28"/>
        </w:rPr>
        <w:t>ориентированных</w:t>
      </w:r>
      <w:r w:rsidR="00975551" w:rsidRPr="003045A5">
        <w:rPr>
          <w:color w:val="000000"/>
          <w:sz w:val="28"/>
          <w:szCs w:val="28"/>
        </w:rPr>
        <w:t xml:space="preserve"> технологий воспитан</w:t>
      </w:r>
      <w:r w:rsidR="005A445E" w:rsidRPr="003045A5">
        <w:rPr>
          <w:color w:val="000000"/>
          <w:sz w:val="28"/>
          <w:szCs w:val="28"/>
        </w:rPr>
        <w:t>ия</w:t>
      </w:r>
      <w:r w:rsidR="00975551" w:rsidRPr="003045A5">
        <w:rPr>
          <w:color w:val="000000"/>
          <w:sz w:val="28"/>
          <w:szCs w:val="28"/>
        </w:rPr>
        <w:t>, реа</w:t>
      </w:r>
      <w:r w:rsidR="005A445E" w:rsidRPr="003045A5">
        <w:rPr>
          <w:color w:val="000000"/>
          <w:sz w:val="28"/>
          <w:szCs w:val="28"/>
        </w:rPr>
        <w:t>л</w:t>
      </w:r>
      <w:r w:rsidR="00975551" w:rsidRPr="003045A5">
        <w:rPr>
          <w:color w:val="000000"/>
          <w:sz w:val="28"/>
          <w:szCs w:val="28"/>
        </w:rPr>
        <w:t xml:space="preserve">изовывать которые </w:t>
      </w:r>
      <w:r w:rsidR="005A445E" w:rsidRPr="003045A5">
        <w:rPr>
          <w:color w:val="000000"/>
          <w:sz w:val="28"/>
          <w:szCs w:val="28"/>
        </w:rPr>
        <w:t>возможно</w:t>
      </w:r>
      <w:r w:rsidR="00975551" w:rsidRPr="003045A5">
        <w:rPr>
          <w:color w:val="000000"/>
          <w:sz w:val="28"/>
          <w:szCs w:val="28"/>
        </w:rPr>
        <w:t xml:space="preserve"> в рамках программ э</w:t>
      </w:r>
      <w:r w:rsidR="00ED7CE2" w:rsidRPr="003045A5">
        <w:rPr>
          <w:color w:val="000000"/>
          <w:sz w:val="28"/>
          <w:szCs w:val="28"/>
        </w:rPr>
        <w:t xml:space="preserve">стетического </w:t>
      </w:r>
      <w:r w:rsidR="00975551" w:rsidRPr="003045A5">
        <w:rPr>
          <w:color w:val="000000"/>
          <w:sz w:val="28"/>
          <w:szCs w:val="28"/>
        </w:rPr>
        <w:t xml:space="preserve">воспитания детей </w:t>
      </w:r>
      <w:r w:rsidR="005A445E" w:rsidRPr="003045A5">
        <w:rPr>
          <w:color w:val="000000"/>
          <w:sz w:val="28"/>
          <w:szCs w:val="28"/>
        </w:rPr>
        <w:t>подросткового</w:t>
      </w:r>
      <w:r w:rsidR="00C73806" w:rsidRPr="003045A5">
        <w:rPr>
          <w:color w:val="000000"/>
          <w:sz w:val="28"/>
          <w:szCs w:val="28"/>
        </w:rPr>
        <w:t xml:space="preserve"> возраста [2</w:t>
      </w:r>
      <w:r w:rsidR="00C55EE6" w:rsidRPr="003045A5">
        <w:rPr>
          <w:color w:val="000000"/>
          <w:sz w:val="28"/>
          <w:szCs w:val="28"/>
        </w:rPr>
        <w:t>4</w:t>
      </w:r>
      <w:r w:rsidR="00C73806" w:rsidRPr="003045A5">
        <w:rPr>
          <w:color w:val="000000"/>
          <w:sz w:val="28"/>
          <w:szCs w:val="28"/>
        </w:rPr>
        <w:t>, с. 24].</w:t>
      </w:r>
    </w:p>
    <w:p w:rsidR="00B91C63" w:rsidRPr="003045A5" w:rsidRDefault="00B91C63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</w:p>
    <w:p w:rsidR="00046DDC" w:rsidRPr="003045A5" w:rsidRDefault="005A445E" w:rsidP="00046DDC">
      <w:pPr>
        <w:pStyle w:val="3"/>
        <w:keepNext w:val="0"/>
        <w:shd w:val="clear" w:color="000000" w:fill="auto"/>
        <w:suppressAutoHyphens/>
        <w:spacing w:before="0" w:after="0"/>
        <w:ind w:firstLine="0"/>
        <w:jc w:val="center"/>
        <w:rPr>
          <w:color w:val="000000"/>
        </w:rPr>
      </w:pPr>
      <w:bookmarkStart w:id="12" w:name="_Toc223453763"/>
      <w:bookmarkStart w:id="13" w:name="_Toc231353912"/>
      <w:r w:rsidRPr="003045A5">
        <w:rPr>
          <w:color w:val="000000"/>
        </w:rPr>
        <w:t>1.3</w:t>
      </w:r>
      <w:r w:rsidR="00740D94" w:rsidRPr="003045A5">
        <w:rPr>
          <w:color w:val="000000"/>
        </w:rPr>
        <w:t xml:space="preserve"> Социально–педагогические подходы к формированию </w:t>
      </w:r>
      <w:r w:rsidR="00ED7CE2" w:rsidRPr="003045A5">
        <w:rPr>
          <w:color w:val="000000"/>
        </w:rPr>
        <w:t xml:space="preserve">эстетических </w:t>
      </w:r>
      <w:r w:rsidR="00740D94" w:rsidRPr="003045A5">
        <w:rPr>
          <w:color w:val="000000"/>
        </w:rPr>
        <w:t>норм у подростков старшего школьного возраста</w:t>
      </w:r>
      <w:bookmarkEnd w:id="12"/>
      <w:bookmarkEnd w:id="13"/>
    </w:p>
    <w:p w:rsidR="005A445E" w:rsidRPr="003045A5" w:rsidRDefault="005A445E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61FE7" w:rsidRPr="003045A5" w:rsidRDefault="00520FC3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Социально</w:t>
      </w:r>
      <w:r w:rsidR="00E210C9" w:rsidRPr="003045A5">
        <w:rPr>
          <w:color w:val="000000"/>
          <w:sz w:val="28"/>
          <w:szCs w:val="28"/>
        </w:rPr>
        <w:t>-</w:t>
      </w:r>
      <w:r w:rsidRPr="003045A5">
        <w:rPr>
          <w:color w:val="000000"/>
          <w:sz w:val="28"/>
          <w:szCs w:val="28"/>
        </w:rPr>
        <w:t xml:space="preserve">педагогические </w:t>
      </w:r>
      <w:r w:rsidR="00ED7CE2" w:rsidRPr="003045A5">
        <w:rPr>
          <w:color w:val="000000"/>
          <w:sz w:val="28"/>
          <w:szCs w:val="28"/>
        </w:rPr>
        <w:t>подходы к формированию эстетических</w:t>
      </w:r>
      <w:r w:rsidR="00CC0E3F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норм у подростков старшего школьного возраста</w:t>
      </w:r>
      <w:r w:rsidR="00053682" w:rsidRPr="003045A5">
        <w:rPr>
          <w:b/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 xml:space="preserve">всё глубже и основательнее затрагивает образовательные учреждения всех видов. Это связано в первую очередь с тем, что приоритет воспитания провозглашён в сфере государственной политики, </w:t>
      </w:r>
      <w:r w:rsidR="00661FE7" w:rsidRPr="003045A5">
        <w:rPr>
          <w:color w:val="000000"/>
          <w:sz w:val="28"/>
          <w:szCs w:val="28"/>
        </w:rPr>
        <w:t>и а</w:t>
      </w:r>
      <w:r w:rsidRPr="003045A5">
        <w:rPr>
          <w:color w:val="000000"/>
          <w:sz w:val="28"/>
          <w:szCs w:val="28"/>
        </w:rPr>
        <w:t>спект</w:t>
      </w:r>
      <w:r w:rsidR="00CC0E3F" w:rsidRPr="003045A5">
        <w:rPr>
          <w:color w:val="000000"/>
          <w:sz w:val="28"/>
          <w:szCs w:val="28"/>
        </w:rPr>
        <w:t xml:space="preserve"> </w:t>
      </w:r>
      <w:r w:rsidR="00D03943" w:rsidRPr="003045A5">
        <w:rPr>
          <w:color w:val="000000"/>
          <w:sz w:val="28"/>
          <w:szCs w:val="28"/>
        </w:rPr>
        <w:t>всестороннего</w:t>
      </w:r>
      <w:r w:rsidR="00CC0E3F" w:rsidRPr="003045A5">
        <w:rPr>
          <w:color w:val="000000"/>
          <w:sz w:val="28"/>
          <w:szCs w:val="28"/>
        </w:rPr>
        <w:t xml:space="preserve"> </w:t>
      </w:r>
      <w:r w:rsidR="00D03943" w:rsidRPr="003045A5">
        <w:rPr>
          <w:color w:val="000000"/>
          <w:sz w:val="28"/>
          <w:szCs w:val="28"/>
        </w:rPr>
        <w:t xml:space="preserve">развития </w:t>
      </w:r>
      <w:r w:rsidRPr="003045A5">
        <w:rPr>
          <w:color w:val="000000"/>
          <w:sz w:val="28"/>
          <w:szCs w:val="28"/>
        </w:rPr>
        <w:t xml:space="preserve">я личности </w:t>
      </w:r>
      <w:r w:rsidR="00661FE7" w:rsidRPr="003045A5">
        <w:rPr>
          <w:color w:val="000000"/>
          <w:sz w:val="28"/>
          <w:szCs w:val="28"/>
        </w:rPr>
        <w:t>выделен в особую сферу социально</w:t>
      </w:r>
      <w:r w:rsidR="00E210C9" w:rsidRPr="003045A5">
        <w:rPr>
          <w:color w:val="000000"/>
          <w:sz w:val="28"/>
          <w:szCs w:val="28"/>
        </w:rPr>
        <w:t>-</w:t>
      </w:r>
      <w:r w:rsidR="005A445E" w:rsidRPr="003045A5">
        <w:rPr>
          <w:color w:val="000000"/>
          <w:sz w:val="28"/>
          <w:szCs w:val="28"/>
        </w:rPr>
        <w:t>педагогической</w:t>
      </w:r>
      <w:r w:rsidR="00661FE7" w:rsidRPr="003045A5">
        <w:rPr>
          <w:color w:val="000000"/>
          <w:sz w:val="28"/>
          <w:szCs w:val="28"/>
        </w:rPr>
        <w:t xml:space="preserve"> работы с подростками.</w:t>
      </w:r>
    </w:p>
    <w:p w:rsidR="005A445E" w:rsidRPr="003045A5" w:rsidRDefault="00520FC3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В связи с этим важно, чтобы</w:t>
      </w:r>
      <w:r w:rsidR="00CC0E3F" w:rsidRPr="003045A5">
        <w:rPr>
          <w:color w:val="000000"/>
          <w:sz w:val="28"/>
          <w:szCs w:val="28"/>
        </w:rPr>
        <w:t xml:space="preserve"> </w:t>
      </w:r>
      <w:r w:rsidR="00D03943" w:rsidRPr="003045A5">
        <w:rPr>
          <w:color w:val="000000"/>
          <w:sz w:val="28"/>
          <w:szCs w:val="28"/>
        </w:rPr>
        <w:t>эстетическое воспитание</w:t>
      </w:r>
      <w:r w:rsidR="00CC0E3F" w:rsidRPr="003045A5">
        <w:rPr>
          <w:color w:val="000000"/>
          <w:sz w:val="28"/>
          <w:szCs w:val="28"/>
        </w:rPr>
        <w:t xml:space="preserve"> </w:t>
      </w:r>
      <w:r w:rsidR="00D03943" w:rsidRPr="003045A5">
        <w:rPr>
          <w:color w:val="000000"/>
          <w:sz w:val="28"/>
          <w:szCs w:val="28"/>
        </w:rPr>
        <w:t xml:space="preserve">в </w:t>
      </w:r>
      <w:r w:rsidRPr="003045A5">
        <w:rPr>
          <w:color w:val="000000"/>
          <w:sz w:val="28"/>
          <w:szCs w:val="28"/>
        </w:rPr>
        <w:t>образовательных учреждений приобрело ведущее значение, что дало бы возможность опереться на</w:t>
      </w:r>
      <w:r w:rsidR="00D03943" w:rsidRPr="003045A5">
        <w:rPr>
          <w:color w:val="000000"/>
          <w:sz w:val="28"/>
          <w:szCs w:val="28"/>
        </w:rPr>
        <w:t xml:space="preserve"> прекрасное,</w:t>
      </w:r>
      <w:r w:rsidR="00CC0E3F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разумное и нравственное в душе</w:t>
      </w:r>
      <w:r w:rsidR="00CC0E3F" w:rsidRPr="003045A5">
        <w:rPr>
          <w:color w:val="000000"/>
          <w:sz w:val="28"/>
          <w:szCs w:val="28"/>
        </w:rPr>
        <w:t xml:space="preserve"> </w:t>
      </w:r>
      <w:r w:rsidR="00D03943" w:rsidRPr="003045A5">
        <w:rPr>
          <w:color w:val="000000"/>
          <w:sz w:val="28"/>
          <w:szCs w:val="28"/>
        </w:rPr>
        <w:t>подростка,</w:t>
      </w:r>
      <w:r w:rsidR="00CC0E3F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помочь каждому</w:t>
      </w:r>
      <w:r w:rsidR="00D03943" w:rsidRPr="003045A5">
        <w:rPr>
          <w:color w:val="000000"/>
          <w:sz w:val="28"/>
          <w:szCs w:val="28"/>
        </w:rPr>
        <w:t xml:space="preserve"> подростку</w:t>
      </w:r>
      <w:r w:rsidR="00CC0E3F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определить ценностные основания собственной жизнедеятельности, обрести чувство солидарности с другими людьми и разделить ответственность за сохранение моральных основ общества.</w:t>
      </w:r>
    </w:p>
    <w:p w:rsidR="005A445E" w:rsidRPr="003045A5" w:rsidRDefault="00D03943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В наши дни эстетическое</w:t>
      </w:r>
      <w:r w:rsidR="00CC0E3F" w:rsidRPr="003045A5">
        <w:rPr>
          <w:color w:val="000000"/>
          <w:sz w:val="28"/>
          <w:szCs w:val="28"/>
        </w:rPr>
        <w:t xml:space="preserve"> </w:t>
      </w:r>
      <w:r w:rsidR="00520FC3" w:rsidRPr="003045A5">
        <w:rPr>
          <w:color w:val="000000"/>
          <w:sz w:val="28"/>
          <w:szCs w:val="28"/>
        </w:rPr>
        <w:t xml:space="preserve">воспитание в массовой практике базируется в основном на традиционных формах просвещения, укоренившихся в образовательных учреждениях ещё в </w:t>
      </w:r>
      <w:r w:rsidR="00C37514" w:rsidRPr="003045A5">
        <w:rPr>
          <w:color w:val="000000"/>
          <w:sz w:val="28"/>
          <w:szCs w:val="28"/>
        </w:rPr>
        <w:t>семидесятые</w:t>
      </w:r>
      <w:r w:rsidR="00520FC3" w:rsidRPr="003045A5">
        <w:rPr>
          <w:color w:val="000000"/>
          <w:sz w:val="28"/>
          <w:szCs w:val="28"/>
        </w:rPr>
        <w:t xml:space="preserve"> годы. Основной метод этих форм </w:t>
      </w:r>
      <w:r w:rsidR="00451CD9" w:rsidRPr="003045A5">
        <w:rPr>
          <w:color w:val="000000"/>
          <w:sz w:val="28"/>
          <w:szCs w:val="28"/>
        </w:rPr>
        <w:t>–</w:t>
      </w:r>
      <w:r w:rsidR="00520FC3" w:rsidRPr="003045A5">
        <w:rPr>
          <w:color w:val="000000"/>
          <w:sz w:val="28"/>
          <w:szCs w:val="28"/>
        </w:rPr>
        <w:t xml:space="preserve"> беседа</w:t>
      </w:r>
      <w:r w:rsidR="00CC0E3F" w:rsidRPr="003045A5">
        <w:rPr>
          <w:color w:val="000000"/>
          <w:sz w:val="28"/>
          <w:szCs w:val="28"/>
        </w:rPr>
        <w:t xml:space="preserve"> </w:t>
      </w:r>
      <w:r w:rsidR="00520FC3" w:rsidRPr="003045A5">
        <w:rPr>
          <w:color w:val="000000"/>
          <w:sz w:val="28"/>
          <w:szCs w:val="28"/>
        </w:rPr>
        <w:t>с оживляющими её построение различными методическими приёмами</w:t>
      </w:r>
      <w:r w:rsidRPr="003045A5">
        <w:rPr>
          <w:color w:val="000000"/>
          <w:sz w:val="28"/>
          <w:szCs w:val="28"/>
        </w:rPr>
        <w:t>:</w:t>
      </w:r>
      <w:r w:rsidR="00CC0E3F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рассматривание картин,</w:t>
      </w:r>
      <w:r w:rsidR="00CC0E3F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включение</w:t>
      </w:r>
      <w:r w:rsidR="00CC0E3F" w:rsidRPr="003045A5">
        <w:rPr>
          <w:color w:val="000000"/>
          <w:sz w:val="28"/>
          <w:szCs w:val="28"/>
        </w:rPr>
        <w:t xml:space="preserve"> </w:t>
      </w:r>
      <w:r w:rsidR="00520FC3" w:rsidRPr="003045A5">
        <w:rPr>
          <w:color w:val="000000"/>
          <w:sz w:val="28"/>
          <w:szCs w:val="28"/>
        </w:rPr>
        <w:t>художественных текстов, пословиц, жизненных ситуаций, декламации.</w:t>
      </w:r>
    </w:p>
    <w:p w:rsidR="00547172" w:rsidRPr="003045A5" w:rsidRDefault="00D03943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Используется также и эстетическое воспитание через общение с природой. Например: экскурсия в парк, в лес (с использованием рисунка, увиденного во время экскурсии, написания сочинения), экологические игры и развлечения.</w:t>
      </w:r>
    </w:p>
    <w:p w:rsidR="00547172" w:rsidRPr="003045A5" w:rsidRDefault="00D03943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Происходит и формирование эстетических чувств через искусство. Например: поход в музей, в театр. Обсуждение литературных героев, встреча с писателями, актерами, музыкальные вечера, детские утренники, конкурсы, викторины.</w:t>
      </w:r>
    </w:p>
    <w:p w:rsidR="00547172" w:rsidRPr="003045A5" w:rsidRDefault="00D03943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Эстетическое восприятие мира формируется и через физическую</w:t>
      </w:r>
      <w:r w:rsidR="00CC0E3F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культуру.</w:t>
      </w:r>
      <w:r w:rsidR="00547172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Например: спортивные праздники, конкурсы, которые связанные с физкультурой, эстетическая беседа.</w:t>
      </w:r>
    </w:p>
    <w:p w:rsidR="00D03943" w:rsidRPr="003045A5" w:rsidRDefault="00547172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Эстетическое</w:t>
      </w:r>
      <w:r w:rsidR="00D03943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воспитание</w:t>
      </w:r>
      <w:r w:rsidR="00D03943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происходит</w:t>
      </w:r>
      <w:r w:rsidR="00D03943" w:rsidRPr="003045A5">
        <w:rPr>
          <w:color w:val="000000"/>
          <w:sz w:val="28"/>
          <w:szCs w:val="28"/>
        </w:rPr>
        <w:t xml:space="preserve"> и в труде</w:t>
      </w:r>
      <w:r w:rsidRPr="003045A5">
        <w:rPr>
          <w:color w:val="000000"/>
          <w:sz w:val="28"/>
          <w:szCs w:val="28"/>
        </w:rPr>
        <w:t>.</w:t>
      </w:r>
      <w:r w:rsidR="00D03943" w:rsidRPr="003045A5">
        <w:rPr>
          <w:color w:val="000000"/>
          <w:sz w:val="28"/>
          <w:szCs w:val="28"/>
        </w:rPr>
        <w:t xml:space="preserve"> Например: работа в помещении, оформление рабочего места, инвентарь класса.</w:t>
      </w:r>
    </w:p>
    <w:p w:rsidR="00D03943" w:rsidRPr="003045A5" w:rsidRDefault="00520FC3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В то же время в творческих педагогических коллективах, в индивидуальном опыте нестандартно думающих педагогов всё ярче проступает в воспитательной работе мотив</w:t>
      </w:r>
      <w:r w:rsidR="00CC0E3F" w:rsidRPr="003045A5">
        <w:rPr>
          <w:color w:val="000000"/>
          <w:sz w:val="28"/>
          <w:szCs w:val="28"/>
        </w:rPr>
        <w:t xml:space="preserve"> </w:t>
      </w:r>
      <w:r w:rsidR="00D03943" w:rsidRPr="003045A5">
        <w:rPr>
          <w:color w:val="000000"/>
          <w:sz w:val="28"/>
          <w:szCs w:val="28"/>
        </w:rPr>
        <w:t xml:space="preserve">формирования эстетики общения, как фундаментальной категории, определяющей положение </w:t>
      </w:r>
      <w:r w:rsidR="00547172" w:rsidRPr="003045A5">
        <w:rPr>
          <w:color w:val="000000"/>
          <w:sz w:val="28"/>
          <w:szCs w:val="28"/>
        </w:rPr>
        <w:t>подростка</w:t>
      </w:r>
      <w:r w:rsidR="00D03943" w:rsidRPr="003045A5">
        <w:rPr>
          <w:color w:val="000000"/>
          <w:sz w:val="28"/>
          <w:szCs w:val="28"/>
        </w:rPr>
        <w:t xml:space="preserve"> в коллективе, его возможности к межличностной коммуникации и социализации в обществе.</w:t>
      </w:r>
    </w:p>
    <w:p w:rsidR="004F6605" w:rsidRPr="003045A5" w:rsidRDefault="004F6605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outlineLvl w:val="3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Современная социально</w:t>
      </w:r>
      <w:r w:rsidR="00E210C9" w:rsidRPr="003045A5">
        <w:rPr>
          <w:color w:val="000000"/>
          <w:sz w:val="28"/>
          <w:szCs w:val="28"/>
        </w:rPr>
        <w:t>-</w:t>
      </w:r>
      <w:r w:rsidRPr="003045A5">
        <w:rPr>
          <w:color w:val="000000"/>
          <w:sz w:val="28"/>
          <w:szCs w:val="28"/>
        </w:rPr>
        <w:t>педагогическая теория исходит из того, что каждый человек - это целый мир и каждый субъект общения с ним может обнаружить в нем собственного мира, и, возможно, испытывает желание изменить свой Мир, дополнить его тем, что понравилось в мире другого. Это для очень важно с точки зрения эстетики. Самое поразительное, что влияние мира другого человека на мир людей, общающихся с ним, происходит на подсознательном уровне, т.е. независимо от желания людей. Если в процессе общения с другим человеком всем понравятся его доброта, благородство и</w:t>
      </w:r>
      <w:r w:rsidR="00547172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другие положительные качества, значит, и в ва</w:t>
      </w:r>
      <w:r w:rsidR="00C55EE6" w:rsidRPr="003045A5">
        <w:rPr>
          <w:color w:val="000000"/>
          <w:sz w:val="28"/>
          <w:szCs w:val="28"/>
        </w:rPr>
        <w:t>шем мире, появятся эти качества [23, с. 89].</w:t>
      </w:r>
    </w:p>
    <w:p w:rsidR="004F6605" w:rsidRPr="003045A5" w:rsidRDefault="004F6605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outlineLvl w:val="3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Такое благотворное взаимодействие людей возможно лишь при доверительном общении, в процессе которого человек раскрывает свою душу, все богатство своего внутреннего мира. Но существует и формальное общение, про котором человек вынужден соблюдать определенные правила, не переходя грань дозволенного и недозволенного, в которых нередко невозможно разобраться. Формальное общение, увы, может наблюдаться и в семье, если ее раздирают постоянные противоречия, распри, неурядицы, если между членами семьи отсутствуют взаимоуважение и взаимопонимание. Юному поколению свойственны естественные и закономерные потребности и желания, которые иногда не понятны их родителям или которые нередко не возможно удовлетворить в силу объективных причин таких ситуациях могут "замкнуться в себе", и добиться доверительного общения, сколь бы ни стремились к этому та или иная сторона, будет очень трудно. Может быть, так</w:t>
      </w:r>
      <w:r w:rsidR="00547172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начинается процесс формирования нелюдимых, скрытых, всецело погруженных в себя личностей? У подобных детей почти невозможно раскрыть природные задатки и сформировать на их основе творческие способности, поскольку творческое отношение к жизни подразумевает открытость миру и людям.</w:t>
      </w:r>
    </w:p>
    <w:p w:rsidR="004F6605" w:rsidRPr="003045A5" w:rsidRDefault="004F6605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outlineLvl w:val="3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 xml:space="preserve">Существует много способов установления доверительного общения. Прежде </w:t>
      </w:r>
      <w:r w:rsidR="00C55EE6" w:rsidRPr="003045A5">
        <w:rPr>
          <w:color w:val="000000"/>
          <w:sz w:val="28"/>
          <w:szCs w:val="28"/>
        </w:rPr>
        <w:t>всего,</w:t>
      </w:r>
      <w:r w:rsidRPr="003045A5">
        <w:rPr>
          <w:color w:val="000000"/>
          <w:sz w:val="28"/>
          <w:szCs w:val="28"/>
        </w:rPr>
        <w:t xml:space="preserve"> это эмоциональная отзывчивость на красоту души другого человека, на его благородные стремления и желания, добродетельные дела и поступки. Если в делах и поступках человека проявляются его доброта, благожелательность, к нему непременно возникнет интерес, а потом симпатия, которая рождает теплоту отношений, подталкивает к открытости и потом желанию поделиться с человеком радостями и горестями, достижениями и ошибками.</w:t>
      </w:r>
    </w:p>
    <w:p w:rsidR="004F6605" w:rsidRPr="003045A5" w:rsidRDefault="004F6605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outlineLvl w:val="3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 xml:space="preserve">При этом совпадение или близость характеров не является обязательным условием. Иногда доверительное общение возникает и между людьми противоположных характеров, которые как бы дополняют друг друга. Главное в этом общении </w:t>
      </w:r>
      <w:r w:rsidR="00451CD9" w:rsidRPr="003045A5">
        <w:rPr>
          <w:color w:val="000000"/>
          <w:sz w:val="28"/>
          <w:szCs w:val="28"/>
        </w:rPr>
        <w:t xml:space="preserve">– </w:t>
      </w:r>
      <w:r w:rsidRPr="003045A5">
        <w:rPr>
          <w:color w:val="000000"/>
          <w:sz w:val="28"/>
          <w:szCs w:val="28"/>
        </w:rPr>
        <w:t>интерес друг к другу,</w:t>
      </w:r>
      <w:r w:rsidR="00547172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теплота отношений и душевная открытость, а значит и постоянное взаимообогащение чувствами, роскошь человеческого общения - не делового,</w:t>
      </w:r>
      <w:r w:rsidR="00547172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формального, а</w:t>
      </w:r>
      <w:r w:rsidR="00547172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общения, основанного на внутреннем влечении, не так уж часто выпадает на долю каждого человека.</w:t>
      </w:r>
    </w:p>
    <w:p w:rsidR="004F6605" w:rsidRPr="003045A5" w:rsidRDefault="004F6605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outlineLvl w:val="3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 xml:space="preserve">Чем прочнее узы симпатии, дружбы и любви, тем интенсивнее взаимообмен лучшими качествами, присущими общающимся. Впрочем, иногда происходит взаимообмен и отрицательными качествами - особенно это свойственно ребятам в подростковом возрасте, которые, демонстрируя грубость, которая зачастую маскирует их робость, стремятся самоутвердиться, </w:t>
      </w:r>
      <w:r w:rsidR="00C37514" w:rsidRPr="003045A5">
        <w:rPr>
          <w:color w:val="000000"/>
          <w:sz w:val="28"/>
          <w:szCs w:val="28"/>
        </w:rPr>
        <w:t>«</w:t>
      </w:r>
      <w:r w:rsidRPr="003045A5">
        <w:rPr>
          <w:color w:val="000000"/>
          <w:sz w:val="28"/>
          <w:szCs w:val="28"/>
        </w:rPr>
        <w:t>быть таким, как все</w:t>
      </w:r>
      <w:r w:rsidR="00C37514" w:rsidRPr="003045A5">
        <w:rPr>
          <w:color w:val="000000"/>
          <w:sz w:val="28"/>
          <w:szCs w:val="28"/>
        </w:rPr>
        <w:t>»</w:t>
      </w:r>
      <w:r w:rsidRPr="003045A5">
        <w:rPr>
          <w:color w:val="000000"/>
          <w:sz w:val="28"/>
          <w:szCs w:val="28"/>
        </w:rPr>
        <w:t xml:space="preserve">, не осознавая, что лучший способ самоутверждения </w:t>
      </w:r>
      <w:r w:rsidR="00451CD9" w:rsidRPr="003045A5">
        <w:rPr>
          <w:color w:val="000000"/>
          <w:sz w:val="28"/>
          <w:szCs w:val="28"/>
        </w:rPr>
        <w:t>–</w:t>
      </w:r>
      <w:r w:rsidRPr="003045A5">
        <w:rPr>
          <w:color w:val="000000"/>
          <w:sz w:val="28"/>
          <w:szCs w:val="28"/>
        </w:rPr>
        <w:t xml:space="preserve"> это стремление к самосовершенствованию. Из столкновения грубости с грубостью никогда не высечь искру доброты. Взаимное пресечение грубости всегда лучше, чем взаимное ее разжигание. Демонстрируя грубость человек не преодолевает робость и не в</w:t>
      </w:r>
      <w:r w:rsidR="00C37514" w:rsidRPr="003045A5">
        <w:rPr>
          <w:color w:val="000000"/>
          <w:sz w:val="28"/>
          <w:szCs w:val="28"/>
        </w:rPr>
        <w:t>ызывает интерес к себе. Спешите</w:t>
      </w:r>
      <w:r w:rsidRPr="003045A5">
        <w:rPr>
          <w:color w:val="000000"/>
          <w:sz w:val="28"/>
          <w:szCs w:val="28"/>
        </w:rPr>
        <w:t xml:space="preserve">, ребята, делать добро - ведь, к сожалению, жизнь человеческая не бесконечна, и ваши близкие могут не успеть почувствовать вашу заботу и любовь, тем </w:t>
      </w:r>
      <w:r w:rsidR="00C37514" w:rsidRPr="003045A5">
        <w:rPr>
          <w:color w:val="000000"/>
          <w:sz w:val="28"/>
          <w:szCs w:val="28"/>
        </w:rPr>
        <w:t>более,</w:t>
      </w:r>
      <w:r w:rsidRPr="003045A5">
        <w:rPr>
          <w:color w:val="000000"/>
          <w:sz w:val="28"/>
          <w:szCs w:val="28"/>
        </w:rPr>
        <w:t xml:space="preserve"> если вы тщательно скрываете эти чувства, считая</w:t>
      </w:r>
      <w:r w:rsidR="00C55EE6" w:rsidRPr="003045A5">
        <w:rPr>
          <w:color w:val="000000"/>
          <w:sz w:val="28"/>
          <w:szCs w:val="28"/>
        </w:rPr>
        <w:t xml:space="preserve"> их ненужной сентиментальностью [51, с. 125].</w:t>
      </w:r>
    </w:p>
    <w:p w:rsidR="004F6605" w:rsidRPr="003045A5" w:rsidRDefault="004F6605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outlineLvl w:val="3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В процессе доверительного и заинтересованного общения обогащается язык, оттачивается владение символами, метафорами, сравнениями и т.д., наиболее часто употребляющимися при обмене мнениями о произведениях искусства и литературы, что имеет существенное значение для формирования эстетического отношения к жизни.</w:t>
      </w:r>
    </w:p>
    <w:p w:rsidR="00046DDC" w:rsidRPr="003045A5" w:rsidRDefault="004F6605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Таким образом, н</w:t>
      </w:r>
      <w:r w:rsidR="00520FC3" w:rsidRPr="003045A5">
        <w:rPr>
          <w:color w:val="000000"/>
          <w:sz w:val="28"/>
          <w:szCs w:val="28"/>
        </w:rPr>
        <w:t>аличие в образ</w:t>
      </w:r>
      <w:r w:rsidR="00D03943" w:rsidRPr="003045A5">
        <w:rPr>
          <w:color w:val="000000"/>
          <w:sz w:val="28"/>
          <w:szCs w:val="28"/>
        </w:rPr>
        <w:t>овательных учреждениях эстетической</w:t>
      </w:r>
      <w:r w:rsidR="00CC0E3F" w:rsidRPr="003045A5">
        <w:rPr>
          <w:color w:val="000000"/>
          <w:sz w:val="28"/>
          <w:szCs w:val="28"/>
        </w:rPr>
        <w:t xml:space="preserve"> </w:t>
      </w:r>
      <w:r w:rsidR="00520FC3" w:rsidRPr="003045A5">
        <w:rPr>
          <w:color w:val="000000"/>
          <w:sz w:val="28"/>
          <w:szCs w:val="28"/>
        </w:rPr>
        <w:t>системы воспитания,</w:t>
      </w:r>
      <w:r w:rsidR="00CC0E3F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 xml:space="preserve">направленной на формирование </w:t>
      </w:r>
      <w:r w:rsidR="00547172" w:rsidRPr="003045A5">
        <w:rPr>
          <w:color w:val="000000"/>
          <w:sz w:val="28"/>
          <w:szCs w:val="28"/>
        </w:rPr>
        <w:t>навыков</w:t>
      </w:r>
      <w:r w:rsidRPr="003045A5">
        <w:rPr>
          <w:color w:val="000000"/>
          <w:sz w:val="28"/>
          <w:szCs w:val="28"/>
        </w:rPr>
        <w:t xml:space="preserve"> общения у подростков во многом определяет</w:t>
      </w:r>
      <w:r w:rsidR="00CC0E3F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успешность иных средств и форм социально</w:t>
      </w:r>
      <w:r w:rsidR="00C37514" w:rsidRPr="003045A5">
        <w:rPr>
          <w:color w:val="000000"/>
          <w:sz w:val="28"/>
          <w:szCs w:val="28"/>
        </w:rPr>
        <w:t>-</w:t>
      </w:r>
      <w:r w:rsidRPr="003045A5">
        <w:rPr>
          <w:color w:val="000000"/>
          <w:sz w:val="28"/>
          <w:szCs w:val="28"/>
        </w:rPr>
        <w:t>педагогического воздействия.</w:t>
      </w:r>
    </w:p>
    <w:p w:rsidR="00FD0D0C" w:rsidRPr="003045A5" w:rsidRDefault="00A86936" w:rsidP="00046DD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 xml:space="preserve">Именно поэтому </w:t>
      </w:r>
      <w:r w:rsidR="004F6605" w:rsidRPr="003045A5">
        <w:rPr>
          <w:color w:val="000000"/>
          <w:sz w:val="28"/>
          <w:szCs w:val="28"/>
        </w:rPr>
        <w:t>возникает необходимость включения в социально</w:t>
      </w:r>
      <w:r w:rsidR="00C37514" w:rsidRPr="003045A5">
        <w:rPr>
          <w:color w:val="000000"/>
          <w:sz w:val="28"/>
          <w:szCs w:val="28"/>
        </w:rPr>
        <w:t>-</w:t>
      </w:r>
      <w:r w:rsidR="004F6605" w:rsidRPr="003045A5">
        <w:rPr>
          <w:color w:val="000000"/>
          <w:sz w:val="28"/>
          <w:szCs w:val="28"/>
        </w:rPr>
        <w:t>педагогическую систему эстетического воспитания социально</w:t>
      </w:r>
      <w:r w:rsidR="00C37514" w:rsidRPr="003045A5">
        <w:rPr>
          <w:color w:val="000000"/>
          <w:sz w:val="28"/>
          <w:szCs w:val="28"/>
        </w:rPr>
        <w:t>-</w:t>
      </w:r>
      <w:r w:rsidR="004F6605" w:rsidRPr="003045A5">
        <w:rPr>
          <w:color w:val="000000"/>
          <w:sz w:val="28"/>
          <w:szCs w:val="28"/>
        </w:rPr>
        <w:t>педагогических</w:t>
      </w:r>
      <w:r w:rsidR="00CC0E3F" w:rsidRPr="003045A5">
        <w:rPr>
          <w:color w:val="000000"/>
          <w:sz w:val="28"/>
          <w:szCs w:val="28"/>
        </w:rPr>
        <w:t xml:space="preserve"> </w:t>
      </w:r>
      <w:r w:rsidR="004F6605" w:rsidRPr="003045A5">
        <w:rPr>
          <w:color w:val="000000"/>
          <w:sz w:val="28"/>
          <w:szCs w:val="28"/>
        </w:rPr>
        <w:t>программ формирования норм</w:t>
      </w:r>
      <w:r w:rsidR="00CC0E3F" w:rsidRPr="003045A5">
        <w:rPr>
          <w:color w:val="000000"/>
          <w:sz w:val="28"/>
          <w:szCs w:val="28"/>
        </w:rPr>
        <w:t xml:space="preserve"> </w:t>
      </w:r>
      <w:r w:rsidR="004F6605" w:rsidRPr="003045A5">
        <w:rPr>
          <w:color w:val="000000"/>
          <w:sz w:val="28"/>
          <w:szCs w:val="28"/>
        </w:rPr>
        <w:t>эстетического</w:t>
      </w:r>
      <w:r w:rsidR="00CC0E3F" w:rsidRPr="003045A5">
        <w:rPr>
          <w:color w:val="000000"/>
          <w:sz w:val="28"/>
          <w:szCs w:val="28"/>
        </w:rPr>
        <w:t xml:space="preserve"> </w:t>
      </w:r>
      <w:r w:rsidR="004F6605" w:rsidRPr="003045A5">
        <w:rPr>
          <w:color w:val="000000"/>
          <w:sz w:val="28"/>
          <w:szCs w:val="28"/>
        </w:rPr>
        <w:t>поведения и общения</w:t>
      </w:r>
      <w:r w:rsidR="00CC0E3F" w:rsidRPr="003045A5">
        <w:rPr>
          <w:color w:val="000000"/>
          <w:sz w:val="28"/>
          <w:szCs w:val="28"/>
        </w:rPr>
        <w:t xml:space="preserve"> </w:t>
      </w:r>
      <w:r w:rsidR="004F6605" w:rsidRPr="003045A5">
        <w:rPr>
          <w:color w:val="000000"/>
          <w:sz w:val="28"/>
          <w:szCs w:val="28"/>
        </w:rPr>
        <w:t xml:space="preserve">у подростков, </w:t>
      </w:r>
      <w:r w:rsidR="00E210C9" w:rsidRPr="003045A5">
        <w:rPr>
          <w:color w:val="000000"/>
          <w:sz w:val="28"/>
          <w:szCs w:val="28"/>
        </w:rPr>
        <w:t>основанных на системе социально-</w:t>
      </w:r>
      <w:r w:rsidR="004F6605" w:rsidRPr="003045A5">
        <w:rPr>
          <w:color w:val="000000"/>
          <w:sz w:val="28"/>
          <w:szCs w:val="28"/>
        </w:rPr>
        <w:t>педагогических тренингов.</w:t>
      </w:r>
      <w:r w:rsidR="00CC0E3F" w:rsidRPr="003045A5">
        <w:rPr>
          <w:color w:val="000000"/>
          <w:sz w:val="28"/>
          <w:szCs w:val="28"/>
        </w:rPr>
        <w:t xml:space="preserve"> </w:t>
      </w:r>
      <w:r w:rsidR="00B0011F" w:rsidRPr="003045A5">
        <w:rPr>
          <w:color w:val="000000"/>
          <w:sz w:val="28"/>
          <w:szCs w:val="28"/>
        </w:rPr>
        <w:t xml:space="preserve">В данном случае под </w:t>
      </w:r>
      <w:r w:rsidR="00547172" w:rsidRPr="003045A5">
        <w:rPr>
          <w:color w:val="000000"/>
          <w:sz w:val="28"/>
          <w:szCs w:val="28"/>
        </w:rPr>
        <w:t>системой</w:t>
      </w:r>
      <w:r w:rsidR="00B0011F" w:rsidRPr="003045A5">
        <w:rPr>
          <w:color w:val="000000"/>
          <w:sz w:val="28"/>
          <w:szCs w:val="28"/>
        </w:rPr>
        <w:t xml:space="preserve"> тренингов мы </w:t>
      </w:r>
      <w:r w:rsidR="00547172" w:rsidRPr="003045A5">
        <w:rPr>
          <w:color w:val="000000"/>
          <w:sz w:val="28"/>
          <w:szCs w:val="28"/>
        </w:rPr>
        <w:t>понимаем</w:t>
      </w:r>
      <w:r w:rsidR="00CC0E3F" w:rsidRPr="003045A5">
        <w:rPr>
          <w:color w:val="000000"/>
          <w:sz w:val="28"/>
          <w:szCs w:val="28"/>
        </w:rPr>
        <w:t xml:space="preserve"> </w:t>
      </w:r>
      <w:r w:rsidR="00B0011F" w:rsidRPr="003045A5">
        <w:rPr>
          <w:color w:val="000000"/>
          <w:sz w:val="28"/>
          <w:szCs w:val="28"/>
        </w:rPr>
        <w:t>неформальное социально</w:t>
      </w:r>
      <w:r w:rsidR="00C37514" w:rsidRPr="003045A5">
        <w:rPr>
          <w:color w:val="000000"/>
          <w:sz w:val="28"/>
          <w:szCs w:val="28"/>
        </w:rPr>
        <w:t>-</w:t>
      </w:r>
      <w:r w:rsidR="00B0011F" w:rsidRPr="003045A5">
        <w:rPr>
          <w:color w:val="000000"/>
          <w:sz w:val="28"/>
          <w:szCs w:val="28"/>
        </w:rPr>
        <w:t xml:space="preserve">педагогическое </w:t>
      </w:r>
      <w:r w:rsidR="00547172" w:rsidRPr="003045A5">
        <w:rPr>
          <w:color w:val="000000"/>
          <w:sz w:val="28"/>
          <w:szCs w:val="28"/>
        </w:rPr>
        <w:t>мероприятие</w:t>
      </w:r>
      <w:r w:rsidR="00B0011F" w:rsidRPr="003045A5">
        <w:rPr>
          <w:color w:val="000000"/>
          <w:sz w:val="28"/>
          <w:szCs w:val="28"/>
        </w:rPr>
        <w:t>, направленное на получение подростками эстетических</w:t>
      </w:r>
      <w:r w:rsidR="00CC0E3F" w:rsidRPr="003045A5">
        <w:rPr>
          <w:color w:val="000000"/>
          <w:sz w:val="28"/>
          <w:szCs w:val="28"/>
        </w:rPr>
        <w:t xml:space="preserve"> </w:t>
      </w:r>
      <w:r w:rsidR="00B0011F" w:rsidRPr="003045A5">
        <w:rPr>
          <w:color w:val="000000"/>
          <w:sz w:val="28"/>
          <w:szCs w:val="28"/>
        </w:rPr>
        <w:t>знаний, приобретение навыков позитивного общения, а также воспитание</w:t>
      </w:r>
      <w:r w:rsidR="00CC0E3F" w:rsidRPr="003045A5">
        <w:rPr>
          <w:color w:val="000000"/>
          <w:sz w:val="28"/>
          <w:szCs w:val="28"/>
        </w:rPr>
        <w:t xml:space="preserve"> </w:t>
      </w:r>
      <w:r w:rsidR="00FD0D0C" w:rsidRPr="003045A5">
        <w:rPr>
          <w:color w:val="000000"/>
          <w:sz w:val="28"/>
          <w:szCs w:val="28"/>
        </w:rPr>
        <w:t>классного коллектива, способного решать учебные, творческие и иные задачи.</w:t>
      </w:r>
    </w:p>
    <w:p w:rsidR="005A445E" w:rsidRPr="003045A5" w:rsidRDefault="00520FC3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Жизненность такой системы - в её готовности взаимодействовать со всеми составными компонентами образовательного учреждения: разнообразными занятиями в сфере дополнительного образования или уроками в школе, промежуточным пространством между занятиями, досуговой или внеурочной деятельностью детей.</w:t>
      </w:r>
    </w:p>
    <w:p w:rsidR="00046DDC" w:rsidRPr="003045A5" w:rsidRDefault="00046DDC" w:rsidP="00046DDC">
      <w:pPr>
        <w:pStyle w:val="2"/>
        <w:keepNext w:val="0"/>
        <w:shd w:val="clear" w:color="000000" w:fill="auto"/>
        <w:suppressAutoHyphens/>
        <w:spacing w:before="0" w:after="0"/>
        <w:ind w:firstLine="709"/>
        <w:jc w:val="both"/>
        <w:rPr>
          <w:color w:val="000000"/>
        </w:rPr>
      </w:pPr>
      <w:bookmarkStart w:id="14" w:name="_Toc159609324"/>
      <w:bookmarkStart w:id="15" w:name="_Toc223453764"/>
    </w:p>
    <w:p w:rsidR="003722AA" w:rsidRPr="003045A5" w:rsidRDefault="00D55884" w:rsidP="00046DDC">
      <w:pPr>
        <w:pStyle w:val="2"/>
        <w:keepNext w:val="0"/>
        <w:shd w:val="clear" w:color="000000" w:fill="auto"/>
        <w:suppressAutoHyphens/>
        <w:spacing w:before="0" w:after="0"/>
        <w:rPr>
          <w:color w:val="000000"/>
        </w:rPr>
      </w:pPr>
      <w:r w:rsidRPr="003045A5">
        <w:rPr>
          <w:color w:val="000000"/>
        </w:rPr>
        <w:br w:type="page"/>
      </w:r>
      <w:bookmarkStart w:id="16" w:name="_Toc231353913"/>
      <w:bookmarkEnd w:id="14"/>
      <w:bookmarkEnd w:id="15"/>
      <w:r w:rsidR="00451CD9" w:rsidRPr="003045A5">
        <w:rPr>
          <w:color w:val="000000"/>
        </w:rPr>
        <w:t>ГЛАВА ІІ ЭКСПЕРИМЕНТАЛЬНАЯ ПРОВЕРКА ВЛИЯНИЯ УРОВНЯ СФОРМИРОВАННОСТИ ЭСТЕТИЧЕСКИХ НОРМ ПОВЕДЕНИЯ НА МЕЖЛИЧНОСТНЫЕ ОТНОШЕНИЯ ПОДРОСТКОВ СТАРШЕГО ШКОЛЬНОГО ВОЗРАСТА</w:t>
      </w:r>
      <w:bookmarkEnd w:id="16"/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</w:p>
    <w:p w:rsidR="00046DDC" w:rsidRPr="003045A5" w:rsidRDefault="003722AA" w:rsidP="00046DDC">
      <w:pPr>
        <w:pStyle w:val="3"/>
        <w:keepNext w:val="0"/>
        <w:shd w:val="clear" w:color="000000" w:fill="auto"/>
        <w:suppressAutoHyphens/>
        <w:spacing w:before="0" w:after="0"/>
        <w:ind w:firstLine="0"/>
        <w:jc w:val="center"/>
        <w:rPr>
          <w:color w:val="000000"/>
        </w:rPr>
      </w:pPr>
      <w:bookmarkStart w:id="17" w:name="_Toc231353914"/>
      <w:r w:rsidRPr="003045A5">
        <w:rPr>
          <w:color w:val="000000"/>
        </w:rPr>
        <w:t>2.1 Диагностика уровня развития эстетических норм и особенностей межличностных отношений подростков в экспериментальном и контрольном классах на констатирующем этапе экспериментальной работы</w:t>
      </w:r>
      <w:bookmarkEnd w:id="17"/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Цель эмпирического исследования – выявить уровень нравственно–эстетического развития подростков.</w:t>
      </w: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 xml:space="preserve">Экспериментальная работа проводилась на базе средней школы № </w:t>
      </w:r>
      <w:smartTag w:uri="urn:schemas-microsoft-com:office:smarttags" w:element="metricconverter">
        <w:smartTagPr>
          <w:attr w:name="ProductID" w:val="133 г"/>
        </w:smartTagPr>
        <w:r w:rsidRPr="003045A5">
          <w:rPr>
            <w:color w:val="000000"/>
            <w:sz w:val="28"/>
            <w:szCs w:val="28"/>
          </w:rPr>
          <w:t>133 г</w:t>
        </w:r>
      </w:smartTag>
      <w:r w:rsidRPr="003045A5">
        <w:rPr>
          <w:color w:val="000000"/>
          <w:sz w:val="28"/>
          <w:szCs w:val="28"/>
        </w:rPr>
        <w:t>. Харьков средней школы в двух 11 классах данной школы, один из которых был избран в качестве контрольного, второй в качестве экспериментального.</w:t>
      </w: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На наш взгляд, наиболее методически обоснованным средством исследования нравственно–эстетического развития подростков являются методы социально</w:t>
      </w:r>
      <w:r w:rsidR="00E210C9" w:rsidRPr="003045A5">
        <w:rPr>
          <w:color w:val="000000"/>
          <w:sz w:val="28"/>
          <w:szCs w:val="28"/>
        </w:rPr>
        <w:t>-</w:t>
      </w:r>
      <w:r w:rsidRPr="003045A5">
        <w:rPr>
          <w:color w:val="000000"/>
          <w:sz w:val="28"/>
          <w:szCs w:val="28"/>
        </w:rPr>
        <w:t>психологического тестирования.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Именно поэтому в процессе исследования уровня развития норм эстетического полвеления и состояния межличностного общения между подростками нами использовались две методики – методика изучения ценностных ориентации М. Рокича и методика социометрии, которая позволяет установить положение того или иного подростка в классе.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В ходе изучения ценностных ориентаций подростков в контрольном и экспериментальном классе мы имели возможность составить представление о состоянии их нравственно-эстетического развития.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Далее, используя метод социометрии, мы могли определить место того или иного в структуре класса, составить представление об уровне взаимоотношений подростков.</w:t>
      </w: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Далее сравнивая между собой полученные по двум методикам результаты, мы могли проанализировать, насколько уровень нравственно–эстетического развития того или иного подростка, влияет на его положение в классе, каким является отношение к подростку со стороны коллектива класса.</w:t>
      </w: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После проведения формирующего этапа экспериментальной работы, направленного на внедрение социально-педагогической программы формирования норм эстетического поведения и общения у подростков в экспериментальном классе, на контрольном этапе экспериментальной работы мы проводили повторную диагностику, в ходе которой анализировали динамику в развитии нравственно-эстетических качеств личности в экспериментальном и контрольном классах, а также изменения в социальных взаимоотношениях внутри классного коллектива.</w:t>
      </w: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Методика М. Рокича (см. Приложение), основанная на прямом ранжировании списка ценностей. Последнее обстоятельство заставляет многих авторов сомневаться в надежности методики, так как ее результат сильно зависит от адекватности самооценки испытуемого. Поэтому данные, полученные с помощью теста Рокича желательно подкреплять данными других методик.</w:t>
      </w: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М. Рокич различает два класса ценностей:</w:t>
      </w: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1) Терминальные – убеждения в том, что конечная цель индивидуального существования стоит того, чтобы к ней стремиться. Ориентация на терминальные ценности характерна для людей, обладающих достаточном уровнем развития морально – нравственной сферы, имеющих лидерский потенциал</w:t>
      </w: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2)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Инструментальные – убеждения в том, что какой-то образ действий или свойство личности является предпочтительным в любой ситуации.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Ориентация на инструментальные ценности свидетельствует о том, что в той или иной ситуации человек может поступиться нравственными принципами, приспосабливать свою манеру поведения к тем или иным обстоятельствам.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Это деление соответствует традиционному делению на ценности-цели и ценности-средства .</w:t>
      </w: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Респонденту предъявлены два списка ценностей (по 18 в каждом), либо на листах бумаги в алфавитном порядке, либо на карточках. В списках испытуемый присваивает каждой ценности ранговый номер, а карточки раскладывает по порядку значимости. Последняя форма подачи материала дает более надежные результаты. Вначале предъявляется набор терминальных, а затем набор инструментальных ценностей.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Перед началом исследования подросткам давалась следующая инструкция.</w:t>
      </w: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«Сейчас вам будет предъявлен набор карточек с обозначением ценностей. Ваша задача – разложить их по порядку значимости для вас как принципов, которыми вы руководствуетесь в вашей жизни.</w:t>
      </w: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Внимательно изучите таблицу и, выбрав ту ценность, которая для вас наиболее значима, поместите ее на первое место. Затем выберите вторую по значимости ценность и поместите ее вслед за первой. Затем проделайте то же со всеми оставшимися ценностями. Наименее важная останется последней и займет 18 место.</w:t>
      </w: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Разработайте не спеша, вдумчиво. Конечный результат должен отражать вашу истинную позицию».</w:t>
      </w:r>
    </w:p>
    <w:p w:rsidR="00046DDC" w:rsidRPr="003045A5" w:rsidRDefault="003722AA" w:rsidP="00046DD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 xml:space="preserve">Вторая методика, используемая в процессе диагностики - социометрия (от лат. societas - общество и ...метрия) - отрасль социальной психологии, изучающая межличностные отношения, уделяя преимущественное внимание их количественному измерению. С помощью социометрии можно изучать типологию социального поведения людей в условиях групповой деятельности, судить о социально-психологической совместимости членов конкретных групп. Социометрическая процедура может иметь целью: а) измерение степени </w:t>
      </w:r>
      <w:r w:rsidRPr="003045A5">
        <w:rPr>
          <w:rStyle w:val="ad"/>
          <w:b w:val="0"/>
          <w:color w:val="000000"/>
          <w:sz w:val="28"/>
          <w:szCs w:val="28"/>
        </w:rPr>
        <w:t>сплоченности-разобщенности</w:t>
      </w:r>
      <w:r w:rsidRPr="003045A5">
        <w:rPr>
          <w:color w:val="000000"/>
          <w:sz w:val="28"/>
          <w:szCs w:val="28"/>
        </w:rPr>
        <w:t xml:space="preserve"> в группе; б) выявление «социометрических позиций», т. е. соотносительного авторитета членов группы по признакам </w:t>
      </w:r>
      <w:r w:rsidRPr="003045A5">
        <w:rPr>
          <w:rStyle w:val="ad"/>
          <w:b w:val="0"/>
          <w:color w:val="000000"/>
          <w:sz w:val="28"/>
          <w:szCs w:val="28"/>
        </w:rPr>
        <w:t>симпатии-антипатии</w:t>
      </w:r>
      <w:r w:rsidRPr="003045A5">
        <w:rPr>
          <w:color w:val="000000"/>
          <w:sz w:val="28"/>
          <w:szCs w:val="28"/>
        </w:rPr>
        <w:t>, где на крайних полюсах оказываются «лидер» группы и «отвергнутый»; в) обнаружение внутригрупповых подсистем, сплоченных образований, во главе которых могут быть свои неформальные лидеры.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Использование социометрии позволяет определить статус того или иного подростка в группе для последующей коррекционной работы с целью снизить напряженность в коллективе, возникающую из-за взаимной неприязни некоторых членов группы.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Социометрическая методика проводится групповым методом, ее проведение не требует больших временных затрат (до 15 мин.). Она весьма полезна в прикладных исследованиях, особенно в работах по совершенствованию отношений в коллективе.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Процедура исследования следующая: каждому давался заранее приготовленный лист, давалась инструкция. После сбора ответы обрабатывались и были сделаны выводы.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Перед началом исследования подросткам давалась следующая инструкция. «Здравствуйте, я хочу попросить вас помочь мне. Результаты этого исследования будут известны только вашему учителю и мне. Важно, чтобы каждый из вас написал лично свое мнение, только тогда можно уверенно говорить о положительных результатах исследования. Возьмите, пожалуйста, небольшой лист бумаги, в правом верхнем углу напишите свою фамилию, имя и класс. А теперь задание. У вас через несколько дней вечер в классе, с конкурсами и КВНом. С кем из присутствующих в классе вы бы хотели пойти на праздник?» .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Простейшими способами количественной обработки полученной информации является социометрическая таблица, в которую заносятся результаты всех анкет, суммируется количество выборов, который получил каждый подросток и делается вывод о его статусе в группе и проводится общий анализ уровня взаимоотношений в классе.</w:t>
      </w: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Данные, полученные в ходе тестирования подростков, с помощью методики изучения ценностных ориентации М. Рокича приведены в таблицах</w:t>
      </w:r>
      <w:r w:rsidR="00451CD9" w:rsidRPr="003045A5">
        <w:rPr>
          <w:color w:val="000000"/>
          <w:sz w:val="28"/>
          <w:szCs w:val="28"/>
        </w:rPr>
        <w:t>.</w:t>
      </w:r>
      <w:r w:rsidR="00046DDC" w:rsidRPr="003045A5">
        <w:rPr>
          <w:color w:val="000000"/>
          <w:sz w:val="28"/>
          <w:szCs w:val="28"/>
        </w:rPr>
        <w:t xml:space="preserve"> </w:t>
      </w:r>
      <w:r w:rsidR="00DA6984" w:rsidRPr="003045A5">
        <w:rPr>
          <w:color w:val="000000"/>
          <w:sz w:val="28"/>
          <w:szCs w:val="28"/>
        </w:rPr>
        <w:t>Таблица 2.1 - Результаты исследования ценностных ориентаций подростков с использованием методики М. Рокича в</w:t>
      </w:r>
      <w:r w:rsidR="00046DDC" w:rsidRPr="003045A5">
        <w:rPr>
          <w:color w:val="000000"/>
          <w:sz w:val="28"/>
          <w:szCs w:val="28"/>
        </w:rPr>
        <w:t xml:space="preserve"> </w:t>
      </w:r>
      <w:r w:rsidR="00DA6984" w:rsidRPr="003045A5">
        <w:rPr>
          <w:color w:val="000000"/>
          <w:sz w:val="28"/>
          <w:szCs w:val="28"/>
        </w:rPr>
        <w:t xml:space="preserve">экспериментальном классе на констатирующем этапе экспериментальной работы </w:t>
      </w:r>
      <w:r w:rsidRPr="003045A5">
        <w:rPr>
          <w:color w:val="000000"/>
          <w:sz w:val="28"/>
          <w:szCs w:val="28"/>
        </w:rPr>
        <w:t>(</w:t>
      </w:r>
      <w:r w:rsidR="00DA6984" w:rsidRPr="003045A5">
        <w:rPr>
          <w:color w:val="000000"/>
          <w:sz w:val="28"/>
          <w:szCs w:val="28"/>
        </w:rPr>
        <w:t>см. Приложение 1).</w:t>
      </w:r>
      <w:r w:rsidRPr="003045A5">
        <w:rPr>
          <w:color w:val="000000"/>
          <w:sz w:val="28"/>
          <w:szCs w:val="28"/>
        </w:rPr>
        <w:t xml:space="preserve"> .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Полученные результаты показывают, что в данном классе 93 % подростков ориентируются на инструментальные ценности (100 % : 30 чел. х 28 чел</w:t>
      </w:r>
      <w:r w:rsidR="00DA6984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.= 85 %)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и только 7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 xml:space="preserve">% (100 % : 30 чел. х 2 чел. = 15 %) подростков ориентируются </w:t>
      </w:r>
      <w:r w:rsidR="00DA6984" w:rsidRPr="003045A5">
        <w:rPr>
          <w:color w:val="000000"/>
          <w:sz w:val="28"/>
          <w:szCs w:val="28"/>
        </w:rPr>
        <w:t>на тер</w:t>
      </w:r>
      <w:r w:rsidRPr="003045A5">
        <w:rPr>
          <w:color w:val="000000"/>
          <w:sz w:val="28"/>
          <w:szCs w:val="28"/>
        </w:rPr>
        <w:t>м</w:t>
      </w:r>
      <w:r w:rsidR="00DA6984" w:rsidRPr="003045A5">
        <w:rPr>
          <w:color w:val="000000"/>
          <w:sz w:val="28"/>
          <w:szCs w:val="28"/>
        </w:rPr>
        <w:t>и</w:t>
      </w:r>
      <w:r w:rsidRPr="003045A5">
        <w:rPr>
          <w:color w:val="000000"/>
          <w:sz w:val="28"/>
          <w:szCs w:val="28"/>
        </w:rPr>
        <w:t>нальные ценности.</w:t>
      </w:r>
    </w:p>
    <w:p w:rsidR="00DA6984" w:rsidRPr="003045A5" w:rsidRDefault="00DA6984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Таблица 2.2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- Результаты исследования ценностных ориентаций подростков с использованием методики М. Рокича в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контрольном классе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на констатирующем этапе экспериментальной работы (см. Приложение 2)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Полученные результаты показывают, что в данном классе 85 % подростков ориентируются на инструментальные ценн</w:t>
      </w:r>
      <w:r w:rsidR="00451CD9" w:rsidRPr="003045A5">
        <w:rPr>
          <w:color w:val="000000"/>
          <w:sz w:val="28"/>
          <w:szCs w:val="28"/>
        </w:rPr>
        <w:t>ости (100 % : 30 чел. х 27 чел.</w:t>
      </w:r>
      <w:r w:rsidRPr="003045A5">
        <w:rPr>
          <w:color w:val="000000"/>
          <w:sz w:val="28"/>
          <w:szCs w:val="28"/>
        </w:rPr>
        <w:t xml:space="preserve"> = 85 %) и только 15 %</w:t>
      </w:r>
      <w:r w:rsidR="00451CD9" w:rsidRPr="003045A5">
        <w:rPr>
          <w:color w:val="000000"/>
          <w:sz w:val="28"/>
          <w:szCs w:val="28"/>
        </w:rPr>
        <w:t xml:space="preserve"> (</w:t>
      </w:r>
      <w:r w:rsidRPr="003045A5">
        <w:rPr>
          <w:color w:val="000000"/>
          <w:sz w:val="28"/>
          <w:szCs w:val="28"/>
        </w:rPr>
        <w:t xml:space="preserve">100 % : 30 чел. х 4 чел. = 15 %) подростков ориентируются на </w:t>
      </w:r>
      <w:r w:rsidR="00DA6984" w:rsidRPr="003045A5">
        <w:rPr>
          <w:color w:val="000000"/>
          <w:sz w:val="28"/>
          <w:szCs w:val="28"/>
        </w:rPr>
        <w:t>терминальные</w:t>
      </w:r>
      <w:r w:rsidRPr="003045A5">
        <w:rPr>
          <w:color w:val="000000"/>
          <w:sz w:val="28"/>
          <w:szCs w:val="28"/>
        </w:rPr>
        <w:t xml:space="preserve"> ценности.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Результаты, исследования, полученные в контрольном и экспериментальном классах отражены на рис. 2.1 (см. рис. 2.1).</w:t>
      </w:r>
    </w:p>
    <w:p w:rsidR="00046DDC" w:rsidRPr="003045A5" w:rsidRDefault="00046DDC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3722AA" w:rsidRPr="003045A5" w:rsidRDefault="00F24D17" w:rsidP="00046DDC">
      <w:pPr>
        <w:widowControl/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25pt;height:179.25pt">
            <v:imagedata r:id="rId7" o:title=""/>
          </v:shape>
        </w:pic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3045A5">
        <w:rPr>
          <w:b/>
          <w:color w:val="000000"/>
          <w:sz w:val="28"/>
          <w:szCs w:val="28"/>
        </w:rPr>
        <w:t>Рис. 2.1</w:t>
      </w:r>
      <w:r w:rsidR="00046DDC" w:rsidRPr="003045A5">
        <w:rPr>
          <w:b/>
          <w:color w:val="000000"/>
          <w:sz w:val="28"/>
          <w:szCs w:val="28"/>
        </w:rPr>
        <w:t xml:space="preserve"> </w:t>
      </w:r>
      <w:r w:rsidRPr="003045A5">
        <w:rPr>
          <w:b/>
          <w:color w:val="000000"/>
          <w:sz w:val="28"/>
          <w:szCs w:val="28"/>
        </w:rPr>
        <w:t>Структура ценностных ориентаций подростков в экспериментальном и контрольном классах</w:t>
      </w:r>
      <w:r w:rsidR="00046DDC" w:rsidRPr="003045A5">
        <w:rPr>
          <w:b/>
          <w:color w:val="000000"/>
          <w:sz w:val="28"/>
          <w:szCs w:val="28"/>
        </w:rPr>
        <w:t xml:space="preserve"> </w:t>
      </w:r>
      <w:r w:rsidRPr="003045A5">
        <w:rPr>
          <w:b/>
          <w:color w:val="000000"/>
          <w:sz w:val="28"/>
          <w:szCs w:val="28"/>
        </w:rPr>
        <w:t>на констатирующем этапе экспериментальной работы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3722AA" w:rsidRPr="003045A5" w:rsidRDefault="00046DDC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br w:type="page"/>
      </w:r>
      <w:r w:rsidR="003722AA" w:rsidRPr="003045A5">
        <w:rPr>
          <w:color w:val="000000"/>
          <w:sz w:val="28"/>
          <w:szCs w:val="28"/>
        </w:rPr>
        <w:t>Таким образом, как в контрольном, так и в экспериментальном классах большинство подростков</w:t>
      </w:r>
      <w:r w:rsidRPr="003045A5">
        <w:rPr>
          <w:color w:val="000000"/>
          <w:sz w:val="28"/>
          <w:szCs w:val="28"/>
        </w:rPr>
        <w:t xml:space="preserve"> </w:t>
      </w:r>
      <w:r w:rsidR="003722AA" w:rsidRPr="003045A5">
        <w:rPr>
          <w:color w:val="000000"/>
          <w:sz w:val="28"/>
          <w:szCs w:val="28"/>
        </w:rPr>
        <w:t>ориентированы на инструментальные ценности , т. е. на ценности - средства, что свидетельствует о недостаточном уровне развития морально–этической сферы подростков, что безусловно сказывается и на эстетике их поведения .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Результаты, полученные в процессе изучения состояния взаимоотношений подростков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экспериментального и контрольного классов с помощью метода социоме</w:t>
      </w:r>
      <w:r w:rsidR="00451CD9" w:rsidRPr="003045A5">
        <w:rPr>
          <w:color w:val="000000"/>
          <w:sz w:val="28"/>
          <w:szCs w:val="28"/>
        </w:rPr>
        <w:t>трии,</w:t>
      </w:r>
      <w:r w:rsidR="00046DDC" w:rsidRPr="003045A5">
        <w:rPr>
          <w:color w:val="000000"/>
          <w:sz w:val="28"/>
          <w:szCs w:val="28"/>
        </w:rPr>
        <w:t xml:space="preserve"> </w:t>
      </w:r>
      <w:r w:rsidR="00451CD9" w:rsidRPr="003045A5">
        <w:rPr>
          <w:color w:val="000000"/>
          <w:sz w:val="28"/>
          <w:szCs w:val="28"/>
        </w:rPr>
        <w:t>приведены в таблицах</w:t>
      </w:r>
      <w:r w:rsidR="00046DDC" w:rsidRPr="003045A5">
        <w:rPr>
          <w:color w:val="000000"/>
          <w:sz w:val="28"/>
          <w:szCs w:val="28"/>
        </w:rPr>
        <w:t xml:space="preserve"> </w:t>
      </w:r>
      <w:r w:rsidR="00451CD9" w:rsidRPr="003045A5">
        <w:rPr>
          <w:color w:val="000000"/>
          <w:sz w:val="28"/>
          <w:szCs w:val="28"/>
        </w:rPr>
        <w:t>(</w:t>
      </w:r>
      <w:r w:rsidRPr="003045A5">
        <w:rPr>
          <w:color w:val="000000"/>
          <w:sz w:val="28"/>
          <w:szCs w:val="28"/>
        </w:rPr>
        <w:t>см. табл. 2.3, табл. 2.4).</w:t>
      </w:r>
    </w:p>
    <w:p w:rsidR="00046DDC" w:rsidRPr="003045A5" w:rsidRDefault="00046DDC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046DDC" w:rsidRPr="003045A5" w:rsidRDefault="00046DDC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046DDC" w:rsidRPr="003045A5" w:rsidRDefault="00046DDC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  <w:sectPr w:rsidR="00046DDC" w:rsidRPr="003045A5" w:rsidSect="00046DDC">
          <w:footerReference w:type="even" r:id="rId8"/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p w:rsidR="00046DDC" w:rsidRPr="003045A5" w:rsidRDefault="00046DDC" w:rsidP="00046DDC">
      <w:pPr>
        <w:widowControl/>
        <w:shd w:val="clear" w:color="000000" w:fill="auto"/>
        <w:suppressAutoHyphens/>
        <w:spacing w:line="360" w:lineRule="auto"/>
        <w:ind w:left="0" w:firstLine="709"/>
        <w:jc w:val="right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Таблица 2.3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3045A5">
        <w:rPr>
          <w:b/>
          <w:color w:val="000000"/>
          <w:sz w:val="28"/>
          <w:szCs w:val="28"/>
        </w:rPr>
        <w:t>Результаты изучения взаимоотношений подростков</w:t>
      </w:r>
      <w:r w:rsidR="00046DDC" w:rsidRPr="003045A5">
        <w:rPr>
          <w:b/>
          <w:color w:val="000000"/>
          <w:sz w:val="28"/>
          <w:szCs w:val="28"/>
        </w:rPr>
        <w:t xml:space="preserve"> </w:t>
      </w:r>
      <w:r w:rsidRPr="003045A5">
        <w:rPr>
          <w:b/>
          <w:color w:val="000000"/>
          <w:sz w:val="28"/>
          <w:szCs w:val="28"/>
        </w:rPr>
        <w:t>экспериментального класса с помощью методики</w:t>
      </w:r>
      <w:r w:rsidR="00046DDC" w:rsidRPr="003045A5">
        <w:rPr>
          <w:b/>
          <w:color w:val="000000"/>
          <w:sz w:val="28"/>
          <w:szCs w:val="28"/>
        </w:rPr>
        <w:t xml:space="preserve"> </w:t>
      </w:r>
      <w:r w:rsidRPr="003045A5">
        <w:rPr>
          <w:b/>
          <w:color w:val="000000"/>
          <w:sz w:val="28"/>
          <w:szCs w:val="28"/>
        </w:rPr>
        <w:t>социометрии на констатирующем этапе эксперимента</w:t>
      </w:r>
    </w:p>
    <w:tbl>
      <w:tblPr>
        <w:tblW w:w="14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516"/>
        <w:gridCol w:w="425"/>
        <w:gridCol w:w="467"/>
        <w:gridCol w:w="526"/>
        <w:gridCol w:w="425"/>
        <w:gridCol w:w="381"/>
        <w:gridCol w:w="381"/>
        <w:gridCol w:w="381"/>
        <w:gridCol w:w="382"/>
        <w:gridCol w:w="498"/>
        <w:gridCol w:w="51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914"/>
      </w:tblGrid>
      <w:tr w:rsidR="00046DDC" w:rsidRPr="003045A5" w:rsidTr="003045A5">
        <w:trPr>
          <w:trHeight w:val="729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jc w:val="center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№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3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5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6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7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8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9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30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Всего</w:t>
            </w:r>
          </w:p>
        </w:tc>
      </w:tr>
      <w:tr w:rsidR="00046DDC" w:rsidRPr="003045A5" w:rsidTr="003045A5">
        <w:trPr>
          <w:trHeight w:val="355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6</w:t>
            </w:r>
          </w:p>
        </w:tc>
      </w:tr>
      <w:tr w:rsidR="00046DDC" w:rsidRPr="003045A5" w:rsidTr="003045A5">
        <w:trPr>
          <w:trHeight w:val="355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3</w:t>
            </w:r>
          </w:p>
        </w:tc>
      </w:tr>
      <w:tr w:rsidR="00046DDC" w:rsidRPr="003045A5" w:rsidTr="003045A5">
        <w:trPr>
          <w:trHeight w:val="340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3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3</w:t>
            </w:r>
          </w:p>
        </w:tc>
      </w:tr>
      <w:tr w:rsidR="00046DDC" w:rsidRPr="003045A5" w:rsidTr="003045A5">
        <w:trPr>
          <w:trHeight w:val="355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6</w:t>
            </w:r>
          </w:p>
        </w:tc>
      </w:tr>
      <w:tr w:rsidR="00046DDC" w:rsidRPr="003045A5" w:rsidTr="003045A5">
        <w:trPr>
          <w:trHeight w:val="355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5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</w:t>
            </w:r>
          </w:p>
        </w:tc>
      </w:tr>
      <w:tr w:rsidR="00046DDC" w:rsidRPr="003045A5" w:rsidTr="003045A5">
        <w:trPr>
          <w:trHeight w:val="355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6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7</w:t>
            </w:r>
          </w:p>
        </w:tc>
      </w:tr>
      <w:tr w:rsidR="00046DDC" w:rsidRPr="003045A5" w:rsidTr="003045A5">
        <w:trPr>
          <w:trHeight w:val="340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7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3</w:t>
            </w:r>
          </w:p>
        </w:tc>
      </w:tr>
      <w:tr w:rsidR="00046DDC" w:rsidRPr="003045A5" w:rsidTr="003045A5">
        <w:trPr>
          <w:trHeight w:val="355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8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</w:t>
            </w:r>
          </w:p>
        </w:tc>
      </w:tr>
      <w:tr w:rsidR="00046DDC" w:rsidRPr="003045A5" w:rsidTr="003045A5">
        <w:trPr>
          <w:trHeight w:val="355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9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5</w:t>
            </w:r>
          </w:p>
        </w:tc>
      </w:tr>
      <w:tr w:rsidR="00046DDC" w:rsidRPr="003045A5" w:rsidTr="003045A5">
        <w:trPr>
          <w:trHeight w:val="355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10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11</w:t>
            </w:r>
          </w:p>
        </w:tc>
      </w:tr>
      <w:tr w:rsidR="00046DDC" w:rsidRPr="003045A5" w:rsidTr="003045A5">
        <w:trPr>
          <w:trHeight w:val="355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4</w:t>
            </w:r>
          </w:p>
        </w:tc>
      </w:tr>
      <w:tr w:rsidR="00046DDC" w:rsidRPr="003045A5" w:rsidTr="003045A5">
        <w:trPr>
          <w:trHeight w:val="340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12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0</w:t>
            </w:r>
          </w:p>
        </w:tc>
      </w:tr>
      <w:tr w:rsidR="00046DDC" w:rsidRPr="003045A5" w:rsidTr="003045A5">
        <w:trPr>
          <w:trHeight w:val="355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13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4</w:t>
            </w:r>
          </w:p>
        </w:tc>
      </w:tr>
      <w:tr w:rsidR="00046DDC" w:rsidRPr="003045A5" w:rsidTr="003045A5">
        <w:trPr>
          <w:trHeight w:val="355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3722AA" w:rsidRPr="003045A5" w:rsidRDefault="00046DDC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 xml:space="preserve"> </w:t>
            </w:r>
            <w:r w:rsidR="003722AA" w:rsidRPr="003045A5">
              <w:rPr>
                <w:color w:val="000000"/>
                <w:szCs w:val="24"/>
              </w:rPr>
              <w:t>9</w:t>
            </w:r>
          </w:p>
        </w:tc>
      </w:tr>
      <w:tr w:rsidR="00046DDC" w:rsidRPr="003045A5" w:rsidTr="003045A5">
        <w:trPr>
          <w:trHeight w:val="355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15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0</w:t>
            </w:r>
          </w:p>
        </w:tc>
      </w:tr>
      <w:tr w:rsidR="00046DDC" w:rsidRPr="003045A5" w:rsidTr="003045A5">
        <w:trPr>
          <w:trHeight w:val="340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16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0</w:t>
            </w:r>
          </w:p>
        </w:tc>
      </w:tr>
      <w:tr w:rsidR="00046DDC" w:rsidRPr="003045A5" w:rsidTr="003045A5">
        <w:trPr>
          <w:trHeight w:val="355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17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3</w:t>
            </w:r>
          </w:p>
        </w:tc>
      </w:tr>
      <w:tr w:rsidR="00046DDC" w:rsidRPr="003045A5" w:rsidTr="003045A5">
        <w:trPr>
          <w:trHeight w:val="355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18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5</w:t>
            </w:r>
          </w:p>
        </w:tc>
      </w:tr>
      <w:tr w:rsidR="00046DDC" w:rsidRPr="003045A5" w:rsidTr="003045A5">
        <w:trPr>
          <w:trHeight w:val="355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19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</w:t>
            </w:r>
          </w:p>
        </w:tc>
      </w:tr>
      <w:tr w:rsidR="00046DDC" w:rsidRPr="003045A5" w:rsidTr="003045A5">
        <w:trPr>
          <w:trHeight w:val="355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20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5</w:t>
            </w:r>
          </w:p>
        </w:tc>
      </w:tr>
      <w:tr w:rsidR="00046DDC" w:rsidRPr="003045A5" w:rsidTr="003045A5">
        <w:trPr>
          <w:trHeight w:val="355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6</w:t>
            </w:r>
          </w:p>
        </w:tc>
      </w:tr>
      <w:tr w:rsidR="00046DDC" w:rsidRPr="003045A5" w:rsidTr="003045A5">
        <w:trPr>
          <w:trHeight w:val="355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22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0</w:t>
            </w:r>
          </w:p>
        </w:tc>
      </w:tr>
      <w:tr w:rsidR="00046DDC" w:rsidRPr="003045A5" w:rsidTr="003045A5">
        <w:trPr>
          <w:trHeight w:val="355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23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4</w:t>
            </w:r>
          </w:p>
        </w:tc>
      </w:tr>
      <w:tr w:rsidR="00046DDC" w:rsidRPr="003045A5" w:rsidTr="003045A5">
        <w:trPr>
          <w:trHeight w:val="340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0</w:t>
            </w:r>
          </w:p>
        </w:tc>
      </w:tr>
      <w:tr w:rsidR="00046DDC" w:rsidRPr="003045A5" w:rsidTr="003045A5">
        <w:trPr>
          <w:trHeight w:val="391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25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</w:t>
            </w:r>
          </w:p>
        </w:tc>
      </w:tr>
      <w:tr w:rsidR="00046DDC" w:rsidRPr="003045A5" w:rsidTr="003045A5">
        <w:trPr>
          <w:trHeight w:val="330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26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b/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b/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4</w:t>
            </w:r>
          </w:p>
        </w:tc>
      </w:tr>
      <w:tr w:rsidR="00046DDC" w:rsidRPr="003045A5" w:rsidTr="003045A5">
        <w:trPr>
          <w:trHeight w:val="454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27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b/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b/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3</w:t>
            </w:r>
          </w:p>
        </w:tc>
      </w:tr>
      <w:tr w:rsidR="00046DDC" w:rsidRPr="003045A5" w:rsidTr="003045A5">
        <w:trPr>
          <w:trHeight w:val="350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28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b/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b/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4</w:t>
            </w:r>
          </w:p>
        </w:tc>
      </w:tr>
      <w:tr w:rsidR="00046DDC" w:rsidRPr="003045A5" w:rsidTr="003045A5">
        <w:trPr>
          <w:trHeight w:val="268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29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b/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b/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</w:t>
            </w:r>
          </w:p>
        </w:tc>
      </w:tr>
      <w:tr w:rsidR="00046DDC" w:rsidRPr="003045A5" w:rsidTr="003045A5">
        <w:trPr>
          <w:trHeight w:val="206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30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b/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b/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4</w:t>
            </w:r>
          </w:p>
        </w:tc>
      </w:tr>
    </w:tbl>
    <w:p w:rsidR="00046DDC" w:rsidRPr="003045A5" w:rsidRDefault="00046DDC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4"/>
        </w:rPr>
        <w:sectPr w:rsidR="00046DDC" w:rsidRPr="003045A5" w:rsidSect="00176A6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На основании полученных данных можно составить представление об уровне взаимоотношений подростков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в экспериментальном классе.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Подросток, набравший от 0 до 4 баллов относится к категории имеющей низкий личностный статус в группе , условно обозначенную как «отверженные».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Подросток, набравший от 5 до 9 баллов относится к категории имеющей удовлетворительный статус в группе, условно обозн</w:t>
      </w:r>
      <w:r w:rsidR="00451CD9" w:rsidRPr="003045A5">
        <w:rPr>
          <w:color w:val="000000"/>
          <w:sz w:val="28"/>
          <w:szCs w:val="28"/>
        </w:rPr>
        <w:t>аченную как «приближенные</w:t>
      </w:r>
      <w:r w:rsidRPr="003045A5">
        <w:rPr>
          <w:color w:val="000000"/>
          <w:sz w:val="28"/>
          <w:szCs w:val="28"/>
        </w:rPr>
        <w:t>».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Подростки, набравшие свыше 9 баллов относится к категории к категории имеющей высокий статус, условно обозначенную как «звезды».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Таким образом, в данном классе</w:t>
      </w:r>
      <w:r w:rsidR="00DA6984" w:rsidRPr="003045A5">
        <w:rPr>
          <w:color w:val="000000"/>
          <w:sz w:val="28"/>
          <w:szCs w:val="28"/>
        </w:rPr>
        <w:t xml:space="preserve"> наблюдается следующая ситуация</w:t>
      </w:r>
      <w:r w:rsidRPr="003045A5">
        <w:rPr>
          <w:color w:val="000000"/>
          <w:sz w:val="28"/>
          <w:szCs w:val="28"/>
        </w:rPr>
        <w:t>:</w:t>
      </w: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К категории, условно обозначенную как «отверженные» и соответственно их статус в классе низкий относятся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71 % подростков</w:t>
      </w: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100 % : 30 чел. х 21 чел. = 70 %</w:t>
      </w:r>
    </w:p>
    <w:p w:rsidR="00DA6984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К категории, условно обозначенную как «приближенные» и имеющие удовлетворительный статус в классе относятся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 xml:space="preserve">22 % </w:t>
      </w:r>
      <w:r w:rsidR="00DA6984" w:rsidRPr="003045A5">
        <w:rPr>
          <w:color w:val="000000"/>
          <w:sz w:val="28"/>
          <w:szCs w:val="28"/>
        </w:rPr>
        <w:t>:</w:t>
      </w: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100 % : 30 чел. х 7 чел.</w:t>
      </w:r>
      <w:r w:rsidR="00DA6984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= 22%</w:t>
      </w:r>
    </w:p>
    <w:p w:rsidR="00DA6984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К категории, условно обозначенную как «звезды» и имеющие наиболее высокий статус в классе относится 7 %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подростков</w:t>
      </w:r>
      <w:r w:rsidR="00DA6984" w:rsidRPr="003045A5">
        <w:rPr>
          <w:color w:val="000000"/>
          <w:sz w:val="28"/>
          <w:szCs w:val="28"/>
        </w:rPr>
        <w:t>:</w:t>
      </w: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100 % : 30 чел. х 2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чел. = 7% .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Таким образом, социометрия позволила выявить следующие особенности данного коллектива подростков. Безусловными лидерами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в классе, являются подростки, обозначенные нами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номерами 10 и 14, при этом сравнение двух методик показывает, что данные подростки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придерживаются терминальных ценностных ориентаций, что говорит о более высоком уровне развития их морально – нравственных качеств по сравнению со сверстниками, более эстетически развитой манере и стиле поведения.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Вокруг этих лидеров сложилась неформальная группа, которая является костяком данного класса и в наибольшей степени влияет на классный коллектив.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Большая половина данного класса не входит в данную группу, очень слабо структурирована и дезорганизована.</w:t>
      </w: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В целом можно сказать, что в классе отсутствует единый коллектив и он представляет собой слабоорганизованную социальную и педагогическую структуру.</w:t>
      </w:r>
    </w:p>
    <w:p w:rsidR="00046DDC" w:rsidRPr="003045A5" w:rsidRDefault="00046DDC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046DDC" w:rsidRPr="003045A5" w:rsidRDefault="00046DDC" w:rsidP="00046DDC">
      <w:pPr>
        <w:widowControl/>
        <w:shd w:val="clear" w:color="000000" w:fill="auto"/>
        <w:suppressAutoHyphens/>
        <w:spacing w:line="360" w:lineRule="auto"/>
        <w:ind w:left="0" w:firstLine="709"/>
        <w:jc w:val="right"/>
        <w:rPr>
          <w:color w:val="000000"/>
          <w:sz w:val="28"/>
          <w:szCs w:val="28"/>
        </w:rPr>
        <w:sectPr w:rsidR="00046DDC" w:rsidRPr="003045A5" w:rsidSect="00176A6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right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Таблица 2.</w:t>
      </w:r>
      <w:r w:rsidR="00451CD9" w:rsidRPr="003045A5">
        <w:rPr>
          <w:color w:val="000000"/>
          <w:sz w:val="28"/>
          <w:szCs w:val="28"/>
        </w:rPr>
        <w:t>4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3045A5">
        <w:rPr>
          <w:b/>
          <w:color w:val="000000"/>
          <w:sz w:val="28"/>
          <w:szCs w:val="28"/>
        </w:rPr>
        <w:t>Результаты изучения взаимоотношений подростков</w:t>
      </w:r>
      <w:r w:rsidR="00046DDC" w:rsidRPr="003045A5">
        <w:rPr>
          <w:b/>
          <w:color w:val="000000"/>
          <w:sz w:val="28"/>
          <w:szCs w:val="28"/>
        </w:rPr>
        <w:t xml:space="preserve"> </w:t>
      </w:r>
      <w:r w:rsidRPr="003045A5">
        <w:rPr>
          <w:b/>
          <w:color w:val="000000"/>
          <w:sz w:val="28"/>
          <w:szCs w:val="28"/>
        </w:rPr>
        <w:t>контрольного класса с помощью методики</w:t>
      </w:r>
      <w:r w:rsidR="00046DDC" w:rsidRPr="003045A5">
        <w:rPr>
          <w:b/>
          <w:color w:val="000000"/>
          <w:sz w:val="28"/>
          <w:szCs w:val="28"/>
        </w:rPr>
        <w:t xml:space="preserve"> </w:t>
      </w:r>
      <w:r w:rsidRPr="003045A5">
        <w:rPr>
          <w:b/>
          <w:color w:val="000000"/>
          <w:sz w:val="28"/>
          <w:szCs w:val="28"/>
        </w:rPr>
        <w:t>социометрии на кон</w:t>
      </w:r>
      <w:r w:rsidR="00046DDC" w:rsidRPr="003045A5">
        <w:rPr>
          <w:b/>
          <w:color w:val="000000"/>
          <w:sz w:val="28"/>
          <w:szCs w:val="28"/>
        </w:rPr>
        <w:t>статирующем этапе эксперимента</w:t>
      </w:r>
    </w:p>
    <w:tbl>
      <w:tblPr>
        <w:tblW w:w="11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540"/>
        <w:gridCol w:w="540"/>
        <w:gridCol w:w="360"/>
        <w:gridCol w:w="540"/>
        <w:gridCol w:w="489"/>
        <w:gridCol w:w="305"/>
        <w:gridCol w:w="305"/>
        <w:gridCol w:w="305"/>
        <w:gridCol w:w="306"/>
        <w:gridCol w:w="305"/>
        <w:gridCol w:w="305"/>
        <w:gridCol w:w="306"/>
        <w:gridCol w:w="305"/>
        <w:gridCol w:w="305"/>
        <w:gridCol w:w="306"/>
        <w:gridCol w:w="305"/>
        <w:gridCol w:w="305"/>
        <w:gridCol w:w="306"/>
        <w:gridCol w:w="305"/>
        <w:gridCol w:w="305"/>
        <w:gridCol w:w="305"/>
        <w:gridCol w:w="306"/>
        <w:gridCol w:w="305"/>
        <w:gridCol w:w="305"/>
        <w:gridCol w:w="306"/>
        <w:gridCol w:w="305"/>
        <w:gridCol w:w="305"/>
        <w:gridCol w:w="306"/>
        <w:gridCol w:w="305"/>
        <w:gridCol w:w="305"/>
        <w:gridCol w:w="731"/>
      </w:tblGrid>
      <w:tr w:rsidR="003722AA" w:rsidRPr="003045A5" w:rsidTr="003045A5">
        <w:trPr>
          <w:trHeight w:val="708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№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4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5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6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7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8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9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10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11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12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13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14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15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16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17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18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19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20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21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22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23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24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25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26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27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28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29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30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Всего</w:t>
            </w:r>
          </w:p>
        </w:tc>
      </w:tr>
      <w:tr w:rsidR="003722AA" w:rsidRPr="003045A5" w:rsidTr="003045A5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</w:t>
            </w:r>
          </w:p>
        </w:tc>
      </w:tr>
      <w:tr w:rsidR="003722AA" w:rsidRPr="003045A5" w:rsidTr="003045A5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11</w:t>
            </w:r>
          </w:p>
        </w:tc>
      </w:tr>
      <w:tr w:rsidR="003722AA" w:rsidRPr="003045A5" w:rsidTr="003045A5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5</w:t>
            </w:r>
          </w:p>
        </w:tc>
      </w:tr>
      <w:tr w:rsidR="003722AA" w:rsidRPr="003045A5" w:rsidTr="003045A5">
        <w:trPr>
          <w:trHeight w:val="535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6</w:t>
            </w:r>
          </w:p>
        </w:tc>
      </w:tr>
      <w:tr w:rsidR="003722AA" w:rsidRPr="003045A5" w:rsidTr="003045A5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11</w:t>
            </w:r>
          </w:p>
        </w:tc>
      </w:tr>
      <w:tr w:rsidR="003722AA" w:rsidRPr="003045A5" w:rsidTr="003045A5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4</w:t>
            </w:r>
          </w:p>
        </w:tc>
      </w:tr>
      <w:tr w:rsidR="003722AA" w:rsidRPr="003045A5" w:rsidTr="003045A5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0</w:t>
            </w:r>
          </w:p>
        </w:tc>
      </w:tr>
      <w:tr w:rsidR="003722AA" w:rsidRPr="003045A5" w:rsidTr="003045A5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</w:t>
            </w:r>
          </w:p>
        </w:tc>
      </w:tr>
      <w:tr w:rsidR="003722AA" w:rsidRPr="003045A5" w:rsidTr="003045A5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3722AA" w:rsidRPr="003045A5" w:rsidRDefault="00046DDC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 xml:space="preserve"> </w:t>
            </w:r>
            <w:r w:rsidR="003722AA" w:rsidRPr="003045A5">
              <w:rPr>
                <w:color w:val="000000"/>
                <w:szCs w:val="24"/>
              </w:rPr>
              <w:t>12</w:t>
            </w:r>
          </w:p>
        </w:tc>
      </w:tr>
      <w:tr w:rsidR="003722AA" w:rsidRPr="003045A5" w:rsidTr="003045A5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3</w:t>
            </w:r>
          </w:p>
        </w:tc>
      </w:tr>
      <w:tr w:rsidR="003722AA" w:rsidRPr="003045A5" w:rsidTr="003045A5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7</w:t>
            </w:r>
          </w:p>
        </w:tc>
      </w:tr>
      <w:tr w:rsidR="003722AA" w:rsidRPr="003045A5" w:rsidTr="003045A5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6</w:t>
            </w:r>
          </w:p>
        </w:tc>
      </w:tr>
      <w:tr w:rsidR="003722AA" w:rsidRPr="003045A5" w:rsidTr="003045A5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</w:t>
            </w:r>
          </w:p>
        </w:tc>
      </w:tr>
      <w:tr w:rsidR="003722AA" w:rsidRPr="003045A5" w:rsidTr="003045A5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3722AA" w:rsidRPr="003045A5" w:rsidRDefault="00046DDC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 xml:space="preserve"> </w:t>
            </w:r>
            <w:r w:rsidR="003722AA" w:rsidRPr="003045A5">
              <w:rPr>
                <w:color w:val="000000"/>
                <w:szCs w:val="24"/>
              </w:rPr>
              <w:t>0</w:t>
            </w:r>
          </w:p>
        </w:tc>
      </w:tr>
      <w:tr w:rsidR="003722AA" w:rsidRPr="003045A5" w:rsidTr="003045A5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</w:t>
            </w:r>
          </w:p>
        </w:tc>
      </w:tr>
      <w:tr w:rsidR="003722AA" w:rsidRPr="003045A5" w:rsidTr="003045A5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3722AA" w:rsidRPr="003045A5" w:rsidRDefault="00046DDC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 xml:space="preserve"> </w:t>
            </w:r>
            <w:r w:rsidR="003722AA" w:rsidRPr="003045A5">
              <w:rPr>
                <w:color w:val="000000"/>
                <w:szCs w:val="24"/>
              </w:rPr>
              <w:t>4</w:t>
            </w:r>
          </w:p>
        </w:tc>
      </w:tr>
      <w:tr w:rsidR="003722AA" w:rsidRPr="003045A5" w:rsidTr="003045A5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0</w:t>
            </w:r>
          </w:p>
        </w:tc>
      </w:tr>
      <w:tr w:rsidR="003722AA" w:rsidRPr="003045A5" w:rsidTr="003045A5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7</w:t>
            </w:r>
          </w:p>
        </w:tc>
      </w:tr>
      <w:tr w:rsidR="003722AA" w:rsidRPr="003045A5" w:rsidTr="003045A5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6</w:t>
            </w:r>
          </w:p>
        </w:tc>
      </w:tr>
      <w:tr w:rsidR="003722AA" w:rsidRPr="003045A5" w:rsidTr="003045A5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b/>
                <w:color w:val="000000"/>
                <w:szCs w:val="24"/>
              </w:rPr>
              <w:t>+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5</w:t>
            </w:r>
          </w:p>
        </w:tc>
      </w:tr>
      <w:tr w:rsidR="003722AA" w:rsidRPr="003045A5" w:rsidTr="003045A5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4</w:t>
            </w:r>
          </w:p>
        </w:tc>
      </w:tr>
      <w:tr w:rsidR="003722AA" w:rsidRPr="003045A5" w:rsidTr="003045A5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</w:t>
            </w:r>
          </w:p>
        </w:tc>
      </w:tr>
      <w:tr w:rsidR="003722AA" w:rsidRPr="003045A5" w:rsidTr="003045A5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3</w:t>
            </w:r>
          </w:p>
        </w:tc>
      </w:tr>
      <w:tr w:rsidR="003722AA" w:rsidRPr="003045A5" w:rsidTr="003045A5">
        <w:trPr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3</w:t>
            </w:r>
          </w:p>
        </w:tc>
      </w:tr>
      <w:tr w:rsidR="003722AA" w:rsidRPr="003045A5" w:rsidTr="003045A5">
        <w:trPr>
          <w:trHeight w:val="380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0</w:t>
            </w:r>
          </w:p>
        </w:tc>
      </w:tr>
      <w:tr w:rsidR="003722AA" w:rsidRPr="003045A5" w:rsidTr="003045A5">
        <w:trPr>
          <w:trHeight w:val="320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b/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b/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</w:t>
            </w:r>
          </w:p>
        </w:tc>
      </w:tr>
      <w:tr w:rsidR="003722AA" w:rsidRPr="003045A5" w:rsidTr="003045A5">
        <w:trPr>
          <w:trHeight w:val="440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b/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b/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</w:t>
            </w:r>
          </w:p>
        </w:tc>
      </w:tr>
      <w:tr w:rsidR="003722AA" w:rsidRPr="003045A5" w:rsidTr="003045A5">
        <w:trPr>
          <w:trHeight w:val="340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b/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b/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0</w:t>
            </w:r>
          </w:p>
        </w:tc>
      </w:tr>
      <w:tr w:rsidR="003722AA" w:rsidRPr="003045A5" w:rsidTr="003045A5">
        <w:trPr>
          <w:trHeight w:val="260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29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b/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b/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4</w:t>
            </w:r>
          </w:p>
        </w:tc>
      </w:tr>
      <w:tr w:rsidR="003722AA" w:rsidRPr="003045A5" w:rsidTr="003045A5">
        <w:trPr>
          <w:trHeight w:val="200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30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+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4"/>
              </w:rPr>
            </w:pPr>
            <w:r w:rsidRPr="003045A5">
              <w:rPr>
                <w:color w:val="000000"/>
                <w:szCs w:val="24"/>
              </w:rPr>
              <w:t>13</w:t>
            </w:r>
          </w:p>
        </w:tc>
      </w:tr>
    </w:tbl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4"/>
        </w:rPr>
      </w:pPr>
    </w:p>
    <w:p w:rsidR="00046DDC" w:rsidRPr="003045A5" w:rsidRDefault="00046DDC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4"/>
        </w:rPr>
        <w:sectPr w:rsidR="00046DDC" w:rsidRPr="003045A5" w:rsidSect="00176A6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На основании полученных данных можно составить представление об уровне взаимоотношений подростков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в контрольном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классе по тем же основаниям, по которым проводился анализ взаимоотношений подростков в контрольном классе.</w:t>
      </w: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К категории, условно обозначенную как «отверженные» и соответственно их статус в классе низкий относятся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63 % подростков (100 % : 30 чел. х 19 чел. = 63 %)</w:t>
      </w: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К категории, условно обозначенную как «приближенные » и имеющие удовлетворительный статус в классе относятся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22 % (100 % : 30 чел. х 7 чел. = 22% )</w:t>
      </w: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К категории, условно обозначенную как «звезды» и имеющие наиболее высокий статус в классе относится 7 %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подростков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(100 % : 30 чел. х 4 чел. = 15% ).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Таким образом, социометрия позволила выявить следующие особенности данного коллектива подростков. В данном классе большее количество подростков, относящихся к категории «звезды». Это подростки, обозначенные номерами 2, 5, 9, 30.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Количество «приближенных подростков» равно их количеству в экспериментальном классе, меньшее количество подростков, относящихся и к категории отверженные. В целом данный класс более структурирован,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однако уровень взаимоотношений подростков в данном классе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находится на низком уровне.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При этом можно отметить, что и в этом классе подростки, ориентированные на терминальные ценности являются лидерами.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Результаты исследования, полученные в контрольном и экспериментальном классах отражены на рисунке (см. рис. 2.2).</w:t>
      </w:r>
    </w:p>
    <w:p w:rsidR="003722AA" w:rsidRPr="003045A5" w:rsidRDefault="00F24D17" w:rsidP="00046DDC">
      <w:pPr>
        <w:widowControl/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26" type="#_x0000_t75" style="width:395.25pt;height:179.25pt">
            <v:imagedata r:id="rId9" o:title=""/>
          </v:shape>
        </w:pic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3045A5">
        <w:rPr>
          <w:b/>
          <w:color w:val="000000"/>
          <w:sz w:val="28"/>
          <w:szCs w:val="28"/>
        </w:rPr>
        <w:t xml:space="preserve">Рис. </w:t>
      </w:r>
      <w:r w:rsidR="00DA6984" w:rsidRPr="003045A5">
        <w:rPr>
          <w:b/>
          <w:color w:val="000000"/>
          <w:sz w:val="28"/>
          <w:szCs w:val="28"/>
        </w:rPr>
        <w:t>2.</w:t>
      </w:r>
      <w:r w:rsidR="00451CD9" w:rsidRPr="003045A5">
        <w:rPr>
          <w:b/>
          <w:color w:val="000000"/>
          <w:sz w:val="28"/>
          <w:szCs w:val="28"/>
        </w:rPr>
        <w:t>2</w:t>
      </w:r>
      <w:r w:rsidR="00DA6984" w:rsidRPr="003045A5">
        <w:rPr>
          <w:b/>
          <w:color w:val="000000"/>
          <w:sz w:val="28"/>
          <w:szCs w:val="28"/>
        </w:rPr>
        <w:t xml:space="preserve">. - </w:t>
      </w:r>
      <w:r w:rsidRPr="003045A5">
        <w:rPr>
          <w:b/>
          <w:color w:val="000000"/>
          <w:sz w:val="28"/>
          <w:szCs w:val="28"/>
        </w:rPr>
        <w:t>Социальный статус подростков в экспериментальном и контрольном классах</w:t>
      </w:r>
      <w:r w:rsidR="00046DDC" w:rsidRPr="003045A5">
        <w:rPr>
          <w:b/>
          <w:color w:val="000000"/>
          <w:sz w:val="28"/>
          <w:szCs w:val="28"/>
        </w:rPr>
        <w:t xml:space="preserve"> </w:t>
      </w:r>
      <w:r w:rsidRPr="003045A5">
        <w:rPr>
          <w:b/>
          <w:color w:val="000000"/>
          <w:sz w:val="28"/>
          <w:szCs w:val="28"/>
        </w:rPr>
        <w:t>на констатирующем этапе экспериментальной работы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Таким образом, констатирующий этап экспериментальной работы показывает, что уровень развития эстетики поведения зависит от ценностных ориентаций подростков, напрямую связан с уровнем взаимоотношений в классе – подростки, ориентированные на терминальные ценности, обладающие более высоким развитием морально</w:t>
      </w:r>
      <w:r w:rsidR="00451CD9" w:rsidRPr="003045A5">
        <w:rPr>
          <w:color w:val="000000"/>
          <w:sz w:val="28"/>
          <w:szCs w:val="28"/>
        </w:rPr>
        <w:t>-</w:t>
      </w:r>
      <w:r w:rsidRPr="003045A5">
        <w:rPr>
          <w:color w:val="000000"/>
          <w:sz w:val="28"/>
          <w:szCs w:val="28"/>
        </w:rPr>
        <w:t>нравственной сферы, являются уважаемыми и авторитетными членами классного коллектива, их социальный статус в коллективе выше, нежели у подростков, имеющих ориентацию на инструментальные ценности.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3722AA" w:rsidRPr="003045A5" w:rsidRDefault="003722AA" w:rsidP="00046DDC">
      <w:pPr>
        <w:pStyle w:val="3"/>
        <w:keepNext w:val="0"/>
        <w:shd w:val="clear" w:color="000000" w:fill="auto"/>
        <w:suppressAutoHyphens/>
        <w:spacing w:before="0" w:after="0"/>
        <w:ind w:firstLine="0"/>
        <w:jc w:val="center"/>
        <w:rPr>
          <w:color w:val="000000"/>
        </w:rPr>
      </w:pPr>
      <w:bookmarkStart w:id="18" w:name="_Toc231353915"/>
      <w:r w:rsidRPr="003045A5">
        <w:rPr>
          <w:color w:val="000000"/>
        </w:rPr>
        <w:t>2.</w:t>
      </w:r>
      <w:r w:rsidR="00451CD9" w:rsidRPr="003045A5">
        <w:rPr>
          <w:color w:val="000000"/>
        </w:rPr>
        <w:t>2</w:t>
      </w:r>
      <w:r w:rsidRPr="003045A5">
        <w:rPr>
          <w:color w:val="000000"/>
        </w:rPr>
        <w:t xml:space="preserve"> Разработка и внедрение социально</w:t>
      </w:r>
      <w:r w:rsidR="00E210C9" w:rsidRPr="003045A5">
        <w:rPr>
          <w:color w:val="000000"/>
        </w:rPr>
        <w:t>-</w:t>
      </w:r>
      <w:r w:rsidRPr="003045A5">
        <w:rPr>
          <w:color w:val="000000"/>
        </w:rPr>
        <w:t>педагогической программы формирования норм эстетического поведения и общения у подростков в экспериментальном классе</w:t>
      </w:r>
      <w:bookmarkEnd w:id="18"/>
    </w:p>
    <w:p w:rsidR="003722AA" w:rsidRPr="003045A5" w:rsidRDefault="003722AA" w:rsidP="00046DD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722AA" w:rsidRPr="003045A5" w:rsidRDefault="003722AA" w:rsidP="00046DD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Подростковый возраст – время, когда закладываются основы духовности личности благодаря живости, непосредственности, эмоциональности восприятия ребенком окружающего мира. Именно в этом возрасте возможно формирование будущего зрителя, читателя, слушателя, собеседника посредством включения подростков в деятельность по освоению культурных ценностей. Именно в период обучения в школе происходит формирование личности, которая учится жить в мире и согласии с окружающими людьми и с самим собой. Поэтому проблема поведения в обществе является актуальной для современных школьников. Это тем более важно, что в наше время зачастую нравственное развитие отстает от интеллектуального. Дети и взрослые страдают от эмоциональной неустойчивости, от неумения понимать окружающих, правильно выстраивать взаимоотношения.</w:t>
      </w:r>
    </w:p>
    <w:p w:rsidR="00046DDC" w:rsidRPr="003045A5" w:rsidRDefault="003722AA" w:rsidP="00046DD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В содержание образования входят знания, умения и другие психологические компоненты развивающейся личности, обеспечивающие учебно-познавательную и производительную деятельность, а также готовность человека к дальнейшему развитию – социальному, личностному, познавательному. Этот компонент содержания образования особенно важен для современного общества: потенциальный член общества должен уметь самостоятельно оценивать себя и свои поступки, поступки других людей, принимать самостоятельные решения, касающиеся не только собственной деятельности и судьбы, но в определенной степени – и других людей.</w:t>
      </w:r>
    </w:p>
    <w:p w:rsidR="00046DDC" w:rsidRPr="003045A5" w:rsidRDefault="003722AA" w:rsidP="00046DD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Научить подростков нравственно–эстетическим отношениям между собой, дать навыки нравственно-эстетического поведения, учить строить добрые отношения с окружающими людьми: сверстниками, родителями, соседями, учителями – цель предлагаемой ниже программы.</w:t>
      </w:r>
    </w:p>
    <w:p w:rsidR="00046DDC" w:rsidRPr="003045A5" w:rsidRDefault="003722AA" w:rsidP="00046DD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045A5">
        <w:rPr>
          <w:rStyle w:val="ad"/>
          <w:b w:val="0"/>
          <w:color w:val="000000"/>
          <w:sz w:val="28"/>
          <w:szCs w:val="28"/>
        </w:rPr>
        <w:t>Цели занятий:</w:t>
      </w:r>
    </w:p>
    <w:p w:rsidR="00046DDC" w:rsidRPr="003045A5" w:rsidRDefault="003722AA" w:rsidP="00046DDC">
      <w:pPr>
        <w:widowControl/>
        <w:numPr>
          <w:ilvl w:val="0"/>
          <w:numId w:val="1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Познакомить учащихся с нормами поведения в обществе, сформировать умения выглядеть достойно и чувствовать себя уверенно в различных жизненных ситуациях в соответствии с нормами поведения.</w:t>
      </w:r>
    </w:p>
    <w:p w:rsidR="00046DDC" w:rsidRPr="003045A5" w:rsidRDefault="003722AA" w:rsidP="00046DDC">
      <w:pPr>
        <w:widowControl/>
        <w:numPr>
          <w:ilvl w:val="0"/>
          <w:numId w:val="1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Развитие коммуникативных способностей школьников и навыков позитивного общения.</w:t>
      </w:r>
    </w:p>
    <w:p w:rsidR="00046DDC" w:rsidRPr="003045A5" w:rsidRDefault="003722AA" w:rsidP="00046DD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045A5">
        <w:rPr>
          <w:rStyle w:val="ad"/>
          <w:b w:val="0"/>
          <w:color w:val="000000"/>
          <w:sz w:val="28"/>
          <w:szCs w:val="28"/>
        </w:rPr>
        <w:t>Основные задачи:</w:t>
      </w:r>
    </w:p>
    <w:p w:rsidR="00046DDC" w:rsidRPr="003045A5" w:rsidRDefault="003722AA" w:rsidP="00046DDC">
      <w:pPr>
        <w:widowControl/>
        <w:numPr>
          <w:ilvl w:val="0"/>
          <w:numId w:val="1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познакомить учащихся с этикетными правилами и нормами поведения в общественных местах;</w:t>
      </w:r>
    </w:p>
    <w:p w:rsidR="00046DDC" w:rsidRPr="003045A5" w:rsidRDefault="003722AA" w:rsidP="00046DDC">
      <w:pPr>
        <w:widowControl/>
        <w:numPr>
          <w:ilvl w:val="0"/>
          <w:numId w:val="1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сформировать адаптивный тип взаимодействия со сверстниками и взрослыми;</w:t>
      </w:r>
    </w:p>
    <w:p w:rsidR="00046DDC" w:rsidRPr="003045A5" w:rsidRDefault="003722AA" w:rsidP="00046DDC">
      <w:pPr>
        <w:widowControl/>
        <w:numPr>
          <w:ilvl w:val="0"/>
          <w:numId w:val="1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сформировать уважительное и тактичное отношение к личности другого человека;</w:t>
      </w:r>
    </w:p>
    <w:p w:rsidR="00046DDC" w:rsidRPr="003045A5" w:rsidRDefault="003722AA" w:rsidP="00046DDC">
      <w:pPr>
        <w:widowControl/>
        <w:numPr>
          <w:ilvl w:val="0"/>
          <w:numId w:val="1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формировать устойчивую положительную самооценку школьников.</w:t>
      </w: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rStyle w:val="ad"/>
          <w:b w:val="0"/>
          <w:color w:val="000000"/>
          <w:sz w:val="28"/>
          <w:szCs w:val="28"/>
        </w:rPr>
        <w:t>Формы и методы организации работы: уроки - лекции, дискуссия, тренинговые упражнения.</w:t>
      </w: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Содержание социально</w:t>
      </w:r>
      <w:r w:rsidR="00E210C9" w:rsidRPr="003045A5">
        <w:rPr>
          <w:color w:val="000000"/>
          <w:sz w:val="28"/>
          <w:szCs w:val="28"/>
        </w:rPr>
        <w:t>-</w:t>
      </w:r>
      <w:r w:rsidRPr="003045A5">
        <w:rPr>
          <w:color w:val="000000"/>
          <w:sz w:val="28"/>
          <w:szCs w:val="28"/>
        </w:rPr>
        <w:t>педагогической программы формирования норм эстетического поведения и общения у подростков приведены ниже (см. табл. 2.5)</w:t>
      </w:r>
    </w:p>
    <w:p w:rsidR="00046DDC" w:rsidRPr="003045A5" w:rsidRDefault="00046DDC" w:rsidP="00046DD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46DDC" w:rsidRPr="003045A5" w:rsidRDefault="003722AA" w:rsidP="00046DD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Таблица 2.5</w:t>
      </w:r>
    </w:p>
    <w:p w:rsidR="003722AA" w:rsidRPr="003045A5" w:rsidRDefault="003722AA" w:rsidP="00046DDC">
      <w:pPr>
        <w:pStyle w:val="a5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3045A5">
        <w:rPr>
          <w:b/>
          <w:color w:val="000000"/>
          <w:sz w:val="28"/>
          <w:szCs w:val="28"/>
        </w:rPr>
        <w:t>Тематический план социально</w:t>
      </w:r>
      <w:r w:rsidR="00E210C9" w:rsidRPr="003045A5">
        <w:rPr>
          <w:b/>
          <w:color w:val="000000"/>
          <w:sz w:val="28"/>
          <w:szCs w:val="28"/>
        </w:rPr>
        <w:t>-</w:t>
      </w:r>
      <w:r w:rsidRPr="003045A5">
        <w:rPr>
          <w:b/>
          <w:color w:val="000000"/>
          <w:sz w:val="28"/>
          <w:szCs w:val="28"/>
        </w:rPr>
        <w:t>педагогической работы по формированию норм эстетического поведения и общения у подростков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3939"/>
        <w:gridCol w:w="4432"/>
      </w:tblGrid>
      <w:tr w:rsidR="003722AA" w:rsidRPr="003045A5" w:rsidTr="003045A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№ п\п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</w:p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Блок 1. Навыки этикета</w:t>
            </w:r>
          </w:p>
        </w:tc>
        <w:tc>
          <w:tcPr>
            <w:tcW w:w="4432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</w:p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 xml:space="preserve">Содержание работы </w:t>
            </w:r>
          </w:p>
        </w:tc>
      </w:tr>
      <w:tr w:rsidR="003722AA" w:rsidRPr="003045A5" w:rsidTr="003045A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Из истории этикета.</w:t>
            </w:r>
          </w:p>
        </w:tc>
        <w:tc>
          <w:tcPr>
            <w:tcW w:w="4432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 xml:space="preserve"> Урок - лекция</w:t>
            </w:r>
          </w:p>
        </w:tc>
      </w:tr>
      <w:tr w:rsidR="003722AA" w:rsidRPr="003045A5" w:rsidTr="003045A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Правила этикета при представлении. Церемонии.</w:t>
            </w:r>
          </w:p>
        </w:tc>
        <w:tc>
          <w:tcPr>
            <w:tcW w:w="4432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Урок - лекция</w:t>
            </w:r>
          </w:p>
        </w:tc>
      </w:tr>
      <w:tr w:rsidR="003722AA" w:rsidRPr="003045A5" w:rsidTr="003045A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Духовная поддержка. Этикетные выражения.</w:t>
            </w:r>
          </w:p>
        </w:tc>
        <w:tc>
          <w:tcPr>
            <w:tcW w:w="4432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Урок - лекция Демонстрация слайдов</w:t>
            </w:r>
          </w:p>
        </w:tc>
      </w:tr>
      <w:tr w:rsidR="003722AA" w:rsidRPr="003045A5" w:rsidTr="003045A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 xml:space="preserve">Поездка в гости и прием приезжих гостей. </w:t>
            </w:r>
          </w:p>
        </w:tc>
        <w:tc>
          <w:tcPr>
            <w:tcW w:w="4432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Демонстрация слайдов</w:t>
            </w:r>
          </w:p>
        </w:tc>
      </w:tr>
      <w:tr w:rsidR="003722AA" w:rsidRPr="003045A5" w:rsidTr="003045A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Дуэли и современные способы реакций на оскорбление.</w:t>
            </w:r>
          </w:p>
        </w:tc>
        <w:tc>
          <w:tcPr>
            <w:tcW w:w="4432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 xml:space="preserve">Диспут </w:t>
            </w:r>
          </w:p>
        </w:tc>
      </w:tr>
      <w:tr w:rsidR="003722AA" w:rsidRPr="003045A5" w:rsidTr="003045A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 xml:space="preserve">Твой стиль поведения. </w:t>
            </w:r>
          </w:p>
        </w:tc>
        <w:tc>
          <w:tcPr>
            <w:tcW w:w="4432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Классный час (см. Приложение 2)</w:t>
            </w:r>
          </w:p>
        </w:tc>
      </w:tr>
      <w:tr w:rsidR="003722AA" w:rsidRPr="003045A5" w:rsidTr="003045A5">
        <w:trPr>
          <w:jc w:val="center"/>
        </w:trPr>
        <w:tc>
          <w:tcPr>
            <w:tcW w:w="9098" w:type="dxa"/>
            <w:gridSpan w:val="3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Блок 2 . Навыки позитивного общения</w:t>
            </w:r>
          </w:p>
        </w:tc>
      </w:tr>
      <w:tr w:rsidR="003722AA" w:rsidRPr="003045A5" w:rsidTr="003045A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bCs/>
                <w:iCs/>
                <w:color w:val="000000"/>
                <w:szCs w:val="28"/>
              </w:rPr>
              <w:t>Осознание себя. Внимание к поведению других. Умение вести разговор</w:t>
            </w:r>
            <w:r w:rsidRPr="003045A5">
              <w:rPr>
                <w:color w:val="000000"/>
                <w:szCs w:val="28"/>
              </w:rPr>
              <w:t>.</w:t>
            </w:r>
          </w:p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:rsidR="00046DDC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1. Ритуал приветствия</w:t>
            </w:r>
          </w:p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2. Изучение правил поведения в группе</w:t>
            </w:r>
          </w:p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3. Упр. “</w:t>
            </w:r>
            <w:r w:rsidRPr="003045A5">
              <w:rPr>
                <w:iCs/>
                <w:color w:val="000000"/>
                <w:szCs w:val="28"/>
              </w:rPr>
              <w:t>Ласковое слово”</w:t>
            </w:r>
          </w:p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4. Упр. “</w:t>
            </w:r>
            <w:r w:rsidRPr="003045A5">
              <w:rPr>
                <w:iCs/>
                <w:color w:val="000000"/>
                <w:szCs w:val="28"/>
              </w:rPr>
              <w:t>Приятно сказать</w:t>
            </w:r>
            <w:r w:rsidRPr="003045A5">
              <w:rPr>
                <w:color w:val="000000"/>
                <w:szCs w:val="28"/>
              </w:rPr>
              <w:t>”</w:t>
            </w:r>
          </w:p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5. Упр. “</w:t>
            </w:r>
            <w:r w:rsidRPr="003045A5">
              <w:rPr>
                <w:iCs/>
                <w:color w:val="000000"/>
                <w:szCs w:val="28"/>
              </w:rPr>
              <w:t>Общий язык”</w:t>
            </w:r>
          </w:p>
        </w:tc>
      </w:tr>
      <w:tr w:rsidR="003722AA" w:rsidRPr="003045A5" w:rsidTr="003045A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bCs/>
                <w:iCs/>
                <w:color w:val="000000"/>
                <w:szCs w:val="28"/>
              </w:rPr>
              <w:t>Умение слушать. Люди, значимые для меня. Работа с чувствами.</w:t>
            </w:r>
          </w:p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:rsidR="00046DDC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1.Ритуал приветствия</w:t>
            </w:r>
          </w:p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2. Повторение правил поведения в группе</w:t>
            </w:r>
          </w:p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3. Упр. “</w:t>
            </w:r>
            <w:r w:rsidRPr="003045A5">
              <w:rPr>
                <w:iCs/>
                <w:color w:val="000000"/>
                <w:szCs w:val="28"/>
              </w:rPr>
              <w:t>Слушаем молча”</w:t>
            </w:r>
          </w:p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4. Упр. “</w:t>
            </w:r>
            <w:r w:rsidRPr="003045A5">
              <w:rPr>
                <w:iCs/>
                <w:color w:val="000000"/>
                <w:szCs w:val="28"/>
              </w:rPr>
              <w:t>Значимые люди</w:t>
            </w:r>
            <w:r w:rsidRPr="003045A5">
              <w:rPr>
                <w:color w:val="000000"/>
                <w:szCs w:val="28"/>
              </w:rPr>
              <w:t>”</w:t>
            </w:r>
          </w:p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5. Упр. “</w:t>
            </w:r>
            <w:r w:rsidRPr="003045A5">
              <w:rPr>
                <w:iCs/>
                <w:color w:val="000000"/>
                <w:szCs w:val="28"/>
              </w:rPr>
              <w:t>Список чувств”</w:t>
            </w:r>
          </w:p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6. Упр. “</w:t>
            </w:r>
            <w:r w:rsidRPr="003045A5">
              <w:rPr>
                <w:iCs/>
                <w:color w:val="000000"/>
                <w:szCs w:val="28"/>
              </w:rPr>
              <w:t>Интонация</w:t>
            </w:r>
            <w:r w:rsidRPr="003045A5">
              <w:rPr>
                <w:color w:val="000000"/>
                <w:szCs w:val="28"/>
              </w:rPr>
              <w:t>”</w:t>
            </w:r>
          </w:p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7. Подведение итогов</w:t>
            </w:r>
          </w:p>
        </w:tc>
      </w:tr>
      <w:tr w:rsidR="003722AA" w:rsidRPr="003045A5" w:rsidTr="003045A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bCs/>
                <w:iCs/>
                <w:color w:val="000000"/>
                <w:szCs w:val="28"/>
              </w:rPr>
              <w:t>Осознание проблем в отношениях с людьми</w:t>
            </w:r>
          </w:p>
        </w:tc>
        <w:tc>
          <w:tcPr>
            <w:tcW w:w="4432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1.Ритуал приветствия</w:t>
            </w:r>
          </w:p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2. Повторение правил поведения в группе</w:t>
            </w:r>
          </w:p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3. Упр. “</w:t>
            </w:r>
            <w:r w:rsidRPr="003045A5">
              <w:rPr>
                <w:iCs/>
                <w:color w:val="000000"/>
                <w:szCs w:val="28"/>
              </w:rPr>
              <w:t>Мои проблемы”</w:t>
            </w:r>
          </w:p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4. Упр.</w:t>
            </w:r>
            <w:r w:rsidRPr="003045A5">
              <w:rPr>
                <w:iCs/>
                <w:color w:val="000000"/>
                <w:szCs w:val="28"/>
              </w:rPr>
              <w:t xml:space="preserve"> </w:t>
            </w:r>
            <w:r w:rsidRPr="003045A5">
              <w:rPr>
                <w:color w:val="000000"/>
                <w:szCs w:val="28"/>
              </w:rPr>
              <w:t>“</w:t>
            </w:r>
            <w:r w:rsidRPr="003045A5">
              <w:rPr>
                <w:iCs/>
                <w:color w:val="000000"/>
                <w:szCs w:val="28"/>
              </w:rPr>
              <w:t>Какая рука горячее”</w:t>
            </w:r>
          </w:p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5. Упр. “</w:t>
            </w:r>
            <w:r w:rsidRPr="003045A5">
              <w:rPr>
                <w:iCs/>
                <w:color w:val="000000"/>
                <w:szCs w:val="28"/>
              </w:rPr>
              <w:t>Свое пространство</w:t>
            </w:r>
            <w:r w:rsidRPr="003045A5">
              <w:rPr>
                <w:color w:val="000000"/>
                <w:szCs w:val="28"/>
              </w:rPr>
              <w:t>”</w:t>
            </w:r>
          </w:p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6. Упр. “</w:t>
            </w:r>
            <w:r w:rsidRPr="003045A5">
              <w:rPr>
                <w:iCs/>
                <w:color w:val="000000"/>
                <w:szCs w:val="28"/>
              </w:rPr>
              <w:t>Не дыши в затылок”</w:t>
            </w:r>
          </w:p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7. Упр. “</w:t>
            </w:r>
            <w:r w:rsidRPr="003045A5">
              <w:rPr>
                <w:iCs/>
                <w:color w:val="000000"/>
                <w:szCs w:val="28"/>
              </w:rPr>
              <w:t>Разговор в парах на разных дистанциях</w:t>
            </w:r>
            <w:r w:rsidRPr="003045A5">
              <w:rPr>
                <w:color w:val="000000"/>
                <w:szCs w:val="28"/>
              </w:rPr>
              <w:t>”</w:t>
            </w:r>
          </w:p>
        </w:tc>
      </w:tr>
      <w:tr w:rsidR="003722AA" w:rsidRPr="003045A5" w:rsidTr="003045A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bCs/>
                <w:iCs/>
                <w:color w:val="000000"/>
                <w:szCs w:val="28"/>
              </w:rPr>
              <w:t>Осознание мотивов межличностных отношений. Выражение чувств.</w:t>
            </w:r>
          </w:p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1. Ритуал приветствия</w:t>
            </w:r>
          </w:p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2. Повторение правил поведения в группе.</w:t>
            </w:r>
          </w:p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3. Упр. “</w:t>
            </w:r>
            <w:r w:rsidRPr="003045A5">
              <w:rPr>
                <w:iCs/>
                <w:color w:val="000000"/>
                <w:szCs w:val="28"/>
              </w:rPr>
              <w:t>Мотивы наших поступков</w:t>
            </w:r>
            <w:r w:rsidRPr="003045A5">
              <w:rPr>
                <w:color w:val="000000"/>
                <w:szCs w:val="28"/>
              </w:rPr>
              <w:t>”</w:t>
            </w:r>
          </w:p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4. Упр. “</w:t>
            </w:r>
            <w:r w:rsidRPr="003045A5">
              <w:rPr>
                <w:iCs/>
                <w:color w:val="000000"/>
                <w:szCs w:val="28"/>
              </w:rPr>
              <w:t>Чувства без слов</w:t>
            </w:r>
            <w:r w:rsidRPr="003045A5">
              <w:rPr>
                <w:color w:val="000000"/>
                <w:szCs w:val="28"/>
              </w:rPr>
              <w:t>”</w:t>
            </w:r>
          </w:p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5. Упр. “</w:t>
            </w:r>
            <w:r w:rsidRPr="003045A5">
              <w:rPr>
                <w:iCs/>
                <w:color w:val="000000"/>
                <w:szCs w:val="28"/>
              </w:rPr>
              <w:t>Благодарность без слов”</w:t>
            </w:r>
          </w:p>
        </w:tc>
      </w:tr>
      <w:tr w:rsidR="003722AA" w:rsidRPr="003045A5" w:rsidTr="003045A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bCs/>
                <w:iCs/>
                <w:color w:val="000000"/>
                <w:szCs w:val="28"/>
              </w:rPr>
              <w:t>Чувство благодарности другим</w:t>
            </w:r>
          </w:p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1. Ритуал приветствия</w:t>
            </w:r>
          </w:p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2. Повторение правил поведения в группе</w:t>
            </w:r>
          </w:p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3. Упр. “</w:t>
            </w:r>
            <w:r w:rsidRPr="003045A5">
              <w:rPr>
                <w:iCs/>
                <w:color w:val="000000"/>
                <w:szCs w:val="28"/>
              </w:rPr>
              <w:t>Особые дары</w:t>
            </w:r>
            <w:r w:rsidRPr="003045A5">
              <w:rPr>
                <w:color w:val="000000"/>
                <w:szCs w:val="28"/>
              </w:rPr>
              <w:t>”</w:t>
            </w:r>
          </w:p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4. Упр. “</w:t>
            </w:r>
            <w:r w:rsidRPr="003045A5">
              <w:rPr>
                <w:iCs/>
                <w:color w:val="000000"/>
                <w:szCs w:val="28"/>
              </w:rPr>
              <w:t>Благодарность без слов</w:t>
            </w:r>
            <w:r w:rsidRPr="003045A5">
              <w:rPr>
                <w:color w:val="000000"/>
                <w:szCs w:val="28"/>
              </w:rPr>
              <w:t>”</w:t>
            </w:r>
          </w:p>
        </w:tc>
      </w:tr>
      <w:tr w:rsidR="003722AA" w:rsidRPr="003045A5" w:rsidTr="003045A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3939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Подведение итогов</w:t>
            </w:r>
          </w:p>
        </w:tc>
        <w:tc>
          <w:tcPr>
            <w:tcW w:w="4432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 xml:space="preserve">Урок – дискуссия по правилам поведения и общения </w:t>
            </w:r>
          </w:p>
        </w:tc>
      </w:tr>
    </w:tbl>
    <w:p w:rsidR="003722AA" w:rsidRPr="003045A5" w:rsidRDefault="003722AA" w:rsidP="00046DDC">
      <w:pPr>
        <w:pStyle w:val="1"/>
        <w:keepNext w:val="0"/>
        <w:shd w:val="clear" w:color="000000" w:fill="auto"/>
        <w:suppressAutoHyphens/>
        <w:spacing w:before="0" w:after="0"/>
        <w:ind w:firstLine="709"/>
        <w:jc w:val="both"/>
        <w:rPr>
          <w:b w:val="0"/>
          <w:color w:val="000000"/>
        </w:rPr>
      </w:pPr>
    </w:p>
    <w:p w:rsidR="00046DDC" w:rsidRPr="003045A5" w:rsidRDefault="003722AA" w:rsidP="00046DDC">
      <w:pPr>
        <w:pStyle w:val="1"/>
        <w:keepNext w:val="0"/>
        <w:shd w:val="clear" w:color="000000" w:fill="auto"/>
        <w:suppressAutoHyphens/>
        <w:spacing w:before="0" w:after="0"/>
        <w:ind w:firstLine="709"/>
        <w:jc w:val="both"/>
        <w:rPr>
          <w:b w:val="0"/>
          <w:color w:val="000000"/>
        </w:rPr>
      </w:pPr>
      <w:bookmarkStart w:id="19" w:name="_Toc228694420"/>
      <w:bookmarkStart w:id="20" w:name="_Toc231353916"/>
      <w:r w:rsidRPr="003045A5">
        <w:rPr>
          <w:b w:val="0"/>
          <w:color w:val="000000"/>
        </w:rPr>
        <w:t>Таким образом, предлагаемая нами программа является сжатой по времени (всего 12 занятий), но вместе с тем она позволяет комплексно воздействовать на нравственно–эстетическую строну развития личности, знакомя подростков с правилами этикета и формирую у них навыки позитивного общения.</w:t>
      </w:r>
      <w:bookmarkEnd w:id="19"/>
      <w:bookmarkEnd w:id="20"/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</w:p>
    <w:p w:rsidR="00046DDC" w:rsidRPr="003045A5" w:rsidRDefault="00DA6984" w:rsidP="00046DDC">
      <w:pPr>
        <w:pStyle w:val="3"/>
        <w:keepNext w:val="0"/>
        <w:shd w:val="clear" w:color="000000" w:fill="auto"/>
        <w:suppressAutoHyphens/>
        <w:spacing w:before="0" w:after="0"/>
        <w:ind w:firstLine="0"/>
        <w:jc w:val="center"/>
        <w:rPr>
          <w:color w:val="000000"/>
        </w:rPr>
      </w:pPr>
      <w:bookmarkStart w:id="21" w:name="_Toc231353917"/>
      <w:r w:rsidRPr="003045A5">
        <w:rPr>
          <w:color w:val="000000"/>
        </w:rPr>
        <w:t>2.</w:t>
      </w:r>
      <w:r w:rsidR="003722AA" w:rsidRPr="003045A5">
        <w:rPr>
          <w:color w:val="000000"/>
        </w:rPr>
        <w:t>3</w:t>
      </w:r>
      <w:r w:rsidR="00046DDC" w:rsidRPr="003045A5">
        <w:rPr>
          <w:color w:val="000000"/>
        </w:rPr>
        <w:t xml:space="preserve"> </w:t>
      </w:r>
      <w:r w:rsidR="003722AA" w:rsidRPr="003045A5">
        <w:rPr>
          <w:color w:val="000000"/>
        </w:rPr>
        <w:t>Анализ результатов экспериментальной работы</w:t>
      </w:r>
      <w:bookmarkEnd w:id="21"/>
    </w:p>
    <w:p w:rsidR="00DA6984" w:rsidRPr="003045A5" w:rsidRDefault="00DA6984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На контрольном этапе экспериментальной работы проводилась повторная диагностика подростков экспериментального и контрольного классов с целью выявления динамики в развитии эстетики их поведения, изменений в ценностных ориентациях, взаимоотношений в классном коллективе.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Результаты диагностики ценностных ориентаций подростков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экспериментального и контрольного классов с использованием методики М. Рокича приведены в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таблице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(см. табл. 2.6).</w:t>
      </w:r>
    </w:p>
    <w:p w:rsidR="00046DDC" w:rsidRPr="003045A5" w:rsidRDefault="00046DDC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right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Таблица 2.6</w:t>
      </w: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3045A5">
        <w:rPr>
          <w:b/>
          <w:color w:val="000000"/>
          <w:sz w:val="28"/>
          <w:szCs w:val="28"/>
        </w:rPr>
        <w:t>Результаты исследования ценностных ориентаций подростков с использованием методики М. Рокича в экспериментальном и контрольном классах на контрольном</w:t>
      </w:r>
      <w:r w:rsidR="00046DDC" w:rsidRPr="003045A5">
        <w:rPr>
          <w:b/>
          <w:color w:val="000000"/>
          <w:sz w:val="28"/>
          <w:szCs w:val="28"/>
        </w:rPr>
        <w:t xml:space="preserve"> </w:t>
      </w:r>
      <w:r w:rsidRPr="003045A5">
        <w:rPr>
          <w:b/>
          <w:color w:val="000000"/>
          <w:sz w:val="28"/>
          <w:szCs w:val="28"/>
        </w:rPr>
        <w:t>этапе экспериментальной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2687"/>
        <w:gridCol w:w="2114"/>
      </w:tblGrid>
      <w:tr w:rsidR="003722AA" w:rsidRPr="003045A5" w:rsidTr="003045A5">
        <w:trPr>
          <w:trHeight w:val="180"/>
          <w:jc w:val="center"/>
        </w:trPr>
        <w:tc>
          <w:tcPr>
            <w:tcW w:w="2478" w:type="dxa"/>
            <w:vMerge w:val="restart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 xml:space="preserve">Ценности </w:t>
            </w:r>
          </w:p>
        </w:tc>
        <w:tc>
          <w:tcPr>
            <w:tcW w:w="4801" w:type="dxa"/>
            <w:gridSpan w:val="2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 xml:space="preserve"> Количество учащихся </w:t>
            </w:r>
          </w:p>
        </w:tc>
      </w:tr>
      <w:tr w:rsidR="003722AA" w:rsidRPr="003045A5" w:rsidTr="003045A5">
        <w:trPr>
          <w:trHeight w:val="280"/>
          <w:jc w:val="center"/>
        </w:trPr>
        <w:tc>
          <w:tcPr>
            <w:tcW w:w="2478" w:type="dxa"/>
            <w:vMerge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 xml:space="preserve">Экспериментальный класс 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 xml:space="preserve"> Контрольный класс </w:t>
            </w:r>
          </w:p>
        </w:tc>
      </w:tr>
      <w:tr w:rsidR="003722AA" w:rsidRPr="003045A5" w:rsidTr="003045A5">
        <w:trPr>
          <w:trHeight w:val="640"/>
          <w:jc w:val="center"/>
        </w:trPr>
        <w:tc>
          <w:tcPr>
            <w:tcW w:w="2478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Инструментальные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 человека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 человек</w:t>
            </w:r>
          </w:p>
        </w:tc>
      </w:tr>
      <w:tr w:rsidR="003722AA" w:rsidRPr="003045A5" w:rsidTr="003045A5">
        <w:trPr>
          <w:trHeight w:val="1480"/>
          <w:jc w:val="center"/>
        </w:trPr>
        <w:tc>
          <w:tcPr>
            <w:tcW w:w="2478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</w:p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Терминальные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</w:p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 xml:space="preserve">8 человек 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</w:p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 xml:space="preserve">4 человек </w:t>
            </w:r>
          </w:p>
        </w:tc>
      </w:tr>
    </w:tbl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Полученные результаты показывают, что в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экспериментальном классе после формирующего этапа экспериментальной работы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75 % подростков ориентируются на инструментальные ценности (100 % : 30 чел. х 22 чел. = 75 %) и только 7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% (100 % : 30 чел. х 8 чел. =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25 %) подростков ориентируются на терминальные ценности.</w:t>
      </w: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Таким образом, можно утверждать, что в экспериментальном классе наблюдается положительная динамика в развитии морально – нравственной сферы подростков, что благотворно влияет и на формирование норм эстетического поведения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В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контрольном классе показатели развития эстетики поведения, ценностных ориентаций и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уровня развития морально – нравственной сферы остались на прежнем уровне. В классе 85 % подростков ориентируются на инструментальные ценности (100 % : 30 чел. х 26 чел. = 85 %) и только 15 %(100 % : 30 чел. х 4 чел. = 15 %) подростков ориентируются на терминальные ценности.</w:t>
      </w: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Динамика развития структуры ценностных ориентаций подростков экспериментального и контрольного классов на констатирующем и контрольном этапах экспериментальной работы представлена на рисунке (см. рис. 2.3)</w:t>
      </w:r>
    </w:p>
    <w:p w:rsidR="00046DDC" w:rsidRPr="003045A5" w:rsidRDefault="00046DDC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3722AA" w:rsidRPr="003045A5" w:rsidRDefault="00F24D17" w:rsidP="00046DDC">
      <w:pPr>
        <w:widowControl/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27" type="#_x0000_t75" style="width:395.25pt;height:179.25pt">
            <v:imagedata r:id="rId10" o:title=""/>
          </v:shape>
        </w:pic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3045A5">
        <w:rPr>
          <w:b/>
          <w:color w:val="000000"/>
          <w:sz w:val="28"/>
          <w:szCs w:val="28"/>
        </w:rPr>
        <w:t>Рисунок 2.3 Структура ценностных ориентаций подростков в экспериментальном и контрольном классах на констатирующем и контрольном</w:t>
      </w:r>
      <w:r w:rsidR="00046DDC" w:rsidRPr="003045A5">
        <w:rPr>
          <w:b/>
          <w:color w:val="000000"/>
          <w:sz w:val="28"/>
          <w:szCs w:val="28"/>
        </w:rPr>
        <w:t xml:space="preserve"> </w:t>
      </w:r>
      <w:r w:rsidRPr="003045A5">
        <w:rPr>
          <w:b/>
          <w:color w:val="000000"/>
          <w:sz w:val="28"/>
          <w:szCs w:val="28"/>
        </w:rPr>
        <w:t>этапах экспериментальной работы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Позитивная динамика в развитии норм эстетики поведения, изменений в структуре ценностных ориентаций подростков экспериментальной группы привели и к изменению состояния взаимоотношений между подростками в данном классе, что отражено в таблице (см. табл. 2.</w:t>
      </w:r>
      <w:r w:rsidR="00451CD9" w:rsidRPr="003045A5">
        <w:rPr>
          <w:color w:val="000000"/>
          <w:sz w:val="28"/>
          <w:szCs w:val="28"/>
        </w:rPr>
        <w:t>7</w:t>
      </w:r>
      <w:r w:rsidRPr="003045A5">
        <w:rPr>
          <w:color w:val="000000"/>
          <w:sz w:val="28"/>
          <w:szCs w:val="28"/>
        </w:rPr>
        <w:t>)</w:t>
      </w:r>
    </w:p>
    <w:p w:rsidR="00046DDC" w:rsidRPr="003045A5" w:rsidRDefault="00046DDC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right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Таблица 2.</w:t>
      </w:r>
      <w:r w:rsidR="00451CD9" w:rsidRPr="003045A5">
        <w:rPr>
          <w:color w:val="000000"/>
          <w:sz w:val="28"/>
          <w:szCs w:val="28"/>
        </w:rPr>
        <w:t>7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3045A5">
        <w:rPr>
          <w:b/>
          <w:color w:val="000000"/>
          <w:sz w:val="28"/>
          <w:szCs w:val="28"/>
        </w:rPr>
        <w:t>Результаты изучения взаимоотношений подростков</w:t>
      </w:r>
      <w:r w:rsidR="00046DDC" w:rsidRPr="003045A5">
        <w:rPr>
          <w:b/>
          <w:color w:val="000000"/>
          <w:sz w:val="28"/>
          <w:szCs w:val="28"/>
        </w:rPr>
        <w:t xml:space="preserve"> </w:t>
      </w:r>
      <w:r w:rsidRPr="003045A5">
        <w:rPr>
          <w:b/>
          <w:color w:val="000000"/>
          <w:sz w:val="28"/>
          <w:szCs w:val="28"/>
        </w:rPr>
        <w:t>экспериментального и контрольного классов</w:t>
      </w:r>
      <w:r w:rsidR="00046DDC" w:rsidRPr="003045A5">
        <w:rPr>
          <w:b/>
          <w:color w:val="000000"/>
          <w:sz w:val="28"/>
          <w:szCs w:val="28"/>
        </w:rPr>
        <w:t xml:space="preserve"> </w:t>
      </w:r>
      <w:r w:rsidRPr="003045A5">
        <w:rPr>
          <w:b/>
          <w:color w:val="000000"/>
          <w:sz w:val="28"/>
          <w:szCs w:val="28"/>
        </w:rPr>
        <w:t>с помощью методики</w:t>
      </w:r>
      <w:r w:rsidR="00046DDC" w:rsidRPr="003045A5">
        <w:rPr>
          <w:b/>
          <w:color w:val="000000"/>
          <w:sz w:val="28"/>
          <w:szCs w:val="28"/>
        </w:rPr>
        <w:t xml:space="preserve"> </w:t>
      </w:r>
      <w:r w:rsidRPr="003045A5">
        <w:rPr>
          <w:b/>
          <w:color w:val="000000"/>
          <w:sz w:val="28"/>
          <w:szCs w:val="28"/>
        </w:rPr>
        <w:t>социометрии на контрольном этапе</w:t>
      </w:r>
      <w:r w:rsidR="00046DDC" w:rsidRPr="003045A5">
        <w:rPr>
          <w:b/>
          <w:color w:val="000000"/>
          <w:sz w:val="28"/>
          <w:szCs w:val="28"/>
        </w:rPr>
        <w:t xml:space="preserve"> </w:t>
      </w:r>
      <w:r w:rsidRPr="003045A5">
        <w:rPr>
          <w:b/>
          <w:color w:val="000000"/>
          <w:sz w:val="28"/>
          <w:szCs w:val="28"/>
        </w:rPr>
        <w:t>эксперимента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6"/>
        <w:gridCol w:w="3327"/>
        <w:gridCol w:w="2520"/>
      </w:tblGrid>
      <w:tr w:rsidR="003722AA" w:rsidRPr="003045A5" w:rsidTr="003045A5">
        <w:trPr>
          <w:trHeight w:val="180"/>
          <w:jc w:val="center"/>
        </w:trPr>
        <w:tc>
          <w:tcPr>
            <w:tcW w:w="3076" w:type="dxa"/>
            <w:vMerge w:val="restart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 xml:space="preserve">Социальный статус </w:t>
            </w:r>
          </w:p>
        </w:tc>
        <w:tc>
          <w:tcPr>
            <w:tcW w:w="5847" w:type="dxa"/>
            <w:gridSpan w:val="2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Количество учащихся</w:t>
            </w:r>
          </w:p>
        </w:tc>
      </w:tr>
      <w:tr w:rsidR="003722AA" w:rsidRPr="003045A5" w:rsidTr="003045A5">
        <w:trPr>
          <w:trHeight w:val="280"/>
          <w:jc w:val="center"/>
        </w:trPr>
        <w:tc>
          <w:tcPr>
            <w:tcW w:w="3076" w:type="dxa"/>
            <w:vMerge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3327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 xml:space="preserve">Экспериментальный класс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 xml:space="preserve"> Контрольный класс </w:t>
            </w:r>
          </w:p>
        </w:tc>
      </w:tr>
      <w:tr w:rsidR="003722AA" w:rsidRPr="003045A5" w:rsidTr="003045A5">
        <w:trPr>
          <w:trHeight w:val="162"/>
          <w:jc w:val="center"/>
        </w:trPr>
        <w:tc>
          <w:tcPr>
            <w:tcW w:w="307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«Звезды»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</w:tr>
      <w:tr w:rsidR="003722AA" w:rsidRPr="003045A5" w:rsidTr="003045A5">
        <w:trPr>
          <w:trHeight w:val="237"/>
          <w:jc w:val="center"/>
        </w:trPr>
        <w:tc>
          <w:tcPr>
            <w:tcW w:w="307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 xml:space="preserve">«Приближенные» 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17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</w:tr>
      <w:tr w:rsidR="003722AA" w:rsidRPr="003045A5" w:rsidTr="003045A5">
        <w:trPr>
          <w:trHeight w:val="70"/>
          <w:jc w:val="center"/>
        </w:trPr>
        <w:tc>
          <w:tcPr>
            <w:tcW w:w="3076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«Отверженные»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722AA" w:rsidRPr="003045A5" w:rsidRDefault="003722AA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</w:tr>
    </w:tbl>
    <w:p w:rsidR="00046DDC" w:rsidRPr="003045A5" w:rsidRDefault="00176A6F" w:rsidP="00176A6F">
      <w:pPr>
        <w:widowControl/>
        <w:shd w:val="clear" w:color="000000" w:fill="auto"/>
        <w:suppressAutoHyphens/>
        <w:spacing w:line="360" w:lineRule="auto"/>
        <w:ind w:left="0" w:firstLine="708"/>
        <w:jc w:val="both"/>
        <w:rPr>
          <w:b/>
          <w:color w:val="000000"/>
          <w:sz w:val="28"/>
          <w:szCs w:val="28"/>
        </w:rPr>
      </w:pPr>
      <w:r w:rsidRPr="003045A5">
        <w:rPr>
          <w:b/>
          <w:color w:val="000000"/>
          <w:sz w:val="28"/>
          <w:szCs w:val="28"/>
        </w:rPr>
        <w:br w:type="page"/>
      </w:r>
      <w:r w:rsidR="003722AA" w:rsidRPr="003045A5">
        <w:rPr>
          <w:color w:val="000000"/>
          <w:sz w:val="28"/>
          <w:szCs w:val="28"/>
        </w:rPr>
        <w:t>Как видно из данных таблицы, если в экспериментальном классе</w:t>
      </w:r>
      <w:r w:rsidR="00046DDC" w:rsidRPr="003045A5">
        <w:rPr>
          <w:color w:val="000000"/>
          <w:sz w:val="28"/>
          <w:szCs w:val="28"/>
        </w:rPr>
        <w:t xml:space="preserve"> </w:t>
      </w:r>
      <w:r w:rsidR="003722AA" w:rsidRPr="003045A5">
        <w:rPr>
          <w:color w:val="000000"/>
          <w:sz w:val="28"/>
          <w:szCs w:val="28"/>
        </w:rPr>
        <w:t>наблюдается положительная динамика во взаимоотношениях подростков, то в контрольном классе данные показатели остались на прежнем уровне.</w:t>
      </w: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На основании полученных данных можно составить представление об уровне взаимоотношений подростков в экспериментальном классе на контрольном этапе экспериментальной работы</w:t>
      </w: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К категории, условно обозначенную как «отверженные» и соответственно их статус в классе низкий относятся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20 % подростков (100 % : 30 чел. х 6 чел. = 20 %)</w:t>
      </w: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К категории, условно обозначенную как «приближенные » и имеющие удовлетворительный статус в классе относятся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55 % (100 % : 30 чел.</w:t>
      </w:r>
      <w:r w:rsidR="00451CD9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х 17 чел. = 55% )</w:t>
      </w: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К категории, условно обозначенную как «звезды» и имеющие наиболее высокий статус в классе относится 25 %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подростков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(100 % : 30 чел. х 8 чел. = 25% ).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Результаты исследования, полученные в контрольном и экспериментальном классах, отражены на рисунке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(см. рис. 2.4.).</w:t>
      </w:r>
    </w:p>
    <w:p w:rsidR="00046DDC" w:rsidRPr="003045A5" w:rsidRDefault="00046DDC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3722AA" w:rsidRPr="003045A5" w:rsidRDefault="00F24D17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395.25pt;height:179.25pt">
            <v:imagedata r:id="rId11" o:title=""/>
          </v:shape>
        </w:pict>
      </w: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3045A5">
        <w:rPr>
          <w:b/>
          <w:color w:val="000000"/>
          <w:sz w:val="28"/>
          <w:szCs w:val="28"/>
        </w:rPr>
        <w:t>Рис. 2.4. Социальный статус подростков в экспериментальном и контрольном классах на констатирующем и контрольном этапах</w:t>
      </w:r>
      <w:r w:rsidR="00046DDC" w:rsidRPr="003045A5">
        <w:rPr>
          <w:b/>
          <w:color w:val="000000"/>
          <w:sz w:val="28"/>
          <w:szCs w:val="28"/>
        </w:rPr>
        <w:t xml:space="preserve"> </w:t>
      </w:r>
      <w:r w:rsidRPr="003045A5">
        <w:rPr>
          <w:b/>
          <w:color w:val="000000"/>
          <w:sz w:val="28"/>
          <w:szCs w:val="28"/>
        </w:rPr>
        <w:t>экспериментальной работы</w:t>
      </w:r>
    </w:p>
    <w:p w:rsidR="003722AA" w:rsidRPr="003045A5" w:rsidRDefault="00046DDC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br w:type="page"/>
      </w:r>
      <w:r w:rsidR="003722AA" w:rsidRPr="003045A5">
        <w:rPr>
          <w:color w:val="000000"/>
          <w:sz w:val="28"/>
          <w:szCs w:val="28"/>
        </w:rPr>
        <w:t>Таким образом, после проведения формирующего этапа экспериментальной работы в экспериментальном классе наблюдается положительная динамика в уровне взаимоотношений подростков.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Социальный статус вырос у большинства подростков, увеличилось количество подростков с высоким и средним социальным статусом, значительно снизилось количество подростков с низким социальным статусом.</w:t>
      </w: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При этом уровень развития исследуемых показателей в контрольном классе остался на прежнем уровне</w:t>
      </w: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Таких результатов нам удалось достичь благодаря целенаправленной работе по формированию эстетических навыков поведения подростков, что повлияло на изменение их ценностных ориентаций и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повысило уровень социальных взаимоотношений между подростками, психолого</w:t>
      </w:r>
      <w:r w:rsidR="00451CD9" w:rsidRPr="003045A5">
        <w:rPr>
          <w:color w:val="000000"/>
          <w:sz w:val="28"/>
          <w:szCs w:val="28"/>
        </w:rPr>
        <w:t>-</w:t>
      </w:r>
      <w:r w:rsidRPr="003045A5">
        <w:rPr>
          <w:color w:val="000000"/>
          <w:sz w:val="28"/>
          <w:szCs w:val="28"/>
        </w:rPr>
        <w:t>социальный климат в данном классе.</w:t>
      </w: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Исходя из вышесказанного можно говорить о том, что современные социально-педагогические технологии, комплексный подход к проблеме эстетического воспитания, основанный на принципах личностно-ориентированной педагогики, могут в значительной степени повысить эффективность межличностного общения в коллективе подростков старшего школьного возраста</w:t>
      </w:r>
    </w:p>
    <w:p w:rsidR="003722AA" w:rsidRPr="003045A5" w:rsidRDefault="003722AA" w:rsidP="00046DDC">
      <w:pPr>
        <w:pStyle w:val="1"/>
        <w:keepNext w:val="0"/>
        <w:shd w:val="clear" w:color="000000" w:fill="auto"/>
        <w:suppressAutoHyphens/>
        <w:spacing w:before="0" w:after="0"/>
        <w:ind w:firstLine="709"/>
        <w:jc w:val="both"/>
        <w:rPr>
          <w:color w:val="000000"/>
        </w:rPr>
      </w:pPr>
    </w:p>
    <w:p w:rsidR="00046DDC" w:rsidRPr="003045A5" w:rsidRDefault="003722AA" w:rsidP="00046DDC">
      <w:pPr>
        <w:pStyle w:val="1"/>
        <w:keepNext w:val="0"/>
        <w:shd w:val="clear" w:color="000000" w:fill="auto"/>
        <w:suppressAutoHyphens/>
        <w:spacing w:before="0" w:after="0"/>
        <w:rPr>
          <w:b w:val="0"/>
          <w:color w:val="000000"/>
        </w:rPr>
      </w:pPr>
      <w:r w:rsidRPr="003045A5">
        <w:rPr>
          <w:color w:val="000000"/>
        </w:rPr>
        <w:br w:type="page"/>
      </w:r>
      <w:bookmarkStart w:id="22" w:name="_Toc231353918"/>
      <w:r w:rsidRPr="003045A5">
        <w:rPr>
          <w:color w:val="000000"/>
        </w:rPr>
        <w:t>Выводы</w:t>
      </w:r>
      <w:bookmarkEnd w:id="22"/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Та</w:t>
      </w:r>
      <w:r w:rsidR="00176A6F" w:rsidRPr="003045A5">
        <w:rPr>
          <w:color w:val="000000"/>
          <w:sz w:val="28"/>
          <w:szCs w:val="28"/>
        </w:rPr>
        <w:t>ким образом, данное исследование</w:t>
      </w:r>
      <w:r w:rsidRPr="003045A5">
        <w:rPr>
          <w:color w:val="000000"/>
          <w:sz w:val="28"/>
          <w:szCs w:val="28"/>
        </w:rPr>
        <w:t xml:space="preserve"> ставило своей целью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теоретический анализ проблемы влияния эстетических норм на межличностные отношения старших подростков, разработку социально</w:t>
      </w:r>
      <w:r w:rsidR="00E210C9" w:rsidRPr="003045A5">
        <w:rPr>
          <w:color w:val="000000"/>
          <w:sz w:val="28"/>
          <w:szCs w:val="28"/>
        </w:rPr>
        <w:t>-</w:t>
      </w:r>
      <w:r w:rsidRPr="003045A5">
        <w:rPr>
          <w:color w:val="000000"/>
          <w:sz w:val="28"/>
          <w:szCs w:val="28"/>
        </w:rPr>
        <w:t>педагогической программы формирования норм эстетического поведения и общения у подростков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экспериментальную проверку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гипотезы о том, что современные социально-педагогические технологии, комплексный подход к проблеме эстетического воспитания, основанный на принципах личностно-ориентированной педагогики, могут в значительной степени повысить эффективность межличностного общения в коллективе подростков старшего школьного возраста.</w:t>
      </w:r>
    </w:p>
    <w:p w:rsidR="003722AA" w:rsidRPr="003045A5" w:rsidRDefault="003722AA" w:rsidP="00046DDC">
      <w:pPr>
        <w:pStyle w:val="2"/>
        <w:keepNext w:val="0"/>
        <w:shd w:val="clear" w:color="000000" w:fill="auto"/>
        <w:suppressAutoHyphens/>
        <w:spacing w:before="0" w:after="0"/>
        <w:ind w:firstLine="709"/>
        <w:jc w:val="both"/>
        <w:rPr>
          <w:b w:val="0"/>
          <w:color w:val="000000"/>
        </w:rPr>
      </w:pPr>
      <w:bookmarkStart w:id="23" w:name="_Toc228694422"/>
      <w:bookmarkStart w:id="24" w:name="_Toc231353919"/>
      <w:r w:rsidRPr="003045A5">
        <w:rPr>
          <w:b w:val="0"/>
          <w:color w:val="000000"/>
        </w:rPr>
        <w:t>В первой части данной работы нами рассматривалась социально</w:t>
      </w:r>
      <w:r w:rsidR="00E210C9" w:rsidRPr="003045A5">
        <w:rPr>
          <w:b w:val="0"/>
          <w:color w:val="000000"/>
        </w:rPr>
        <w:t>-</w:t>
      </w:r>
      <w:r w:rsidRPr="003045A5">
        <w:rPr>
          <w:b w:val="0"/>
          <w:color w:val="000000"/>
        </w:rPr>
        <w:t>педагогическая проблема формирование эстетики поведения и общения у подростков, нормализации отношений в подростковой среде.</w:t>
      </w:r>
      <w:bookmarkEnd w:id="23"/>
      <w:bookmarkEnd w:id="24"/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В данном раздела работы, на основе анализа литературных первоисточников, нами было установлено, что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эстетическое воспитание — это процесс совместной деятельности педагогов и воспитанников, направленный на формирование эстетической культуры школьников. Этот процесс является органически необходимым компоненто</w:t>
      </w:r>
      <w:r w:rsidR="00451CD9" w:rsidRPr="003045A5">
        <w:rPr>
          <w:color w:val="000000"/>
          <w:sz w:val="28"/>
          <w:szCs w:val="28"/>
        </w:rPr>
        <w:t>м общей системы воспитания</w:t>
      </w:r>
      <w:r w:rsidRPr="003045A5">
        <w:rPr>
          <w:color w:val="000000"/>
          <w:sz w:val="28"/>
          <w:szCs w:val="28"/>
        </w:rPr>
        <w:t>.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Эстетическое воспитание формирует у подрастающего поколения эстетические вкусы и идеалы, эстетическое отношение человека к действительности и к искусству, развивает потребность строить жизнь по законам красоты.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Эстетическое воспитание учащихся, правдиво и ярко отражая те или иные явления действительности, способствует глубокому их познанию, расширению круга представлений, формированию познавательных интересов. В то же время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сам учебный процесс заключает большие возможности и для эстетического развития школьников.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Социально</w:t>
      </w:r>
      <w:r w:rsidR="00E210C9" w:rsidRPr="003045A5">
        <w:rPr>
          <w:color w:val="000000"/>
          <w:sz w:val="28"/>
          <w:szCs w:val="28"/>
        </w:rPr>
        <w:t>-</w:t>
      </w:r>
      <w:r w:rsidRPr="003045A5">
        <w:rPr>
          <w:color w:val="000000"/>
          <w:sz w:val="28"/>
          <w:szCs w:val="28"/>
        </w:rPr>
        <w:t>педагогический подход к проблеме эстетического воспитания требует понимания социальных и педагогических принципов и содержательной сущности воспитания, которая базируется на смыслозначимых ценностных основаниях человеческой жизни и жизни общества. Отсюда первоочередная задача современного социального педагога - создание эстетического поля жизнедеятельности образовательного учреждения, что требует продуманной системы эстетического воспитания подростков, разработки его социально-педагогических оснований.</w:t>
      </w: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В этой связи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нами было отмечено, что подросток, поведение которого оценивается эстетической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категорией «безобразное» едва ли сможет занять достойное место в коллективе сверстников.</w:t>
      </w:r>
    </w:p>
    <w:p w:rsidR="00046DDC" w:rsidRPr="003045A5" w:rsidRDefault="003722AA" w:rsidP="00046DD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Неумение построить взаимоотношения со сверстниками, невозможность добиться значимого положения в группе являются причиной нарушения общения со сверстниками.</w:t>
      </w:r>
    </w:p>
    <w:p w:rsidR="00046DDC" w:rsidRPr="003045A5" w:rsidRDefault="003722AA" w:rsidP="00046DD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Нами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было установлено, что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эстети</w:t>
      </w:r>
      <w:r w:rsidR="00451CD9" w:rsidRPr="003045A5">
        <w:rPr>
          <w:color w:val="000000"/>
          <w:sz w:val="28"/>
          <w:szCs w:val="28"/>
        </w:rPr>
        <w:t>ческое воспитание как социально-</w:t>
      </w:r>
      <w:r w:rsidRPr="003045A5">
        <w:rPr>
          <w:color w:val="000000"/>
          <w:sz w:val="28"/>
          <w:szCs w:val="28"/>
        </w:rPr>
        <w:t>педагогической деятельности, будет эффективной, если будет основана на глубоком изучении личности подростков, поскольку именно индивидуальные черты могут как способствовать, так и препятствовать восприятию прекрасного и неприятию безобразного подростками</w:t>
      </w:r>
    </w:p>
    <w:p w:rsidR="003722AA" w:rsidRPr="003045A5" w:rsidRDefault="003722AA" w:rsidP="00046DD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При этом важнейшим фактором требующим изучения являются ценностные ориентации подростков, определяющих эстетическую форму их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поведения, модели общения.</w:t>
      </w:r>
    </w:p>
    <w:p w:rsidR="003722AA" w:rsidRPr="003045A5" w:rsidRDefault="003722AA" w:rsidP="00046DD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В работе отмечено, что эстетическое восприятие мира подростками, основано на их ценностных ориентациях, поскольку ценности, которым привержен тот или иной подросток являются ведущими факторами формирования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стиля поведения, который непосредственно определяет его эстетику.</w:t>
      </w:r>
    </w:p>
    <w:p w:rsidR="00046DDC" w:rsidRPr="003045A5" w:rsidRDefault="003722AA" w:rsidP="00046DDC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Ценностные ориентации подростков отражают, по сути, его модель поведения в обществе, которая основана на социально</w:t>
      </w:r>
      <w:r w:rsidR="00E210C9" w:rsidRPr="003045A5">
        <w:rPr>
          <w:color w:val="000000"/>
          <w:sz w:val="28"/>
          <w:szCs w:val="28"/>
        </w:rPr>
        <w:t>-</w:t>
      </w:r>
      <w:r w:rsidRPr="003045A5">
        <w:rPr>
          <w:color w:val="000000"/>
          <w:sz w:val="28"/>
          <w:szCs w:val="28"/>
        </w:rPr>
        <w:t>психологических установках, выработанных личностью в процессе воспитания и самовоспитания.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Что касается форм эстетического воспитания, то мы установили, что в наши дни эстетическое воспитание в массовой практике базируется в основном на традиционных формах просвещения, укоренившихся в образовательных учреждениях ещё в семидесятые годы. Основной метод этих форм - беседа с оживляющими её построение различными методическими приёмами: рассматривание картин, включение художественных текстов, пословиц, жизненных ситуаций, декламации.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Используется также и эстетическое воспитание через общение с природой, через физическую культуру, эстетическое воспитание происходит и в труде.</w:t>
      </w: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Было определено, что наличие в образовательных учреждениях эстетической системы воспитания, направленной на формирование навыков общения у подростков во многом определяет успешность иных средств и форм социально-педагогического воздействия.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Именно поэтому возникает необходимость включения в социально-педагогическую систему эстетического воспитания социально-педагогических программ формирования норм эстетического поведения и общения у подростков, основанных на системе социально</w:t>
      </w:r>
      <w:r w:rsidR="00E210C9" w:rsidRPr="003045A5">
        <w:rPr>
          <w:color w:val="000000"/>
          <w:sz w:val="28"/>
          <w:szCs w:val="28"/>
        </w:rPr>
        <w:t>-</w:t>
      </w:r>
      <w:r w:rsidRPr="003045A5">
        <w:rPr>
          <w:color w:val="000000"/>
          <w:sz w:val="28"/>
          <w:szCs w:val="28"/>
        </w:rPr>
        <w:t>педагогических тренингов.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Во второй части данного исследования проводилась экспериментальная проверка влияния уровня сформированности эстетических норм поведения на межличностные отношения подростков старшего школьного возраста.</w:t>
      </w: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 xml:space="preserve">Экспериментальная работа проводилась на базе средней школы № </w:t>
      </w:r>
      <w:smartTag w:uri="urn:schemas-microsoft-com:office:smarttags" w:element="metricconverter">
        <w:smartTagPr>
          <w:attr w:name="ProductID" w:val="133 г"/>
        </w:smartTagPr>
        <w:r w:rsidRPr="003045A5">
          <w:rPr>
            <w:color w:val="000000"/>
            <w:sz w:val="28"/>
            <w:szCs w:val="28"/>
          </w:rPr>
          <w:t>133 г</w:t>
        </w:r>
      </w:smartTag>
      <w:r w:rsidRPr="003045A5">
        <w:rPr>
          <w:color w:val="000000"/>
          <w:sz w:val="28"/>
          <w:szCs w:val="28"/>
        </w:rPr>
        <w:t>. Харьков средней школы в двух 11 классах данной школы, один из которых был избран в качестве контрольного, второй в качестве экспериментального.</w:t>
      </w: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На наш взгляд, наиболее методически обоснованным средством исследования нравственно–эстетического развития подро</w:t>
      </w:r>
      <w:r w:rsidR="00E210C9" w:rsidRPr="003045A5">
        <w:rPr>
          <w:color w:val="000000"/>
          <w:sz w:val="28"/>
          <w:szCs w:val="28"/>
        </w:rPr>
        <w:t>стков являются методы социально-</w:t>
      </w:r>
      <w:r w:rsidRPr="003045A5">
        <w:rPr>
          <w:color w:val="000000"/>
          <w:sz w:val="28"/>
          <w:szCs w:val="28"/>
        </w:rPr>
        <w:t>психологического тестирования.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Именно поэтому в процессе исследования уровня развития норм эстетического поведения и состояния межличностного общения между подростками нами использовались две методики – методика изучения ценностных ориентации М. Рокича и методика социометрии, которая позволяет установить положение того или иного подростка в классе.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Используя методику М. Рокича на констатирующем</w:t>
      </w:r>
      <w:r w:rsidR="00451CD9" w:rsidRPr="003045A5">
        <w:rPr>
          <w:color w:val="000000"/>
          <w:sz w:val="28"/>
          <w:szCs w:val="28"/>
        </w:rPr>
        <w:t xml:space="preserve"> этапе экспериментальной работы</w:t>
      </w:r>
      <w:r w:rsidRPr="003045A5">
        <w:rPr>
          <w:color w:val="000000"/>
          <w:sz w:val="28"/>
          <w:szCs w:val="28"/>
        </w:rPr>
        <w:t>,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мы установили, что как в контрольном, так и в экспериментальном классах большинство подростков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ориентированы на инструментальные ценности, т.е. на ценности - средства, что свидетельствует о недостаточном уровне развития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морально – этической сферы подростков, что безусловно сказыва</w:t>
      </w:r>
      <w:r w:rsidR="00451CD9" w:rsidRPr="003045A5">
        <w:rPr>
          <w:color w:val="000000"/>
          <w:sz w:val="28"/>
          <w:szCs w:val="28"/>
        </w:rPr>
        <w:t>ется и на эстетике их поведения</w:t>
      </w:r>
      <w:r w:rsidRPr="003045A5">
        <w:rPr>
          <w:color w:val="000000"/>
          <w:sz w:val="28"/>
          <w:szCs w:val="28"/>
        </w:rPr>
        <w:t>.</w:t>
      </w: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Использование метода социометрии дало возможность установить, что уровень взаимоотношений между подростками находится на недостаточном уровне, большинство подростков как экспериментального, так и контрольного классов имеют низкий социальный статус, вместе с тем подростки, ориентированные на терминальные ценности в обоих классах относятся к категории «звезд», т.е. имею высокий социальный статус.</w:t>
      </w: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В целом констатирующий этап экспериментальной работы показал, что уровень развития эстетики поведения зависит от ценностных ориентаций подростков, напрямую связан с уровнем взаимоотношений в классе – подростки, ориентированные на терминальные ценности, обладающие более высоким развитием морально – нравственной сферы , являются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уважаемыми и авторитетными членами классного коллектива, их социальный статус в коллективе выше, нежели у подростков, имеющих ориентацию на инструментальные ценности и ориентированные на инструментальные ценности.</w:t>
      </w: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На формирующем этапе экспериментальной работы нами была внедрена разработанная социально</w:t>
      </w:r>
      <w:r w:rsidR="00E210C9" w:rsidRPr="003045A5">
        <w:rPr>
          <w:color w:val="000000"/>
          <w:sz w:val="28"/>
          <w:szCs w:val="28"/>
        </w:rPr>
        <w:t>-</w:t>
      </w:r>
      <w:r w:rsidRPr="003045A5">
        <w:rPr>
          <w:color w:val="000000"/>
          <w:sz w:val="28"/>
          <w:szCs w:val="28"/>
        </w:rPr>
        <w:t>педагогическая программа формирования норм эстетического поведения и общения у подростков в экспериментальном классе, которая состояла из 12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занятий.</w:t>
      </w: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После проведения формирующего этапа экспериментальной работы, направленного на внедрение социально-педагогической программы формирования норм эстетического поведения и общения у подростков в экспериментальном классе, на контрольном этапе экспериментальной работы мы проводили повторную диагностику, в ходе которой анализировали динамику в развитии нравственно-эстетических качеств личности в экспериментальном и контрольном классах, а также изменения в социальных взаимоотношениях внутри классного коллектива.</w:t>
      </w: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На контрольном этапе экспериментальной работы нами было установлено, что после проведения формирующего этапа экспериментальной работы в экспериментальном классе наблюдается положительная динамика в уровне взаимоотношений подростков.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Проведенный анализ показал, что в экспериментальном классе удалось увеличить количество подростков, ориентированных на терминальные ценности, после реализации программы эстетического воспитания социальный статус вырос у большинства подростков, увеличилось количество подростков с высоким и средним социальным статусом, значительно снизилось количество предростков с низким социальным статусом.</w:t>
      </w: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При этом уровень развития исследуемых показателей в контрольном классе остался на прежнем уровне</w:t>
      </w: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Таких результатов нам удалось достичь благодаря целенаправленной работе по формированию эстетических навыков поведения подростков, что повлияло на изменение их ценностных ориентаций и повысило уровень социальных взаимоотношений между подростками, психолого</w:t>
      </w:r>
      <w:r w:rsidR="00451CD9" w:rsidRPr="003045A5">
        <w:rPr>
          <w:color w:val="000000"/>
          <w:sz w:val="28"/>
          <w:szCs w:val="28"/>
        </w:rPr>
        <w:t>-</w:t>
      </w:r>
      <w:r w:rsidRPr="003045A5">
        <w:rPr>
          <w:color w:val="000000"/>
          <w:sz w:val="28"/>
          <w:szCs w:val="28"/>
        </w:rPr>
        <w:t>социальный климат в данном классе.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Исходя из вышесказанного можно говорить об истинности гипотезы о том, что современные социально-педагогические технологии, комплексный подход к проблеме эстетического воспитания, основанный на принципах личностно-ориентированной педагогики, могут в значительной степени повысить эффективность межличностного общения в коллективе подрост</w:t>
      </w:r>
      <w:r w:rsidR="00451CD9" w:rsidRPr="003045A5">
        <w:rPr>
          <w:color w:val="000000"/>
          <w:sz w:val="28"/>
          <w:szCs w:val="28"/>
        </w:rPr>
        <w:t>ков старшего школьного возраста</w:t>
      </w:r>
      <w:r w:rsidRPr="003045A5">
        <w:rPr>
          <w:color w:val="000000"/>
          <w:sz w:val="28"/>
          <w:szCs w:val="28"/>
        </w:rPr>
        <w:t>.</w:t>
      </w:r>
    </w:p>
    <w:p w:rsidR="00046DDC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Таким образом, цели, поставленные в данной работе достигнуты, а задачи решены</w:t>
      </w:r>
      <w:r w:rsidR="00451CD9" w:rsidRPr="003045A5">
        <w:rPr>
          <w:color w:val="000000"/>
          <w:sz w:val="28"/>
          <w:szCs w:val="28"/>
        </w:rPr>
        <w:t>.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3722AA" w:rsidRPr="003045A5" w:rsidRDefault="003722AA" w:rsidP="00046DDC">
      <w:pPr>
        <w:pStyle w:val="1"/>
        <w:keepNext w:val="0"/>
        <w:shd w:val="clear" w:color="000000" w:fill="auto"/>
        <w:suppressAutoHyphens/>
        <w:spacing w:before="0" w:after="0"/>
        <w:rPr>
          <w:b w:val="0"/>
          <w:color w:val="000000"/>
        </w:rPr>
      </w:pPr>
      <w:r w:rsidRPr="003045A5">
        <w:rPr>
          <w:color w:val="000000"/>
        </w:rPr>
        <w:br w:type="page"/>
      </w:r>
      <w:bookmarkStart w:id="25" w:name="_Toc231353920"/>
      <w:r w:rsidRPr="003045A5">
        <w:rPr>
          <w:color w:val="000000"/>
        </w:rPr>
        <w:t>ЛИТЕРАТУРА</w:t>
      </w:r>
      <w:bookmarkEnd w:id="25"/>
    </w:p>
    <w:p w:rsidR="003722AA" w:rsidRPr="003045A5" w:rsidRDefault="003722AA" w:rsidP="00046DDC">
      <w:pPr>
        <w:pStyle w:val="a6"/>
        <w:shd w:val="clear" w:color="000000" w:fill="auto"/>
        <w:suppressAutoHyphens/>
        <w:spacing w:line="360" w:lineRule="auto"/>
        <w:ind w:left="0" w:right="0" w:firstLine="709"/>
        <w:rPr>
          <w:color w:val="000000"/>
          <w:sz w:val="28"/>
        </w:rPr>
      </w:pPr>
    </w:p>
    <w:p w:rsidR="003722AA" w:rsidRPr="003045A5" w:rsidRDefault="00046DDC" w:rsidP="00046DDC">
      <w:pPr>
        <w:pStyle w:val="a6"/>
        <w:numPr>
          <w:ilvl w:val="0"/>
          <w:numId w:val="7"/>
        </w:numPr>
        <w:shd w:val="clear" w:color="000000" w:fill="auto"/>
        <w:tabs>
          <w:tab w:val="clear" w:pos="720"/>
          <w:tab w:val="num" w:pos="426"/>
        </w:tabs>
        <w:suppressAutoHyphens/>
        <w:spacing w:line="360" w:lineRule="auto"/>
        <w:ind w:left="0" w:right="0" w:firstLine="0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Азаров Ю.</w:t>
      </w:r>
      <w:r w:rsidR="003722AA" w:rsidRPr="003045A5">
        <w:rPr>
          <w:color w:val="000000"/>
          <w:sz w:val="28"/>
          <w:szCs w:val="28"/>
        </w:rPr>
        <w:t>П. Семейная педагогика. – М.: Аргументы и факты, 2001. – 251 с.</w:t>
      </w:r>
    </w:p>
    <w:p w:rsidR="003722AA" w:rsidRPr="003045A5" w:rsidRDefault="00046DDC" w:rsidP="00046DDC">
      <w:pPr>
        <w:pStyle w:val="a5"/>
        <w:numPr>
          <w:ilvl w:val="0"/>
          <w:numId w:val="7"/>
        </w:numPr>
        <w:shd w:val="clear" w:color="000000" w:fill="auto"/>
        <w:tabs>
          <w:tab w:val="clear" w:pos="720"/>
          <w:tab w:val="num" w:pos="426"/>
        </w:tabs>
        <w:suppressAutoHyphens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Андреева Г.</w:t>
      </w:r>
      <w:r w:rsidR="003722AA" w:rsidRPr="003045A5">
        <w:rPr>
          <w:color w:val="000000"/>
          <w:sz w:val="28"/>
          <w:szCs w:val="28"/>
        </w:rPr>
        <w:t>М. Социальная психология. - М.: Издательство Московского Университета, 2000. - 384 с.</w:t>
      </w:r>
    </w:p>
    <w:p w:rsidR="003722AA" w:rsidRPr="003045A5" w:rsidRDefault="003722AA" w:rsidP="00046DDC">
      <w:pPr>
        <w:pStyle w:val="a5"/>
        <w:numPr>
          <w:ilvl w:val="0"/>
          <w:numId w:val="7"/>
        </w:numPr>
        <w:shd w:val="clear" w:color="000000" w:fill="auto"/>
        <w:tabs>
          <w:tab w:val="clear" w:pos="720"/>
          <w:tab w:val="num" w:pos="426"/>
        </w:tabs>
        <w:suppressAutoHyphens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Анн Л. Социально-психологический тренинг с подростками. – СПб.: Питер, 2003. – 193 с.</w:t>
      </w:r>
    </w:p>
    <w:p w:rsidR="00046DDC" w:rsidRPr="003045A5" w:rsidRDefault="00046DDC" w:rsidP="00046DDC">
      <w:pPr>
        <w:widowControl/>
        <w:numPr>
          <w:ilvl w:val="0"/>
          <w:numId w:val="7"/>
        </w:numPr>
        <w:shd w:val="clear" w:color="000000" w:fill="auto"/>
        <w:tabs>
          <w:tab w:val="clear" w:pos="720"/>
          <w:tab w:val="num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Апресян P.</w:t>
      </w:r>
      <w:r w:rsidR="003722AA" w:rsidRPr="003045A5">
        <w:rPr>
          <w:color w:val="000000"/>
          <w:sz w:val="28"/>
          <w:szCs w:val="28"/>
        </w:rPr>
        <w:t>Т. Этика общения. М. Аспект, 2008. – 391 с.</w:t>
      </w:r>
    </w:p>
    <w:p w:rsidR="00046DDC" w:rsidRPr="003045A5" w:rsidRDefault="003722AA" w:rsidP="00046DDC">
      <w:pPr>
        <w:widowControl/>
        <w:numPr>
          <w:ilvl w:val="0"/>
          <w:numId w:val="7"/>
        </w:numPr>
        <w:shd w:val="clear" w:color="000000" w:fill="auto"/>
        <w:tabs>
          <w:tab w:val="clear" w:pos="720"/>
          <w:tab w:val="num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Архангельский Л.М. Ценностные ориентации и нравственное развитие личности. — М., Знание, 1998.</w:t>
      </w:r>
    </w:p>
    <w:p w:rsidR="003722AA" w:rsidRPr="003045A5" w:rsidRDefault="003722AA" w:rsidP="00046DDC">
      <w:pPr>
        <w:pStyle w:val="a5"/>
        <w:numPr>
          <w:ilvl w:val="0"/>
          <w:numId w:val="7"/>
        </w:numPr>
        <w:shd w:val="clear" w:color="000000" w:fill="auto"/>
        <w:tabs>
          <w:tab w:val="clear" w:pos="720"/>
          <w:tab w:val="num" w:pos="426"/>
        </w:tabs>
        <w:suppressAutoHyphens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Бадмаев С.А. Социальная коррекция отклоняющегося поведения школьников. – М.: Магистр, 2004. – 212 с.</w:t>
      </w:r>
    </w:p>
    <w:p w:rsidR="003722AA" w:rsidRPr="003045A5" w:rsidRDefault="003722AA" w:rsidP="00046DDC">
      <w:pPr>
        <w:pStyle w:val="a6"/>
        <w:numPr>
          <w:ilvl w:val="0"/>
          <w:numId w:val="7"/>
        </w:numPr>
        <w:shd w:val="clear" w:color="000000" w:fill="auto"/>
        <w:tabs>
          <w:tab w:val="clear" w:pos="720"/>
          <w:tab w:val="num" w:pos="426"/>
        </w:tabs>
        <w:suppressAutoHyphens/>
        <w:spacing w:line="360" w:lineRule="auto"/>
        <w:ind w:left="0" w:right="0" w:firstLine="0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Баринова И.Г. Экология взаимодействия взрослого и ребенка // Мир психологии. - 2007. -№ 1. - С. 174-182.</w:t>
      </w:r>
    </w:p>
    <w:p w:rsidR="003722AA" w:rsidRPr="003045A5" w:rsidRDefault="00046DDC" w:rsidP="00046DDC">
      <w:pPr>
        <w:pStyle w:val="a5"/>
        <w:numPr>
          <w:ilvl w:val="0"/>
          <w:numId w:val="7"/>
        </w:numPr>
        <w:shd w:val="clear" w:color="000000" w:fill="auto"/>
        <w:tabs>
          <w:tab w:val="clear" w:pos="720"/>
          <w:tab w:val="num" w:pos="426"/>
        </w:tabs>
        <w:suppressAutoHyphens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Белозерова Л.</w:t>
      </w:r>
      <w:r w:rsidR="003722AA" w:rsidRPr="003045A5">
        <w:rPr>
          <w:color w:val="000000"/>
          <w:sz w:val="28"/>
          <w:szCs w:val="28"/>
        </w:rPr>
        <w:t>И. Методы и педагогические приемы воспитательной работы с трудными подростками . М. Просвещение, 1998. – 212 с.</w:t>
      </w:r>
    </w:p>
    <w:p w:rsidR="00046DDC" w:rsidRPr="003045A5" w:rsidRDefault="003722AA" w:rsidP="00046DDC">
      <w:pPr>
        <w:pStyle w:val="a5"/>
        <w:numPr>
          <w:ilvl w:val="0"/>
          <w:numId w:val="7"/>
        </w:numPr>
        <w:shd w:val="clear" w:color="000000" w:fill="auto"/>
        <w:tabs>
          <w:tab w:val="clear" w:pos="720"/>
          <w:tab w:val="num" w:pos="426"/>
        </w:tabs>
        <w:suppressAutoHyphens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 xml:space="preserve">В мире </w:t>
      </w:r>
      <w:r w:rsidRPr="003045A5">
        <w:rPr>
          <w:bCs/>
          <w:color w:val="000000"/>
          <w:sz w:val="28"/>
          <w:szCs w:val="28"/>
        </w:rPr>
        <w:t>подростка</w:t>
      </w:r>
      <w:r w:rsidR="00046DDC" w:rsidRPr="003045A5">
        <w:rPr>
          <w:color w:val="000000"/>
          <w:sz w:val="28"/>
          <w:szCs w:val="28"/>
        </w:rPr>
        <w:t>/ Под ред. А.</w:t>
      </w:r>
      <w:r w:rsidRPr="003045A5">
        <w:rPr>
          <w:color w:val="000000"/>
          <w:sz w:val="28"/>
          <w:szCs w:val="28"/>
        </w:rPr>
        <w:t>А. Бодалева.- М., Медицина, 2000.- 282 с.</w:t>
      </w:r>
    </w:p>
    <w:p w:rsidR="003722AA" w:rsidRPr="003045A5" w:rsidRDefault="003722AA" w:rsidP="00046DDC">
      <w:pPr>
        <w:pStyle w:val="a6"/>
        <w:numPr>
          <w:ilvl w:val="0"/>
          <w:numId w:val="7"/>
        </w:numPr>
        <w:shd w:val="clear" w:color="000000" w:fill="auto"/>
        <w:tabs>
          <w:tab w:val="clear" w:pos="720"/>
          <w:tab w:val="num" w:pos="426"/>
        </w:tabs>
        <w:suppressAutoHyphens/>
        <w:spacing w:line="360" w:lineRule="auto"/>
        <w:ind w:left="0" w:right="0" w:firstLine="0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Верб Л.А. Эстетические потребности и духовное развитие личности. Л., 1981.</w:t>
      </w:r>
    </w:p>
    <w:p w:rsidR="003722AA" w:rsidRPr="003045A5" w:rsidRDefault="00046DDC" w:rsidP="00046DDC">
      <w:pPr>
        <w:pStyle w:val="a6"/>
        <w:numPr>
          <w:ilvl w:val="0"/>
          <w:numId w:val="7"/>
        </w:numPr>
        <w:shd w:val="clear" w:color="000000" w:fill="auto"/>
        <w:tabs>
          <w:tab w:val="clear" w:pos="720"/>
          <w:tab w:val="num" w:pos="426"/>
        </w:tabs>
        <w:suppressAutoHyphens/>
        <w:spacing w:line="360" w:lineRule="auto"/>
        <w:ind w:left="0" w:right="0" w:firstLine="0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Гаврилюк В.</w:t>
      </w:r>
      <w:r w:rsidR="003722AA" w:rsidRPr="003045A5">
        <w:rPr>
          <w:color w:val="000000"/>
          <w:sz w:val="28"/>
          <w:szCs w:val="28"/>
        </w:rPr>
        <w:t>В., Трикоз</w:t>
      </w:r>
      <w:r w:rsidRPr="003045A5">
        <w:rPr>
          <w:color w:val="000000"/>
          <w:sz w:val="28"/>
          <w:szCs w:val="28"/>
        </w:rPr>
        <w:t xml:space="preserve"> Н.</w:t>
      </w:r>
      <w:r w:rsidR="003722AA" w:rsidRPr="003045A5">
        <w:rPr>
          <w:color w:val="000000"/>
          <w:sz w:val="28"/>
          <w:szCs w:val="28"/>
        </w:rPr>
        <w:t>А. Исследование ценностных ориентаций старшеклассников // Обществознание в школе. – 2006. – №2. – С.50–52.</w:t>
      </w:r>
    </w:p>
    <w:p w:rsidR="003722AA" w:rsidRPr="003045A5" w:rsidRDefault="003722AA" w:rsidP="00046DDC">
      <w:pPr>
        <w:widowControl/>
        <w:numPr>
          <w:ilvl w:val="0"/>
          <w:numId w:val="7"/>
        </w:numPr>
        <w:shd w:val="clear" w:color="000000" w:fill="auto"/>
        <w:tabs>
          <w:tab w:val="clear" w:pos="720"/>
          <w:tab w:val="num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Гилинский Я. И. Стадии социализации индивида // Человек и общество. — СПб.: СПбГУ, 2007. — Вып. 9. — С. 44 — 52.</w:t>
      </w:r>
    </w:p>
    <w:p w:rsidR="003722AA" w:rsidRPr="003045A5" w:rsidRDefault="00046DDC" w:rsidP="00046DDC">
      <w:pPr>
        <w:pStyle w:val="a6"/>
        <w:numPr>
          <w:ilvl w:val="0"/>
          <w:numId w:val="7"/>
        </w:numPr>
        <w:shd w:val="clear" w:color="000000" w:fill="auto"/>
        <w:tabs>
          <w:tab w:val="clear" w:pos="720"/>
          <w:tab w:val="num" w:pos="426"/>
        </w:tabs>
        <w:suppressAutoHyphens/>
        <w:spacing w:line="360" w:lineRule="auto"/>
        <w:ind w:left="0" w:right="0" w:firstLine="0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Горький А.</w:t>
      </w:r>
      <w:r w:rsidR="003722AA" w:rsidRPr="003045A5">
        <w:rPr>
          <w:color w:val="000000"/>
          <w:sz w:val="28"/>
          <w:szCs w:val="28"/>
        </w:rPr>
        <w:t xml:space="preserve">М. Полное собрание сочинений . Т. </w:t>
      </w:r>
      <w:smartTag w:uri="urn:schemas-microsoft-com:office:smarttags" w:element="metricconverter">
        <w:smartTagPr>
          <w:attr w:name="ProductID" w:val="4. М"/>
        </w:smartTagPr>
        <w:r w:rsidR="003722AA" w:rsidRPr="003045A5">
          <w:rPr>
            <w:color w:val="000000"/>
            <w:sz w:val="28"/>
            <w:szCs w:val="28"/>
          </w:rPr>
          <w:t>4. М</w:t>
        </w:r>
      </w:smartTag>
      <w:r w:rsidR="003722AA" w:rsidRPr="003045A5">
        <w:rPr>
          <w:color w:val="000000"/>
          <w:sz w:val="28"/>
          <w:szCs w:val="28"/>
        </w:rPr>
        <w:t>.: Художественная литература, 1978. – С. 299.</w:t>
      </w:r>
    </w:p>
    <w:p w:rsidR="003722AA" w:rsidRPr="003045A5" w:rsidRDefault="003722AA" w:rsidP="00046DDC">
      <w:pPr>
        <w:pStyle w:val="a5"/>
        <w:numPr>
          <w:ilvl w:val="0"/>
          <w:numId w:val="7"/>
        </w:numPr>
        <w:shd w:val="clear" w:color="000000" w:fill="auto"/>
        <w:tabs>
          <w:tab w:val="clear" w:pos="720"/>
          <w:tab w:val="num" w:pos="426"/>
        </w:tabs>
        <w:suppressAutoHyphens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bCs/>
          <w:color w:val="000000"/>
          <w:kern w:val="36"/>
          <w:sz w:val="28"/>
          <w:szCs w:val="28"/>
        </w:rPr>
        <w:t xml:space="preserve">Горянина В.А Психология общения. </w:t>
      </w:r>
      <w:r w:rsidRPr="003045A5">
        <w:rPr>
          <w:color w:val="000000"/>
          <w:sz w:val="28"/>
          <w:szCs w:val="28"/>
        </w:rPr>
        <w:t>Издательство: Академия, 2005. – 384 с.</w:t>
      </w:r>
    </w:p>
    <w:p w:rsidR="003722AA" w:rsidRPr="003045A5" w:rsidRDefault="003722AA" w:rsidP="00046DDC">
      <w:pPr>
        <w:pStyle w:val="a5"/>
        <w:numPr>
          <w:ilvl w:val="0"/>
          <w:numId w:val="7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Захарчук А., Есликова Е. Ценности учащейся молодежи и людей среднего возраста // пециалист. – 2005. – №2. – С.30–32.</w:t>
      </w:r>
    </w:p>
    <w:p w:rsidR="003722AA" w:rsidRPr="003045A5" w:rsidRDefault="003722AA" w:rsidP="00046DDC">
      <w:pPr>
        <w:widowControl/>
        <w:numPr>
          <w:ilvl w:val="0"/>
          <w:numId w:val="7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Зотова О.И., Кряжева И.К. Некоторые аспекты социально-психологической адаптации личности М. Психология , 1999. – 299 с.</w:t>
      </w:r>
    </w:p>
    <w:p w:rsidR="003722AA" w:rsidRPr="003045A5" w:rsidRDefault="003722AA" w:rsidP="00046DDC">
      <w:pPr>
        <w:pStyle w:val="a5"/>
        <w:numPr>
          <w:ilvl w:val="0"/>
          <w:numId w:val="7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0"/>
        <w:jc w:val="both"/>
        <w:rPr>
          <w:rStyle w:val="text1"/>
          <w:color w:val="000000"/>
          <w:sz w:val="28"/>
          <w:szCs w:val="28"/>
        </w:rPr>
      </w:pPr>
      <w:r w:rsidRPr="003045A5">
        <w:rPr>
          <w:rStyle w:val="text1"/>
          <w:color w:val="000000"/>
          <w:sz w:val="28"/>
          <w:szCs w:val="28"/>
        </w:rPr>
        <w:t>Каган М.С. Мир общения. Проблема межсубъектных отношений. М.: Политиздат, 1988.</w:t>
      </w:r>
    </w:p>
    <w:p w:rsidR="00046DDC" w:rsidRPr="003045A5" w:rsidRDefault="003722AA" w:rsidP="00046DDC">
      <w:pPr>
        <w:pStyle w:val="a5"/>
        <w:numPr>
          <w:ilvl w:val="0"/>
          <w:numId w:val="7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Кирилова Н.А. Ценностные ориентации в структуре интегральной индивидуальности старших школьников // Вопр. психологии. – 2005. – №4. – С.29–37.</w:t>
      </w:r>
    </w:p>
    <w:p w:rsidR="003722AA" w:rsidRPr="003045A5" w:rsidRDefault="003722AA" w:rsidP="00046DDC">
      <w:pPr>
        <w:widowControl/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Коваль Т.И. Этика общения в студенческом коллективе // Общественные науки и современность. 2007. №6. – С. 36-42.</w:t>
      </w:r>
    </w:p>
    <w:p w:rsidR="00046DDC" w:rsidRPr="003045A5" w:rsidRDefault="003722AA" w:rsidP="00046DDC">
      <w:pPr>
        <w:widowControl/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Кожеурова Н.С. Роль идеала в становлении жизненной позиции молодежи (теоритический аспект) // Культура. Политика. Молодежь: Сб. науч. ст. – М., 2005. – Вып 4, ч.1. – .147–165.</w:t>
      </w:r>
    </w:p>
    <w:p w:rsidR="003722AA" w:rsidRPr="003045A5" w:rsidRDefault="003722AA" w:rsidP="00046DDC">
      <w:pPr>
        <w:pStyle w:val="a5"/>
        <w:numPr>
          <w:ilvl w:val="0"/>
          <w:numId w:val="7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bCs/>
          <w:color w:val="000000"/>
          <w:sz w:val="28"/>
          <w:szCs w:val="28"/>
        </w:rPr>
        <w:t>Коломенский</w:t>
      </w:r>
      <w:r w:rsidRPr="003045A5">
        <w:rPr>
          <w:color w:val="000000"/>
          <w:sz w:val="28"/>
          <w:szCs w:val="28"/>
        </w:rPr>
        <w:t xml:space="preserve"> Я. Л. Социальная педагогическая </w:t>
      </w:r>
      <w:r w:rsidRPr="003045A5">
        <w:rPr>
          <w:bCs/>
          <w:color w:val="000000"/>
          <w:sz w:val="28"/>
          <w:szCs w:val="28"/>
        </w:rPr>
        <w:t>психология</w:t>
      </w:r>
      <w:r w:rsidRPr="003045A5">
        <w:rPr>
          <w:color w:val="000000"/>
          <w:sz w:val="28"/>
          <w:szCs w:val="28"/>
        </w:rPr>
        <w:t>. СПб, Нева. 2000. – 397 с.</w:t>
      </w:r>
    </w:p>
    <w:p w:rsidR="003722AA" w:rsidRPr="003045A5" w:rsidRDefault="003722AA" w:rsidP="00046DDC">
      <w:pPr>
        <w:pStyle w:val="a5"/>
        <w:numPr>
          <w:ilvl w:val="0"/>
          <w:numId w:val="7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bCs/>
          <w:color w:val="000000"/>
          <w:sz w:val="28"/>
          <w:szCs w:val="28"/>
        </w:rPr>
        <w:t>Коломенский</w:t>
      </w:r>
      <w:r w:rsidRPr="003045A5">
        <w:rPr>
          <w:color w:val="000000"/>
          <w:sz w:val="28"/>
          <w:szCs w:val="28"/>
        </w:rPr>
        <w:t xml:space="preserve"> Я.Л. Личные взаимоотношения в детском коллективе. - М. Просвещение , 1979.</w:t>
      </w:r>
    </w:p>
    <w:p w:rsidR="003722AA" w:rsidRPr="003045A5" w:rsidRDefault="003722AA" w:rsidP="00046DDC">
      <w:pPr>
        <w:pStyle w:val="a5"/>
        <w:numPr>
          <w:ilvl w:val="0"/>
          <w:numId w:val="7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Кон И. С. Проблемы формирования личности.- М.: Просвещение, 2001. - 236 с.</w:t>
      </w:r>
    </w:p>
    <w:p w:rsidR="00046DDC" w:rsidRPr="003045A5" w:rsidRDefault="003722AA" w:rsidP="00046DDC">
      <w:pPr>
        <w:widowControl/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Кон И. С. Психология ранней юности. - М.: 1999.</w:t>
      </w:r>
    </w:p>
    <w:p w:rsidR="003722AA" w:rsidRPr="003045A5" w:rsidRDefault="003722AA" w:rsidP="00046DDC">
      <w:pPr>
        <w:widowControl/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Коренев В. А. Деловое общение. М. МиМ. 2005.</w:t>
      </w:r>
    </w:p>
    <w:p w:rsidR="003722AA" w:rsidRPr="003045A5" w:rsidRDefault="003722AA" w:rsidP="00046DDC">
      <w:pPr>
        <w:pStyle w:val="a6"/>
        <w:numPr>
          <w:ilvl w:val="0"/>
          <w:numId w:val="7"/>
        </w:numPr>
        <w:shd w:val="clear" w:color="000000" w:fill="auto"/>
        <w:suppressAutoHyphens/>
        <w:spacing w:line="360" w:lineRule="auto"/>
        <w:ind w:left="0" w:right="0" w:firstLine="0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Крупская Н. К. Избранные педагогические произведения. М.: Просвещение. 1977. – С. 123.</w:t>
      </w:r>
    </w:p>
    <w:p w:rsidR="003722AA" w:rsidRPr="003045A5" w:rsidRDefault="003722AA" w:rsidP="00046DDC">
      <w:pPr>
        <w:pStyle w:val="a6"/>
        <w:numPr>
          <w:ilvl w:val="0"/>
          <w:numId w:val="7"/>
        </w:numPr>
        <w:shd w:val="clear" w:color="000000" w:fill="auto"/>
        <w:suppressAutoHyphens/>
        <w:spacing w:line="360" w:lineRule="auto"/>
        <w:ind w:left="0" w:right="0" w:firstLine="0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Лихачев Б.Т. Теория эстетического воспитания школьников. – М., 1995. – 284 с.</w:t>
      </w:r>
    </w:p>
    <w:p w:rsidR="003722AA" w:rsidRPr="003045A5" w:rsidRDefault="003722AA" w:rsidP="00046DDC">
      <w:pPr>
        <w:widowControl/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iCs/>
          <w:color w:val="000000"/>
          <w:sz w:val="28"/>
          <w:szCs w:val="28"/>
        </w:rPr>
        <w:t>Лодкина Т.В.</w:t>
      </w:r>
      <w:r w:rsidRPr="003045A5">
        <w:rPr>
          <w:color w:val="000000"/>
          <w:sz w:val="28"/>
          <w:szCs w:val="28"/>
        </w:rPr>
        <w:t xml:space="preserve"> </w:t>
      </w:r>
      <w:bookmarkStart w:id="26" w:name="13"/>
      <w:bookmarkEnd w:id="26"/>
      <w:r w:rsidRPr="003045A5">
        <w:rPr>
          <w:bCs/>
          <w:color w:val="000000"/>
          <w:sz w:val="28"/>
          <w:szCs w:val="28"/>
        </w:rPr>
        <w:t>Социальная педагогика</w:t>
      </w:r>
      <w:r w:rsidRPr="003045A5">
        <w:rPr>
          <w:color w:val="000000"/>
          <w:sz w:val="28"/>
          <w:szCs w:val="28"/>
        </w:rPr>
        <w:t>. - М. МиМ, 2003. - 292 с.</w:t>
      </w:r>
    </w:p>
    <w:p w:rsidR="003722AA" w:rsidRPr="003045A5" w:rsidRDefault="003722AA" w:rsidP="00046DDC">
      <w:pPr>
        <w:widowControl/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iCs/>
          <w:color w:val="000000"/>
          <w:sz w:val="28"/>
          <w:szCs w:val="28"/>
        </w:rPr>
        <w:t>Лукина А.К.</w:t>
      </w:r>
      <w:r w:rsidRPr="003045A5">
        <w:rPr>
          <w:color w:val="000000"/>
          <w:sz w:val="28"/>
          <w:szCs w:val="28"/>
        </w:rPr>
        <w:t xml:space="preserve"> </w:t>
      </w:r>
      <w:r w:rsidRPr="003045A5">
        <w:rPr>
          <w:bCs/>
          <w:color w:val="000000"/>
          <w:sz w:val="28"/>
          <w:szCs w:val="28"/>
        </w:rPr>
        <w:t>Социальная педагогика</w:t>
      </w:r>
      <w:r w:rsidRPr="003045A5">
        <w:rPr>
          <w:color w:val="000000"/>
          <w:sz w:val="28"/>
          <w:szCs w:val="28"/>
        </w:rPr>
        <w:t>: Учеб. пособие. - Красноярск, 1996. – 367 с.</w:t>
      </w:r>
    </w:p>
    <w:p w:rsidR="003722AA" w:rsidRPr="003045A5" w:rsidRDefault="00046DDC" w:rsidP="00046DDC">
      <w:pPr>
        <w:pStyle w:val="a6"/>
        <w:numPr>
          <w:ilvl w:val="0"/>
          <w:numId w:val="7"/>
        </w:numPr>
        <w:shd w:val="clear" w:color="000000" w:fill="auto"/>
        <w:suppressAutoHyphens/>
        <w:spacing w:line="360" w:lineRule="auto"/>
        <w:ind w:left="0" w:right="0" w:firstLine="0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Макаренко А.</w:t>
      </w:r>
      <w:r w:rsidR="003722AA" w:rsidRPr="003045A5">
        <w:rPr>
          <w:color w:val="000000"/>
          <w:sz w:val="28"/>
          <w:szCs w:val="28"/>
        </w:rPr>
        <w:t xml:space="preserve">С. Полное собрание сочинений. Т. </w:t>
      </w:r>
      <w:smartTag w:uri="urn:schemas-microsoft-com:office:smarttags" w:element="metricconverter">
        <w:smartTagPr>
          <w:attr w:name="ProductID" w:val="4. М"/>
        </w:smartTagPr>
        <w:r w:rsidR="003722AA" w:rsidRPr="003045A5">
          <w:rPr>
            <w:color w:val="000000"/>
            <w:sz w:val="28"/>
            <w:szCs w:val="28"/>
          </w:rPr>
          <w:t>4. М</w:t>
        </w:r>
      </w:smartTag>
      <w:r w:rsidR="003722AA" w:rsidRPr="003045A5">
        <w:rPr>
          <w:color w:val="000000"/>
          <w:sz w:val="28"/>
          <w:szCs w:val="28"/>
        </w:rPr>
        <w:t>.: Просвещение, 1971. – С. 499.</w:t>
      </w:r>
    </w:p>
    <w:p w:rsidR="003722AA" w:rsidRPr="003045A5" w:rsidRDefault="003722AA" w:rsidP="00046DDC">
      <w:pPr>
        <w:widowControl/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Макашова Н. Этика как учебный предмет и средство воспитания т // Общественные науки и современность. 2008. № 3. – С. 17 - 25</w:t>
      </w:r>
    </w:p>
    <w:p w:rsidR="003722AA" w:rsidRPr="003045A5" w:rsidRDefault="003722AA" w:rsidP="00046DDC">
      <w:pPr>
        <w:pStyle w:val="a5"/>
        <w:numPr>
          <w:ilvl w:val="0"/>
          <w:numId w:val="7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Марасанов Г.И. Методы моделирования и анализа ситуаций в социально-педагогическом тренинге. – Киров, 1995.</w:t>
      </w:r>
    </w:p>
    <w:p w:rsidR="003722AA" w:rsidRPr="003045A5" w:rsidRDefault="003722AA" w:rsidP="00046DDC">
      <w:pPr>
        <w:pStyle w:val="a6"/>
        <w:numPr>
          <w:ilvl w:val="0"/>
          <w:numId w:val="7"/>
        </w:numPr>
        <w:shd w:val="clear" w:color="000000" w:fill="auto"/>
        <w:suppressAutoHyphens/>
        <w:spacing w:line="360" w:lineRule="auto"/>
        <w:ind w:left="0" w:right="0" w:firstLine="0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Медведь Э.И. Эстетическое воспитание школьников в системе дополнительного образования. Учебное пособие. – М.: Центр гуманитарной литературы «РОН», 2002. – 348.</w:t>
      </w:r>
    </w:p>
    <w:p w:rsidR="003722AA" w:rsidRPr="003045A5" w:rsidRDefault="003722AA" w:rsidP="00046DDC">
      <w:pPr>
        <w:widowControl/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Мудрик</w:t>
      </w:r>
      <w:r w:rsidRPr="003045A5">
        <w:rPr>
          <w:b/>
          <w:color w:val="000000"/>
          <w:sz w:val="28"/>
          <w:szCs w:val="28"/>
        </w:rPr>
        <w:t xml:space="preserve"> </w:t>
      </w:r>
      <w:r w:rsidR="00046DDC" w:rsidRPr="003045A5">
        <w:rPr>
          <w:color w:val="000000"/>
          <w:sz w:val="28"/>
          <w:szCs w:val="28"/>
        </w:rPr>
        <w:t>А.</w:t>
      </w:r>
      <w:r w:rsidRPr="003045A5">
        <w:rPr>
          <w:color w:val="000000"/>
          <w:sz w:val="28"/>
          <w:szCs w:val="28"/>
        </w:rPr>
        <w:t>В.. Социализация человека. М. Педагогика. 2004. -</w:t>
      </w:r>
      <w:r w:rsidR="00046DDC" w:rsidRPr="003045A5">
        <w:rPr>
          <w:color w:val="000000"/>
          <w:sz w:val="28"/>
          <w:szCs w:val="28"/>
        </w:rPr>
        <w:t xml:space="preserve"> </w:t>
      </w:r>
      <w:r w:rsidRPr="003045A5">
        <w:rPr>
          <w:color w:val="000000"/>
          <w:sz w:val="28"/>
          <w:szCs w:val="28"/>
        </w:rPr>
        <w:t>224 с.</w:t>
      </w:r>
    </w:p>
    <w:p w:rsidR="003722AA" w:rsidRPr="003045A5" w:rsidRDefault="003722AA" w:rsidP="00046DDC">
      <w:pPr>
        <w:widowControl/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Мудрик</w:t>
      </w:r>
      <w:r w:rsidRPr="003045A5">
        <w:rPr>
          <w:b/>
          <w:color w:val="000000"/>
          <w:sz w:val="28"/>
          <w:szCs w:val="28"/>
        </w:rPr>
        <w:t xml:space="preserve"> </w:t>
      </w:r>
      <w:r w:rsidR="00046DDC" w:rsidRPr="003045A5">
        <w:rPr>
          <w:color w:val="000000"/>
          <w:sz w:val="28"/>
          <w:szCs w:val="28"/>
        </w:rPr>
        <w:t>А.</w:t>
      </w:r>
      <w:r w:rsidRPr="003045A5">
        <w:rPr>
          <w:color w:val="000000"/>
          <w:sz w:val="28"/>
          <w:szCs w:val="28"/>
        </w:rPr>
        <w:t>В.. Социальная педагогика. М. Академия. 2002. – 312 с.</w:t>
      </w:r>
    </w:p>
    <w:p w:rsidR="003722AA" w:rsidRPr="003045A5" w:rsidRDefault="003722AA" w:rsidP="00046DDC">
      <w:pPr>
        <w:pStyle w:val="a3"/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45A5">
        <w:rPr>
          <w:rFonts w:ascii="Times New Roman" w:hAnsi="Times New Roman"/>
          <w:color w:val="000000"/>
          <w:sz w:val="28"/>
          <w:szCs w:val="28"/>
        </w:rPr>
        <w:t>Мудрик А.В. Время поисков и решений, или старшеклассникам о них самих. М., 1999. – 167 с.</w:t>
      </w:r>
    </w:p>
    <w:p w:rsidR="003722AA" w:rsidRPr="003045A5" w:rsidRDefault="003722AA" w:rsidP="00046DDC">
      <w:pPr>
        <w:widowControl/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 xml:space="preserve">Мудрик А.В. О подготовке школьников к </w:t>
      </w:r>
      <w:r w:rsidRPr="003045A5">
        <w:rPr>
          <w:bCs/>
          <w:color w:val="000000"/>
          <w:sz w:val="28"/>
          <w:szCs w:val="28"/>
        </w:rPr>
        <w:t>общению</w:t>
      </w:r>
      <w:r w:rsidRPr="003045A5">
        <w:rPr>
          <w:color w:val="000000"/>
          <w:sz w:val="28"/>
          <w:szCs w:val="28"/>
        </w:rPr>
        <w:t xml:space="preserve"> // Проблемы подготовки к </w:t>
      </w:r>
      <w:r w:rsidRPr="003045A5">
        <w:rPr>
          <w:bCs/>
          <w:color w:val="000000"/>
          <w:sz w:val="28"/>
          <w:szCs w:val="28"/>
        </w:rPr>
        <w:t>общению</w:t>
      </w:r>
      <w:r w:rsidRPr="003045A5">
        <w:rPr>
          <w:color w:val="000000"/>
          <w:sz w:val="28"/>
          <w:szCs w:val="28"/>
        </w:rPr>
        <w:t>. Таллинн, Из –во «Ласномеа». 1999.</w:t>
      </w:r>
    </w:p>
    <w:p w:rsidR="003722AA" w:rsidRPr="003045A5" w:rsidRDefault="003722AA" w:rsidP="00046DDC">
      <w:pPr>
        <w:pStyle w:val="a3"/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045A5">
        <w:rPr>
          <w:rFonts w:ascii="Times New Roman" w:hAnsi="Times New Roman"/>
          <w:color w:val="000000"/>
          <w:sz w:val="28"/>
          <w:szCs w:val="28"/>
        </w:rPr>
        <w:t>Мудрик А.В. Самые трудные годы. – М.: Знание, 1990. – 221 с.</w:t>
      </w:r>
    </w:p>
    <w:p w:rsidR="00046DDC" w:rsidRPr="003045A5" w:rsidRDefault="00046DDC" w:rsidP="00046DDC">
      <w:pPr>
        <w:pStyle w:val="a5"/>
        <w:numPr>
          <w:ilvl w:val="0"/>
          <w:numId w:val="7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Мухин И.</w:t>
      </w:r>
      <w:r w:rsidR="003722AA" w:rsidRPr="003045A5">
        <w:rPr>
          <w:color w:val="000000"/>
          <w:sz w:val="28"/>
          <w:szCs w:val="28"/>
        </w:rPr>
        <w:t xml:space="preserve">Л. Теория </w:t>
      </w:r>
      <w:r w:rsidR="003722AA" w:rsidRPr="003045A5">
        <w:rPr>
          <w:bCs/>
          <w:color w:val="000000"/>
          <w:sz w:val="28"/>
          <w:szCs w:val="28"/>
        </w:rPr>
        <w:t>эстетического воспитания</w:t>
      </w:r>
      <w:r w:rsidR="003722AA" w:rsidRPr="003045A5">
        <w:rPr>
          <w:color w:val="000000"/>
          <w:sz w:val="28"/>
          <w:szCs w:val="28"/>
        </w:rPr>
        <w:t>. - М., 2003. - 355 с.</w:t>
      </w:r>
    </w:p>
    <w:p w:rsidR="00046DDC" w:rsidRPr="003045A5" w:rsidRDefault="003722AA" w:rsidP="00046DDC">
      <w:pPr>
        <w:widowControl/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Обухова Л.Ф. Детская психология: теории, факты, проблемы. -М. 1995.</w:t>
      </w:r>
    </w:p>
    <w:p w:rsidR="003722AA" w:rsidRPr="003045A5" w:rsidRDefault="003722AA" w:rsidP="00046DDC">
      <w:pPr>
        <w:widowControl/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Общение и формирование личности школь</w:t>
      </w:r>
      <w:r w:rsidR="00046DDC" w:rsidRPr="003045A5">
        <w:rPr>
          <w:color w:val="000000"/>
          <w:sz w:val="28"/>
          <w:szCs w:val="28"/>
        </w:rPr>
        <w:t>ника./Под редакцией Соколова П.</w:t>
      </w:r>
      <w:r w:rsidRPr="003045A5">
        <w:rPr>
          <w:color w:val="000000"/>
          <w:sz w:val="28"/>
          <w:szCs w:val="28"/>
        </w:rPr>
        <w:t>И. М. Педагогика, 1997.</w:t>
      </w:r>
    </w:p>
    <w:p w:rsidR="00046DDC" w:rsidRPr="003045A5" w:rsidRDefault="003722AA" w:rsidP="00046DDC">
      <w:pPr>
        <w:widowControl/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Панкова Т.А. О становлении нравственных и гражданских позиций школьников // Социол. исслед. – 2002. – №5. – С.111–114.</w:t>
      </w:r>
    </w:p>
    <w:p w:rsidR="00046DDC" w:rsidRPr="003045A5" w:rsidRDefault="00046DDC" w:rsidP="00046DDC">
      <w:pPr>
        <w:pStyle w:val="a5"/>
        <w:numPr>
          <w:ilvl w:val="0"/>
          <w:numId w:val="7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Петрунек В.</w:t>
      </w:r>
      <w:r w:rsidR="003722AA" w:rsidRPr="003045A5">
        <w:rPr>
          <w:color w:val="000000"/>
          <w:sz w:val="28"/>
          <w:szCs w:val="28"/>
        </w:rPr>
        <w:t>П. Коммуникативные тренинги общения в средней школе.- М.: Педагогика, 2004. – 189 с.</w:t>
      </w:r>
    </w:p>
    <w:p w:rsidR="00046DDC" w:rsidRPr="003045A5" w:rsidRDefault="00046DDC" w:rsidP="00046DDC">
      <w:pPr>
        <w:pStyle w:val="a5"/>
        <w:numPr>
          <w:ilvl w:val="0"/>
          <w:numId w:val="7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Полякова И.</w:t>
      </w:r>
      <w:r w:rsidR="003722AA" w:rsidRPr="003045A5">
        <w:rPr>
          <w:color w:val="000000"/>
          <w:sz w:val="28"/>
          <w:szCs w:val="28"/>
        </w:rPr>
        <w:t>Т. Социальная психология молодежи М. Аспект 2007.- С 225 -227.</w:t>
      </w:r>
    </w:p>
    <w:p w:rsidR="00046DDC" w:rsidRPr="003045A5" w:rsidRDefault="003722AA" w:rsidP="00046DDC">
      <w:pPr>
        <w:widowControl/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Попов Г.Х. Техника педагогической социальной работы. -М. 1999.</w:t>
      </w:r>
    </w:p>
    <w:p w:rsidR="00046DDC" w:rsidRPr="003045A5" w:rsidRDefault="00046DDC" w:rsidP="00046DDC">
      <w:pPr>
        <w:pStyle w:val="a5"/>
        <w:numPr>
          <w:ilvl w:val="0"/>
          <w:numId w:val="7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Прихожан А.М., Толстых А.</w:t>
      </w:r>
      <w:r w:rsidR="003722AA" w:rsidRPr="003045A5">
        <w:rPr>
          <w:color w:val="000000"/>
          <w:sz w:val="28"/>
          <w:szCs w:val="28"/>
        </w:rPr>
        <w:t xml:space="preserve">В. </w:t>
      </w:r>
      <w:r w:rsidR="003722AA" w:rsidRPr="003045A5">
        <w:rPr>
          <w:bCs/>
          <w:color w:val="000000"/>
          <w:sz w:val="28"/>
          <w:szCs w:val="28"/>
        </w:rPr>
        <w:t>Подросток</w:t>
      </w:r>
      <w:r w:rsidR="003722AA" w:rsidRPr="003045A5">
        <w:rPr>
          <w:color w:val="000000"/>
          <w:sz w:val="28"/>
          <w:szCs w:val="28"/>
        </w:rPr>
        <w:t xml:space="preserve"> в общении и в жизни.- М.: Знание, 2000.- 321 с..</w:t>
      </w:r>
    </w:p>
    <w:p w:rsidR="003722AA" w:rsidRPr="003045A5" w:rsidRDefault="003722AA" w:rsidP="00046DDC">
      <w:pPr>
        <w:widowControl/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Профилактика асоциального поведения несовершеннолетних / Под ред. С. А. Беличевой. — Тюмень: ТГУ, 1985. — 96 с.</w:t>
      </w:r>
    </w:p>
    <w:p w:rsidR="00046DDC" w:rsidRPr="003045A5" w:rsidRDefault="003722AA" w:rsidP="00046DDC">
      <w:pPr>
        <w:pStyle w:val="a5"/>
        <w:numPr>
          <w:ilvl w:val="0"/>
          <w:numId w:val="7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 xml:space="preserve">Психология </w:t>
      </w:r>
      <w:r w:rsidRPr="003045A5">
        <w:rPr>
          <w:bCs/>
          <w:color w:val="000000"/>
          <w:sz w:val="28"/>
          <w:szCs w:val="28"/>
        </w:rPr>
        <w:t>подростка</w:t>
      </w:r>
      <w:r w:rsidRPr="003045A5">
        <w:rPr>
          <w:color w:val="000000"/>
          <w:sz w:val="28"/>
          <w:szCs w:val="28"/>
        </w:rPr>
        <w:t>. Хрестоматия. Сост. Фролов Ю. И.- М.: Российское педагогическое агентство, 1997.- 436 с.</w:t>
      </w:r>
    </w:p>
    <w:p w:rsidR="003722AA" w:rsidRPr="003045A5" w:rsidRDefault="003722AA" w:rsidP="00046DDC">
      <w:pPr>
        <w:pStyle w:val="a6"/>
        <w:numPr>
          <w:ilvl w:val="0"/>
          <w:numId w:val="7"/>
        </w:numPr>
        <w:shd w:val="clear" w:color="000000" w:fill="auto"/>
        <w:suppressAutoHyphens/>
        <w:spacing w:line="360" w:lineRule="auto"/>
        <w:ind w:left="0" w:right="0" w:firstLine="0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Раттер М. Помощь трудным детям. – М.: Прогресс, 1987.</w:t>
      </w:r>
    </w:p>
    <w:p w:rsidR="003722AA" w:rsidRPr="003045A5" w:rsidRDefault="003722AA" w:rsidP="00046DDC">
      <w:pPr>
        <w:widowControl/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Ремшмидт Х. Подростковый и юношеский возраст: проблемы становления М. 2000. – 228 с.</w:t>
      </w:r>
    </w:p>
    <w:p w:rsidR="00046DDC" w:rsidRPr="003045A5" w:rsidRDefault="003722AA" w:rsidP="00046DDC">
      <w:pPr>
        <w:pStyle w:val="a5"/>
        <w:numPr>
          <w:ilvl w:val="0"/>
          <w:numId w:val="7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Рытникова А.А. Образ жизни и нравственно-</w:t>
      </w:r>
      <w:r w:rsidRPr="003045A5">
        <w:rPr>
          <w:bCs/>
          <w:color w:val="000000"/>
          <w:sz w:val="28"/>
          <w:szCs w:val="28"/>
        </w:rPr>
        <w:t>эстетическое</w:t>
      </w:r>
      <w:r w:rsidRPr="003045A5">
        <w:rPr>
          <w:color w:val="000000"/>
          <w:sz w:val="28"/>
          <w:szCs w:val="28"/>
        </w:rPr>
        <w:t xml:space="preserve"> развитие личности. - М., 2002. - 64 с.</w:t>
      </w:r>
    </w:p>
    <w:p w:rsidR="003722AA" w:rsidRPr="003045A5" w:rsidRDefault="003722AA" w:rsidP="00046DDC">
      <w:pPr>
        <w:widowControl/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Семенов В. Д. Взаимодействие подростка и социальной среды. — М.: Аспект, 2006. — 112 с.</w:t>
      </w:r>
    </w:p>
    <w:p w:rsidR="003722AA" w:rsidRPr="003045A5" w:rsidRDefault="003722AA" w:rsidP="00046DDC">
      <w:pPr>
        <w:widowControl/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Семенов Г.С. Методика работы социального педагога М., «Школьная пресса» 2004.</w:t>
      </w:r>
    </w:p>
    <w:p w:rsidR="003722AA" w:rsidRPr="003045A5" w:rsidRDefault="003722AA" w:rsidP="00046DDC">
      <w:pPr>
        <w:widowControl/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Семенов Г.С. Рабочая тетрадь социального педагога. М., «Школьная пресса» 2005.</w:t>
      </w:r>
    </w:p>
    <w:p w:rsidR="003722AA" w:rsidRPr="003045A5" w:rsidRDefault="003722AA" w:rsidP="00046DDC">
      <w:pPr>
        <w:pStyle w:val="a6"/>
        <w:numPr>
          <w:ilvl w:val="0"/>
          <w:numId w:val="7"/>
        </w:numPr>
        <w:shd w:val="clear" w:color="000000" w:fill="auto"/>
        <w:suppressAutoHyphens/>
        <w:spacing w:line="360" w:lineRule="auto"/>
        <w:ind w:left="0" w:right="0" w:firstLine="0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Скотт Д. Г. Способы разрешения конфликтов. – Киев, ГИИМ, Изд-кое общество «Верзилин и К», ЛТД, 1991.</w:t>
      </w:r>
    </w:p>
    <w:p w:rsidR="003722AA" w:rsidRPr="003045A5" w:rsidRDefault="003722AA" w:rsidP="00046DDC">
      <w:pPr>
        <w:pStyle w:val="a6"/>
        <w:numPr>
          <w:ilvl w:val="0"/>
          <w:numId w:val="7"/>
        </w:numPr>
        <w:shd w:val="clear" w:color="000000" w:fill="auto"/>
        <w:suppressAutoHyphens/>
        <w:spacing w:line="360" w:lineRule="auto"/>
        <w:ind w:left="0" w:right="0" w:firstLine="0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Смирнова Е.О., Собкин B.C. Специфика эмоционально-личностной сферы детей, живущих в неполной семье. - М., 1988.</w:t>
      </w:r>
    </w:p>
    <w:p w:rsidR="00046DDC" w:rsidRPr="003045A5" w:rsidRDefault="00046DDC" w:rsidP="00046DDC">
      <w:pPr>
        <w:pStyle w:val="a6"/>
        <w:numPr>
          <w:ilvl w:val="0"/>
          <w:numId w:val="7"/>
        </w:numPr>
        <w:shd w:val="clear" w:color="000000" w:fill="auto"/>
        <w:suppressAutoHyphens/>
        <w:spacing w:line="360" w:lineRule="auto"/>
        <w:ind w:left="0" w:right="0" w:firstLine="0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Смушков И.</w:t>
      </w:r>
      <w:r w:rsidR="003722AA" w:rsidRPr="003045A5">
        <w:rPr>
          <w:color w:val="000000"/>
          <w:sz w:val="28"/>
          <w:szCs w:val="28"/>
        </w:rPr>
        <w:t>Л. Опыт моделирования эстетического пространства в учебном заведении нового типа учреждении дополнительного образования. М. Аспект 2008</w:t>
      </w:r>
    </w:p>
    <w:p w:rsidR="003722AA" w:rsidRPr="003045A5" w:rsidRDefault="003722AA" w:rsidP="00046DDC">
      <w:pPr>
        <w:pStyle w:val="a6"/>
        <w:numPr>
          <w:ilvl w:val="0"/>
          <w:numId w:val="7"/>
        </w:numPr>
        <w:shd w:val="clear" w:color="000000" w:fill="auto"/>
        <w:suppressAutoHyphens/>
        <w:spacing w:line="360" w:lineRule="auto"/>
        <w:ind w:left="0" w:right="0" w:firstLine="0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Современные концепции эстетического воспитания. Под ред. Н.И. Киященко: М., 1998. – 302 с.</w:t>
      </w:r>
    </w:p>
    <w:p w:rsidR="00046DDC" w:rsidRPr="003045A5" w:rsidRDefault="00046DDC" w:rsidP="00046DDC">
      <w:pPr>
        <w:widowControl/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Сухомлинский В.</w:t>
      </w:r>
      <w:r w:rsidR="003722AA" w:rsidRPr="003045A5">
        <w:rPr>
          <w:color w:val="000000"/>
          <w:sz w:val="28"/>
          <w:szCs w:val="28"/>
        </w:rPr>
        <w:t xml:space="preserve">А. Избранные произведения. Т. </w:t>
      </w:r>
      <w:smartTag w:uri="urn:schemas-microsoft-com:office:smarttags" w:element="metricconverter">
        <w:smartTagPr>
          <w:attr w:name="ProductID" w:val="2. М"/>
        </w:smartTagPr>
        <w:r w:rsidR="003722AA" w:rsidRPr="003045A5">
          <w:rPr>
            <w:color w:val="000000"/>
            <w:sz w:val="28"/>
            <w:szCs w:val="28"/>
          </w:rPr>
          <w:t>2. М</w:t>
        </w:r>
      </w:smartTag>
      <w:r w:rsidR="003722AA" w:rsidRPr="003045A5">
        <w:rPr>
          <w:color w:val="000000"/>
          <w:sz w:val="28"/>
          <w:szCs w:val="28"/>
        </w:rPr>
        <w:t>. Просвещение 1985</w:t>
      </w:r>
    </w:p>
    <w:p w:rsidR="00046DDC" w:rsidRPr="003045A5" w:rsidRDefault="003722AA" w:rsidP="00046DDC">
      <w:pPr>
        <w:pStyle w:val="a6"/>
        <w:numPr>
          <w:ilvl w:val="0"/>
          <w:numId w:val="7"/>
        </w:numPr>
        <w:shd w:val="clear" w:color="000000" w:fill="auto"/>
        <w:suppressAutoHyphens/>
        <w:spacing w:line="360" w:lineRule="auto"/>
        <w:ind w:left="0" w:right="0" w:firstLine="0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Титаренко В.Я. Семья и формирование личности. - М.: Мысль, 1987.</w:t>
      </w:r>
    </w:p>
    <w:p w:rsidR="003722AA" w:rsidRPr="003045A5" w:rsidRDefault="003722AA" w:rsidP="00046DDC">
      <w:pPr>
        <w:widowControl/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Учебно-методическое пособие. Социальный педагог в общеобразовательном учреждении. Педагогическое общество России М., 2007.</w:t>
      </w:r>
    </w:p>
    <w:p w:rsidR="00046DDC" w:rsidRPr="003045A5" w:rsidRDefault="003722AA" w:rsidP="00046DDC">
      <w:pPr>
        <w:pStyle w:val="a5"/>
        <w:numPr>
          <w:ilvl w:val="0"/>
          <w:numId w:val="7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 xml:space="preserve">Учителям и родителям о </w:t>
      </w:r>
      <w:r w:rsidRPr="003045A5">
        <w:rPr>
          <w:bCs/>
          <w:color w:val="000000"/>
          <w:sz w:val="28"/>
          <w:szCs w:val="28"/>
        </w:rPr>
        <w:t>психологии подростка</w:t>
      </w:r>
      <w:r w:rsidRPr="003045A5">
        <w:rPr>
          <w:color w:val="000000"/>
          <w:sz w:val="28"/>
          <w:szCs w:val="28"/>
        </w:rPr>
        <w:t>: Науч.попул./ Г.Г. Аракелов, Н.М. Жариков,Э.Ф.Зеер и др.; Под ред. Г.Г. Аракелова - М.: Высш. шк., 1990. - 304 с.</w:t>
      </w:r>
    </w:p>
    <w:p w:rsidR="00046DDC" w:rsidRPr="003045A5" w:rsidRDefault="003722AA" w:rsidP="00046DDC">
      <w:pPr>
        <w:pStyle w:val="a5"/>
        <w:numPr>
          <w:ilvl w:val="0"/>
          <w:numId w:val="7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 xml:space="preserve">Фельдштейн Д.И. Проблемы общественно-полезной деятельности как условие формирования личности </w:t>
      </w:r>
      <w:r w:rsidRPr="003045A5">
        <w:rPr>
          <w:bCs/>
          <w:color w:val="000000"/>
          <w:sz w:val="28"/>
          <w:szCs w:val="28"/>
        </w:rPr>
        <w:t>подростка</w:t>
      </w:r>
      <w:r w:rsidRPr="003045A5">
        <w:rPr>
          <w:color w:val="000000"/>
          <w:sz w:val="28"/>
          <w:szCs w:val="28"/>
        </w:rPr>
        <w:t xml:space="preserve">, Вопросы </w:t>
      </w:r>
      <w:r w:rsidRPr="003045A5">
        <w:rPr>
          <w:bCs/>
          <w:color w:val="000000"/>
          <w:sz w:val="28"/>
          <w:szCs w:val="28"/>
        </w:rPr>
        <w:t>психологии</w:t>
      </w:r>
      <w:r w:rsidRPr="003045A5">
        <w:rPr>
          <w:color w:val="000000"/>
          <w:sz w:val="28"/>
          <w:szCs w:val="28"/>
        </w:rPr>
        <w:t>, 1980, №4</w:t>
      </w:r>
    </w:p>
    <w:p w:rsidR="00046DDC" w:rsidRPr="003045A5" w:rsidRDefault="003722AA" w:rsidP="00046DDC">
      <w:pPr>
        <w:pStyle w:val="a5"/>
        <w:numPr>
          <w:ilvl w:val="0"/>
          <w:numId w:val="7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Фридман Л. М., Кулагина И. Ю. Психологический справочник учителя.- М.: Просвещение, 2001.- С. 28-40.</w:t>
      </w:r>
    </w:p>
    <w:p w:rsidR="003722AA" w:rsidRPr="003045A5" w:rsidRDefault="003722AA" w:rsidP="00046DDC">
      <w:pPr>
        <w:pStyle w:val="a6"/>
        <w:numPr>
          <w:ilvl w:val="0"/>
          <w:numId w:val="7"/>
        </w:numPr>
        <w:shd w:val="clear" w:color="000000" w:fill="auto"/>
        <w:suppressAutoHyphens/>
        <w:spacing w:line="360" w:lineRule="auto"/>
        <w:ind w:left="0" w:right="0" w:firstLine="0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Хрестоматия по социальной психологии. Учебное пособие для студентов: Сост. и вступ. очерки Т. Кутасовой. - М.: Международная педагогическая академия, 1994.</w:t>
      </w:r>
    </w:p>
    <w:p w:rsidR="003722AA" w:rsidRPr="003045A5" w:rsidRDefault="003722AA" w:rsidP="00046DDC">
      <w:pPr>
        <w:widowControl/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bCs/>
          <w:color w:val="000000"/>
          <w:sz w:val="28"/>
          <w:szCs w:val="28"/>
        </w:rPr>
        <w:t xml:space="preserve">Шемшурина А.И. Этика. Курс занятий в 8 классе. М. </w:t>
      </w:r>
      <w:r w:rsidRPr="003045A5">
        <w:rPr>
          <w:color w:val="000000"/>
          <w:sz w:val="28"/>
          <w:szCs w:val="28"/>
        </w:rPr>
        <w:t>Владос; 1999. – 248 с.</w:t>
      </w:r>
    </w:p>
    <w:p w:rsidR="003722AA" w:rsidRPr="003045A5" w:rsidRDefault="003722AA" w:rsidP="00046DDC">
      <w:pPr>
        <w:widowControl/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045A5">
        <w:rPr>
          <w:color w:val="000000"/>
          <w:sz w:val="28"/>
          <w:szCs w:val="28"/>
        </w:rPr>
        <w:t>Шихирев П. Формирование навыков позитивного общения. Общественные науки и современность. 2007. - № 3.</w:t>
      </w:r>
      <w:r w:rsidRPr="003045A5">
        <w:rPr>
          <w:bCs/>
          <w:color w:val="000000"/>
          <w:sz w:val="28"/>
          <w:szCs w:val="28"/>
        </w:rPr>
        <w:t xml:space="preserve"> – С. 80-91.</w:t>
      </w:r>
    </w:p>
    <w:p w:rsidR="003722AA" w:rsidRPr="003045A5" w:rsidRDefault="003722AA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4"/>
        </w:rPr>
      </w:pPr>
    </w:p>
    <w:p w:rsidR="00DA6984" w:rsidRPr="003045A5" w:rsidRDefault="00DA6984" w:rsidP="00046DDC">
      <w:pPr>
        <w:pStyle w:val="1"/>
        <w:keepNext w:val="0"/>
        <w:shd w:val="clear" w:color="000000" w:fill="auto"/>
        <w:suppressAutoHyphens/>
        <w:spacing w:before="0" w:after="0"/>
        <w:rPr>
          <w:color w:val="000000"/>
        </w:rPr>
      </w:pPr>
      <w:r w:rsidRPr="003045A5">
        <w:rPr>
          <w:color w:val="000000"/>
        </w:rPr>
        <w:br w:type="page"/>
        <w:t>Приложение 1</w:t>
      </w:r>
    </w:p>
    <w:p w:rsidR="00046DDC" w:rsidRPr="00046DDC" w:rsidRDefault="00046DDC" w:rsidP="00046DDC">
      <w:pPr>
        <w:widowControl/>
        <w:suppressAutoHyphens/>
        <w:spacing w:line="360" w:lineRule="auto"/>
        <w:ind w:left="0" w:firstLine="0"/>
        <w:jc w:val="center"/>
        <w:rPr>
          <w:b/>
          <w:sz w:val="28"/>
          <w:szCs w:val="24"/>
        </w:rPr>
      </w:pPr>
    </w:p>
    <w:p w:rsidR="00046DDC" w:rsidRPr="003045A5" w:rsidRDefault="00DA6984" w:rsidP="00046DDC">
      <w:pPr>
        <w:widowControl/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3045A5">
        <w:rPr>
          <w:b/>
          <w:color w:val="000000"/>
          <w:sz w:val="28"/>
          <w:szCs w:val="28"/>
        </w:rPr>
        <w:t>Таблица 2.1 - Результаты исследования ценностных ориентаций подростков с использованием методики М. Рокича в</w:t>
      </w:r>
      <w:r w:rsidR="00046DDC" w:rsidRPr="003045A5">
        <w:rPr>
          <w:b/>
          <w:color w:val="000000"/>
          <w:sz w:val="28"/>
          <w:szCs w:val="28"/>
        </w:rPr>
        <w:t xml:space="preserve"> </w:t>
      </w:r>
      <w:r w:rsidRPr="003045A5">
        <w:rPr>
          <w:b/>
          <w:color w:val="000000"/>
          <w:sz w:val="28"/>
          <w:szCs w:val="28"/>
        </w:rPr>
        <w:t>экспериментальном классе на констатирующем этапе экспериментальной работы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793"/>
        <w:gridCol w:w="786"/>
        <w:gridCol w:w="661"/>
        <w:gridCol w:w="10"/>
        <w:gridCol w:w="811"/>
        <w:gridCol w:w="16"/>
        <w:gridCol w:w="771"/>
        <w:gridCol w:w="13"/>
        <w:gridCol w:w="667"/>
        <w:gridCol w:w="45"/>
        <w:gridCol w:w="593"/>
        <w:gridCol w:w="38"/>
        <w:gridCol w:w="629"/>
        <w:gridCol w:w="32"/>
        <w:gridCol w:w="516"/>
        <w:gridCol w:w="654"/>
      </w:tblGrid>
      <w:tr w:rsidR="00DA6984" w:rsidRPr="003045A5" w:rsidTr="003045A5">
        <w:trPr>
          <w:trHeight w:val="340"/>
          <w:jc w:val="center"/>
        </w:trPr>
        <w:tc>
          <w:tcPr>
            <w:tcW w:w="2012" w:type="dxa"/>
            <w:vMerge w:val="restart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Ценности</w:t>
            </w:r>
          </w:p>
        </w:tc>
        <w:tc>
          <w:tcPr>
            <w:tcW w:w="7026" w:type="dxa"/>
            <w:gridSpan w:val="16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Результаты исследования терминальных ценностей подростков среднего школьного возраста</w:t>
            </w:r>
          </w:p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</w:p>
        </w:tc>
      </w:tr>
      <w:tr w:rsidR="00DA6984" w:rsidRPr="003045A5" w:rsidTr="003045A5">
        <w:trPr>
          <w:trHeight w:val="620"/>
          <w:jc w:val="center"/>
        </w:trPr>
        <w:tc>
          <w:tcPr>
            <w:tcW w:w="2012" w:type="dxa"/>
            <w:vMerge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7026" w:type="dxa"/>
            <w:gridSpan w:val="16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Номер испытуемого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vMerge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Активная деятельная жизнь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Жизненная мудрость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Здоровье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Интересная работа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Красота природы и искусства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Любовь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Материально-обеспеченная жизнь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Наличие хороших друзей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Общественное признание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Познание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Продуктивная жизнь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Развитие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Развлечение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Свобода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Счастливая семейная жизнь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Счастье других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Творчество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</w:tr>
      <w:tr w:rsidR="00DA6984" w:rsidRPr="003045A5" w:rsidTr="003045A5">
        <w:trPr>
          <w:trHeight w:val="460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Уверенность в себе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</w:tr>
      <w:tr w:rsidR="00DA6984" w:rsidRPr="003045A5" w:rsidTr="003045A5">
        <w:trPr>
          <w:trHeight w:val="480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b/>
                <w:color w:val="000000"/>
                <w:szCs w:val="28"/>
              </w:rPr>
            </w:pPr>
            <w:r w:rsidRPr="003045A5">
              <w:rPr>
                <w:b/>
                <w:color w:val="000000"/>
                <w:szCs w:val="28"/>
              </w:rPr>
              <w:t xml:space="preserve">Сумма баллов 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470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477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495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498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494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498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220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432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494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227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vMerge w:val="restart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Ценности</w:t>
            </w:r>
          </w:p>
        </w:tc>
        <w:tc>
          <w:tcPr>
            <w:tcW w:w="7026" w:type="dxa"/>
            <w:gridSpan w:val="16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vMerge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Аккуратность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Воспитанность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15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Высокие запросы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Жизнерадостность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Исполнительность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Независимость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16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Непримиримость к недостаткам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Образованность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15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Ответственность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16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Рационализм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Самоконтроль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Смелость в отстаивании своего мнения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17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Твердая воля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Терпимость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Широта взглядов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17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17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Честность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15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Эффективность в делах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</w:tr>
      <w:tr w:rsidR="00DA6984" w:rsidRPr="003045A5" w:rsidTr="003045A5">
        <w:trPr>
          <w:trHeight w:val="560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 xml:space="preserve">Чуткость 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16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</w:tr>
      <w:tr w:rsidR="00DA6984" w:rsidRPr="003045A5" w:rsidTr="003045A5">
        <w:trPr>
          <w:trHeight w:val="560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Сумма баллов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211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202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219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152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218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206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219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152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419</w:t>
            </w:r>
          </w:p>
        </w:tc>
      </w:tr>
      <w:tr w:rsidR="00DA6984" w:rsidRPr="003045A5" w:rsidTr="003045A5">
        <w:trPr>
          <w:trHeight w:val="660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Ценностные</w:t>
            </w:r>
          </w:p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ориентации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Терм</w:t>
            </w:r>
          </w:p>
        </w:tc>
      </w:tr>
      <w:tr w:rsidR="00DA6984" w:rsidRPr="003045A5" w:rsidTr="003045A5">
        <w:trPr>
          <w:trHeight w:val="1068"/>
          <w:jc w:val="center"/>
        </w:trPr>
        <w:tc>
          <w:tcPr>
            <w:tcW w:w="2012" w:type="dxa"/>
            <w:vMerge w:val="restart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Ценности</w:t>
            </w:r>
          </w:p>
        </w:tc>
        <w:tc>
          <w:tcPr>
            <w:tcW w:w="7026" w:type="dxa"/>
            <w:gridSpan w:val="16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Результаты исследования терминальных ценностей подростков среднего школьного возраста</w:t>
            </w:r>
          </w:p>
        </w:tc>
      </w:tr>
      <w:tr w:rsidR="00DA6984" w:rsidRPr="003045A5" w:rsidTr="003045A5">
        <w:trPr>
          <w:trHeight w:val="620"/>
          <w:jc w:val="center"/>
        </w:trPr>
        <w:tc>
          <w:tcPr>
            <w:tcW w:w="2012" w:type="dxa"/>
            <w:vMerge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7026" w:type="dxa"/>
            <w:gridSpan w:val="16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Номер испытуемого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vMerge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16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17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Активная деятельная жизнь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Жизненная мудрость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17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Здоровье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Интересная работа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Красота природы и искусства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Любовь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Материально-обеспеченная жизнь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Наличие хороших друзей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Общественное признание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Познание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Продуктивная жизнь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Развитие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17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Развлечение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Свобода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Счастливая семейная жизнь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15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Счастье других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Творчество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</w:tr>
      <w:tr w:rsidR="00DA6984" w:rsidRPr="003045A5" w:rsidTr="003045A5">
        <w:trPr>
          <w:trHeight w:val="460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Уверенность в себе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16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</w:tr>
      <w:tr w:rsidR="00DA6984" w:rsidRPr="003045A5" w:rsidTr="003045A5">
        <w:trPr>
          <w:trHeight w:val="480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 xml:space="preserve">Сумма баллов 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477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494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494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227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439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427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477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495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498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227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vMerge w:val="restart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Ценности</w:t>
            </w:r>
          </w:p>
        </w:tc>
        <w:tc>
          <w:tcPr>
            <w:tcW w:w="7026" w:type="dxa"/>
            <w:gridSpan w:val="16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Результаты исследования инструментальных ценностей подростков среднего школьного возраста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vMerge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15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16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17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Аккуратность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Воспитанность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15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Высокие запросы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Жизнерадостность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Исполнительность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Независимость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16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Непримиримость к недостаткам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Образованность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15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Ответственность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16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Рационализм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Самоконтроль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Смелость в отстаивании своего мнения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17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Твердая воля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Терпимость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Широта взглядов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17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17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Честность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Эффективность в делах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</w:tr>
      <w:tr w:rsidR="00DA6984" w:rsidRPr="003045A5" w:rsidTr="003045A5">
        <w:trPr>
          <w:trHeight w:val="560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 xml:space="preserve">Чуткость 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16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</w:tr>
      <w:tr w:rsidR="00DA6984" w:rsidRPr="003045A5" w:rsidTr="003045A5">
        <w:trPr>
          <w:trHeight w:val="560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Сумма баллов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152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152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419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201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219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202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219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207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219</w:t>
            </w:r>
          </w:p>
        </w:tc>
      </w:tr>
      <w:tr w:rsidR="00DA6984" w:rsidRPr="003045A5" w:rsidTr="003045A5">
        <w:trPr>
          <w:trHeight w:val="660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Ценностные</w:t>
            </w:r>
          </w:p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ориентации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Терм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</w:tr>
      <w:tr w:rsidR="00DA6984" w:rsidRPr="003045A5" w:rsidTr="003045A5">
        <w:trPr>
          <w:trHeight w:val="1118"/>
          <w:jc w:val="center"/>
        </w:trPr>
        <w:tc>
          <w:tcPr>
            <w:tcW w:w="2012" w:type="dxa"/>
            <w:vMerge w:val="restart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Ценности</w:t>
            </w:r>
          </w:p>
        </w:tc>
        <w:tc>
          <w:tcPr>
            <w:tcW w:w="7026" w:type="dxa"/>
            <w:gridSpan w:val="16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Результаты исследования терминальных ценностей подростков среднего школьного возраста</w:t>
            </w:r>
          </w:p>
        </w:tc>
      </w:tr>
      <w:tr w:rsidR="00DA6984" w:rsidRPr="003045A5" w:rsidTr="003045A5">
        <w:trPr>
          <w:trHeight w:val="620"/>
          <w:jc w:val="center"/>
        </w:trPr>
        <w:tc>
          <w:tcPr>
            <w:tcW w:w="2012" w:type="dxa"/>
            <w:vMerge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7026" w:type="dxa"/>
            <w:gridSpan w:val="16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Номер испытуемого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vMerge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Активная деятельная жизнь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Жизненная мудрость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Здоровье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Интересная работа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Красота природы и искусства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Любовь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Материально-обеспеченная жизнь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Наличие хороших друзей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Общественное признание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Познание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Продуктивная жизнь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Развитие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Развлечение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Свобода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Счастливая семейная жизнь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Счастье других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Творчество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</w:tr>
      <w:tr w:rsidR="00DA6984" w:rsidRPr="003045A5" w:rsidTr="003045A5">
        <w:trPr>
          <w:trHeight w:val="460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Уверенность в себе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</w:tr>
      <w:tr w:rsidR="00DA6984" w:rsidRPr="003045A5" w:rsidTr="003045A5">
        <w:trPr>
          <w:trHeight w:val="480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 xml:space="preserve">Сумма баллов 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470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477</w:t>
            </w: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495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498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494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498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220</w:t>
            </w:r>
          </w:p>
        </w:tc>
        <w:tc>
          <w:tcPr>
            <w:tcW w:w="67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432</w:t>
            </w:r>
          </w:p>
        </w:tc>
        <w:tc>
          <w:tcPr>
            <w:tcW w:w="47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494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227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vMerge w:val="restart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Ценности</w:t>
            </w:r>
          </w:p>
        </w:tc>
        <w:tc>
          <w:tcPr>
            <w:tcW w:w="7026" w:type="dxa"/>
            <w:gridSpan w:val="16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Результаты исследования инструментальных ценностей подростков среднего школьного возраста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vMerge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Аккуратность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Воспитанность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Высокие запросы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Жизнерадостность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Исполнительность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Независимость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Непримиримость к недостаткам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Образованность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Ответственность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Рационализм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Самоконтроль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Смелость в отстаивании своего мнения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Твердая воля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Терпимость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Широта взглядов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Честность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</w:tr>
      <w:tr w:rsidR="00DA6984" w:rsidRPr="003045A5" w:rsidTr="003045A5">
        <w:trPr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Эффективность в делах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</w:tr>
      <w:tr w:rsidR="00DA6984" w:rsidRPr="003045A5" w:rsidTr="003045A5">
        <w:trPr>
          <w:trHeight w:val="560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 xml:space="preserve">Чуткость 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</w:tr>
      <w:tr w:rsidR="00DA6984" w:rsidRPr="003045A5" w:rsidTr="003045A5">
        <w:trPr>
          <w:trHeight w:val="560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Сумма баллов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260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216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219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201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219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202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219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207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219</w:t>
            </w:r>
          </w:p>
        </w:tc>
      </w:tr>
      <w:tr w:rsidR="00DA6984" w:rsidRPr="003045A5" w:rsidTr="003045A5">
        <w:trPr>
          <w:trHeight w:val="660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Ценностные</w:t>
            </w:r>
          </w:p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ориентации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732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66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</w:tr>
    </w:tbl>
    <w:p w:rsidR="00DA6984" w:rsidRPr="003045A5" w:rsidRDefault="00DA6984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DA6984" w:rsidRPr="003045A5" w:rsidRDefault="00DA6984" w:rsidP="00046DDC">
      <w:pPr>
        <w:widowControl/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3045A5">
        <w:rPr>
          <w:color w:val="000000"/>
          <w:sz w:val="28"/>
          <w:szCs w:val="24"/>
        </w:rPr>
        <w:br w:type="page"/>
      </w:r>
      <w:r w:rsidRPr="003045A5">
        <w:rPr>
          <w:b/>
          <w:color w:val="000000"/>
          <w:sz w:val="28"/>
          <w:szCs w:val="28"/>
        </w:rPr>
        <w:t>Приложение 2</w:t>
      </w:r>
    </w:p>
    <w:p w:rsidR="00046DDC" w:rsidRPr="003045A5" w:rsidRDefault="00046DDC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046DDC" w:rsidRPr="003045A5" w:rsidRDefault="00DA6984" w:rsidP="00046DDC">
      <w:pPr>
        <w:widowControl/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3045A5">
        <w:rPr>
          <w:b/>
          <w:color w:val="000000"/>
          <w:sz w:val="28"/>
          <w:szCs w:val="28"/>
        </w:rPr>
        <w:t>Таблица 2.2</w:t>
      </w:r>
      <w:r w:rsidR="00046DDC" w:rsidRPr="003045A5">
        <w:rPr>
          <w:b/>
          <w:color w:val="000000"/>
          <w:sz w:val="28"/>
          <w:szCs w:val="28"/>
        </w:rPr>
        <w:t xml:space="preserve"> </w:t>
      </w:r>
      <w:r w:rsidRPr="003045A5">
        <w:rPr>
          <w:b/>
          <w:color w:val="000000"/>
          <w:sz w:val="28"/>
          <w:szCs w:val="28"/>
        </w:rPr>
        <w:t>- Результаты исследования ценностных ориентаций подростков с использованием методики М. Рокича в</w:t>
      </w:r>
      <w:r w:rsidR="00046DDC" w:rsidRPr="003045A5">
        <w:rPr>
          <w:b/>
          <w:color w:val="000000"/>
          <w:sz w:val="28"/>
          <w:szCs w:val="28"/>
        </w:rPr>
        <w:t xml:space="preserve"> </w:t>
      </w:r>
      <w:r w:rsidRPr="003045A5">
        <w:rPr>
          <w:b/>
          <w:color w:val="000000"/>
          <w:sz w:val="28"/>
          <w:szCs w:val="28"/>
        </w:rPr>
        <w:t>контрольном классе</w:t>
      </w:r>
      <w:r w:rsidR="00046DDC" w:rsidRPr="003045A5">
        <w:rPr>
          <w:b/>
          <w:color w:val="000000"/>
          <w:sz w:val="28"/>
          <w:szCs w:val="28"/>
        </w:rPr>
        <w:t xml:space="preserve"> </w:t>
      </w:r>
      <w:r w:rsidRPr="003045A5">
        <w:rPr>
          <w:b/>
          <w:color w:val="000000"/>
          <w:sz w:val="28"/>
          <w:szCs w:val="28"/>
        </w:rPr>
        <w:t>на констатирующем этапе экспериментальной работы</w:t>
      </w:r>
    </w:p>
    <w:tbl>
      <w:tblPr>
        <w:tblW w:w="8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609"/>
        <w:gridCol w:w="6"/>
        <w:gridCol w:w="647"/>
        <w:gridCol w:w="7"/>
        <w:gridCol w:w="635"/>
        <w:gridCol w:w="7"/>
        <w:gridCol w:w="642"/>
        <w:gridCol w:w="647"/>
        <w:gridCol w:w="33"/>
        <w:gridCol w:w="612"/>
        <w:gridCol w:w="88"/>
        <w:gridCol w:w="529"/>
        <w:gridCol w:w="81"/>
        <w:gridCol w:w="562"/>
        <w:gridCol w:w="85"/>
        <w:gridCol w:w="573"/>
        <w:gridCol w:w="81"/>
        <w:gridCol w:w="604"/>
        <w:gridCol w:w="7"/>
        <w:gridCol w:w="56"/>
      </w:tblGrid>
      <w:tr w:rsidR="00DA6984" w:rsidRPr="003045A5" w:rsidTr="003045A5">
        <w:trPr>
          <w:gridAfter w:val="2"/>
          <w:wAfter w:w="63" w:type="dxa"/>
          <w:trHeight w:val="340"/>
          <w:jc w:val="center"/>
        </w:trPr>
        <w:tc>
          <w:tcPr>
            <w:tcW w:w="2188" w:type="dxa"/>
            <w:vMerge w:val="restart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Ценности</w:t>
            </w:r>
          </w:p>
        </w:tc>
        <w:tc>
          <w:tcPr>
            <w:tcW w:w="6450" w:type="dxa"/>
            <w:gridSpan w:val="18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Результаты исследования терминальных ценностей подростков среднего школьного возраста</w:t>
            </w:r>
          </w:p>
        </w:tc>
      </w:tr>
      <w:tr w:rsidR="00DA6984" w:rsidRPr="003045A5" w:rsidTr="003045A5">
        <w:trPr>
          <w:gridAfter w:val="2"/>
          <w:wAfter w:w="63" w:type="dxa"/>
          <w:trHeight w:val="620"/>
          <w:jc w:val="center"/>
        </w:trPr>
        <w:tc>
          <w:tcPr>
            <w:tcW w:w="2188" w:type="dxa"/>
            <w:vMerge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6450" w:type="dxa"/>
            <w:gridSpan w:val="18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Номер испытуемого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vMerge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Активная деятельная жизнь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Жизненная мудрость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15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Здоровье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Интересная работа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Красота природы и искусства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16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Любовь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Материально-обеспеченная жизнь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Наличие хороших друзей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15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Общественное признание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16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Познание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Продуктивная жизнь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Развитие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17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Развлечение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Свобода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Счастливая семейная жизнь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Счастье других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Творчество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</w:tr>
      <w:tr w:rsidR="00046DDC" w:rsidRPr="003045A5" w:rsidTr="003045A5">
        <w:trPr>
          <w:gridAfter w:val="2"/>
          <w:wAfter w:w="63" w:type="dxa"/>
          <w:trHeight w:val="460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Уверенность в себе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</w:tr>
      <w:tr w:rsidR="00046DDC" w:rsidRPr="003045A5" w:rsidTr="003045A5">
        <w:trPr>
          <w:gridAfter w:val="2"/>
          <w:wAfter w:w="63" w:type="dxa"/>
          <w:trHeight w:val="480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 xml:space="preserve">Сумма баллов 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437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265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439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427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209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477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494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494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227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435</w:t>
            </w:r>
          </w:p>
        </w:tc>
      </w:tr>
      <w:tr w:rsidR="00DA6984" w:rsidRPr="003045A5" w:rsidTr="003045A5">
        <w:trPr>
          <w:gridAfter w:val="1"/>
          <w:wAfter w:w="56" w:type="dxa"/>
          <w:jc w:val="center"/>
        </w:trPr>
        <w:tc>
          <w:tcPr>
            <w:tcW w:w="2188" w:type="dxa"/>
            <w:vMerge w:val="restart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Ценности</w:t>
            </w:r>
          </w:p>
        </w:tc>
        <w:tc>
          <w:tcPr>
            <w:tcW w:w="6457" w:type="dxa"/>
            <w:gridSpan w:val="19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Результаты исследования инструментальных ценностей подростков среднего школьного возраста</w:t>
            </w:r>
          </w:p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vMerge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Аккуратность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Воспитанность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15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15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Высокие запросы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Жизнерадостность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Исполнительность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16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Независимость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16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Непримиримость к недостаткам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17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Образованность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17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15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Ответственность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16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15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Рационализм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15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Самоконтроль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16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Смелость в отстаивании своего мнения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15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17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Твердая воля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Терпимость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16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Широта взглядов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17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17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Честность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15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17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Эффективность в делах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</w:tr>
      <w:tr w:rsidR="00046DDC" w:rsidRPr="003045A5" w:rsidTr="003045A5">
        <w:trPr>
          <w:trHeight w:val="560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 xml:space="preserve">Чуткость 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16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16</w:t>
            </w:r>
          </w:p>
        </w:tc>
      </w:tr>
      <w:tr w:rsidR="00046DDC" w:rsidRPr="003045A5" w:rsidTr="003045A5">
        <w:trPr>
          <w:trHeight w:val="560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Сумма баллов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209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381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207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219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437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209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152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152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419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211</w:t>
            </w:r>
          </w:p>
        </w:tc>
      </w:tr>
      <w:tr w:rsidR="00046DDC" w:rsidRPr="003045A5" w:rsidTr="003045A5">
        <w:trPr>
          <w:trHeight w:val="660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Ценностные</w:t>
            </w:r>
          </w:p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ориентации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Терм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Терм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Терм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</w:tr>
      <w:tr w:rsidR="00DA6984" w:rsidRPr="003045A5" w:rsidTr="003045A5">
        <w:trPr>
          <w:gridAfter w:val="2"/>
          <w:wAfter w:w="63" w:type="dxa"/>
          <w:trHeight w:val="1005"/>
          <w:jc w:val="center"/>
        </w:trPr>
        <w:tc>
          <w:tcPr>
            <w:tcW w:w="2188" w:type="dxa"/>
            <w:vMerge w:val="restart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Ценности</w:t>
            </w:r>
          </w:p>
        </w:tc>
        <w:tc>
          <w:tcPr>
            <w:tcW w:w="6450" w:type="dxa"/>
            <w:gridSpan w:val="18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Результаты исследования терминальных ценностей подростков среднего школьного возраста</w:t>
            </w:r>
          </w:p>
        </w:tc>
      </w:tr>
      <w:tr w:rsidR="00DA6984" w:rsidRPr="003045A5" w:rsidTr="003045A5">
        <w:trPr>
          <w:gridAfter w:val="2"/>
          <w:wAfter w:w="63" w:type="dxa"/>
          <w:trHeight w:val="620"/>
          <w:jc w:val="center"/>
        </w:trPr>
        <w:tc>
          <w:tcPr>
            <w:tcW w:w="2188" w:type="dxa"/>
            <w:vMerge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6450" w:type="dxa"/>
            <w:gridSpan w:val="18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Номер испытуемого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vMerge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15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16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17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Активная деятельная жизнь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Жизненная мудрость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15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Здоровье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Интересная работа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Красота природы и искусства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16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Любовь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Материально-обеспеченная жизнь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Наличие хороших друзей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15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Общественное признание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16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Познание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Продуктивная жизнь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16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Развитие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15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17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Развлечение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Свобода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Счастливая семейная жизнь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17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Счастье других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Творчество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</w:tr>
      <w:tr w:rsidR="00046DDC" w:rsidRPr="003045A5" w:rsidTr="003045A5">
        <w:trPr>
          <w:gridAfter w:val="2"/>
          <w:wAfter w:w="63" w:type="dxa"/>
          <w:trHeight w:val="460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Уверенность в себе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</w:tr>
      <w:tr w:rsidR="00046DDC" w:rsidRPr="003045A5" w:rsidTr="003045A5">
        <w:trPr>
          <w:gridAfter w:val="2"/>
          <w:wAfter w:w="63" w:type="dxa"/>
          <w:trHeight w:val="480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 xml:space="preserve">Сумма баллов 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432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386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430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427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490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477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495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498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227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432</w:t>
            </w:r>
          </w:p>
        </w:tc>
      </w:tr>
      <w:tr w:rsidR="00DA6984" w:rsidRPr="003045A5" w:rsidTr="003045A5">
        <w:trPr>
          <w:gridAfter w:val="1"/>
          <w:wAfter w:w="56" w:type="dxa"/>
          <w:jc w:val="center"/>
        </w:trPr>
        <w:tc>
          <w:tcPr>
            <w:tcW w:w="2188" w:type="dxa"/>
            <w:vMerge w:val="restart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Ценности</w:t>
            </w:r>
          </w:p>
        </w:tc>
        <w:tc>
          <w:tcPr>
            <w:tcW w:w="6457" w:type="dxa"/>
            <w:gridSpan w:val="19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Результаты исследования инструментальных ценностей подростков среднего школьного возраста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vMerge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15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16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17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Аккуратность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Воспитанность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Высокие запросы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Жизнерадостность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Исполнительность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Независимость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Непримиримость к недостаткам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Образованность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Ответственность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Рационализм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Самоконтроль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Смелость в отстаивании своего мнения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Твердая воля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Терпимость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Широта взглядов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Честность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Эффективность в делах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</w:tr>
      <w:tr w:rsidR="00046DDC" w:rsidRPr="003045A5" w:rsidTr="003045A5">
        <w:trPr>
          <w:trHeight w:val="560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 xml:space="preserve">Чуткость 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</w:tr>
      <w:tr w:rsidR="00046DDC" w:rsidRPr="003045A5" w:rsidTr="003045A5">
        <w:trPr>
          <w:trHeight w:val="560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Сумма баллов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214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260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216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219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201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219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202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219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207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219</w:t>
            </w:r>
          </w:p>
        </w:tc>
      </w:tr>
      <w:tr w:rsidR="00046DDC" w:rsidRPr="003045A5" w:rsidTr="003045A5">
        <w:trPr>
          <w:trHeight w:val="660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Ценностные</w:t>
            </w:r>
          </w:p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ориентации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</w:tr>
      <w:tr w:rsidR="00DA6984" w:rsidRPr="003045A5" w:rsidTr="003045A5">
        <w:trPr>
          <w:gridAfter w:val="2"/>
          <w:wAfter w:w="63" w:type="dxa"/>
          <w:trHeight w:val="1068"/>
          <w:jc w:val="center"/>
        </w:trPr>
        <w:tc>
          <w:tcPr>
            <w:tcW w:w="2188" w:type="dxa"/>
            <w:vMerge w:val="restart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Ценности</w:t>
            </w:r>
          </w:p>
        </w:tc>
        <w:tc>
          <w:tcPr>
            <w:tcW w:w="6450" w:type="dxa"/>
            <w:gridSpan w:val="18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Результаты исследования терминальных ценностей подростков среднего школьного возраста</w:t>
            </w:r>
          </w:p>
        </w:tc>
      </w:tr>
      <w:tr w:rsidR="00DA6984" w:rsidRPr="003045A5" w:rsidTr="003045A5">
        <w:trPr>
          <w:gridAfter w:val="2"/>
          <w:wAfter w:w="63" w:type="dxa"/>
          <w:trHeight w:val="620"/>
          <w:jc w:val="center"/>
        </w:trPr>
        <w:tc>
          <w:tcPr>
            <w:tcW w:w="2188" w:type="dxa"/>
            <w:vMerge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6450" w:type="dxa"/>
            <w:gridSpan w:val="18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Номер испытуемого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vMerge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Активная деятельная жизнь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Жизненная мудрость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Здоровье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Интересная работа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Красота природы и искусства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Любовь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Материально-обеспеченная жизнь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Наличие хороших друзей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Общественное признание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Познание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Продуктивная жизнь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Развитие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Развлечение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Свобода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Счастливая семейная жизнь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Счастье других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</w:tr>
      <w:tr w:rsidR="00046DDC" w:rsidRPr="003045A5" w:rsidTr="003045A5">
        <w:trPr>
          <w:gridAfter w:val="2"/>
          <w:wAfter w:w="63" w:type="dxa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Творчество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</w:tr>
      <w:tr w:rsidR="00046DDC" w:rsidRPr="003045A5" w:rsidTr="003045A5">
        <w:trPr>
          <w:gridAfter w:val="2"/>
          <w:wAfter w:w="63" w:type="dxa"/>
          <w:trHeight w:val="460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Уверенность в себе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</w:tr>
      <w:tr w:rsidR="00046DDC" w:rsidRPr="003045A5" w:rsidTr="003045A5">
        <w:trPr>
          <w:gridAfter w:val="2"/>
          <w:wAfter w:w="63" w:type="dxa"/>
          <w:trHeight w:val="480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 xml:space="preserve">Сумма баллов 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470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477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495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498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494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498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220</w:t>
            </w:r>
          </w:p>
        </w:tc>
        <w:tc>
          <w:tcPr>
            <w:tcW w:w="643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432</w:t>
            </w: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494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227</w:t>
            </w:r>
          </w:p>
        </w:tc>
      </w:tr>
      <w:tr w:rsidR="00DA6984" w:rsidRPr="003045A5" w:rsidTr="003045A5">
        <w:trPr>
          <w:gridAfter w:val="1"/>
          <w:wAfter w:w="56" w:type="dxa"/>
          <w:jc w:val="center"/>
        </w:trPr>
        <w:tc>
          <w:tcPr>
            <w:tcW w:w="2188" w:type="dxa"/>
            <w:vMerge w:val="restart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Ценности</w:t>
            </w:r>
          </w:p>
        </w:tc>
        <w:tc>
          <w:tcPr>
            <w:tcW w:w="6457" w:type="dxa"/>
            <w:gridSpan w:val="19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Результаты исследования инструментальных ценностей подростков среднего школьного возраста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vMerge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Аккуратность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Воспитанность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15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Высокие запросы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Жизнерадостность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24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Исполнительность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Независимость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16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22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Непримиримость к недостаткам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23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Образованность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15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Ответственность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35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16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Рационализм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15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18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25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Самоконтроль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8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Смелость в отстаивании своего мнения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17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Твердая воля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26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Терпимость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16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34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28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Широта взглядов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17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10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5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17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27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Честность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15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12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6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30</w:t>
            </w:r>
          </w:p>
        </w:tc>
      </w:tr>
      <w:tr w:rsidR="00046DDC" w:rsidRPr="003045A5" w:rsidTr="003045A5">
        <w:trPr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Эффективность в делах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14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19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32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7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29</w:t>
            </w:r>
          </w:p>
        </w:tc>
      </w:tr>
      <w:tr w:rsidR="00046DDC" w:rsidRPr="003045A5" w:rsidTr="003045A5">
        <w:trPr>
          <w:trHeight w:val="560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 xml:space="preserve">Чуткость 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36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33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9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16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11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13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31</w:t>
            </w:r>
          </w:p>
        </w:tc>
      </w:tr>
      <w:tr w:rsidR="00046DDC" w:rsidRPr="003045A5" w:rsidTr="003045A5">
        <w:trPr>
          <w:trHeight w:val="560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Сумма баллов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216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211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219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152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218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206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219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152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419</w:t>
            </w:r>
          </w:p>
        </w:tc>
      </w:tr>
      <w:tr w:rsidR="00046DDC" w:rsidRPr="003045A5" w:rsidTr="003045A5">
        <w:trPr>
          <w:trHeight w:val="660"/>
          <w:jc w:val="center"/>
        </w:trPr>
        <w:tc>
          <w:tcPr>
            <w:tcW w:w="218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Ценностные</w:t>
            </w:r>
          </w:p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ориентации</w:t>
            </w:r>
          </w:p>
        </w:tc>
        <w:tc>
          <w:tcPr>
            <w:tcW w:w="61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647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Ин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DA6984" w:rsidRPr="003045A5" w:rsidRDefault="00DA6984" w:rsidP="003045A5">
            <w:pPr>
              <w:widowControl/>
              <w:shd w:val="clear" w:color="000000" w:fill="auto"/>
              <w:suppressAutoHyphens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3045A5">
              <w:rPr>
                <w:color w:val="000000"/>
                <w:szCs w:val="28"/>
              </w:rPr>
              <w:t>Терм</w:t>
            </w:r>
          </w:p>
        </w:tc>
      </w:tr>
    </w:tbl>
    <w:p w:rsidR="00DA6984" w:rsidRPr="003045A5" w:rsidRDefault="00DA6984" w:rsidP="00046DDC">
      <w:pPr>
        <w:widowControl/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bookmarkStart w:id="27" w:name="_GoBack"/>
      <w:bookmarkEnd w:id="27"/>
    </w:p>
    <w:sectPr w:rsidR="00DA6984" w:rsidRPr="003045A5" w:rsidSect="00176A6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5A5" w:rsidRDefault="003045A5">
      <w:pPr>
        <w:widowControl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3045A5" w:rsidRDefault="003045A5">
      <w:pPr>
        <w:widowControl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7BB" w:rsidRDefault="005167BB" w:rsidP="002665AA">
    <w:pPr>
      <w:pStyle w:val="a7"/>
      <w:framePr w:wrap="around" w:vAnchor="text" w:hAnchor="margin" w:xAlign="right" w:y="1"/>
      <w:rPr>
        <w:rStyle w:val="a9"/>
      </w:rPr>
    </w:pPr>
  </w:p>
  <w:p w:rsidR="005167BB" w:rsidRDefault="005167BB" w:rsidP="002A47B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5A5" w:rsidRDefault="003045A5">
      <w:pPr>
        <w:widowControl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3045A5" w:rsidRDefault="003045A5">
      <w:pPr>
        <w:widowControl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94182"/>
    <w:multiLevelType w:val="hybridMultilevel"/>
    <w:tmpl w:val="3D287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5165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A8A0873"/>
    <w:multiLevelType w:val="multilevel"/>
    <w:tmpl w:val="863E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8689C"/>
    <w:multiLevelType w:val="multilevel"/>
    <w:tmpl w:val="749AB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F93C7E"/>
    <w:multiLevelType w:val="multilevel"/>
    <w:tmpl w:val="D008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0B51BE"/>
    <w:multiLevelType w:val="hybridMultilevel"/>
    <w:tmpl w:val="46220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AD24B8"/>
    <w:multiLevelType w:val="multilevel"/>
    <w:tmpl w:val="AD88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9C4023"/>
    <w:multiLevelType w:val="multilevel"/>
    <w:tmpl w:val="6B20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2848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1BEF61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D4A54E7"/>
    <w:multiLevelType w:val="hybridMultilevel"/>
    <w:tmpl w:val="9E5C9AC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D627D9C"/>
    <w:multiLevelType w:val="multilevel"/>
    <w:tmpl w:val="48D8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660287"/>
    <w:multiLevelType w:val="multilevel"/>
    <w:tmpl w:val="47088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56655C"/>
    <w:multiLevelType w:val="multilevel"/>
    <w:tmpl w:val="931A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0BB25AF"/>
    <w:multiLevelType w:val="multilevel"/>
    <w:tmpl w:val="A262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9E5F86"/>
    <w:multiLevelType w:val="multilevel"/>
    <w:tmpl w:val="A84E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D87DE8"/>
    <w:multiLevelType w:val="multilevel"/>
    <w:tmpl w:val="DCAA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4C3271"/>
    <w:multiLevelType w:val="multilevel"/>
    <w:tmpl w:val="87707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9C309B5"/>
    <w:multiLevelType w:val="multilevel"/>
    <w:tmpl w:val="39CA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112EE3"/>
    <w:multiLevelType w:val="multilevel"/>
    <w:tmpl w:val="FF6E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C13F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1137A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577D213F"/>
    <w:multiLevelType w:val="multilevel"/>
    <w:tmpl w:val="33E8B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88A6D26"/>
    <w:multiLevelType w:val="hybridMultilevel"/>
    <w:tmpl w:val="121893B8"/>
    <w:lvl w:ilvl="0" w:tplc="76A62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6B445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94A06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77A12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6E693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B44E2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5C808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1B6B1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3FCE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5A7A4E24"/>
    <w:multiLevelType w:val="multilevel"/>
    <w:tmpl w:val="E6BEB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8666819"/>
    <w:multiLevelType w:val="multilevel"/>
    <w:tmpl w:val="CB3C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147921"/>
    <w:multiLevelType w:val="hybridMultilevel"/>
    <w:tmpl w:val="5C8A8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F2C2946"/>
    <w:multiLevelType w:val="hybridMultilevel"/>
    <w:tmpl w:val="4DB693EE"/>
    <w:lvl w:ilvl="0" w:tplc="59B27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74864C1"/>
    <w:multiLevelType w:val="multilevel"/>
    <w:tmpl w:val="1A966CC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9">
    <w:nsid w:val="7CAD4016"/>
    <w:multiLevelType w:val="hybridMultilevel"/>
    <w:tmpl w:val="7FB26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5"/>
  </w:num>
  <w:num w:numId="3">
    <w:abstractNumId w:val="2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27"/>
  </w:num>
  <w:num w:numId="8">
    <w:abstractNumId w:val="17"/>
  </w:num>
  <w:num w:numId="9">
    <w:abstractNumId w:val="22"/>
  </w:num>
  <w:num w:numId="10">
    <w:abstractNumId w:val="12"/>
  </w:num>
  <w:num w:numId="11">
    <w:abstractNumId w:val="28"/>
  </w:num>
  <w:num w:numId="12">
    <w:abstractNumId w:val="2"/>
  </w:num>
  <w:num w:numId="13">
    <w:abstractNumId w:val="4"/>
  </w:num>
  <w:num w:numId="14">
    <w:abstractNumId w:val="14"/>
  </w:num>
  <w:num w:numId="15">
    <w:abstractNumId w:val="7"/>
  </w:num>
  <w:num w:numId="16">
    <w:abstractNumId w:val="19"/>
  </w:num>
  <w:num w:numId="17">
    <w:abstractNumId w:val="15"/>
  </w:num>
  <w:num w:numId="18">
    <w:abstractNumId w:val="16"/>
  </w:num>
  <w:num w:numId="19">
    <w:abstractNumId w:val="11"/>
  </w:num>
  <w:num w:numId="20">
    <w:abstractNumId w:val="25"/>
  </w:num>
  <w:num w:numId="21">
    <w:abstractNumId w:val="13"/>
  </w:num>
  <w:num w:numId="22">
    <w:abstractNumId w:val="18"/>
  </w:num>
  <w:num w:numId="23">
    <w:abstractNumId w:val="24"/>
  </w:num>
  <w:num w:numId="24">
    <w:abstractNumId w:val="6"/>
  </w:num>
  <w:num w:numId="25">
    <w:abstractNumId w:val="9"/>
  </w:num>
  <w:num w:numId="26">
    <w:abstractNumId w:val="8"/>
  </w:num>
  <w:num w:numId="27">
    <w:abstractNumId w:val="1"/>
  </w:num>
  <w:num w:numId="28">
    <w:abstractNumId w:val="20"/>
  </w:num>
  <w:num w:numId="29">
    <w:abstractNumId w:val="21"/>
  </w:num>
  <w:num w:numId="30">
    <w:abstractNumId w:val="3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D94"/>
    <w:rsid w:val="00033209"/>
    <w:rsid w:val="00046DDC"/>
    <w:rsid w:val="00053682"/>
    <w:rsid w:val="00066694"/>
    <w:rsid w:val="0010270B"/>
    <w:rsid w:val="00124D61"/>
    <w:rsid w:val="00176A6F"/>
    <w:rsid w:val="00181872"/>
    <w:rsid w:val="001D7EB5"/>
    <w:rsid w:val="002665AA"/>
    <w:rsid w:val="002A47B2"/>
    <w:rsid w:val="003045A5"/>
    <w:rsid w:val="00325C2B"/>
    <w:rsid w:val="003477BC"/>
    <w:rsid w:val="003722AA"/>
    <w:rsid w:val="003A51F9"/>
    <w:rsid w:val="003D197D"/>
    <w:rsid w:val="00451CD9"/>
    <w:rsid w:val="004552D0"/>
    <w:rsid w:val="004639AA"/>
    <w:rsid w:val="004F6605"/>
    <w:rsid w:val="005167BB"/>
    <w:rsid w:val="00520FC3"/>
    <w:rsid w:val="00547172"/>
    <w:rsid w:val="00570E18"/>
    <w:rsid w:val="005848E5"/>
    <w:rsid w:val="005A445E"/>
    <w:rsid w:val="005C5A06"/>
    <w:rsid w:val="005C7567"/>
    <w:rsid w:val="005D1EC2"/>
    <w:rsid w:val="005D63AE"/>
    <w:rsid w:val="00603195"/>
    <w:rsid w:val="006031AE"/>
    <w:rsid w:val="006267AC"/>
    <w:rsid w:val="00661FE7"/>
    <w:rsid w:val="00667D99"/>
    <w:rsid w:val="006C1918"/>
    <w:rsid w:val="00734B34"/>
    <w:rsid w:val="00740D94"/>
    <w:rsid w:val="00751EF7"/>
    <w:rsid w:val="007615EB"/>
    <w:rsid w:val="0077345C"/>
    <w:rsid w:val="0077600B"/>
    <w:rsid w:val="007B1790"/>
    <w:rsid w:val="00811C20"/>
    <w:rsid w:val="00817FE5"/>
    <w:rsid w:val="00841517"/>
    <w:rsid w:val="00890939"/>
    <w:rsid w:val="008D04B6"/>
    <w:rsid w:val="008E281A"/>
    <w:rsid w:val="0091612A"/>
    <w:rsid w:val="00947FF1"/>
    <w:rsid w:val="0095379E"/>
    <w:rsid w:val="00965026"/>
    <w:rsid w:val="00975551"/>
    <w:rsid w:val="00977AE7"/>
    <w:rsid w:val="00987734"/>
    <w:rsid w:val="009A2908"/>
    <w:rsid w:val="009C6DB7"/>
    <w:rsid w:val="009D3C86"/>
    <w:rsid w:val="00A1310E"/>
    <w:rsid w:val="00A251DF"/>
    <w:rsid w:val="00A60976"/>
    <w:rsid w:val="00A62D99"/>
    <w:rsid w:val="00A73B93"/>
    <w:rsid w:val="00A81BFF"/>
    <w:rsid w:val="00A86936"/>
    <w:rsid w:val="00B0011F"/>
    <w:rsid w:val="00B169B4"/>
    <w:rsid w:val="00B22B92"/>
    <w:rsid w:val="00B376AA"/>
    <w:rsid w:val="00B91C63"/>
    <w:rsid w:val="00BD6BAA"/>
    <w:rsid w:val="00BE62CD"/>
    <w:rsid w:val="00C0272E"/>
    <w:rsid w:val="00C16C4E"/>
    <w:rsid w:val="00C37514"/>
    <w:rsid w:val="00C50263"/>
    <w:rsid w:val="00C55EE6"/>
    <w:rsid w:val="00C73806"/>
    <w:rsid w:val="00CC0E3F"/>
    <w:rsid w:val="00CE5F97"/>
    <w:rsid w:val="00D03943"/>
    <w:rsid w:val="00D23254"/>
    <w:rsid w:val="00D55884"/>
    <w:rsid w:val="00DA2992"/>
    <w:rsid w:val="00DA6984"/>
    <w:rsid w:val="00DC3CC6"/>
    <w:rsid w:val="00DD012A"/>
    <w:rsid w:val="00DD4777"/>
    <w:rsid w:val="00E210C9"/>
    <w:rsid w:val="00E37C7F"/>
    <w:rsid w:val="00E430C0"/>
    <w:rsid w:val="00E62086"/>
    <w:rsid w:val="00E655C5"/>
    <w:rsid w:val="00E72884"/>
    <w:rsid w:val="00EA2566"/>
    <w:rsid w:val="00EC4433"/>
    <w:rsid w:val="00EC5377"/>
    <w:rsid w:val="00ED7CE2"/>
    <w:rsid w:val="00F24D17"/>
    <w:rsid w:val="00F44D01"/>
    <w:rsid w:val="00F55BF2"/>
    <w:rsid w:val="00F60D92"/>
    <w:rsid w:val="00F71F79"/>
    <w:rsid w:val="00FD0D0C"/>
    <w:rsid w:val="00FF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40EA3137-FFCD-4D0F-A2F7-0615654E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2908"/>
    <w:pPr>
      <w:widowControl w:val="0"/>
      <w:spacing w:line="280" w:lineRule="auto"/>
      <w:ind w:left="40" w:firstLine="660"/>
    </w:pPr>
  </w:style>
  <w:style w:type="paragraph" w:styleId="1">
    <w:name w:val="heading 1"/>
    <w:basedOn w:val="a"/>
    <w:next w:val="a"/>
    <w:link w:val="10"/>
    <w:uiPriority w:val="9"/>
    <w:qFormat/>
    <w:rsid w:val="009A2908"/>
    <w:pPr>
      <w:keepNext/>
      <w:widowControl/>
      <w:spacing w:before="240" w:after="60" w:line="360" w:lineRule="auto"/>
      <w:ind w:left="0" w:firstLine="0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53682"/>
    <w:pPr>
      <w:keepNext/>
      <w:widowControl/>
      <w:spacing w:before="240" w:after="60" w:line="360" w:lineRule="auto"/>
      <w:ind w:left="0" w:firstLine="0"/>
      <w:jc w:val="center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53682"/>
    <w:pPr>
      <w:keepNext/>
      <w:widowControl/>
      <w:spacing w:before="240" w:after="60" w:line="360" w:lineRule="auto"/>
      <w:ind w:left="0" w:firstLine="540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5D1EC2"/>
    <w:rPr>
      <w:rFonts w:cs="Times New Roman"/>
      <w:b/>
      <w:bCs/>
      <w:sz w:val="28"/>
      <w:szCs w:val="28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977AE7"/>
    <w:pPr>
      <w:widowControl/>
      <w:spacing w:line="240" w:lineRule="auto"/>
      <w:ind w:left="0" w:firstLine="720"/>
      <w:jc w:val="both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Normal (Web)"/>
    <w:basedOn w:val="a"/>
    <w:uiPriority w:val="99"/>
    <w:rsid w:val="00977AE7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character" w:customStyle="1" w:styleId="text1">
    <w:name w:val="text1"/>
    <w:rsid w:val="009A2908"/>
    <w:rPr>
      <w:rFonts w:ascii="Times New Roman" w:hAnsi="Times New Roman" w:cs="Times New Roman"/>
    </w:rPr>
  </w:style>
  <w:style w:type="paragraph" w:styleId="a6">
    <w:name w:val="Block Text"/>
    <w:basedOn w:val="a"/>
    <w:uiPriority w:val="99"/>
    <w:rsid w:val="00817FE5"/>
    <w:pPr>
      <w:widowControl/>
      <w:spacing w:line="240" w:lineRule="auto"/>
      <w:ind w:left="-851" w:right="-766" w:firstLine="567"/>
      <w:jc w:val="both"/>
    </w:pPr>
    <w:rPr>
      <w:sz w:val="24"/>
      <w:szCs w:val="24"/>
    </w:rPr>
  </w:style>
  <w:style w:type="paragraph" w:styleId="a7">
    <w:name w:val="footer"/>
    <w:basedOn w:val="a"/>
    <w:link w:val="a8"/>
    <w:uiPriority w:val="99"/>
    <w:rsid w:val="002A47B2"/>
    <w:pPr>
      <w:widowControl/>
      <w:tabs>
        <w:tab w:val="center" w:pos="4677"/>
        <w:tab w:val="right" w:pos="9355"/>
      </w:tabs>
      <w:spacing w:line="240" w:lineRule="auto"/>
      <w:ind w:left="0" w:firstLine="0"/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</w:rPr>
  </w:style>
  <w:style w:type="character" w:styleId="a9">
    <w:name w:val="page number"/>
    <w:uiPriority w:val="99"/>
    <w:rsid w:val="002A47B2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2A47B2"/>
    <w:pPr>
      <w:widowControl/>
      <w:spacing w:line="240" w:lineRule="auto"/>
      <w:ind w:left="0" w:firstLine="0"/>
    </w:pPr>
    <w:rPr>
      <w:sz w:val="24"/>
      <w:szCs w:val="24"/>
    </w:rPr>
  </w:style>
  <w:style w:type="paragraph" w:styleId="21">
    <w:name w:val="toc 2"/>
    <w:basedOn w:val="a"/>
    <w:next w:val="a"/>
    <w:autoRedefine/>
    <w:uiPriority w:val="39"/>
    <w:semiHidden/>
    <w:rsid w:val="002A47B2"/>
    <w:pPr>
      <w:widowControl/>
      <w:spacing w:line="240" w:lineRule="auto"/>
      <w:ind w:left="240" w:firstLine="0"/>
    </w:pPr>
    <w:rPr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rsid w:val="002A47B2"/>
    <w:pPr>
      <w:widowControl/>
      <w:spacing w:line="240" w:lineRule="auto"/>
      <w:ind w:left="480" w:firstLine="0"/>
    </w:pPr>
    <w:rPr>
      <w:sz w:val="24"/>
      <w:szCs w:val="24"/>
    </w:rPr>
  </w:style>
  <w:style w:type="character" w:styleId="aa">
    <w:name w:val="Hyperlink"/>
    <w:uiPriority w:val="99"/>
    <w:rsid w:val="002A47B2"/>
    <w:rPr>
      <w:rFonts w:cs="Times New Roman"/>
      <w:color w:val="0000FF"/>
      <w:u w:val="single"/>
    </w:rPr>
  </w:style>
  <w:style w:type="paragraph" w:customStyle="1" w:styleId="style27">
    <w:name w:val="style27"/>
    <w:basedOn w:val="a"/>
    <w:rsid w:val="00F71F79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character" w:styleId="ab">
    <w:name w:val="Emphasis"/>
    <w:uiPriority w:val="20"/>
    <w:qFormat/>
    <w:rsid w:val="00F71F79"/>
    <w:rPr>
      <w:rFonts w:cs="Times New Roman"/>
      <w:i/>
      <w:iCs/>
    </w:rPr>
  </w:style>
  <w:style w:type="paragraph" w:customStyle="1" w:styleId="ac">
    <w:name w:val="Курсовик"/>
    <w:basedOn w:val="a"/>
    <w:rsid w:val="00751EF7"/>
    <w:pPr>
      <w:widowControl/>
      <w:spacing w:line="360" w:lineRule="auto"/>
      <w:ind w:left="0" w:firstLine="567"/>
      <w:jc w:val="both"/>
    </w:pPr>
    <w:rPr>
      <w:kern w:val="28"/>
      <w:sz w:val="28"/>
    </w:rPr>
  </w:style>
  <w:style w:type="character" w:styleId="ad">
    <w:name w:val="Strong"/>
    <w:uiPriority w:val="22"/>
    <w:qFormat/>
    <w:rsid w:val="005D1EC2"/>
    <w:rPr>
      <w:rFonts w:cs="Times New Roman"/>
      <w:b/>
      <w:bCs/>
    </w:rPr>
  </w:style>
  <w:style w:type="table" w:styleId="ae">
    <w:name w:val="Table Grid"/>
    <w:basedOn w:val="a1"/>
    <w:uiPriority w:val="59"/>
    <w:rsid w:val="005D1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аблица"/>
    <w:basedOn w:val="a"/>
    <w:rsid w:val="005D1EC2"/>
    <w:pPr>
      <w:spacing w:line="240" w:lineRule="auto"/>
      <w:ind w:left="0" w:firstLine="0"/>
      <w:jc w:val="center"/>
    </w:pPr>
    <w:rPr>
      <w:sz w:val="28"/>
      <w:szCs w:val="28"/>
    </w:rPr>
  </w:style>
  <w:style w:type="paragraph" w:styleId="af0">
    <w:name w:val="header"/>
    <w:basedOn w:val="a"/>
    <w:link w:val="af1"/>
    <w:uiPriority w:val="99"/>
    <w:rsid w:val="00046DDC"/>
    <w:pPr>
      <w:widowControl/>
      <w:tabs>
        <w:tab w:val="center" w:pos="4677"/>
        <w:tab w:val="right" w:pos="9355"/>
      </w:tabs>
      <w:spacing w:line="240" w:lineRule="auto"/>
      <w:ind w:left="0" w:firstLine="0"/>
    </w:pPr>
    <w:rPr>
      <w:sz w:val="24"/>
      <w:szCs w:val="24"/>
    </w:rPr>
  </w:style>
  <w:style w:type="character" w:customStyle="1" w:styleId="af1">
    <w:name w:val="Верхний колонтитул Знак"/>
    <w:link w:val="af0"/>
    <w:uiPriority w:val="99"/>
    <w:locked/>
    <w:rsid w:val="00046DD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81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14534</Words>
  <Characters>82845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97185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Misha</dc:creator>
  <cp:keywords/>
  <dc:description/>
  <cp:lastModifiedBy>admin</cp:lastModifiedBy>
  <cp:revision>2</cp:revision>
  <dcterms:created xsi:type="dcterms:W3CDTF">2014-02-22T16:07:00Z</dcterms:created>
  <dcterms:modified xsi:type="dcterms:W3CDTF">2014-02-22T16:07:00Z</dcterms:modified>
</cp:coreProperties>
</file>